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1683D25" w:rsidR="00D0226A" w:rsidRPr="001E03E1" w:rsidRDefault="00C53E8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27304">
                  <w:rPr>
                    <w:rStyle w:val="Style7"/>
                  </w:rPr>
                  <w:t>Nuclear Waste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527304">
                      <w:rPr>
                        <w:rStyle w:val="Style7"/>
                      </w:rPr>
                      <w:t>Low Level Waste Repository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E0CD8AE" w:rsidR="00004C16" w:rsidRDefault="00C53E8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27304">
            <w:rPr>
              <w:rStyle w:val="Style3"/>
            </w:rPr>
            <w:t>Nuclear Waste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27304">
            <w:rPr>
              <w:rStyle w:val="Style3"/>
            </w:rPr>
            <w:t>Low Level Waste Repository</w:t>
          </w:r>
        </w:sdtContent>
      </w:sdt>
    </w:p>
    <w:p w14:paraId="2A318818" w14:textId="1737E5C6"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1E3A06" w:rsidRPr="00F71CE8">
        <w:rPr>
          <w:rStyle w:val="Style2"/>
          <w:sz w:val="28"/>
          <w:szCs w:val="28"/>
        </w:rPr>
        <w:t xml:space="preserve">1 </w:t>
      </w:r>
      <w:r w:rsidR="003E3B15">
        <w:rPr>
          <w:rStyle w:val="Style2"/>
          <w:sz w:val="28"/>
          <w:szCs w:val="28"/>
        </w:rPr>
        <w:t>January</w:t>
      </w:r>
      <w:r w:rsidR="007A7E3A" w:rsidRPr="00F71CE8">
        <w:rPr>
          <w:rStyle w:val="Style2"/>
          <w:sz w:val="28"/>
          <w:szCs w:val="28"/>
        </w:rPr>
        <w:t xml:space="preserve"> – </w:t>
      </w:r>
      <w:r w:rsidR="001E3A06" w:rsidRPr="00F71CE8">
        <w:rPr>
          <w:rStyle w:val="Style2"/>
          <w:sz w:val="28"/>
          <w:szCs w:val="28"/>
        </w:rPr>
        <w:t>3</w:t>
      </w:r>
      <w:r w:rsidR="003E3B15">
        <w:rPr>
          <w:rStyle w:val="Style2"/>
          <w:sz w:val="28"/>
          <w:szCs w:val="28"/>
        </w:rPr>
        <w:t>0</w:t>
      </w:r>
      <w:r w:rsidR="001E3A06" w:rsidRPr="00F71CE8">
        <w:rPr>
          <w:rStyle w:val="Style2"/>
          <w:sz w:val="28"/>
          <w:szCs w:val="28"/>
        </w:rPr>
        <w:t xml:space="preserve"> </w:t>
      </w:r>
      <w:r w:rsidR="003E3B15">
        <w:rPr>
          <w:rStyle w:val="Style2"/>
          <w:sz w:val="28"/>
          <w:szCs w:val="28"/>
        </w:rPr>
        <w:t>June</w:t>
      </w:r>
      <w:r w:rsidR="007A7E3A" w:rsidRPr="00F71CE8">
        <w:rPr>
          <w:rStyle w:val="Style2"/>
          <w:sz w:val="28"/>
          <w:szCs w:val="28"/>
        </w:rPr>
        <w:t xml:space="preserve"> </w:t>
      </w:r>
      <w:r w:rsidR="001E3A06" w:rsidRPr="00F71CE8">
        <w:rPr>
          <w:rStyle w:val="Style2"/>
          <w:sz w:val="28"/>
          <w:szCs w:val="28"/>
        </w:rPr>
        <w:t>202</w:t>
      </w:r>
      <w:r w:rsidR="003E3B15">
        <w:rPr>
          <w:rStyle w:val="Style2"/>
          <w:sz w:val="28"/>
          <w:szCs w:val="28"/>
        </w:rPr>
        <w:t>6</w:t>
      </w:r>
    </w:p>
    <w:p w14:paraId="61A25C0F" w14:textId="39EC7DBA" w:rsidR="00004C16" w:rsidRDefault="00004C16" w:rsidP="00004C16">
      <w:pPr>
        <w:rPr>
          <w:sz w:val="28"/>
          <w:szCs w:val="28"/>
        </w:rPr>
      </w:pPr>
    </w:p>
    <w:p w14:paraId="4D99E381" w14:textId="08C853E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1E3A06">
        <w:rPr>
          <w:szCs w:val="24"/>
        </w:rPr>
        <w:t>Nominated Site Inspector</w:t>
      </w:r>
    </w:p>
    <w:p w14:paraId="23B9A867" w14:textId="3FAEFD25" w:rsidR="00004C16" w:rsidRPr="0016079B" w:rsidRDefault="00004C16" w:rsidP="00004C16">
      <w:pPr>
        <w:rPr>
          <w:szCs w:val="24"/>
        </w:rPr>
      </w:pPr>
      <w:r w:rsidRPr="0016079B">
        <w:rPr>
          <w:b/>
          <w:bCs/>
          <w:szCs w:val="24"/>
        </w:rPr>
        <w:t>Approved by</w:t>
      </w:r>
      <w:r w:rsidR="003A7E1C" w:rsidRPr="0016079B">
        <w:rPr>
          <w:szCs w:val="24"/>
        </w:rPr>
        <w:t>:</w:t>
      </w:r>
      <w:r w:rsidR="00527304">
        <w:rPr>
          <w:szCs w:val="24"/>
        </w:rPr>
        <w:t xml:space="preserve"> Superintending Inspector</w:t>
      </w:r>
    </w:p>
    <w:p w14:paraId="247E3769" w14:textId="1E870E5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31166">
            <w:rPr>
              <w:szCs w:val="24"/>
            </w:rPr>
            <w:t>1</w:t>
          </w:r>
        </w:sdtContent>
      </w:sdt>
    </w:p>
    <w:p w14:paraId="19206F45" w14:textId="7D00D567" w:rsidR="00004C16" w:rsidRPr="0016079B" w:rsidRDefault="008227C8" w:rsidP="00004C16">
      <w:pPr>
        <w:rPr>
          <w:szCs w:val="24"/>
        </w:rPr>
      </w:pPr>
      <w:r>
        <w:rPr>
          <w:b/>
          <w:bCs/>
          <w:szCs w:val="24"/>
        </w:rPr>
        <w:t>Published</w:t>
      </w:r>
      <w:r w:rsidR="00004C16" w:rsidRPr="0016079B">
        <w:rPr>
          <w:szCs w:val="24"/>
        </w:rPr>
        <w:t xml:space="preserve">: </w:t>
      </w:r>
      <w:r w:rsidR="003E3B15">
        <w:rPr>
          <w:szCs w:val="24"/>
        </w:rPr>
        <w:t>July 2026</w:t>
      </w:r>
    </w:p>
    <w:p w14:paraId="55057C62" w14:textId="13E457E1" w:rsidR="00004C16" w:rsidRPr="0016079B" w:rsidRDefault="00004C16" w:rsidP="00004C16">
      <w:r w:rsidRPr="2088806F">
        <w:rPr>
          <w:b/>
          <w:bCs/>
        </w:rPr>
        <w:t xml:space="preserve">Record </w:t>
      </w:r>
      <w:r w:rsidR="008227C8" w:rsidRPr="2088806F">
        <w:rPr>
          <w:b/>
          <w:bCs/>
        </w:rPr>
        <w:t>reference</w:t>
      </w:r>
      <w:r>
        <w:t xml:space="preserve">: </w:t>
      </w:r>
      <w:r w:rsidR="74244BE0">
        <w:t>SDFW-513672700-53457</w:t>
      </w:r>
      <w:r w:rsidR="008970E4">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8CCD55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71CE8">
        <w:t xml:space="preserve">West Cumbria Sites Stakeholder Group (WCSSG)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4AD742E"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F71CE8">
        <w:t>WCSSG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47C2240" w14:textId="2B5B4524" w:rsidR="00F32E7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34323604" w:history="1">
        <w:r w:rsidR="00F32E75" w:rsidRPr="00C33145">
          <w:rPr>
            <w:rStyle w:val="Hyperlink"/>
          </w:rPr>
          <w:t>1.</w:t>
        </w:r>
        <w:r w:rsidR="00F32E75">
          <w:rPr>
            <w:rFonts w:asciiTheme="minorHAnsi" w:eastAsiaTheme="minorEastAsia" w:hAnsiTheme="minorHAnsi" w:cstheme="minorBidi"/>
            <w:kern w:val="2"/>
            <w:szCs w:val="24"/>
            <w:lang w:eastAsia="en-GB" w:bidi="ar-SA"/>
            <w14:ligatures w14:val="standardContextual"/>
          </w:rPr>
          <w:tab/>
        </w:r>
        <w:r w:rsidR="00F32E75" w:rsidRPr="00C33145">
          <w:rPr>
            <w:rStyle w:val="Hyperlink"/>
          </w:rPr>
          <w:t>Inspections</w:t>
        </w:r>
        <w:r w:rsidR="00F32E75">
          <w:rPr>
            <w:webHidden/>
          </w:rPr>
          <w:tab/>
        </w:r>
        <w:r w:rsidR="00F32E75">
          <w:rPr>
            <w:webHidden/>
          </w:rPr>
          <w:fldChar w:fldCharType="begin"/>
        </w:r>
        <w:r w:rsidR="00F32E75">
          <w:rPr>
            <w:webHidden/>
          </w:rPr>
          <w:instrText xml:space="preserve"> PAGEREF _Toc234323604 \h </w:instrText>
        </w:r>
        <w:r w:rsidR="00F32E75">
          <w:rPr>
            <w:webHidden/>
          </w:rPr>
        </w:r>
        <w:r w:rsidR="00F32E75">
          <w:rPr>
            <w:webHidden/>
          </w:rPr>
          <w:fldChar w:fldCharType="separate"/>
        </w:r>
        <w:r w:rsidR="00F32E75">
          <w:rPr>
            <w:webHidden/>
          </w:rPr>
          <w:t>4</w:t>
        </w:r>
        <w:r w:rsidR="00F32E75">
          <w:rPr>
            <w:webHidden/>
          </w:rPr>
          <w:fldChar w:fldCharType="end"/>
        </w:r>
      </w:hyperlink>
    </w:p>
    <w:p w14:paraId="693ABBF4" w14:textId="0B73F502" w:rsidR="00F32E75" w:rsidRDefault="00F32E7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323605" w:history="1">
        <w:r w:rsidRPr="00C33145">
          <w:rPr>
            <w:rStyle w:val="Hyperlink"/>
            <w:caps/>
          </w:rPr>
          <w:t>2.</w:t>
        </w:r>
        <w:r>
          <w:rPr>
            <w:rFonts w:asciiTheme="minorHAnsi" w:eastAsiaTheme="minorEastAsia" w:hAnsiTheme="minorHAnsi" w:cstheme="minorBidi"/>
            <w:kern w:val="2"/>
            <w:szCs w:val="24"/>
            <w:lang w:eastAsia="en-GB" w:bidi="ar-SA"/>
            <w14:ligatures w14:val="standardContextual"/>
          </w:rPr>
          <w:tab/>
        </w:r>
        <w:r w:rsidRPr="00C33145">
          <w:rPr>
            <w:rStyle w:val="Hyperlink"/>
          </w:rPr>
          <w:t>Routine matters</w:t>
        </w:r>
        <w:r>
          <w:rPr>
            <w:webHidden/>
          </w:rPr>
          <w:tab/>
        </w:r>
        <w:r>
          <w:rPr>
            <w:webHidden/>
          </w:rPr>
          <w:fldChar w:fldCharType="begin"/>
        </w:r>
        <w:r>
          <w:rPr>
            <w:webHidden/>
          </w:rPr>
          <w:instrText xml:space="preserve"> PAGEREF _Toc234323605 \h </w:instrText>
        </w:r>
        <w:r>
          <w:rPr>
            <w:webHidden/>
          </w:rPr>
        </w:r>
        <w:r>
          <w:rPr>
            <w:webHidden/>
          </w:rPr>
          <w:fldChar w:fldCharType="separate"/>
        </w:r>
        <w:r>
          <w:rPr>
            <w:webHidden/>
          </w:rPr>
          <w:t>5</w:t>
        </w:r>
        <w:r>
          <w:rPr>
            <w:webHidden/>
          </w:rPr>
          <w:fldChar w:fldCharType="end"/>
        </w:r>
      </w:hyperlink>
    </w:p>
    <w:p w14:paraId="0D495D28" w14:textId="401EEC0E" w:rsidR="00F32E75" w:rsidRDefault="00F32E7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323606" w:history="1">
        <w:r w:rsidRPr="00C33145">
          <w:rPr>
            <w:rStyle w:val="Hyperlink"/>
            <w:caps/>
          </w:rPr>
          <w:t>3.</w:t>
        </w:r>
        <w:r>
          <w:rPr>
            <w:rFonts w:asciiTheme="minorHAnsi" w:eastAsiaTheme="minorEastAsia" w:hAnsiTheme="minorHAnsi" w:cstheme="minorBidi"/>
            <w:kern w:val="2"/>
            <w:szCs w:val="24"/>
            <w:lang w:eastAsia="en-GB" w:bidi="ar-SA"/>
            <w14:ligatures w14:val="standardContextual"/>
          </w:rPr>
          <w:tab/>
        </w:r>
        <w:r w:rsidRPr="00C33145">
          <w:rPr>
            <w:rStyle w:val="Hyperlink"/>
          </w:rPr>
          <w:t>Non-routine matters</w:t>
        </w:r>
        <w:r>
          <w:rPr>
            <w:webHidden/>
          </w:rPr>
          <w:tab/>
        </w:r>
        <w:r>
          <w:rPr>
            <w:webHidden/>
          </w:rPr>
          <w:fldChar w:fldCharType="begin"/>
        </w:r>
        <w:r>
          <w:rPr>
            <w:webHidden/>
          </w:rPr>
          <w:instrText xml:space="preserve"> PAGEREF _Toc234323606 \h </w:instrText>
        </w:r>
        <w:r>
          <w:rPr>
            <w:webHidden/>
          </w:rPr>
        </w:r>
        <w:r>
          <w:rPr>
            <w:webHidden/>
          </w:rPr>
          <w:fldChar w:fldCharType="separate"/>
        </w:r>
        <w:r>
          <w:rPr>
            <w:webHidden/>
          </w:rPr>
          <w:t>7</w:t>
        </w:r>
        <w:r>
          <w:rPr>
            <w:webHidden/>
          </w:rPr>
          <w:fldChar w:fldCharType="end"/>
        </w:r>
      </w:hyperlink>
    </w:p>
    <w:p w14:paraId="52876F05" w14:textId="6A12F47D" w:rsidR="00F32E75" w:rsidRDefault="00F32E7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323607" w:history="1">
        <w:r w:rsidRPr="00C33145">
          <w:rPr>
            <w:rStyle w:val="Hyperlink"/>
            <w:caps/>
          </w:rPr>
          <w:t>4.</w:t>
        </w:r>
        <w:r>
          <w:rPr>
            <w:rFonts w:asciiTheme="minorHAnsi" w:eastAsiaTheme="minorEastAsia" w:hAnsiTheme="minorHAnsi" w:cstheme="minorBidi"/>
            <w:kern w:val="2"/>
            <w:szCs w:val="24"/>
            <w:lang w:eastAsia="en-GB" w:bidi="ar-SA"/>
            <w14:ligatures w14:val="standardContextual"/>
          </w:rPr>
          <w:tab/>
        </w:r>
        <w:r w:rsidRPr="00C33145">
          <w:rPr>
            <w:rStyle w:val="Hyperlink"/>
          </w:rPr>
          <w:t>Regulatory activity</w:t>
        </w:r>
        <w:r>
          <w:rPr>
            <w:webHidden/>
          </w:rPr>
          <w:tab/>
        </w:r>
        <w:r>
          <w:rPr>
            <w:webHidden/>
          </w:rPr>
          <w:fldChar w:fldCharType="begin"/>
        </w:r>
        <w:r>
          <w:rPr>
            <w:webHidden/>
          </w:rPr>
          <w:instrText xml:space="preserve"> PAGEREF _Toc234323607 \h </w:instrText>
        </w:r>
        <w:r>
          <w:rPr>
            <w:webHidden/>
          </w:rPr>
        </w:r>
        <w:r>
          <w:rPr>
            <w:webHidden/>
          </w:rPr>
          <w:fldChar w:fldCharType="separate"/>
        </w:r>
        <w:r>
          <w:rPr>
            <w:webHidden/>
          </w:rPr>
          <w:t>8</w:t>
        </w:r>
        <w:r>
          <w:rPr>
            <w:webHidden/>
          </w:rPr>
          <w:fldChar w:fldCharType="end"/>
        </w:r>
      </w:hyperlink>
    </w:p>
    <w:p w14:paraId="30BAE218" w14:textId="7C78F277" w:rsidR="00F32E75" w:rsidRDefault="00F32E7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323608" w:history="1">
        <w:r w:rsidRPr="00C33145">
          <w:rPr>
            <w:rStyle w:val="Hyperlink"/>
            <w:caps/>
          </w:rPr>
          <w:t>5.</w:t>
        </w:r>
        <w:r>
          <w:rPr>
            <w:rFonts w:asciiTheme="minorHAnsi" w:eastAsiaTheme="minorEastAsia" w:hAnsiTheme="minorHAnsi" w:cstheme="minorBidi"/>
            <w:kern w:val="2"/>
            <w:szCs w:val="24"/>
            <w:lang w:eastAsia="en-GB" w:bidi="ar-SA"/>
            <w14:ligatures w14:val="standardContextual"/>
          </w:rPr>
          <w:tab/>
        </w:r>
        <w:r w:rsidRPr="00C33145">
          <w:rPr>
            <w:rStyle w:val="Hyperlink"/>
          </w:rPr>
          <w:t>News from ONR</w:t>
        </w:r>
        <w:r>
          <w:rPr>
            <w:webHidden/>
          </w:rPr>
          <w:tab/>
        </w:r>
        <w:r>
          <w:rPr>
            <w:webHidden/>
          </w:rPr>
          <w:fldChar w:fldCharType="begin"/>
        </w:r>
        <w:r>
          <w:rPr>
            <w:webHidden/>
          </w:rPr>
          <w:instrText xml:space="preserve"> PAGEREF _Toc234323608 \h </w:instrText>
        </w:r>
        <w:r>
          <w:rPr>
            <w:webHidden/>
          </w:rPr>
        </w:r>
        <w:r>
          <w:rPr>
            <w:webHidden/>
          </w:rPr>
          <w:fldChar w:fldCharType="separate"/>
        </w:r>
        <w:r>
          <w:rPr>
            <w:webHidden/>
          </w:rPr>
          <w:t>9</w:t>
        </w:r>
        <w:r>
          <w:rPr>
            <w:webHidden/>
          </w:rPr>
          <w:fldChar w:fldCharType="end"/>
        </w:r>
      </w:hyperlink>
    </w:p>
    <w:p w14:paraId="0C806CF1" w14:textId="1BF95DCC" w:rsidR="00F32E75" w:rsidRDefault="00F32E7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323609" w:history="1">
        <w:r w:rsidRPr="00C33145">
          <w:rPr>
            <w:rStyle w:val="Hyperlink"/>
            <w:caps/>
          </w:rPr>
          <w:t>6.</w:t>
        </w:r>
        <w:r>
          <w:rPr>
            <w:rFonts w:asciiTheme="minorHAnsi" w:eastAsiaTheme="minorEastAsia" w:hAnsiTheme="minorHAnsi" w:cstheme="minorBidi"/>
            <w:kern w:val="2"/>
            <w:szCs w:val="24"/>
            <w:lang w:eastAsia="en-GB" w:bidi="ar-SA"/>
            <w14:ligatures w14:val="standardContextual"/>
          </w:rPr>
          <w:tab/>
        </w:r>
        <w:r w:rsidRPr="00C33145">
          <w:rPr>
            <w:rStyle w:val="Hyperlink"/>
          </w:rPr>
          <w:t>Contacts</w:t>
        </w:r>
        <w:r>
          <w:rPr>
            <w:webHidden/>
          </w:rPr>
          <w:tab/>
        </w:r>
        <w:r>
          <w:rPr>
            <w:webHidden/>
          </w:rPr>
          <w:fldChar w:fldCharType="begin"/>
        </w:r>
        <w:r>
          <w:rPr>
            <w:webHidden/>
          </w:rPr>
          <w:instrText xml:space="preserve"> PAGEREF _Toc234323609 \h </w:instrText>
        </w:r>
        <w:r>
          <w:rPr>
            <w:webHidden/>
          </w:rPr>
        </w:r>
        <w:r>
          <w:rPr>
            <w:webHidden/>
          </w:rPr>
          <w:fldChar w:fldCharType="separate"/>
        </w:r>
        <w:r>
          <w:rPr>
            <w:webHidden/>
          </w:rPr>
          <w:t>9</w:t>
        </w:r>
        <w:r>
          <w:rPr>
            <w:webHidden/>
          </w:rPr>
          <w:fldChar w:fldCharType="end"/>
        </w:r>
      </w:hyperlink>
    </w:p>
    <w:p w14:paraId="35E01233" w14:textId="5DE4D01D" w:rsidR="00F32E75" w:rsidRDefault="00F32E75">
      <w:pPr>
        <w:pStyle w:val="TOC1"/>
        <w:rPr>
          <w:rFonts w:asciiTheme="minorHAnsi" w:eastAsiaTheme="minorEastAsia" w:hAnsiTheme="minorHAnsi" w:cstheme="minorBidi"/>
          <w:kern w:val="2"/>
          <w:szCs w:val="24"/>
          <w:lang w:eastAsia="en-GB" w:bidi="ar-SA"/>
          <w14:ligatures w14:val="standardContextual"/>
        </w:rPr>
      </w:pPr>
      <w:hyperlink w:anchor="_Toc234323610" w:history="1">
        <w:r w:rsidRPr="00C33145">
          <w:rPr>
            <w:rStyle w:val="Hyperlink"/>
          </w:rPr>
          <w:t>References</w:t>
        </w:r>
        <w:r>
          <w:rPr>
            <w:webHidden/>
          </w:rPr>
          <w:tab/>
        </w:r>
        <w:r>
          <w:rPr>
            <w:webHidden/>
          </w:rPr>
          <w:fldChar w:fldCharType="begin"/>
        </w:r>
        <w:r>
          <w:rPr>
            <w:webHidden/>
          </w:rPr>
          <w:instrText xml:space="preserve"> PAGEREF _Toc234323610 \h </w:instrText>
        </w:r>
        <w:r>
          <w:rPr>
            <w:webHidden/>
          </w:rPr>
        </w:r>
        <w:r>
          <w:rPr>
            <w:webHidden/>
          </w:rPr>
          <w:fldChar w:fldCharType="separate"/>
        </w:r>
        <w:r>
          <w:rPr>
            <w:webHidden/>
          </w:rPr>
          <w:t>10</w:t>
        </w:r>
        <w:r>
          <w:rPr>
            <w:webHidden/>
          </w:rPr>
          <w:fldChar w:fldCharType="end"/>
        </w:r>
      </w:hyperlink>
    </w:p>
    <w:p w14:paraId="7A4747C4" w14:textId="7026EE4A"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34323604"/>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59F407B" w:rsidR="00BE1652" w:rsidRDefault="000952FA" w:rsidP="00BE1652">
      <w:pPr>
        <w:spacing w:before="240" w:after="120"/>
      </w:pPr>
      <w:r>
        <w:t>Our</w:t>
      </w:r>
      <w:r w:rsidR="00BE1652">
        <w:t xml:space="preserve"> site inspector made inspections on the following dates during the report period</w:t>
      </w:r>
      <w:r w:rsidR="00B30F20">
        <w:t xml:space="preserve"> 1</w:t>
      </w:r>
      <w:r w:rsidR="00631166">
        <w:t> </w:t>
      </w:r>
      <w:r w:rsidR="004F3F66">
        <w:t>J</w:t>
      </w:r>
      <w:r w:rsidR="00140AED">
        <w:t>anuary</w:t>
      </w:r>
      <w:r w:rsidR="00B30F20">
        <w:t xml:space="preserve"> to 3</w:t>
      </w:r>
      <w:r w:rsidR="00140AED">
        <w:t>0</w:t>
      </w:r>
      <w:r w:rsidR="00B30F20">
        <w:t xml:space="preserve"> </w:t>
      </w:r>
      <w:r w:rsidR="00140AED">
        <w:t>June</w:t>
      </w:r>
      <w:r w:rsidR="00B30F20">
        <w:t xml:space="preserve"> 202</w:t>
      </w:r>
      <w:r w:rsidR="00140AED">
        <w:t>6</w:t>
      </w:r>
      <w:r w:rsidR="00BE1652">
        <w:t>:</w:t>
      </w:r>
    </w:p>
    <w:p w14:paraId="6B2B7947" w14:textId="4E5DE191" w:rsidR="00B30F20" w:rsidRDefault="001D2F15" w:rsidP="00657DE8">
      <w:pPr>
        <w:pStyle w:val="ListParagraph"/>
        <w:numPr>
          <w:ilvl w:val="0"/>
          <w:numId w:val="28"/>
        </w:numPr>
        <w:spacing w:before="240" w:after="120"/>
      </w:pPr>
      <w:r>
        <w:t xml:space="preserve">10 and </w:t>
      </w:r>
      <w:r w:rsidR="00933481">
        <w:t>11</w:t>
      </w:r>
      <w:r>
        <w:t xml:space="preserve"> </w:t>
      </w:r>
      <w:r w:rsidR="00933481">
        <w:t>March</w:t>
      </w:r>
      <w:r w:rsidR="00657DE8">
        <w:t xml:space="preserve"> 2026</w:t>
      </w:r>
    </w:p>
    <w:p w14:paraId="77B88C97" w14:textId="6979570D" w:rsidR="009102DF" w:rsidRDefault="009102DF" w:rsidP="00657DE8">
      <w:pPr>
        <w:pStyle w:val="ListParagraph"/>
        <w:numPr>
          <w:ilvl w:val="0"/>
          <w:numId w:val="28"/>
        </w:numPr>
        <w:spacing w:before="240" w:after="120"/>
      </w:pPr>
      <w:r>
        <w:t>21</w:t>
      </w:r>
      <w:r w:rsidR="001D2F15">
        <w:t xml:space="preserve"> </w:t>
      </w:r>
      <w:r>
        <w:t>May</w:t>
      </w:r>
      <w:r w:rsidR="00657DE8">
        <w:t xml:space="preserve"> 2026</w:t>
      </w:r>
    </w:p>
    <w:p w14:paraId="5DE0C64C" w14:textId="04F3E182" w:rsidR="00527304" w:rsidRDefault="00527304" w:rsidP="00BE1652">
      <w:pPr>
        <w:spacing w:before="240" w:after="120"/>
      </w:pPr>
    </w:p>
    <w:p w14:paraId="5E7520AF" w14:textId="77777777" w:rsidR="00FA2F2F" w:rsidRDefault="00FA2F2F" w:rsidP="00FA2F2F">
      <w:pPr>
        <w:spacing w:before="240" w:after="120"/>
      </w:pPr>
    </w:p>
    <w:p w14:paraId="10C8194F" w14:textId="1290A3B5" w:rsidR="00631166" w:rsidRDefault="00631166" w:rsidP="00FA2F2F">
      <w:pPr>
        <w:spacing w:before="240" w:after="120"/>
        <w:sectPr w:rsidR="00631166"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34323605"/>
      <w:r>
        <w:lastRenderedPageBreak/>
        <w:t xml:space="preserve">Routine </w:t>
      </w:r>
      <w:r w:rsidR="00A67D75">
        <w:t>m</w:t>
      </w:r>
      <w:r>
        <w:t>atters</w:t>
      </w:r>
      <w:bookmarkEnd w:id="4"/>
      <w:bookmarkEnd w:id="5"/>
    </w:p>
    <w:p w14:paraId="7D12CB1E" w14:textId="3D2C2722" w:rsidR="00745534" w:rsidRPr="002D1551" w:rsidRDefault="00745534" w:rsidP="006134D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366200F" w:rsidR="00745534" w:rsidRDefault="00745534" w:rsidP="00745534">
      <w:r w:rsidRPr="00690387">
        <w:t xml:space="preserve">In this period, routine inspections of </w:t>
      </w:r>
      <w:r w:rsidR="00B30F20">
        <w:t>NWS LLWR</w:t>
      </w:r>
      <w:r w:rsidRPr="00690387">
        <w:t xml:space="preserve"> covered the following:</w:t>
      </w:r>
      <w:r>
        <w:t xml:space="preserve"> </w:t>
      </w:r>
    </w:p>
    <w:p w14:paraId="3E1927D4" w14:textId="2897D201" w:rsidR="007B1150" w:rsidRPr="00801BBF" w:rsidRDefault="00116BB5" w:rsidP="00745534">
      <w:pPr>
        <w:pStyle w:val="Bulletlist1"/>
      </w:pPr>
      <w:r>
        <w:t xml:space="preserve">Transport </w:t>
      </w:r>
      <w:r w:rsidR="00270300">
        <w:t>compliance</w:t>
      </w:r>
      <w:r w:rsidR="00CC0086" w:rsidRPr="00801BBF">
        <w:t>.</w:t>
      </w:r>
      <w:r w:rsidR="003D7574" w:rsidRPr="00801BBF">
        <w:t xml:space="preserve"> ONR judged that compliance was adequate and awarded a Green (no formal action) inspection rating.</w:t>
      </w:r>
    </w:p>
    <w:p w14:paraId="27462344" w14:textId="4599F758" w:rsidR="0001156A" w:rsidRPr="00801BBF" w:rsidRDefault="0001156A" w:rsidP="00C0027A">
      <w:pPr>
        <w:pStyle w:val="Bulletlist1"/>
      </w:pPr>
      <w:r>
        <w:t>Organisational Changes</w:t>
      </w:r>
      <w:r w:rsidR="004F3F66" w:rsidRPr="00801BBF">
        <w:t>.</w:t>
      </w:r>
      <w:r w:rsidR="003D7574" w:rsidRPr="00801BBF">
        <w:t xml:space="preserve"> </w:t>
      </w:r>
      <w:r w:rsidR="00801BBF" w:rsidRPr="00801BBF">
        <w:t>ONR judged that compliance was adequate and awarded a Green (no formal action) inspection rating.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01F13E29" w14:textId="436E32F7" w:rsidR="0085746E" w:rsidRDefault="0085746E" w:rsidP="0085746E">
      <w:r w:rsidRPr="00433F76">
        <w:t xml:space="preserve">Throughout this reporting period, </w:t>
      </w:r>
      <w:r>
        <w:t>our</w:t>
      </w:r>
      <w:r w:rsidRPr="00433F76">
        <w:t xml:space="preserve"> nominated site safety inspector has held regular meetings with </w:t>
      </w:r>
      <w:r>
        <w:t>LLW</w:t>
      </w:r>
      <w:r w:rsidR="008F180E">
        <w:t xml:space="preserve"> repository</w:t>
      </w:r>
      <w:r w:rsidRPr="00433F76">
        <w:t xml:space="preserve"> leadership team representatives to maintain situational awareness of matters related to nuclear safety.</w:t>
      </w:r>
    </w:p>
    <w:p w14:paraId="1EEA64AB" w14:textId="77777777" w:rsidR="0085746E" w:rsidRDefault="0085746E" w:rsidP="0085746E">
      <w:r w:rsidRPr="00E63890">
        <w:lastRenderedPageBreak/>
        <w:t xml:space="preserve">The site inspector held a periodic </w:t>
      </w:r>
      <w:r>
        <w:t xml:space="preserve">in-person </w:t>
      </w:r>
      <w:r w:rsidRPr="00E63890">
        <w:t>meeting with safety representatives to support their function of representing employees and receiving information on matters affecting their health, safety and welfare at work.</w:t>
      </w:r>
    </w:p>
    <w:p w14:paraId="2124A953" w14:textId="77777777" w:rsidR="0085746E" w:rsidRPr="00514916" w:rsidRDefault="0085746E" w:rsidP="0085746E">
      <w:r w:rsidRPr="00514916">
        <w:t>Other routine matters discussed during this period include</w:t>
      </w:r>
      <w:r>
        <w:t>d</w:t>
      </w:r>
      <w:r w:rsidRPr="00514916">
        <w:t xml:space="preserve">: </w:t>
      </w:r>
    </w:p>
    <w:p w14:paraId="16809E49" w14:textId="77777777" w:rsidR="0085746E" w:rsidRDefault="0085746E" w:rsidP="0085746E">
      <w:pPr>
        <w:pStyle w:val="Bulletlist1"/>
      </w:pPr>
      <w:r>
        <w:t>Decommissioning progress on the site;</w:t>
      </w:r>
    </w:p>
    <w:p w14:paraId="5F4514C9" w14:textId="1FA2F966" w:rsidR="0085746E" w:rsidRDefault="0085746E" w:rsidP="0085746E">
      <w:pPr>
        <w:pStyle w:val="Bulletlist1"/>
      </w:pPr>
      <w:r>
        <w:t xml:space="preserve">Progress </w:t>
      </w:r>
      <w:r w:rsidR="00895A3F">
        <w:t xml:space="preserve">on </w:t>
      </w:r>
      <w:r w:rsidR="00BD3660">
        <w:t>South</w:t>
      </w:r>
      <w:r w:rsidR="00B0611D">
        <w:t xml:space="preserve"> Trench Interim Membrane project;</w:t>
      </w:r>
    </w:p>
    <w:p w14:paraId="58B0F43B" w14:textId="5C6AB489" w:rsidR="006162B9" w:rsidRDefault="0085746E" w:rsidP="006162B9">
      <w:pPr>
        <w:pStyle w:val="Bulletlist1"/>
      </w:pPr>
      <w:r>
        <w:t>Recent site safety matters</w:t>
      </w:r>
      <w:r w:rsidR="00B0611D">
        <w:t>;</w:t>
      </w:r>
    </w:p>
    <w:p w14:paraId="63461B00" w14:textId="7E1AFEBF" w:rsidR="00527304" w:rsidRPr="00631166" w:rsidRDefault="00B0611D" w:rsidP="00B0611D">
      <w:pPr>
        <w:pStyle w:val="Bulletlist1"/>
      </w:pPr>
      <w:r>
        <w:t>A</w:t>
      </w:r>
      <w:r w:rsidR="00527304" w:rsidRPr="00631166">
        <w:t xml:space="preserve">ttended the NWS-focussed WCSSG </w:t>
      </w:r>
      <w:r w:rsidR="00E96E93">
        <w:t xml:space="preserve">working group </w:t>
      </w:r>
      <w:r w:rsidR="00527304" w:rsidRPr="00631166">
        <w:t>meeting.</w:t>
      </w:r>
    </w:p>
    <w:p w14:paraId="21C5E67A" w14:textId="01F137DF" w:rsidR="00745534" w:rsidRPr="00631166" w:rsidRDefault="00745534" w:rsidP="00745534"/>
    <w:p w14:paraId="4027A931" w14:textId="77777777" w:rsidR="00745534" w:rsidRPr="00631166" w:rsidRDefault="00745534" w:rsidP="00745534">
      <w:pPr>
        <w:pStyle w:val="TSHeadingNumbered1"/>
        <w:numPr>
          <w:ilvl w:val="0"/>
          <w:numId w:val="24"/>
        </w:numPr>
        <w:rPr>
          <w:sz w:val="24"/>
        </w:rPr>
        <w:sectPr w:rsidR="00745534" w:rsidRPr="00631166"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34323606"/>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5F43FF9F" w:rsidR="00745534" w:rsidRPr="00690387" w:rsidRDefault="00745534" w:rsidP="00527304">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34323607"/>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661BF7DB" w:rsidR="00745534" w:rsidRDefault="00AD1816" w:rsidP="000A58A7">
      <w:pPr>
        <w:pStyle w:val="Bulletlist1"/>
      </w:pPr>
      <w:r>
        <w:t>Letter issued informing change of nominated site inspector</w:t>
      </w:r>
      <w:r w:rsidR="00085A49">
        <w:t>.</w:t>
      </w:r>
    </w:p>
    <w:p w14:paraId="21B41DFC" w14:textId="4B76A100" w:rsidR="009F6890" w:rsidRDefault="00B65961" w:rsidP="000A58A7">
      <w:pPr>
        <w:pStyle w:val="Bulletlist1"/>
      </w:pPr>
      <w:r>
        <w:t xml:space="preserve">Licence Instrument 516 issued – </w:t>
      </w:r>
      <w:r w:rsidR="00B9479A">
        <w:t>Modification to</w:t>
      </w:r>
      <w:r>
        <w:t xml:space="preserve"> </w:t>
      </w:r>
      <w:r w:rsidR="009F6890">
        <w:t>Nuclear Safety Committee’s terms of reference</w:t>
      </w:r>
      <w:r w:rsidR="00F32E75">
        <w:t>.</w:t>
      </w:r>
    </w:p>
    <w:p w14:paraId="3A32026E" w14:textId="210B59C3" w:rsidR="009F6890" w:rsidRDefault="009F6890" w:rsidP="009F6890">
      <w:pPr>
        <w:pStyle w:val="Bulletlist1"/>
      </w:pPr>
      <w:r>
        <w:t>Licence Instrument 51</w:t>
      </w:r>
      <w:r w:rsidR="00F32E75">
        <w:t>7</w:t>
      </w:r>
      <w:r>
        <w:t xml:space="preserve"> issued – </w:t>
      </w:r>
      <w:r w:rsidR="00B9479A">
        <w:t>Modification to</w:t>
      </w:r>
      <w:r>
        <w:t xml:space="preserve"> Nuclear Safety Committee’s </w:t>
      </w:r>
      <w:r w:rsidR="00B9479A">
        <w:t>arrangements</w:t>
      </w:r>
      <w:r w:rsidR="00F32E75">
        <w:t>.</w:t>
      </w:r>
    </w:p>
    <w:p w14:paraId="5705A921" w14:textId="50724966" w:rsidR="00EB00A2" w:rsidRPr="00690387" w:rsidRDefault="00EB00A2" w:rsidP="00F32E75">
      <w:pPr>
        <w:pStyle w:val="Bulletlist1"/>
        <w:numPr>
          <w:ilvl w:val="0"/>
          <w:numId w:val="0"/>
        </w:numPr>
      </w:pPr>
    </w:p>
    <w:p w14:paraId="7FEDE532" w14:textId="4C5C7416"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34323608"/>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3432360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Pr>
            <w:rStyle w:val="Hyperlink"/>
          </w:rPr>
          <w:t>blocked::blocked::BLOCKED::http://www.hse.gov.uk/copyright</w:t>
        </w:r>
      </w:hyperlink>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234323610"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E0ECC" w14:textId="77777777" w:rsidR="00C53E8A" w:rsidRDefault="00C53E8A" w:rsidP="007D199A">
      <w:pPr>
        <w:spacing w:after="0"/>
      </w:pPr>
      <w:r>
        <w:separator/>
      </w:r>
    </w:p>
    <w:p w14:paraId="32DA80AD" w14:textId="77777777" w:rsidR="00C53E8A" w:rsidRDefault="00C53E8A"/>
  </w:endnote>
  <w:endnote w:type="continuationSeparator" w:id="0">
    <w:p w14:paraId="75F4F386" w14:textId="77777777" w:rsidR="00C53E8A" w:rsidRDefault="00C53E8A" w:rsidP="007D199A">
      <w:pPr>
        <w:spacing w:after="0"/>
      </w:pPr>
      <w:r>
        <w:continuationSeparator/>
      </w:r>
    </w:p>
    <w:p w14:paraId="512F49E6" w14:textId="77777777" w:rsidR="00C53E8A" w:rsidRDefault="00C53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E74A6" w14:textId="77777777" w:rsidR="00C53E8A" w:rsidRPr="005E0344" w:rsidRDefault="00C53E8A" w:rsidP="005E0344">
      <w:pPr>
        <w:spacing w:after="120"/>
        <w:rPr>
          <w:color w:val="000000" w:themeColor="text2"/>
        </w:rPr>
      </w:pPr>
      <w:r w:rsidRPr="005E0344">
        <w:rPr>
          <w:color w:val="000000" w:themeColor="text2"/>
        </w:rPr>
        <w:separator/>
      </w:r>
    </w:p>
  </w:footnote>
  <w:footnote w:type="continuationSeparator" w:id="0">
    <w:p w14:paraId="7702D26D" w14:textId="77777777" w:rsidR="00C53E8A" w:rsidRPr="005E0344" w:rsidRDefault="00C53E8A" w:rsidP="0090581D">
      <w:pPr>
        <w:spacing w:after="120"/>
        <w:rPr>
          <w:color w:val="000000" w:themeColor="text2"/>
        </w:rPr>
      </w:pPr>
      <w:r w:rsidRPr="005E0344">
        <w:rPr>
          <w:color w:val="000000" w:themeColor="text2"/>
        </w:rPr>
        <w:continuationSeparator/>
      </w:r>
    </w:p>
    <w:p w14:paraId="424FA4E5" w14:textId="77777777" w:rsidR="00C53E8A" w:rsidRDefault="00C53E8A"/>
  </w:footnote>
  <w:footnote w:type="continuationNotice" w:id="1">
    <w:p w14:paraId="34FD5E45" w14:textId="77777777" w:rsidR="00C53E8A" w:rsidRDefault="00C53E8A">
      <w:pPr>
        <w:spacing w:after="0"/>
      </w:pPr>
    </w:p>
    <w:p w14:paraId="77163A48" w14:textId="77777777" w:rsidR="00C53E8A" w:rsidRDefault="00C53E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7C32462" w:rsidR="00177666" w:rsidRPr="002B07AE" w:rsidRDefault="00C53E8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27304">
          <w:rPr>
            <w:rStyle w:val="Style4"/>
          </w:rPr>
          <w:t>Nuclear Waste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27304">
          <w:rPr>
            <w:rStyle w:val="Style4"/>
          </w:rPr>
          <w:t>Low Level Waste Repository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31166">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0A79D6"/>
    <w:multiLevelType w:val="hybridMultilevel"/>
    <w:tmpl w:val="D07A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BB2898"/>
    <w:multiLevelType w:val="hybridMultilevel"/>
    <w:tmpl w:val="F34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10BC7272"/>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7"/>
  </w:num>
  <w:num w:numId="14" w16cid:durableId="1154493219">
    <w:abstractNumId w:val="11"/>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107898755">
    <w:abstractNumId w:val="20"/>
  </w:num>
  <w:num w:numId="28" w16cid:durableId="1649822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56A"/>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85A4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16BB5"/>
    <w:rsid w:val="00122FCC"/>
    <w:rsid w:val="00124C2B"/>
    <w:rsid w:val="00126752"/>
    <w:rsid w:val="00130B30"/>
    <w:rsid w:val="00140AED"/>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2F15"/>
    <w:rsid w:val="001D5AFF"/>
    <w:rsid w:val="001D74B4"/>
    <w:rsid w:val="001E03E1"/>
    <w:rsid w:val="001E0875"/>
    <w:rsid w:val="001E3A06"/>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0300"/>
    <w:rsid w:val="002729ED"/>
    <w:rsid w:val="00280DDF"/>
    <w:rsid w:val="002917FF"/>
    <w:rsid w:val="00292ADF"/>
    <w:rsid w:val="002A0DEC"/>
    <w:rsid w:val="002A3A99"/>
    <w:rsid w:val="002B07AE"/>
    <w:rsid w:val="002B1C53"/>
    <w:rsid w:val="002C0799"/>
    <w:rsid w:val="002C2ED9"/>
    <w:rsid w:val="002C2F3A"/>
    <w:rsid w:val="002D0AA9"/>
    <w:rsid w:val="002D7D8C"/>
    <w:rsid w:val="002E0BE4"/>
    <w:rsid w:val="002E3B58"/>
    <w:rsid w:val="002E3E8A"/>
    <w:rsid w:val="002E6A6A"/>
    <w:rsid w:val="002F3397"/>
    <w:rsid w:val="00301FA9"/>
    <w:rsid w:val="0030380D"/>
    <w:rsid w:val="00312411"/>
    <w:rsid w:val="00323E71"/>
    <w:rsid w:val="00326F77"/>
    <w:rsid w:val="00331AB8"/>
    <w:rsid w:val="003401B0"/>
    <w:rsid w:val="003418BD"/>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C68C4"/>
    <w:rsid w:val="003D495D"/>
    <w:rsid w:val="003D7574"/>
    <w:rsid w:val="003E098E"/>
    <w:rsid w:val="003E2FAE"/>
    <w:rsid w:val="003E3B15"/>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D6C50"/>
    <w:rsid w:val="004E3932"/>
    <w:rsid w:val="004F1E79"/>
    <w:rsid w:val="004F3F66"/>
    <w:rsid w:val="004F5F33"/>
    <w:rsid w:val="0050103A"/>
    <w:rsid w:val="00504CA0"/>
    <w:rsid w:val="00511B0F"/>
    <w:rsid w:val="00517EF0"/>
    <w:rsid w:val="00527304"/>
    <w:rsid w:val="00532745"/>
    <w:rsid w:val="0055388E"/>
    <w:rsid w:val="005633DD"/>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162B9"/>
    <w:rsid w:val="006248DE"/>
    <w:rsid w:val="00625A39"/>
    <w:rsid w:val="00626CD0"/>
    <w:rsid w:val="00627555"/>
    <w:rsid w:val="00631166"/>
    <w:rsid w:val="006322A0"/>
    <w:rsid w:val="00632C28"/>
    <w:rsid w:val="006361FD"/>
    <w:rsid w:val="00640FAA"/>
    <w:rsid w:val="0064226F"/>
    <w:rsid w:val="00642DDB"/>
    <w:rsid w:val="00653298"/>
    <w:rsid w:val="00657DE8"/>
    <w:rsid w:val="00663A7C"/>
    <w:rsid w:val="00664D60"/>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D60B4"/>
    <w:rsid w:val="006E7C42"/>
    <w:rsid w:val="006F168A"/>
    <w:rsid w:val="006F5076"/>
    <w:rsid w:val="006F6009"/>
    <w:rsid w:val="0070321D"/>
    <w:rsid w:val="007068BA"/>
    <w:rsid w:val="007154C5"/>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1BBF"/>
    <w:rsid w:val="00803D94"/>
    <w:rsid w:val="00805379"/>
    <w:rsid w:val="008072C7"/>
    <w:rsid w:val="00822119"/>
    <w:rsid w:val="008227C8"/>
    <w:rsid w:val="008229BA"/>
    <w:rsid w:val="00824151"/>
    <w:rsid w:val="00837918"/>
    <w:rsid w:val="0084061E"/>
    <w:rsid w:val="00845390"/>
    <w:rsid w:val="0084601B"/>
    <w:rsid w:val="00856FF6"/>
    <w:rsid w:val="0085746E"/>
    <w:rsid w:val="008606F0"/>
    <w:rsid w:val="00865489"/>
    <w:rsid w:val="0086553D"/>
    <w:rsid w:val="008721C9"/>
    <w:rsid w:val="008728C5"/>
    <w:rsid w:val="00874FEB"/>
    <w:rsid w:val="00881B6F"/>
    <w:rsid w:val="00882AA4"/>
    <w:rsid w:val="00883E22"/>
    <w:rsid w:val="00884E43"/>
    <w:rsid w:val="00887EC6"/>
    <w:rsid w:val="0089084C"/>
    <w:rsid w:val="00890AB7"/>
    <w:rsid w:val="00893409"/>
    <w:rsid w:val="00893D9F"/>
    <w:rsid w:val="00895A3F"/>
    <w:rsid w:val="008970E4"/>
    <w:rsid w:val="008A2379"/>
    <w:rsid w:val="008A4329"/>
    <w:rsid w:val="008A578E"/>
    <w:rsid w:val="008B1519"/>
    <w:rsid w:val="008B2309"/>
    <w:rsid w:val="008B5509"/>
    <w:rsid w:val="008B70F5"/>
    <w:rsid w:val="008B7BCC"/>
    <w:rsid w:val="008C50C3"/>
    <w:rsid w:val="008C7094"/>
    <w:rsid w:val="008D2B97"/>
    <w:rsid w:val="008D49A5"/>
    <w:rsid w:val="008D6C81"/>
    <w:rsid w:val="008E6CF0"/>
    <w:rsid w:val="008F1439"/>
    <w:rsid w:val="008F180E"/>
    <w:rsid w:val="008F7051"/>
    <w:rsid w:val="008F7952"/>
    <w:rsid w:val="009033A9"/>
    <w:rsid w:val="0090581D"/>
    <w:rsid w:val="009102DF"/>
    <w:rsid w:val="0091439C"/>
    <w:rsid w:val="0092055F"/>
    <w:rsid w:val="00920572"/>
    <w:rsid w:val="00920BF2"/>
    <w:rsid w:val="00931394"/>
    <w:rsid w:val="00933481"/>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6890"/>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1816"/>
    <w:rsid w:val="00AD4041"/>
    <w:rsid w:val="00AE302B"/>
    <w:rsid w:val="00B0611D"/>
    <w:rsid w:val="00B16BE5"/>
    <w:rsid w:val="00B259DF"/>
    <w:rsid w:val="00B25F57"/>
    <w:rsid w:val="00B30F20"/>
    <w:rsid w:val="00B324DF"/>
    <w:rsid w:val="00B44B1F"/>
    <w:rsid w:val="00B64141"/>
    <w:rsid w:val="00B64E72"/>
    <w:rsid w:val="00B65961"/>
    <w:rsid w:val="00B77913"/>
    <w:rsid w:val="00B824FB"/>
    <w:rsid w:val="00B82646"/>
    <w:rsid w:val="00B9479A"/>
    <w:rsid w:val="00B97359"/>
    <w:rsid w:val="00B97A8F"/>
    <w:rsid w:val="00BA4E58"/>
    <w:rsid w:val="00BA6FDF"/>
    <w:rsid w:val="00BA7074"/>
    <w:rsid w:val="00BB7829"/>
    <w:rsid w:val="00BD1457"/>
    <w:rsid w:val="00BD3660"/>
    <w:rsid w:val="00BE1652"/>
    <w:rsid w:val="00BE2AD9"/>
    <w:rsid w:val="00BF27FE"/>
    <w:rsid w:val="00C0027A"/>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449"/>
    <w:rsid w:val="00C35562"/>
    <w:rsid w:val="00C426EC"/>
    <w:rsid w:val="00C53E8A"/>
    <w:rsid w:val="00C6483C"/>
    <w:rsid w:val="00C64AE9"/>
    <w:rsid w:val="00C70CFF"/>
    <w:rsid w:val="00C718FE"/>
    <w:rsid w:val="00C72636"/>
    <w:rsid w:val="00C861D9"/>
    <w:rsid w:val="00C86CEC"/>
    <w:rsid w:val="00C8773D"/>
    <w:rsid w:val="00C87ABB"/>
    <w:rsid w:val="00C90062"/>
    <w:rsid w:val="00C91831"/>
    <w:rsid w:val="00C953DF"/>
    <w:rsid w:val="00CA1B18"/>
    <w:rsid w:val="00CA4547"/>
    <w:rsid w:val="00CC0086"/>
    <w:rsid w:val="00CC3FCD"/>
    <w:rsid w:val="00CD3A3B"/>
    <w:rsid w:val="00CD5401"/>
    <w:rsid w:val="00CE2709"/>
    <w:rsid w:val="00CE2D64"/>
    <w:rsid w:val="00CE6198"/>
    <w:rsid w:val="00CF5EB7"/>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96E93"/>
    <w:rsid w:val="00EA1B3A"/>
    <w:rsid w:val="00EA2109"/>
    <w:rsid w:val="00EB00A2"/>
    <w:rsid w:val="00ED4D4E"/>
    <w:rsid w:val="00EE0C77"/>
    <w:rsid w:val="00EE4E54"/>
    <w:rsid w:val="00EF4334"/>
    <w:rsid w:val="00F051FD"/>
    <w:rsid w:val="00F32E75"/>
    <w:rsid w:val="00F3584D"/>
    <w:rsid w:val="00F436BB"/>
    <w:rsid w:val="00F47145"/>
    <w:rsid w:val="00F545BF"/>
    <w:rsid w:val="00F71B56"/>
    <w:rsid w:val="00F71CE8"/>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D485E"/>
    <w:rsid w:val="00FF3CCB"/>
    <w:rsid w:val="00FF57B5"/>
    <w:rsid w:val="2088806F"/>
    <w:rsid w:val="729FE4A3"/>
    <w:rsid w:val="74244B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C2ED9"/>
    <w:rsid w:val="002E6EDF"/>
    <w:rsid w:val="00333F8E"/>
    <w:rsid w:val="00350199"/>
    <w:rsid w:val="004B48B4"/>
    <w:rsid w:val="00517EF0"/>
    <w:rsid w:val="005B0E31"/>
    <w:rsid w:val="00611F13"/>
    <w:rsid w:val="00626CD0"/>
    <w:rsid w:val="00664D60"/>
    <w:rsid w:val="006B5054"/>
    <w:rsid w:val="006D60B4"/>
    <w:rsid w:val="007154C5"/>
    <w:rsid w:val="007B1F94"/>
    <w:rsid w:val="007D6F41"/>
    <w:rsid w:val="007E5C15"/>
    <w:rsid w:val="00835E07"/>
    <w:rsid w:val="00987C2D"/>
    <w:rsid w:val="00AB5413"/>
    <w:rsid w:val="00B1191E"/>
    <w:rsid w:val="00BA062A"/>
    <w:rsid w:val="00BA6FDF"/>
    <w:rsid w:val="00C41BCC"/>
    <w:rsid w:val="00C561EC"/>
    <w:rsid w:val="00C72636"/>
    <w:rsid w:val="00DD7BA4"/>
    <w:rsid w:val="00DF0078"/>
    <w:rsid w:val="00E318CE"/>
    <w:rsid w:val="00E3233F"/>
    <w:rsid w:val="00E4194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1002</Words>
  <Characters>5713</Characters>
  <Application>Microsoft Office Word</Application>
  <DocSecurity>0</DocSecurity>
  <Lines>47</Lines>
  <Paragraphs>13</Paragraphs>
  <ScaleCrop>false</ScaleCrop>
  <Manager>Office for Nuclear Regulation</Manager>
  <Company>Nuclear Waste Services</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Level Waste Repository</dc:title>
  <dc:subject>[Subtitle or description]</dc:subject>
  <cp:keywords>[Key words separated by commas]</cp:keywords>
  <dc:description/>
  <cp:revision>32</cp:revision>
  <cp:lastPrinted>2016-11-28T11:35:00Z</cp:lastPrinted>
  <dcterms:created xsi:type="dcterms:W3CDTF">2026-07-07T10:08:00Z</dcterms:created>
  <dcterms:modified xsi:type="dcterms:W3CDTF">2026-07-21T09:47:00Z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