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7DC01DAA" w:rsidR="00D0226A" w:rsidRPr="001E03E1" w:rsidRDefault="00B15A99"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D56CE" w:rsidRPr="004D56CE">
                      <w:rPr>
                        <w:sz w:val="72"/>
                        <w:szCs w:val="72"/>
                      </w:rPr>
                      <w:t>Torness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0A2634B" w:rsidR="00004C16" w:rsidRDefault="004D56CE" w:rsidP="00004C16">
          <w:pPr>
            <w:rPr>
              <w:rStyle w:val="Style2"/>
            </w:rPr>
          </w:pPr>
          <w:r>
            <w:rPr>
              <w:rStyle w:val="Style2"/>
            </w:rPr>
            <w:t>Torness Power Station</w:t>
          </w:r>
        </w:p>
      </w:sdtContent>
    </w:sdt>
    <w:p w14:paraId="2A318818" w14:textId="5613DB5E"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319B2">
        <w:rPr>
          <w:rStyle w:val="Style2"/>
          <w:sz w:val="28"/>
          <w:szCs w:val="28"/>
        </w:rPr>
        <w:t xml:space="preserve">1 </w:t>
      </w:r>
      <w:r w:rsidR="000B3D9E">
        <w:rPr>
          <w:rStyle w:val="Style2"/>
          <w:sz w:val="28"/>
          <w:szCs w:val="28"/>
        </w:rPr>
        <w:t>January</w:t>
      </w:r>
      <w:r w:rsidR="00524B70">
        <w:rPr>
          <w:rStyle w:val="Style2"/>
          <w:sz w:val="28"/>
          <w:szCs w:val="28"/>
        </w:rPr>
        <w:t xml:space="preserve"> </w:t>
      </w:r>
      <w:r w:rsidR="008319B2">
        <w:rPr>
          <w:rStyle w:val="Style2"/>
          <w:sz w:val="28"/>
          <w:szCs w:val="28"/>
        </w:rPr>
        <w:t xml:space="preserve">– </w:t>
      </w:r>
      <w:r w:rsidR="006235FF">
        <w:rPr>
          <w:rStyle w:val="Style2"/>
          <w:sz w:val="28"/>
          <w:szCs w:val="28"/>
        </w:rPr>
        <w:t xml:space="preserve">31 </w:t>
      </w:r>
      <w:r w:rsidR="00C230E3">
        <w:rPr>
          <w:rStyle w:val="Style2"/>
          <w:sz w:val="28"/>
          <w:szCs w:val="28"/>
        </w:rPr>
        <w:t>March</w:t>
      </w:r>
      <w:r w:rsidR="008319B2">
        <w:rPr>
          <w:rStyle w:val="Style2"/>
          <w:sz w:val="28"/>
          <w:szCs w:val="28"/>
        </w:rPr>
        <w:t xml:space="preserve"> 202</w:t>
      </w:r>
      <w:r w:rsidR="00187960">
        <w:rPr>
          <w:rStyle w:val="Style2"/>
          <w:sz w:val="28"/>
          <w:szCs w:val="28"/>
        </w:rPr>
        <w:t>5</w:t>
      </w:r>
    </w:p>
    <w:p w14:paraId="61A25C0F" w14:textId="39EC7DBA" w:rsidR="00004C16" w:rsidRDefault="00004C16" w:rsidP="00004C16">
      <w:pPr>
        <w:rPr>
          <w:sz w:val="28"/>
          <w:szCs w:val="28"/>
        </w:rPr>
      </w:pPr>
    </w:p>
    <w:p w14:paraId="4D99E381" w14:textId="5D8DAC3B"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187960">
        <w:rPr>
          <w:sz w:val="28"/>
          <w:szCs w:val="28"/>
        </w:rPr>
        <w:t>Nominated</w:t>
      </w:r>
      <w:r w:rsidR="00BA351F">
        <w:rPr>
          <w:sz w:val="28"/>
          <w:szCs w:val="28"/>
        </w:rPr>
        <w:t xml:space="preserve"> Site Inspector</w:t>
      </w:r>
    </w:p>
    <w:p w14:paraId="23B9A867" w14:textId="47DEE761"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230951">
        <w:rPr>
          <w:sz w:val="28"/>
          <w:szCs w:val="28"/>
        </w:rPr>
        <w:t>Superintending Inspector</w:t>
      </w:r>
    </w:p>
    <w:p w14:paraId="7E744BD8" w14:textId="77777777" w:rsidR="003A7E1C" w:rsidRDefault="003A7E1C" w:rsidP="00004C16">
      <w:pPr>
        <w:rPr>
          <w:sz w:val="28"/>
          <w:szCs w:val="28"/>
        </w:rPr>
      </w:pPr>
    </w:p>
    <w:p w14:paraId="247E3769" w14:textId="3C1B951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F683C">
            <w:rPr>
              <w:sz w:val="28"/>
              <w:szCs w:val="28"/>
            </w:rPr>
            <w:t>0</w:t>
          </w:r>
        </w:sdtContent>
      </w:sdt>
    </w:p>
    <w:p w14:paraId="19206F45" w14:textId="066AE0D2" w:rsidR="00004C16" w:rsidRDefault="00004C16" w:rsidP="00004C16">
      <w:pPr>
        <w:rPr>
          <w:sz w:val="28"/>
          <w:szCs w:val="28"/>
        </w:rPr>
      </w:pPr>
      <w:r w:rsidRPr="00004C16">
        <w:rPr>
          <w:sz w:val="28"/>
          <w:szCs w:val="28"/>
        </w:rPr>
        <w:t xml:space="preserve">Publication Date: </w:t>
      </w:r>
      <w:r w:rsidR="007437F1">
        <w:rPr>
          <w:sz w:val="28"/>
          <w:szCs w:val="28"/>
        </w:rPr>
        <w:t>April 2025</w:t>
      </w:r>
    </w:p>
    <w:p w14:paraId="55057C62" w14:textId="617BC4B3" w:rsidR="00004C16" w:rsidRPr="00004C16" w:rsidRDefault="008970E4" w:rsidP="00004C16">
      <w:pPr>
        <w:rPr>
          <w:sz w:val="28"/>
          <w:szCs w:val="28"/>
        </w:rPr>
      </w:pPr>
      <w:r>
        <w:rPr>
          <w:sz w:val="28"/>
          <w:szCs w:val="28"/>
        </w:rPr>
        <w:t xml:space="preserve">ONR </w:t>
      </w:r>
      <w:r w:rsidR="00004C16" w:rsidRPr="00004C16">
        <w:rPr>
          <w:sz w:val="28"/>
          <w:szCs w:val="28"/>
        </w:rPr>
        <w:t>Record Ref. No.:</w:t>
      </w:r>
      <w:r w:rsidR="007437F1">
        <w:rPr>
          <w:sz w:val="28"/>
          <w:szCs w:val="28"/>
        </w:rPr>
        <w:t xml:space="preserve"> 2025/</w:t>
      </w:r>
      <w:r w:rsidR="00A40B8D">
        <w:rPr>
          <w:sz w:val="28"/>
          <w:szCs w:val="28"/>
        </w:rPr>
        <w:t>14583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102E38D" w:rsidR="000E4D5E" w:rsidRPr="002D1551" w:rsidRDefault="000E4D5E" w:rsidP="000E4D5E">
      <w:pPr>
        <w:pStyle w:val="F9-Paragraph"/>
      </w:pPr>
      <w:r w:rsidRPr="002D1551">
        <w:t xml:space="preserve">This report is issued as part of </w:t>
      </w:r>
      <w:r w:rsidR="00A45862">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35BFA">
        <w:t>Torness</w:t>
      </w:r>
      <w:r w:rsidR="0078172D">
        <w:t xml:space="preserve"> </w:t>
      </w:r>
      <w:r w:rsidR="00A45862">
        <w:t>S</w:t>
      </w:r>
      <w:r w:rsidR="0078172D">
        <w:t xml:space="preserve">ite </w:t>
      </w:r>
      <w:r w:rsidR="00A45862">
        <w:t>S</w:t>
      </w:r>
      <w:r w:rsidR="0078172D">
        <w:t xml:space="preserve">takeholder </w:t>
      </w:r>
      <w:r w:rsidR="00A45862">
        <w:t>G</w:t>
      </w:r>
      <w:r w:rsidR="0078172D">
        <w:t>roup</w:t>
      </w:r>
      <w:r w:rsidRPr="002D1551">
        <w:t xml:space="preserve"> and are also available on the </w:t>
      </w:r>
      <w:r w:rsidR="00BD11FC">
        <w:t xml:space="preserve">our </w:t>
      </w:r>
      <w:r w:rsidRPr="002D1551">
        <w:t>website (</w:t>
      </w:r>
      <w:hyperlink r:id="rId11" w:history="1">
        <w:r w:rsidRPr="002D1551">
          <w:rPr>
            <w:rStyle w:val="Hyperlink"/>
          </w:rPr>
          <w:t>http://www.onr.org.uk/llc/</w:t>
        </w:r>
      </w:hyperlink>
      <w:r w:rsidRPr="002D1551">
        <w:t>).</w:t>
      </w:r>
    </w:p>
    <w:p w14:paraId="5DBE023C" w14:textId="4A911F0A" w:rsidR="000E4D5E" w:rsidRPr="002D1551" w:rsidRDefault="00A45862" w:rsidP="000E4D5E">
      <w:pPr>
        <w:pStyle w:val="F9-Paragraph"/>
      </w:pPr>
      <w:r>
        <w:t>Our s</w:t>
      </w:r>
      <w:r w:rsidR="000E4D5E" w:rsidRPr="002D1551">
        <w:t xml:space="preserve">ite inspectors </w:t>
      </w:r>
      <w:r>
        <w:t>u</w:t>
      </w:r>
      <w:r w:rsidR="000E4D5E" w:rsidRPr="002D1551">
        <w:t xml:space="preserve">sually attend </w:t>
      </w:r>
      <w:r w:rsidR="0078172D">
        <w:t>Torness site stakeholder</w:t>
      </w:r>
      <w:r w:rsidR="000E4D5E" w:rsidRPr="002D1551">
        <w:t xml:space="preserve"> meetings where these reports are presented and will respond to any questions raised there.</w:t>
      </w:r>
      <w:r w:rsidR="000E4D5E">
        <w:t xml:space="preserve"> </w:t>
      </w:r>
      <w:r w:rsidR="000E4D5E" w:rsidRPr="002D1551">
        <w:t>Any person wishing to inquire about matters covered by this report should contact</w:t>
      </w:r>
      <w:r>
        <w:t xml:space="preserve"> us via email at </w:t>
      </w:r>
      <w:hyperlink r:id="rId12" w:history="1">
        <w:r w:rsidRPr="00E85A38">
          <w:rPr>
            <w:rStyle w:val="Hyperlink"/>
          </w:rPr>
          <w:t>contact@onr.gov.uk</w:t>
        </w:r>
      </w:hyperlink>
      <w:r>
        <w:t xml:space="preserve"> </w:t>
      </w:r>
    </w:p>
    <w:p w14:paraId="1FDB4B56" w14:textId="41B5A9EA" w:rsidR="000E4D5E" w:rsidRDefault="000E4D5E" w:rsidP="00323E71">
      <w:pPr>
        <w:sectPr w:rsidR="000E4D5E" w:rsidSect="000E4D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8F7952">
      <w:pPr>
        <w:pStyle w:val="TOC1"/>
        <w:tabs>
          <w:tab w:val="left" w:pos="720"/>
        </w:tabs>
        <w:rPr>
          <w:rFonts w:asciiTheme="minorHAnsi" w:eastAsiaTheme="minorEastAsia" w:hAnsiTheme="minorHAnsi" w:cstheme="minorBidi"/>
          <w:sz w:val="22"/>
          <w:lang w:eastAsia="en-GB" w:bidi="ar-SA"/>
        </w:rPr>
      </w:pPr>
      <w:hyperlink w:anchor="_Toc124509191" w:history="1">
        <w:r w:rsidRPr="000D1473">
          <w:rPr>
            <w:rStyle w:val="Hyperlink"/>
            <w:caps/>
          </w:rPr>
          <w:t>2.</w:t>
        </w:r>
        <w:r>
          <w:rPr>
            <w:rFonts w:asciiTheme="minorHAnsi" w:eastAsiaTheme="minorEastAsia" w:hAnsiTheme="minorHAnsi" w:cstheme="minorBidi"/>
            <w:sz w:val="22"/>
            <w:lang w:eastAsia="en-GB" w:bidi="ar-SA"/>
          </w:rPr>
          <w:tab/>
        </w:r>
        <w:r w:rsidRPr="000D1473">
          <w:rPr>
            <w:rStyle w:val="Hyperlink"/>
          </w:rPr>
          <w:t>Routine Matters</w:t>
        </w:r>
        <w:r>
          <w:rPr>
            <w:webHidden/>
          </w:rPr>
          <w:tab/>
        </w:r>
        <w:r>
          <w:rPr>
            <w:webHidden/>
          </w:rPr>
          <w:fldChar w:fldCharType="begin"/>
        </w:r>
        <w:r>
          <w:rPr>
            <w:webHidden/>
          </w:rPr>
          <w:instrText xml:space="preserve"> PAGEREF _Toc124509191 \h </w:instrText>
        </w:r>
        <w:r>
          <w:rPr>
            <w:webHidden/>
          </w:rPr>
        </w:r>
        <w:r>
          <w:rPr>
            <w:webHidden/>
          </w:rPr>
          <w:fldChar w:fldCharType="separate"/>
        </w:r>
        <w:r>
          <w:rPr>
            <w:webHidden/>
          </w:rPr>
          <w:t>5</w:t>
        </w:r>
        <w:r>
          <w:rPr>
            <w:webHidden/>
          </w:rPr>
          <w:fldChar w:fldCharType="end"/>
        </w:r>
      </w:hyperlink>
    </w:p>
    <w:p w14:paraId="770AA570" w14:textId="4097ED7A" w:rsidR="008F7952" w:rsidRDefault="008F7952">
      <w:pPr>
        <w:pStyle w:val="TOC1"/>
        <w:tabs>
          <w:tab w:val="left" w:pos="720"/>
        </w:tabs>
        <w:rPr>
          <w:rFonts w:asciiTheme="minorHAnsi" w:eastAsiaTheme="minorEastAsia" w:hAnsiTheme="minorHAnsi" w:cstheme="minorBidi"/>
          <w:sz w:val="22"/>
          <w:lang w:eastAsia="en-GB" w:bidi="ar-SA"/>
        </w:rPr>
      </w:pPr>
      <w:hyperlink w:anchor="_Toc124509192" w:history="1">
        <w:r w:rsidRPr="000D1473">
          <w:rPr>
            <w:rStyle w:val="Hyperlink"/>
            <w:caps/>
          </w:rPr>
          <w:t>3.</w:t>
        </w:r>
        <w:r>
          <w:rPr>
            <w:rFonts w:asciiTheme="minorHAnsi" w:eastAsiaTheme="minorEastAsia" w:hAnsiTheme="minorHAnsi" w:cstheme="minorBidi"/>
            <w:sz w:val="22"/>
            <w:lang w:eastAsia="en-GB" w:bidi="ar-SA"/>
          </w:rPr>
          <w:tab/>
        </w:r>
        <w:r w:rsidRPr="000D1473">
          <w:rPr>
            <w:rStyle w:val="Hyperlink"/>
          </w:rPr>
          <w:t>Non-Routine Matters</w:t>
        </w:r>
        <w:r>
          <w:rPr>
            <w:webHidden/>
          </w:rPr>
          <w:tab/>
        </w:r>
        <w:r>
          <w:rPr>
            <w:webHidden/>
          </w:rPr>
          <w:fldChar w:fldCharType="begin"/>
        </w:r>
        <w:r>
          <w:rPr>
            <w:webHidden/>
          </w:rPr>
          <w:instrText xml:space="preserve"> PAGEREF _Toc124509192 \h </w:instrText>
        </w:r>
        <w:r>
          <w:rPr>
            <w:webHidden/>
          </w:rPr>
        </w:r>
        <w:r>
          <w:rPr>
            <w:webHidden/>
          </w:rPr>
          <w:fldChar w:fldCharType="separate"/>
        </w:r>
        <w:r>
          <w:rPr>
            <w:webHidden/>
          </w:rPr>
          <w:t>7</w:t>
        </w:r>
        <w:r>
          <w:rPr>
            <w:webHidden/>
          </w:rPr>
          <w:fldChar w:fldCharType="end"/>
        </w:r>
      </w:hyperlink>
    </w:p>
    <w:p w14:paraId="6E79B8B0" w14:textId="67800639" w:rsidR="008F7952" w:rsidRDefault="008F7952">
      <w:pPr>
        <w:pStyle w:val="TOC1"/>
        <w:tabs>
          <w:tab w:val="left" w:pos="720"/>
        </w:tabs>
        <w:rPr>
          <w:rFonts w:asciiTheme="minorHAnsi" w:eastAsiaTheme="minorEastAsia" w:hAnsiTheme="minorHAnsi" w:cstheme="minorBidi"/>
          <w:sz w:val="22"/>
          <w:lang w:eastAsia="en-GB" w:bidi="ar-SA"/>
        </w:rPr>
      </w:pPr>
      <w:hyperlink w:anchor="_Toc124509193" w:history="1">
        <w:r w:rsidRPr="000D1473">
          <w:rPr>
            <w:rStyle w:val="Hyperlink"/>
            <w:caps/>
          </w:rPr>
          <w:t>4.</w:t>
        </w:r>
        <w:r>
          <w:rPr>
            <w:rFonts w:asciiTheme="minorHAnsi" w:eastAsiaTheme="minorEastAsia" w:hAnsiTheme="minorHAnsi" w:cstheme="minorBidi"/>
            <w:sz w:val="22"/>
            <w:lang w:eastAsia="en-GB" w:bidi="ar-SA"/>
          </w:rPr>
          <w:tab/>
        </w:r>
        <w:r w:rsidRPr="000D1473">
          <w:rPr>
            <w:rStyle w:val="Hyperlink"/>
          </w:rPr>
          <w:t>Regulatory Activity</w:t>
        </w:r>
        <w:r>
          <w:rPr>
            <w:webHidden/>
          </w:rPr>
          <w:tab/>
        </w:r>
        <w:r>
          <w:rPr>
            <w:webHidden/>
          </w:rPr>
          <w:fldChar w:fldCharType="begin"/>
        </w:r>
        <w:r>
          <w:rPr>
            <w:webHidden/>
          </w:rPr>
          <w:instrText xml:space="preserve"> PAGEREF _Toc124509193 \h </w:instrText>
        </w:r>
        <w:r>
          <w:rPr>
            <w:webHidden/>
          </w:rPr>
        </w:r>
        <w:r>
          <w:rPr>
            <w:webHidden/>
          </w:rPr>
          <w:fldChar w:fldCharType="separate"/>
        </w:r>
        <w:r>
          <w:rPr>
            <w:webHidden/>
          </w:rPr>
          <w:t>8</w:t>
        </w:r>
        <w:r>
          <w:rPr>
            <w:webHidden/>
          </w:rPr>
          <w:fldChar w:fldCharType="end"/>
        </w:r>
      </w:hyperlink>
    </w:p>
    <w:p w14:paraId="4EAF33A5" w14:textId="68371F98" w:rsidR="008F7952" w:rsidRDefault="008F7952">
      <w:pPr>
        <w:pStyle w:val="TOC1"/>
        <w:tabs>
          <w:tab w:val="left" w:pos="720"/>
        </w:tabs>
        <w:rPr>
          <w:rFonts w:asciiTheme="minorHAnsi" w:eastAsiaTheme="minorEastAsia" w:hAnsiTheme="minorHAnsi" w:cstheme="minorBidi"/>
          <w:sz w:val="22"/>
          <w:lang w:eastAsia="en-GB" w:bidi="ar-SA"/>
        </w:rPr>
      </w:pPr>
      <w:hyperlink w:anchor="_Toc124509194" w:history="1">
        <w:r w:rsidRPr="000D1473">
          <w:rPr>
            <w:rStyle w:val="Hyperlink"/>
            <w:caps/>
          </w:rPr>
          <w:t>5.</w:t>
        </w:r>
        <w:r>
          <w:rPr>
            <w:rFonts w:asciiTheme="minorHAnsi" w:eastAsiaTheme="minorEastAsia" w:hAnsiTheme="minorHAnsi" w:cstheme="minorBidi"/>
            <w:sz w:val="22"/>
            <w:lang w:eastAsia="en-GB" w:bidi="ar-SA"/>
          </w:rPr>
          <w:tab/>
        </w:r>
        <w:r w:rsidRPr="000D1473">
          <w:rPr>
            <w:rStyle w:val="Hyperlink"/>
          </w:rPr>
          <w:t>News from ONR</w:t>
        </w:r>
        <w:r>
          <w:rPr>
            <w:webHidden/>
          </w:rPr>
          <w:tab/>
        </w:r>
        <w:r>
          <w:rPr>
            <w:webHidden/>
          </w:rPr>
          <w:fldChar w:fldCharType="begin"/>
        </w:r>
        <w:r>
          <w:rPr>
            <w:webHidden/>
          </w:rPr>
          <w:instrText xml:space="preserve"> PAGEREF _Toc124509194 \h </w:instrText>
        </w:r>
        <w:r>
          <w:rPr>
            <w:webHidden/>
          </w:rPr>
        </w:r>
        <w:r>
          <w:rPr>
            <w:webHidden/>
          </w:rPr>
          <w:fldChar w:fldCharType="separate"/>
        </w:r>
        <w:r>
          <w:rPr>
            <w:webHidden/>
          </w:rPr>
          <w:t>9</w:t>
        </w:r>
        <w:r>
          <w:rPr>
            <w:webHidden/>
          </w:rPr>
          <w:fldChar w:fldCharType="end"/>
        </w:r>
      </w:hyperlink>
    </w:p>
    <w:p w14:paraId="325D1696" w14:textId="4ECC6944" w:rsidR="008F7952" w:rsidRDefault="008F7952">
      <w:pPr>
        <w:pStyle w:val="TOC1"/>
        <w:tabs>
          <w:tab w:val="left" w:pos="720"/>
        </w:tabs>
        <w:rPr>
          <w:rFonts w:asciiTheme="minorHAnsi" w:eastAsiaTheme="minorEastAsia" w:hAnsiTheme="minorHAnsi" w:cstheme="minorBidi"/>
          <w:sz w:val="22"/>
          <w:lang w:eastAsia="en-GB" w:bidi="ar-SA"/>
        </w:rPr>
      </w:pPr>
      <w:hyperlink w:anchor="_Toc124509195" w:history="1">
        <w:r w:rsidRPr="000D1473">
          <w:rPr>
            <w:rStyle w:val="Hyperlink"/>
            <w:caps/>
          </w:rPr>
          <w:t>6.</w:t>
        </w:r>
        <w:r>
          <w:rPr>
            <w:rFonts w:asciiTheme="minorHAnsi" w:eastAsiaTheme="minorEastAsia" w:hAnsiTheme="minorHAnsi" w:cstheme="minorBidi"/>
            <w:sz w:val="22"/>
            <w:lang w:eastAsia="en-GB" w:bidi="ar-SA"/>
          </w:rPr>
          <w:tab/>
        </w:r>
        <w:r w:rsidRPr="000D1473">
          <w:rPr>
            <w:rStyle w:val="Hyperlink"/>
          </w:rPr>
          <w:t>Contacts</w:t>
        </w:r>
        <w:r>
          <w:rPr>
            <w:webHidden/>
          </w:rPr>
          <w:tab/>
        </w:r>
        <w:r>
          <w:rPr>
            <w:webHidden/>
          </w:rPr>
          <w:fldChar w:fldCharType="begin"/>
        </w:r>
        <w:r>
          <w:rPr>
            <w:webHidden/>
          </w:rPr>
          <w:instrText xml:space="preserve"> PAGEREF _Toc124509195 \h </w:instrText>
        </w:r>
        <w:r>
          <w:rPr>
            <w:webHidden/>
          </w:rPr>
        </w:r>
        <w:r>
          <w:rPr>
            <w:webHidden/>
          </w:rPr>
          <w:fldChar w:fldCharType="separate"/>
        </w:r>
        <w:r>
          <w:rPr>
            <w:webHidden/>
          </w:rPr>
          <w:t>9</w:t>
        </w:r>
        <w:r>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11139CA" w14:textId="69A8BF4E" w:rsidR="00E61D33" w:rsidRDefault="00A45862" w:rsidP="006F221F">
      <w:pPr>
        <w:spacing w:before="240" w:after="120"/>
      </w:pPr>
      <w:r>
        <w:t xml:space="preserve">Our </w:t>
      </w:r>
      <w:r w:rsidR="00BE1652" w:rsidRPr="00690387">
        <w:t xml:space="preserve">site inspector made </w:t>
      </w:r>
      <w:r w:rsidR="00954BE6">
        <w:t xml:space="preserve">visits and </w:t>
      </w:r>
      <w:r w:rsidR="00BE1652" w:rsidRPr="00690387">
        <w:t>inspections on the following dates during the report perio</w:t>
      </w:r>
      <w:r w:rsidR="00BE1652" w:rsidRPr="00CB173C">
        <w:t xml:space="preserve">d </w:t>
      </w:r>
      <w:r w:rsidR="00CB173C" w:rsidRPr="00CB173C">
        <w:t xml:space="preserve">1 </w:t>
      </w:r>
      <w:r w:rsidR="00C230E3">
        <w:t>January</w:t>
      </w:r>
      <w:r w:rsidR="00CB173C" w:rsidRPr="00CB173C">
        <w:t xml:space="preserve"> – 3</w:t>
      </w:r>
      <w:r w:rsidR="006235FF">
        <w:t>1</w:t>
      </w:r>
      <w:r w:rsidR="00CB173C" w:rsidRPr="00CB173C">
        <w:t xml:space="preserve"> </w:t>
      </w:r>
      <w:r w:rsidR="00D113FE">
        <w:t>March</w:t>
      </w:r>
      <w:r w:rsidR="0094436B">
        <w:t xml:space="preserve"> 202</w:t>
      </w:r>
      <w:r w:rsidR="00954BE6">
        <w:t>5</w:t>
      </w:r>
      <w:r w:rsidR="00BE1652" w:rsidRPr="00CB173C">
        <w:t>:</w:t>
      </w:r>
    </w:p>
    <w:p w14:paraId="1C27B65D" w14:textId="0DDED9BE" w:rsidR="00344A48" w:rsidRPr="00866259" w:rsidRDefault="0071143B" w:rsidP="00344A48">
      <w:pPr>
        <w:spacing w:before="240" w:after="120"/>
      </w:pPr>
      <w:r w:rsidRPr="00866259">
        <w:t>1</w:t>
      </w:r>
      <w:r w:rsidR="00065427">
        <w:t>5</w:t>
      </w:r>
      <w:r w:rsidRPr="00866259">
        <w:t xml:space="preserve"> - 1</w:t>
      </w:r>
      <w:r w:rsidR="00065427">
        <w:t>6</w:t>
      </w:r>
      <w:r w:rsidR="00E61D33" w:rsidRPr="00866259">
        <w:t xml:space="preserve"> </w:t>
      </w:r>
      <w:r w:rsidR="00866259" w:rsidRPr="00866259">
        <w:t>January</w:t>
      </w:r>
    </w:p>
    <w:p w14:paraId="2DA4E9AF" w14:textId="34FA7E86" w:rsidR="00570131" w:rsidRDefault="008A5E09" w:rsidP="00397288">
      <w:pPr>
        <w:spacing w:before="240" w:after="120"/>
      </w:pPr>
      <w:r>
        <w:t>3</w:t>
      </w:r>
      <w:r w:rsidR="00496F17" w:rsidRPr="00496F17">
        <w:t xml:space="preserve"> – </w:t>
      </w:r>
      <w:r>
        <w:t>6</w:t>
      </w:r>
      <w:r w:rsidR="00496F17" w:rsidRPr="00496F17">
        <w:t xml:space="preserve"> February</w:t>
      </w:r>
      <w:r w:rsidR="0079750B" w:rsidRPr="00496F17">
        <w:t xml:space="preserve"> </w:t>
      </w:r>
    </w:p>
    <w:p w14:paraId="64679C9B" w14:textId="406AB595" w:rsidR="00570131" w:rsidRDefault="00F45B6A" w:rsidP="00344A48">
      <w:pPr>
        <w:spacing w:before="240" w:after="120"/>
      </w:pPr>
      <w:r>
        <w:t>19</w:t>
      </w:r>
      <w:r w:rsidR="00397288">
        <w:t xml:space="preserve"> – 2</w:t>
      </w:r>
      <w:r>
        <w:t>0</w:t>
      </w:r>
      <w:r w:rsidR="00397288">
        <w:t xml:space="preserve">   February</w:t>
      </w:r>
    </w:p>
    <w:p w14:paraId="05840EAC" w14:textId="55020C76" w:rsidR="00A865B7" w:rsidRDefault="003A3C22" w:rsidP="00344A48">
      <w:pPr>
        <w:spacing w:before="240" w:after="120"/>
      </w:pPr>
      <w:r>
        <w:t>1</w:t>
      </w:r>
      <w:r w:rsidR="00996331">
        <w:t>1</w:t>
      </w:r>
      <w:r w:rsidR="00A865B7">
        <w:t xml:space="preserve"> – </w:t>
      </w:r>
      <w:r w:rsidR="00996331">
        <w:t>13</w:t>
      </w:r>
      <w:r w:rsidR="00A865B7">
        <w:t xml:space="preserve"> March </w:t>
      </w:r>
    </w:p>
    <w:p w14:paraId="6A009AEA" w14:textId="07CEE1AB" w:rsidR="00996331" w:rsidRDefault="00996331" w:rsidP="00344A48">
      <w:pPr>
        <w:spacing w:before="240" w:after="120"/>
      </w:pPr>
      <w:r>
        <w:t>25 – 26 March</w:t>
      </w:r>
    </w:p>
    <w:p w14:paraId="0E542DCF" w14:textId="77777777" w:rsidR="00657355" w:rsidRDefault="00657355" w:rsidP="00344A48">
      <w:pPr>
        <w:spacing w:before="240" w:after="120"/>
      </w:pPr>
    </w:p>
    <w:p w14:paraId="10C8194F" w14:textId="32F232BF" w:rsidR="00657355" w:rsidRPr="00496F17" w:rsidRDefault="00657355" w:rsidP="00344A48">
      <w:pPr>
        <w:spacing w:before="240" w:after="120"/>
        <w:sectPr w:rsidR="00657355" w:rsidRPr="00496F17" w:rsidSect="000E4D5E">
          <w:pgSz w:w="11906" w:h="16838" w:code="9"/>
          <w:pgMar w:top="1440" w:right="1440" w:bottom="1440" w:left="1440" w:header="397" w:footer="397" w:gutter="0"/>
          <w:cols w:space="312"/>
          <w:docGrid w:linePitch="360"/>
        </w:sectPr>
      </w:pPr>
    </w:p>
    <w:p w14:paraId="728A6882" w14:textId="77777777" w:rsidR="00745534" w:rsidRPr="008B6638" w:rsidRDefault="00745534" w:rsidP="00745534">
      <w:pPr>
        <w:pStyle w:val="Heading1"/>
        <w:rPr>
          <w:caps/>
        </w:rPr>
      </w:pPr>
      <w:bookmarkStart w:id="4" w:name="_Toc95889183"/>
      <w:bookmarkStart w:id="5" w:name="_Toc124509191"/>
      <w:r w:rsidRPr="008B6638">
        <w:t>Routine Matters</w:t>
      </w:r>
      <w:bookmarkEnd w:id="4"/>
      <w:bookmarkEnd w:id="5"/>
    </w:p>
    <w:p w14:paraId="42D83FC2" w14:textId="77777777" w:rsidR="00745534" w:rsidRPr="008B6638" w:rsidRDefault="00745534" w:rsidP="00745534">
      <w:pPr>
        <w:pStyle w:val="ListParagraph"/>
        <w:numPr>
          <w:ilvl w:val="0"/>
          <w:numId w:val="26"/>
        </w:numPr>
        <w:spacing w:after="0" w:line="240" w:lineRule="auto"/>
        <w:rPr>
          <w:vanish/>
          <w:sz w:val="36"/>
          <w:szCs w:val="40"/>
        </w:rPr>
      </w:pPr>
    </w:p>
    <w:p w14:paraId="7D12CB1E" w14:textId="77777777" w:rsidR="00745534" w:rsidRPr="008B6638" w:rsidRDefault="00745534" w:rsidP="000A58A7">
      <w:pPr>
        <w:pStyle w:val="Heading2"/>
        <w:rPr>
          <w:sz w:val="24"/>
          <w:szCs w:val="28"/>
        </w:rPr>
      </w:pPr>
      <w:r w:rsidRPr="008B6638">
        <w:t xml:space="preserve">Inspections </w:t>
      </w:r>
    </w:p>
    <w:p w14:paraId="55072F57" w14:textId="77777777" w:rsidR="00745534" w:rsidRPr="008B6638" w:rsidRDefault="00745534" w:rsidP="00745534">
      <w:r w:rsidRPr="008B6638">
        <w:t xml:space="preserve">Inspections are undertaken as part of the process for monitoring compliance with: </w:t>
      </w:r>
    </w:p>
    <w:p w14:paraId="2BB31F7C" w14:textId="617767C4" w:rsidR="00954BE6" w:rsidRPr="008B6638" w:rsidRDefault="00954BE6" w:rsidP="00D00328">
      <w:pPr>
        <w:pStyle w:val="Bulletlist1"/>
      </w:pPr>
      <w:r>
        <w:t>T</w:t>
      </w:r>
      <w:r w:rsidRPr="008B6638">
        <w:t>he Energy Act 2013</w:t>
      </w:r>
      <w:r>
        <w:t xml:space="preserve"> and its applicable provisions; </w:t>
      </w:r>
      <w:r w:rsidR="00FC57E7">
        <w:t xml:space="preserve">for example Licence Conditions </w:t>
      </w:r>
      <w:r w:rsidRPr="008B6638">
        <w:t>under the Nuclear Installations Act 1965 (NIA65)</w:t>
      </w:r>
      <w:r w:rsidR="00BD11FC">
        <w:t>.</w:t>
      </w:r>
    </w:p>
    <w:p w14:paraId="0FAFF6BF" w14:textId="426C5D69" w:rsidR="00745534" w:rsidRPr="008B6638" w:rsidRDefault="00954BE6" w:rsidP="00E16849">
      <w:pPr>
        <w:pStyle w:val="Bulletlist1"/>
      </w:pPr>
      <w:r>
        <w:t>T</w:t>
      </w:r>
      <w:r w:rsidRPr="008B6638">
        <w:t xml:space="preserve">he Health and Safety at Work etc Act 1974 (HSWA74); and </w:t>
      </w:r>
      <w:r w:rsidR="005C7823">
        <w:t xml:space="preserve"> r</w:t>
      </w:r>
      <w:r w:rsidRPr="008B6638">
        <w:t xml:space="preserve">egulations made under HSWA74, </w:t>
      </w:r>
      <w:r>
        <w:t xml:space="preserve">for example, </w:t>
      </w:r>
      <w:r w:rsidRPr="008B6638">
        <w:t xml:space="preserve">Management of Health and Safety at Work Regulations 1999 (MHSWR99). </w:t>
      </w:r>
    </w:p>
    <w:p w14:paraId="0CEA9D1E" w14:textId="77777777" w:rsidR="00745534" w:rsidRPr="008B6638" w:rsidRDefault="00745534" w:rsidP="00745534">
      <w:r w:rsidRPr="008B6638">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A304319" w14:textId="37C6BE32" w:rsidR="00745534" w:rsidRPr="008B6638" w:rsidRDefault="00745534" w:rsidP="00822566">
      <w:r w:rsidRPr="008B6638">
        <w:t xml:space="preserve">In this period, routine inspections of </w:t>
      </w:r>
      <w:r w:rsidR="00033829" w:rsidRPr="008B6638">
        <w:t>Torness power station</w:t>
      </w:r>
      <w:r w:rsidRPr="008B6638">
        <w:t xml:space="preserve"> covered the following: </w:t>
      </w:r>
    </w:p>
    <w:p w14:paraId="6DD2E353" w14:textId="46AA7541" w:rsidR="005341E0" w:rsidRDefault="005341E0" w:rsidP="00704C04">
      <w:pPr>
        <w:pStyle w:val="Bulletlist1"/>
      </w:pPr>
      <w:r>
        <w:t>Incidents on the site</w:t>
      </w:r>
    </w:p>
    <w:p w14:paraId="1EF56EE9" w14:textId="42340C48" w:rsidR="00E84329" w:rsidRDefault="00E84329" w:rsidP="00704C04">
      <w:pPr>
        <w:pStyle w:val="Bulletlist1"/>
      </w:pPr>
      <w:r>
        <w:t>Emergency arrangements</w:t>
      </w:r>
    </w:p>
    <w:p w14:paraId="3AA7BBDA" w14:textId="549E4A60" w:rsidR="00704C04" w:rsidRPr="00704C04" w:rsidRDefault="00704C04" w:rsidP="00704C04">
      <w:pPr>
        <w:pStyle w:val="Bulletlist1"/>
      </w:pPr>
      <w:r w:rsidRPr="00704C04">
        <w:t xml:space="preserve">Examination, inspection, maintenance and testing </w:t>
      </w:r>
    </w:p>
    <w:p w14:paraId="0B70ED5A" w14:textId="497D6A96" w:rsidR="00AF0D94" w:rsidRPr="000B6773" w:rsidRDefault="00657355" w:rsidP="008B6638">
      <w:pPr>
        <w:pStyle w:val="Bulletlist1"/>
      </w:pPr>
      <w:r>
        <w:t>A</w:t>
      </w:r>
      <w:r w:rsidR="008B6638">
        <w:t>nnual review of safety and security</w:t>
      </w:r>
    </w:p>
    <w:p w14:paraId="41671D58" w14:textId="265C4EE9" w:rsidR="001962C0" w:rsidRPr="00EB424D" w:rsidRDefault="00034505" w:rsidP="008E665D">
      <w:pPr>
        <w:pStyle w:val="Bulletlist1"/>
        <w:numPr>
          <w:ilvl w:val="0"/>
          <w:numId w:val="0"/>
        </w:numPr>
      </w:pPr>
      <w:r w:rsidRPr="00EB424D">
        <w:t xml:space="preserve">Overall the </w:t>
      </w:r>
      <w:r w:rsidR="00680452" w:rsidRPr="00EB424D">
        <w:t xml:space="preserve">findings from the </w:t>
      </w:r>
      <w:r w:rsidR="002344FA" w:rsidRPr="00EB424D">
        <w:t xml:space="preserve">compliance </w:t>
      </w:r>
      <w:r w:rsidRPr="00EB424D">
        <w:t>inspection</w:t>
      </w:r>
      <w:r w:rsidR="002344FA" w:rsidRPr="00EB424D">
        <w:t>s</w:t>
      </w:r>
      <w:r w:rsidR="003C252F" w:rsidRPr="00EB424D">
        <w:t xml:space="preserve"> were</w:t>
      </w:r>
      <w:r w:rsidR="0029729A" w:rsidRPr="00EB424D">
        <w:t xml:space="preserve"> positive</w:t>
      </w:r>
      <w:r w:rsidR="000035D6" w:rsidRPr="00EB424D">
        <w:t xml:space="preserve"> with no </w:t>
      </w:r>
      <w:r w:rsidR="0029729A" w:rsidRPr="00EB424D">
        <w:t xml:space="preserve">significant shortfalls. </w:t>
      </w:r>
      <w:r w:rsidR="00D87A63" w:rsidRPr="00EB424D">
        <w:t>A number of observations</w:t>
      </w:r>
      <w:r w:rsidR="003B0CCE" w:rsidRPr="00EB424D">
        <w:t xml:space="preserve"> were made</w:t>
      </w:r>
      <w:r w:rsidR="0029729A" w:rsidRPr="00EB424D">
        <w:t xml:space="preserve"> </w:t>
      </w:r>
      <w:r w:rsidR="008E665D" w:rsidRPr="00EB424D">
        <w:t>during the inspection</w:t>
      </w:r>
      <w:r w:rsidR="00061512">
        <w:t>s</w:t>
      </w:r>
      <w:r w:rsidR="001A77F9">
        <w:t xml:space="preserve">. </w:t>
      </w:r>
      <w:r w:rsidR="002E0620">
        <w:t>Any observations that had the potential to degrdade safety or challenge regula</w:t>
      </w:r>
      <w:r w:rsidR="00F009B2">
        <w:t>t</w:t>
      </w:r>
      <w:r w:rsidR="002E0620">
        <w:t>ory compliance</w:t>
      </w:r>
      <w:r w:rsidR="008E665D" w:rsidRPr="00EB424D">
        <w:t xml:space="preserve"> </w:t>
      </w:r>
      <w:r w:rsidR="00F009B2">
        <w:t>w</w:t>
      </w:r>
      <w:r w:rsidR="00BD11FC">
        <w:t>ere</w:t>
      </w:r>
      <w:r w:rsidR="00F009B2">
        <w:t xml:space="preserve"> captured as a regulatory </w:t>
      </w:r>
      <w:r w:rsidR="00C06AD1">
        <w:t>issue</w:t>
      </w:r>
      <w:r w:rsidR="00501028" w:rsidRPr="00EB424D">
        <w:t>.</w:t>
      </w:r>
    </w:p>
    <w:p w14:paraId="34731FB1" w14:textId="3A1E8F2A" w:rsidR="00DA3605" w:rsidRPr="00EB424D" w:rsidRDefault="00326584" w:rsidP="008E665D">
      <w:pPr>
        <w:pStyle w:val="Bulletlist1"/>
        <w:numPr>
          <w:ilvl w:val="0"/>
          <w:numId w:val="0"/>
        </w:numPr>
      </w:pPr>
      <w:r w:rsidRPr="00EB424D">
        <w:t>There were no findings from th</w:t>
      </w:r>
      <w:r w:rsidR="00E95174" w:rsidRPr="00EB424D">
        <w:t>e</w:t>
      </w:r>
      <w:r w:rsidRPr="00EB424D">
        <w:t xml:space="preserve"> inspection</w:t>
      </w:r>
      <w:r w:rsidR="00E95174" w:rsidRPr="00EB424D">
        <w:t>s</w:t>
      </w:r>
      <w:r w:rsidRPr="00EB424D">
        <w:t xml:space="preserve"> that could significantly undermine nuclear safety</w:t>
      </w:r>
      <w:r w:rsidR="00554CCB" w:rsidRPr="00EB424D">
        <w:t>.</w:t>
      </w:r>
    </w:p>
    <w:p w14:paraId="5D7D6885" w14:textId="3E4C128B" w:rsidR="008F7952" w:rsidRPr="002328F1" w:rsidRDefault="00745534" w:rsidP="00745534">
      <w:r w:rsidRPr="002328F1">
        <w:t xml:space="preserve">Members of the public, who would like further information </w:t>
      </w:r>
      <w:r w:rsidR="005C1054">
        <w:t xml:space="preserve">about our </w:t>
      </w:r>
      <w:r w:rsidRPr="002328F1">
        <w:t xml:space="preserve">inspection activities during the reporting period, can view site Intervention Reports at </w:t>
      </w:r>
      <w:hyperlink r:id="rId23" w:history="1">
        <w:hyperlink r:id="rId24" w:history="1">
          <w:r w:rsidR="00D52761" w:rsidRPr="00D52761">
            <w:rPr>
              <w:rStyle w:val="Hyperlink"/>
            </w:rPr>
            <w:t>www.onr.org.uk/intervention-records</w:t>
          </w:r>
        </w:hyperlink>
      </w:hyperlink>
      <w:r w:rsidR="005C1054">
        <w:rPr>
          <w:rStyle w:val="Hyperlink"/>
        </w:rPr>
        <w:t>.</w:t>
      </w:r>
      <w:r w:rsidR="008F7952" w:rsidRPr="002328F1">
        <w:t xml:space="preserve"> </w:t>
      </w:r>
    </w:p>
    <w:p w14:paraId="654EAF6C" w14:textId="0FEBA09D" w:rsidR="00745534" w:rsidRPr="00D2489B" w:rsidRDefault="00745534" w:rsidP="00745534">
      <w:r w:rsidRPr="002328F1">
        <w:t xml:space="preserve">Should you have any queries regarding our inspection activities, please email </w:t>
      </w:r>
      <w:hyperlink r:id="rId25" w:history="1">
        <w:r w:rsidRPr="00D2489B">
          <w:rPr>
            <w:rStyle w:val="Hyperlink"/>
            <w:color w:val="auto"/>
          </w:rPr>
          <w:t>contact@onr.gov.uk</w:t>
        </w:r>
      </w:hyperlink>
      <w:r w:rsidRPr="00D2489B">
        <w:t>.</w:t>
      </w:r>
    </w:p>
    <w:p w14:paraId="0A528965" w14:textId="2FB6AF8B" w:rsidR="00745534" w:rsidRPr="00D2489B" w:rsidRDefault="00745534" w:rsidP="006E1777"/>
    <w:p w14:paraId="728E5F4E" w14:textId="6DF034E7" w:rsidR="005F494F" w:rsidRPr="00D2489B" w:rsidRDefault="00745534" w:rsidP="005F494F">
      <w:pPr>
        <w:pStyle w:val="Heading2"/>
      </w:pPr>
      <w:r w:rsidRPr="00D2489B">
        <w:t>Other Work</w:t>
      </w:r>
    </w:p>
    <w:p w14:paraId="63BD0527" w14:textId="157A1F13" w:rsidR="00654104" w:rsidRDefault="0033107E" w:rsidP="005F494F">
      <w:r w:rsidRPr="0033107E">
        <w:t xml:space="preserve">The </w:t>
      </w:r>
      <w:r w:rsidR="00A4586A">
        <w:t xml:space="preserve">Torness </w:t>
      </w:r>
      <w:r>
        <w:t xml:space="preserve">annual review </w:t>
      </w:r>
      <w:r w:rsidR="0087735A">
        <w:t>w</w:t>
      </w:r>
      <w:r w:rsidR="00A4586A">
        <w:t xml:space="preserve">as held in </w:t>
      </w:r>
      <w:r w:rsidR="0087735A">
        <w:t xml:space="preserve">March </w:t>
      </w:r>
      <w:r w:rsidR="00766F43">
        <w:t>202</w:t>
      </w:r>
      <w:r w:rsidR="0087735A">
        <w:t>5</w:t>
      </w:r>
      <w:r w:rsidR="005C1054">
        <w:t>. T</w:t>
      </w:r>
      <w:r w:rsidR="00766F43">
        <w:t>his</w:t>
      </w:r>
      <w:r w:rsidRPr="0033107E">
        <w:t xml:space="preserve"> is an event where station management meet safety, security and environmental regulators to present a self-critical analysis of the performance of the site over the past twelve months</w:t>
      </w:r>
      <w:r w:rsidR="00C52E9D">
        <w:t xml:space="preserve"> </w:t>
      </w:r>
      <w:r w:rsidRPr="0033107E">
        <w:t xml:space="preserve">and </w:t>
      </w:r>
      <w:r w:rsidR="00CC63C6">
        <w:t>identify</w:t>
      </w:r>
      <w:r w:rsidRPr="0033107E">
        <w:t xml:space="preserve"> priorities for  improvement. </w:t>
      </w:r>
    </w:p>
    <w:p w14:paraId="0902ADBB" w14:textId="5621EF1D" w:rsidR="00B67F55" w:rsidRDefault="0033107E" w:rsidP="005F494F">
      <w:pPr>
        <w:rPr>
          <w:highlight w:val="yellow"/>
        </w:rPr>
      </w:pPr>
      <w:r w:rsidRPr="0033107E">
        <w:t>Th</w:t>
      </w:r>
      <w:r w:rsidR="00654104">
        <w:t xml:space="preserve">e </w:t>
      </w:r>
      <w:r w:rsidR="0087735A">
        <w:t>review</w:t>
      </w:r>
      <w:r w:rsidR="005E2063">
        <w:t xml:space="preserve"> </w:t>
      </w:r>
      <w:r w:rsidRPr="0033107E">
        <w:t>included a plant walk down, and a series of presentations where regulators have the opportunity to ask questions and respond to the material presented.</w:t>
      </w:r>
      <w:r w:rsidR="005E2063">
        <w:t xml:space="preserve"> </w:t>
      </w:r>
      <w:r w:rsidR="005C1054">
        <w:t xml:space="preserve">We </w:t>
      </w:r>
      <w:r w:rsidR="003A1730">
        <w:t xml:space="preserve">were content that a true reflection of </w:t>
      </w:r>
      <w:r w:rsidR="005C1054">
        <w:t xml:space="preserve">site </w:t>
      </w:r>
      <w:r w:rsidR="00BD3F86">
        <w:t>was presented</w:t>
      </w:r>
      <w:r w:rsidR="001C4A71">
        <w:t xml:space="preserve"> </w:t>
      </w:r>
      <w:r w:rsidR="00BD3F86">
        <w:t>and there was</w:t>
      </w:r>
      <w:r w:rsidR="00377FA3">
        <w:t xml:space="preserve"> </w:t>
      </w:r>
      <w:r w:rsidR="00BD3F86">
        <w:t>open and honest discussion</w:t>
      </w:r>
      <w:r w:rsidR="006C3E35">
        <w:t xml:space="preserve"> between regulators and Torness management</w:t>
      </w:r>
      <w:r w:rsidR="005C1054">
        <w:t>.</w:t>
      </w:r>
    </w:p>
    <w:p w14:paraId="130CBBA4" w14:textId="0770266E" w:rsidR="00D04DAF" w:rsidRPr="00FC5141" w:rsidRDefault="008966D8" w:rsidP="009B115B">
      <w:r w:rsidRPr="00377FA3">
        <w:t xml:space="preserve">In </w:t>
      </w:r>
      <w:r w:rsidR="00844299">
        <w:t>February</w:t>
      </w:r>
      <w:r w:rsidR="00377FA3" w:rsidRPr="00377FA3">
        <w:t xml:space="preserve"> 202</w:t>
      </w:r>
      <w:r w:rsidR="00844299">
        <w:t>5</w:t>
      </w:r>
      <w:r w:rsidRPr="00377FA3">
        <w:t xml:space="preserve"> </w:t>
      </w:r>
      <w:r w:rsidR="005C1054">
        <w:t xml:space="preserve">we </w:t>
      </w:r>
      <w:r w:rsidRPr="00377FA3">
        <w:t>continued to track</w:t>
      </w:r>
      <w:r w:rsidR="001D555E" w:rsidRPr="00377FA3">
        <w:t xml:space="preserve"> </w:t>
      </w:r>
      <w:r w:rsidRPr="00377FA3">
        <w:t>progress</w:t>
      </w:r>
      <w:r w:rsidR="001D555E" w:rsidRPr="00377FA3">
        <w:t xml:space="preserve"> of the f</w:t>
      </w:r>
      <w:r w:rsidR="009A70B9" w:rsidRPr="00377FA3">
        <w:t>ire safety improvement</w:t>
      </w:r>
      <w:r w:rsidR="001D555E" w:rsidRPr="00377FA3">
        <w:t>s being</w:t>
      </w:r>
      <w:r w:rsidR="0003519B" w:rsidRPr="00377FA3">
        <w:t xml:space="preserve"> implemented</w:t>
      </w:r>
      <w:r w:rsidR="001D555E" w:rsidRPr="00377FA3">
        <w:t xml:space="preserve"> in the Torness </w:t>
      </w:r>
      <w:r w:rsidR="00A92A2D" w:rsidRPr="00377FA3">
        <w:t>admin</w:t>
      </w:r>
      <w:r w:rsidR="00844299">
        <w:t>istration</w:t>
      </w:r>
      <w:r w:rsidR="00A92A2D" w:rsidRPr="00377FA3">
        <w:t>, stores and workshop areas</w:t>
      </w:r>
      <w:r w:rsidR="0070071F" w:rsidRPr="00377FA3">
        <w:t>. T</w:t>
      </w:r>
      <w:r w:rsidR="00966D94" w:rsidRPr="00377FA3">
        <w:t>his work is</w:t>
      </w:r>
      <w:r w:rsidR="0070071F" w:rsidRPr="00377FA3">
        <w:t xml:space="preserve"> being undertaken</w:t>
      </w:r>
      <w:r w:rsidR="00966D94" w:rsidRPr="00377FA3">
        <w:t xml:space="preserve"> in response to</w:t>
      </w:r>
      <w:r w:rsidR="009E28D2" w:rsidRPr="00377FA3">
        <w:t xml:space="preserve"> </w:t>
      </w:r>
      <w:r w:rsidR="005C1054">
        <w:t xml:space="preserve">a </w:t>
      </w:r>
      <w:r w:rsidR="003C14D2" w:rsidRPr="00377FA3">
        <w:t>non-compliances</w:t>
      </w:r>
      <w:r w:rsidR="009E28D2" w:rsidRPr="00377FA3">
        <w:t xml:space="preserve"> </w:t>
      </w:r>
      <w:r w:rsidR="005C1054">
        <w:t xml:space="preserve">issue </w:t>
      </w:r>
      <w:r w:rsidR="009E28D2" w:rsidRPr="00377FA3">
        <w:t xml:space="preserve">identified during </w:t>
      </w:r>
      <w:r w:rsidR="005C1054">
        <w:t xml:space="preserve">one of our </w:t>
      </w:r>
      <w:r w:rsidR="009E28D2" w:rsidRPr="00377FA3">
        <w:t>inspection</w:t>
      </w:r>
      <w:r w:rsidR="005C1054">
        <w:t>s</w:t>
      </w:r>
      <w:r w:rsidR="009E28D2" w:rsidRPr="00377FA3">
        <w:t xml:space="preserve"> in May 2023 and a subsequent</w:t>
      </w:r>
      <w:r w:rsidR="00966D94" w:rsidRPr="00377FA3">
        <w:t xml:space="preserve"> enforcement letter</w:t>
      </w:r>
      <w:r w:rsidR="003C14D2" w:rsidRPr="00377FA3">
        <w:t xml:space="preserve"> </w:t>
      </w:r>
      <w:r w:rsidR="005C1054">
        <w:t>we</w:t>
      </w:r>
      <w:r w:rsidR="00966D94" w:rsidRPr="00377FA3">
        <w:t xml:space="preserve"> issued</w:t>
      </w:r>
      <w:r w:rsidR="004C51CC">
        <w:t xml:space="preserve"> to station</w:t>
      </w:r>
      <w:r w:rsidR="005C1054">
        <w:t>.</w:t>
      </w:r>
      <w:r w:rsidR="004C51CC">
        <w:t xml:space="preserve"> During recent engagements</w:t>
      </w:r>
      <w:r w:rsidR="009B115B">
        <w:t xml:space="preserve">, </w:t>
      </w:r>
      <w:r w:rsidR="000B4BA2">
        <w:t xml:space="preserve">we have </w:t>
      </w:r>
      <w:r w:rsidR="009B115B">
        <w:t xml:space="preserve">been presented with the work of the </w:t>
      </w:r>
      <w:r w:rsidR="00050B68" w:rsidRPr="00FC5141">
        <w:t>project team</w:t>
      </w:r>
      <w:r w:rsidR="009B115B">
        <w:t xml:space="preserve">, which was </w:t>
      </w:r>
      <w:r w:rsidR="00050B68" w:rsidRPr="00FC5141">
        <w:t xml:space="preserve">established </w:t>
      </w:r>
      <w:r w:rsidR="00F26F10" w:rsidRPr="00FC5141">
        <w:t>at Torness to carry out the</w:t>
      </w:r>
      <w:r w:rsidR="00ED3AB2" w:rsidRPr="00FC5141">
        <w:t xml:space="preserve"> fire safety</w:t>
      </w:r>
      <w:r w:rsidR="00F26F10" w:rsidRPr="00FC5141">
        <w:t xml:space="preserve"> improvements, utilising specialist external </w:t>
      </w:r>
      <w:r w:rsidR="004E2894" w:rsidRPr="00FC5141">
        <w:t>resources</w:t>
      </w:r>
      <w:r w:rsidR="003D1CBC" w:rsidRPr="00FC5141">
        <w:t xml:space="preserve"> to carry out </w:t>
      </w:r>
      <w:r w:rsidR="004E2894" w:rsidRPr="00FC5141">
        <w:t>fire safety surveys and undertake the physical improvement works.</w:t>
      </w:r>
      <w:r w:rsidR="007222BD" w:rsidRPr="00FC5141">
        <w:t xml:space="preserve"> </w:t>
      </w:r>
    </w:p>
    <w:p w14:paraId="138FF57E" w14:textId="0A04A4F9" w:rsidR="00F13C8D" w:rsidRPr="003F118D" w:rsidRDefault="000B4BA2" w:rsidP="00B96193">
      <w:r>
        <w:t xml:space="preserve">We </w:t>
      </w:r>
      <w:r w:rsidR="00677D19">
        <w:t>noted the p</w:t>
      </w:r>
      <w:r w:rsidR="004E2894" w:rsidRPr="003F118D">
        <w:t>rogress</w:t>
      </w:r>
      <w:r w:rsidR="00677D19">
        <w:t xml:space="preserve"> which</w:t>
      </w:r>
      <w:r w:rsidR="004E2894" w:rsidRPr="003F118D">
        <w:t xml:space="preserve"> is being made</w:t>
      </w:r>
      <w:r w:rsidR="007222BD" w:rsidRPr="003F118D">
        <w:t xml:space="preserve"> regarding</w:t>
      </w:r>
      <w:r w:rsidR="00D04DAF" w:rsidRPr="003F118D">
        <w:t xml:space="preserve"> the fire safety </w:t>
      </w:r>
      <w:r w:rsidR="0037307D" w:rsidRPr="003F118D">
        <w:t>improvement work</w:t>
      </w:r>
      <w:r w:rsidR="00677D19">
        <w:t>, with clear commitments to</w:t>
      </w:r>
      <w:r w:rsidR="006477A3">
        <w:t xml:space="preserve"> deliver the </w:t>
      </w:r>
      <w:r w:rsidR="00522F6C" w:rsidRPr="003F118D">
        <w:t>improvement</w:t>
      </w:r>
      <w:r w:rsidR="000E0455" w:rsidRPr="003F118D">
        <w:t xml:space="preserve"> work</w:t>
      </w:r>
      <w:r w:rsidR="006C02A7" w:rsidRPr="003F118D">
        <w:t>.</w:t>
      </w:r>
      <w:r w:rsidR="0084732C" w:rsidRPr="003F118D">
        <w:t xml:space="preserve"> </w:t>
      </w:r>
      <w:r>
        <w:t xml:space="preserve">We </w:t>
      </w:r>
      <w:r w:rsidR="00B96193">
        <w:t xml:space="preserve">continue to </w:t>
      </w:r>
      <w:r w:rsidR="00A426EB" w:rsidRPr="003F118D">
        <w:t>track</w:t>
      </w:r>
      <w:r w:rsidR="00B96193">
        <w:t xml:space="preserve"> the</w:t>
      </w:r>
      <w:r w:rsidR="00B759CB" w:rsidRPr="003F118D">
        <w:t xml:space="preserve"> </w:t>
      </w:r>
      <w:r w:rsidR="00A426EB" w:rsidRPr="003F118D">
        <w:t>progress of the fire safety improvements</w:t>
      </w:r>
      <w:r w:rsidR="00B1102E" w:rsidRPr="003F118D">
        <w:t xml:space="preserve"> and will </w:t>
      </w:r>
      <w:r w:rsidR="0037307D" w:rsidRPr="003F118D">
        <w:t>to monito</w:t>
      </w:r>
      <w:r w:rsidR="000C0542" w:rsidRPr="003F118D">
        <w:t xml:space="preserve">r </w:t>
      </w:r>
      <w:r w:rsidR="001A22E2" w:rsidRPr="003F118D">
        <w:t>improvement being implemented through site interventions.</w:t>
      </w:r>
    </w:p>
    <w:p w14:paraId="4C929298" w14:textId="48B9A67C" w:rsidR="00745534" w:rsidRPr="00032EF4" w:rsidRDefault="00745534" w:rsidP="000A58A7">
      <w:pPr>
        <w:pStyle w:val="Heading1"/>
        <w:rPr>
          <w:caps/>
        </w:rPr>
      </w:pPr>
      <w:bookmarkStart w:id="6" w:name="_Toc95889184"/>
      <w:bookmarkStart w:id="7" w:name="_Toc124509192"/>
      <w:r w:rsidRPr="00032EF4">
        <w:t>Non-Routine Matters</w:t>
      </w:r>
      <w:bookmarkEnd w:id="6"/>
      <w:bookmarkEnd w:id="7"/>
    </w:p>
    <w:p w14:paraId="2E0EAA3C" w14:textId="1D7961E1" w:rsidR="00745534" w:rsidRPr="00032EF4" w:rsidRDefault="00745534" w:rsidP="000A58A7">
      <w:r w:rsidRPr="00032EF4">
        <w:t xml:space="preserve">Licensees are required to have arrangements to respond to non-routine matters and events. </w:t>
      </w:r>
      <w:r w:rsidR="00924440">
        <w:t xml:space="preserve">Our </w:t>
      </w:r>
      <w:r w:rsidRPr="00032EF4">
        <w:t xml:space="preserve">inspectors judge the adequacy of the licensee’s response, including actions taken to implement any necessary improvements. </w:t>
      </w:r>
    </w:p>
    <w:p w14:paraId="7E085DDA" w14:textId="2E6B9744" w:rsidR="00F864AA" w:rsidRPr="00D113FE" w:rsidRDefault="00A746E8" w:rsidP="00A746E8">
      <w:pPr>
        <w:rPr>
          <w:highlight w:val="yellow"/>
        </w:rPr>
      </w:pPr>
      <w:r>
        <w:t>There are no m</w:t>
      </w:r>
      <w:r w:rsidR="00745534" w:rsidRPr="00032EF4">
        <w:t xml:space="preserve">atters and events of </w:t>
      </w:r>
      <w:r w:rsidR="002F05B8" w:rsidRPr="00032EF4">
        <w:t>note</w:t>
      </w:r>
      <w:r w:rsidR="00745534" w:rsidRPr="00032EF4">
        <w:t xml:space="preserve"> during the period</w:t>
      </w:r>
      <w:r>
        <w:t>.</w:t>
      </w:r>
    </w:p>
    <w:p w14:paraId="2297234F" w14:textId="7467F214" w:rsidR="00745534" w:rsidRPr="004D0279" w:rsidRDefault="00745534" w:rsidP="000A58A7">
      <w:pPr>
        <w:pStyle w:val="Heading1"/>
        <w:rPr>
          <w:caps/>
        </w:rPr>
      </w:pPr>
      <w:bookmarkStart w:id="8" w:name="_Toc95889185"/>
      <w:bookmarkStart w:id="9" w:name="_Toc124509193"/>
      <w:r w:rsidRPr="004D0279">
        <w:t>Regulatory Activity</w:t>
      </w:r>
      <w:bookmarkEnd w:id="8"/>
      <w:bookmarkEnd w:id="9"/>
    </w:p>
    <w:p w14:paraId="452E400D" w14:textId="560DA2B8" w:rsidR="00745534" w:rsidRPr="004D0279" w:rsidRDefault="002D094D" w:rsidP="000A58A7">
      <w:r>
        <w:t>We</w:t>
      </w:r>
      <w:r w:rsidR="00745534" w:rsidRPr="004D0279">
        <w:t xml:space="preserve"> may issue formal documents to ensure compliance with regulatory requirements. Under nuclear site licence conditions, </w:t>
      </w:r>
      <w:r>
        <w:t>we</w:t>
      </w:r>
      <w:r w:rsidR="00745534" w:rsidRPr="004D0279">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4D0279">
        <w:t xml:space="preserve">nforcement </w:t>
      </w:r>
      <w:r>
        <w:t>n</w:t>
      </w:r>
      <w:r w:rsidR="00745534" w:rsidRPr="004D0279">
        <w:t xml:space="preserve">otice. </w:t>
      </w:r>
    </w:p>
    <w:p w14:paraId="1A5C1A5A" w14:textId="43A0DEB3" w:rsidR="00745534" w:rsidRDefault="00745534" w:rsidP="000A58A7">
      <w:pPr>
        <w:pStyle w:val="Bulletlist1"/>
      </w:pPr>
      <w:r w:rsidRPr="004D0279">
        <w:t xml:space="preserve">The following LIs, </w:t>
      </w:r>
      <w:r w:rsidR="002D094D">
        <w:t>e</w:t>
      </w:r>
      <w:r w:rsidRPr="004D0279">
        <w:t xml:space="preserve">nforcement </w:t>
      </w:r>
      <w:r w:rsidR="002D094D">
        <w:t>n</w:t>
      </w:r>
      <w:r w:rsidRPr="004D0279">
        <w:t xml:space="preserve">otices and </w:t>
      </w:r>
      <w:r w:rsidR="002D094D">
        <w:t>e</w:t>
      </w:r>
      <w:r w:rsidRPr="004D0279">
        <w:t>nforcement letters have been issued during the period:</w:t>
      </w:r>
    </w:p>
    <w:p w14:paraId="1211BB38" w14:textId="2EB81DED" w:rsidR="00D177B1" w:rsidRPr="00D177B1" w:rsidRDefault="00D177B1" w:rsidP="00D177B1">
      <w:pPr>
        <w:pStyle w:val="Bulletlist1"/>
        <w:numPr>
          <w:ilvl w:val="0"/>
          <w:numId w:val="0"/>
        </w:numPr>
        <w:ind w:left="360"/>
      </w:pPr>
      <w:r w:rsidRPr="00D177B1">
        <w:t>None issued in this reporting period.</w:t>
      </w:r>
    </w:p>
    <w:p w14:paraId="65A82DB2" w14:textId="1A919664" w:rsidR="00745534" w:rsidRPr="00D177B1" w:rsidRDefault="00745534" w:rsidP="000A58A7">
      <w:r w:rsidRPr="00D177B1">
        <w:t xml:space="preserve">Reports detailing the above regulatory decisions can be found on </w:t>
      </w:r>
      <w:r w:rsidR="002D094D">
        <w:t xml:space="preserve">our </w:t>
      </w:r>
      <w:r w:rsidRPr="00D177B1">
        <w:t xml:space="preserve"> website at </w:t>
      </w:r>
      <w:hyperlink r:id="rId26" w:history="1">
        <w:r w:rsidRPr="00D177B1">
          <w:rPr>
            <w:rStyle w:val="Hyperlink"/>
            <w:u w:val="none"/>
          </w:rPr>
          <w:t>http://www.onr.org.uk/pars/</w:t>
        </w:r>
      </w:hyperlink>
      <w:r w:rsidRPr="00D177B1">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636171D6" w14:textId="5E434C60" w:rsidR="00745534" w:rsidRDefault="00745534" w:rsidP="005B7B04">
      <w:r w:rsidRPr="002D1551">
        <w:t xml:space="preserve">For the latest </w:t>
      </w:r>
      <w:r w:rsidRPr="006C37A9">
        <w:t xml:space="preserve">news and information from </w:t>
      </w:r>
      <w:r w:rsidR="002D094D">
        <w:t>us</w:t>
      </w:r>
      <w:r w:rsidRPr="006C37A9">
        <w:t xml:space="preserve">, please read and subscribe to our regular email newsletter ‘ONR News’ at </w:t>
      </w:r>
      <w:hyperlink r:id="rId27"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8"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9" w:history="1">
        <w:r w:rsidR="006D53D9" w:rsidRPr="00955D56">
          <w:rPr>
            <w:rStyle w:val="Hyperlink"/>
          </w:rPr>
          <w:t>Contact@onr.gov.uk</w:t>
        </w:r>
      </w:hyperlink>
    </w:p>
    <w:p w14:paraId="01D135A4" w14:textId="56D5D4BE" w:rsidR="00745534" w:rsidRPr="002D1551" w:rsidRDefault="00745534" w:rsidP="006D53D9">
      <w:r w:rsidRPr="002D1551">
        <w:t xml:space="preserve">This document is issued by ONR. For further information about </w:t>
      </w:r>
      <w:r w:rsidR="00D00765">
        <w:t>us</w:t>
      </w:r>
      <w:r w:rsidRPr="002D1551">
        <w:t xml:space="preserve">, or to report inconsistencies or inaccuracies in this publication please visit </w:t>
      </w:r>
      <w:hyperlink r:id="rId30"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1" w:tooltip="blocked::blocked::BLOCKED::http://www.hse.gov.uk/copyright&#10;blocked::BLOCKED::http://www.hse.gov.uk/copyright&#10;http://www.hse.gov.uk/copyright" w:history="1"/>
      <w:hyperlink r:id="rId32" w:history="1">
        <w:r w:rsidRPr="002D1551">
          <w:rPr>
            <w:rStyle w:val="Hyperlink"/>
            <w:kern w:val="36"/>
          </w:rPr>
          <w:t>www.onr.org.uk/copyright.htm</w:t>
        </w:r>
      </w:hyperlink>
      <w:r w:rsidRPr="002D1551">
        <w:t xml:space="preserve"> for details. </w:t>
      </w:r>
    </w:p>
    <w:p w14:paraId="1F6056A9" w14:textId="644F5D01" w:rsidR="00745534" w:rsidRPr="002D1551" w:rsidRDefault="00745534" w:rsidP="006D53D9">
      <w:r w:rsidRPr="002D1551">
        <w:t xml:space="preserve">For published documents, the electronic copy on </w:t>
      </w:r>
      <w:r w:rsidR="00D00765">
        <w:t xml:space="preserve">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DC34A" w14:textId="77777777" w:rsidR="00B15A99" w:rsidRDefault="00B15A99" w:rsidP="007D199A">
      <w:pPr>
        <w:spacing w:after="0"/>
      </w:pPr>
      <w:r>
        <w:separator/>
      </w:r>
    </w:p>
    <w:p w14:paraId="4EF9A794" w14:textId="77777777" w:rsidR="00B15A99" w:rsidRDefault="00B15A99"/>
  </w:endnote>
  <w:endnote w:type="continuationSeparator" w:id="0">
    <w:p w14:paraId="146D7F09" w14:textId="77777777" w:rsidR="00B15A99" w:rsidRDefault="00B15A99" w:rsidP="007D199A">
      <w:pPr>
        <w:spacing w:after="0"/>
      </w:pPr>
      <w:r>
        <w:continuationSeparator/>
      </w:r>
    </w:p>
    <w:p w14:paraId="47AF433A" w14:textId="77777777" w:rsidR="00B15A99" w:rsidRDefault="00B15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3AFF1" w14:textId="77777777" w:rsidR="00B15A99" w:rsidRPr="005E0344" w:rsidRDefault="00B15A99" w:rsidP="005E0344">
      <w:pPr>
        <w:spacing w:after="120"/>
        <w:rPr>
          <w:color w:val="000000" w:themeColor="text2"/>
        </w:rPr>
      </w:pPr>
      <w:r w:rsidRPr="005E0344">
        <w:rPr>
          <w:color w:val="000000" w:themeColor="text2"/>
        </w:rPr>
        <w:separator/>
      </w:r>
    </w:p>
  </w:footnote>
  <w:footnote w:type="continuationSeparator" w:id="0">
    <w:p w14:paraId="75A6C8E3" w14:textId="77777777" w:rsidR="00B15A99" w:rsidRPr="005E0344" w:rsidRDefault="00B15A99" w:rsidP="0090581D">
      <w:pPr>
        <w:spacing w:after="120"/>
        <w:rPr>
          <w:color w:val="000000" w:themeColor="text2"/>
        </w:rPr>
      </w:pPr>
      <w:r w:rsidRPr="005E0344">
        <w:rPr>
          <w:color w:val="000000" w:themeColor="text2"/>
        </w:rPr>
        <w:continuationSeparator/>
      </w:r>
    </w:p>
    <w:p w14:paraId="1A75B2E4" w14:textId="77777777" w:rsidR="00B15A99" w:rsidRDefault="00B15A99"/>
  </w:footnote>
  <w:footnote w:type="continuationNotice" w:id="1">
    <w:p w14:paraId="682272CD" w14:textId="77777777" w:rsidR="00B15A99" w:rsidRDefault="00B15A99">
      <w:pPr>
        <w:spacing w:after="0"/>
      </w:pPr>
    </w:p>
    <w:p w14:paraId="0C9B078E" w14:textId="77777777" w:rsidR="00B15A99" w:rsidRDefault="00B15A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0563627" w:rsidR="00177666" w:rsidRPr="003A7E1C" w:rsidRDefault="00B15A99"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4D56CE">
          <w:rPr>
            <w:sz w:val="20"/>
            <w:szCs w:val="24"/>
          </w:rPr>
          <w:t>Torness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F683C">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4879820">
    <w:abstractNumId w:val="9"/>
  </w:num>
  <w:num w:numId="2" w16cid:durableId="2043751608">
    <w:abstractNumId w:val="7"/>
  </w:num>
  <w:num w:numId="3" w16cid:durableId="1636369440">
    <w:abstractNumId w:val="6"/>
  </w:num>
  <w:num w:numId="4" w16cid:durableId="1522087008">
    <w:abstractNumId w:val="5"/>
  </w:num>
  <w:num w:numId="5" w16cid:durableId="945386019">
    <w:abstractNumId w:val="4"/>
  </w:num>
  <w:num w:numId="6" w16cid:durableId="206527857">
    <w:abstractNumId w:val="8"/>
  </w:num>
  <w:num w:numId="7" w16cid:durableId="827400743">
    <w:abstractNumId w:val="3"/>
  </w:num>
  <w:num w:numId="8" w16cid:durableId="502476497">
    <w:abstractNumId w:val="2"/>
  </w:num>
  <w:num w:numId="9" w16cid:durableId="376588898">
    <w:abstractNumId w:val="1"/>
  </w:num>
  <w:num w:numId="10" w16cid:durableId="2028672919">
    <w:abstractNumId w:val="0"/>
  </w:num>
  <w:num w:numId="11" w16cid:durableId="1785877568">
    <w:abstractNumId w:val="10"/>
  </w:num>
  <w:num w:numId="12" w16cid:durableId="692338702">
    <w:abstractNumId w:val="21"/>
  </w:num>
  <w:num w:numId="13" w16cid:durableId="1870101420">
    <w:abstractNumId w:val="16"/>
  </w:num>
  <w:num w:numId="14" w16cid:durableId="1964576964">
    <w:abstractNumId w:val="11"/>
  </w:num>
  <w:num w:numId="15" w16cid:durableId="219753386">
    <w:abstractNumId w:val="21"/>
    <w:lvlOverride w:ilvl="0">
      <w:startOverride w:val="1"/>
    </w:lvlOverride>
  </w:num>
  <w:num w:numId="16" w16cid:durableId="990138687">
    <w:abstractNumId w:val="16"/>
    <w:lvlOverride w:ilvl="0">
      <w:startOverride w:val="1"/>
    </w:lvlOverride>
  </w:num>
  <w:num w:numId="17" w16cid:durableId="1717120926">
    <w:abstractNumId w:val="11"/>
    <w:lvlOverride w:ilvl="0">
      <w:startOverride w:val="1"/>
    </w:lvlOverride>
  </w:num>
  <w:num w:numId="18" w16cid:durableId="922034255">
    <w:abstractNumId w:val="20"/>
  </w:num>
  <w:num w:numId="19" w16cid:durableId="1014576002">
    <w:abstractNumId w:val="17"/>
  </w:num>
  <w:num w:numId="20" w16cid:durableId="1755978854">
    <w:abstractNumId w:val="13"/>
  </w:num>
  <w:num w:numId="21" w16cid:durableId="1843398932">
    <w:abstractNumId w:val="18"/>
  </w:num>
  <w:num w:numId="22" w16cid:durableId="2126653729">
    <w:abstractNumId w:val="12"/>
  </w:num>
  <w:num w:numId="23" w16cid:durableId="1723170196">
    <w:abstractNumId w:val="19"/>
  </w:num>
  <w:num w:numId="24" w16cid:durableId="466360099">
    <w:abstractNumId w:val="22"/>
  </w:num>
  <w:num w:numId="25" w16cid:durableId="41905445">
    <w:abstractNumId w:val="15"/>
  </w:num>
  <w:num w:numId="26" w16cid:durableId="1561095197">
    <w:abstractNumId w:val="14"/>
  </w:num>
  <w:num w:numId="27" w16cid:durableId="11159768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EE6"/>
    <w:rsid w:val="00002F03"/>
    <w:rsid w:val="000035D6"/>
    <w:rsid w:val="0000399F"/>
    <w:rsid w:val="00004C16"/>
    <w:rsid w:val="00007056"/>
    <w:rsid w:val="00011177"/>
    <w:rsid w:val="00012C24"/>
    <w:rsid w:val="00013737"/>
    <w:rsid w:val="000145D5"/>
    <w:rsid w:val="00014814"/>
    <w:rsid w:val="00014A03"/>
    <w:rsid w:val="00014F62"/>
    <w:rsid w:val="00016901"/>
    <w:rsid w:val="00024522"/>
    <w:rsid w:val="00024B2E"/>
    <w:rsid w:val="0002502E"/>
    <w:rsid w:val="00027F4F"/>
    <w:rsid w:val="00030430"/>
    <w:rsid w:val="0003078E"/>
    <w:rsid w:val="00031B89"/>
    <w:rsid w:val="00032EF4"/>
    <w:rsid w:val="00033829"/>
    <w:rsid w:val="00034505"/>
    <w:rsid w:val="00034E7E"/>
    <w:rsid w:val="0003519B"/>
    <w:rsid w:val="0003693D"/>
    <w:rsid w:val="0004237A"/>
    <w:rsid w:val="0004440F"/>
    <w:rsid w:val="000451A7"/>
    <w:rsid w:val="00045872"/>
    <w:rsid w:val="00050B68"/>
    <w:rsid w:val="00052C8A"/>
    <w:rsid w:val="000548C8"/>
    <w:rsid w:val="0005693A"/>
    <w:rsid w:val="0006144A"/>
    <w:rsid w:val="00061512"/>
    <w:rsid w:val="00063C0A"/>
    <w:rsid w:val="000652BD"/>
    <w:rsid w:val="00065427"/>
    <w:rsid w:val="00075605"/>
    <w:rsid w:val="00075C66"/>
    <w:rsid w:val="000817D4"/>
    <w:rsid w:val="00082879"/>
    <w:rsid w:val="00091EEA"/>
    <w:rsid w:val="000932CD"/>
    <w:rsid w:val="00097DF7"/>
    <w:rsid w:val="000A105C"/>
    <w:rsid w:val="000A3E53"/>
    <w:rsid w:val="000A43BA"/>
    <w:rsid w:val="000A4EE8"/>
    <w:rsid w:val="000A58A7"/>
    <w:rsid w:val="000B1030"/>
    <w:rsid w:val="000B3D9E"/>
    <w:rsid w:val="000B4BA2"/>
    <w:rsid w:val="000B6773"/>
    <w:rsid w:val="000B71DF"/>
    <w:rsid w:val="000C0542"/>
    <w:rsid w:val="000C2DDC"/>
    <w:rsid w:val="000C6899"/>
    <w:rsid w:val="000D0A65"/>
    <w:rsid w:val="000D271E"/>
    <w:rsid w:val="000D2FD4"/>
    <w:rsid w:val="000E0455"/>
    <w:rsid w:val="000E131B"/>
    <w:rsid w:val="000E4D5E"/>
    <w:rsid w:val="000E6EA1"/>
    <w:rsid w:val="000F1B7B"/>
    <w:rsid w:val="000F2ED4"/>
    <w:rsid w:val="000F3631"/>
    <w:rsid w:val="000F4217"/>
    <w:rsid w:val="000F5F71"/>
    <w:rsid w:val="000F7EE7"/>
    <w:rsid w:val="00102687"/>
    <w:rsid w:val="001028E8"/>
    <w:rsid w:val="001107C0"/>
    <w:rsid w:val="00115473"/>
    <w:rsid w:val="00115BEB"/>
    <w:rsid w:val="00116CC1"/>
    <w:rsid w:val="00120D92"/>
    <w:rsid w:val="00122FCC"/>
    <w:rsid w:val="00123B75"/>
    <w:rsid w:val="00124C2B"/>
    <w:rsid w:val="00126752"/>
    <w:rsid w:val="00130B30"/>
    <w:rsid w:val="00136E6A"/>
    <w:rsid w:val="00140164"/>
    <w:rsid w:val="0014072B"/>
    <w:rsid w:val="00140E1C"/>
    <w:rsid w:val="001465E7"/>
    <w:rsid w:val="00146C80"/>
    <w:rsid w:val="001476B8"/>
    <w:rsid w:val="0014788D"/>
    <w:rsid w:val="00147AE4"/>
    <w:rsid w:val="001522DD"/>
    <w:rsid w:val="001571E5"/>
    <w:rsid w:val="001600C0"/>
    <w:rsid w:val="00163B29"/>
    <w:rsid w:val="00164878"/>
    <w:rsid w:val="0016759E"/>
    <w:rsid w:val="00167A7C"/>
    <w:rsid w:val="00173682"/>
    <w:rsid w:val="00177666"/>
    <w:rsid w:val="00180CA4"/>
    <w:rsid w:val="001849CA"/>
    <w:rsid w:val="00184E87"/>
    <w:rsid w:val="00184F35"/>
    <w:rsid w:val="00185410"/>
    <w:rsid w:val="0018672C"/>
    <w:rsid w:val="00187293"/>
    <w:rsid w:val="00187321"/>
    <w:rsid w:val="00187960"/>
    <w:rsid w:val="00192352"/>
    <w:rsid w:val="001962C0"/>
    <w:rsid w:val="001A22E2"/>
    <w:rsid w:val="001A2F87"/>
    <w:rsid w:val="001A3172"/>
    <w:rsid w:val="001A58E8"/>
    <w:rsid w:val="001A5EDF"/>
    <w:rsid w:val="001A77F9"/>
    <w:rsid w:val="001B28B1"/>
    <w:rsid w:val="001B2D82"/>
    <w:rsid w:val="001B3115"/>
    <w:rsid w:val="001B3658"/>
    <w:rsid w:val="001C082A"/>
    <w:rsid w:val="001C4A71"/>
    <w:rsid w:val="001C4D63"/>
    <w:rsid w:val="001C544B"/>
    <w:rsid w:val="001D0DE0"/>
    <w:rsid w:val="001D1A69"/>
    <w:rsid w:val="001D5339"/>
    <w:rsid w:val="001D555E"/>
    <w:rsid w:val="001D5AFF"/>
    <w:rsid w:val="001D74B4"/>
    <w:rsid w:val="001E03E1"/>
    <w:rsid w:val="001E1918"/>
    <w:rsid w:val="001E65D8"/>
    <w:rsid w:val="001E7FDD"/>
    <w:rsid w:val="001F059F"/>
    <w:rsid w:val="001F1555"/>
    <w:rsid w:val="001F4A42"/>
    <w:rsid w:val="001F5375"/>
    <w:rsid w:val="001F683C"/>
    <w:rsid w:val="00200811"/>
    <w:rsid w:val="00200CA1"/>
    <w:rsid w:val="00203C1A"/>
    <w:rsid w:val="0021188A"/>
    <w:rsid w:val="00212D6E"/>
    <w:rsid w:val="0021338D"/>
    <w:rsid w:val="00214D43"/>
    <w:rsid w:val="00222C3C"/>
    <w:rsid w:val="00222CB2"/>
    <w:rsid w:val="00223090"/>
    <w:rsid w:val="002238B4"/>
    <w:rsid w:val="00223C2A"/>
    <w:rsid w:val="00230951"/>
    <w:rsid w:val="00230D58"/>
    <w:rsid w:val="00230E6C"/>
    <w:rsid w:val="002319AB"/>
    <w:rsid w:val="002319AC"/>
    <w:rsid w:val="00232739"/>
    <w:rsid w:val="002328F1"/>
    <w:rsid w:val="00234342"/>
    <w:rsid w:val="002344FA"/>
    <w:rsid w:val="00235EE3"/>
    <w:rsid w:val="0024040D"/>
    <w:rsid w:val="0024169E"/>
    <w:rsid w:val="00242B09"/>
    <w:rsid w:val="00242D54"/>
    <w:rsid w:val="00245B4B"/>
    <w:rsid w:val="00246905"/>
    <w:rsid w:val="00251CD7"/>
    <w:rsid w:val="002525DB"/>
    <w:rsid w:val="002549E5"/>
    <w:rsid w:val="00255ADF"/>
    <w:rsid w:val="00255FA3"/>
    <w:rsid w:val="00257226"/>
    <w:rsid w:val="00257288"/>
    <w:rsid w:val="00261FB6"/>
    <w:rsid w:val="002629F8"/>
    <w:rsid w:val="00263396"/>
    <w:rsid w:val="002659FA"/>
    <w:rsid w:val="00265BC3"/>
    <w:rsid w:val="00266188"/>
    <w:rsid w:val="00267815"/>
    <w:rsid w:val="00270431"/>
    <w:rsid w:val="00270B1F"/>
    <w:rsid w:val="00272E61"/>
    <w:rsid w:val="0027552F"/>
    <w:rsid w:val="00277BCB"/>
    <w:rsid w:val="00280DDF"/>
    <w:rsid w:val="002816EB"/>
    <w:rsid w:val="002823E2"/>
    <w:rsid w:val="00283F64"/>
    <w:rsid w:val="002855D3"/>
    <w:rsid w:val="00286E89"/>
    <w:rsid w:val="002917FF"/>
    <w:rsid w:val="0029190E"/>
    <w:rsid w:val="00292584"/>
    <w:rsid w:val="00292ADF"/>
    <w:rsid w:val="002934C2"/>
    <w:rsid w:val="0029729A"/>
    <w:rsid w:val="002974B0"/>
    <w:rsid w:val="002A0DEC"/>
    <w:rsid w:val="002A2C3F"/>
    <w:rsid w:val="002A6564"/>
    <w:rsid w:val="002B10A4"/>
    <w:rsid w:val="002B1C53"/>
    <w:rsid w:val="002B3330"/>
    <w:rsid w:val="002B628A"/>
    <w:rsid w:val="002B6D03"/>
    <w:rsid w:val="002C0913"/>
    <w:rsid w:val="002C09F6"/>
    <w:rsid w:val="002C0B1F"/>
    <w:rsid w:val="002C171E"/>
    <w:rsid w:val="002C3C0A"/>
    <w:rsid w:val="002C3E1C"/>
    <w:rsid w:val="002D094D"/>
    <w:rsid w:val="002D1D8E"/>
    <w:rsid w:val="002D27BB"/>
    <w:rsid w:val="002D3CBD"/>
    <w:rsid w:val="002D4E04"/>
    <w:rsid w:val="002D7D90"/>
    <w:rsid w:val="002E0620"/>
    <w:rsid w:val="002E0B91"/>
    <w:rsid w:val="002E0BE4"/>
    <w:rsid w:val="002E3B58"/>
    <w:rsid w:val="002E3E8A"/>
    <w:rsid w:val="002E46AB"/>
    <w:rsid w:val="002E6A6A"/>
    <w:rsid w:val="002E7D69"/>
    <w:rsid w:val="002E7E16"/>
    <w:rsid w:val="002F05B8"/>
    <w:rsid w:val="002F3397"/>
    <w:rsid w:val="00301FA9"/>
    <w:rsid w:val="0030380D"/>
    <w:rsid w:val="0030681C"/>
    <w:rsid w:val="003121B5"/>
    <w:rsid w:val="00312411"/>
    <w:rsid w:val="0031269A"/>
    <w:rsid w:val="003127B6"/>
    <w:rsid w:val="003152DE"/>
    <w:rsid w:val="003225D2"/>
    <w:rsid w:val="00323D5A"/>
    <w:rsid w:val="00323E71"/>
    <w:rsid w:val="00323E96"/>
    <w:rsid w:val="00326584"/>
    <w:rsid w:val="00326F77"/>
    <w:rsid w:val="00327238"/>
    <w:rsid w:val="00327A5B"/>
    <w:rsid w:val="0033107E"/>
    <w:rsid w:val="00331AB8"/>
    <w:rsid w:val="00332A66"/>
    <w:rsid w:val="003401B0"/>
    <w:rsid w:val="003429B0"/>
    <w:rsid w:val="0034459E"/>
    <w:rsid w:val="003448B5"/>
    <w:rsid w:val="00344A48"/>
    <w:rsid w:val="00346C8E"/>
    <w:rsid w:val="00351892"/>
    <w:rsid w:val="00353999"/>
    <w:rsid w:val="0036383E"/>
    <w:rsid w:val="00364039"/>
    <w:rsid w:val="00364485"/>
    <w:rsid w:val="00364D15"/>
    <w:rsid w:val="00367BD5"/>
    <w:rsid w:val="0037307D"/>
    <w:rsid w:val="00373E21"/>
    <w:rsid w:val="003758D5"/>
    <w:rsid w:val="00376E59"/>
    <w:rsid w:val="00377FA3"/>
    <w:rsid w:val="00380B33"/>
    <w:rsid w:val="00382829"/>
    <w:rsid w:val="00385F25"/>
    <w:rsid w:val="0038609B"/>
    <w:rsid w:val="00390327"/>
    <w:rsid w:val="00391483"/>
    <w:rsid w:val="00393066"/>
    <w:rsid w:val="00393B78"/>
    <w:rsid w:val="00393FB0"/>
    <w:rsid w:val="00397288"/>
    <w:rsid w:val="003A01E9"/>
    <w:rsid w:val="003A1730"/>
    <w:rsid w:val="003A3C22"/>
    <w:rsid w:val="003A6E17"/>
    <w:rsid w:val="003A7E1C"/>
    <w:rsid w:val="003B0CCE"/>
    <w:rsid w:val="003B1EEE"/>
    <w:rsid w:val="003B2604"/>
    <w:rsid w:val="003B68F5"/>
    <w:rsid w:val="003C0306"/>
    <w:rsid w:val="003C114C"/>
    <w:rsid w:val="003C14D2"/>
    <w:rsid w:val="003C1A1C"/>
    <w:rsid w:val="003C252F"/>
    <w:rsid w:val="003C440A"/>
    <w:rsid w:val="003C465D"/>
    <w:rsid w:val="003C4909"/>
    <w:rsid w:val="003C5863"/>
    <w:rsid w:val="003D15E6"/>
    <w:rsid w:val="003D1CBC"/>
    <w:rsid w:val="003D495D"/>
    <w:rsid w:val="003D6526"/>
    <w:rsid w:val="003D7AD6"/>
    <w:rsid w:val="003E098E"/>
    <w:rsid w:val="003E2FAE"/>
    <w:rsid w:val="003E7AA4"/>
    <w:rsid w:val="003F00E7"/>
    <w:rsid w:val="003F118D"/>
    <w:rsid w:val="003F21C9"/>
    <w:rsid w:val="003F53E6"/>
    <w:rsid w:val="003F75F2"/>
    <w:rsid w:val="00406723"/>
    <w:rsid w:val="00407CF7"/>
    <w:rsid w:val="00413514"/>
    <w:rsid w:val="00415ED6"/>
    <w:rsid w:val="00417CAF"/>
    <w:rsid w:val="00420A11"/>
    <w:rsid w:val="00421CD9"/>
    <w:rsid w:val="00422265"/>
    <w:rsid w:val="004311FA"/>
    <w:rsid w:val="00431CF1"/>
    <w:rsid w:val="00433CC7"/>
    <w:rsid w:val="004340FE"/>
    <w:rsid w:val="00436BF6"/>
    <w:rsid w:val="004373A7"/>
    <w:rsid w:val="00437D94"/>
    <w:rsid w:val="0044030C"/>
    <w:rsid w:val="004440B8"/>
    <w:rsid w:val="004476C1"/>
    <w:rsid w:val="004523A9"/>
    <w:rsid w:val="004536CB"/>
    <w:rsid w:val="00460FFD"/>
    <w:rsid w:val="00463193"/>
    <w:rsid w:val="00463CEE"/>
    <w:rsid w:val="004648A4"/>
    <w:rsid w:val="004662E2"/>
    <w:rsid w:val="00471380"/>
    <w:rsid w:val="00474433"/>
    <w:rsid w:val="00474A21"/>
    <w:rsid w:val="004751C7"/>
    <w:rsid w:val="0047604D"/>
    <w:rsid w:val="00486327"/>
    <w:rsid w:val="00487076"/>
    <w:rsid w:val="00490125"/>
    <w:rsid w:val="004903AB"/>
    <w:rsid w:val="00490A1E"/>
    <w:rsid w:val="00491CC6"/>
    <w:rsid w:val="00494F0D"/>
    <w:rsid w:val="00496BFD"/>
    <w:rsid w:val="00496F17"/>
    <w:rsid w:val="00497A46"/>
    <w:rsid w:val="004A3DF2"/>
    <w:rsid w:val="004A4F04"/>
    <w:rsid w:val="004A689F"/>
    <w:rsid w:val="004A7862"/>
    <w:rsid w:val="004B17AF"/>
    <w:rsid w:val="004B5544"/>
    <w:rsid w:val="004B680B"/>
    <w:rsid w:val="004C361D"/>
    <w:rsid w:val="004C3C12"/>
    <w:rsid w:val="004C4891"/>
    <w:rsid w:val="004C51CC"/>
    <w:rsid w:val="004C7938"/>
    <w:rsid w:val="004D0279"/>
    <w:rsid w:val="004D16CA"/>
    <w:rsid w:val="004D16D7"/>
    <w:rsid w:val="004D1CA8"/>
    <w:rsid w:val="004D2C89"/>
    <w:rsid w:val="004D5342"/>
    <w:rsid w:val="004D56CE"/>
    <w:rsid w:val="004E0C77"/>
    <w:rsid w:val="004E2894"/>
    <w:rsid w:val="004E34F0"/>
    <w:rsid w:val="004E3932"/>
    <w:rsid w:val="004E502F"/>
    <w:rsid w:val="004F0CBF"/>
    <w:rsid w:val="004F1E79"/>
    <w:rsid w:val="004F2CC4"/>
    <w:rsid w:val="004F3C49"/>
    <w:rsid w:val="004F47EC"/>
    <w:rsid w:val="004F49C1"/>
    <w:rsid w:val="004F5F33"/>
    <w:rsid w:val="00501028"/>
    <w:rsid w:val="0050103A"/>
    <w:rsid w:val="00501FD7"/>
    <w:rsid w:val="00506082"/>
    <w:rsid w:val="00511185"/>
    <w:rsid w:val="00511A45"/>
    <w:rsid w:val="00511B0F"/>
    <w:rsid w:val="00514DF4"/>
    <w:rsid w:val="00516F52"/>
    <w:rsid w:val="00520BFA"/>
    <w:rsid w:val="00522F6C"/>
    <w:rsid w:val="00524B70"/>
    <w:rsid w:val="00530290"/>
    <w:rsid w:val="00532745"/>
    <w:rsid w:val="0053343A"/>
    <w:rsid w:val="00533C06"/>
    <w:rsid w:val="005341E0"/>
    <w:rsid w:val="005345DB"/>
    <w:rsid w:val="00546861"/>
    <w:rsid w:val="0055304A"/>
    <w:rsid w:val="0055388E"/>
    <w:rsid w:val="00553C7B"/>
    <w:rsid w:val="0055460B"/>
    <w:rsid w:val="00554CCB"/>
    <w:rsid w:val="00560F9F"/>
    <w:rsid w:val="00563F05"/>
    <w:rsid w:val="00566781"/>
    <w:rsid w:val="00570131"/>
    <w:rsid w:val="00570618"/>
    <w:rsid w:val="00570B58"/>
    <w:rsid w:val="00570BFC"/>
    <w:rsid w:val="005754AE"/>
    <w:rsid w:val="005758AC"/>
    <w:rsid w:val="00577D52"/>
    <w:rsid w:val="00577FB5"/>
    <w:rsid w:val="005846A9"/>
    <w:rsid w:val="00584B57"/>
    <w:rsid w:val="005852D1"/>
    <w:rsid w:val="00586EF7"/>
    <w:rsid w:val="00587A22"/>
    <w:rsid w:val="00591334"/>
    <w:rsid w:val="0059299D"/>
    <w:rsid w:val="00592E9D"/>
    <w:rsid w:val="0059305C"/>
    <w:rsid w:val="005942B7"/>
    <w:rsid w:val="0059466A"/>
    <w:rsid w:val="00594EA1"/>
    <w:rsid w:val="00595C8C"/>
    <w:rsid w:val="00597747"/>
    <w:rsid w:val="005A3252"/>
    <w:rsid w:val="005A40E6"/>
    <w:rsid w:val="005A4CDD"/>
    <w:rsid w:val="005A79E7"/>
    <w:rsid w:val="005B0AC4"/>
    <w:rsid w:val="005B3057"/>
    <w:rsid w:val="005B4CD7"/>
    <w:rsid w:val="005B57E4"/>
    <w:rsid w:val="005B5ABD"/>
    <w:rsid w:val="005B736A"/>
    <w:rsid w:val="005B7B04"/>
    <w:rsid w:val="005C1054"/>
    <w:rsid w:val="005C140A"/>
    <w:rsid w:val="005C1E52"/>
    <w:rsid w:val="005C1FE6"/>
    <w:rsid w:val="005C2DA1"/>
    <w:rsid w:val="005C2E3F"/>
    <w:rsid w:val="005C55B2"/>
    <w:rsid w:val="005C6763"/>
    <w:rsid w:val="005C7823"/>
    <w:rsid w:val="005D12E9"/>
    <w:rsid w:val="005D3164"/>
    <w:rsid w:val="005E0344"/>
    <w:rsid w:val="005E2063"/>
    <w:rsid w:val="005E440B"/>
    <w:rsid w:val="005F0BF7"/>
    <w:rsid w:val="005F18EF"/>
    <w:rsid w:val="005F2C85"/>
    <w:rsid w:val="005F4591"/>
    <w:rsid w:val="005F494F"/>
    <w:rsid w:val="00600E1D"/>
    <w:rsid w:val="006028FD"/>
    <w:rsid w:val="006050F6"/>
    <w:rsid w:val="00605ADB"/>
    <w:rsid w:val="0060694D"/>
    <w:rsid w:val="00611C9F"/>
    <w:rsid w:val="00612A7E"/>
    <w:rsid w:val="006144EB"/>
    <w:rsid w:val="00614A98"/>
    <w:rsid w:val="00614BB7"/>
    <w:rsid w:val="00615CD3"/>
    <w:rsid w:val="00620D89"/>
    <w:rsid w:val="00622483"/>
    <w:rsid w:val="006228FA"/>
    <w:rsid w:val="006235FF"/>
    <w:rsid w:val="006248DE"/>
    <w:rsid w:val="00625615"/>
    <w:rsid w:val="00627555"/>
    <w:rsid w:val="0063070E"/>
    <w:rsid w:val="00631E58"/>
    <w:rsid w:val="0063200F"/>
    <w:rsid w:val="00632202"/>
    <w:rsid w:val="006322A0"/>
    <w:rsid w:val="00632347"/>
    <w:rsid w:val="006361FD"/>
    <w:rsid w:val="00636B3E"/>
    <w:rsid w:val="0064226F"/>
    <w:rsid w:val="00642DDB"/>
    <w:rsid w:val="00643125"/>
    <w:rsid w:val="00643C2C"/>
    <w:rsid w:val="00645414"/>
    <w:rsid w:val="00645526"/>
    <w:rsid w:val="00646D66"/>
    <w:rsid w:val="006477A3"/>
    <w:rsid w:val="00651DE6"/>
    <w:rsid w:val="00653298"/>
    <w:rsid w:val="00654104"/>
    <w:rsid w:val="00654C0E"/>
    <w:rsid w:val="00657355"/>
    <w:rsid w:val="0066055B"/>
    <w:rsid w:val="00661E44"/>
    <w:rsid w:val="0066253A"/>
    <w:rsid w:val="00663A7C"/>
    <w:rsid w:val="00665EE9"/>
    <w:rsid w:val="00667DF2"/>
    <w:rsid w:val="00670DF1"/>
    <w:rsid w:val="00671345"/>
    <w:rsid w:val="00672A9B"/>
    <w:rsid w:val="00672F44"/>
    <w:rsid w:val="00674260"/>
    <w:rsid w:val="00675884"/>
    <w:rsid w:val="00675AEC"/>
    <w:rsid w:val="00677D19"/>
    <w:rsid w:val="00680452"/>
    <w:rsid w:val="006809E3"/>
    <w:rsid w:val="00681805"/>
    <w:rsid w:val="00690996"/>
    <w:rsid w:val="006928E8"/>
    <w:rsid w:val="00696EE0"/>
    <w:rsid w:val="00697980"/>
    <w:rsid w:val="006A0C3C"/>
    <w:rsid w:val="006A19EF"/>
    <w:rsid w:val="006A43D5"/>
    <w:rsid w:val="006A525B"/>
    <w:rsid w:val="006B4F2C"/>
    <w:rsid w:val="006C02A7"/>
    <w:rsid w:val="006C045F"/>
    <w:rsid w:val="006C1E20"/>
    <w:rsid w:val="006C39C9"/>
    <w:rsid w:val="006C3E35"/>
    <w:rsid w:val="006C4196"/>
    <w:rsid w:val="006C63B0"/>
    <w:rsid w:val="006C76A2"/>
    <w:rsid w:val="006C792E"/>
    <w:rsid w:val="006D116C"/>
    <w:rsid w:val="006D17F2"/>
    <w:rsid w:val="006D53D9"/>
    <w:rsid w:val="006E1777"/>
    <w:rsid w:val="006E7C42"/>
    <w:rsid w:val="006F168A"/>
    <w:rsid w:val="006F221F"/>
    <w:rsid w:val="006F3AEC"/>
    <w:rsid w:val="006F5076"/>
    <w:rsid w:val="006F6009"/>
    <w:rsid w:val="00700143"/>
    <w:rsid w:val="0070071F"/>
    <w:rsid w:val="0070321D"/>
    <w:rsid w:val="007045C0"/>
    <w:rsid w:val="00704C04"/>
    <w:rsid w:val="007068BA"/>
    <w:rsid w:val="007100A7"/>
    <w:rsid w:val="0071051F"/>
    <w:rsid w:val="0071143B"/>
    <w:rsid w:val="00716AB1"/>
    <w:rsid w:val="00720A66"/>
    <w:rsid w:val="00721D63"/>
    <w:rsid w:val="007222BD"/>
    <w:rsid w:val="00723FD7"/>
    <w:rsid w:val="00726C57"/>
    <w:rsid w:val="00727D3E"/>
    <w:rsid w:val="0073049E"/>
    <w:rsid w:val="0073235B"/>
    <w:rsid w:val="00732C7B"/>
    <w:rsid w:val="00733D82"/>
    <w:rsid w:val="00734CEB"/>
    <w:rsid w:val="00734D2B"/>
    <w:rsid w:val="00737705"/>
    <w:rsid w:val="0074079E"/>
    <w:rsid w:val="007408D4"/>
    <w:rsid w:val="00741421"/>
    <w:rsid w:val="007420AC"/>
    <w:rsid w:val="00742617"/>
    <w:rsid w:val="007437F1"/>
    <w:rsid w:val="00743A5A"/>
    <w:rsid w:val="00745534"/>
    <w:rsid w:val="00755DC1"/>
    <w:rsid w:val="007579DD"/>
    <w:rsid w:val="00761F69"/>
    <w:rsid w:val="0076259F"/>
    <w:rsid w:val="007626FD"/>
    <w:rsid w:val="007631C8"/>
    <w:rsid w:val="007663FC"/>
    <w:rsid w:val="00766F43"/>
    <w:rsid w:val="00772BE0"/>
    <w:rsid w:val="0078172D"/>
    <w:rsid w:val="007824F9"/>
    <w:rsid w:val="00783AFA"/>
    <w:rsid w:val="00785427"/>
    <w:rsid w:val="00790540"/>
    <w:rsid w:val="00790670"/>
    <w:rsid w:val="0079213F"/>
    <w:rsid w:val="00794EE6"/>
    <w:rsid w:val="007968CA"/>
    <w:rsid w:val="0079750B"/>
    <w:rsid w:val="007A0455"/>
    <w:rsid w:val="007A14DE"/>
    <w:rsid w:val="007A1756"/>
    <w:rsid w:val="007A18F1"/>
    <w:rsid w:val="007A3283"/>
    <w:rsid w:val="007A43FF"/>
    <w:rsid w:val="007A51DD"/>
    <w:rsid w:val="007A7E3A"/>
    <w:rsid w:val="007B12DB"/>
    <w:rsid w:val="007B163C"/>
    <w:rsid w:val="007B2912"/>
    <w:rsid w:val="007B3918"/>
    <w:rsid w:val="007B39A3"/>
    <w:rsid w:val="007B4777"/>
    <w:rsid w:val="007B5712"/>
    <w:rsid w:val="007C2F0D"/>
    <w:rsid w:val="007C3C1D"/>
    <w:rsid w:val="007D199A"/>
    <w:rsid w:val="007D2EBE"/>
    <w:rsid w:val="007D35F9"/>
    <w:rsid w:val="007E0081"/>
    <w:rsid w:val="007E1C07"/>
    <w:rsid w:val="007E3303"/>
    <w:rsid w:val="007E5D68"/>
    <w:rsid w:val="007F24B6"/>
    <w:rsid w:val="0080145A"/>
    <w:rsid w:val="00803D94"/>
    <w:rsid w:val="0080497A"/>
    <w:rsid w:val="008072C7"/>
    <w:rsid w:val="00811FC9"/>
    <w:rsid w:val="00812981"/>
    <w:rsid w:val="00813653"/>
    <w:rsid w:val="008156A2"/>
    <w:rsid w:val="008159D8"/>
    <w:rsid w:val="00815DAF"/>
    <w:rsid w:val="0082007E"/>
    <w:rsid w:val="008213D4"/>
    <w:rsid w:val="00822566"/>
    <w:rsid w:val="008229BA"/>
    <w:rsid w:val="00824151"/>
    <w:rsid w:val="0082775E"/>
    <w:rsid w:val="00827F02"/>
    <w:rsid w:val="008301A7"/>
    <w:rsid w:val="008319B2"/>
    <w:rsid w:val="008321E6"/>
    <w:rsid w:val="0083487A"/>
    <w:rsid w:val="00835B0E"/>
    <w:rsid w:val="00836232"/>
    <w:rsid w:val="00837C75"/>
    <w:rsid w:val="0084061E"/>
    <w:rsid w:val="00844299"/>
    <w:rsid w:val="008447A4"/>
    <w:rsid w:val="00845325"/>
    <w:rsid w:val="00845390"/>
    <w:rsid w:val="00845831"/>
    <w:rsid w:val="0084601B"/>
    <w:rsid w:val="0084732C"/>
    <w:rsid w:val="00851F75"/>
    <w:rsid w:val="008535B8"/>
    <w:rsid w:val="00854631"/>
    <w:rsid w:val="008606F0"/>
    <w:rsid w:val="00861567"/>
    <w:rsid w:val="008636BE"/>
    <w:rsid w:val="00864199"/>
    <w:rsid w:val="008642D4"/>
    <w:rsid w:val="0086492E"/>
    <w:rsid w:val="00865489"/>
    <w:rsid w:val="0086553D"/>
    <w:rsid w:val="00866259"/>
    <w:rsid w:val="00871911"/>
    <w:rsid w:val="0087385E"/>
    <w:rsid w:val="0087492E"/>
    <w:rsid w:val="00874FEB"/>
    <w:rsid w:val="0087735A"/>
    <w:rsid w:val="00877C70"/>
    <w:rsid w:val="00881B6F"/>
    <w:rsid w:val="0088222A"/>
    <w:rsid w:val="00882AA4"/>
    <w:rsid w:val="00883E22"/>
    <w:rsid w:val="00884E43"/>
    <w:rsid w:val="008863DF"/>
    <w:rsid w:val="00887EC6"/>
    <w:rsid w:val="00887ED7"/>
    <w:rsid w:val="00890582"/>
    <w:rsid w:val="0089084C"/>
    <w:rsid w:val="008918EF"/>
    <w:rsid w:val="00893409"/>
    <w:rsid w:val="00893435"/>
    <w:rsid w:val="008939C2"/>
    <w:rsid w:val="00893D9F"/>
    <w:rsid w:val="00896093"/>
    <w:rsid w:val="008966D8"/>
    <w:rsid w:val="008970E4"/>
    <w:rsid w:val="008A0045"/>
    <w:rsid w:val="008A2379"/>
    <w:rsid w:val="008A4032"/>
    <w:rsid w:val="008A4329"/>
    <w:rsid w:val="008A578E"/>
    <w:rsid w:val="008A5E09"/>
    <w:rsid w:val="008A78FF"/>
    <w:rsid w:val="008B1519"/>
    <w:rsid w:val="008B2309"/>
    <w:rsid w:val="008B2D5B"/>
    <w:rsid w:val="008B3000"/>
    <w:rsid w:val="008B4B90"/>
    <w:rsid w:val="008B6638"/>
    <w:rsid w:val="008B7BCC"/>
    <w:rsid w:val="008C2A4C"/>
    <w:rsid w:val="008C50C3"/>
    <w:rsid w:val="008C571C"/>
    <w:rsid w:val="008C673A"/>
    <w:rsid w:val="008C6BBF"/>
    <w:rsid w:val="008C7094"/>
    <w:rsid w:val="008D2B97"/>
    <w:rsid w:val="008D49A5"/>
    <w:rsid w:val="008D6C81"/>
    <w:rsid w:val="008E665D"/>
    <w:rsid w:val="008E6CF0"/>
    <w:rsid w:val="008F1439"/>
    <w:rsid w:val="008F3015"/>
    <w:rsid w:val="008F6B7A"/>
    <w:rsid w:val="008F7051"/>
    <w:rsid w:val="008F7952"/>
    <w:rsid w:val="009014BA"/>
    <w:rsid w:val="00902072"/>
    <w:rsid w:val="009033A9"/>
    <w:rsid w:val="0090581D"/>
    <w:rsid w:val="0090590A"/>
    <w:rsid w:val="00906AFB"/>
    <w:rsid w:val="00906FA9"/>
    <w:rsid w:val="009129FE"/>
    <w:rsid w:val="0091439C"/>
    <w:rsid w:val="009154F4"/>
    <w:rsid w:val="00920572"/>
    <w:rsid w:val="00920BF2"/>
    <w:rsid w:val="00922BCB"/>
    <w:rsid w:val="00924440"/>
    <w:rsid w:val="009246D1"/>
    <w:rsid w:val="00927CF0"/>
    <w:rsid w:val="009302F2"/>
    <w:rsid w:val="009305BC"/>
    <w:rsid w:val="00931394"/>
    <w:rsid w:val="0093302C"/>
    <w:rsid w:val="00933177"/>
    <w:rsid w:val="009349A9"/>
    <w:rsid w:val="00936C52"/>
    <w:rsid w:val="00942B01"/>
    <w:rsid w:val="00942BD9"/>
    <w:rsid w:val="0094436B"/>
    <w:rsid w:val="00944EA7"/>
    <w:rsid w:val="00951420"/>
    <w:rsid w:val="00952DA0"/>
    <w:rsid w:val="0095489B"/>
    <w:rsid w:val="00954BE6"/>
    <w:rsid w:val="009554B3"/>
    <w:rsid w:val="00966D94"/>
    <w:rsid w:val="00966FB9"/>
    <w:rsid w:val="009671CD"/>
    <w:rsid w:val="009679BD"/>
    <w:rsid w:val="00967ED4"/>
    <w:rsid w:val="009700D0"/>
    <w:rsid w:val="00972F49"/>
    <w:rsid w:val="009751A9"/>
    <w:rsid w:val="0097731F"/>
    <w:rsid w:val="00980F9C"/>
    <w:rsid w:val="00981D99"/>
    <w:rsid w:val="00983CDC"/>
    <w:rsid w:val="009842CB"/>
    <w:rsid w:val="0098632B"/>
    <w:rsid w:val="00986676"/>
    <w:rsid w:val="0098669B"/>
    <w:rsid w:val="00995D55"/>
    <w:rsid w:val="00996331"/>
    <w:rsid w:val="0099694F"/>
    <w:rsid w:val="00997BFB"/>
    <w:rsid w:val="009A34CC"/>
    <w:rsid w:val="009A3F00"/>
    <w:rsid w:val="009A5071"/>
    <w:rsid w:val="009A6D06"/>
    <w:rsid w:val="009A70B9"/>
    <w:rsid w:val="009A7244"/>
    <w:rsid w:val="009A7348"/>
    <w:rsid w:val="009A7D50"/>
    <w:rsid w:val="009B115B"/>
    <w:rsid w:val="009B462C"/>
    <w:rsid w:val="009C0CB2"/>
    <w:rsid w:val="009C15F3"/>
    <w:rsid w:val="009C1A59"/>
    <w:rsid w:val="009C2364"/>
    <w:rsid w:val="009C2B2C"/>
    <w:rsid w:val="009C3689"/>
    <w:rsid w:val="009C470D"/>
    <w:rsid w:val="009C5F4F"/>
    <w:rsid w:val="009E07C2"/>
    <w:rsid w:val="009E0E52"/>
    <w:rsid w:val="009E106B"/>
    <w:rsid w:val="009E28D2"/>
    <w:rsid w:val="009E395C"/>
    <w:rsid w:val="009E6ADC"/>
    <w:rsid w:val="009E73F9"/>
    <w:rsid w:val="009E7A64"/>
    <w:rsid w:val="009F06AD"/>
    <w:rsid w:val="009F464F"/>
    <w:rsid w:val="009F6E55"/>
    <w:rsid w:val="009F72F9"/>
    <w:rsid w:val="00A00205"/>
    <w:rsid w:val="00A00AF0"/>
    <w:rsid w:val="00A05757"/>
    <w:rsid w:val="00A068F1"/>
    <w:rsid w:val="00A06CDC"/>
    <w:rsid w:val="00A11B6D"/>
    <w:rsid w:val="00A14B5A"/>
    <w:rsid w:val="00A1753A"/>
    <w:rsid w:val="00A314F7"/>
    <w:rsid w:val="00A3222B"/>
    <w:rsid w:val="00A34FB5"/>
    <w:rsid w:val="00A3567F"/>
    <w:rsid w:val="00A35BFA"/>
    <w:rsid w:val="00A363C8"/>
    <w:rsid w:val="00A37077"/>
    <w:rsid w:val="00A37698"/>
    <w:rsid w:val="00A40071"/>
    <w:rsid w:val="00A40B8D"/>
    <w:rsid w:val="00A41ED3"/>
    <w:rsid w:val="00A426EB"/>
    <w:rsid w:val="00A45862"/>
    <w:rsid w:val="00A4586A"/>
    <w:rsid w:val="00A459DD"/>
    <w:rsid w:val="00A45D2B"/>
    <w:rsid w:val="00A47276"/>
    <w:rsid w:val="00A52A88"/>
    <w:rsid w:val="00A53EDE"/>
    <w:rsid w:val="00A56957"/>
    <w:rsid w:val="00A57EB2"/>
    <w:rsid w:val="00A61085"/>
    <w:rsid w:val="00A62507"/>
    <w:rsid w:val="00A62B72"/>
    <w:rsid w:val="00A707F5"/>
    <w:rsid w:val="00A71D7E"/>
    <w:rsid w:val="00A74668"/>
    <w:rsid w:val="00A746E8"/>
    <w:rsid w:val="00A7494E"/>
    <w:rsid w:val="00A774C4"/>
    <w:rsid w:val="00A80B35"/>
    <w:rsid w:val="00A81D82"/>
    <w:rsid w:val="00A81E75"/>
    <w:rsid w:val="00A8363D"/>
    <w:rsid w:val="00A83D40"/>
    <w:rsid w:val="00A865B7"/>
    <w:rsid w:val="00A87961"/>
    <w:rsid w:val="00A9118F"/>
    <w:rsid w:val="00A92A2D"/>
    <w:rsid w:val="00A92A34"/>
    <w:rsid w:val="00A93E33"/>
    <w:rsid w:val="00A96227"/>
    <w:rsid w:val="00A97220"/>
    <w:rsid w:val="00AA18D1"/>
    <w:rsid w:val="00AA3ACE"/>
    <w:rsid w:val="00AA6D7A"/>
    <w:rsid w:val="00AA7DE8"/>
    <w:rsid w:val="00AB35C2"/>
    <w:rsid w:val="00AB3B48"/>
    <w:rsid w:val="00AB6970"/>
    <w:rsid w:val="00AC00BD"/>
    <w:rsid w:val="00AC1939"/>
    <w:rsid w:val="00AC52B1"/>
    <w:rsid w:val="00AC5AA0"/>
    <w:rsid w:val="00AC7C05"/>
    <w:rsid w:val="00AD167C"/>
    <w:rsid w:val="00AD17C7"/>
    <w:rsid w:val="00AD4041"/>
    <w:rsid w:val="00AD45C3"/>
    <w:rsid w:val="00AE302B"/>
    <w:rsid w:val="00AE6622"/>
    <w:rsid w:val="00AF0D94"/>
    <w:rsid w:val="00AF1F91"/>
    <w:rsid w:val="00AF7563"/>
    <w:rsid w:val="00AF7D11"/>
    <w:rsid w:val="00B00B45"/>
    <w:rsid w:val="00B0132A"/>
    <w:rsid w:val="00B0255C"/>
    <w:rsid w:val="00B042DE"/>
    <w:rsid w:val="00B1102E"/>
    <w:rsid w:val="00B13CE5"/>
    <w:rsid w:val="00B1511F"/>
    <w:rsid w:val="00B15871"/>
    <w:rsid w:val="00B15A99"/>
    <w:rsid w:val="00B16BE5"/>
    <w:rsid w:val="00B17214"/>
    <w:rsid w:val="00B22A7B"/>
    <w:rsid w:val="00B23D5F"/>
    <w:rsid w:val="00B259DF"/>
    <w:rsid w:val="00B3490E"/>
    <w:rsid w:val="00B44B1F"/>
    <w:rsid w:val="00B50718"/>
    <w:rsid w:val="00B5291C"/>
    <w:rsid w:val="00B53B4E"/>
    <w:rsid w:val="00B53BC7"/>
    <w:rsid w:val="00B64141"/>
    <w:rsid w:val="00B64194"/>
    <w:rsid w:val="00B64E72"/>
    <w:rsid w:val="00B65293"/>
    <w:rsid w:val="00B67F55"/>
    <w:rsid w:val="00B71BB9"/>
    <w:rsid w:val="00B759CB"/>
    <w:rsid w:val="00B77913"/>
    <w:rsid w:val="00B77D0E"/>
    <w:rsid w:val="00B809EB"/>
    <w:rsid w:val="00B80A13"/>
    <w:rsid w:val="00B80FC3"/>
    <w:rsid w:val="00B824FB"/>
    <w:rsid w:val="00B82646"/>
    <w:rsid w:val="00B96193"/>
    <w:rsid w:val="00B97309"/>
    <w:rsid w:val="00B97359"/>
    <w:rsid w:val="00B97A8F"/>
    <w:rsid w:val="00BA0E4D"/>
    <w:rsid w:val="00BA1E02"/>
    <w:rsid w:val="00BA1F25"/>
    <w:rsid w:val="00BA351F"/>
    <w:rsid w:val="00BA3CAE"/>
    <w:rsid w:val="00BA4E58"/>
    <w:rsid w:val="00BA7074"/>
    <w:rsid w:val="00BA7E93"/>
    <w:rsid w:val="00BB2B85"/>
    <w:rsid w:val="00BB4D42"/>
    <w:rsid w:val="00BB6285"/>
    <w:rsid w:val="00BB7829"/>
    <w:rsid w:val="00BC191F"/>
    <w:rsid w:val="00BC1F4F"/>
    <w:rsid w:val="00BC4D76"/>
    <w:rsid w:val="00BC4DE8"/>
    <w:rsid w:val="00BC6090"/>
    <w:rsid w:val="00BD11FC"/>
    <w:rsid w:val="00BD1457"/>
    <w:rsid w:val="00BD3F86"/>
    <w:rsid w:val="00BD66C0"/>
    <w:rsid w:val="00BE0FDF"/>
    <w:rsid w:val="00BE1321"/>
    <w:rsid w:val="00BE1652"/>
    <w:rsid w:val="00BE2439"/>
    <w:rsid w:val="00BE2AD9"/>
    <w:rsid w:val="00BE63E4"/>
    <w:rsid w:val="00BE6916"/>
    <w:rsid w:val="00BF0E89"/>
    <w:rsid w:val="00BF1414"/>
    <w:rsid w:val="00BF27FE"/>
    <w:rsid w:val="00BF649C"/>
    <w:rsid w:val="00C00B62"/>
    <w:rsid w:val="00C02918"/>
    <w:rsid w:val="00C02E70"/>
    <w:rsid w:val="00C043B3"/>
    <w:rsid w:val="00C04BDA"/>
    <w:rsid w:val="00C06AD1"/>
    <w:rsid w:val="00C079AB"/>
    <w:rsid w:val="00C10E61"/>
    <w:rsid w:val="00C12B64"/>
    <w:rsid w:val="00C14787"/>
    <w:rsid w:val="00C14C3D"/>
    <w:rsid w:val="00C14CBF"/>
    <w:rsid w:val="00C1596D"/>
    <w:rsid w:val="00C15B8D"/>
    <w:rsid w:val="00C17010"/>
    <w:rsid w:val="00C20562"/>
    <w:rsid w:val="00C215C3"/>
    <w:rsid w:val="00C22545"/>
    <w:rsid w:val="00C230E3"/>
    <w:rsid w:val="00C23A96"/>
    <w:rsid w:val="00C23D24"/>
    <w:rsid w:val="00C249C6"/>
    <w:rsid w:val="00C262F8"/>
    <w:rsid w:val="00C263BD"/>
    <w:rsid w:val="00C276E4"/>
    <w:rsid w:val="00C27935"/>
    <w:rsid w:val="00C27D64"/>
    <w:rsid w:val="00C30AA0"/>
    <w:rsid w:val="00C32CC1"/>
    <w:rsid w:val="00C3447F"/>
    <w:rsid w:val="00C357C7"/>
    <w:rsid w:val="00C37009"/>
    <w:rsid w:val="00C40ADE"/>
    <w:rsid w:val="00C4129D"/>
    <w:rsid w:val="00C426EC"/>
    <w:rsid w:val="00C465BD"/>
    <w:rsid w:val="00C520F2"/>
    <w:rsid w:val="00C52E9D"/>
    <w:rsid w:val="00C55A91"/>
    <w:rsid w:val="00C5798D"/>
    <w:rsid w:val="00C62D8B"/>
    <w:rsid w:val="00C63C4F"/>
    <w:rsid w:val="00C6483C"/>
    <w:rsid w:val="00C64AE9"/>
    <w:rsid w:val="00C669E3"/>
    <w:rsid w:val="00C704FC"/>
    <w:rsid w:val="00C70774"/>
    <w:rsid w:val="00C70CFF"/>
    <w:rsid w:val="00C71570"/>
    <w:rsid w:val="00C718FE"/>
    <w:rsid w:val="00C75DD2"/>
    <w:rsid w:val="00C8203C"/>
    <w:rsid w:val="00C836B9"/>
    <w:rsid w:val="00C83A80"/>
    <w:rsid w:val="00C8526C"/>
    <w:rsid w:val="00C86CEC"/>
    <w:rsid w:val="00C8773D"/>
    <w:rsid w:val="00C87ABB"/>
    <w:rsid w:val="00C90062"/>
    <w:rsid w:val="00C91831"/>
    <w:rsid w:val="00C953DF"/>
    <w:rsid w:val="00C96F6B"/>
    <w:rsid w:val="00CA1B74"/>
    <w:rsid w:val="00CA34FD"/>
    <w:rsid w:val="00CA6A3E"/>
    <w:rsid w:val="00CA7BB0"/>
    <w:rsid w:val="00CB173C"/>
    <w:rsid w:val="00CB1B93"/>
    <w:rsid w:val="00CB6DCD"/>
    <w:rsid w:val="00CB7B05"/>
    <w:rsid w:val="00CC0DAF"/>
    <w:rsid w:val="00CC14C8"/>
    <w:rsid w:val="00CC2F26"/>
    <w:rsid w:val="00CC397C"/>
    <w:rsid w:val="00CC63C6"/>
    <w:rsid w:val="00CD2663"/>
    <w:rsid w:val="00CD5401"/>
    <w:rsid w:val="00CD5839"/>
    <w:rsid w:val="00CE1E01"/>
    <w:rsid w:val="00CE2709"/>
    <w:rsid w:val="00CE2D64"/>
    <w:rsid w:val="00CE31AA"/>
    <w:rsid w:val="00CE6198"/>
    <w:rsid w:val="00CE6C37"/>
    <w:rsid w:val="00CF0DA6"/>
    <w:rsid w:val="00CF115C"/>
    <w:rsid w:val="00CF2238"/>
    <w:rsid w:val="00CF25FE"/>
    <w:rsid w:val="00CF4DE2"/>
    <w:rsid w:val="00CF6230"/>
    <w:rsid w:val="00CF7D83"/>
    <w:rsid w:val="00D00328"/>
    <w:rsid w:val="00D00765"/>
    <w:rsid w:val="00D017FC"/>
    <w:rsid w:val="00D0226A"/>
    <w:rsid w:val="00D030BB"/>
    <w:rsid w:val="00D042AA"/>
    <w:rsid w:val="00D04326"/>
    <w:rsid w:val="00D04DAF"/>
    <w:rsid w:val="00D07950"/>
    <w:rsid w:val="00D10ECA"/>
    <w:rsid w:val="00D113FE"/>
    <w:rsid w:val="00D13147"/>
    <w:rsid w:val="00D13DD5"/>
    <w:rsid w:val="00D13E4F"/>
    <w:rsid w:val="00D177B1"/>
    <w:rsid w:val="00D23D91"/>
    <w:rsid w:val="00D23EDF"/>
    <w:rsid w:val="00D2489B"/>
    <w:rsid w:val="00D259AE"/>
    <w:rsid w:val="00D27E1E"/>
    <w:rsid w:val="00D308C7"/>
    <w:rsid w:val="00D3103B"/>
    <w:rsid w:val="00D3235C"/>
    <w:rsid w:val="00D355F7"/>
    <w:rsid w:val="00D35C31"/>
    <w:rsid w:val="00D36AC5"/>
    <w:rsid w:val="00D40014"/>
    <w:rsid w:val="00D43812"/>
    <w:rsid w:val="00D463FF"/>
    <w:rsid w:val="00D5235B"/>
    <w:rsid w:val="00D523CC"/>
    <w:rsid w:val="00D52543"/>
    <w:rsid w:val="00D52761"/>
    <w:rsid w:val="00D5506A"/>
    <w:rsid w:val="00D5591F"/>
    <w:rsid w:val="00D56071"/>
    <w:rsid w:val="00D5715A"/>
    <w:rsid w:val="00D60D0E"/>
    <w:rsid w:val="00D61877"/>
    <w:rsid w:val="00D63FB1"/>
    <w:rsid w:val="00D67EF5"/>
    <w:rsid w:val="00D70AEE"/>
    <w:rsid w:val="00D70FAB"/>
    <w:rsid w:val="00D71687"/>
    <w:rsid w:val="00D7383B"/>
    <w:rsid w:val="00D74813"/>
    <w:rsid w:val="00D76CBE"/>
    <w:rsid w:val="00D841C3"/>
    <w:rsid w:val="00D87A63"/>
    <w:rsid w:val="00D924DF"/>
    <w:rsid w:val="00DA19D6"/>
    <w:rsid w:val="00DA30BC"/>
    <w:rsid w:val="00DA3605"/>
    <w:rsid w:val="00DA4409"/>
    <w:rsid w:val="00DA4AB9"/>
    <w:rsid w:val="00DA50B7"/>
    <w:rsid w:val="00DA69C2"/>
    <w:rsid w:val="00DA6D70"/>
    <w:rsid w:val="00DB2BC7"/>
    <w:rsid w:val="00DB32C9"/>
    <w:rsid w:val="00DB6050"/>
    <w:rsid w:val="00DB66E9"/>
    <w:rsid w:val="00DC177D"/>
    <w:rsid w:val="00DC2C34"/>
    <w:rsid w:val="00DD2292"/>
    <w:rsid w:val="00DD4D93"/>
    <w:rsid w:val="00DD698F"/>
    <w:rsid w:val="00DD6D09"/>
    <w:rsid w:val="00DE0713"/>
    <w:rsid w:val="00DE09F3"/>
    <w:rsid w:val="00DE2C87"/>
    <w:rsid w:val="00DE459A"/>
    <w:rsid w:val="00DE473F"/>
    <w:rsid w:val="00DE4B96"/>
    <w:rsid w:val="00DF27DA"/>
    <w:rsid w:val="00DF32E2"/>
    <w:rsid w:val="00DF4DBE"/>
    <w:rsid w:val="00DF6367"/>
    <w:rsid w:val="00DF65F1"/>
    <w:rsid w:val="00DF7583"/>
    <w:rsid w:val="00E07DDB"/>
    <w:rsid w:val="00E105AF"/>
    <w:rsid w:val="00E13EA9"/>
    <w:rsid w:val="00E211DC"/>
    <w:rsid w:val="00E2703D"/>
    <w:rsid w:val="00E27E3F"/>
    <w:rsid w:val="00E40820"/>
    <w:rsid w:val="00E437D4"/>
    <w:rsid w:val="00E45065"/>
    <w:rsid w:val="00E4658F"/>
    <w:rsid w:val="00E46861"/>
    <w:rsid w:val="00E548AB"/>
    <w:rsid w:val="00E54A67"/>
    <w:rsid w:val="00E56217"/>
    <w:rsid w:val="00E61C0D"/>
    <w:rsid w:val="00E61D33"/>
    <w:rsid w:val="00E63EB4"/>
    <w:rsid w:val="00E64A2C"/>
    <w:rsid w:val="00E66160"/>
    <w:rsid w:val="00E71329"/>
    <w:rsid w:val="00E713EF"/>
    <w:rsid w:val="00E76559"/>
    <w:rsid w:val="00E82F6A"/>
    <w:rsid w:val="00E8363B"/>
    <w:rsid w:val="00E84329"/>
    <w:rsid w:val="00E84749"/>
    <w:rsid w:val="00E84966"/>
    <w:rsid w:val="00E86905"/>
    <w:rsid w:val="00E92339"/>
    <w:rsid w:val="00E92383"/>
    <w:rsid w:val="00E9321D"/>
    <w:rsid w:val="00E9458E"/>
    <w:rsid w:val="00E95174"/>
    <w:rsid w:val="00E971D2"/>
    <w:rsid w:val="00EA1B3A"/>
    <w:rsid w:val="00EA2109"/>
    <w:rsid w:val="00EA35CA"/>
    <w:rsid w:val="00EA45C4"/>
    <w:rsid w:val="00EA67AF"/>
    <w:rsid w:val="00EB424D"/>
    <w:rsid w:val="00EC6641"/>
    <w:rsid w:val="00ED3AB2"/>
    <w:rsid w:val="00ED4D4E"/>
    <w:rsid w:val="00ED6BA0"/>
    <w:rsid w:val="00EE0C77"/>
    <w:rsid w:val="00EE2F49"/>
    <w:rsid w:val="00EE39B2"/>
    <w:rsid w:val="00EE4E54"/>
    <w:rsid w:val="00EE6538"/>
    <w:rsid w:val="00EF4334"/>
    <w:rsid w:val="00EF496D"/>
    <w:rsid w:val="00EF7390"/>
    <w:rsid w:val="00F009B2"/>
    <w:rsid w:val="00F07D56"/>
    <w:rsid w:val="00F10D5F"/>
    <w:rsid w:val="00F11DEF"/>
    <w:rsid w:val="00F12CF3"/>
    <w:rsid w:val="00F13C8D"/>
    <w:rsid w:val="00F14BB8"/>
    <w:rsid w:val="00F15679"/>
    <w:rsid w:val="00F16424"/>
    <w:rsid w:val="00F2278D"/>
    <w:rsid w:val="00F2290A"/>
    <w:rsid w:val="00F26F10"/>
    <w:rsid w:val="00F27456"/>
    <w:rsid w:val="00F27856"/>
    <w:rsid w:val="00F30B0B"/>
    <w:rsid w:val="00F33EC4"/>
    <w:rsid w:val="00F37317"/>
    <w:rsid w:val="00F436BB"/>
    <w:rsid w:val="00F45B6A"/>
    <w:rsid w:val="00F469FE"/>
    <w:rsid w:val="00F47145"/>
    <w:rsid w:val="00F51C91"/>
    <w:rsid w:val="00F525E6"/>
    <w:rsid w:val="00F545BF"/>
    <w:rsid w:val="00F64744"/>
    <w:rsid w:val="00F65277"/>
    <w:rsid w:val="00F71329"/>
    <w:rsid w:val="00F71B56"/>
    <w:rsid w:val="00F72BAC"/>
    <w:rsid w:val="00F75E5B"/>
    <w:rsid w:val="00F80D06"/>
    <w:rsid w:val="00F832C8"/>
    <w:rsid w:val="00F85821"/>
    <w:rsid w:val="00F85BB3"/>
    <w:rsid w:val="00F864AA"/>
    <w:rsid w:val="00F86603"/>
    <w:rsid w:val="00F873B3"/>
    <w:rsid w:val="00F93D73"/>
    <w:rsid w:val="00F95130"/>
    <w:rsid w:val="00FA2F2F"/>
    <w:rsid w:val="00FA33FE"/>
    <w:rsid w:val="00FA42B9"/>
    <w:rsid w:val="00FA7453"/>
    <w:rsid w:val="00FA755A"/>
    <w:rsid w:val="00FA76F5"/>
    <w:rsid w:val="00FB0A01"/>
    <w:rsid w:val="00FB0A6E"/>
    <w:rsid w:val="00FB11A1"/>
    <w:rsid w:val="00FB1779"/>
    <w:rsid w:val="00FB22BB"/>
    <w:rsid w:val="00FB2B0F"/>
    <w:rsid w:val="00FB369F"/>
    <w:rsid w:val="00FB4F6B"/>
    <w:rsid w:val="00FB54FC"/>
    <w:rsid w:val="00FB5FE1"/>
    <w:rsid w:val="00FB6EE7"/>
    <w:rsid w:val="00FC0715"/>
    <w:rsid w:val="00FC0E8D"/>
    <w:rsid w:val="00FC46EF"/>
    <w:rsid w:val="00FC4B31"/>
    <w:rsid w:val="00FC5141"/>
    <w:rsid w:val="00FC57E7"/>
    <w:rsid w:val="00FC5F6C"/>
    <w:rsid w:val="00FC65D9"/>
    <w:rsid w:val="00FC6DDC"/>
    <w:rsid w:val="00FD31B3"/>
    <w:rsid w:val="00FD41AD"/>
    <w:rsid w:val="00FD4204"/>
    <w:rsid w:val="00FD620A"/>
    <w:rsid w:val="00FE0C9D"/>
    <w:rsid w:val="00FE2516"/>
    <w:rsid w:val="00FE4D3A"/>
    <w:rsid w:val="00FE5315"/>
    <w:rsid w:val="00FE6C83"/>
    <w:rsid w:val="00FE7D02"/>
    <w:rsid w:val="00FF14BF"/>
    <w:rsid w:val="00FF2031"/>
    <w:rsid w:val="00FF3CCB"/>
    <w:rsid w:val="00FF57B5"/>
    <w:rsid w:val="00FF68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A45862"/>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D09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D09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nr.org.uk/pars/" TargetMode="External"/><Relationship Id="rId3" Type="http://schemas.openxmlformats.org/officeDocument/2006/relationships/customXml" Target="../customXml/item2.xml"/><Relationship Id="rId21" Type="http://schemas.openxmlformats.org/officeDocument/2006/relationships/footer" Target="footer4.xm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3.xml"/><Relationship Id="rId25" Type="http://schemas.openxmlformats.org/officeDocument/2006/relationships/hyperlink" Target="mailto:contact@onr.gov.uk" TargetMode="Externa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intervention-records" TargetMode="External"/><Relationship Id="rId32" Type="http://schemas.openxmlformats.org/officeDocument/2006/relationships/hyperlink" Target="http://www.onr.org.uk/copyright.htm"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onr.org.uk./intervention-records" TargetMode="External"/><Relationship Id="rId28" Type="http://schemas.openxmlformats.org/officeDocument/2006/relationships/hyperlink" Target="http://www.onr.org.uk"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yperlink" Target="blocked::blocked::BLOCKED::http://www.hse.gov.uk/copyrigh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onr.org.uk/onrnews" TargetMode="External"/><Relationship Id="rId30" Type="http://schemas.openxmlformats.org/officeDocument/2006/relationships/hyperlink" Target="http://www.onr.org.uk/feedback.htm" TargetMode="Externa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38609B"/>
    <w:rsid w:val="0047621E"/>
    <w:rsid w:val="00611F13"/>
    <w:rsid w:val="007154C5"/>
    <w:rsid w:val="007F78E4"/>
    <w:rsid w:val="00835E07"/>
    <w:rsid w:val="009679BD"/>
    <w:rsid w:val="00A43111"/>
    <w:rsid w:val="00A441D4"/>
    <w:rsid w:val="00A5545B"/>
    <w:rsid w:val="00B239B2"/>
    <w:rsid w:val="00BA7E93"/>
    <w:rsid w:val="00BC191F"/>
    <w:rsid w:val="00C41BCC"/>
    <w:rsid w:val="00C561EC"/>
    <w:rsid w:val="00DD7BA4"/>
    <w:rsid w:val="00E318CE"/>
    <w:rsid w:val="00E646E1"/>
    <w:rsid w:val="00E713EF"/>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Torness Power Station</vt:lpstr>
    </vt:vector>
  </TitlesOfParts>
  <Manager>Office for Nuclear Regulation</Manager>
  <Company>Office for Nuclear Regulation</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dc:creator>Liam Dunning</dc:creator>
  <cp:keywords>[Key words separated by commas]</cp:keywords>
  <dc:description/>
  <cp:lastModifiedBy>John Spittlehouse</cp:lastModifiedBy>
  <cp:revision>2</cp:revision>
  <cp:lastPrinted>2016-11-28T11:35:00Z</cp:lastPrinted>
  <dcterms:created xsi:type="dcterms:W3CDTF">2025-04-25T10:12:00Z</dcterms:created>
  <dcterms:modified xsi:type="dcterms:W3CDTF">2025-04-25T10:12:00Z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