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0F43DB15"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D02DD9">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752D3F">
                      <w:rPr>
                        <w:rStyle w:val="Style7"/>
                      </w:rPr>
                      <w:t>Dungeness B</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183AAA2A" w:rsidR="00004C16" w:rsidRPr="00717652"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D02DD9">
            <w:rPr>
              <w:rStyle w:val="Style3"/>
            </w:rPr>
            <w:t>EDF Energy</w:t>
          </w:r>
        </w:sdtContent>
      </w:sdt>
      <w:r w:rsidR="002B07AE">
        <w:rPr>
          <w:rStyle w:val="Style2"/>
        </w:rPr>
        <w:t xml:space="preserve"> </w:t>
      </w:r>
      <w:r w:rsidR="00752D3F" w:rsidRPr="00717652">
        <w:rPr>
          <w:rStyle w:val="Style2"/>
          <w:sz w:val="36"/>
          <w:szCs w:val="16"/>
        </w:rPr>
        <w:t>–</w:t>
      </w:r>
      <w:r w:rsidR="002B07AE" w:rsidRPr="00717652">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752D3F" w:rsidRPr="00717652">
            <w:rPr>
              <w:rStyle w:val="Style3"/>
            </w:rPr>
            <w:t>Dungeness B</w:t>
          </w:r>
        </w:sdtContent>
      </w:sdt>
    </w:p>
    <w:p w14:paraId="2A318818" w14:textId="4D49BC20" w:rsidR="00D04326" w:rsidRPr="00717652" w:rsidRDefault="00D04326" w:rsidP="00004C16">
      <w:pPr>
        <w:rPr>
          <w:sz w:val="28"/>
          <w:szCs w:val="28"/>
        </w:rPr>
      </w:pPr>
      <w:r w:rsidRPr="00717652">
        <w:rPr>
          <w:rStyle w:val="Style2"/>
          <w:b/>
          <w:bCs/>
          <w:sz w:val="28"/>
          <w:szCs w:val="28"/>
        </w:rPr>
        <w:t>Report for period</w:t>
      </w:r>
      <w:r w:rsidR="007A7E3A" w:rsidRPr="00717652">
        <w:rPr>
          <w:rStyle w:val="Style2"/>
          <w:sz w:val="28"/>
          <w:szCs w:val="28"/>
        </w:rPr>
        <w:t xml:space="preserve">: </w:t>
      </w:r>
      <w:r w:rsidR="00717652" w:rsidRPr="00717652">
        <w:rPr>
          <w:rStyle w:val="Style2"/>
          <w:sz w:val="28"/>
          <w:szCs w:val="28"/>
        </w:rPr>
        <w:t>1 January</w:t>
      </w:r>
      <w:r w:rsidR="007A7E3A" w:rsidRPr="00717652">
        <w:rPr>
          <w:rStyle w:val="Style2"/>
          <w:sz w:val="28"/>
          <w:szCs w:val="28"/>
        </w:rPr>
        <w:t xml:space="preserve"> – </w:t>
      </w:r>
      <w:r w:rsidR="00717652" w:rsidRPr="00717652">
        <w:rPr>
          <w:rStyle w:val="Style2"/>
          <w:sz w:val="28"/>
          <w:szCs w:val="28"/>
        </w:rPr>
        <w:t>3</w:t>
      </w:r>
      <w:r w:rsidR="00BF1D66">
        <w:rPr>
          <w:rStyle w:val="Style2"/>
          <w:sz w:val="28"/>
          <w:szCs w:val="28"/>
        </w:rPr>
        <w:t>1</w:t>
      </w:r>
      <w:r w:rsidR="007A7E3A" w:rsidRPr="00717652">
        <w:rPr>
          <w:rStyle w:val="Style2"/>
          <w:sz w:val="28"/>
          <w:szCs w:val="28"/>
        </w:rPr>
        <w:t xml:space="preserve"> M</w:t>
      </w:r>
      <w:r w:rsidR="00717652" w:rsidRPr="00717652">
        <w:rPr>
          <w:rStyle w:val="Style2"/>
          <w:sz w:val="28"/>
          <w:szCs w:val="28"/>
        </w:rPr>
        <w:t>arch 2025</w:t>
      </w:r>
    </w:p>
    <w:p w14:paraId="61A25C0F" w14:textId="39EC7DBA" w:rsidR="00004C16" w:rsidRPr="00717652" w:rsidRDefault="00004C16" w:rsidP="00004C16">
      <w:pPr>
        <w:rPr>
          <w:sz w:val="28"/>
          <w:szCs w:val="28"/>
        </w:rPr>
      </w:pPr>
    </w:p>
    <w:p w14:paraId="4D99E381" w14:textId="20C2EBC6" w:rsidR="00004C16" w:rsidRPr="00717652" w:rsidRDefault="00004C16" w:rsidP="00C67171">
      <w:pPr>
        <w:rPr>
          <w:szCs w:val="24"/>
        </w:rPr>
      </w:pPr>
      <w:r w:rsidRPr="00717652">
        <w:rPr>
          <w:b/>
          <w:bCs/>
          <w:szCs w:val="24"/>
        </w:rPr>
        <w:t>Authored by</w:t>
      </w:r>
      <w:r w:rsidR="003A7E1C" w:rsidRPr="00717652">
        <w:rPr>
          <w:szCs w:val="24"/>
        </w:rPr>
        <w:t>:</w:t>
      </w:r>
      <w:r w:rsidRPr="00717652">
        <w:rPr>
          <w:szCs w:val="24"/>
        </w:rPr>
        <w:t xml:space="preserve"> </w:t>
      </w:r>
      <w:r w:rsidR="00C67171" w:rsidRPr="00717652">
        <w:rPr>
          <w:szCs w:val="24"/>
        </w:rPr>
        <w:t>Nominated Site Inspector Dungeness B</w:t>
      </w:r>
    </w:p>
    <w:p w14:paraId="3C20A18F" w14:textId="70DBBDBA" w:rsidR="001B28C1" w:rsidRPr="00717652" w:rsidRDefault="00004C16" w:rsidP="001B28C1">
      <w:pPr>
        <w:rPr>
          <w:szCs w:val="24"/>
        </w:rPr>
      </w:pPr>
      <w:r w:rsidRPr="00717652">
        <w:rPr>
          <w:b/>
          <w:bCs/>
          <w:szCs w:val="24"/>
        </w:rPr>
        <w:t>Approved by</w:t>
      </w:r>
      <w:r w:rsidR="003A7E1C" w:rsidRPr="00717652">
        <w:rPr>
          <w:szCs w:val="24"/>
        </w:rPr>
        <w:t>:</w:t>
      </w:r>
      <w:r w:rsidRPr="00717652">
        <w:rPr>
          <w:szCs w:val="24"/>
        </w:rPr>
        <w:t xml:space="preserve"> </w:t>
      </w:r>
      <w:r w:rsidR="001B28C1" w:rsidRPr="00717652">
        <w:rPr>
          <w:szCs w:val="24"/>
        </w:rPr>
        <w:t>Joint Head of Regulation - Operating Reactors</w:t>
      </w:r>
    </w:p>
    <w:p w14:paraId="247E3769" w14:textId="6D314C8D" w:rsidR="00004C16" w:rsidRPr="00717652" w:rsidRDefault="00004C16" w:rsidP="00004C16">
      <w:pPr>
        <w:rPr>
          <w:szCs w:val="24"/>
        </w:rPr>
      </w:pPr>
      <w:r w:rsidRPr="00717652">
        <w:rPr>
          <w:b/>
          <w:bCs/>
          <w:szCs w:val="24"/>
        </w:rPr>
        <w:t>Issue:</w:t>
      </w:r>
      <w:r w:rsidRPr="00717652">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1B28C1" w:rsidRPr="00717652">
            <w:rPr>
              <w:szCs w:val="24"/>
            </w:rPr>
            <w:t>1</w:t>
          </w:r>
        </w:sdtContent>
      </w:sdt>
    </w:p>
    <w:p w14:paraId="19206F45" w14:textId="0B0C8F91" w:rsidR="00004C16" w:rsidRPr="0016079B" w:rsidRDefault="008227C8" w:rsidP="00004C16">
      <w:pPr>
        <w:rPr>
          <w:szCs w:val="24"/>
        </w:rPr>
      </w:pPr>
      <w:r w:rsidRPr="00717652">
        <w:rPr>
          <w:b/>
          <w:bCs/>
          <w:szCs w:val="24"/>
        </w:rPr>
        <w:t>Published</w:t>
      </w:r>
      <w:r w:rsidR="00004C16" w:rsidRPr="00717652">
        <w:rPr>
          <w:szCs w:val="24"/>
        </w:rPr>
        <w:t xml:space="preserve">: </w:t>
      </w:r>
      <w:r w:rsidR="00C67171" w:rsidRPr="00717652">
        <w:rPr>
          <w:szCs w:val="24"/>
        </w:rPr>
        <w:t>April 2025</w:t>
      </w:r>
    </w:p>
    <w:p w14:paraId="55057C62" w14:textId="58EAEBB2"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C67171">
        <w:rPr>
          <w:szCs w:val="24"/>
        </w:rPr>
        <w:t>2025/</w:t>
      </w:r>
      <w:r w:rsidR="00BF1D66">
        <w:rPr>
          <w:szCs w:val="24"/>
        </w:rPr>
        <w:t>13652</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7B20915" w:rsidR="000E4D5E" w:rsidRPr="002D1551" w:rsidRDefault="000E4D5E" w:rsidP="0071776C">
      <w:pPr>
        <w:pStyle w:val="F9-Paragraph"/>
      </w:pPr>
      <w:r w:rsidRPr="002D1551">
        <w:t xml:space="preserve">This report is issued as part of </w:t>
      </w:r>
      <w:r w:rsidR="008721C9">
        <w:t>our</w:t>
      </w:r>
      <w:r w:rsidR="008721C9" w:rsidRPr="002D1551">
        <w:t xml:space="preserve"> </w:t>
      </w:r>
      <w:r w:rsidRPr="002D1551">
        <w:t xml:space="preserve">commitment to make information about inspection and regulatory activities relating to </w:t>
      </w:r>
      <w:r w:rsidRPr="0071776C">
        <w:t xml:space="preserve">the above site available to the public. Reports are distributed to members for the </w:t>
      </w:r>
      <w:r w:rsidR="0071776C" w:rsidRPr="0071776C">
        <w:t xml:space="preserve">Dungeness site stakeholder group </w:t>
      </w:r>
      <w:r w:rsidRPr="0071776C">
        <w:t>and</w:t>
      </w:r>
      <w:r w:rsidRPr="002D1551">
        <w:t xml:space="preserve">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619688D0" w:rsidR="000E4D5E" w:rsidRDefault="00C35562" w:rsidP="0071776C">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71776C" w:rsidRPr="0071776C">
        <w:t xml:space="preserve">Dungeness site stakeholder group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4BDE3E9C" w:rsidR="00BE1652" w:rsidRPr="00690387" w:rsidRDefault="000952FA" w:rsidP="007C2032">
      <w:pPr>
        <w:spacing w:before="240" w:after="120"/>
      </w:pPr>
      <w:r w:rsidRPr="009F1BCE">
        <w:t>Our</w:t>
      </w:r>
      <w:r w:rsidR="00BE1652" w:rsidRPr="009F1BCE">
        <w:t xml:space="preserve"> site inspector made inspections on the following dates during the report period </w:t>
      </w:r>
      <w:r w:rsidR="007C2032" w:rsidRPr="009F1BCE">
        <w:t xml:space="preserve">01 </w:t>
      </w:r>
      <w:r w:rsidR="009F1BCE" w:rsidRPr="009F1BCE">
        <w:t>January</w:t>
      </w:r>
      <w:r w:rsidR="007C2032" w:rsidRPr="009F1BCE">
        <w:t xml:space="preserve"> – 3</w:t>
      </w:r>
      <w:r w:rsidR="003B0F85">
        <w:t>1</w:t>
      </w:r>
      <w:r w:rsidR="007C2032" w:rsidRPr="009F1BCE">
        <w:t xml:space="preserve"> </w:t>
      </w:r>
      <w:r w:rsidR="009F1BCE" w:rsidRPr="009F1BCE">
        <w:t>March</w:t>
      </w:r>
      <w:r w:rsidR="007C2032" w:rsidRPr="009F1BCE">
        <w:t xml:space="preserve"> 202</w:t>
      </w:r>
      <w:r w:rsidR="009F1BCE" w:rsidRPr="009F1BCE">
        <w:t>5</w:t>
      </w:r>
      <w:r w:rsidR="009F1BCE">
        <w:t>:</w:t>
      </w:r>
    </w:p>
    <w:p w14:paraId="4D3D0529" w14:textId="69FD177B" w:rsidR="00A730CB" w:rsidRDefault="00A730CB" w:rsidP="009618B5">
      <w:pPr>
        <w:spacing w:before="240" w:after="120"/>
      </w:pPr>
      <w:r>
        <w:t xml:space="preserve">4 – 6 </w:t>
      </w:r>
      <w:r w:rsidR="009618B5">
        <w:t>February</w:t>
      </w:r>
    </w:p>
    <w:p w14:paraId="5641AD72" w14:textId="0C309CAD" w:rsidR="009618B5" w:rsidRDefault="009618B5" w:rsidP="009618B5">
      <w:pPr>
        <w:spacing w:before="240" w:after="120"/>
      </w:pPr>
      <w:r>
        <w:t>14 February</w:t>
      </w:r>
    </w:p>
    <w:p w14:paraId="0C9F84AF" w14:textId="34125B7C" w:rsidR="009618B5" w:rsidRPr="00690387" w:rsidRDefault="009618B5" w:rsidP="009618B5">
      <w:pPr>
        <w:spacing w:before="240" w:after="120"/>
      </w:pPr>
      <w:r>
        <w:t>5 – 6 March</w:t>
      </w:r>
    </w:p>
    <w:p w14:paraId="728A6882" w14:textId="14F78806" w:rsidR="00745534" w:rsidRPr="002D1551" w:rsidRDefault="00745534" w:rsidP="006134DB">
      <w:pPr>
        <w:pStyle w:val="Heading1"/>
        <w:rPr>
          <w:caps/>
        </w:rPr>
      </w:pPr>
      <w:bookmarkStart w:id="4" w:name="_Toc95889183"/>
      <w:bookmarkStart w:id="5" w:name="_Toc180135449"/>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85490EF" w:rsidR="00745534" w:rsidRPr="00514314" w:rsidRDefault="00745534" w:rsidP="00745534">
      <w:r w:rsidRPr="00690387">
        <w:t xml:space="preserve">In </w:t>
      </w:r>
      <w:r w:rsidRPr="00514314">
        <w:t xml:space="preserve">this period, routine inspections of </w:t>
      </w:r>
      <w:r w:rsidR="00514314" w:rsidRPr="00514314">
        <w:t>Dungeness B</w:t>
      </w:r>
      <w:r w:rsidRPr="00514314">
        <w:t xml:space="preserve"> covered the following: </w:t>
      </w:r>
    </w:p>
    <w:p w14:paraId="2A4A2C45" w14:textId="29371290" w:rsidR="00745534" w:rsidRPr="00514314" w:rsidRDefault="00745534" w:rsidP="00745534">
      <w:pPr>
        <w:pStyle w:val="Bulletlist1"/>
      </w:pPr>
      <w:r w:rsidRPr="00514314">
        <w:t>modifications to plant, equipment and safety cases</w:t>
      </w:r>
    </w:p>
    <w:p w14:paraId="240F0ED3" w14:textId="5D421BB7" w:rsidR="00745534" w:rsidRPr="00514314" w:rsidRDefault="00745534" w:rsidP="00745534">
      <w:pPr>
        <w:pStyle w:val="Bulletlist1"/>
      </w:pPr>
      <w:r w:rsidRPr="00514314">
        <w:t>radiological protection</w:t>
      </w:r>
    </w:p>
    <w:p w14:paraId="3E1927D4" w14:textId="77777777" w:rsidR="007B1150" w:rsidRPr="00514314" w:rsidRDefault="00745534" w:rsidP="00745534">
      <w:pPr>
        <w:pStyle w:val="Bulletlist1"/>
      </w:pPr>
      <w:r w:rsidRPr="00514314">
        <w:t>conventional (non-nuclear) health and safety</w:t>
      </w:r>
    </w:p>
    <w:p w14:paraId="47C54130" w14:textId="0D6D3626" w:rsidR="00745534" w:rsidRPr="00514314" w:rsidRDefault="007B1150" w:rsidP="00745534">
      <w:pPr>
        <w:pStyle w:val="Bulletlist1"/>
      </w:pPr>
      <w:r w:rsidRPr="00514314">
        <w:t xml:space="preserve">security </w:t>
      </w:r>
    </w:p>
    <w:p w14:paraId="5D7D6885" w14:textId="661C78CF" w:rsidR="008F7952" w:rsidRDefault="00745534" w:rsidP="00745534">
      <w:r w:rsidRPr="00690387">
        <w:lastRenderedPageBreak/>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26417116" w14:textId="77777777" w:rsidR="00AD46BF" w:rsidRPr="00AD46BF" w:rsidRDefault="00AD46BF" w:rsidP="00AD46BF">
      <w:r w:rsidRPr="00AD46BF">
        <w:t xml:space="preserve">The site inspector met with site safety representatives, to support their function of representing employees and receiving information on matters affecting their health, safety and welfare at work. </w:t>
      </w:r>
    </w:p>
    <w:p w14:paraId="379C2952" w14:textId="77777777" w:rsidR="00AD46BF" w:rsidRPr="00AD46BF" w:rsidRDefault="00AD46BF" w:rsidP="00AD46BF">
      <w:r w:rsidRPr="00AD46BF">
        <w:t xml:space="preserve">The site inspector met regularly with the site-based Independent Nuclear Assurance (INA) team to ensure the internal regulator function remains effective and verifying information provided by the station. </w:t>
      </w:r>
    </w:p>
    <w:p w14:paraId="4027A931" w14:textId="7CE9EE7A" w:rsidR="00745534" w:rsidRDefault="00AD46BF" w:rsidP="00AD46BF">
      <w:pPr>
        <w:sectPr w:rsidR="00745534" w:rsidSect="000E4D5E">
          <w:pgSz w:w="11906" w:h="16838" w:code="9"/>
          <w:pgMar w:top="1440" w:right="1440" w:bottom="1440" w:left="1440" w:header="431" w:footer="567" w:gutter="0"/>
          <w:cols w:space="708"/>
          <w:docGrid w:linePitch="360"/>
        </w:sectPr>
      </w:pPr>
      <w:r w:rsidRPr="00AD46BF">
        <w:t>In addition, the site inspector undertook a number of intelligence gathering activities and plant visits including engagement with members of the site’s senior leadership team.</w:t>
      </w: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3279376D" w:rsidR="00745534" w:rsidRDefault="00745534" w:rsidP="00CB5B04">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1A5C1A5A" w14:textId="542C15CE" w:rsidR="00745534" w:rsidRPr="00690387" w:rsidRDefault="00745534" w:rsidP="000A58A7">
      <w:pPr>
        <w:pStyle w:val="Bulletlist1"/>
      </w:pPr>
      <w:r w:rsidRPr="00690387">
        <w:t xml:space="preserve">The following </w:t>
      </w:r>
      <w:r w:rsidR="000F048F" w:rsidRPr="000F048F">
        <w:t>licence instruments</w:t>
      </w:r>
      <w:r w:rsidRPr="00690387">
        <w:t xml:space="preserve">, </w:t>
      </w:r>
      <w:r w:rsidR="0092055F">
        <w:t>e</w:t>
      </w:r>
      <w:r w:rsidRPr="00690387">
        <w:t xml:space="preserve">nforcement </w:t>
      </w:r>
      <w:r w:rsidR="0092055F">
        <w:t>n</w:t>
      </w:r>
      <w:r w:rsidRPr="00690387">
        <w:t xml:space="preserve">otices and </w:t>
      </w:r>
      <w:r w:rsidR="0092055F">
        <w:t>e</w:t>
      </w:r>
      <w:r w:rsidRPr="00690387">
        <w:t>nforcement letters have been issued during the period:</w:t>
      </w:r>
    </w:p>
    <w:p w14:paraId="4C234C28" w14:textId="4AAD2264"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2729ED">
        <w:rPr>
          <w:b/>
        </w:rPr>
        <w:t>i</w:t>
      </w:r>
      <w:r w:rsidRPr="00FB6379">
        <w:rPr>
          <w:b/>
        </w:rPr>
        <w:t xml:space="preserve">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67"/>
        <w:gridCol w:w="2325"/>
        <w:gridCol w:w="1506"/>
        <w:gridCol w:w="3928"/>
      </w:tblGrid>
      <w:tr w:rsidR="000A58A7" w:rsidRPr="000A58A7" w14:paraId="0268BAAE" w14:textId="77777777" w:rsidTr="006134DB">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rsidP="00A74DAC">
            <w:pPr>
              <w:spacing w:before="60" w:after="60"/>
              <w:rPr>
                <w:b w:val="0"/>
              </w:rPr>
            </w:pPr>
            <w:r w:rsidRPr="000A58A7">
              <w:rPr>
                <w:b w:val="0"/>
              </w:rPr>
              <w:t>Date</w:t>
            </w:r>
          </w:p>
        </w:tc>
        <w:tc>
          <w:tcPr>
            <w:tcW w:w="1288" w:type="pct"/>
          </w:tcPr>
          <w:p w14:paraId="46BF5EBA" w14:textId="77777777" w:rsidR="00745534" w:rsidRPr="000A58A7" w:rsidRDefault="00745534" w:rsidP="00A74DAC">
            <w:pPr>
              <w:spacing w:before="60" w:after="60"/>
              <w:rPr>
                <w:b w:val="0"/>
              </w:rPr>
            </w:pPr>
            <w:r w:rsidRPr="000A58A7">
              <w:rPr>
                <w:b w:val="0"/>
              </w:rPr>
              <w:t>Type</w:t>
            </w:r>
          </w:p>
        </w:tc>
        <w:tc>
          <w:tcPr>
            <w:tcW w:w="834"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76"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6134DB">
        <w:tc>
          <w:tcPr>
            <w:tcW w:w="702" w:type="pct"/>
          </w:tcPr>
          <w:p w14:paraId="06CE6461" w14:textId="6CB1E78C" w:rsidR="00745534" w:rsidRPr="00913B9B" w:rsidRDefault="00A400B0" w:rsidP="00A74DAC">
            <w:pPr>
              <w:spacing w:before="60" w:after="60"/>
            </w:pPr>
            <w:r w:rsidRPr="00913B9B">
              <w:t>13</w:t>
            </w:r>
            <w:r w:rsidR="00745534" w:rsidRPr="00913B9B">
              <w:t>/</w:t>
            </w:r>
            <w:r w:rsidRPr="00913B9B">
              <w:t>03</w:t>
            </w:r>
            <w:r w:rsidR="00745534" w:rsidRPr="00913B9B">
              <w:t>/</w:t>
            </w:r>
            <w:r w:rsidRPr="00913B9B">
              <w:t>25</w:t>
            </w:r>
          </w:p>
        </w:tc>
        <w:tc>
          <w:tcPr>
            <w:tcW w:w="1288" w:type="pct"/>
          </w:tcPr>
          <w:p w14:paraId="36ED9570" w14:textId="1DCB8C11" w:rsidR="00745534" w:rsidRPr="00913B9B" w:rsidRDefault="00913B9B" w:rsidP="00A74DAC">
            <w:pPr>
              <w:spacing w:before="60" w:after="60"/>
            </w:pPr>
            <w:r w:rsidRPr="00913B9B">
              <w:t>Approval</w:t>
            </w:r>
          </w:p>
        </w:tc>
        <w:tc>
          <w:tcPr>
            <w:tcW w:w="834" w:type="pct"/>
          </w:tcPr>
          <w:p w14:paraId="538ABCFF" w14:textId="3C5EAA19" w:rsidR="00745534" w:rsidRPr="00BA4851" w:rsidRDefault="00913B9B" w:rsidP="00A74DAC">
            <w:pPr>
              <w:spacing w:before="60" w:after="60"/>
            </w:pPr>
            <w:r>
              <w:t>LI 569</w:t>
            </w:r>
          </w:p>
        </w:tc>
        <w:tc>
          <w:tcPr>
            <w:tcW w:w="2176" w:type="pct"/>
          </w:tcPr>
          <w:p w14:paraId="0C8172F5" w14:textId="0AFA6275" w:rsidR="00745534" w:rsidRPr="00BA4851" w:rsidRDefault="00913B9B" w:rsidP="002D4F3A">
            <w:pPr>
              <w:spacing w:before="60" w:after="60"/>
            </w:pPr>
            <w:r>
              <w:t>Approval</w:t>
            </w:r>
            <w:r w:rsidR="002D4F3A">
              <w:t xml:space="preserve"> of the</w:t>
            </w:r>
            <w:r>
              <w:t xml:space="preserve"> </w:t>
            </w:r>
            <w:r w:rsidR="002D4F3A" w:rsidRPr="002D4F3A">
              <w:t>Dungeness B Nuclear Power Station Defueling Emergency Plan</w:t>
            </w:r>
          </w:p>
        </w:tc>
      </w:tr>
    </w:tbl>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07345A8C" w14:textId="5CD142CD" w:rsidR="006D4F18" w:rsidRPr="006D4F18" w:rsidRDefault="00540104" w:rsidP="000531BA">
      <w:r>
        <w:t xml:space="preserve">ONR issued a routine licence instrument to approve a revision to the Dungeness </w:t>
      </w:r>
      <w:r w:rsidR="00D84ACF">
        <w:t>B</w:t>
      </w:r>
      <w:r>
        <w:t xml:space="preserve"> emergency plan</w:t>
      </w:r>
      <w:r w:rsidR="00BF4BCC">
        <w:t xml:space="preserve">. This change included moving the map of the detailed emergency planning zone from the emergency plan to the emergency handbook. </w:t>
      </w:r>
      <w:r w:rsidR="006D4F18">
        <w:t>ONR’s assessment</w:t>
      </w:r>
      <w:r w:rsidR="00D84ACF">
        <w:t xml:space="preserve"> </w:t>
      </w:r>
      <w:r w:rsidR="006D4F18" w:rsidRPr="006D4F18">
        <w:t>confirm</w:t>
      </w:r>
      <w:r w:rsidR="006D4F18">
        <w:t>ed</w:t>
      </w:r>
      <w:r w:rsidR="006D4F18" w:rsidRPr="006D4F18">
        <w:t xml:space="preserve"> that the </w:t>
      </w:r>
      <w:r w:rsidR="007423ED">
        <w:t xml:space="preserve">revised </w:t>
      </w:r>
      <w:r w:rsidR="006D4F18" w:rsidRPr="006D4F18">
        <w:t>emergency plan is consistent with the generic emergency plan for a defueling station and</w:t>
      </w:r>
      <w:r w:rsidR="006D4F18">
        <w:t xml:space="preserve"> </w:t>
      </w:r>
      <w:r w:rsidR="006D4F18" w:rsidRPr="006D4F18">
        <w:t xml:space="preserve">that the detailed emergency planning zone contained in </w:t>
      </w:r>
      <w:r w:rsidR="00AF148F">
        <w:t xml:space="preserve">the </w:t>
      </w:r>
      <w:r w:rsidR="006D4F18" w:rsidRPr="006D4F18">
        <w:t>emergency handbook is consistent with that determined by the local authority.</w:t>
      </w:r>
    </w:p>
    <w:p w14:paraId="647E9FB4" w14:textId="7E8252FF" w:rsidR="00390CFD" w:rsidRDefault="00390CFD" w:rsidP="00540104">
      <w:pPr>
        <w:sectPr w:rsidR="00390CFD"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D4798" w14:textId="77777777" w:rsidR="00A339C2" w:rsidRDefault="00A339C2" w:rsidP="007D199A">
      <w:pPr>
        <w:spacing w:after="0"/>
      </w:pPr>
      <w:r>
        <w:separator/>
      </w:r>
    </w:p>
    <w:p w14:paraId="67D07F03" w14:textId="77777777" w:rsidR="00A339C2" w:rsidRDefault="00A339C2"/>
  </w:endnote>
  <w:endnote w:type="continuationSeparator" w:id="0">
    <w:p w14:paraId="1E081DFE" w14:textId="77777777" w:rsidR="00A339C2" w:rsidRDefault="00A339C2" w:rsidP="007D199A">
      <w:pPr>
        <w:spacing w:after="0"/>
      </w:pPr>
      <w:r>
        <w:continuationSeparator/>
      </w:r>
    </w:p>
    <w:p w14:paraId="38735332" w14:textId="77777777" w:rsidR="00A339C2" w:rsidRDefault="00A339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043A7" w14:textId="77777777" w:rsidR="00A339C2" w:rsidRPr="005E0344" w:rsidRDefault="00A339C2" w:rsidP="005E0344">
      <w:pPr>
        <w:spacing w:after="120"/>
        <w:rPr>
          <w:color w:val="000000" w:themeColor="text2"/>
        </w:rPr>
      </w:pPr>
      <w:r w:rsidRPr="005E0344">
        <w:rPr>
          <w:color w:val="000000" w:themeColor="text2"/>
        </w:rPr>
        <w:separator/>
      </w:r>
    </w:p>
  </w:footnote>
  <w:footnote w:type="continuationSeparator" w:id="0">
    <w:p w14:paraId="74FA4E4F" w14:textId="77777777" w:rsidR="00A339C2" w:rsidRPr="005E0344" w:rsidRDefault="00A339C2" w:rsidP="0090581D">
      <w:pPr>
        <w:spacing w:after="120"/>
        <w:rPr>
          <w:color w:val="000000" w:themeColor="text2"/>
        </w:rPr>
      </w:pPr>
      <w:r w:rsidRPr="005E0344">
        <w:rPr>
          <w:color w:val="000000" w:themeColor="text2"/>
        </w:rPr>
        <w:continuationSeparator/>
      </w:r>
    </w:p>
    <w:p w14:paraId="419B2BED" w14:textId="77777777" w:rsidR="00A339C2" w:rsidRDefault="00A339C2"/>
  </w:footnote>
  <w:footnote w:type="continuationNotice" w:id="1">
    <w:p w14:paraId="529CB868" w14:textId="77777777" w:rsidR="00A339C2" w:rsidRDefault="00A339C2">
      <w:pPr>
        <w:spacing w:after="0"/>
      </w:pPr>
    </w:p>
    <w:p w14:paraId="615B5568" w14:textId="77777777" w:rsidR="00A339C2" w:rsidRDefault="00A339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696D" w14:textId="6DB9FFC2" w:rsidR="00177666" w:rsidRPr="002B07AE" w:rsidRDefault="00000000" w:rsidP="009E0E52">
    <w:pPr>
      <w:pStyle w:val="Header"/>
      <w:rPr>
        <w:sz w:val="20"/>
        <w:szCs w:val="20"/>
      </w:rPr>
    </w:pPr>
    <w:sdt>
      <w:sdtPr>
        <w:rPr>
          <w:rStyle w:val="Style4"/>
        </w:rPr>
        <w:alias w:val="Dutyholder"/>
        <w:tag w:val=""/>
        <w:id w:val="-764232213"/>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02DD9">
          <w:rPr>
            <w:rStyle w:val="Style4"/>
          </w:rPr>
          <w:t>EDF Energy</w:t>
        </w:r>
      </w:sdtContent>
    </w:sdt>
    <w:r w:rsidR="002B07AE" w:rsidRPr="002B07AE">
      <w:rPr>
        <w:sz w:val="20"/>
        <w:szCs w:val="20"/>
      </w:rPr>
      <w:t xml:space="preserve"> - </w:t>
    </w:r>
    <w:sdt>
      <w:sdtPr>
        <w:rPr>
          <w:rStyle w:val="Style4"/>
        </w:rPr>
        <w:alias w:val="Title"/>
        <w:tag w:val=""/>
        <w:id w:val="1066075866"/>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52D3F">
          <w:rPr>
            <w:rStyle w:val="Style4"/>
          </w:rPr>
          <w:t>Dungeness B</w:t>
        </w:r>
      </w:sdtContent>
    </w:sdt>
    <w:r w:rsidR="00586D96">
      <w:rPr>
        <w:sz w:val="20"/>
        <w:szCs w:val="20"/>
      </w:rPr>
      <w:br/>
    </w:r>
    <w:r w:rsidR="004E3932" w:rsidRPr="002B07AE">
      <w:rPr>
        <w:sz w:val="20"/>
        <w:szCs w:val="20"/>
      </w:rPr>
      <w:t xml:space="preserve">Issue: </w:t>
    </w:r>
    <w:sdt>
      <w:sdtPr>
        <w:rPr>
          <w:sz w:val="20"/>
          <w:szCs w:val="20"/>
        </w:rPr>
        <w:alias w:val="Status"/>
        <w:tag w:val=""/>
        <w:id w:val="562218294"/>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1B28C1">
          <w:rPr>
            <w:sz w:val="20"/>
            <w:szCs w:val="20"/>
          </w:rPr>
          <w:t>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8A4D986"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02DD9">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52D3F">
          <w:rPr>
            <w:rStyle w:val="Style4"/>
          </w:rPr>
          <w:t>Dungeness B</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1B28C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 w:numId="27" w16cid:durableId="2782206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666"/>
    <w:rsid w:val="00014814"/>
    <w:rsid w:val="00024522"/>
    <w:rsid w:val="00024B2E"/>
    <w:rsid w:val="00027F4F"/>
    <w:rsid w:val="00030430"/>
    <w:rsid w:val="0003078E"/>
    <w:rsid w:val="00031B89"/>
    <w:rsid w:val="0003693D"/>
    <w:rsid w:val="00043F89"/>
    <w:rsid w:val="0004440F"/>
    <w:rsid w:val="000505D5"/>
    <w:rsid w:val="00052C8A"/>
    <w:rsid w:val="000531BA"/>
    <w:rsid w:val="000548C8"/>
    <w:rsid w:val="00075605"/>
    <w:rsid w:val="00075C66"/>
    <w:rsid w:val="000817D4"/>
    <w:rsid w:val="00082879"/>
    <w:rsid w:val="00091EEA"/>
    <w:rsid w:val="000952FA"/>
    <w:rsid w:val="000A105C"/>
    <w:rsid w:val="000A58A7"/>
    <w:rsid w:val="000A75DB"/>
    <w:rsid w:val="000B1957"/>
    <w:rsid w:val="000B594C"/>
    <w:rsid w:val="000C2DDC"/>
    <w:rsid w:val="000C50DF"/>
    <w:rsid w:val="000D2FD4"/>
    <w:rsid w:val="000E4D5E"/>
    <w:rsid w:val="000E7936"/>
    <w:rsid w:val="000F048F"/>
    <w:rsid w:val="000F1B7B"/>
    <w:rsid w:val="000F2ED4"/>
    <w:rsid w:val="000F5383"/>
    <w:rsid w:val="001028E8"/>
    <w:rsid w:val="00122FCC"/>
    <w:rsid w:val="00124C2B"/>
    <w:rsid w:val="00126752"/>
    <w:rsid w:val="00130B30"/>
    <w:rsid w:val="00140E1C"/>
    <w:rsid w:val="00146527"/>
    <w:rsid w:val="00147AE4"/>
    <w:rsid w:val="001571E5"/>
    <w:rsid w:val="0016079B"/>
    <w:rsid w:val="00177666"/>
    <w:rsid w:val="001849CA"/>
    <w:rsid w:val="00185410"/>
    <w:rsid w:val="00192352"/>
    <w:rsid w:val="001975D9"/>
    <w:rsid w:val="001B28C1"/>
    <w:rsid w:val="001C1C8D"/>
    <w:rsid w:val="001C2FAF"/>
    <w:rsid w:val="001C4D63"/>
    <w:rsid w:val="001D090F"/>
    <w:rsid w:val="001D096F"/>
    <w:rsid w:val="001D0DE0"/>
    <w:rsid w:val="001D5AFF"/>
    <w:rsid w:val="001D74B4"/>
    <w:rsid w:val="001E03E1"/>
    <w:rsid w:val="001E0875"/>
    <w:rsid w:val="001E3939"/>
    <w:rsid w:val="001F059F"/>
    <w:rsid w:val="001F0B20"/>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0DF"/>
    <w:rsid w:val="00292ADF"/>
    <w:rsid w:val="002A0DEC"/>
    <w:rsid w:val="002A3A99"/>
    <w:rsid w:val="002A6B94"/>
    <w:rsid w:val="002B07AE"/>
    <w:rsid w:val="002B1C53"/>
    <w:rsid w:val="002C0799"/>
    <w:rsid w:val="002D4F3A"/>
    <w:rsid w:val="002E0BE4"/>
    <w:rsid w:val="002E3B58"/>
    <w:rsid w:val="002E3E8A"/>
    <w:rsid w:val="002E6A6A"/>
    <w:rsid w:val="002F3397"/>
    <w:rsid w:val="00301FA9"/>
    <w:rsid w:val="0030380D"/>
    <w:rsid w:val="00312411"/>
    <w:rsid w:val="00323E71"/>
    <w:rsid w:val="00326F77"/>
    <w:rsid w:val="00331AB8"/>
    <w:rsid w:val="003401B0"/>
    <w:rsid w:val="00340CBA"/>
    <w:rsid w:val="00341C38"/>
    <w:rsid w:val="003429B0"/>
    <w:rsid w:val="00344675"/>
    <w:rsid w:val="00346C8E"/>
    <w:rsid w:val="00367BD5"/>
    <w:rsid w:val="00381415"/>
    <w:rsid w:val="00390327"/>
    <w:rsid w:val="00390CFD"/>
    <w:rsid w:val="00393066"/>
    <w:rsid w:val="00393B78"/>
    <w:rsid w:val="003A01E9"/>
    <w:rsid w:val="003A7E1C"/>
    <w:rsid w:val="003B0F85"/>
    <w:rsid w:val="003B7F47"/>
    <w:rsid w:val="003C0306"/>
    <w:rsid w:val="003C114C"/>
    <w:rsid w:val="003C465D"/>
    <w:rsid w:val="003C4909"/>
    <w:rsid w:val="003D495D"/>
    <w:rsid w:val="003E098E"/>
    <w:rsid w:val="003E2FAE"/>
    <w:rsid w:val="00407757"/>
    <w:rsid w:val="00407CF7"/>
    <w:rsid w:val="00415ED6"/>
    <w:rsid w:val="00417CAF"/>
    <w:rsid w:val="00420A11"/>
    <w:rsid w:val="00422265"/>
    <w:rsid w:val="00425E6A"/>
    <w:rsid w:val="004373A7"/>
    <w:rsid w:val="00437D94"/>
    <w:rsid w:val="0044030C"/>
    <w:rsid w:val="004648A4"/>
    <w:rsid w:val="00471380"/>
    <w:rsid w:val="00486DD8"/>
    <w:rsid w:val="00491BF4"/>
    <w:rsid w:val="00494F0D"/>
    <w:rsid w:val="00496BFD"/>
    <w:rsid w:val="004A3DF2"/>
    <w:rsid w:val="004B48B4"/>
    <w:rsid w:val="004C361D"/>
    <w:rsid w:val="004C4891"/>
    <w:rsid w:val="004D16D7"/>
    <w:rsid w:val="004D2C89"/>
    <w:rsid w:val="004E3932"/>
    <w:rsid w:val="004F1E79"/>
    <w:rsid w:val="004F5F33"/>
    <w:rsid w:val="0050103A"/>
    <w:rsid w:val="00504CA0"/>
    <w:rsid w:val="00511B0F"/>
    <w:rsid w:val="00514314"/>
    <w:rsid w:val="00532745"/>
    <w:rsid w:val="00540104"/>
    <w:rsid w:val="0055388E"/>
    <w:rsid w:val="005754AE"/>
    <w:rsid w:val="00577FB5"/>
    <w:rsid w:val="005852D1"/>
    <w:rsid w:val="00586D96"/>
    <w:rsid w:val="00587A22"/>
    <w:rsid w:val="0059299D"/>
    <w:rsid w:val="00595C8C"/>
    <w:rsid w:val="00597747"/>
    <w:rsid w:val="005A057A"/>
    <w:rsid w:val="005A4CDD"/>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4F18"/>
    <w:rsid w:val="006D53D9"/>
    <w:rsid w:val="006E7C42"/>
    <w:rsid w:val="006F168A"/>
    <w:rsid w:val="006F5076"/>
    <w:rsid w:val="006F6009"/>
    <w:rsid w:val="0070321D"/>
    <w:rsid w:val="007068BA"/>
    <w:rsid w:val="00716AB1"/>
    <w:rsid w:val="00717652"/>
    <w:rsid w:val="0071776C"/>
    <w:rsid w:val="00721402"/>
    <w:rsid w:val="00721D63"/>
    <w:rsid w:val="00732C7B"/>
    <w:rsid w:val="00734D2B"/>
    <w:rsid w:val="00737705"/>
    <w:rsid w:val="007408D4"/>
    <w:rsid w:val="007420AC"/>
    <w:rsid w:val="007423ED"/>
    <w:rsid w:val="00742617"/>
    <w:rsid w:val="00745534"/>
    <w:rsid w:val="00752D3F"/>
    <w:rsid w:val="00772847"/>
    <w:rsid w:val="00783AFA"/>
    <w:rsid w:val="00785427"/>
    <w:rsid w:val="00790540"/>
    <w:rsid w:val="007968CA"/>
    <w:rsid w:val="00797E85"/>
    <w:rsid w:val="007A43FF"/>
    <w:rsid w:val="007A7E3A"/>
    <w:rsid w:val="007B1150"/>
    <w:rsid w:val="007B3918"/>
    <w:rsid w:val="007C2032"/>
    <w:rsid w:val="007C2F0D"/>
    <w:rsid w:val="007C3C1D"/>
    <w:rsid w:val="007D199A"/>
    <w:rsid w:val="007D2EBE"/>
    <w:rsid w:val="007E1C07"/>
    <w:rsid w:val="007E6878"/>
    <w:rsid w:val="007F24B6"/>
    <w:rsid w:val="00803D94"/>
    <w:rsid w:val="00805379"/>
    <w:rsid w:val="008072C7"/>
    <w:rsid w:val="008227C8"/>
    <w:rsid w:val="00822815"/>
    <w:rsid w:val="008229BA"/>
    <w:rsid w:val="00824151"/>
    <w:rsid w:val="008334F4"/>
    <w:rsid w:val="00837918"/>
    <w:rsid w:val="0084061E"/>
    <w:rsid w:val="00845390"/>
    <w:rsid w:val="0084601B"/>
    <w:rsid w:val="00856FF6"/>
    <w:rsid w:val="008606F0"/>
    <w:rsid w:val="00860FA5"/>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4BE0"/>
    <w:rsid w:val="0090581D"/>
    <w:rsid w:val="00913B9B"/>
    <w:rsid w:val="0091439C"/>
    <w:rsid w:val="0092055F"/>
    <w:rsid w:val="00920572"/>
    <w:rsid w:val="00920BF2"/>
    <w:rsid w:val="00931394"/>
    <w:rsid w:val="009349A9"/>
    <w:rsid w:val="00936C52"/>
    <w:rsid w:val="0095489B"/>
    <w:rsid w:val="00961730"/>
    <w:rsid w:val="009618B5"/>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1BCE"/>
    <w:rsid w:val="009F72F9"/>
    <w:rsid w:val="00A00205"/>
    <w:rsid w:val="00A00AF0"/>
    <w:rsid w:val="00A14B5A"/>
    <w:rsid w:val="00A339C2"/>
    <w:rsid w:val="00A3567F"/>
    <w:rsid w:val="00A37698"/>
    <w:rsid w:val="00A400B0"/>
    <w:rsid w:val="00A41ED3"/>
    <w:rsid w:val="00A56421"/>
    <w:rsid w:val="00A63868"/>
    <w:rsid w:val="00A67D75"/>
    <w:rsid w:val="00A730CB"/>
    <w:rsid w:val="00A81D82"/>
    <w:rsid w:val="00A8491D"/>
    <w:rsid w:val="00A9118F"/>
    <w:rsid w:val="00A93E33"/>
    <w:rsid w:val="00AA6E29"/>
    <w:rsid w:val="00AB5413"/>
    <w:rsid w:val="00AB6970"/>
    <w:rsid w:val="00AC1939"/>
    <w:rsid w:val="00AC7C05"/>
    <w:rsid w:val="00AD167C"/>
    <w:rsid w:val="00AD17C7"/>
    <w:rsid w:val="00AD4041"/>
    <w:rsid w:val="00AD46BF"/>
    <w:rsid w:val="00AE302B"/>
    <w:rsid w:val="00AF148F"/>
    <w:rsid w:val="00B16BE5"/>
    <w:rsid w:val="00B259DF"/>
    <w:rsid w:val="00B25F57"/>
    <w:rsid w:val="00B324DF"/>
    <w:rsid w:val="00B44B1F"/>
    <w:rsid w:val="00B64141"/>
    <w:rsid w:val="00B64E72"/>
    <w:rsid w:val="00B726A8"/>
    <w:rsid w:val="00B77913"/>
    <w:rsid w:val="00B824FB"/>
    <w:rsid w:val="00B82646"/>
    <w:rsid w:val="00B97359"/>
    <w:rsid w:val="00B97A8F"/>
    <w:rsid w:val="00BA4E58"/>
    <w:rsid w:val="00BA6FDF"/>
    <w:rsid w:val="00BA7074"/>
    <w:rsid w:val="00BB7829"/>
    <w:rsid w:val="00BD1457"/>
    <w:rsid w:val="00BE1652"/>
    <w:rsid w:val="00BE2AD9"/>
    <w:rsid w:val="00BF1D66"/>
    <w:rsid w:val="00BF27FE"/>
    <w:rsid w:val="00BF4BCC"/>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57AEF"/>
    <w:rsid w:val="00C6483C"/>
    <w:rsid w:val="00C64AE9"/>
    <w:rsid w:val="00C67171"/>
    <w:rsid w:val="00C70CFF"/>
    <w:rsid w:val="00C718FE"/>
    <w:rsid w:val="00C72636"/>
    <w:rsid w:val="00C8334E"/>
    <w:rsid w:val="00C86CEC"/>
    <w:rsid w:val="00C8773D"/>
    <w:rsid w:val="00C87ABB"/>
    <w:rsid w:val="00C90062"/>
    <w:rsid w:val="00C91831"/>
    <w:rsid w:val="00C953DF"/>
    <w:rsid w:val="00CA1B18"/>
    <w:rsid w:val="00CA4547"/>
    <w:rsid w:val="00CB5B04"/>
    <w:rsid w:val="00CC3FCD"/>
    <w:rsid w:val="00CD3A3B"/>
    <w:rsid w:val="00CD5401"/>
    <w:rsid w:val="00CE2709"/>
    <w:rsid w:val="00CE2D64"/>
    <w:rsid w:val="00CE6198"/>
    <w:rsid w:val="00CF4326"/>
    <w:rsid w:val="00CF6230"/>
    <w:rsid w:val="00D017FC"/>
    <w:rsid w:val="00D0226A"/>
    <w:rsid w:val="00D02DD9"/>
    <w:rsid w:val="00D04326"/>
    <w:rsid w:val="00D13147"/>
    <w:rsid w:val="00D463FF"/>
    <w:rsid w:val="00D5715A"/>
    <w:rsid w:val="00D71687"/>
    <w:rsid w:val="00D74813"/>
    <w:rsid w:val="00D84ACF"/>
    <w:rsid w:val="00DA30BC"/>
    <w:rsid w:val="00DA69C2"/>
    <w:rsid w:val="00DA6D70"/>
    <w:rsid w:val="00DB00E2"/>
    <w:rsid w:val="00DB6050"/>
    <w:rsid w:val="00DB627C"/>
    <w:rsid w:val="00DC2C34"/>
    <w:rsid w:val="00DD4607"/>
    <w:rsid w:val="00DE2C87"/>
    <w:rsid w:val="00DE459A"/>
    <w:rsid w:val="00DF0078"/>
    <w:rsid w:val="00DF27DA"/>
    <w:rsid w:val="00DF4DBE"/>
    <w:rsid w:val="00E20542"/>
    <w:rsid w:val="00E3233F"/>
    <w:rsid w:val="00E40820"/>
    <w:rsid w:val="00E4658F"/>
    <w:rsid w:val="00E54A67"/>
    <w:rsid w:val="00E61C0D"/>
    <w:rsid w:val="00E63EB4"/>
    <w:rsid w:val="00E66160"/>
    <w:rsid w:val="00E71329"/>
    <w:rsid w:val="00E8363B"/>
    <w:rsid w:val="00E84966"/>
    <w:rsid w:val="00E92383"/>
    <w:rsid w:val="00EA1B3A"/>
    <w:rsid w:val="00EA2109"/>
    <w:rsid w:val="00EC308E"/>
    <w:rsid w:val="00ED4D4E"/>
    <w:rsid w:val="00EE0C77"/>
    <w:rsid w:val="00EE4E54"/>
    <w:rsid w:val="00EF4334"/>
    <w:rsid w:val="00F1733D"/>
    <w:rsid w:val="00F3094C"/>
    <w:rsid w:val="00F3584D"/>
    <w:rsid w:val="00F436BB"/>
    <w:rsid w:val="00F47145"/>
    <w:rsid w:val="00F545BF"/>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E1641"/>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paragraph" w:styleId="NormalWeb">
    <w:name w:val="Normal (Web)"/>
    <w:basedOn w:val="Normal"/>
    <w:uiPriority w:val="99"/>
    <w:semiHidden/>
    <w:unhideWhenUsed/>
    <w:rsid w:val="006D4F18"/>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989721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330596410">
      <w:bodyDiv w:val="1"/>
      <w:marLeft w:val="0"/>
      <w:marRight w:val="0"/>
      <w:marTop w:val="0"/>
      <w:marBottom w:val="0"/>
      <w:divBdr>
        <w:top w:val="none" w:sz="0" w:space="0" w:color="auto"/>
        <w:left w:val="none" w:sz="0" w:space="0" w:color="auto"/>
        <w:bottom w:val="none" w:sz="0" w:space="0" w:color="auto"/>
        <w:right w:val="none" w:sz="0" w:space="0" w:color="auto"/>
      </w:divBdr>
      <w:divsChild>
        <w:div w:id="169638192">
          <w:marLeft w:val="0"/>
          <w:marRight w:val="0"/>
          <w:marTop w:val="0"/>
          <w:marBottom w:val="0"/>
          <w:divBdr>
            <w:top w:val="none" w:sz="0" w:space="0" w:color="auto"/>
            <w:left w:val="none" w:sz="0" w:space="0" w:color="auto"/>
            <w:bottom w:val="none" w:sz="0" w:space="0" w:color="auto"/>
            <w:right w:val="none" w:sz="0" w:space="0" w:color="auto"/>
          </w:divBdr>
        </w:div>
      </w:divsChild>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1E3939"/>
    <w:rsid w:val="002550FD"/>
    <w:rsid w:val="00276BC4"/>
    <w:rsid w:val="002876CA"/>
    <w:rsid w:val="002920DF"/>
    <w:rsid w:val="002E6EDF"/>
    <w:rsid w:val="00333F8E"/>
    <w:rsid w:val="00350199"/>
    <w:rsid w:val="00425E6A"/>
    <w:rsid w:val="004B48B4"/>
    <w:rsid w:val="005743D8"/>
    <w:rsid w:val="005B0E31"/>
    <w:rsid w:val="00611F13"/>
    <w:rsid w:val="00626CD0"/>
    <w:rsid w:val="006B5054"/>
    <w:rsid w:val="007154C5"/>
    <w:rsid w:val="007B1F94"/>
    <w:rsid w:val="007D6F41"/>
    <w:rsid w:val="00835E07"/>
    <w:rsid w:val="00987C2D"/>
    <w:rsid w:val="00A23D87"/>
    <w:rsid w:val="00AB5413"/>
    <w:rsid w:val="00B1191E"/>
    <w:rsid w:val="00BA062A"/>
    <w:rsid w:val="00BA6FDF"/>
    <w:rsid w:val="00C41BCC"/>
    <w:rsid w:val="00C561EC"/>
    <w:rsid w:val="00C57AEF"/>
    <w:rsid w:val="00C72636"/>
    <w:rsid w:val="00DD7BA4"/>
    <w:rsid w:val="00DF0078"/>
    <w:rsid w:val="00E318CE"/>
    <w:rsid w:val="00E3233F"/>
    <w:rsid w:val="00E646E1"/>
    <w:rsid w:val="00EC6245"/>
    <w:rsid w:val="00ED0AAC"/>
    <w:rsid w:val="00F1733D"/>
    <w:rsid w:val="00F80C35"/>
    <w:rsid w:val="00F93872"/>
    <w:rsid w:val="00FE164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1096</Words>
  <Characters>6249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EDF Energy</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B</dc:title>
  <dc:subject>[Subtitle or description]</dc:subject>
  <cp:keywords>[Key words separated by commas]</cp:keywords>
  <dc:description/>
  <cp:revision>53</cp:revision>
  <cp:lastPrinted>2016-11-28T11:35:00Z</cp:lastPrinted>
  <dcterms:created xsi:type="dcterms:W3CDTF">2025-04-04T08:35:00Z</dcterms:created>
  <dcterms:modified xsi:type="dcterms:W3CDTF">2025-04-29T13:39:00Z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