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A9023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8B62A9" w:rsidRDefault="00595C8C" w:rsidP="00595C8C">
            <w:pPr>
              <w:pStyle w:val="InnerCoverTitle"/>
              <w:rPr>
                <w:sz w:val="36"/>
                <w:szCs w:val="36"/>
              </w:rPr>
            </w:pPr>
            <w:r w:rsidRPr="008B62A9">
              <w:rPr>
                <w:sz w:val="36"/>
                <w:szCs w:val="36"/>
              </w:rPr>
              <w:t xml:space="preserve">ONR </w:t>
            </w:r>
            <w:r w:rsidR="00D04326" w:rsidRPr="008B62A9">
              <w:rPr>
                <w:sz w:val="36"/>
                <w:szCs w:val="36"/>
              </w:rPr>
              <w:t>Site Report</w:t>
            </w:r>
          </w:p>
          <w:p w14:paraId="7C4EA414" w14:textId="4F92F066" w:rsidR="00D0226A" w:rsidRPr="00A90231" w:rsidRDefault="005D340A"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A90231" w:rsidRPr="00A90231">
                  <w:rPr>
                    <w:rStyle w:val="Style7"/>
                  </w:rPr>
                  <w:t>Nuclear Restoration S</w:t>
                </w:r>
                <w:r w:rsidR="00A90231">
                  <w:rPr>
                    <w:rStyle w:val="Style7"/>
                  </w:rPr>
                  <w:t>ervices</w:t>
                </w:r>
              </w:sdtContent>
            </w:sdt>
            <w:r w:rsidR="002B07AE" w:rsidRPr="00A90231">
              <w:rPr>
                <w:sz w:val="72"/>
                <w:szCs w:val="72"/>
              </w:rPr>
              <w:t xml:space="preserve"> </w:t>
            </w:r>
            <w:r w:rsidR="0061026E" w:rsidRPr="00A90231">
              <w:rPr>
                <w:sz w:val="36"/>
                <w:szCs w:val="36"/>
              </w:rPr>
              <w:t>–</w:t>
            </w:r>
            <w:r w:rsidR="002B07AE" w:rsidRPr="00A90231">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A90231" w:rsidRPr="00A90231">
                      <w:rPr>
                        <w:rStyle w:val="Style7"/>
                      </w:rPr>
                      <w:t>Hunterston A</w:t>
                    </w:r>
                  </w:sdtContent>
                </w:sdt>
              </w:sdtContent>
            </w:sdt>
          </w:p>
        </w:tc>
      </w:tr>
    </w:tbl>
    <w:p w14:paraId="56A09D10" w14:textId="77777777" w:rsidR="00D0226A" w:rsidRPr="00A90231" w:rsidRDefault="00D0226A">
      <w:pPr>
        <w:spacing w:after="0"/>
      </w:pPr>
    </w:p>
    <w:p w14:paraId="6AB6425B" w14:textId="77777777" w:rsidR="00D0226A" w:rsidRPr="00A90231"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A90231" w:rsidRDefault="00267815">
      <w:pPr>
        <w:spacing w:after="0"/>
      </w:pPr>
      <w:r w:rsidRPr="00A90231">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24C6CC0" w:rsidR="00004C16" w:rsidRDefault="005D340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90231">
            <w:rPr>
              <w:rStyle w:val="Style3"/>
            </w:rPr>
            <w:t>Nuclear Restoration Services</w:t>
          </w:r>
        </w:sdtContent>
      </w:sdt>
      <w:r w:rsidR="002B07AE">
        <w:rPr>
          <w:rStyle w:val="Style2"/>
        </w:rPr>
        <w:t xml:space="preserve"> </w:t>
      </w:r>
      <w:r w:rsidR="00044F2C">
        <w:rPr>
          <w:rStyle w:val="Style2"/>
          <w:sz w:val="36"/>
          <w:szCs w:val="16"/>
        </w:rPr>
        <w:t>–</w:t>
      </w:r>
      <w:r w:rsidR="00044F2C">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90231">
            <w:rPr>
              <w:rStyle w:val="Style3"/>
            </w:rPr>
            <w:t>Hunterston A</w:t>
          </w:r>
        </w:sdtContent>
      </w:sdt>
    </w:p>
    <w:p w14:paraId="2A318818" w14:textId="1FD4779F"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90231" w:rsidRPr="00A90231">
        <w:rPr>
          <w:rStyle w:val="Style2"/>
          <w:sz w:val="28"/>
          <w:szCs w:val="28"/>
        </w:rPr>
        <w:t>1</w:t>
      </w:r>
      <w:r w:rsidR="007A7E3A" w:rsidRPr="00A90231">
        <w:rPr>
          <w:rStyle w:val="Style2"/>
          <w:sz w:val="28"/>
          <w:szCs w:val="28"/>
        </w:rPr>
        <w:t xml:space="preserve"> </w:t>
      </w:r>
      <w:r w:rsidR="0085052E">
        <w:rPr>
          <w:rStyle w:val="Style2"/>
          <w:sz w:val="28"/>
          <w:szCs w:val="28"/>
        </w:rPr>
        <w:t>July</w:t>
      </w:r>
      <w:r w:rsidR="007A7E3A" w:rsidRPr="00A90231">
        <w:rPr>
          <w:rStyle w:val="Style2"/>
          <w:sz w:val="28"/>
          <w:szCs w:val="28"/>
        </w:rPr>
        <w:t>–</w:t>
      </w:r>
      <w:r w:rsidR="00A90231" w:rsidRPr="00A90231">
        <w:rPr>
          <w:rStyle w:val="Style2"/>
          <w:sz w:val="28"/>
          <w:szCs w:val="28"/>
        </w:rPr>
        <w:t>3</w:t>
      </w:r>
      <w:r w:rsidR="00637674">
        <w:rPr>
          <w:rStyle w:val="Style2"/>
          <w:sz w:val="28"/>
          <w:szCs w:val="28"/>
        </w:rPr>
        <w:t>0</w:t>
      </w:r>
      <w:r w:rsidR="007A7E3A" w:rsidRPr="00A90231">
        <w:rPr>
          <w:rStyle w:val="Style2"/>
          <w:sz w:val="28"/>
          <w:szCs w:val="28"/>
        </w:rPr>
        <w:t xml:space="preserve"> </w:t>
      </w:r>
      <w:r w:rsidR="0085052E">
        <w:rPr>
          <w:rStyle w:val="Style2"/>
          <w:sz w:val="28"/>
          <w:szCs w:val="28"/>
        </w:rPr>
        <w:t xml:space="preserve">September </w:t>
      </w:r>
      <w:r w:rsidR="00A90231" w:rsidRPr="00A90231">
        <w:rPr>
          <w:rStyle w:val="Style2"/>
          <w:sz w:val="28"/>
          <w:szCs w:val="28"/>
        </w:rPr>
        <w:t>202</w:t>
      </w:r>
      <w:r w:rsidR="00AD74C1">
        <w:rPr>
          <w:rStyle w:val="Style2"/>
          <w:sz w:val="28"/>
          <w:szCs w:val="28"/>
        </w:rPr>
        <w:t>4</w:t>
      </w:r>
    </w:p>
    <w:p w14:paraId="61A25C0F" w14:textId="39EC7DBA" w:rsidR="00004C16" w:rsidRDefault="00004C16" w:rsidP="00004C16">
      <w:pPr>
        <w:rPr>
          <w:sz w:val="28"/>
          <w:szCs w:val="28"/>
        </w:rPr>
      </w:pPr>
    </w:p>
    <w:p w14:paraId="6A7E7055" w14:textId="5D690166" w:rsidR="00A90231" w:rsidRPr="00004C16" w:rsidRDefault="00004C16" w:rsidP="00A90231">
      <w:pPr>
        <w:rPr>
          <w:sz w:val="28"/>
          <w:szCs w:val="28"/>
        </w:rPr>
      </w:pPr>
      <w:r w:rsidRPr="00004C16">
        <w:rPr>
          <w:sz w:val="28"/>
          <w:szCs w:val="28"/>
        </w:rPr>
        <w:t>Authored by</w:t>
      </w:r>
      <w:r w:rsidR="003A7E1C">
        <w:rPr>
          <w:sz w:val="28"/>
          <w:szCs w:val="28"/>
        </w:rPr>
        <w:t>:</w:t>
      </w:r>
      <w:r w:rsidRPr="00004C16">
        <w:rPr>
          <w:sz w:val="28"/>
          <w:szCs w:val="28"/>
        </w:rPr>
        <w:t xml:space="preserve"> </w:t>
      </w:r>
      <w:r w:rsidR="00A90231">
        <w:rPr>
          <w:sz w:val="28"/>
          <w:szCs w:val="28"/>
        </w:rPr>
        <w:t>Nominated Site Inspector</w:t>
      </w:r>
    </w:p>
    <w:p w14:paraId="0FA8563B" w14:textId="6422BA7C" w:rsidR="00A90231" w:rsidRPr="00004C16" w:rsidRDefault="00A90231" w:rsidP="00A90231">
      <w:pPr>
        <w:rPr>
          <w:sz w:val="28"/>
          <w:szCs w:val="28"/>
        </w:rPr>
      </w:pPr>
      <w:r w:rsidRPr="00004C16">
        <w:rPr>
          <w:sz w:val="28"/>
          <w:szCs w:val="28"/>
        </w:rPr>
        <w:t>Approved by</w:t>
      </w:r>
      <w:r>
        <w:rPr>
          <w:sz w:val="28"/>
          <w:szCs w:val="28"/>
        </w:rPr>
        <w:t>:</w:t>
      </w:r>
      <w:r w:rsidRPr="001D2794">
        <w:rPr>
          <w:sz w:val="28"/>
          <w:szCs w:val="28"/>
        </w:rPr>
        <w:t xml:space="preserve"> </w:t>
      </w:r>
      <w:r w:rsidR="00C25887">
        <w:rPr>
          <w:sz w:val="28"/>
          <w:szCs w:val="28"/>
        </w:rPr>
        <w:t>Head of Regulation</w:t>
      </w:r>
      <w:commentRangeStart w:id="1"/>
      <w:r>
        <w:rPr>
          <w:sz w:val="28"/>
          <w:szCs w:val="28"/>
        </w:rPr>
        <w:t xml:space="preserve"> </w:t>
      </w:r>
      <w:commentRangeEnd w:id="1"/>
      <w:r w:rsidR="00044F2C">
        <w:rPr>
          <w:rStyle w:val="CommentReference"/>
          <w:rFonts w:asciiTheme="minorHAnsi" w:eastAsiaTheme="minorHAnsi" w:hAnsiTheme="minorHAnsi" w:cstheme="minorBidi"/>
          <w:lang w:bidi="ar-SA"/>
        </w:rPr>
        <w:commentReference w:id="1"/>
      </w:r>
      <w:r>
        <w:rPr>
          <w:sz w:val="28"/>
          <w:szCs w:val="28"/>
        </w:rPr>
        <w:t>Decommissioning, Fuel, and Waste</w:t>
      </w:r>
    </w:p>
    <w:p w14:paraId="7E744BD8" w14:textId="4800D7BF" w:rsidR="003A7E1C" w:rsidRDefault="003A7E1C" w:rsidP="00A90231">
      <w:pPr>
        <w:rPr>
          <w:sz w:val="28"/>
          <w:szCs w:val="28"/>
        </w:rPr>
      </w:pPr>
    </w:p>
    <w:p w14:paraId="247E3769" w14:textId="0FB490E2" w:rsidR="00004C16" w:rsidRPr="00004C16" w:rsidRDefault="00004C16" w:rsidP="00004C16">
      <w:pPr>
        <w:rPr>
          <w:sz w:val="28"/>
          <w:szCs w:val="28"/>
        </w:rPr>
      </w:pPr>
      <w:r w:rsidRPr="00004C16">
        <w:rPr>
          <w:sz w:val="28"/>
          <w:szCs w:val="28"/>
        </w:rPr>
        <w:t xml:space="preserve">Issue </w:t>
      </w:r>
      <w:r w:rsidR="002F5398">
        <w:rPr>
          <w:sz w:val="28"/>
          <w:szCs w:val="28"/>
        </w:rPr>
        <w:t>n</w:t>
      </w:r>
      <w:r w:rsidR="002F5398" w:rsidRPr="00004C16">
        <w:rPr>
          <w:sz w:val="28"/>
          <w:szCs w:val="28"/>
        </w:rPr>
        <w:t>o</w:t>
      </w:r>
      <w:r w:rsidRPr="00004C16">
        <w:rPr>
          <w:sz w:val="28"/>
          <w:szCs w:val="28"/>
        </w:rPr>
        <w:t xml:space="preserve">.: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90231">
            <w:rPr>
              <w:sz w:val="28"/>
              <w:szCs w:val="28"/>
            </w:rPr>
            <w:t>1</w:t>
          </w:r>
        </w:sdtContent>
      </w:sdt>
    </w:p>
    <w:p w14:paraId="19206F45" w14:textId="3F42DC26" w:rsidR="00004C16" w:rsidRDefault="00004C16" w:rsidP="00004C16">
      <w:pPr>
        <w:rPr>
          <w:sz w:val="28"/>
          <w:szCs w:val="28"/>
        </w:rPr>
      </w:pPr>
      <w:r w:rsidRPr="00004C16">
        <w:rPr>
          <w:sz w:val="28"/>
          <w:szCs w:val="28"/>
        </w:rPr>
        <w:t xml:space="preserve">Publication </w:t>
      </w:r>
      <w:r w:rsidR="002F5398">
        <w:rPr>
          <w:sz w:val="28"/>
          <w:szCs w:val="28"/>
        </w:rPr>
        <w:t>d</w:t>
      </w:r>
      <w:r w:rsidR="002F5398" w:rsidRPr="00004C16">
        <w:rPr>
          <w:sz w:val="28"/>
          <w:szCs w:val="28"/>
        </w:rPr>
        <w:t>ate</w:t>
      </w:r>
      <w:r w:rsidRPr="00004C16">
        <w:rPr>
          <w:sz w:val="28"/>
          <w:szCs w:val="28"/>
        </w:rPr>
        <w:t xml:space="preserve">: </w:t>
      </w:r>
      <w:r w:rsidR="0085052E">
        <w:rPr>
          <w:sz w:val="28"/>
          <w:szCs w:val="28"/>
        </w:rPr>
        <w:t>October</w:t>
      </w:r>
      <w:r w:rsidR="00A90231">
        <w:rPr>
          <w:sz w:val="28"/>
          <w:szCs w:val="28"/>
        </w:rPr>
        <w:t xml:space="preserve"> 2024</w:t>
      </w:r>
    </w:p>
    <w:p w14:paraId="55057C62" w14:textId="1BC16974" w:rsidR="00004C16" w:rsidRPr="00004C16" w:rsidRDefault="008970E4" w:rsidP="00004C16">
      <w:pPr>
        <w:rPr>
          <w:sz w:val="28"/>
          <w:szCs w:val="28"/>
        </w:rPr>
      </w:pPr>
      <w:r>
        <w:rPr>
          <w:sz w:val="28"/>
          <w:szCs w:val="28"/>
        </w:rPr>
        <w:t xml:space="preserve">ONR </w:t>
      </w:r>
      <w:r w:rsidR="002F5398">
        <w:rPr>
          <w:sz w:val="28"/>
          <w:szCs w:val="28"/>
        </w:rPr>
        <w:t>r</w:t>
      </w:r>
      <w:r w:rsidR="002F5398" w:rsidRPr="00004C16">
        <w:rPr>
          <w:sz w:val="28"/>
          <w:szCs w:val="28"/>
        </w:rPr>
        <w:t xml:space="preserve">ecord </w:t>
      </w:r>
      <w:r w:rsidR="002F5398">
        <w:rPr>
          <w:sz w:val="28"/>
          <w:szCs w:val="28"/>
        </w:rPr>
        <w:t>r</w:t>
      </w:r>
      <w:r w:rsidR="002F5398" w:rsidRPr="00004C16">
        <w:rPr>
          <w:sz w:val="28"/>
          <w:szCs w:val="28"/>
        </w:rPr>
        <w:t>ef</w:t>
      </w:r>
      <w:r w:rsidR="00004C16" w:rsidRPr="00004C16">
        <w:rPr>
          <w:sz w:val="28"/>
          <w:szCs w:val="28"/>
        </w:rPr>
        <w:t xml:space="preserve">. </w:t>
      </w:r>
      <w:r w:rsidR="002F5398">
        <w:rPr>
          <w:sz w:val="28"/>
          <w:szCs w:val="28"/>
        </w:rPr>
        <w:t>n</w:t>
      </w:r>
      <w:r w:rsidR="002F5398" w:rsidRPr="00004C16">
        <w:rPr>
          <w:sz w:val="28"/>
          <w:szCs w:val="28"/>
        </w:rPr>
        <w:t>o</w:t>
      </w:r>
      <w:r w:rsidR="00004C16" w:rsidRPr="00004C16">
        <w:rPr>
          <w:sz w:val="28"/>
          <w:szCs w:val="28"/>
        </w:rPr>
        <w:t xml:space="preserve">.: </w:t>
      </w:r>
      <w:r w:rsidR="00A90231" w:rsidRPr="00A90231">
        <w:rPr>
          <w:sz w:val="28"/>
          <w:szCs w:val="28"/>
        </w:rPr>
        <w:t>2024</w:t>
      </w:r>
      <w:r w:rsidRPr="00A90231">
        <w:rPr>
          <w:sz w:val="28"/>
          <w:szCs w:val="28"/>
        </w:rPr>
        <w:t>/</w:t>
      </w:r>
      <w:r w:rsidR="007073A8">
        <w:rPr>
          <w:sz w:val="28"/>
          <w:szCs w:val="28"/>
        </w:rPr>
        <w:t>45470</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5264C52"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w:t>
      </w:r>
      <w:r w:rsidR="005007FD">
        <w:t>of</w:t>
      </w:r>
      <w:r w:rsidR="005007FD" w:rsidRPr="002D1551">
        <w:t xml:space="preserve"> </w:t>
      </w:r>
      <w:r w:rsidRPr="002D1551">
        <w:t xml:space="preserve">the </w:t>
      </w:r>
      <w:r w:rsidR="00A90231">
        <w:t>Hunterston Site Stakeholder Group</w:t>
      </w:r>
      <w:r w:rsidRPr="002D1551">
        <w:t xml:space="preserve"> and are also available on the ONR website (</w:t>
      </w:r>
      <w:hyperlink r:id="rId15" w:history="1">
        <w:r w:rsidRPr="002D1551">
          <w:rPr>
            <w:rStyle w:val="Hyperlink"/>
          </w:rPr>
          <w:t>www.onr.org.uk/llc</w:t>
        </w:r>
      </w:hyperlink>
      <w:r w:rsidRPr="002D1551">
        <w:t>).</w:t>
      </w:r>
    </w:p>
    <w:p w14:paraId="5DBE023C" w14:textId="0CE163DC" w:rsidR="000E4D5E" w:rsidRPr="002D1551" w:rsidRDefault="000E4D5E" w:rsidP="000E4D5E">
      <w:pPr>
        <w:pStyle w:val="F9-Paragraph"/>
      </w:pPr>
      <w:r w:rsidRPr="002D1551">
        <w:t xml:space="preserve">Site inspectors from ONR usually attend </w:t>
      </w:r>
      <w:r w:rsidR="00A90231">
        <w:t>Hunterston Site Stakeholder Group</w:t>
      </w:r>
      <w:r w:rsidR="00A90231" w:rsidRPr="002D1551">
        <w:t xml:space="preserve"> </w:t>
      </w:r>
      <w:r w:rsidRPr="002D1551">
        <w:t>meetings</w:t>
      </w:r>
      <w:r w:rsidR="0032733D">
        <w:t>,</w:t>
      </w:r>
      <w:r w:rsidRPr="002D1551">
        <w:t xml:space="preserve"> where these reports are presented</w:t>
      </w:r>
      <w:r w:rsidR="0032733D">
        <w:t>,</w:t>
      </w:r>
      <w:r w:rsidRPr="002D1551">
        <w:t xml:space="preserve">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4465430F" w14:textId="0F9009A9" w:rsidR="00BC2E98"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1028317" w:history="1">
        <w:r w:rsidR="00BC2E98" w:rsidRPr="00DE733E">
          <w:rPr>
            <w:rStyle w:val="Hyperlink"/>
          </w:rPr>
          <w:t>1.</w:t>
        </w:r>
        <w:r w:rsidR="00BC2E98">
          <w:rPr>
            <w:rFonts w:asciiTheme="minorHAnsi" w:eastAsiaTheme="minorEastAsia" w:hAnsiTheme="minorHAnsi" w:cstheme="minorBidi"/>
            <w:kern w:val="2"/>
            <w:sz w:val="22"/>
            <w:lang w:eastAsia="en-GB" w:bidi="ar-SA"/>
            <w14:ligatures w14:val="standardContextual"/>
          </w:rPr>
          <w:tab/>
        </w:r>
        <w:r w:rsidR="00BC2E98" w:rsidRPr="00DE733E">
          <w:rPr>
            <w:rStyle w:val="Hyperlink"/>
          </w:rPr>
          <w:t>Inspections</w:t>
        </w:r>
        <w:r w:rsidR="00BC2E98">
          <w:rPr>
            <w:webHidden/>
          </w:rPr>
          <w:tab/>
        </w:r>
        <w:r w:rsidR="00BC2E98">
          <w:rPr>
            <w:webHidden/>
          </w:rPr>
          <w:fldChar w:fldCharType="begin"/>
        </w:r>
        <w:r w:rsidR="00BC2E98">
          <w:rPr>
            <w:webHidden/>
          </w:rPr>
          <w:instrText xml:space="preserve"> PAGEREF _Toc181028317 \h </w:instrText>
        </w:r>
        <w:r w:rsidR="00BC2E98">
          <w:rPr>
            <w:webHidden/>
          </w:rPr>
        </w:r>
        <w:r w:rsidR="00BC2E98">
          <w:rPr>
            <w:webHidden/>
          </w:rPr>
          <w:fldChar w:fldCharType="separate"/>
        </w:r>
        <w:r w:rsidR="00BC2E98">
          <w:rPr>
            <w:webHidden/>
          </w:rPr>
          <w:t>4</w:t>
        </w:r>
        <w:r w:rsidR="00BC2E98">
          <w:rPr>
            <w:webHidden/>
          </w:rPr>
          <w:fldChar w:fldCharType="end"/>
        </w:r>
      </w:hyperlink>
    </w:p>
    <w:p w14:paraId="7BCA7E12" w14:textId="3185DA56" w:rsidR="00BC2E98" w:rsidRDefault="005D340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028318" w:history="1">
        <w:r w:rsidR="00BC2E98" w:rsidRPr="00DE733E">
          <w:rPr>
            <w:rStyle w:val="Hyperlink"/>
            <w:caps/>
          </w:rPr>
          <w:t>2.</w:t>
        </w:r>
        <w:r w:rsidR="00BC2E98">
          <w:rPr>
            <w:rFonts w:asciiTheme="minorHAnsi" w:eastAsiaTheme="minorEastAsia" w:hAnsiTheme="minorHAnsi" w:cstheme="minorBidi"/>
            <w:kern w:val="2"/>
            <w:sz w:val="22"/>
            <w:lang w:eastAsia="en-GB" w:bidi="ar-SA"/>
            <w14:ligatures w14:val="standardContextual"/>
          </w:rPr>
          <w:tab/>
        </w:r>
        <w:r w:rsidR="00BC2E98" w:rsidRPr="00DE733E">
          <w:rPr>
            <w:rStyle w:val="Hyperlink"/>
          </w:rPr>
          <w:t>Routine matters</w:t>
        </w:r>
        <w:r w:rsidR="00BC2E98">
          <w:rPr>
            <w:webHidden/>
          </w:rPr>
          <w:tab/>
        </w:r>
        <w:r w:rsidR="00BC2E98">
          <w:rPr>
            <w:webHidden/>
          </w:rPr>
          <w:fldChar w:fldCharType="begin"/>
        </w:r>
        <w:r w:rsidR="00BC2E98">
          <w:rPr>
            <w:webHidden/>
          </w:rPr>
          <w:instrText xml:space="preserve"> PAGEREF _Toc181028318 \h </w:instrText>
        </w:r>
        <w:r w:rsidR="00BC2E98">
          <w:rPr>
            <w:webHidden/>
          </w:rPr>
        </w:r>
        <w:r w:rsidR="00BC2E98">
          <w:rPr>
            <w:webHidden/>
          </w:rPr>
          <w:fldChar w:fldCharType="separate"/>
        </w:r>
        <w:r w:rsidR="00BC2E98">
          <w:rPr>
            <w:webHidden/>
          </w:rPr>
          <w:t>5</w:t>
        </w:r>
        <w:r w:rsidR="00BC2E98">
          <w:rPr>
            <w:webHidden/>
          </w:rPr>
          <w:fldChar w:fldCharType="end"/>
        </w:r>
      </w:hyperlink>
    </w:p>
    <w:p w14:paraId="225380C3" w14:textId="14CFCA41" w:rsidR="00BC2E98" w:rsidRDefault="005D340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028319" w:history="1">
        <w:r w:rsidR="00BC2E98" w:rsidRPr="00DE733E">
          <w:rPr>
            <w:rStyle w:val="Hyperlink"/>
            <w:caps/>
          </w:rPr>
          <w:t>3.</w:t>
        </w:r>
        <w:r w:rsidR="00BC2E98">
          <w:rPr>
            <w:rFonts w:asciiTheme="minorHAnsi" w:eastAsiaTheme="minorEastAsia" w:hAnsiTheme="minorHAnsi" w:cstheme="minorBidi"/>
            <w:kern w:val="2"/>
            <w:sz w:val="22"/>
            <w:lang w:eastAsia="en-GB" w:bidi="ar-SA"/>
            <w14:ligatures w14:val="standardContextual"/>
          </w:rPr>
          <w:tab/>
        </w:r>
        <w:r w:rsidR="00BC2E98" w:rsidRPr="00DE733E">
          <w:rPr>
            <w:rStyle w:val="Hyperlink"/>
          </w:rPr>
          <w:t>Non-routine matters</w:t>
        </w:r>
        <w:r w:rsidR="00BC2E98">
          <w:rPr>
            <w:webHidden/>
          </w:rPr>
          <w:tab/>
        </w:r>
        <w:r w:rsidR="00BC2E98">
          <w:rPr>
            <w:webHidden/>
          </w:rPr>
          <w:fldChar w:fldCharType="begin"/>
        </w:r>
        <w:r w:rsidR="00BC2E98">
          <w:rPr>
            <w:webHidden/>
          </w:rPr>
          <w:instrText xml:space="preserve"> PAGEREF _Toc181028319 \h </w:instrText>
        </w:r>
        <w:r w:rsidR="00BC2E98">
          <w:rPr>
            <w:webHidden/>
          </w:rPr>
        </w:r>
        <w:r w:rsidR="00BC2E98">
          <w:rPr>
            <w:webHidden/>
          </w:rPr>
          <w:fldChar w:fldCharType="separate"/>
        </w:r>
        <w:r w:rsidR="00BC2E98">
          <w:rPr>
            <w:webHidden/>
          </w:rPr>
          <w:t>7</w:t>
        </w:r>
        <w:r w:rsidR="00BC2E98">
          <w:rPr>
            <w:webHidden/>
          </w:rPr>
          <w:fldChar w:fldCharType="end"/>
        </w:r>
      </w:hyperlink>
    </w:p>
    <w:p w14:paraId="787F7501" w14:textId="0DE4874B" w:rsidR="00BC2E98" w:rsidRDefault="005D340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028320" w:history="1">
        <w:r w:rsidR="00BC2E98" w:rsidRPr="00DE733E">
          <w:rPr>
            <w:rStyle w:val="Hyperlink"/>
            <w:caps/>
          </w:rPr>
          <w:t>4.</w:t>
        </w:r>
        <w:r w:rsidR="00BC2E98">
          <w:rPr>
            <w:rFonts w:asciiTheme="minorHAnsi" w:eastAsiaTheme="minorEastAsia" w:hAnsiTheme="minorHAnsi" w:cstheme="minorBidi"/>
            <w:kern w:val="2"/>
            <w:sz w:val="22"/>
            <w:lang w:eastAsia="en-GB" w:bidi="ar-SA"/>
            <w14:ligatures w14:val="standardContextual"/>
          </w:rPr>
          <w:tab/>
        </w:r>
        <w:r w:rsidR="00BC2E98" w:rsidRPr="00DE733E">
          <w:rPr>
            <w:rStyle w:val="Hyperlink"/>
          </w:rPr>
          <w:t>Regulatory activity</w:t>
        </w:r>
        <w:r w:rsidR="00BC2E98">
          <w:rPr>
            <w:webHidden/>
          </w:rPr>
          <w:tab/>
        </w:r>
        <w:r w:rsidR="00BC2E98">
          <w:rPr>
            <w:webHidden/>
          </w:rPr>
          <w:fldChar w:fldCharType="begin"/>
        </w:r>
        <w:r w:rsidR="00BC2E98">
          <w:rPr>
            <w:webHidden/>
          </w:rPr>
          <w:instrText xml:space="preserve"> PAGEREF _Toc181028320 \h </w:instrText>
        </w:r>
        <w:r w:rsidR="00BC2E98">
          <w:rPr>
            <w:webHidden/>
          </w:rPr>
        </w:r>
        <w:r w:rsidR="00BC2E98">
          <w:rPr>
            <w:webHidden/>
          </w:rPr>
          <w:fldChar w:fldCharType="separate"/>
        </w:r>
        <w:r w:rsidR="00BC2E98">
          <w:rPr>
            <w:webHidden/>
          </w:rPr>
          <w:t>8</w:t>
        </w:r>
        <w:r w:rsidR="00BC2E98">
          <w:rPr>
            <w:webHidden/>
          </w:rPr>
          <w:fldChar w:fldCharType="end"/>
        </w:r>
      </w:hyperlink>
    </w:p>
    <w:p w14:paraId="4CB8A218" w14:textId="3889B94E" w:rsidR="00BC2E98" w:rsidRDefault="005D340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028321" w:history="1">
        <w:r w:rsidR="00BC2E98" w:rsidRPr="00DE733E">
          <w:rPr>
            <w:rStyle w:val="Hyperlink"/>
            <w:caps/>
          </w:rPr>
          <w:t>5.</w:t>
        </w:r>
        <w:r w:rsidR="00BC2E98">
          <w:rPr>
            <w:rFonts w:asciiTheme="minorHAnsi" w:eastAsiaTheme="minorEastAsia" w:hAnsiTheme="minorHAnsi" w:cstheme="minorBidi"/>
            <w:kern w:val="2"/>
            <w:sz w:val="22"/>
            <w:lang w:eastAsia="en-GB" w:bidi="ar-SA"/>
            <w14:ligatures w14:val="standardContextual"/>
          </w:rPr>
          <w:tab/>
        </w:r>
        <w:r w:rsidR="00BC2E98" w:rsidRPr="00DE733E">
          <w:rPr>
            <w:rStyle w:val="Hyperlink"/>
          </w:rPr>
          <w:t>News from ONR</w:t>
        </w:r>
        <w:r w:rsidR="00BC2E98">
          <w:rPr>
            <w:webHidden/>
          </w:rPr>
          <w:tab/>
        </w:r>
        <w:r w:rsidR="00BC2E98">
          <w:rPr>
            <w:webHidden/>
          </w:rPr>
          <w:fldChar w:fldCharType="begin"/>
        </w:r>
        <w:r w:rsidR="00BC2E98">
          <w:rPr>
            <w:webHidden/>
          </w:rPr>
          <w:instrText xml:space="preserve"> PAGEREF _Toc181028321 \h </w:instrText>
        </w:r>
        <w:r w:rsidR="00BC2E98">
          <w:rPr>
            <w:webHidden/>
          </w:rPr>
        </w:r>
        <w:r w:rsidR="00BC2E98">
          <w:rPr>
            <w:webHidden/>
          </w:rPr>
          <w:fldChar w:fldCharType="separate"/>
        </w:r>
        <w:r w:rsidR="00BC2E98">
          <w:rPr>
            <w:webHidden/>
          </w:rPr>
          <w:t>9</w:t>
        </w:r>
        <w:r w:rsidR="00BC2E98">
          <w:rPr>
            <w:webHidden/>
          </w:rPr>
          <w:fldChar w:fldCharType="end"/>
        </w:r>
      </w:hyperlink>
    </w:p>
    <w:p w14:paraId="622F60F0" w14:textId="4998BB03" w:rsidR="00BC2E98" w:rsidRDefault="005D340A">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028322" w:history="1">
        <w:r w:rsidR="00BC2E98" w:rsidRPr="00DE733E">
          <w:rPr>
            <w:rStyle w:val="Hyperlink"/>
            <w:caps/>
          </w:rPr>
          <w:t>6.</w:t>
        </w:r>
        <w:r w:rsidR="00BC2E98">
          <w:rPr>
            <w:rFonts w:asciiTheme="minorHAnsi" w:eastAsiaTheme="minorEastAsia" w:hAnsiTheme="minorHAnsi" w:cstheme="minorBidi"/>
            <w:kern w:val="2"/>
            <w:sz w:val="22"/>
            <w:lang w:eastAsia="en-GB" w:bidi="ar-SA"/>
            <w14:ligatures w14:val="standardContextual"/>
          </w:rPr>
          <w:tab/>
        </w:r>
        <w:r w:rsidR="00BC2E98" w:rsidRPr="00DE733E">
          <w:rPr>
            <w:rStyle w:val="Hyperlink"/>
          </w:rPr>
          <w:t>Contacts</w:t>
        </w:r>
        <w:r w:rsidR="00BC2E98">
          <w:rPr>
            <w:webHidden/>
          </w:rPr>
          <w:tab/>
        </w:r>
        <w:r w:rsidR="00BC2E98">
          <w:rPr>
            <w:webHidden/>
          </w:rPr>
          <w:fldChar w:fldCharType="begin"/>
        </w:r>
        <w:r w:rsidR="00BC2E98">
          <w:rPr>
            <w:webHidden/>
          </w:rPr>
          <w:instrText xml:space="preserve"> PAGEREF _Toc181028322 \h </w:instrText>
        </w:r>
        <w:r w:rsidR="00BC2E98">
          <w:rPr>
            <w:webHidden/>
          </w:rPr>
        </w:r>
        <w:r w:rsidR="00BC2E98">
          <w:rPr>
            <w:webHidden/>
          </w:rPr>
          <w:fldChar w:fldCharType="separate"/>
        </w:r>
        <w:r w:rsidR="00BC2E98">
          <w:rPr>
            <w:webHidden/>
          </w:rPr>
          <w:t>9</w:t>
        </w:r>
        <w:r w:rsidR="00BC2E98">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22"/>
          <w:headerReference w:type="default" r:id="rId23"/>
          <w:footerReference w:type="even" r:id="rId24"/>
          <w:footerReference w:type="default" r:id="rId25"/>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2" w:name="_Toc109727646"/>
      <w:bookmarkStart w:id="3" w:name="_Toc181028317"/>
      <w:r>
        <w:lastRenderedPageBreak/>
        <w:t>Inspections</w:t>
      </w:r>
      <w:bookmarkEnd w:id="2"/>
      <w:bookmarkEnd w:id="3"/>
    </w:p>
    <w:p w14:paraId="6E712D03" w14:textId="363CF259" w:rsidR="009E0E52" w:rsidRDefault="009A5071" w:rsidP="00FA33FE">
      <w:pPr>
        <w:pStyle w:val="Heading2"/>
      </w:pPr>
      <w:bookmarkStart w:id="4" w:name="_Toc109727647"/>
      <w:r>
        <w:t xml:space="preserve">Date(s) of </w:t>
      </w:r>
      <w:bookmarkEnd w:id="4"/>
      <w:r w:rsidR="00BC2E98">
        <w:t>inspection</w:t>
      </w:r>
    </w:p>
    <w:p w14:paraId="54B25DD4" w14:textId="42B1690A" w:rsidR="00BE1652" w:rsidRPr="00690387" w:rsidRDefault="00BE1652" w:rsidP="00BE1652">
      <w:pPr>
        <w:spacing w:before="240" w:after="120"/>
      </w:pPr>
      <w:r w:rsidRPr="00690387">
        <w:t xml:space="preserve">The ONR site inspector made inspections on the following dates during the report </w:t>
      </w:r>
      <w:r w:rsidRPr="00A90231">
        <w:t>period</w:t>
      </w:r>
      <w:r w:rsidR="00A11D2D">
        <w:t xml:space="preserve"> 1 </w:t>
      </w:r>
      <w:r w:rsidR="0085052E">
        <w:t>July</w:t>
      </w:r>
      <w:r w:rsidR="00A11D2D">
        <w:t xml:space="preserve"> 2024–30 </w:t>
      </w:r>
      <w:r w:rsidR="0085052E">
        <w:t>September</w:t>
      </w:r>
      <w:r w:rsidR="00A11D2D">
        <w:t xml:space="preserve"> 2024</w:t>
      </w:r>
      <w:r w:rsidRPr="00A90231">
        <w:t>:</w:t>
      </w:r>
    </w:p>
    <w:p w14:paraId="59C671AB" w14:textId="664E1FED" w:rsidR="00BE1652" w:rsidRDefault="0085052E" w:rsidP="00176C56">
      <w:pPr>
        <w:pStyle w:val="ListParagraph"/>
        <w:numPr>
          <w:ilvl w:val="0"/>
          <w:numId w:val="28"/>
        </w:numPr>
        <w:spacing w:before="240" w:after="120"/>
      </w:pPr>
      <w:r>
        <w:t>28</w:t>
      </w:r>
      <w:r w:rsidR="00BC2E98">
        <w:t>–</w:t>
      </w:r>
      <w:r>
        <w:t>29</w:t>
      </w:r>
      <w:r w:rsidR="00BE1652" w:rsidRPr="002B4C1A">
        <w:t xml:space="preserve"> </w:t>
      </w:r>
      <w:r>
        <w:t>August</w:t>
      </w:r>
      <w:r w:rsidR="00BE1652" w:rsidRPr="00690387">
        <w:t xml:space="preserve"> </w:t>
      </w:r>
      <w:r w:rsidR="002B4C1A">
        <w:t>202</w:t>
      </w:r>
      <w:r w:rsidR="00533FEF">
        <w:t>4</w:t>
      </w:r>
    </w:p>
    <w:p w14:paraId="32385165" w14:textId="77777777" w:rsidR="00FA2F2F" w:rsidRDefault="00FA2F2F" w:rsidP="00A90231">
      <w:pPr>
        <w:spacing w:before="240" w:after="120"/>
      </w:pPr>
    </w:p>
    <w:p w14:paraId="10C8194F" w14:textId="3F1BE510" w:rsidR="00637674" w:rsidRDefault="00637674" w:rsidP="00A90231">
      <w:pPr>
        <w:spacing w:before="240" w:after="120"/>
        <w:sectPr w:rsidR="00637674" w:rsidSect="000E4D5E">
          <w:pgSz w:w="11906" w:h="16838" w:code="9"/>
          <w:pgMar w:top="1440" w:right="1440" w:bottom="1440" w:left="1440" w:header="397" w:footer="397" w:gutter="0"/>
          <w:cols w:space="312"/>
          <w:docGrid w:linePitch="360"/>
        </w:sectPr>
      </w:pPr>
    </w:p>
    <w:p w14:paraId="728A6882" w14:textId="44DBBF1D" w:rsidR="00745534" w:rsidRPr="002D1551" w:rsidRDefault="00745534" w:rsidP="00745534">
      <w:pPr>
        <w:pStyle w:val="Heading1"/>
        <w:rPr>
          <w:caps/>
        </w:rPr>
      </w:pPr>
      <w:bookmarkStart w:id="5" w:name="_Toc95889183"/>
      <w:bookmarkStart w:id="6" w:name="_Toc181028318"/>
      <w:r>
        <w:lastRenderedPageBreak/>
        <w:t xml:space="preserve">Routine </w:t>
      </w:r>
      <w:r w:rsidR="00E820FA">
        <w:t>m</w:t>
      </w:r>
      <w:r>
        <w:t>atters</w:t>
      </w:r>
      <w:bookmarkEnd w:id="5"/>
      <w:bookmarkEnd w:id="6"/>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7E089AFD" w14:textId="6828A621" w:rsidR="00D41AFF" w:rsidRPr="00690387" w:rsidRDefault="00D41AFF" w:rsidP="00D41AFF">
      <w:pPr>
        <w:pStyle w:val="Bulletlist1"/>
      </w:pPr>
      <w:r>
        <w:t>T</w:t>
      </w:r>
      <w:r w:rsidR="00745534" w:rsidRPr="00690387">
        <w:t>he conditions attached by ONR to the nuclear site licence granted under the Nuclear Installations Act 1965 (NIA65) (as amended)</w:t>
      </w:r>
      <w:r>
        <w:t>;</w:t>
      </w:r>
    </w:p>
    <w:p w14:paraId="6C99C491" w14:textId="62CD45D9" w:rsidR="00745534" w:rsidRPr="00690387" w:rsidRDefault="00D41AFF" w:rsidP="00745534">
      <w:pPr>
        <w:pStyle w:val="Bulletlist1"/>
      </w:pPr>
      <w:r>
        <w:t>T</w:t>
      </w:r>
      <w:r w:rsidR="00745534" w:rsidRPr="00690387">
        <w:t>he Energy Act 2013</w:t>
      </w:r>
      <w:r>
        <w:t>;</w:t>
      </w:r>
    </w:p>
    <w:p w14:paraId="6216DDF1" w14:textId="5A9AFD5E" w:rsidR="00745534" w:rsidRPr="00690387" w:rsidRDefault="00D41AFF" w:rsidP="00687789">
      <w:pPr>
        <w:pStyle w:val="Bulletlist1"/>
      </w:pPr>
      <w:r>
        <w:t>T</w:t>
      </w:r>
      <w:r w:rsidR="00745534" w:rsidRPr="00690387">
        <w:t>he Health and Safety at Work</w:t>
      </w:r>
      <w:r w:rsidR="00745534">
        <w:t xml:space="preserve"> etc</w:t>
      </w:r>
      <w:r w:rsidR="00745534" w:rsidRPr="00690387">
        <w:t xml:space="preserve"> Act 1974 (HSWA74)</w:t>
      </w:r>
      <w:r>
        <w:t>; and</w:t>
      </w:r>
    </w:p>
    <w:p w14:paraId="224D5CB7" w14:textId="36AB9F3B" w:rsidR="00745534" w:rsidRPr="00690387" w:rsidRDefault="00D41AFF" w:rsidP="00745534">
      <w:pPr>
        <w:pStyle w:val="Bulletlist1"/>
      </w:pPr>
      <w:r>
        <w:t>R</w:t>
      </w:r>
      <w:r w:rsidR="00745534" w:rsidRPr="00690387">
        <w:t>egulations made under HSWA74, for example</w:t>
      </w:r>
      <w:r>
        <w:t>,</w:t>
      </w:r>
      <w:r w:rsidR="00745534" w:rsidRPr="00690387">
        <w:t xml:space="preserve"> the Ionising Radiations Regulations 2017 (IRR17) and the Management of Health and Safety at Work Regulations 1999 (MHSWR99)</w:t>
      </w:r>
      <w:r>
        <w:t>.</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DCF816B" w:rsidR="00745534" w:rsidRPr="003F17CC" w:rsidRDefault="00745534" w:rsidP="00745534">
      <w:r w:rsidRPr="003F17CC">
        <w:t xml:space="preserve">In this period, routine inspections of </w:t>
      </w:r>
      <w:r w:rsidR="002B4C1A" w:rsidRPr="003F17CC">
        <w:t>Hunterston A</w:t>
      </w:r>
      <w:r w:rsidRPr="003F17CC">
        <w:t xml:space="preserve"> covered the following: </w:t>
      </w:r>
    </w:p>
    <w:p w14:paraId="370AABD9" w14:textId="3CC7AA99" w:rsidR="00B72389" w:rsidRDefault="00D41AFF" w:rsidP="00B72389">
      <w:pPr>
        <w:pStyle w:val="Bulletlist1"/>
      </w:pPr>
      <w:r>
        <w:t>M</w:t>
      </w:r>
      <w:r w:rsidR="00B72389">
        <w:t xml:space="preserve">anagement of operations including control and supervision; </w:t>
      </w:r>
    </w:p>
    <w:p w14:paraId="2F6F7907" w14:textId="0B6EF3F2" w:rsidR="00B72389" w:rsidRDefault="00D41AFF" w:rsidP="00B72389">
      <w:pPr>
        <w:pStyle w:val="Bulletlist1"/>
      </w:pPr>
      <w:r>
        <w:t>S</w:t>
      </w:r>
      <w:r w:rsidR="00B72389">
        <w:t xml:space="preserve">taff training, qualifications and experience; </w:t>
      </w:r>
      <w:r>
        <w:t>and</w:t>
      </w:r>
    </w:p>
    <w:p w14:paraId="6282C92C" w14:textId="4F49DBFE" w:rsidR="00B72389" w:rsidRDefault="00D41AFF" w:rsidP="00B72389">
      <w:pPr>
        <w:pStyle w:val="Bulletlist1"/>
      </w:pPr>
      <w:r>
        <w:t>M</w:t>
      </w:r>
      <w:r w:rsidR="00B72389">
        <w:t>odifications to plant, equipment and safety cases</w:t>
      </w:r>
      <w:r>
        <w:t>.</w:t>
      </w:r>
      <w:r w:rsidR="00B72389">
        <w:t xml:space="preserve"> </w:t>
      </w:r>
    </w:p>
    <w:p w14:paraId="5D7D6885" w14:textId="0B00F3C6" w:rsidR="008F7952" w:rsidRDefault="00745534" w:rsidP="00745534">
      <w:r w:rsidRPr="00690387">
        <w:t xml:space="preserve">Members of the public who would like further information on ONR’s inspection activities during the reporting period can view site </w:t>
      </w:r>
      <w:r w:rsidR="00D41AFF">
        <w:t>i</w:t>
      </w:r>
      <w:r w:rsidRPr="00690387">
        <w:t xml:space="preserve">ntervention </w:t>
      </w:r>
      <w:r w:rsidR="00D41AFF">
        <w:t>r</w:t>
      </w:r>
      <w:r w:rsidRPr="00690387">
        <w:t xml:space="preserve">eports at </w:t>
      </w:r>
      <w:hyperlink r:id="rId26" w:history="1">
        <w:r w:rsidRPr="00690387">
          <w:rPr>
            <w:rStyle w:val="Hyperlink"/>
          </w:rPr>
          <w:t>www.onr.org.uk/intervention-records</w:t>
        </w:r>
      </w:hyperlink>
      <w:r w:rsidRPr="00690387">
        <w:t>.</w:t>
      </w:r>
      <w:r w:rsidR="008F7952">
        <w:t xml:space="preserve"> </w:t>
      </w:r>
    </w:p>
    <w:p w14:paraId="654EAF6C" w14:textId="5E5D65E5" w:rsidR="00745534" w:rsidRDefault="00745534" w:rsidP="00745534">
      <w:r w:rsidRPr="00690387">
        <w:t xml:space="preserve">Should you have any queries regarding our inspection activities, please email </w:t>
      </w:r>
      <w:hyperlink r:id="rId27" w:history="1">
        <w:r w:rsidR="00D41AFF" w:rsidRPr="00C17638">
          <w:rPr>
            <w:rStyle w:val="Hyperlink"/>
          </w:rPr>
          <w:t>contact@onr.gov.uk</w:t>
        </w:r>
      </w:hyperlink>
      <w:r w:rsidRPr="00690387">
        <w:t>.</w:t>
      </w:r>
    </w:p>
    <w:p w14:paraId="1B6D946D" w14:textId="09EA152D" w:rsidR="00745534" w:rsidRPr="002D1551" w:rsidRDefault="00745534" w:rsidP="00745534">
      <w:pPr>
        <w:pStyle w:val="Heading2"/>
      </w:pPr>
      <w:r w:rsidRPr="002D1551">
        <w:t xml:space="preserve">Other </w:t>
      </w:r>
      <w:r w:rsidR="009E6470">
        <w:t>w</w:t>
      </w:r>
      <w:r w:rsidRPr="002D1551">
        <w:t>ork</w:t>
      </w:r>
    </w:p>
    <w:p w14:paraId="5FABB631" w14:textId="77777777" w:rsidR="003F17CC" w:rsidRDefault="003F17CC" w:rsidP="003F17CC">
      <w:r w:rsidRPr="00433F76">
        <w:t xml:space="preserve">Throughout this reporting period, ONR’s nominated site safety inspector has held regular telephone meetings with </w:t>
      </w:r>
      <w:r>
        <w:t>Hunterston A</w:t>
      </w:r>
      <w:r w:rsidRPr="00433F76">
        <w:t xml:space="preserve"> leadership team representatives to maintain situational awareness of matters related to nuclear safety. </w:t>
      </w:r>
    </w:p>
    <w:p w14:paraId="0F34EF85" w14:textId="74FBFD05" w:rsidR="006D7EB7" w:rsidRDefault="003F17CC" w:rsidP="003F17CC">
      <w:r w:rsidRPr="00E63890">
        <w:t>The site inspector held a periodic meeting with safety representatives to support their function of representing employees and receiving information on matters affecting their health, safety and welfare at work.</w:t>
      </w:r>
    </w:p>
    <w:p w14:paraId="7CD57A2F" w14:textId="43D68D32" w:rsidR="006D7EB7" w:rsidRDefault="006D7EB7" w:rsidP="006D7EB7">
      <w:r>
        <w:lastRenderedPageBreak/>
        <w:t xml:space="preserve">During this period, </w:t>
      </w:r>
      <w:r w:rsidR="00485778">
        <w:t>they</w:t>
      </w:r>
      <w:r>
        <w:t xml:space="preserve"> also held meetings with site representatives to discuss: </w:t>
      </w:r>
    </w:p>
    <w:p w14:paraId="24BD581C" w14:textId="4C4AC621" w:rsidR="006D7EB7" w:rsidRPr="00997011" w:rsidRDefault="006D7EB7" w:rsidP="006D7EB7">
      <w:pPr>
        <w:pStyle w:val="Bulletlist1"/>
      </w:pPr>
      <w:r>
        <w:t>Progress on addressing ongoing regulatory issues</w:t>
      </w:r>
      <w:r w:rsidR="00485778">
        <w:t>;</w:t>
      </w:r>
    </w:p>
    <w:p w14:paraId="0EE9E78B" w14:textId="12C3CE18" w:rsidR="006D7EB7" w:rsidRPr="00997011" w:rsidRDefault="006D7EB7" w:rsidP="006D7EB7">
      <w:pPr>
        <w:pStyle w:val="Bulletlist1"/>
      </w:pPr>
      <w:r>
        <w:t>Progress on the Solid Intermediate Level Waste Encapsulation (SILWE) project</w:t>
      </w:r>
      <w:r w:rsidR="00485778">
        <w:t>;</w:t>
      </w:r>
    </w:p>
    <w:p w14:paraId="3E6469E8" w14:textId="39781ABC" w:rsidR="006D7EB7" w:rsidRPr="00997011" w:rsidRDefault="006D7EB7" w:rsidP="006D7EB7">
      <w:pPr>
        <w:pStyle w:val="Bulletlist1"/>
      </w:pPr>
      <w:r>
        <w:t>Progress on ongoing site investigations</w:t>
      </w:r>
      <w:r w:rsidR="00485778">
        <w:t>; and</w:t>
      </w:r>
    </w:p>
    <w:p w14:paraId="2D3FBBC7" w14:textId="77777777" w:rsidR="006D7EB7" w:rsidRPr="006D7EB7" w:rsidRDefault="006D7EB7" w:rsidP="006D7EB7">
      <w:pPr>
        <w:pStyle w:val="Bulletlist1"/>
      </w:pPr>
      <w:r>
        <w:t>Hunterston A’s</w:t>
      </w:r>
      <w:r w:rsidRPr="006D7EB7">
        <w:t xml:space="preserve"> decommissioning programme.</w:t>
      </w:r>
    </w:p>
    <w:p w14:paraId="59794D04" w14:textId="7F738EA9" w:rsidR="003F17CC" w:rsidRPr="00690387" w:rsidRDefault="003F17CC" w:rsidP="003F17CC">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187C23C5" w:rsidR="00745534" w:rsidRPr="002D1551" w:rsidRDefault="00745534" w:rsidP="000A58A7">
      <w:pPr>
        <w:pStyle w:val="Heading1"/>
        <w:rPr>
          <w:caps/>
        </w:rPr>
      </w:pPr>
      <w:bookmarkStart w:id="7" w:name="_Toc95889184"/>
      <w:bookmarkStart w:id="8" w:name="_Toc181028319"/>
      <w:r>
        <w:lastRenderedPageBreak/>
        <w:t>Non-</w:t>
      </w:r>
      <w:r w:rsidR="009E6470">
        <w:t>r</w:t>
      </w:r>
      <w:r>
        <w:t xml:space="preserve">outine </w:t>
      </w:r>
      <w:r w:rsidR="009E6470">
        <w:t>m</w:t>
      </w:r>
      <w:r>
        <w:t>atters</w:t>
      </w:r>
      <w:bookmarkEnd w:id="7"/>
      <w:bookmarkEnd w:id="8"/>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2083E541" w14:textId="5BD73D22" w:rsidR="00DF330E" w:rsidRDefault="00B72389" w:rsidP="00DF330E">
      <w:r w:rsidRPr="00690387">
        <w:t xml:space="preserve">Matters and events of </w:t>
      </w:r>
      <w:r w:rsidR="00383D61" w:rsidRPr="00690387">
        <w:t>note</w:t>
      </w:r>
      <w:r w:rsidRPr="00690387">
        <w:t xml:space="preserve"> during the period were</w:t>
      </w:r>
      <w:r w:rsidR="004A0814">
        <w:t xml:space="preserve"> as follows.</w:t>
      </w:r>
    </w:p>
    <w:p w14:paraId="00D0066D" w14:textId="2F17839E" w:rsidR="00B72389" w:rsidRDefault="005A2FD3" w:rsidP="00C17638">
      <w:pPr>
        <w:pStyle w:val="Bulletlist1"/>
      </w:pPr>
      <w:r w:rsidRPr="005A5844">
        <w:t>A</w:t>
      </w:r>
      <w:r>
        <w:t>n</w:t>
      </w:r>
      <w:r w:rsidRPr="005A5844">
        <w:t xml:space="preserve"> event has been reported under the </w:t>
      </w:r>
      <w:r w:rsidR="00B72389" w:rsidRPr="00B72389">
        <w:t>Reporting of Injuries, Diseases and Dangerous Occurrences Regulations</w:t>
      </w:r>
      <w:r w:rsidR="00B72389">
        <w:t xml:space="preserve"> </w:t>
      </w:r>
      <w:r>
        <w:t xml:space="preserve">2013 </w:t>
      </w:r>
      <w:r w:rsidR="00B72389">
        <w:t xml:space="preserve">(RIDDOR) </w:t>
      </w:r>
      <w:r w:rsidRPr="005A5844">
        <w:t>notifying ONR</w:t>
      </w:r>
      <w:r>
        <w:t xml:space="preserve"> of a worker receiving a cut to their head</w:t>
      </w:r>
      <w:r w:rsidR="00B72389">
        <w:t xml:space="preserve">. </w:t>
      </w:r>
      <w:r w:rsidRPr="005A2FD3">
        <w:t>ONR remains informed on the site’s investigation into this matter.</w:t>
      </w:r>
    </w:p>
    <w:p w14:paraId="4C3EBA3A" w14:textId="3EF28A67" w:rsidR="00F11D68" w:rsidRDefault="00F11D68" w:rsidP="00C17638">
      <w:pPr>
        <w:pStyle w:val="Bulletlist1"/>
      </w:pPr>
      <w:r>
        <w:t xml:space="preserve">During an inspection, it was noted that a contractor (Hugh L S McConnell Ltd) was undertaking work on the reactor roof requiring the application of roof coating system containing substances which can cause occupational asthma. It was determined by the </w:t>
      </w:r>
      <w:r w:rsidR="00385D20">
        <w:t xml:space="preserve">site safety inspector </w:t>
      </w:r>
      <w:r>
        <w:t xml:space="preserve">that the contractor was failing in its duties to protect its employees from the substances resulting in an </w:t>
      </w:r>
      <w:r w:rsidR="00385D20">
        <w:t>enforcement letter</w:t>
      </w:r>
      <w:r>
        <w:t xml:space="preserve">.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66C9261" w:rsidR="00745534" w:rsidRPr="002D1551" w:rsidRDefault="00745534" w:rsidP="000A58A7">
      <w:pPr>
        <w:pStyle w:val="Heading1"/>
        <w:rPr>
          <w:caps/>
        </w:rPr>
      </w:pPr>
      <w:bookmarkStart w:id="9" w:name="_Toc95889185"/>
      <w:bookmarkStart w:id="10" w:name="_Toc181028320"/>
      <w:r>
        <w:lastRenderedPageBreak/>
        <w:t xml:space="preserve">Regulatory </w:t>
      </w:r>
      <w:r w:rsidR="009E6470">
        <w:t>a</w:t>
      </w:r>
      <w:r>
        <w:t>ctivity</w:t>
      </w:r>
      <w:bookmarkEnd w:id="9"/>
      <w:bookmarkEnd w:id="10"/>
    </w:p>
    <w:p w14:paraId="1B3264EB" w14:textId="599E56C2"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w:t>
      </w:r>
      <w:r w:rsidR="00205DD2">
        <w:t>l</w:t>
      </w:r>
      <w:r w:rsidRPr="00690387">
        <w:t xml:space="preserve">icence </w:t>
      </w:r>
      <w:r w:rsidR="00205DD2">
        <w:t>i</w:t>
      </w:r>
      <w:r w:rsidR="00205DD2" w:rsidRPr="00690387">
        <w:t>nstruments</w:t>
      </w:r>
      <w:r w:rsidR="00205DD2">
        <w:t>,</w:t>
      </w:r>
      <w:r w:rsidRPr="00690387">
        <w:t xml:space="preserve"> but can take other forms. In addition, inspectors may take a range of enforcement actions, to include issuing an </w:t>
      </w:r>
      <w:r w:rsidR="00205DD2">
        <w:t>e</w:t>
      </w:r>
      <w:r w:rsidR="00205DD2" w:rsidRPr="00690387">
        <w:t xml:space="preserve">nforcement </w:t>
      </w:r>
      <w:r w:rsidR="00205DD2">
        <w:t>n</w:t>
      </w:r>
      <w:r w:rsidR="00205DD2" w:rsidRPr="00690387">
        <w:t>otice</w:t>
      </w:r>
      <w:r w:rsidRPr="00690387">
        <w:t xml:space="preserve">. </w:t>
      </w:r>
    </w:p>
    <w:p w14:paraId="1831EB23" w14:textId="5190B532" w:rsidR="00F04339" w:rsidRPr="00F04339" w:rsidRDefault="00F04339" w:rsidP="00F04339">
      <w:pPr>
        <w:rPr>
          <w:noProof/>
        </w:rPr>
      </w:pPr>
      <w:r w:rsidRPr="00F04339">
        <w:rPr>
          <w:noProof/>
        </w:rPr>
        <w:t xml:space="preserve">The following </w:t>
      </w:r>
      <w:r w:rsidR="00205DD2">
        <w:rPr>
          <w:noProof/>
        </w:rPr>
        <w:t>licence instruments</w:t>
      </w:r>
      <w:r w:rsidRPr="00F04339">
        <w:rPr>
          <w:noProof/>
        </w:rPr>
        <w:t xml:space="preserve">, </w:t>
      </w:r>
      <w:r w:rsidR="00205DD2">
        <w:rPr>
          <w:noProof/>
        </w:rPr>
        <w:t>e</w:t>
      </w:r>
      <w:r w:rsidR="00205DD2" w:rsidRPr="00F04339">
        <w:rPr>
          <w:noProof/>
        </w:rPr>
        <w:t xml:space="preserve">nforcement </w:t>
      </w:r>
      <w:r w:rsidR="00205DD2">
        <w:rPr>
          <w:noProof/>
        </w:rPr>
        <w:t>n</w:t>
      </w:r>
      <w:r w:rsidR="00205DD2" w:rsidRPr="00F04339">
        <w:rPr>
          <w:noProof/>
        </w:rPr>
        <w:t xml:space="preserve">otices </w:t>
      </w:r>
      <w:r w:rsidRPr="00F04339">
        <w:rPr>
          <w:noProof/>
        </w:rPr>
        <w:t xml:space="preserve">and </w:t>
      </w:r>
      <w:r w:rsidR="00205DD2">
        <w:rPr>
          <w:noProof/>
        </w:rPr>
        <w:t>e</w:t>
      </w:r>
      <w:r w:rsidRPr="00F04339">
        <w:rPr>
          <w:noProof/>
        </w:rPr>
        <w:t>nforcement letters have been issued during the period:</w:t>
      </w:r>
    </w:p>
    <w:p w14:paraId="7FEDE532" w14:textId="54F60090" w:rsidR="00745534" w:rsidRPr="00690387" w:rsidRDefault="00F04339" w:rsidP="00BD6623">
      <w:pPr>
        <w:pStyle w:val="Bulletlist1"/>
      </w:pPr>
      <w:r>
        <w:t xml:space="preserve">An </w:t>
      </w:r>
      <w:r w:rsidR="00F250E7">
        <w:t xml:space="preserve">enforcement letter </w:t>
      </w:r>
      <w:r>
        <w:t xml:space="preserve">has been issued to Hugh L S McConnell Ltd following shortfalls to the respiratory protection of employees. The contractor has complied with the </w:t>
      </w:r>
      <w:r w:rsidR="00C901EE">
        <w:t>e</w:t>
      </w:r>
      <w:r>
        <w:t xml:space="preserve">nforcement </w:t>
      </w:r>
      <w:r w:rsidR="00C901EE">
        <w:t xml:space="preserve">letter </w:t>
      </w:r>
      <w:r>
        <w:t>and ONR consider</w:t>
      </w:r>
      <w:r w:rsidR="00C901EE">
        <w:t>s</w:t>
      </w:r>
      <w:r>
        <w:t xml:space="preserve"> the matter addressed.</w:t>
      </w: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1028321"/>
      <w:r>
        <w:lastRenderedPageBreak/>
        <w:t>News from ONR</w:t>
      </w:r>
      <w:bookmarkEnd w:id="11"/>
      <w:bookmarkEnd w:id="12"/>
    </w:p>
    <w:p w14:paraId="668FBC0C" w14:textId="60BFFA0E" w:rsidR="00687789" w:rsidRDefault="00745534" w:rsidP="00FF604A">
      <w:r w:rsidRPr="002D1551">
        <w:t xml:space="preserve">For the latest </w:t>
      </w:r>
      <w:r w:rsidRPr="006C37A9">
        <w:t xml:space="preserve">news and information from </w:t>
      </w:r>
      <w:r w:rsidR="005B7B04">
        <w:t>ONR</w:t>
      </w:r>
      <w:r w:rsidRPr="006C37A9">
        <w:t>, please read and subscribe to our regular email newsletter ‘ONR News’ at</w:t>
      </w:r>
      <w:r w:rsidR="00FF604A">
        <w:t xml:space="preserve"> </w:t>
      </w:r>
      <w:hyperlink r:id="rId28" w:history="1">
        <w:r w:rsidR="00FF604A" w:rsidRPr="00E716F1">
          <w:rPr>
            <w:rStyle w:val="Hyperlink"/>
          </w:rPr>
          <w:t>www.onr.org.uk/news/newsletter</w:t>
        </w:r>
      </w:hyperlink>
      <w:r w:rsidR="005B7B04">
        <w:t>.</w:t>
      </w:r>
    </w:p>
    <w:p w14:paraId="2C5918BA" w14:textId="77777777" w:rsidR="00745534" w:rsidRPr="002D1551" w:rsidRDefault="00745534" w:rsidP="006D53D9">
      <w:pPr>
        <w:pStyle w:val="Heading1"/>
        <w:rPr>
          <w:caps/>
        </w:rPr>
      </w:pPr>
      <w:bookmarkStart w:id="13" w:name="_Toc95889187"/>
      <w:bookmarkStart w:id="14" w:name="_Toc181028322"/>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9" w:history="1">
        <w:r w:rsidR="006D53D9" w:rsidRPr="00955D56">
          <w:rPr>
            <w:rStyle w:val="Hyperlink"/>
          </w:rPr>
          <w:t>www.onr.org.uk</w:t>
        </w:r>
      </w:hyperlink>
    </w:p>
    <w:p w14:paraId="3F036F4A" w14:textId="776B6CB4" w:rsidR="00745534" w:rsidRPr="002D1551" w:rsidRDefault="00745534" w:rsidP="00745534">
      <w:pPr>
        <w:pStyle w:val="F9-Paragraph"/>
        <w:contextualSpacing/>
      </w:pPr>
      <w:r w:rsidRPr="002D1551">
        <w:t xml:space="preserve">email: </w:t>
      </w:r>
      <w:r w:rsidRPr="002D1551">
        <w:tab/>
      </w:r>
      <w:hyperlink r:id="rId30" w:history="1">
        <w:r w:rsidR="00941501" w:rsidRPr="00941501">
          <w:rPr>
            <w:rStyle w:val="Hyperlink"/>
          </w:rPr>
          <w:t>contact@onr.gov.uk</w:t>
        </w:r>
      </w:hyperlink>
    </w:p>
    <w:p w14:paraId="01D135A4" w14:textId="448BD68C" w:rsidR="00745534" w:rsidRPr="002D1551" w:rsidRDefault="00745534" w:rsidP="00941501">
      <w:r w:rsidRPr="002D1551">
        <w:t>This document is issued by ONR. For further information about ONR, or to report inconsistencies or inaccuracies in this publication</w:t>
      </w:r>
      <w:r w:rsidR="00941501">
        <w:t>,</w:t>
      </w:r>
      <w:r w:rsidRPr="002D1551">
        <w:t xml:space="preserve"> please visit </w:t>
      </w:r>
      <w:hyperlink r:id="rId31" w:history="1">
        <w:r w:rsidR="00941501" w:rsidRPr="00E716F1">
          <w:rPr>
            <w:rStyle w:val="Hyperlink"/>
          </w:rPr>
          <w:t>www.onr.org.uk/about-us/contact-us</w:t>
        </w:r>
      </w:hyperlink>
      <w:r w:rsidR="00941501">
        <w:t>.</w:t>
      </w:r>
    </w:p>
    <w:p w14:paraId="6A738AAF" w14:textId="002F4CA3" w:rsidR="00745534" w:rsidRPr="002D1551" w:rsidRDefault="00745534" w:rsidP="006D53D9">
      <w:pPr>
        <w:rPr>
          <w:rFonts w:ascii="Times New Roman" w:hAnsi="Times New Roman"/>
        </w:rPr>
      </w:pPr>
      <w:r w:rsidRPr="002D1551">
        <w:t>If you wish to reuse this information</w:t>
      </w:r>
      <w:r w:rsidR="00352EFA">
        <w:t>,</w:t>
      </w:r>
      <w:r w:rsidRPr="002D1551">
        <w:t xml:space="preserve"> visit </w:t>
      </w:r>
      <w:hyperlink r:id="rId32" w:tooltip="blocked::blocked::BLOCKED::http://www.hse.gov.uk/copyright&#10;blocked::BLOCKED::http://www.hse.gov.uk/copyright&#10;http://www.hse.gov.uk/copyright" w:history="1"/>
      <w:hyperlink r:id="rId33" w:history="1">
        <w:r w:rsidR="00352EFA" w:rsidRPr="00E716F1">
          <w:rPr>
            <w:rStyle w:val="Hyperlink"/>
          </w:rPr>
          <w:t>www.onr.org.uk/copyright</w:t>
        </w:r>
      </w:hyperlink>
      <w:r w:rsidR="00352EFA">
        <w:t xml:space="preserve"> </w:t>
      </w:r>
      <w:r w:rsidRPr="002D1551">
        <w:t xml:space="preserve">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Courtney Williams" w:date="2024-10-28T17:17:00Z" w:initials="CW">
    <w:p w14:paraId="1C831378" w14:textId="77777777" w:rsidR="00044F2C" w:rsidRDefault="00044F2C" w:rsidP="00044F2C">
      <w:pPr>
        <w:pStyle w:val="CommentText"/>
      </w:pPr>
      <w:r>
        <w:rPr>
          <w:rStyle w:val="CommentReference"/>
        </w:rPr>
        <w:annotationRef/>
      </w:r>
      <w:r>
        <w:t>Possibly should be Head of Regulation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8313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A4599" w16cex:dateUtc="2024-10-28T1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831378" w16cid:durableId="2ACA4599"/>
</w16cid:commentsIds>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5DB61" w14:textId="77777777" w:rsidR="00DF00D5" w:rsidRDefault="00DF00D5" w:rsidP="007D199A">
      <w:pPr>
        <w:spacing w:after="0"/>
      </w:pPr>
      <w:r>
        <w:separator/>
      </w:r>
    </w:p>
    <w:p w14:paraId="3CBDD980" w14:textId="77777777" w:rsidR="00DF00D5" w:rsidRDefault="00DF00D5"/>
  </w:endnote>
  <w:endnote w:type="continuationSeparator" w:id="0">
    <w:p w14:paraId="7964B670" w14:textId="77777777" w:rsidR="00DF00D5" w:rsidRDefault="00DF00D5" w:rsidP="007D199A">
      <w:pPr>
        <w:spacing w:after="0"/>
      </w:pPr>
      <w:r>
        <w:continuationSeparator/>
      </w:r>
    </w:p>
    <w:p w14:paraId="27B7D37C" w14:textId="77777777" w:rsidR="00DF00D5" w:rsidRDefault="00DF0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D4ACE" w14:textId="77777777" w:rsidR="00DF00D5" w:rsidRPr="005E0344" w:rsidRDefault="00DF00D5" w:rsidP="005E0344">
      <w:pPr>
        <w:spacing w:after="120"/>
        <w:rPr>
          <w:color w:val="000000" w:themeColor="text2"/>
        </w:rPr>
      </w:pPr>
      <w:r w:rsidRPr="005E0344">
        <w:rPr>
          <w:color w:val="000000" w:themeColor="text2"/>
        </w:rPr>
        <w:separator/>
      </w:r>
    </w:p>
  </w:footnote>
  <w:footnote w:type="continuationSeparator" w:id="0">
    <w:p w14:paraId="48AB77A0" w14:textId="77777777" w:rsidR="00DF00D5" w:rsidRPr="005E0344" w:rsidRDefault="00DF00D5" w:rsidP="0090581D">
      <w:pPr>
        <w:spacing w:after="120"/>
        <w:rPr>
          <w:color w:val="000000" w:themeColor="text2"/>
        </w:rPr>
      </w:pPr>
      <w:r w:rsidRPr="005E0344">
        <w:rPr>
          <w:color w:val="000000" w:themeColor="text2"/>
        </w:rPr>
        <w:continuationSeparator/>
      </w:r>
    </w:p>
    <w:p w14:paraId="75190422" w14:textId="77777777" w:rsidR="00DF00D5" w:rsidRDefault="00DF00D5"/>
  </w:footnote>
  <w:footnote w:type="continuationNotice" w:id="1">
    <w:p w14:paraId="0519528C" w14:textId="77777777" w:rsidR="00DF00D5" w:rsidRDefault="00DF00D5">
      <w:pPr>
        <w:spacing w:after="0"/>
      </w:pPr>
    </w:p>
    <w:p w14:paraId="37806E12" w14:textId="77777777" w:rsidR="00DF00D5" w:rsidRDefault="00DF00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384F217" w:rsidR="00177666" w:rsidRPr="002B07AE" w:rsidRDefault="005D340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90231">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90231">
          <w:rPr>
            <w:rStyle w:val="Style4"/>
          </w:rPr>
          <w:t>Hunterston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9023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995A31"/>
    <w:multiLevelType w:val="hybridMultilevel"/>
    <w:tmpl w:val="BE602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F063E2"/>
    <w:multiLevelType w:val="hybridMultilevel"/>
    <w:tmpl w:val="3994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BB2898"/>
    <w:multiLevelType w:val="hybridMultilevel"/>
    <w:tmpl w:val="9540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4"/>
  </w:num>
  <w:num w:numId="13" w16cid:durableId="2040548924">
    <w:abstractNumId w:val="17"/>
  </w:num>
  <w:num w:numId="14" w16cid:durableId="1154493219">
    <w:abstractNumId w:val="11"/>
  </w:num>
  <w:num w:numId="15" w16cid:durableId="1043753120">
    <w:abstractNumId w:val="24"/>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3"/>
  </w:num>
  <w:num w:numId="19" w16cid:durableId="1569727627">
    <w:abstractNumId w:val="18"/>
  </w:num>
  <w:num w:numId="20" w16cid:durableId="1735470086">
    <w:abstractNumId w:val="13"/>
  </w:num>
  <w:num w:numId="21" w16cid:durableId="1912344550">
    <w:abstractNumId w:val="20"/>
  </w:num>
  <w:num w:numId="22" w16cid:durableId="1054550158">
    <w:abstractNumId w:val="12"/>
  </w:num>
  <w:num w:numId="23" w16cid:durableId="1946691219">
    <w:abstractNumId w:val="22"/>
  </w:num>
  <w:num w:numId="24" w16cid:durableId="1522209820">
    <w:abstractNumId w:val="25"/>
  </w:num>
  <w:num w:numId="25" w16cid:durableId="825172123">
    <w:abstractNumId w:val="16"/>
  </w:num>
  <w:num w:numId="26" w16cid:durableId="1849905066">
    <w:abstractNumId w:val="15"/>
  </w:num>
  <w:num w:numId="27" w16cid:durableId="1858809427">
    <w:abstractNumId w:val="19"/>
  </w:num>
  <w:num w:numId="28" w16cid:durableId="107898755">
    <w:abstractNumId w:val="21"/>
  </w:num>
  <w:num w:numId="29" w16cid:durableId="2009669451">
    <w:abstractNumId w:val="14"/>
  </w:num>
  <w:num w:numId="30" w16cid:durableId="2631769">
    <w:abstractNumId w:val="24"/>
  </w:num>
  <w:num w:numId="31" w16cid:durableId="36834194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urtney Williams">
    <w15:presenceInfo w15:providerId="AD" w15:userId="S::Courtney.Williams@onr.gov.uk::37257511-28d7-4b69-9517-2d209ea662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022"/>
    <w:rsid w:val="00011177"/>
    <w:rsid w:val="00014814"/>
    <w:rsid w:val="00024522"/>
    <w:rsid w:val="00024B2E"/>
    <w:rsid w:val="00027F4F"/>
    <w:rsid w:val="00030430"/>
    <w:rsid w:val="0003078E"/>
    <w:rsid w:val="00031B89"/>
    <w:rsid w:val="0003693D"/>
    <w:rsid w:val="0004440F"/>
    <w:rsid w:val="00044F2C"/>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76C56"/>
    <w:rsid w:val="00177666"/>
    <w:rsid w:val="001849CA"/>
    <w:rsid w:val="00185410"/>
    <w:rsid w:val="00192352"/>
    <w:rsid w:val="001C4D63"/>
    <w:rsid w:val="001D0DE0"/>
    <w:rsid w:val="001D5AFF"/>
    <w:rsid w:val="001D74B4"/>
    <w:rsid w:val="001E03E1"/>
    <w:rsid w:val="001F059F"/>
    <w:rsid w:val="00200811"/>
    <w:rsid w:val="00200CA1"/>
    <w:rsid w:val="00202842"/>
    <w:rsid w:val="00205DD2"/>
    <w:rsid w:val="0021338D"/>
    <w:rsid w:val="00214D43"/>
    <w:rsid w:val="00223090"/>
    <w:rsid w:val="002238B4"/>
    <w:rsid w:val="002319AB"/>
    <w:rsid w:val="002319AC"/>
    <w:rsid w:val="00234342"/>
    <w:rsid w:val="00235EE3"/>
    <w:rsid w:val="0024040D"/>
    <w:rsid w:val="00251CD7"/>
    <w:rsid w:val="00252AD4"/>
    <w:rsid w:val="00255FA3"/>
    <w:rsid w:val="00257288"/>
    <w:rsid w:val="00261FB6"/>
    <w:rsid w:val="002629F8"/>
    <w:rsid w:val="00263396"/>
    <w:rsid w:val="002659FA"/>
    <w:rsid w:val="00267815"/>
    <w:rsid w:val="00272C91"/>
    <w:rsid w:val="00280DDF"/>
    <w:rsid w:val="002917FF"/>
    <w:rsid w:val="00292ADF"/>
    <w:rsid w:val="0029648C"/>
    <w:rsid w:val="002A0DEC"/>
    <w:rsid w:val="002B07AE"/>
    <w:rsid w:val="002B1C53"/>
    <w:rsid w:val="002B4C1A"/>
    <w:rsid w:val="002E0BE4"/>
    <w:rsid w:val="002E3B58"/>
    <w:rsid w:val="002E3E8A"/>
    <w:rsid w:val="002E6A6A"/>
    <w:rsid w:val="002F3397"/>
    <w:rsid w:val="002F5398"/>
    <w:rsid w:val="00301FA9"/>
    <w:rsid w:val="0030380D"/>
    <w:rsid w:val="00312411"/>
    <w:rsid w:val="00313F88"/>
    <w:rsid w:val="00323E71"/>
    <w:rsid w:val="00326F77"/>
    <w:rsid w:val="0032733D"/>
    <w:rsid w:val="00331AB8"/>
    <w:rsid w:val="003401B0"/>
    <w:rsid w:val="003429B0"/>
    <w:rsid w:val="00346C8E"/>
    <w:rsid w:val="00352EFA"/>
    <w:rsid w:val="00367BD5"/>
    <w:rsid w:val="00383D61"/>
    <w:rsid w:val="00385D20"/>
    <w:rsid w:val="00390327"/>
    <w:rsid w:val="00393066"/>
    <w:rsid w:val="00393B78"/>
    <w:rsid w:val="003A01E9"/>
    <w:rsid w:val="003A7E1C"/>
    <w:rsid w:val="003C0306"/>
    <w:rsid w:val="003C114C"/>
    <w:rsid w:val="003C465D"/>
    <w:rsid w:val="003C4909"/>
    <w:rsid w:val="003D495D"/>
    <w:rsid w:val="003E098E"/>
    <w:rsid w:val="003E2FAE"/>
    <w:rsid w:val="003E41FE"/>
    <w:rsid w:val="003F17CC"/>
    <w:rsid w:val="00407CF7"/>
    <w:rsid w:val="00415ED6"/>
    <w:rsid w:val="00417CAF"/>
    <w:rsid w:val="00420A11"/>
    <w:rsid w:val="00422265"/>
    <w:rsid w:val="00431860"/>
    <w:rsid w:val="004373A7"/>
    <w:rsid w:val="00437D94"/>
    <w:rsid w:val="0044030C"/>
    <w:rsid w:val="004648A4"/>
    <w:rsid w:val="00471380"/>
    <w:rsid w:val="0047656E"/>
    <w:rsid w:val="00485778"/>
    <w:rsid w:val="00494F0D"/>
    <w:rsid w:val="00496BFD"/>
    <w:rsid w:val="004A0814"/>
    <w:rsid w:val="004A3DF2"/>
    <w:rsid w:val="004C361D"/>
    <w:rsid w:val="004C4891"/>
    <w:rsid w:val="004D16D7"/>
    <w:rsid w:val="004D2C89"/>
    <w:rsid w:val="004E3932"/>
    <w:rsid w:val="004F1E79"/>
    <w:rsid w:val="004F5F33"/>
    <w:rsid w:val="005007FD"/>
    <w:rsid w:val="0050103A"/>
    <w:rsid w:val="0051107F"/>
    <w:rsid w:val="00511B0F"/>
    <w:rsid w:val="00532745"/>
    <w:rsid w:val="00533FEF"/>
    <w:rsid w:val="0055388E"/>
    <w:rsid w:val="005754AE"/>
    <w:rsid w:val="00577FB5"/>
    <w:rsid w:val="005852D1"/>
    <w:rsid w:val="00586D96"/>
    <w:rsid w:val="00587A22"/>
    <w:rsid w:val="0059299D"/>
    <w:rsid w:val="00595C8C"/>
    <w:rsid w:val="00597747"/>
    <w:rsid w:val="005A2FD3"/>
    <w:rsid w:val="005A4CDD"/>
    <w:rsid w:val="005B3884"/>
    <w:rsid w:val="005B57E4"/>
    <w:rsid w:val="005B5ABD"/>
    <w:rsid w:val="005B7B04"/>
    <w:rsid w:val="005C140A"/>
    <w:rsid w:val="005C196A"/>
    <w:rsid w:val="005C1E52"/>
    <w:rsid w:val="005C5BA2"/>
    <w:rsid w:val="005C6763"/>
    <w:rsid w:val="005D3164"/>
    <w:rsid w:val="005D340A"/>
    <w:rsid w:val="005E0344"/>
    <w:rsid w:val="005E440B"/>
    <w:rsid w:val="005F2C85"/>
    <w:rsid w:val="00605ADB"/>
    <w:rsid w:val="0061026E"/>
    <w:rsid w:val="00611C9F"/>
    <w:rsid w:val="006248DE"/>
    <w:rsid w:val="00625A39"/>
    <w:rsid w:val="00627555"/>
    <w:rsid w:val="006322A0"/>
    <w:rsid w:val="006361FD"/>
    <w:rsid w:val="00637674"/>
    <w:rsid w:val="0064226F"/>
    <w:rsid w:val="00642DDB"/>
    <w:rsid w:val="00653298"/>
    <w:rsid w:val="00663A7C"/>
    <w:rsid w:val="006671DF"/>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D7EB7"/>
    <w:rsid w:val="006E7C42"/>
    <w:rsid w:val="006F168A"/>
    <w:rsid w:val="006F5076"/>
    <w:rsid w:val="006F6009"/>
    <w:rsid w:val="0070321D"/>
    <w:rsid w:val="007068BA"/>
    <w:rsid w:val="007073A8"/>
    <w:rsid w:val="00716AB1"/>
    <w:rsid w:val="00721D63"/>
    <w:rsid w:val="00732C7B"/>
    <w:rsid w:val="00734D2B"/>
    <w:rsid w:val="00737705"/>
    <w:rsid w:val="007408D4"/>
    <w:rsid w:val="007420AC"/>
    <w:rsid w:val="00742617"/>
    <w:rsid w:val="00745534"/>
    <w:rsid w:val="007839BB"/>
    <w:rsid w:val="00783AFA"/>
    <w:rsid w:val="00785427"/>
    <w:rsid w:val="00790540"/>
    <w:rsid w:val="007968CA"/>
    <w:rsid w:val="007A43FF"/>
    <w:rsid w:val="007A7E3A"/>
    <w:rsid w:val="007B3918"/>
    <w:rsid w:val="007C2B34"/>
    <w:rsid w:val="007C2F0D"/>
    <w:rsid w:val="007C3C1D"/>
    <w:rsid w:val="007C6C27"/>
    <w:rsid w:val="007D199A"/>
    <w:rsid w:val="007D2EBE"/>
    <w:rsid w:val="007E1C07"/>
    <w:rsid w:val="007F24B6"/>
    <w:rsid w:val="00803D94"/>
    <w:rsid w:val="008072C7"/>
    <w:rsid w:val="008229BA"/>
    <w:rsid w:val="00824151"/>
    <w:rsid w:val="0084061E"/>
    <w:rsid w:val="00845390"/>
    <w:rsid w:val="0084601B"/>
    <w:rsid w:val="0085052E"/>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62A9"/>
    <w:rsid w:val="008B7BCC"/>
    <w:rsid w:val="008C29A8"/>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41501"/>
    <w:rsid w:val="0095489B"/>
    <w:rsid w:val="00966FB9"/>
    <w:rsid w:val="009671CD"/>
    <w:rsid w:val="00972F49"/>
    <w:rsid w:val="009751A9"/>
    <w:rsid w:val="00980F9C"/>
    <w:rsid w:val="0098632B"/>
    <w:rsid w:val="00997BFB"/>
    <w:rsid w:val="009A5071"/>
    <w:rsid w:val="009A7348"/>
    <w:rsid w:val="009B462C"/>
    <w:rsid w:val="009C15F3"/>
    <w:rsid w:val="009C3689"/>
    <w:rsid w:val="009C73EF"/>
    <w:rsid w:val="009E07C2"/>
    <w:rsid w:val="009E0E52"/>
    <w:rsid w:val="009E6470"/>
    <w:rsid w:val="009F72F9"/>
    <w:rsid w:val="00A00205"/>
    <w:rsid w:val="00A00AF0"/>
    <w:rsid w:val="00A11D2D"/>
    <w:rsid w:val="00A14B5A"/>
    <w:rsid w:val="00A21914"/>
    <w:rsid w:val="00A3567F"/>
    <w:rsid w:val="00A36E68"/>
    <w:rsid w:val="00A37698"/>
    <w:rsid w:val="00A41ED3"/>
    <w:rsid w:val="00A63868"/>
    <w:rsid w:val="00A677BA"/>
    <w:rsid w:val="00A73AC6"/>
    <w:rsid w:val="00A81D82"/>
    <w:rsid w:val="00A90231"/>
    <w:rsid w:val="00A9118F"/>
    <w:rsid w:val="00A93E33"/>
    <w:rsid w:val="00AB6970"/>
    <w:rsid w:val="00AB746B"/>
    <w:rsid w:val="00AC1939"/>
    <w:rsid w:val="00AC7C05"/>
    <w:rsid w:val="00AD167C"/>
    <w:rsid w:val="00AD17C7"/>
    <w:rsid w:val="00AD4041"/>
    <w:rsid w:val="00AD74C1"/>
    <w:rsid w:val="00AE302B"/>
    <w:rsid w:val="00AE7837"/>
    <w:rsid w:val="00B15569"/>
    <w:rsid w:val="00B16BE5"/>
    <w:rsid w:val="00B259DF"/>
    <w:rsid w:val="00B324DF"/>
    <w:rsid w:val="00B44B1F"/>
    <w:rsid w:val="00B64141"/>
    <w:rsid w:val="00B64E72"/>
    <w:rsid w:val="00B72389"/>
    <w:rsid w:val="00B77913"/>
    <w:rsid w:val="00B824FB"/>
    <w:rsid w:val="00B82646"/>
    <w:rsid w:val="00B86AE8"/>
    <w:rsid w:val="00B97359"/>
    <w:rsid w:val="00B97A8F"/>
    <w:rsid w:val="00BA4E58"/>
    <w:rsid w:val="00BA7074"/>
    <w:rsid w:val="00BB7829"/>
    <w:rsid w:val="00BC2E98"/>
    <w:rsid w:val="00BD1457"/>
    <w:rsid w:val="00BD6623"/>
    <w:rsid w:val="00BE1652"/>
    <w:rsid w:val="00BE2AD9"/>
    <w:rsid w:val="00BF27FE"/>
    <w:rsid w:val="00C043B3"/>
    <w:rsid w:val="00C079AB"/>
    <w:rsid w:val="00C10E61"/>
    <w:rsid w:val="00C14787"/>
    <w:rsid w:val="00C1596D"/>
    <w:rsid w:val="00C15B8D"/>
    <w:rsid w:val="00C17010"/>
    <w:rsid w:val="00C17638"/>
    <w:rsid w:val="00C20562"/>
    <w:rsid w:val="00C215C3"/>
    <w:rsid w:val="00C23A96"/>
    <w:rsid w:val="00C249C6"/>
    <w:rsid w:val="00C25887"/>
    <w:rsid w:val="00C26389"/>
    <w:rsid w:val="00C32CC1"/>
    <w:rsid w:val="00C426EC"/>
    <w:rsid w:val="00C6483C"/>
    <w:rsid w:val="00C64AE9"/>
    <w:rsid w:val="00C70CFF"/>
    <w:rsid w:val="00C718FE"/>
    <w:rsid w:val="00C80DF4"/>
    <w:rsid w:val="00C86CEC"/>
    <w:rsid w:val="00C8773D"/>
    <w:rsid w:val="00C87ABB"/>
    <w:rsid w:val="00C90062"/>
    <w:rsid w:val="00C901EE"/>
    <w:rsid w:val="00C91831"/>
    <w:rsid w:val="00C953DF"/>
    <w:rsid w:val="00CC6263"/>
    <w:rsid w:val="00CD5401"/>
    <w:rsid w:val="00CE2709"/>
    <w:rsid w:val="00CE2D64"/>
    <w:rsid w:val="00CE6198"/>
    <w:rsid w:val="00CF6230"/>
    <w:rsid w:val="00D017FC"/>
    <w:rsid w:val="00D0226A"/>
    <w:rsid w:val="00D04326"/>
    <w:rsid w:val="00D13147"/>
    <w:rsid w:val="00D41AFF"/>
    <w:rsid w:val="00D463FF"/>
    <w:rsid w:val="00D5715A"/>
    <w:rsid w:val="00D71687"/>
    <w:rsid w:val="00D74813"/>
    <w:rsid w:val="00DA30BC"/>
    <w:rsid w:val="00DA69C2"/>
    <w:rsid w:val="00DA6D70"/>
    <w:rsid w:val="00DB6050"/>
    <w:rsid w:val="00DC2C34"/>
    <w:rsid w:val="00DE2C87"/>
    <w:rsid w:val="00DE459A"/>
    <w:rsid w:val="00DF00D5"/>
    <w:rsid w:val="00DF27DA"/>
    <w:rsid w:val="00DF330E"/>
    <w:rsid w:val="00DF4DBE"/>
    <w:rsid w:val="00E40820"/>
    <w:rsid w:val="00E4658F"/>
    <w:rsid w:val="00E54A67"/>
    <w:rsid w:val="00E61C0D"/>
    <w:rsid w:val="00E63EB4"/>
    <w:rsid w:val="00E66160"/>
    <w:rsid w:val="00E71329"/>
    <w:rsid w:val="00E755FE"/>
    <w:rsid w:val="00E820FA"/>
    <w:rsid w:val="00E8363B"/>
    <w:rsid w:val="00E84966"/>
    <w:rsid w:val="00E92383"/>
    <w:rsid w:val="00EA1B3A"/>
    <w:rsid w:val="00EA2109"/>
    <w:rsid w:val="00EC42F8"/>
    <w:rsid w:val="00ED4D4E"/>
    <w:rsid w:val="00EE0C77"/>
    <w:rsid w:val="00EE4E54"/>
    <w:rsid w:val="00EF4334"/>
    <w:rsid w:val="00F04339"/>
    <w:rsid w:val="00F11D68"/>
    <w:rsid w:val="00F250E7"/>
    <w:rsid w:val="00F323E5"/>
    <w:rsid w:val="00F436BB"/>
    <w:rsid w:val="00F47145"/>
    <w:rsid w:val="00F545BF"/>
    <w:rsid w:val="00F71B56"/>
    <w:rsid w:val="00F71BA0"/>
    <w:rsid w:val="00F75B9E"/>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 w:val="00FF60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820F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272C9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72C91"/>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footer" Target="footer1.xml"/><Relationship Id="rId26" Type="http://schemas.openxmlformats.org/officeDocument/2006/relationships/hyperlink" Target="http://www.onr.org.uk./intervention-records" TargetMode="Externa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hyperlink" Target="http://www.onr.org.uk/copyright" TargetMode="Externa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www.onr.org.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footer" Target="footer4.xml"/><Relationship Id="rId32" Type="http://schemas.openxmlformats.org/officeDocument/2006/relationships/hyperlink" Target="blocked::blocked::BLOCKED::http://www.hse.gov.uk/copyright"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onr.org.uk/llc/" TargetMode="External"/><Relationship Id="rId23" Type="http://schemas.openxmlformats.org/officeDocument/2006/relationships/header" Target="header5.xml"/><Relationship Id="rId28" Type="http://schemas.openxmlformats.org/officeDocument/2006/relationships/hyperlink" Target="http://www.onr.org.uk/news/newsletter" TargetMode="External"/><Relationship Id="rId36"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2.xml"/><Relationship Id="rId31" Type="http://schemas.openxmlformats.org/officeDocument/2006/relationships/hyperlink" Target="http://www.onr.org.uk/about-us/contact-us"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openxmlformats.org/officeDocument/2006/relationships/header" Target="header4.xml"/><Relationship Id="rId27" Type="http://schemas.openxmlformats.org/officeDocument/2006/relationships/hyperlink" Target="mailto:contact@onr.gov.uk" TargetMode="External"/><Relationship Id="rId30" Type="http://schemas.openxmlformats.org/officeDocument/2006/relationships/hyperlink" Target="mailto:contact@onr.gov.uk" TargetMode="External"/><Relationship Id="rId35" Type="http://schemas.microsoft.com/office/2011/relationships/people" Target="people.xml"/><Relationship Id="rId8" Type="http://schemas.openxmlformats.org/officeDocument/2006/relationships/footnotes" Target="footnotes.xml"/><Relationship Id="rId3"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5598"/>
    <w:rsid w:val="000C7C5A"/>
    <w:rsid w:val="00183F29"/>
    <w:rsid w:val="002550FD"/>
    <w:rsid w:val="002876CA"/>
    <w:rsid w:val="002E6EDF"/>
    <w:rsid w:val="00333F8E"/>
    <w:rsid w:val="00350199"/>
    <w:rsid w:val="00611F13"/>
    <w:rsid w:val="00626CD0"/>
    <w:rsid w:val="006B7426"/>
    <w:rsid w:val="007154C5"/>
    <w:rsid w:val="00835E07"/>
    <w:rsid w:val="008D70DC"/>
    <w:rsid w:val="00A47ACD"/>
    <w:rsid w:val="00C41BCC"/>
    <w:rsid w:val="00C561EC"/>
    <w:rsid w:val="00D863B3"/>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Hunterston A</vt:lpstr>
    </vt:vector>
  </TitlesOfParts>
  <Manager>Office for Nuclear Regulation</Manager>
  <Company>Nuclear Restoration Services</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dc:creator>Liam Dunning</dc:creator>
  <cp:keywords>[Key words separated by commas]</cp:keywords>
  <dc:description/>
  <cp:lastModifiedBy>Linda Beckett</cp:lastModifiedBy>
  <cp:revision>7</cp:revision>
  <cp:lastPrinted>2024-02-22T10:09:00Z</cp:lastPrinted>
  <dcterms:created xsi:type="dcterms:W3CDTF">2024-11-01T15:45:00Z</dcterms:created>
  <dcterms:modified xsi:type="dcterms:W3CDTF">2024-11-05T13:26:00Z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