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5A5844"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5A5844" w:rsidRDefault="00C20562" w:rsidP="00323E71">
            <w:bookmarkStart w:id="0" w:name="_Toc466022543"/>
          </w:p>
        </w:tc>
      </w:tr>
      <w:tr w:rsidR="00D0226A" w:rsidRPr="005A5844"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13FF5D6" w:rsidR="00595C8C" w:rsidRPr="005A5844" w:rsidRDefault="00595C8C" w:rsidP="00595C8C">
            <w:pPr>
              <w:pStyle w:val="InnerCoverTitle"/>
              <w:rPr>
                <w:sz w:val="36"/>
                <w:szCs w:val="36"/>
              </w:rPr>
            </w:pPr>
            <w:r w:rsidRPr="005A5844">
              <w:rPr>
                <w:sz w:val="36"/>
                <w:szCs w:val="36"/>
              </w:rPr>
              <w:t xml:space="preserve">ONR </w:t>
            </w:r>
            <w:r w:rsidR="00D04326" w:rsidRPr="005A5844">
              <w:rPr>
                <w:sz w:val="36"/>
                <w:szCs w:val="36"/>
              </w:rPr>
              <w:t>Site Report</w:t>
            </w:r>
          </w:p>
          <w:p w14:paraId="7C4EA414" w14:textId="44E04885" w:rsidR="00D0226A" w:rsidRPr="005A5844" w:rsidRDefault="00C21D3D"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EB312B" w:rsidRPr="005A5844">
                  <w:rPr>
                    <w:rStyle w:val="Style7"/>
                  </w:rPr>
                  <w:t>Nuclear Restoration Services Ltd</w:t>
                </w:r>
              </w:sdtContent>
            </w:sdt>
            <w:r w:rsidR="002B07AE" w:rsidRPr="005A5844">
              <w:rPr>
                <w:sz w:val="72"/>
                <w:szCs w:val="72"/>
              </w:rPr>
              <w:t xml:space="preserve"> </w:t>
            </w:r>
            <w:r w:rsidR="0061026E" w:rsidRPr="005A5844">
              <w:rPr>
                <w:sz w:val="36"/>
                <w:szCs w:val="36"/>
              </w:rPr>
              <w:t>–</w:t>
            </w:r>
            <w:r w:rsidR="002B07AE" w:rsidRPr="005A5844">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FA1DB1" w:rsidRPr="005A5844">
                      <w:rPr>
                        <w:rStyle w:val="Style7"/>
                      </w:rPr>
                      <w:t>Dounreay</w:t>
                    </w:r>
                  </w:sdtContent>
                </w:sdt>
              </w:sdtContent>
            </w:sdt>
          </w:p>
        </w:tc>
      </w:tr>
    </w:tbl>
    <w:p w14:paraId="56A09D10" w14:textId="77777777" w:rsidR="00D0226A" w:rsidRPr="005A5844" w:rsidRDefault="00D0226A">
      <w:pPr>
        <w:spacing w:after="0"/>
      </w:pPr>
    </w:p>
    <w:p w14:paraId="6AB6425B" w14:textId="77777777" w:rsidR="00D0226A" w:rsidRPr="005A5844" w:rsidRDefault="00881B6F">
      <w:pPr>
        <w:spacing w:after="0"/>
      </w:pPr>
      <w:r w:rsidRPr="005A5844">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5A5844" w:rsidRDefault="00267815">
      <w:pPr>
        <w:spacing w:after="0"/>
      </w:pPr>
      <w:r w:rsidRPr="005A5844">
        <w:br w:type="page"/>
      </w:r>
    </w:p>
    <w:p w14:paraId="108F43C7" w14:textId="472DA274" w:rsidR="00004C16" w:rsidRPr="005A5844" w:rsidRDefault="00004C16" w:rsidP="00004C16">
      <w:pPr>
        <w:rPr>
          <w:color w:val="22413A"/>
          <w:sz w:val="36"/>
          <w:szCs w:val="36"/>
        </w:rPr>
      </w:pPr>
      <w:r w:rsidRPr="005A5844">
        <w:rPr>
          <w:color w:val="22413A"/>
          <w:sz w:val="36"/>
          <w:szCs w:val="36"/>
        </w:rPr>
        <w:lastRenderedPageBreak/>
        <w:t xml:space="preserve">ONR </w:t>
      </w:r>
      <w:r w:rsidR="00D04326" w:rsidRPr="005A5844">
        <w:rPr>
          <w:color w:val="22413A"/>
          <w:sz w:val="36"/>
          <w:szCs w:val="36"/>
        </w:rPr>
        <w:t>Site Report</w:t>
      </w:r>
    </w:p>
    <w:p w14:paraId="297D790E" w14:textId="0DB79118" w:rsidR="00004C16" w:rsidRPr="005A5844" w:rsidRDefault="00C21D3D"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EB312B" w:rsidRPr="005A5844">
            <w:rPr>
              <w:rStyle w:val="Style3"/>
            </w:rPr>
            <w:t>Nuclear Restoration Services Ltd</w:t>
          </w:r>
        </w:sdtContent>
      </w:sdt>
      <w:r w:rsidR="002B07AE" w:rsidRPr="005A5844">
        <w:rPr>
          <w:rStyle w:val="Style2"/>
        </w:rPr>
        <w:t xml:space="preserve"> </w:t>
      </w:r>
      <w:r w:rsidR="002B07AE" w:rsidRPr="005A5844">
        <w:rPr>
          <w:rStyle w:val="Style2"/>
          <w:sz w:val="36"/>
          <w:szCs w:val="16"/>
        </w:rPr>
        <w:t>-</w:t>
      </w:r>
      <w:r w:rsidR="002B07AE" w:rsidRPr="005A5844">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FA1DB1" w:rsidRPr="005A5844">
            <w:rPr>
              <w:rStyle w:val="Style3"/>
            </w:rPr>
            <w:t>Dounreay</w:t>
          </w:r>
        </w:sdtContent>
      </w:sdt>
    </w:p>
    <w:p w14:paraId="2A318818" w14:textId="5E95F6AA" w:rsidR="00D04326" w:rsidRPr="005A5844" w:rsidRDefault="00D04326" w:rsidP="00004C16">
      <w:pPr>
        <w:rPr>
          <w:sz w:val="28"/>
          <w:szCs w:val="28"/>
        </w:rPr>
      </w:pPr>
      <w:r w:rsidRPr="005A5844">
        <w:rPr>
          <w:rStyle w:val="Style2"/>
          <w:sz w:val="28"/>
          <w:szCs w:val="28"/>
        </w:rPr>
        <w:t>Report for period</w:t>
      </w:r>
      <w:r w:rsidR="007A7E3A" w:rsidRPr="005A5844">
        <w:rPr>
          <w:rStyle w:val="Style2"/>
          <w:sz w:val="28"/>
          <w:szCs w:val="28"/>
        </w:rPr>
        <w:t xml:space="preserve">: </w:t>
      </w:r>
      <w:r w:rsidR="00FA1DB1" w:rsidRPr="005A5844">
        <w:rPr>
          <w:rStyle w:val="Style2"/>
          <w:sz w:val="28"/>
          <w:szCs w:val="28"/>
        </w:rPr>
        <w:t>1</w:t>
      </w:r>
      <w:r w:rsidR="007A7E3A" w:rsidRPr="005A5844">
        <w:rPr>
          <w:rStyle w:val="Style2"/>
          <w:sz w:val="28"/>
          <w:szCs w:val="28"/>
        </w:rPr>
        <w:t xml:space="preserve"> </w:t>
      </w:r>
      <w:r w:rsidR="00856069" w:rsidRPr="005A5844">
        <w:rPr>
          <w:rStyle w:val="Style2"/>
          <w:sz w:val="28"/>
          <w:szCs w:val="28"/>
        </w:rPr>
        <w:t>July</w:t>
      </w:r>
      <w:r w:rsidR="007A7E3A" w:rsidRPr="005A5844">
        <w:rPr>
          <w:rStyle w:val="Style2"/>
          <w:sz w:val="28"/>
          <w:szCs w:val="28"/>
        </w:rPr>
        <w:t xml:space="preserve"> – </w:t>
      </w:r>
      <w:r w:rsidR="00FA1DB1" w:rsidRPr="005A5844">
        <w:rPr>
          <w:rStyle w:val="Style2"/>
          <w:sz w:val="28"/>
          <w:szCs w:val="28"/>
        </w:rPr>
        <w:t>3</w:t>
      </w:r>
      <w:r w:rsidR="006107E5" w:rsidRPr="005A5844">
        <w:rPr>
          <w:rStyle w:val="Style2"/>
          <w:sz w:val="28"/>
          <w:szCs w:val="28"/>
        </w:rPr>
        <w:t>0</w:t>
      </w:r>
      <w:r w:rsidR="00E75490" w:rsidRPr="005A5844">
        <w:rPr>
          <w:rStyle w:val="Style2"/>
          <w:sz w:val="28"/>
          <w:szCs w:val="28"/>
        </w:rPr>
        <w:t xml:space="preserve"> </w:t>
      </w:r>
      <w:r w:rsidR="00856069" w:rsidRPr="005A5844">
        <w:rPr>
          <w:rStyle w:val="Style2"/>
          <w:sz w:val="28"/>
          <w:szCs w:val="28"/>
        </w:rPr>
        <w:t>September</w:t>
      </w:r>
      <w:r w:rsidR="007A7E3A" w:rsidRPr="005A5844">
        <w:rPr>
          <w:rStyle w:val="Style2"/>
          <w:sz w:val="28"/>
          <w:szCs w:val="28"/>
        </w:rPr>
        <w:t xml:space="preserve"> </w:t>
      </w:r>
      <w:r w:rsidR="00FA1DB1" w:rsidRPr="005A5844">
        <w:rPr>
          <w:rStyle w:val="Style2"/>
          <w:sz w:val="28"/>
          <w:szCs w:val="28"/>
        </w:rPr>
        <w:t>202</w:t>
      </w:r>
      <w:r w:rsidR="00EB312B" w:rsidRPr="005A5844">
        <w:rPr>
          <w:rStyle w:val="Style2"/>
          <w:sz w:val="28"/>
          <w:szCs w:val="28"/>
        </w:rPr>
        <w:t>4</w:t>
      </w:r>
    </w:p>
    <w:p w14:paraId="61A25C0F" w14:textId="39EC7DBA" w:rsidR="00004C16" w:rsidRPr="005A5844" w:rsidRDefault="00004C16" w:rsidP="00004C16">
      <w:pPr>
        <w:rPr>
          <w:sz w:val="28"/>
          <w:szCs w:val="28"/>
        </w:rPr>
      </w:pPr>
    </w:p>
    <w:p w14:paraId="4D99E381" w14:textId="349EBBC2" w:rsidR="00004C16" w:rsidRPr="005A5844" w:rsidRDefault="00004C16" w:rsidP="00004C16">
      <w:pPr>
        <w:rPr>
          <w:sz w:val="28"/>
          <w:szCs w:val="28"/>
        </w:rPr>
      </w:pPr>
      <w:r w:rsidRPr="005A5844">
        <w:rPr>
          <w:sz w:val="28"/>
          <w:szCs w:val="28"/>
        </w:rPr>
        <w:t>Authored by</w:t>
      </w:r>
      <w:r w:rsidR="003A7E1C" w:rsidRPr="005A5844">
        <w:rPr>
          <w:sz w:val="28"/>
          <w:szCs w:val="28"/>
        </w:rPr>
        <w:t>:</w:t>
      </w:r>
      <w:r w:rsidRPr="005A5844">
        <w:rPr>
          <w:sz w:val="28"/>
          <w:szCs w:val="28"/>
        </w:rPr>
        <w:t xml:space="preserve"> </w:t>
      </w:r>
      <w:r w:rsidR="00FA1DB1" w:rsidRPr="005A5844">
        <w:rPr>
          <w:sz w:val="28"/>
          <w:szCs w:val="28"/>
        </w:rPr>
        <w:t xml:space="preserve">Nominated Site </w:t>
      </w:r>
      <w:r w:rsidR="004F205D" w:rsidRPr="005A5844">
        <w:rPr>
          <w:sz w:val="28"/>
          <w:szCs w:val="28"/>
        </w:rPr>
        <w:t>Inspector</w:t>
      </w:r>
    </w:p>
    <w:p w14:paraId="7E744BD8" w14:textId="4895C630" w:rsidR="003A7E1C" w:rsidRPr="005A5844" w:rsidRDefault="00004C16" w:rsidP="00004C16">
      <w:pPr>
        <w:rPr>
          <w:sz w:val="28"/>
          <w:szCs w:val="28"/>
        </w:rPr>
      </w:pPr>
      <w:r w:rsidRPr="005A5844">
        <w:rPr>
          <w:sz w:val="28"/>
          <w:szCs w:val="28"/>
        </w:rPr>
        <w:t>Approved by</w:t>
      </w:r>
      <w:r w:rsidR="003A7E1C" w:rsidRPr="005A5844">
        <w:rPr>
          <w:sz w:val="28"/>
          <w:szCs w:val="28"/>
        </w:rPr>
        <w:t>:</w:t>
      </w:r>
      <w:r w:rsidR="00C21764">
        <w:rPr>
          <w:sz w:val="28"/>
          <w:szCs w:val="28"/>
        </w:rPr>
        <w:t>, Acting DFW Delivery Lead</w:t>
      </w:r>
    </w:p>
    <w:p w14:paraId="247E3769" w14:textId="22958492" w:rsidR="00004C16" w:rsidRPr="005A5844" w:rsidRDefault="00004C16" w:rsidP="00004C16">
      <w:pPr>
        <w:rPr>
          <w:sz w:val="28"/>
          <w:szCs w:val="28"/>
        </w:rPr>
      </w:pPr>
      <w:r w:rsidRPr="005A5844">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F205D" w:rsidRPr="005A5844">
            <w:rPr>
              <w:sz w:val="28"/>
              <w:szCs w:val="28"/>
            </w:rPr>
            <w:t>1</w:t>
          </w:r>
        </w:sdtContent>
      </w:sdt>
    </w:p>
    <w:p w14:paraId="19206F45" w14:textId="2238EC3C" w:rsidR="00004C16" w:rsidRPr="005A5844" w:rsidRDefault="00004C16" w:rsidP="00004C16">
      <w:pPr>
        <w:rPr>
          <w:sz w:val="28"/>
          <w:szCs w:val="28"/>
        </w:rPr>
      </w:pPr>
      <w:r w:rsidRPr="005A5844">
        <w:rPr>
          <w:sz w:val="28"/>
          <w:szCs w:val="28"/>
        </w:rPr>
        <w:t xml:space="preserve">Publication Date: </w:t>
      </w:r>
      <w:r w:rsidR="00E6293F">
        <w:rPr>
          <w:sz w:val="28"/>
          <w:szCs w:val="28"/>
        </w:rPr>
        <w:t>October 2024</w:t>
      </w:r>
    </w:p>
    <w:p w14:paraId="55057C62" w14:textId="30806698" w:rsidR="00004C16" w:rsidRPr="005A5844" w:rsidRDefault="008970E4" w:rsidP="00004C16">
      <w:pPr>
        <w:rPr>
          <w:sz w:val="28"/>
          <w:szCs w:val="28"/>
        </w:rPr>
      </w:pPr>
      <w:r w:rsidRPr="005A5844">
        <w:rPr>
          <w:sz w:val="28"/>
          <w:szCs w:val="28"/>
        </w:rPr>
        <w:t xml:space="preserve">ONR </w:t>
      </w:r>
      <w:r w:rsidR="00004C16" w:rsidRPr="005A5844">
        <w:rPr>
          <w:sz w:val="28"/>
          <w:szCs w:val="28"/>
        </w:rPr>
        <w:t xml:space="preserve">Record Ref. No.: </w:t>
      </w:r>
      <w:r w:rsidR="008B0163" w:rsidRPr="00E6293F">
        <w:rPr>
          <w:sz w:val="28"/>
          <w:szCs w:val="28"/>
        </w:rPr>
        <w:t>202</w:t>
      </w:r>
      <w:r w:rsidR="00E6293F" w:rsidRPr="00E6293F">
        <w:rPr>
          <w:sz w:val="28"/>
          <w:szCs w:val="28"/>
        </w:rPr>
        <w:t>4/43997</w:t>
      </w:r>
    </w:p>
    <w:p w14:paraId="71445457" w14:textId="77777777" w:rsidR="00595C8C" w:rsidRPr="005A5844" w:rsidRDefault="00595C8C" w:rsidP="00323E71"/>
    <w:p w14:paraId="7961B4A8" w14:textId="77777777" w:rsidR="000E4D5E" w:rsidRPr="005A5844" w:rsidRDefault="000E4D5E" w:rsidP="003C4909">
      <w:pPr>
        <w:rPr>
          <w:color w:val="22413A"/>
          <w:sz w:val="48"/>
          <w:szCs w:val="44"/>
        </w:rPr>
      </w:pPr>
      <w:r w:rsidRPr="005A5844">
        <w:rPr>
          <w:color w:val="22413A"/>
          <w:sz w:val="48"/>
          <w:szCs w:val="44"/>
        </w:rPr>
        <w:t>Foreword</w:t>
      </w:r>
    </w:p>
    <w:p w14:paraId="345C8DF0" w14:textId="57C584BA" w:rsidR="000E4D5E" w:rsidRPr="005A5844" w:rsidRDefault="000E4D5E" w:rsidP="000E4D5E">
      <w:pPr>
        <w:pStyle w:val="F9-Paragraph"/>
      </w:pPr>
      <w:r w:rsidRPr="005A5844">
        <w:t xml:space="preserve">This report is issued as part of ONR's commitment to make information about inspection and regulatory activities relating to the above site available to the public. Reports are distributed to members for the </w:t>
      </w:r>
      <w:r w:rsidR="00913C31" w:rsidRPr="005A5844">
        <w:t xml:space="preserve">Dounreay </w:t>
      </w:r>
      <w:r w:rsidR="00275E45" w:rsidRPr="005A5844">
        <w:t xml:space="preserve">Site </w:t>
      </w:r>
      <w:r w:rsidR="00913C31" w:rsidRPr="005A5844">
        <w:t xml:space="preserve">Stakeholder Group </w:t>
      </w:r>
      <w:r w:rsidRPr="005A5844">
        <w:t>and are also available on the ONR website (</w:t>
      </w:r>
      <w:hyperlink r:id="rId11" w:history="1">
        <w:r w:rsidR="00A55256" w:rsidRPr="002D1551">
          <w:rPr>
            <w:rStyle w:val="Hyperlink"/>
          </w:rPr>
          <w:t>http://www.onr.org.uk/llc/</w:t>
        </w:r>
      </w:hyperlink>
      <w:r w:rsidRPr="005A5844">
        <w:t>).</w:t>
      </w:r>
    </w:p>
    <w:p w14:paraId="5DBE023C" w14:textId="5B287BEA" w:rsidR="000E4D5E" w:rsidRPr="005A5844" w:rsidRDefault="000E4D5E" w:rsidP="000E4D5E">
      <w:pPr>
        <w:pStyle w:val="F9-Paragraph"/>
      </w:pPr>
      <w:r w:rsidRPr="005A5844">
        <w:t xml:space="preserve">Site inspectors from ONR usually attend </w:t>
      </w:r>
      <w:r w:rsidR="00913C31" w:rsidRPr="005A5844">
        <w:t xml:space="preserve">Dounreay Stakeholder Group </w:t>
      </w:r>
      <w:r w:rsidRPr="005A5844">
        <w:t>meetings</w:t>
      </w:r>
      <w:r w:rsidR="00E547AC">
        <w:t>,</w:t>
      </w:r>
      <w:r w:rsidRPr="005A5844">
        <w:t xml:space="preserve"> where these reports are presented</w:t>
      </w:r>
      <w:r w:rsidR="00E547AC">
        <w:t>,</w:t>
      </w:r>
      <w:r w:rsidRPr="005A5844">
        <w:t xml:space="preserve"> and will respond to any questions raised there. Any person wishing to inquire about matters covered by this report should contact ONR.</w:t>
      </w:r>
    </w:p>
    <w:p w14:paraId="1FDB4B56" w14:textId="41B5A9EA" w:rsidR="000E4D5E" w:rsidRPr="005A5844" w:rsidRDefault="000E4D5E" w:rsidP="00323E71">
      <w:pPr>
        <w:sectPr w:rsidR="000E4D5E" w:rsidRPr="005A5844"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5A5844" w:rsidRDefault="0084061E">
      <w:pPr>
        <w:pStyle w:val="TOC1"/>
        <w:tabs>
          <w:tab w:val="left" w:pos="720"/>
        </w:tabs>
        <w:rPr>
          <w:noProof w:val="0"/>
          <w:color w:val="22413A"/>
          <w:sz w:val="48"/>
        </w:rPr>
      </w:pPr>
      <w:r w:rsidRPr="005A5844">
        <w:rPr>
          <w:noProof w:val="0"/>
          <w:color w:val="22413A"/>
          <w:sz w:val="48"/>
        </w:rPr>
        <w:lastRenderedPageBreak/>
        <w:t>Contents</w:t>
      </w:r>
    </w:p>
    <w:p w14:paraId="374926F2" w14:textId="5CCD44EE" w:rsidR="00B501D9"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sidRPr="005A5844">
        <w:rPr>
          <w:noProof w:val="0"/>
          <w:color w:val="22413A"/>
          <w:sz w:val="48"/>
        </w:rPr>
        <w:fldChar w:fldCharType="begin"/>
      </w:r>
      <w:r w:rsidRPr="005A5844">
        <w:rPr>
          <w:noProof w:val="0"/>
          <w:color w:val="22413A"/>
          <w:sz w:val="48"/>
        </w:rPr>
        <w:instrText xml:space="preserve"> TOC \o "1-1" \h \z \u </w:instrText>
      </w:r>
      <w:r w:rsidRPr="005A5844">
        <w:rPr>
          <w:noProof w:val="0"/>
          <w:color w:val="22413A"/>
          <w:sz w:val="48"/>
        </w:rPr>
        <w:fldChar w:fldCharType="separate"/>
      </w:r>
      <w:hyperlink w:anchor="_Toc179557319" w:history="1">
        <w:r w:rsidR="00B501D9" w:rsidRPr="00717DDE">
          <w:rPr>
            <w:rStyle w:val="Hyperlink"/>
          </w:rPr>
          <w:t>1.</w:t>
        </w:r>
        <w:r w:rsidR="00B501D9">
          <w:rPr>
            <w:rFonts w:asciiTheme="minorHAnsi" w:eastAsiaTheme="minorEastAsia" w:hAnsiTheme="minorHAnsi" w:cstheme="minorBidi"/>
            <w:kern w:val="2"/>
            <w:sz w:val="22"/>
            <w:lang w:eastAsia="en-GB" w:bidi="ar-SA"/>
            <w14:ligatures w14:val="standardContextual"/>
          </w:rPr>
          <w:tab/>
        </w:r>
        <w:r w:rsidR="00B501D9" w:rsidRPr="00717DDE">
          <w:rPr>
            <w:rStyle w:val="Hyperlink"/>
          </w:rPr>
          <w:t>Inspections</w:t>
        </w:r>
        <w:r w:rsidR="00B501D9">
          <w:rPr>
            <w:webHidden/>
          </w:rPr>
          <w:tab/>
        </w:r>
        <w:r w:rsidR="00B501D9">
          <w:rPr>
            <w:webHidden/>
          </w:rPr>
          <w:fldChar w:fldCharType="begin"/>
        </w:r>
        <w:r w:rsidR="00B501D9">
          <w:rPr>
            <w:webHidden/>
          </w:rPr>
          <w:instrText xml:space="preserve"> PAGEREF _Toc179557319 \h </w:instrText>
        </w:r>
        <w:r w:rsidR="00B501D9">
          <w:rPr>
            <w:webHidden/>
          </w:rPr>
        </w:r>
        <w:r w:rsidR="00B501D9">
          <w:rPr>
            <w:webHidden/>
          </w:rPr>
          <w:fldChar w:fldCharType="separate"/>
        </w:r>
        <w:r w:rsidR="00B501D9">
          <w:rPr>
            <w:webHidden/>
          </w:rPr>
          <w:t>4</w:t>
        </w:r>
        <w:r w:rsidR="00B501D9">
          <w:rPr>
            <w:webHidden/>
          </w:rPr>
          <w:fldChar w:fldCharType="end"/>
        </w:r>
      </w:hyperlink>
    </w:p>
    <w:p w14:paraId="0C67D128" w14:textId="3A856393" w:rsidR="00B501D9" w:rsidRDefault="00C21D3D">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9557320" w:history="1">
        <w:r w:rsidR="00B501D9" w:rsidRPr="00717DDE">
          <w:rPr>
            <w:rStyle w:val="Hyperlink"/>
            <w:caps/>
          </w:rPr>
          <w:t>2.</w:t>
        </w:r>
        <w:r w:rsidR="00B501D9">
          <w:rPr>
            <w:rFonts w:asciiTheme="minorHAnsi" w:eastAsiaTheme="minorEastAsia" w:hAnsiTheme="minorHAnsi" w:cstheme="minorBidi"/>
            <w:kern w:val="2"/>
            <w:sz w:val="22"/>
            <w:lang w:eastAsia="en-GB" w:bidi="ar-SA"/>
            <w14:ligatures w14:val="standardContextual"/>
          </w:rPr>
          <w:tab/>
        </w:r>
        <w:r w:rsidR="00B501D9" w:rsidRPr="00717DDE">
          <w:rPr>
            <w:rStyle w:val="Hyperlink"/>
          </w:rPr>
          <w:t>Routine matters</w:t>
        </w:r>
        <w:r w:rsidR="00B501D9">
          <w:rPr>
            <w:webHidden/>
          </w:rPr>
          <w:tab/>
        </w:r>
        <w:r w:rsidR="00B501D9">
          <w:rPr>
            <w:webHidden/>
          </w:rPr>
          <w:fldChar w:fldCharType="begin"/>
        </w:r>
        <w:r w:rsidR="00B501D9">
          <w:rPr>
            <w:webHidden/>
          </w:rPr>
          <w:instrText xml:space="preserve"> PAGEREF _Toc179557320 \h </w:instrText>
        </w:r>
        <w:r w:rsidR="00B501D9">
          <w:rPr>
            <w:webHidden/>
          </w:rPr>
        </w:r>
        <w:r w:rsidR="00B501D9">
          <w:rPr>
            <w:webHidden/>
          </w:rPr>
          <w:fldChar w:fldCharType="separate"/>
        </w:r>
        <w:r w:rsidR="00B501D9">
          <w:rPr>
            <w:webHidden/>
          </w:rPr>
          <w:t>5</w:t>
        </w:r>
        <w:r w:rsidR="00B501D9">
          <w:rPr>
            <w:webHidden/>
          </w:rPr>
          <w:fldChar w:fldCharType="end"/>
        </w:r>
      </w:hyperlink>
    </w:p>
    <w:p w14:paraId="05CFAAB3" w14:textId="301F5CAF" w:rsidR="00B501D9" w:rsidRDefault="00C21D3D">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9557321" w:history="1">
        <w:r w:rsidR="00B501D9" w:rsidRPr="00717DDE">
          <w:rPr>
            <w:rStyle w:val="Hyperlink"/>
            <w:caps/>
          </w:rPr>
          <w:t>3.</w:t>
        </w:r>
        <w:r w:rsidR="00B501D9">
          <w:rPr>
            <w:rFonts w:asciiTheme="minorHAnsi" w:eastAsiaTheme="minorEastAsia" w:hAnsiTheme="minorHAnsi" w:cstheme="minorBidi"/>
            <w:kern w:val="2"/>
            <w:sz w:val="22"/>
            <w:lang w:eastAsia="en-GB" w:bidi="ar-SA"/>
            <w14:ligatures w14:val="standardContextual"/>
          </w:rPr>
          <w:tab/>
        </w:r>
        <w:r w:rsidR="00B501D9" w:rsidRPr="00717DDE">
          <w:rPr>
            <w:rStyle w:val="Hyperlink"/>
          </w:rPr>
          <w:t>Non-routine matters</w:t>
        </w:r>
        <w:r w:rsidR="00B501D9">
          <w:rPr>
            <w:webHidden/>
          </w:rPr>
          <w:tab/>
        </w:r>
        <w:r w:rsidR="00B501D9">
          <w:rPr>
            <w:webHidden/>
          </w:rPr>
          <w:fldChar w:fldCharType="begin"/>
        </w:r>
        <w:r w:rsidR="00B501D9">
          <w:rPr>
            <w:webHidden/>
          </w:rPr>
          <w:instrText xml:space="preserve"> PAGEREF _Toc179557321 \h </w:instrText>
        </w:r>
        <w:r w:rsidR="00B501D9">
          <w:rPr>
            <w:webHidden/>
          </w:rPr>
        </w:r>
        <w:r w:rsidR="00B501D9">
          <w:rPr>
            <w:webHidden/>
          </w:rPr>
          <w:fldChar w:fldCharType="separate"/>
        </w:r>
        <w:r w:rsidR="00B501D9">
          <w:rPr>
            <w:webHidden/>
          </w:rPr>
          <w:t>7</w:t>
        </w:r>
        <w:r w:rsidR="00B501D9">
          <w:rPr>
            <w:webHidden/>
          </w:rPr>
          <w:fldChar w:fldCharType="end"/>
        </w:r>
      </w:hyperlink>
    </w:p>
    <w:p w14:paraId="0AD44D3A" w14:textId="5B44A391" w:rsidR="00B501D9" w:rsidRDefault="00C21D3D">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9557322" w:history="1">
        <w:r w:rsidR="00B501D9" w:rsidRPr="00717DDE">
          <w:rPr>
            <w:rStyle w:val="Hyperlink"/>
            <w:caps/>
          </w:rPr>
          <w:t>4.</w:t>
        </w:r>
        <w:r w:rsidR="00B501D9">
          <w:rPr>
            <w:rFonts w:asciiTheme="minorHAnsi" w:eastAsiaTheme="minorEastAsia" w:hAnsiTheme="minorHAnsi" w:cstheme="minorBidi"/>
            <w:kern w:val="2"/>
            <w:sz w:val="22"/>
            <w:lang w:eastAsia="en-GB" w:bidi="ar-SA"/>
            <w14:ligatures w14:val="standardContextual"/>
          </w:rPr>
          <w:tab/>
        </w:r>
        <w:r w:rsidR="00B501D9" w:rsidRPr="00717DDE">
          <w:rPr>
            <w:rStyle w:val="Hyperlink"/>
          </w:rPr>
          <w:t>Regulatory activity</w:t>
        </w:r>
        <w:r w:rsidR="00B501D9">
          <w:rPr>
            <w:webHidden/>
          </w:rPr>
          <w:tab/>
        </w:r>
        <w:r w:rsidR="00B501D9">
          <w:rPr>
            <w:webHidden/>
          </w:rPr>
          <w:fldChar w:fldCharType="begin"/>
        </w:r>
        <w:r w:rsidR="00B501D9">
          <w:rPr>
            <w:webHidden/>
          </w:rPr>
          <w:instrText xml:space="preserve"> PAGEREF _Toc179557322 \h </w:instrText>
        </w:r>
        <w:r w:rsidR="00B501D9">
          <w:rPr>
            <w:webHidden/>
          </w:rPr>
        </w:r>
        <w:r w:rsidR="00B501D9">
          <w:rPr>
            <w:webHidden/>
          </w:rPr>
          <w:fldChar w:fldCharType="separate"/>
        </w:r>
        <w:r w:rsidR="00B501D9">
          <w:rPr>
            <w:webHidden/>
          </w:rPr>
          <w:t>8</w:t>
        </w:r>
        <w:r w:rsidR="00B501D9">
          <w:rPr>
            <w:webHidden/>
          </w:rPr>
          <w:fldChar w:fldCharType="end"/>
        </w:r>
      </w:hyperlink>
    </w:p>
    <w:p w14:paraId="0DA36664" w14:textId="3E3E6AE7" w:rsidR="00B501D9" w:rsidRDefault="00C21D3D">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9557325" w:history="1">
        <w:r w:rsidR="00B501D9" w:rsidRPr="00717DDE">
          <w:rPr>
            <w:rStyle w:val="Hyperlink"/>
            <w:caps/>
          </w:rPr>
          <w:t>5.</w:t>
        </w:r>
        <w:r w:rsidR="00B501D9">
          <w:rPr>
            <w:rFonts w:asciiTheme="minorHAnsi" w:eastAsiaTheme="minorEastAsia" w:hAnsiTheme="minorHAnsi" w:cstheme="minorBidi"/>
            <w:kern w:val="2"/>
            <w:sz w:val="22"/>
            <w:lang w:eastAsia="en-GB" w:bidi="ar-SA"/>
            <w14:ligatures w14:val="standardContextual"/>
          </w:rPr>
          <w:tab/>
        </w:r>
        <w:r w:rsidR="00B501D9" w:rsidRPr="00717DDE">
          <w:rPr>
            <w:rStyle w:val="Hyperlink"/>
          </w:rPr>
          <w:t>News from ONR</w:t>
        </w:r>
        <w:r w:rsidR="00B501D9">
          <w:rPr>
            <w:webHidden/>
          </w:rPr>
          <w:tab/>
        </w:r>
        <w:r w:rsidR="00B501D9">
          <w:rPr>
            <w:webHidden/>
          </w:rPr>
          <w:fldChar w:fldCharType="begin"/>
        </w:r>
        <w:r w:rsidR="00B501D9">
          <w:rPr>
            <w:webHidden/>
          </w:rPr>
          <w:instrText xml:space="preserve"> PAGEREF _Toc179557325 \h </w:instrText>
        </w:r>
        <w:r w:rsidR="00B501D9">
          <w:rPr>
            <w:webHidden/>
          </w:rPr>
        </w:r>
        <w:r w:rsidR="00B501D9">
          <w:rPr>
            <w:webHidden/>
          </w:rPr>
          <w:fldChar w:fldCharType="separate"/>
        </w:r>
        <w:r w:rsidR="00B501D9">
          <w:rPr>
            <w:webHidden/>
          </w:rPr>
          <w:t>9</w:t>
        </w:r>
        <w:r w:rsidR="00B501D9">
          <w:rPr>
            <w:webHidden/>
          </w:rPr>
          <w:fldChar w:fldCharType="end"/>
        </w:r>
      </w:hyperlink>
    </w:p>
    <w:p w14:paraId="509BC645" w14:textId="7A2A3788" w:rsidR="00B501D9" w:rsidRDefault="00C21D3D">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9557326" w:history="1">
        <w:r w:rsidR="00B501D9" w:rsidRPr="00717DDE">
          <w:rPr>
            <w:rStyle w:val="Hyperlink"/>
            <w:caps/>
          </w:rPr>
          <w:t>6.</w:t>
        </w:r>
        <w:r w:rsidR="00B501D9">
          <w:rPr>
            <w:rFonts w:asciiTheme="minorHAnsi" w:eastAsiaTheme="minorEastAsia" w:hAnsiTheme="minorHAnsi" w:cstheme="minorBidi"/>
            <w:kern w:val="2"/>
            <w:sz w:val="22"/>
            <w:lang w:eastAsia="en-GB" w:bidi="ar-SA"/>
            <w14:ligatures w14:val="standardContextual"/>
          </w:rPr>
          <w:tab/>
        </w:r>
        <w:r w:rsidR="00B501D9" w:rsidRPr="00717DDE">
          <w:rPr>
            <w:rStyle w:val="Hyperlink"/>
          </w:rPr>
          <w:t>Contacts</w:t>
        </w:r>
        <w:r w:rsidR="00B501D9">
          <w:rPr>
            <w:webHidden/>
          </w:rPr>
          <w:tab/>
        </w:r>
        <w:r w:rsidR="00B501D9">
          <w:rPr>
            <w:webHidden/>
          </w:rPr>
          <w:fldChar w:fldCharType="begin"/>
        </w:r>
        <w:r w:rsidR="00B501D9">
          <w:rPr>
            <w:webHidden/>
          </w:rPr>
          <w:instrText xml:space="preserve"> PAGEREF _Toc179557326 \h </w:instrText>
        </w:r>
        <w:r w:rsidR="00B501D9">
          <w:rPr>
            <w:webHidden/>
          </w:rPr>
        </w:r>
        <w:r w:rsidR="00B501D9">
          <w:rPr>
            <w:webHidden/>
          </w:rPr>
          <w:fldChar w:fldCharType="separate"/>
        </w:r>
        <w:r w:rsidR="00B501D9">
          <w:rPr>
            <w:webHidden/>
          </w:rPr>
          <w:t>9</w:t>
        </w:r>
        <w:r w:rsidR="00B501D9">
          <w:rPr>
            <w:webHidden/>
          </w:rPr>
          <w:fldChar w:fldCharType="end"/>
        </w:r>
      </w:hyperlink>
    </w:p>
    <w:p w14:paraId="7A4747C4" w14:textId="38384392" w:rsidR="0084061E" w:rsidRPr="005A5844" w:rsidRDefault="0084061E" w:rsidP="003429B0">
      <w:pPr>
        <w:pStyle w:val="F9-Paragraph"/>
        <w:rPr>
          <w:rFonts w:eastAsia="Calibri" w:cs="Arial"/>
          <w:color w:val="22413A"/>
          <w:sz w:val="48"/>
          <w:szCs w:val="22"/>
          <w:lang w:bidi="he-IL"/>
        </w:rPr>
        <w:sectPr w:rsidR="0084061E" w:rsidRPr="005A5844"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sidRPr="005A5844">
        <w:rPr>
          <w:rFonts w:eastAsia="Calibri" w:cs="Arial"/>
          <w:color w:val="22413A"/>
          <w:sz w:val="48"/>
          <w:szCs w:val="22"/>
          <w:lang w:bidi="he-IL"/>
        </w:rPr>
        <w:fldChar w:fldCharType="end"/>
      </w:r>
    </w:p>
    <w:p w14:paraId="05AAE39A" w14:textId="03F24082" w:rsidR="008D49A5" w:rsidRPr="005A5844" w:rsidRDefault="008072C7" w:rsidP="00223090">
      <w:pPr>
        <w:pStyle w:val="Heading1"/>
      </w:pPr>
      <w:bookmarkStart w:id="1" w:name="_Toc109727646"/>
      <w:bookmarkStart w:id="2" w:name="_Toc179557319"/>
      <w:r w:rsidRPr="005A5844">
        <w:lastRenderedPageBreak/>
        <w:t>Inspections</w:t>
      </w:r>
      <w:bookmarkEnd w:id="1"/>
      <w:bookmarkEnd w:id="2"/>
    </w:p>
    <w:p w14:paraId="6E712D03" w14:textId="4A6FC49E" w:rsidR="009E0E52" w:rsidRPr="005A5844" w:rsidRDefault="009A5071" w:rsidP="00FA33FE">
      <w:pPr>
        <w:pStyle w:val="Heading2"/>
      </w:pPr>
      <w:bookmarkStart w:id="3" w:name="_Toc109727647"/>
      <w:r w:rsidRPr="005A5844">
        <w:t xml:space="preserve">Date(s) of </w:t>
      </w:r>
      <w:r w:rsidR="001C740D">
        <w:t>i</w:t>
      </w:r>
      <w:r w:rsidRPr="005A5844">
        <w:t>nspection</w:t>
      </w:r>
      <w:bookmarkEnd w:id="3"/>
    </w:p>
    <w:p w14:paraId="11DC845A" w14:textId="3AE62BF3" w:rsidR="007C3B22" w:rsidRPr="005A5844" w:rsidRDefault="007C3B22" w:rsidP="007C3B22">
      <w:pPr>
        <w:spacing w:before="240" w:after="120"/>
      </w:pPr>
      <w:r w:rsidRPr="005A5844">
        <w:t xml:space="preserve">ONR site inspectors made inspections on the following dates during the reporting period 1 </w:t>
      </w:r>
      <w:r w:rsidR="0029470F" w:rsidRPr="005A5844">
        <w:t>July</w:t>
      </w:r>
      <w:r w:rsidRPr="005A5844">
        <w:t xml:space="preserve"> </w:t>
      </w:r>
      <w:r w:rsidR="0029470F" w:rsidRPr="005A5844">
        <w:t>to</w:t>
      </w:r>
      <w:r w:rsidRPr="005A5844">
        <w:t xml:space="preserve"> </w:t>
      </w:r>
      <w:r w:rsidR="009A4635" w:rsidRPr="005A5844">
        <w:t>3</w:t>
      </w:r>
      <w:r w:rsidR="003D066A" w:rsidRPr="005A5844">
        <w:t>0</w:t>
      </w:r>
      <w:r w:rsidRPr="005A5844">
        <w:t xml:space="preserve"> </w:t>
      </w:r>
      <w:r w:rsidR="0029470F" w:rsidRPr="005A5844">
        <w:t>September</w:t>
      </w:r>
      <w:r w:rsidRPr="005A5844">
        <w:t xml:space="preserve"> 202</w:t>
      </w:r>
      <w:r w:rsidR="00197594" w:rsidRPr="005A5844">
        <w:t>4</w:t>
      </w:r>
      <w:r w:rsidRPr="005A5844">
        <w:t>:</w:t>
      </w:r>
    </w:p>
    <w:p w14:paraId="7FAF9F32" w14:textId="77B6AEB2" w:rsidR="001F17A5" w:rsidRPr="005A5844" w:rsidRDefault="002F3654" w:rsidP="00A55256">
      <w:pPr>
        <w:pStyle w:val="Bulletlist1"/>
      </w:pPr>
      <w:r w:rsidRPr="005A5844">
        <w:t>23</w:t>
      </w:r>
      <w:r w:rsidR="001F17A5" w:rsidRPr="005A5844">
        <w:t xml:space="preserve"> to </w:t>
      </w:r>
      <w:r w:rsidR="00016128" w:rsidRPr="005A5844">
        <w:t>25</w:t>
      </w:r>
      <w:r w:rsidR="005F79B5" w:rsidRPr="005A5844">
        <w:t xml:space="preserve"> </w:t>
      </w:r>
      <w:r w:rsidR="00016128" w:rsidRPr="005A5844">
        <w:t>July</w:t>
      </w:r>
      <w:r w:rsidR="004F49F0" w:rsidRPr="005A5844">
        <w:t xml:space="preserve"> </w:t>
      </w:r>
      <w:r w:rsidR="005F79B5" w:rsidRPr="005A5844">
        <w:t>202</w:t>
      </w:r>
      <w:r w:rsidR="00D57E27" w:rsidRPr="005A5844">
        <w:t>4</w:t>
      </w:r>
    </w:p>
    <w:p w14:paraId="12B37273" w14:textId="2E5067B2" w:rsidR="0037134F" w:rsidRPr="005A5844" w:rsidRDefault="0037134F" w:rsidP="00A55256">
      <w:pPr>
        <w:pStyle w:val="Bulletlist1"/>
      </w:pPr>
      <w:r w:rsidRPr="005A5844">
        <w:t>13 to 14 August 2024</w:t>
      </w:r>
    </w:p>
    <w:p w14:paraId="674F81C2" w14:textId="1777A161" w:rsidR="0037134F" w:rsidRPr="005A5844" w:rsidRDefault="00371C82" w:rsidP="00A55256">
      <w:pPr>
        <w:pStyle w:val="Bulletlist1"/>
      </w:pPr>
      <w:r w:rsidRPr="005A5844">
        <w:t xml:space="preserve">19 to </w:t>
      </w:r>
      <w:r w:rsidR="001E1313" w:rsidRPr="005A5844">
        <w:t>22 August 2024</w:t>
      </w:r>
    </w:p>
    <w:p w14:paraId="7147966D" w14:textId="771F9C13" w:rsidR="00C5192C" w:rsidRPr="005A5844" w:rsidRDefault="00016128" w:rsidP="00A55256">
      <w:pPr>
        <w:pStyle w:val="Bulletlist1"/>
      </w:pPr>
      <w:r w:rsidRPr="005A5844">
        <w:t>3</w:t>
      </w:r>
      <w:r w:rsidR="00915F38" w:rsidRPr="005A5844">
        <w:t xml:space="preserve"> to </w:t>
      </w:r>
      <w:r w:rsidRPr="005A5844">
        <w:t>5</w:t>
      </w:r>
      <w:r w:rsidR="00915F38" w:rsidRPr="005A5844">
        <w:t xml:space="preserve"> </w:t>
      </w:r>
      <w:r w:rsidRPr="005A5844">
        <w:t>September</w:t>
      </w:r>
      <w:r w:rsidR="00915F38" w:rsidRPr="005A5844">
        <w:t xml:space="preserve"> 202</w:t>
      </w:r>
      <w:r w:rsidR="001C2B0E" w:rsidRPr="005A5844">
        <w:t>4</w:t>
      </w:r>
    </w:p>
    <w:p w14:paraId="27459E90" w14:textId="514D20D1" w:rsidR="001C2B0E" w:rsidRPr="005A5844" w:rsidRDefault="00723E5D" w:rsidP="00A55256">
      <w:pPr>
        <w:pStyle w:val="Bulletlist1"/>
      </w:pPr>
      <w:r w:rsidRPr="005A5844">
        <w:t>2</w:t>
      </w:r>
      <w:r w:rsidR="002F706D" w:rsidRPr="005A5844">
        <w:t>4</w:t>
      </w:r>
      <w:r w:rsidRPr="005A5844">
        <w:t xml:space="preserve"> to </w:t>
      </w:r>
      <w:r w:rsidR="002F706D" w:rsidRPr="005A5844">
        <w:t>26</w:t>
      </w:r>
      <w:r w:rsidRPr="005A5844">
        <w:t xml:space="preserve"> </w:t>
      </w:r>
      <w:r w:rsidR="002F706D" w:rsidRPr="005A5844">
        <w:t>September</w:t>
      </w:r>
      <w:r w:rsidRPr="005A5844">
        <w:t xml:space="preserve"> 2024</w:t>
      </w:r>
    </w:p>
    <w:p w14:paraId="4238D67D" w14:textId="77777777" w:rsidR="00FA2F2F" w:rsidRPr="005A5844" w:rsidRDefault="00FA2F2F" w:rsidP="00FA2F2F">
      <w:pPr>
        <w:spacing w:before="240" w:after="120"/>
      </w:pPr>
    </w:p>
    <w:p w14:paraId="10C8194F" w14:textId="16D34633" w:rsidR="00FF788D" w:rsidRPr="005A5844" w:rsidRDefault="00FF788D" w:rsidP="00FA2F2F">
      <w:pPr>
        <w:spacing w:before="240" w:after="120"/>
        <w:sectPr w:rsidR="00FF788D" w:rsidRPr="005A5844" w:rsidSect="000E4D5E">
          <w:pgSz w:w="11906" w:h="16838" w:code="9"/>
          <w:pgMar w:top="1440" w:right="1440" w:bottom="1440" w:left="1440" w:header="397" w:footer="397" w:gutter="0"/>
          <w:cols w:space="312"/>
          <w:docGrid w:linePitch="360"/>
        </w:sectPr>
      </w:pPr>
    </w:p>
    <w:p w14:paraId="728A6882" w14:textId="58F5DB0B" w:rsidR="00745534" w:rsidRPr="005A5844" w:rsidRDefault="00745534" w:rsidP="00745534">
      <w:pPr>
        <w:pStyle w:val="Heading1"/>
        <w:rPr>
          <w:caps/>
        </w:rPr>
      </w:pPr>
      <w:bookmarkStart w:id="4" w:name="_Toc95889183"/>
      <w:bookmarkStart w:id="5" w:name="_Toc179557320"/>
      <w:r w:rsidRPr="005A5844">
        <w:lastRenderedPageBreak/>
        <w:t xml:space="preserve">Routine </w:t>
      </w:r>
      <w:bookmarkEnd w:id="4"/>
      <w:r w:rsidR="001C740D">
        <w:t>m</w:t>
      </w:r>
      <w:r w:rsidR="001C740D" w:rsidRPr="005A5844">
        <w:t>atters</w:t>
      </w:r>
      <w:bookmarkEnd w:id="5"/>
    </w:p>
    <w:p w14:paraId="42D83FC2" w14:textId="77777777" w:rsidR="00745534" w:rsidRPr="005A5844" w:rsidRDefault="00745534" w:rsidP="00745534">
      <w:pPr>
        <w:pStyle w:val="ListParagraph"/>
        <w:numPr>
          <w:ilvl w:val="0"/>
          <w:numId w:val="26"/>
        </w:numPr>
        <w:spacing w:after="0" w:line="240" w:lineRule="auto"/>
        <w:rPr>
          <w:vanish/>
          <w:sz w:val="36"/>
          <w:szCs w:val="40"/>
        </w:rPr>
      </w:pPr>
    </w:p>
    <w:p w14:paraId="7D12CB1E" w14:textId="77777777" w:rsidR="00745534" w:rsidRPr="005A5844" w:rsidRDefault="00745534" w:rsidP="000A58A7">
      <w:pPr>
        <w:pStyle w:val="Heading2"/>
        <w:rPr>
          <w:sz w:val="24"/>
          <w:szCs w:val="28"/>
        </w:rPr>
      </w:pPr>
      <w:r w:rsidRPr="005A5844">
        <w:t xml:space="preserve">Inspections </w:t>
      </w:r>
    </w:p>
    <w:p w14:paraId="55072F57" w14:textId="77777777" w:rsidR="00745534" w:rsidRPr="005A5844" w:rsidRDefault="00745534" w:rsidP="00745534">
      <w:r w:rsidRPr="005A5844">
        <w:t xml:space="preserve">Inspections are undertaken as part of the process for monitoring compliance with: </w:t>
      </w:r>
    </w:p>
    <w:p w14:paraId="6C99C491" w14:textId="1C261BFA" w:rsidR="00745534" w:rsidRPr="005A5844" w:rsidRDefault="00745534" w:rsidP="00745534">
      <w:pPr>
        <w:pStyle w:val="Bulletlist1"/>
        <w:rPr>
          <w:noProof w:val="0"/>
        </w:rPr>
      </w:pPr>
      <w:r w:rsidRPr="005A5844">
        <w:rPr>
          <w:noProof w:val="0"/>
        </w:rPr>
        <w:t>the Energy Act 2013</w:t>
      </w:r>
      <w:r w:rsidR="00EF3FA3" w:rsidRPr="005A5844">
        <w:rPr>
          <w:noProof w:val="0"/>
        </w:rPr>
        <w:t>;</w:t>
      </w:r>
    </w:p>
    <w:p w14:paraId="22C798C8" w14:textId="4E98B398" w:rsidR="005F79B5" w:rsidRPr="005A5844" w:rsidRDefault="005F79B5" w:rsidP="008531B9">
      <w:pPr>
        <w:pStyle w:val="Bulletlist1"/>
        <w:rPr>
          <w:noProof w:val="0"/>
        </w:rPr>
      </w:pPr>
      <w:r w:rsidRPr="005A5844">
        <w:rPr>
          <w:noProof w:val="0"/>
        </w:rPr>
        <w:t xml:space="preserve">regulations made under the Energy Act 2013, for example the </w:t>
      </w:r>
      <w:r w:rsidR="007D7F16" w:rsidRPr="005A5844">
        <w:rPr>
          <w:noProof w:val="0"/>
        </w:rPr>
        <w:t xml:space="preserve">Nuclear Industries Security Regulations 2003 </w:t>
      </w:r>
      <w:r w:rsidRPr="005A5844">
        <w:rPr>
          <w:noProof w:val="0"/>
        </w:rPr>
        <w:t xml:space="preserve">and the </w:t>
      </w:r>
      <w:r w:rsidR="002A23C6" w:rsidRPr="005A5844">
        <w:rPr>
          <w:noProof w:val="0"/>
        </w:rPr>
        <w:t>Nuclear Safeguards (EU Exit) Regulations 2019;</w:t>
      </w:r>
      <w:r w:rsidRPr="005A5844">
        <w:rPr>
          <w:noProof w:val="0"/>
        </w:rPr>
        <w:t xml:space="preserve"> </w:t>
      </w:r>
    </w:p>
    <w:p w14:paraId="63FD04A9" w14:textId="532E9D91" w:rsidR="00BE26ED" w:rsidRPr="005A5844" w:rsidRDefault="00BE26ED" w:rsidP="00BE26ED">
      <w:pPr>
        <w:pStyle w:val="Bulletlist1"/>
        <w:rPr>
          <w:noProof w:val="0"/>
        </w:rPr>
      </w:pPr>
      <w:r w:rsidRPr="005A5844">
        <w:rPr>
          <w:noProof w:val="0"/>
        </w:rPr>
        <w:t xml:space="preserve">the conditions attached by ONR to the nuclear site licence granted under the Nuclear Installations Act 1965 (NIA65) (as amended); </w:t>
      </w:r>
    </w:p>
    <w:p w14:paraId="6216DDF1" w14:textId="3E5FAB3A" w:rsidR="00745534" w:rsidRPr="005A5844" w:rsidRDefault="00745534" w:rsidP="00687789">
      <w:pPr>
        <w:pStyle w:val="Bulletlist1"/>
        <w:rPr>
          <w:noProof w:val="0"/>
        </w:rPr>
      </w:pPr>
      <w:r w:rsidRPr="005A5844">
        <w:rPr>
          <w:noProof w:val="0"/>
        </w:rPr>
        <w:t xml:space="preserve">the Health and Safety at Work etc Act 1974 (HSWA74); and </w:t>
      </w:r>
    </w:p>
    <w:p w14:paraId="224D5CB7" w14:textId="54035F81" w:rsidR="00745534" w:rsidRPr="005A5844" w:rsidRDefault="00745534" w:rsidP="00745534">
      <w:pPr>
        <w:pStyle w:val="Bulletlist1"/>
        <w:rPr>
          <w:noProof w:val="0"/>
        </w:rPr>
      </w:pPr>
      <w:r w:rsidRPr="005A5844">
        <w:rPr>
          <w:noProof w:val="0"/>
        </w:rPr>
        <w:t xml:space="preserve">regulations made under HSWA74, for example the Ionising Radiations Regulations 2017 (IRR17) and the Management of Health and Safety at Work Regulations 1999 (MHSWR99). </w:t>
      </w:r>
    </w:p>
    <w:p w14:paraId="0CEA9D1E" w14:textId="124E8582" w:rsidR="00745534" w:rsidRPr="005A5844" w:rsidRDefault="00745534" w:rsidP="00745534">
      <w:r w:rsidRPr="005A5844">
        <w:t xml:space="preserve">The inspections entail monitoring the licensee’s actions on the site in relation to incidents, operations, maintenance, projects, modifications, safety case changes and any other matters that may affect </w:t>
      </w:r>
      <w:r w:rsidR="005E6108" w:rsidRPr="005A5844">
        <w:t>legal compliance</w:t>
      </w:r>
      <w:r w:rsidRPr="005A5844">
        <w:t>.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C7E4D90" w:rsidR="00745534" w:rsidRPr="005A5844" w:rsidRDefault="00745534" w:rsidP="00745534">
      <w:r w:rsidRPr="005A5844">
        <w:t xml:space="preserve">In this period, routine inspections of </w:t>
      </w:r>
      <w:r w:rsidR="00E41C87" w:rsidRPr="005A5844">
        <w:t xml:space="preserve">Dounreay </w:t>
      </w:r>
      <w:r w:rsidRPr="005A5844">
        <w:t xml:space="preserve">covered the following: </w:t>
      </w:r>
    </w:p>
    <w:p w14:paraId="366DBCB7" w14:textId="023DB896" w:rsidR="00C87082" w:rsidRPr="005A5844" w:rsidRDefault="0065288C" w:rsidP="00336596">
      <w:pPr>
        <w:pStyle w:val="Bulletlist1"/>
        <w:rPr>
          <w:noProof w:val="0"/>
        </w:rPr>
      </w:pPr>
      <w:r>
        <w:rPr>
          <w:noProof w:val="0"/>
        </w:rPr>
        <w:t xml:space="preserve">A visit to the site by </w:t>
      </w:r>
      <w:r w:rsidR="00423ACA" w:rsidRPr="005A5844">
        <w:rPr>
          <w:noProof w:val="0"/>
        </w:rPr>
        <w:t>ONR’s Chief Nuclear Inspector and Chair</w:t>
      </w:r>
      <w:r w:rsidR="00E20CFD" w:rsidRPr="005A5844">
        <w:rPr>
          <w:noProof w:val="0"/>
        </w:rPr>
        <w:t xml:space="preserve"> of </w:t>
      </w:r>
      <w:r w:rsidR="00447F0F" w:rsidRPr="005A5844">
        <w:rPr>
          <w:noProof w:val="0"/>
        </w:rPr>
        <w:t>ONR</w:t>
      </w:r>
      <w:r w:rsidR="00E20CFD" w:rsidRPr="005A5844">
        <w:rPr>
          <w:noProof w:val="0"/>
        </w:rPr>
        <w:t xml:space="preserve"> </w:t>
      </w:r>
      <w:r>
        <w:rPr>
          <w:noProof w:val="0"/>
        </w:rPr>
        <w:t>B</w:t>
      </w:r>
      <w:r w:rsidR="00E20CFD" w:rsidRPr="005A5844">
        <w:rPr>
          <w:noProof w:val="0"/>
        </w:rPr>
        <w:t>o</w:t>
      </w:r>
      <w:r w:rsidR="00447F0F" w:rsidRPr="005A5844">
        <w:rPr>
          <w:noProof w:val="0"/>
        </w:rPr>
        <w:t>ar</w:t>
      </w:r>
      <w:r w:rsidR="00E20CFD" w:rsidRPr="005A5844">
        <w:rPr>
          <w:noProof w:val="0"/>
        </w:rPr>
        <w:t>d</w:t>
      </w:r>
      <w:r>
        <w:rPr>
          <w:noProof w:val="0"/>
        </w:rPr>
        <w:t>;</w:t>
      </w:r>
    </w:p>
    <w:p w14:paraId="1F3FA065" w14:textId="0AE4C086" w:rsidR="0022798D" w:rsidRPr="005A5844" w:rsidRDefault="00447F0F" w:rsidP="00336596">
      <w:pPr>
        <w:pStyle w:val="Bulletlist1"/>
        <w:rPr>
          <w:noProof w:val="0"/>
        </w:rPr>
      </w:pPr>
      <w:r w:rsidRPr="005A5844">
        <w:rPr>
          <w:noProof w:val="0"/>
        </w:rPr>
        <w:t>S</w:t>
      </w:r>
      <w:r w:rsidR="00C06102" w:rsidRPr="005A5844">
        <w:rPr>
          <w:noProof w:val="0"/>
        </w:rPr>
        <w:t>afeguard arrangements for</w:t>
      </w:r>
      <w:r w:rsidR="0022798D" w:rsidRPr="005A5844">
        <w:rPr>
          <w:noProof w:val="0"/>
        </w:rPr>
        <w:t xml:space="preserve"> training and organisational structure</w:t>
      </w:r>
      <w:r w:rsidR="0065288C">
        <w:rPr>
          <w:noProof w:val="0"/>
        </w:rPr>
        <w:t>;</w:t>
      </w:r>
    </w:p>
    <w:p w14:paraId="19A1AE93" w14:textId="0E58985D" w:rsidR="00FB76DA" w:rsidRPr="005A5844" w:rsidRDefault="00152BE2" w:rsidP="00336596">
      <w:pPr>
        <w:pStyle w:val="Bulletlist1"/>
        <w:rPr>
          <w:noProof w:val="0"/>
        </w:rPr>
      </w:pPr>
      <w:r w:rsidRPr="005A5844">
        <w:rPr>
          <w:noProof w:val="0"/>
        </w:rPr>
        <w:t>Site Level 1 Safety Demonstration Exercise</w:t>
      </w:r>
      <w:r w:rsidR="0065288C">
        <w:rPr>
          <w:noProof w:val="0"/>
        </w:rPr>
        <w:t>;</w:t>
      </w:r>
    </w:p>
    <w:p w14:paraId="3DF74E16" w14:textId="03828A43" w:rsidR="00F73078" w:rsidRPr="005A5844" w:rsidRDefault="00F73078" w:rsidP="00336596">
      <w:pPr>
        <w:pStyle w:val="Bulletlist1"/>
        <w:rPr>
          <w:noProof w:val="0"/>
        </w:rPr>
      </w:pPr>
      <w:r w:rsidRPr="005A5844">
        <w:rPr>
          <w:noProof w:val="0"/>
        </w:rPr>
        <w:t>In</w:t>
      </w:r>
      <w:r w:rsidR="00B8226D" w:rsidRPr="005A5844">
        <w:rPr>
          <w:noProof w:val="0"/>
        </w:rPr>
        <w:t>ter</w:t>
      </w:r>
      <w:r w:rsidRPr="005A5844">
        <w:rPr>
          <w:noProof w:val="0"/>
        </w:rPr>
        <w:t xml:space="preserve">vention on </w:t>
      </w:r>
      <w:r w:rsidR="0065288C">
        <w:rPr>
          <w:noProof w:val="0"/>
        </w:rPr>
        <w:t xml:space="preserve">the </w:t>
      </w:r>
      <w:r w:rsidRPr="005A5844">
        <w:rPr>
          <w:noProof w:val="0"/>
        </w:rPr>
        <w:t>site</w:t>
      </w:r>
      <w:r w:rsidR="00B8226D" w:rsidRPr="005A5844">
        <w:rPr>
          <w:noProof w:val="0"/>
        </w:rPr>
        <w:t>’s</w:t>
      </w:r>
      <w:r w:rsidRPr="005A5844">
        <w:rPr>
          <w:noProof w:val="0"/>
        </w:rPr>
        <w:t xml:space="preserve"> Ionising </w:t>
      </w:r>
      <w:r w:rsidR="00B8226D" w:rsidRPr="005A5844">
        <w:rPr>
          <w:noProof w:val="0"/>
        </w:rPr>
        <w:t>R</w:t>
      </w:r>
      <w:r w:rsidR="00D25260" w:rsidRPr="005A5844">
        <w:rPr>
          <w:noProof w:val="0"/>
        </w:rPr>
        <w:t>a</w:t>
      </w:r>
      <w:r w:rsidR="00B8226D" w:rsidRPr="005A5844">
        <w:rPr>
          <w:noProof w:val="0"/>
        </w:rPr>
        <w:t>di</w:t>
      </w:r>
      <w:r w:rsidR="00D25260" w:rsidRPr="005A5844">
        <w:rPr>
          <w:noProof w:val="0"/>
        </w:rPr>
        <w:t xml:space="preserve">ation </w:t>
      </w:r>
      <w:r w:rsidRPr="005A5844">
        <w:rPr>
          <w:noProof w:val="0"/>
        </w:rPr>
        <w:t>Regulations</w:t>
      </w:r>
      <w:r w:rsidR="00B8226D" w:rsidRPr="005A5844">
        <w:rPr>
          <w:noProof w:val="0"/>
        </w:rPr>
        <w:t xml:space="preserve"> (IRRs) consents process</w:t>
      </w:r>
      <w:r w:rsidR="00D25260" w:rsidRPr="005A5844">
        <w:rPr>
          <w:noProof w:val="0"/>
        </w:rPr>
        <w:t xml:space="preserve"> for high activity </w:t>
      </w:r>
      <w:r w:rsidR="00396035" w:rsidRPr="005A5844">
        <w:rPr>
          <w:noProof w:val="0"/>
        </w:rPr>
        <w:t xml:space="preserve">sealed </w:t>
      </w:r>
      <w:r w:rsidR="00D25260" w:rsidRPr="005A5844">
        <w:rPr>
          <w:noProof w:val="0"/>
        </w:rPr>
        <w:t>sources</w:t>
      </w:r>
      <w:r w:rsidR="0065288C">
        <w:rPr>
          <w:noProof w:val="0"/>
        </w:rPr>
        <w:t>;</w:t>
      </w:r>
    </w:p>
    <w:p w14:paraId="3336A30B" w14:textId="04BA8FF4" w:rsidR="00772A7F" w:rsidRPr="005A5844" w:rsidRDefault="00772A7F" w:rsidP="00336596">
      <w:pPr>
        <w:pStyle w:val="Bulletlist1"/>
        <w:rPr>
          <w:noProof w:val="0"/>
        </w:rPr>
      </w:pPr>
      <w:r w:rsidRPr="005A5844">
        <w:rPr>
          <w:noProof w:val="0"/>
        </w:rPr>
        <w:t xml:space="preserve">Oversight of </w:t>
      </w:r>
      <w:r w:rsidR="009D250E" w:rsidRPr="005A5844">
        <w:rPr>
          <w:noProof w:val="0"/>
        </w:rPr>
        <w:t>security s</w:t>
      </w:r>
      <w:r w:rsidRPr="005A5844">
        <w:rPr>
          <w:noProof w:val="0"/>
        </w:rPr>
        <w:t>uppliers</w:t>
      </w:r>
      <w:r w:rsidR="0065288C">
        <w:rPr>
          <w:noProof w:val="0"/>
        </w:rPr>
        <w:t>;</w:t>
      </w:r>
    </w:p>
    <w:p w14:paraId="3590BA1C" w14:textId="644852F2" w:rsidR="00E62802" w:rsidRPr="005A5844" w:rsidRDefault="00E62802" w:rsidP="00336596">
      <w:pPr>
        <w:pStyle w:val="Bulletlist1"/>
        <w:rPr>
          <w:noProof w:val="0"/>
        </w:rPr>
      </w:pPr>
      <w:r w:rsidRPr="005A5844">
        <w:rPr>
          <w:noProof w:val="0"/>
        </w:rPr>
        <w:t xml:space="preserve">Security </w:t>
      </w:r>
      <w:r w:rsidR="0098671D" w:rsidRPr="005A5844">
        <w:rPr>
          <w:noProof w:val="0"/>
        </w:rPr>
        <w:t>demonstration exercise</w:t>
      </w:r>
      <w:r w:rsidR="0065288C">
        <w:rPr>
          <w:noProof w:val="0"/>
        </w:rPr>
        <w:t>; and</w:t>
      </w:r>
    </w:p>
    <w:p w14:paraId="5D1CE876" w14:textId="31C335CA" w:rsidR="0098671D" w:rsidRPr="005A5844" w:rsidRDefault="00F633F3" w:rsidP="00336596">
      <w:pPr>
        <w:pStyle w:val="Bulletlist1"/>
        <w:rPr>
          <w:noProof w:val="0"/>
        </w:rPr>
      </w:pPr>
      <w:r w:rsidRPr="005A5844">
        <w:rPr>
          <w:noProof w:val="0"/>
        </w:rPr>
        <w:t xml:space="preserve">ONR’s </w:t>
      </w:r>
      <w:r w:rsidR="0098671D" w:rsidRPr="005A5844">
        <w:rPr>
          <w:noProof w:val="0"/>
        </w:rPr>
        <w:t xml:space="preserve">Chief Nuclear Inspector’s </w:t>
      </w:r>
      <w:r w:rsidR="000601DB" w:rsidRPr="005A5844">
        <w:rPr>
          <w:noProof w:val="0"/>
        </w:rPr>
        <w:t>t</w:t>
      </w:r>
      <w:r w:rsidR="0098671D" w:rsidRPr="005A5844">
        <w:rPr>
          <w:noProof w:val="0"/>
        </w:rPr>
        <w:t xml:space="preserve">opical </w:t>
      </w:r>
      <w:r w:rsidR="000601DB" w:rsidRPr="005A5844">
        <w:rPr>
          <w:noProof w:val="0"/>
        </w:rPr>
        <w:t>i</w:t>
      </w:r>
      <w:r w:rsidR="0098671D" w:rsidRPr="005A5844">
        <w:rPr>
          <w:noProof w:val="0"/>
        </w:rPr>
        <w:t xml:space="preserve">nspection on </w:t>
      </w:r>
      <w:r w:rsidR="000601DB" w:rsidRPr="005A5844">
        <w:rPr>
          <w:noProof w:val="0"/>
        </w:rPr>
        <w:t>c</w:t>
      </w:r>
      <w:r w:rsidR="0098671D" w:rsidRPr="005A5844">
        <w:rPr>
          <w:noProof w:val="0"/>
        </w:rPr>
        <w:t xml:space="preserve">limate </w:t>
      </w:r>
      <w:r w:rsidR="000601DB" w:rsidRPr="005A5844">
        <w:rPr>
          <w:noProof w:val="0"/>
        </w:rPr>
        <w:t>c</w:t>
      </w:r>
      <w:r w:rsidR="0098671D" w:rsidRPr="005A5844">
        <w:rPr>
          <w:noProof w:val="0"/>
        </w:rPr>
        <w:t>hange</w:t>
      </w:r>
      <w:r w:rsidR="0065288C">
        <w:rPr>
          <w:noProof w:val="0"/>
        </w:rPr>
        <w:t>.</w:t>
      </w:r>
    </w:p>
    <w:p w14:paraId="77357245" w14:textId="77777777" w:rsidR="00A55256" w:rsidRDefault="00A55256" w:rsidP="00A55256">
      <w:pPr>
        <w:pStyle w:val="Bulletlist1"/>
        <w:numPr>
          <w:ilvl w:val="0"/>
          <w:numId w:val="0"/>
        </w:numPr>
      </w:pPr>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t xml:space="preserve"> </w:t>
      </w:r>
    </w:p>
    <w:p w14:paraId="0A528965" w14:textId="1817A1F8" w:rsidR="00745534" w:rsidRPr="005A5844" w:rsidRDefault="009851A3" w:rsidP="00A55256">
      <w:r w:rsidRPr="005A5844">
        <w:lastRenderedPageBreak/>
        <w:t>In addition</w:t>
      </w:r>
      <w:r w:rsidR="002471D0">
        <w:t xml:space="preserve">, </w:t>
      </w:r>
      <w:r w:rsidRPr="005A5844">
        <w:t>ONR remain</w:t>
      </w:r>
      <w:r w:rsidR="005F3CC6" w:rsidRPr="005A5844">
        <w:t>s</w:t>
      </w:r>
      <w:r w:rsidRPr="005A5844">
        <w:t xml:space="preserve"> informed o</w:t>
      </w:r>
      <w:r w:rsidR="005F3CC6" w:rsidRPr="005A5844">
        <w:t>f</w:t>
      </w:r>
      <w:r w:rsidRPr="005A5844">
        <w:t xml:space="preserve"> all major site activities that </w:t>
      </w:r>
      <w:r w:rsidR="00BB7C92" w:rsidRPr="005A5844">
        <w:t xml:space="preserve">may </w:t>
      </w:r>
      <w:r w:rsidRPr="005A5844">
        <w:t xml:space="preserve">affect </w:t>
      </w:r>
      <w:r w:rsidR="00F04BE7" w:rsidRPr="005A5844">
        <w:t xml:space="preserve">nuclear safety, security and conventional </w:t>
      </w:r>
      <w:r w:rsidRPr="005A5844">
        <w:t>health &amp; safety and continues to undertake proportionate assessment activities necessary to support the release of regulatory hold-points placed on a number of the projects on site.</w:t>
      </w:r>
    </w:p>
    <w:p w14:paraId="455A51A6" w14:textId="5DB7E461" w:rsidR="00EA6FE5" w:rsidRPr="005A5844" w:rsidRDefault="00EA6FE5" w:rsidP="00EA6FE5">
      <w:pPr>
        <w:pStyle w:val="Bulletlist1"/>
        <w:numPr>
          <w:ilvl w:val="0"/>
          <w:numId w:val="0"/>
        </w:numPr>
        <w:rPr>
          <w:noProof w:val="0"/>
        </w:rPr>
      </w:pPr>
      <w:r w:rsidRPr="005A5844">
        <w:rPr>
          <w:noProof w:val="0"/>
        </w:rPr>
        <w:t xml:space="preserve">Should you have any queries regarding </w:t>
      </w:r>
      <w:r w:rsidR="002471D0">
        <w:rPr>
          <w:noProof w:val="0"/>
        </w:rPr>
        <w:t xml:space="preserve">ONR’s </w:t>
      </w:r>
      <w:r w:rsidRPr="005A5844">
        <w:rPr>
          <w:noProof w:val="0"/>
        </w:rPr>
        <w:t xml:space="preserve">inspection activities, please email </w:t>
      </w:r>
      <w:hyperlink r:id="rId24" w:history="1">
        <w:r w:rsidR="002471D0" w:rsidRPr="00A55256">
          <w:rPr>
            <w:rStyle w:val="Hyperlink"/>
            <w:noProof w:val="0"/>
          </w:rPr>
          <w:t>contact@onr.gov.uk</w:t>
        </w:r>
      </w:hyperlink>
      <w:r w:rsidRPr="005A5844">
        <w:rPr>
          <w:noProof w:val="0"/>
        </w:rPr>
        <w:t>.</w:t>
      </w:r>
    </w:p>
    <w:p w14:paraId="1B6D946D" w14:textId="379FC32C" w:rsidR="00745534" w:rsidRPr="005A5844" w:rsidRDefault="00745534" w:rsidP="00745534">
      <w:pPr>
        <w:pStyle w:val="Heading2"/>
      </w:pPr>
      <w:r w:rsidRPr="005A5844">
        <w:t xml:space="preserve">Other </w:t>
      </w:r>
      <w:r w:rsidR="001C740D">
        <w:t>w</w:t>
      </w:r>
      <w:r w:rsidR="001C740D" w:rsidRPr="005A5844">
        <w:t>ork</w:t>
      </w:r>
    </w:p>
    <w:p w14:paraId="6CDD2D70" w14:textId="1884C5B5" w:rsidR="00BC0BD5" w:rsidRPr="005A5844" w:rsidRDefault="00BC0BD5" w:rsidP="00BC0BD5">
      <w:pPr>
        <w:pStyle w:val="F9-Paragraph"/>
      </w:pPr>
      <w:r w:rsidRPr="005A5844">
        <w:t xml:space="preserve">The </w:t>
      </w:r>
      <w:r w:rsidR="00200618" w:rsidRPr="005A5844">
        <w:t xml:space="preserve">ONR </w:t>
      </w:r>
      <w:r w:rsidRPr="005A5844">
        <w:t>site inspector</w:t>
      </w:r>
      <w:r w:rsidR="00035EB0" w:rsidRPr="005A5844">
        <w:t>s</w:t>
      </w:r>
      <w:r w:rsidRPr="005A5844">
        <w:t xml:space="preserve"> continue to conduct formal quarterly reviews of </w:t>
      </w:r>
      <w:r w:rsidR="00A6640B" w:rsidRPr="005A5844">
        <w:t xml:space="preserve">the </w:t>
      </w:r>
      <w:r w:rsidRPr="005A5844">
        <w:t>site’s progress in delivering a number of agreed improvement activities. Topics include:</w:t>
      </w:r>
    </w:p>
    <w:p w14:paraId="7C250DE1" w14:textId="2ABBC1A4" w:rsidR="00BC0BD5" w:rsidRPr="005A5844" w:rsidRDefault="00BC0BD5" w:rsidP="00BC0BD5">
      <w:pPr>
        <w:pStyle w:val="Bulletlist1"/>
        <w:rPr>
          <w:noProof w:val="0"/>
        </w:rPr>
      </w:pPr>
      <w:r w:rsidRPr="005A5844">
        <w:rPr>
          <w:noProof w:val="0"/>
        </w:rPr>
        <w:t>Dounreay</w:t>
      </w:r>
      <w:r w:rsidR="00770BA8" w:rsidRPr="005A5844">
        <w:rPr>
          <w:noProof w:val="0"/>
        </w:rPr>
        <w:t>’s</w:t>
      </w:r>
      <w:r w:rsidRPr="005A5844">
        <w:rPr>
          <w:noProof w:val="0"/>
        </w:rPr>
        <w:t xml:space="preserve"> </w:t>
      </w:r>
      <w:r w:rsidR="006F021C" w:rsidRPr="005A5844">
        <w:rPr>
          <w:noProof w:val="0"/>
        </w:rPr>
        <w:t>a</w:t>
      </w:r>
      <w:r w:rsidRPr="005A5844">
        <w:rPr>
          <w:noProof w:val="0"/>
        </w:rPr>
        <w:t xml:space="preserve">sset </w:t>
      </w:r>
      <w:r w:rsidR="006F021C" w:rsidRPr="005A5844">
        <w:rPr>
          <w:noProof w:val="0"/>
        </w:rPr>
        <w:t>m</w:t>
      </w:r>
      <w:r w:rsidRPr="005A5844">
        <w:rPr>
          <w:noProof w:val="0"/>
        </w:rPr>
        <w:t xml:space="preserve">anagement </w:t>
      </w:r>
      <w:r w:rsidR="00770BA8" w:rsidRPr="005A5844">
        <w:rPr>
          <w:noProof w:val="0"/>
        </w:rPr>
        <w:t>arrangements</w:t>
      </w:r>
      <w:r w:rsidR="006274D7">
        <w:rPr>
          <w:noProof w:val="0"/>
        </w:rPr>
        <w:t>;</w:t>
      </w:r>
    </w:p>
    <w:p w14:paraId="1ED6E726" w14:textId="4A3D8EB2" w:rsidR="000854C5" w:rsidRPr="005A5844" w:rsidRDefault="000854C5" w:rsidP="00BC0BD5">
      <w:pPr>
        <w:pStyle w:val="Bulletlist1"/>
        <w:rPr>
          <w:noProof w:val="0"/>
        </w:rPr>
      </w:pPr>
      <w:r w:rsidRPr="005A5844">
        <w:rPr>
          <w:noProof w:val="0"/>
        </w:rPr>
        <w:t xml:space="preserve">Alkali </w:t>
      </w:r>
      <w:r w:rsidR="001E6868" w:rsidRPr="005A5844">
        <w:rPr>
          <w:noProof w:val="0"/>
        </w:rPr>
        <w:t>metal storage and disposal arrangements</w:t>
      </w:r>
      <w:r w:rsidR="006274D7">
        <w:rPr>
          <w:noProof w:val="0"/>
        </w:rPr>
        <w:t>;</w:t>
      </w:r>
    </w:p>
    <w:p w14:paraId="532413A3" w14:textId="54008482" w:rsidR="00477E98" w:rsidRPr="005A5844" w:rsidRDefault="00477E98" w:rsidP="00BC0BD5">
      <w:pPr>
        <w:pStyle w:val="Bulletlist1"/>
        <w:rPr>
          <w:noProof w:val="0"/>
        </w:rPr>
      </w:pPr>
      <w:r w:rsidRPr="005A5844">
        <w:rPr>
          <w:noProof w:val="0"/>
        </w:rPr>
        <w:t>Dounreay</w:t>
      </w:r>
      <w:r w:rsidR="00770BA8" w:rsidRPr="005A5844">
        <w:rPr>
          <w:noProof w:val="0"/>
        </w:rPr>
        <w:t>’s</w:t>
      </w:r>
      <w:r w:rsidRPr="005A5844">
        <w:rPr>
          <w:noProof w:val="0"/>
        </w:rPr>
        <w:t xml:space="preserve"> arrangements for </w:t>
      </w:r>
      <w:r w:rsidR="00794BF1" w:rsidRPr="005A5844">
        <w:rPr>
          <w:noProof w:val="0"/>
        </w:rPr>
        <w:t>managing</w:t>
      </w:r>
      <w:r w:rsidRPr="005A5844">
        <w:rPr>
          <w:noProof w:val="0"/>
        </w:rPr>
        <w:t xml:space="preserve"> chemical </w:t>
      </w:r>
      <w:r w:rsidR="00794BF1" w:rsidRPr="005A5844">
        <w:rPr>
          <w:noProof w:val="0"/>
        </w:rPr>
        <w:t>invento</w:t>
      </w:r>
      <w:r w:rsidR="006274D7">
        <w:rPr>
          <w:noProof w:val="0"/>
        </w:rPr>
        <w:t>rie</w:t>
      </w:r>
      <w:r w:rsidR="00794BF1">
        <w:rPr>
          <w:noProof w:val="0"/>
        </w:rPr>
        <w:t>s</w:t>
      </w:r>
      <w:r w:rsidRPr="005A5844">
        <w:rPr>
          <w:noProof w:val="0"/>
        </w:rPr>
        <w:t xml:space="preserve"> on s</w:t>
      </w:r>
      <w:r w:rsidR="00770BA8" w:rsidRPr="005A5844">
        <w:rPr>
          <w:noProof w:val="0"/>
        </w:rPr>
        <w:t>ite</w:t>
      </w:r>
      <w:r w:rsidR="006274D7">
        <w:rPr>
          <w:noProof w:val="0"/>
        </w:rPr>
        <w:t>;</w:t>
      </w:r>
    </w:p>
    <w:p w14:paraId="0E637A39" w14:textId="07ECEE70" w:rsidR="001E6868" w:rsidRPr="005A5844" w:rsidRDefault="001E6868" w:rsidP="00BC0BD5">
      <w:pPr>
        <w:pStyle w:val="Bulletlist1"/>
        <w:rPr>
          <w:noProof w:val="0"/>
        </w:rPr>
      </w:pPr>
      <w:r w:rsidRPr="005A5844">
        <w:rPr>
          <w:noProof w:val="0"/>
        </w:rPr>
        <w:t>Electrical safety</w:t>
      </w:r>
      <w:r w:rsidR="006274D7">
        <w:rPr>
          <w:noProof w:val="0"/>
        </w:rPr>
        <w:t>;</w:t>
      </w:r>
    </w:p>
    <w:p w14:paraId="7DF2F417" w14:textId="32E85C2C" w:rsidR="00A44FEE" w:rsidRPr="005A5844" w:rsidRDefault="00A44FEE" w:rsidP="00BC0BD5">
      <w:pPr>
        <w:pStyle w:val="Bulletlist1"/>
        <w:rPr>
          <w:noProof w:val="0"/>
        </w:rPr>
      </w:pPr>
      <w:r w:rsidRPr="005A5844">
        <w:rPr>
          <w:noProof w:val="0"/>
        </w:rPr>
        <w:t xml:space="preserve">Asbestos </w:t>
      </w:r>
      <w:r w:rsidR="005B69F2" w:rsidRPr="005A5844">
        <w:rPr>
          <w:noProof w:val="0"/>
        </w:rPr>
        <w:t xml:space="preserve">management and </w:t>
      </w:r>
      <w:r w:rsidRPr="005A5844">
        <w:rPr>
          <w:noProof w:val="0"/>
        </w:rPr>
        <w:t>safety</w:t>
      </w:r>
      <w:r w:rsidR="006274D7">
        <w:rPr>
          <w:noProof w:val="0"/>
        </w:rPr>
        <w:t>;</w:t>
      </w:r>
    </w:p>
    <w:p w14:paraId="72AD0C28" w14:textId="6EFC6865" w:rsidR="00BC0BD5" w:rsidRPr="005A5844" w:rsidRDefault="00BC0BD5" w:rsidP="00BC0BD5">
      <w:pPr>
        <w:pStyle w:val="Bulletlist1"/>
        <w:rPr>
          <w:noProof w:val="0"/>
        </w:rPr>
      </w:pPr>
      <w:r w:rsidRPr="005A5844">
        <w:rPr>
          <w:noProof w:val="0"/>
        </w:rPr>
        <w:t>Establishing appropriate waste route</w:t>
      </w:r>
      <w:r w:rsidR="007A0F72" w:rsidRPr="005A5844">
        <w:rPr>
          <w:noProof w:val="0"/>
        </w:rPr>
        <w:t>s</w:t>
      </w:r>
      <w:r w:rsidRPr="005A5844">
        <w:rPr>
          <w:noProof w:val="0"/>
        </w:rPr>
        <w:t xml:space="preserve"> for hazardous waste materials</w:t>
      </w:r>
      <w:r w:rsidR="006274D7">
        <w:rPr>
          <w:noProof w:val="0"/>
        </w:rPr>
        <w:t>;</w:t>
      </w:r>
    </w:p>
    <w:p w14:paraId="73B83EC8" w14:textId="12EA3B90" w:rsidR="00BC0BD5" w:rsidRPr="005A5844" w:rsidRDefault="00BC0BD5" w:rsidP="00BC0BD5">
      <w:pPr>
        <w:pStyle w:val="Bulletlist1"/>
        <w:rPr>
          <w:noProof w:val="0"/>
        </w:rPr>
      </w:pPr>
      <w:r w:rsidRPr="005A5844">
        <w:rPr>
          <w:noProof w:val="0"/>
        </w:rPr>
        <w:t>Reporting and investigation of incidents and organisational learning</w:t>
      </w:r>
      <w:r w:rsidR="006274D7">
        <w:rPr>
          <w:noProof w:val="0"/>
        </w:rPr>
        <w:t>; and</w:t>
      </w:r>
    </w:p>
    <w:p w14:paraId="7E420D14" w14:textId="3E2FD097" w:rsidR="00BC0BD5" w:rsidRPr="005A5844" w:rsidRDefault="00BC0BD5" w:rsidP="00BC0BD5">
      <w:pPr>
        <w:pStyle w:val="Bulletlist1"/>
        <w:rPr>
          <w:noProof w:val="0"/>
        </w:rPr>
      </w:pPr>
      <w:r w:rsidRPr="005A5844">
        <w:rPr>
          <w:noProof w:val="0"/>
        </w:rPr>
        <w:t>Dounreay</w:t>
      </w:r>
      <w:r w:rsidR="00770BA8" w:rsidRPr="005A5844">
        <w:rPr>
          <w:noProof w:val="0"/>
        </w:rPr>
        <w:t>’s</w:t>
      </w:r>
      <w:r w:rsidRPr="005A5844">
        <w:rPr>
          <w:noProof w:val="0"/>
        </w:rPr>
        <w:t xml:space="preserve"> </w:t>
      </w:r>
      <w:r w:rsidR="006F021C" w:rsidRPr="005A5844">
        <w:rPr>
          <w:noProof w:val="0"/>
        </w:rPr>
        <w:t>d</w:t>
      </w:r>
      <w:r w:rsidRPr="005A5844">
        <w:rPr>
          <w:noProof w:val="0"/>
        </w:rPr>
        <w:t xml:space="preserve">ecommissioning </w:t>
      </w:r>
      <w:r w:rsidR="006F021C" w:rsidRPr="005A5844">
        <w:rPr>
          <w:noProof w:val="0"/>
        </w:rPr>
        <w:t>p</w:t>
      </w:r>
      <w:r w:rsidRPr="005A5844">
        <w:rPr>
          <w:noProof w:val="0"/>
        </w:rPr>
        <w:t>rogramme</w:t>
      </w:r>
      <w:r w:rsidR="006274D7">
        <w:rPr>
          <w:noProof w:val="0"/>
        </w:rPr>
        <w:t>.</w:t>
      </w:r>
    </w:p>
    <w:p w14:paraId="686023C9" w14:textId="1BD2D4A4" w:rsidR="00BC0BD5" w:rsidRPr="005A5844" w:rsidRDefault="00CA0328" w:rsidP="00BC0BD5">
      <w:pPr>
        <w:pStyle w:val="F9-Paragraph"/>
      </w:pPr>
      <w:r w:rsidRPr="005A5844">
        <w:t>During the reporting period</w:t>
      </w:r>
      <w:r w:rsidR="006274D7">
        <w:t>,</w:t>
      </w:r>
      <w:r w:rsidR="00BC0BD5" w:rsidRPr="005A5844">
        <w:t xml:space="preserve"> </w:t>
      </w:r>
      <w:r w:rsidR="00200618" w:rsidRPr="005A5844">
        <w:t xml:space="preserve">ONR </w:t>
      </w:r>
      <w:r w:rsidR="00BC0BD5" w:rsidRPr="005A5844">
        <w:t>site inspector</w:t>
      </w:r>
      <w:r w:rsidR="007B5213" w:rsidRPr="005A5844">
        <w:t>s</w:t>
      </w:r>
      <w:r w:rsidR="00BC0BD5" w:rsidRPr="005A5844">
        <w:t xml:space="preserve"> </w:t>
      </w:r>
      <w:r w:rsidR="007B5213" w:rsidRPr="005A5844">
        <w:t>h</w:t>
      </w:r>
      <w:r w:rsidRPr="005A5844">
        <w:t>e</w:t>
      </w:r>
      <w:r w:rsidR="007B5213" w:rsidRPr="005A5844">
        <w:t>ld</w:t>
      </w:r>
      <w:r w:rsidR="00BC0BD5" w:rsidRPr="005A5844">
        <w:t xml:space="preserve"> meeting</w:t>
      </w:r>
      <w:r w:rsidR="007B5213" w:rsidRPr="005A5844">
        <w:t>s</w:t>
      </w:r>
      <w:r w:rsidR="00BC0BD5" w:rsidRPr="005A5844">
        <w:t xml:space="preserve"> with safety representatives to support their function of representing employees and receiving information on matters affecting their health, safety and welfare at work. </w:t>
      </w:r>
    </w:p>
    <w:p w14:paraId="4027A931" w14:textId="77777777" w:rsidR="00745534" w:rsidRPr="005A5844" w:rsidRDefault="00745534" w:rsidP="00745534">
      <w:pPr>
        <w:pStyle w:val="TSHeadingNumbered1"/>
        <w:numPr>
          <w:ilvl w:val="0"/>
          <w:numId w:val="24"/>
        </w:numPr>
        <w:rPr>
          <w:sz w:val="24"/>
        </w:rPr>
        <w:sectPr w:rsidR="00745534" w:rsidRPr="005A5844" w:rsidSect="000E4D5E">
          <w:pgSz w:w="11906" w:h="16838" w:code="9"/>
          <w:pgMar w:top="1440" w:right="1440" w:bottom="1440" w:left="1440" w:header="431" w:footer="567" w:gutter="0"/>
          <w:cols w:space="708"/>
          <w:docGrid w:linePitch="360"/>
        </w:sectPr>
      </w:pPr>
    </w:p>
    <w:p w14:paraId="4C929298" w14:textId="58FBDA83" w:rsidR="00745534" w:rsidRPr="005A5844" w:rsidRDefault="00745534" w:rsidP="000A58A7">
      <w:pPr>
        <w:pStyle w:val="Heading1"/>
        <w:rPr>
          <w:caps/>
        </w:rPr>
      </w:pPr>
      <w:bookmarkStart w:id="6" w:name="_Toc95889184"/>
      <w:bookmarkStart w:id="7" w:name="_Toc179557321"/>
      <w:r w:rsidRPr="005A5844">
        <w:lastRenderedPageBreak/>
        <w:t>Non-</w:t>
      </w:r>
      <w:r w:rsidR="001C740D">
        <w:t>r</w:t>
      </w:r>
      <w:r w:rsidR="001C740D" w:rsidRPr="005A5844">
        <w:t xml:space="preserve">outine </w:t>
      </w:r>
      <w:bookmarkEnd w:id="6"/>
      <w:r w:rsidR="001C740D">
        <w:t>m</w:t>
      </w:r>
      <w:r w:rsidR="001C740D" w:rsidRPr="005A5844">
        <w:t>atters</w:t>
      </w:r>
      <w:bookmarkEnd w:id="7"/>
    </w:p>
    <w:p w14:paraId="2E0EAA3C" w14:textId="77777777" w:rsidR="00745534" w:rsidRPr="005A5844" w:rsidRDefault="00745534" w:rsidP="000A58A7">
      <w:r w:rsidRPr="005A5844">
        <w:t xml:space="preserve">Licensees are required to have arrangements to respond to non-routine matters and events. ONR inspectors judge the adequacy of the licensee’s response, including actions taken to implement any necessary improvements. </w:t>
      </w:r>
    </w:p>
    <w:p w14:paraId="131AD705" w14:textId="216727E8" w:rsidR="005C5B09" w:rsidRPr="005A5844" w:rsidRDefault="002F0B9F" w:rsidP="00275C12">
      <w:r w:rsidRPr="005A5844">
        <w:t>With</w:t>
      </w:r>
      <w:r w:rsidR="005C5B09" w:rsidRPr="005A5844">
        <w:t>in</w:t>
      </w:r>
      <w:r w:rsidRPr="005A5844">
        <w:t xml:space="preserve"> this period </w:t>
      </w:r>
      <w:r w:rsidR="007675AC" w:rsidRPr="005A5844">
        <w:t xml:space="preserve">Dounreay </w:t>
      </w:r>
      <w:r w:rsidRPr="005A5844">
        <w:t xml:space="preserve">has </w:t>
      </w:r>
      <w:r w:rsidR="005C5B09" w:rsidRPr="005A5844">
        <w:t>reported the following events to ONR:</w:t>
      </w:r>
    </w:p>
    <w:p w14:paraId="55FC5989" w14:textId="3A21DC25" w:rsidR="00F83E87" w:rsidRPr="005A5844" w:rsidRDefault="001D6E43" w:rsidP="006740D0">
      <w:pPr>
        <w:pStyle w:val="Bulletlist1"/>
        <w:rPr>
          <w:noProof w:val="0"/>
        </w:rPr>
      </w:pPr>
      <w:r w:rsidRPr="005A5844">
        <w:rPr>
          <w:noProof w:val="0"/>
        </w:rPr>
        <w:t xml:space="preserve">NRS Dounreay monitors the water level within a redundant carbon bed filter located in an external area near the D2001 facility. This carbon bed filter is no longer in use and is awaiting decommissioning. Trending of the water level data </w:t>
      </w:r>
      <w:r w:rsidR="00BC319A" w:rsidRPr="005A5844">
        <w:rPr>
          <w:noProof w:val="0"/>
        </w:rPr>
        <w:t>showed</w:t>
      </w:r>
      <w:r w:rsidRPr="005A5844">
        <w:rPr>
          <w:noProof w:val="0"/>
        </w:rPr>
        <w:t xml:space="preserve"> that water is being lost from the system at a rate of around 1 litre per day. The rate of decrease has been steady for several months with no evidence of change. A release to the environment has </w:t>
      </w:r>
      <w:r w:rsidR="007B6BBB" w:rsidRPr="005A5844">
        <w:rPr>
          <w:noProof w:val="0"/>
        </w:rPr>
        <w:t>not</w:t>
      </w:r>
      <w:r w:rsidRPr="005A5844">
        <w:rPr>
          <w:noProof w:val="0"/>
        </w:rPr>
        <w:t xml:space="preserve"> be</w:t>
      </w:r>
      <w:r w:rsidR="007B6BBB" w:rsidRPr="005A5844">
        <w:rPr>
          <w:noProof w:val="0"/>
        </w:rPr>
        <w:t>en</w:t>
      </w:r>
      <w:r w:rsidRPr="005A5844">
        <w:rPr>
          <w:noProof w:val="0"/>
        </w:rPr>
        <w:t xml:space="preserve"> detected by the current monitoring regime. A small leak is the most likely reason for the decrease in water level.</w:t>
      </w:r>
      <w:r w:rsidR="00CF10FE" w:rsidRPr="005A5844">
        <w:rPr>
          <w:noProof w:val="0"/>
        </w:rPr>
        <w:t xml:space="preserve"> </w:t>
      </w:r>
      <w:r w:rsidR="00680DD0" w:rsidRPr="005A5844">
        <w:rPr>
          <w:noProof w:val="0"/>
        </w:rPr>
        <w:t>Dounreay is in process of remov</w:t>
      </w:r>
      <w:r w:rsidR="00207821" w:rsidRPr="005A5844">
        <w:rPr>
          <w:noProof w:val="0"/>
        </w:rPr>
        <w:t>ing</w:t>
      </w:r>
      <w:r w:rsidR="00680DD0" w:rsidRPr="005A5844">
        <w:rPr>
          <w:noProof w:val="0"/>
        </w:rPr>
        <w:t xml:space="preserve"> the water from the filters to prevent further leakage. </w:t>
      </w:r>
      <w:r w:rsidR="00CF10FE" w:rsidRPr="005A5844">
        <w:rPr>
          <w:noProof w:val="0"/>
        </w:rPr>
        <w:t xml:space="preserve">ONR </w:t>
      </w:r>
      <w:r w:rsidR="00207821" w:rsidRPr="005A5844">
        <w:rPr>
          <w:noProof w:val="0"/>
        </w:rPr>
        <w:t>considers</w:t>
      </w:r>
      <w:r w:rsidR="007731CE" w:rsidRPr="005A5844">
        <w:rPr>
          <w:noProof w:val="0"/>
        </w:rPr>
        <w:t xml:space="preserve"> Dounreay</w:t>
      </w:r>
      <w:r w:rsidR="00207821" w:rsidRPr="005A5844">
        <w:rPr>
          <w:noProof w:val="0"/>
        </w:rPr>
        <w:t>’s</w:t>
      </w:r>
      <w:r w:rsidR="007731CE" w:rsidRPr="005A5844">
        <w:rPr>
          <w:noProof w:val="0"/>
        </w:rPr>
        <w:t xml:space="preserve"> response to this matter appropriate. </w:t>
      </w:r>
    </w:p>
    <w:p w14:paraId="572EBBD3" w14:textId="73C1A5BD" w:rsidR="004702FB" w:rsidRPr="005A5844" w:rsidRDefault="00CC42A7" w:rsidP="00AF4703">
      <w:pPr>
        <w:pStyle w:val="Bulletlist1"/>
        <w:rPr>
          <w:noProof w:val="0"/>
        </w:rPr>
      </w:pPr>
      <w:r w:rsidRPr="005A5844">
        <w:rPr>
          <w:noProof w:val="0"/>
        </w:rPr>
        <w:t>A</w:t>
      </w:r>
      <w:r w:rsidR="00BF753D">
        <w:rPr>
          <w:noProof w:val="0"/>
        </w:rPr>
        <w:t>n</w:t>
      </w:r>
      <w:r w:rsidRPr="005A5844">
        <w:rPr>
          <w:noProof w:val="0"/>
        </w:rPr>
        <w:t xml:space="preserve"> event has been reported </w:t>
      </w:r>
      <w:r w:rsidR="002F5147" w:rsidRPr="005A5844">
        <w:rPr>
          <w:noProof w:val="0"/>
        </w:rPr>
        <w:t xml:space="preserve">under the Reporting of Injuries, Diseases and Dangerous Occurrences Regulations 2013 (RIDDOR) </w:t>
      </w:r>
      <w:r w:rsidR="00291CA1" w:rsidRPr="005A5844">
        <w:rPr>
          <w:noProof w:val="0"/>
        </w:rPr>
        <w:t xml:space="preserve">notifying ONR that a worker received </w:t>
      </w:r>
      <w:r w:rsidR="00795B90" w:rsidRPr="005A5844">
        <w:rPr>
          <w:noProof w:val="0"/>
        </w:rPr>
        <w:t xml:space="preserve">a fracture to his foot during </w:t>
      </w:r>
      <w:r w:rsidR="005A5844" w:rsidRPr="005A5844">
        <w:rPr>
          <w:noProof w:val="0"/>
        </w:rPr>
        <w:t>dismantling</w:t>
      </w:r>
      <w:r w:rsidR="006602E8" w:rsidRPr="005A5844">
        <w:rPr>
          <w:noProof w:val="0"/>
        </w:rPr>
        <w:t xml:space="preserve"> activities on the site. </w:t>
      </w:r>
      <w:r w:rsidR="00AC7DD5" w:rsidRPr="005A5844">
        <w:rPr>
          <w:noProof w:val="0"/>
        </w:rPr>
        <w:t>ONR remain</w:t>
      </w:r>
      <w:r w:rsidR="005A5844">
        <w:rPr>
          <w:noProof w:val="0"/>
        </w:rPr>
        <w:t>s</w:t>
      </w:r>
      <w:r w:rsidR="00AC7DD5" w:rsidRPr="005A5844">
        <w:rPr>
          <w:noProof w:val="0"/>
        </w:rPr>
        <w:t xml:space="preserve"> </w:t>
      </w:r>
      <w:r w:rsidR="00CF10FE" w:rsidRPr="005A5844">
        <w:rPr>
          <w:noProof w:val="0"/>
        </w:rPr>
        <w:t>informed on</w:t>
      </w:r>
      <w:r w:rsidR="00BF753D">
        <w:rPr>
          <w:noProof w:val="0"/>
        </w:rPr>
        <w:t xml:space="preserve"> the</w:t>
      </w:r>
      <w:r w:rsidR="00CF10FE" w:rsidRPr="005A5844">
        <w:rPr>
          <w:noProof w:val="0"/>
        </w:rPr>
        <w:t xml:space="preserve"> site</w:t>
      </w:r>
      <w:r w:rsidR="00554004">
        <w:rPr>
          <w:noProof w:val="0"/>
        </w:rPr>
        <w:t>’s</w:t>
      </w:r>
      <w:r w:rsidR="00CF10FE" w:rsidRPr="005A5844">
        <w:rPr>
          <w:noProof w:val="0"/>
        </w:rPr>
        <w:t xml:space="preserve"> investigation into this matter. </w:t>
      </w:r>
    </w:p>
    <w:p w14:paraId="3D5C8CED" w14:textId="7F7F8D4F" w:rsidR="00745534" w:rsidRPr="005A5844" w:rsidRDefault="00CA680D" w:rsidP="00A55256">
      <w:pPr>
        <w:pStyle w:val="Bulletlist1"/>
        <w:rPr>
          <w:b/>
          <w:caps/>
        </w:rPr>
        <w:sectPr w:rsidR="00745534" w:rsidRPr="005A5844" w:rsidSect="000E4D5E">
          <w:pgSz w:w="11906" w:h="16838" w:code="9"/>
          <w:pgMar w:top="1440" w:right="1440" w:bottom="1440" w:left="1440" w:header="431" w:footer="567" w:gutter="0"/>
          <w:cols w:space="708"/>
          <w:docGrid w:linePitch="360"/>
        </w:sectPr>
      </w:pPr>
      <w:r w:rsidRPr="005A5844">
        <w:rPr>
          <w:noProof w:val="0"/>
        </w:rPr>
        <w:t>Three low</w:t>
      </w:r>
      <w:r w:rsidR="00C826C0">
        <w:rPr>
          <w:noProof w:val="0"/>
        </w:rPr>
        <w:t>-</w:t>
      </w:r>
      <w:r w:rsidRPr="005A5844">
        <w:rPr>
          <w:noProof w:val="0"/>
        </w:rPr>
        <w:t xml:space="preserve">level waste packages that had been identified </w:t>
      </w:r>
      <w:r w:rsidR="00C826C0">
        <w:rPr>
          <w:noProof w:val="0"/>
        </w:rPr>
        <w:t>as having</w:t>
      </w:r>
      <w:r w:rsidRPr="005A5844">
        <w:rPr>
          <w:noProof w:val="0"/>
        </w:rPr>
        <w:t xml:space="preserve"> recordable amounts of nuclear material were found not to be recorded on </w:t>
      </w:r>
      <w:r w:rsidR="00422F92" w:rsidRPr="005A5844">
        <w:rPr>
          <w:noProof w:val="0"/>
        </w:rPr>
        <w:t>the nuclear material safeguards</w:t>
      </w:r>
      <w:r w:rsidRPr="005A5844">
        <w:rPr>
          <w:noProof w:val="0"/>
        </w:rPr>
        <w:t xml:space="preserve"> </w:t>
      </w:r>
      <w:r w:rsidR="00554004" w:rsidRPr="005A5844">
        <w:rPr>
          <w:noProof w:val="0"/>
        </w:rPr>
        <w:t>accountancy</w:t>
      </w:r>
      <w:r w:rsidR="00422F92" w:rsidRPr="005A5844">
        <w:rPr>
          <w:noProof w:val="0"/>
        </w:rPr>
        <w:t xml:space="preserve"> system</w:t>
      </w:r>
      <w:r w:rsidR="00C826C0">
        <w:rPr>
          <w:noProof w:val="0"/>
        </w:rPr>
        <w:t xml:space="preserve">. They </w:t>
      </w:r>
      <w:r w:rsidRPr="005A5844">
        <w:rPr>
          <w:noProof w:val="0"/>
        </w:rPr>
        <w:t xml:space="preserve">were subsequently missed during the facility </w:t>
      </w:r>
      <w:r w:rsidR="00554004" w:rsidRPr="005A5844">
        <w:rPr>
          <w:noProof w:val="0"/>
        </w:rPr>
        <w:t>physical</w:t>
      </w:r>
      <w:r w:rsidR="00E65570" w:rsidRPr="005A5844">
        <w:rPr>
          <w:noProof w:val="0"/>
        </w:rPr>
        <w:t xml:space="preserve"> inventory checks</w:t>
      </w:r>
      <w:r w:rsidRPr="005A5844">
        <w:rPr>
          <w:noProof w:val="0"/>
        </w:rPr>
        <w:t xml:space="preserve">. </w:t>
      </w:r>
      <w:r w:rsidR="00554004" w:rsidRPr="005A5844">
        <w:rPr>
          <w:noProof w:val="0"/>
        </w:rPr>
        <w:t>ONR remain</w:t>
      </w:r>
      <w:r w:rsidR="00554004">
        <w:rPr>
          <w:noProof w:val="0"/>
        </w:rPr>
        <w:t>s</w:t>
      </w:r>
      <w:r w:rsidR="00554004" w:rsidRPr="005A5844">
        <w:rPr>
          <w:noProof w:val="0"/>
        </w:rPr>
        <w:t xml:space="preserve"> informed on </w:t>
      </w:r>
      <w:r w:rsidR="00C826C0">
        <w:rPr>
          <w:noProof w:val="0"/>
        </w:rPr>
        <w:t xml:space="preserve">the </w:t>
      </w:r>
      <w:r w:rsidR="00554004" w:rsidRPr="005A5844">
        <w:rPr>
          <w:noProof w:val="0"/>
        </w:rPr>
        <w:t>site</w:t>
      </w:r>
      <w:r w:rsidR="00554004">
        <w:rPr>
          <w:noProof w:val="0"/>
        </w:rPr>
        <w:t>’s</w:t>
      </w:r>
      <w:r w:rsidR="00554004" w:rsidRPr="005A5844">
        <w:rPr>
          <w:noProof w:val="0"/>
        </w:rPr>
        <w:t xml:space="preserve"> investigation into this matter.</w:t>
      </w:r>
    </w:p>
    <w:p w14:paraId="2297234F" w14:textId="11471476" w:rsidR="00745534" w:rsidRPr="005A5844" w:rsidRDefault="00745534" w:rsidP="000A58A7">
      <w:pPr>
        <w:pStyle w:val="Heading1"/>
        <w:rPr>
          <w:caps/>
        </w:rPr>
      </w:pPr>
      <w:bookmarkStart w:id="8" w:name="_Toc95889185"/>
      <w:bookmarkStart w:id="9" w:name="_Toc179557322"/>
      <w:r w:rsidRPr="005A5844">
        <w:lastRenderedPageBreak/>
        <w:t xml:space="preserve">Regulatory </w:t>
      </w:r>
      <w:bookmarkEnd w:id="8"/>
      <w:r w:rsidR="001C740D">
        <w:t>a</w:t>
      </w:r>
      <w:r w:rsidR="001C740D" w:rsidRPr="005A5844">
        <w:t>ctivity</w:t>
      </w:r>
      <w:bookmarkEnd w:id="9"/>
    </w:p>
    <w:p w14:paraId="1B3264EB" w14:textId="285EC9FF" w:rsidR="00745534" w:rsidRPr="005A5844" w:rsidRDefault="00745534" w:rsidP="000A58A7">
      <w:r w:rsidRPr="005A5844">
        <w:t>ONR may issue formal documents to ensure compliance with regulatory requirements. Under nuclear site licence conditions, ONR issues regulatory documents, which either permit an activity or require some form of action to be taken. In addition, inspectors may take a range of enforcement actions, includ</w:t>
      </w:r>
      <w:r w:rsidR="000319BC" w:rsidRPr="005A5844">
        <w:t>ing</w:t>
      </w:r>
      <w:r w:rsidRPr="005A5844">
        <w:t xml:space="preserve"> issuing an </w:t>
      </w:r>
      <w:r w:rsidR="005508D6" w:rsidRPr="005A5844">
        <w:t>e</w:t>
      </w:r>
      <w:r w:rsidRPr="005A5844">
        <w:t xml:space="preserve">nforcement </w:t>
      </w:r>
      <w:r w:rsidR="005508D6" w:rsidRPr="005A5844">
        <w:t>n</w:t>
      </w:r>
      <w:r w:rsidRPr="005A5844">
        <w:t xml:space="preserve">otice. </w:t>
      </w:r>
    </w:p>
    <w:p w14:paraId="708F5B65" w14:textId="6D7FAA6A" w:rsidR="00944C8B" w:rsidRPr="005A5844" w:rsidRDefault="006E40B2" w:rsidP="00944C8B">
      <w:pPr>
        <w:pStyle w:val="ONRNormal"/>
        <w:spacing w:before="100" w:beforeAutospacing="1"/>
        <w:ind w:right="679"/>
        <w:rPr>
          <w:sz w:val="24"/>
          <w:szCs w:val="24"/>
        </w:rPr>
      </w:pPr>
      <w:r>
        <w:rPr>
          <w:sz w:val="24"/>
          <w:szCs w:val="24"/>
        </w:rPr>
        <w:t>ONR has</w:t>
      </w:r>
      <w:r w:rsidR="00944C8B" w:rsidRPr="005A5844">
        <w:rPr>
          <w:sz w:val="24"/>
          <w:szCs w:val="24"/>
        </w:rPr>
        <w:t xml:space="preserve"> increased the regulatory attention level for safety as a result of long-standing safety shortfalls, where action was not taken by the </w:t>
      </w:r>
      <w:r w:rsidR="00C21764">
        <w:rPr>
          <w:sz w:val="24"/>
          <w:szCs w:val="24"/>
        </w:rPr>
        <w:t>licensee</w:t>
      </w:r>
      <w:r w:rsidR="00944C8B" w:rsidRPr="005A5844">
        <w:rPr>
          <w:sz w:val="24"/>
          <w:szCs w:val="24"/>
        </w:rPr>
        <w:t xml:space="preserve"> and repeated enforcement actions were required by the regulator. These shortfalls are summarised as follows:</w:t>
      </w:r>
    </w:p>
    <w:p w14:paraId="46B23125" w14:textId="43D2B095" w:rsidR="00944C8B" w:rsidRPr="005A5844" w:rsidRDefault="00944C8B" w:rsidP="00A55256">
      <w:pPr>
        <w:pStyle w:val="Bulletlist1"/>
      </w:pPr>
      <w:r w:rsidRPr="005A5844">
        <w:rPr>
          <w:szCs w:val="24"/>
        </w:rPr>
        <w:t>Asset condition management</w:t>
      </w:r>
      <w:r w:rsidR="00B17501">
        <w:rPr>
          <w:szCs w:val="24"/>
        </w:rPr>
        <w:t>:</w:t>
      </w:r>
      <w:r w:rsidRPr="005A5844">
        <w:rPr>
          <w:szCs w:val="24"/>
        </w:rPr>
        <w:t xml:space="preserve"> </w:t>
      </w:r>
      <w:r w:rsidRPr="005A5844">
        <w:t>ONR ha</w:t>
      </w:r>
      <w:r w:rsidR="00B17501">
        <w:t>s</w:t>
      </w:r>
      <w:r w:rsidRPr="005A5844">
        <w:t xml:space="preserve"> highlighted and conducted enforcement on a number of areas where improvements are sought on asset condition to meet legal standards, for example, sodium storage arrangements, site wide electrical equipment and infrastructure, building heating and watertight integrity. </w:t>
      </w:r>
    </w:p>
    <w:p w14:paraId="25ADC937" w14:textId="77777777" w:rsidR="00C21764" w:rsidRDefault="00944C8B" w:rsidP="00C21764">
      <w:pPr>
        <w:pStyle w:val="Bulletlist1"/>
      </w:pPr>
      <w:r w:rsidRPr="005A5844">
        <w:t>Conventional health and safety management</w:t>
      </w:r>
      <w:r w:rsidR="00B17501">
        <w:t>:</w:t>
      </w:r>
      <w:r w:rsidRPr="005A5844">
        <w:t xml:space="preserve"> ONR ha</w:t>
      </w:r>
      <w:r w:rsidR="00B17501">
        <w:t>s</w:t>
      </w:r>
      <w:r w:rsidRPr="005A5844">
        <w:t xml:space="preserve"> identified a significant number of issues with the overall management and governance of conventional health and safety regulations. These have resulted in enforcement, at various levels, with respect to </w:t>
      </w:r>
      <w:r w:rsidR="00B17501">
        <w:t>the following regulations:</w:t>
      </w:r>
      <w:r w:rsidR="00C21764" w:rsidRPr="00C21764">
        <w:t xml:space="preserve"> </w:t>
      </w:r>
      <w:r w:rsidR="00C21764">
        <w:t xml:space="preserve">Construction (Design and Management) Regulations 2015, Control of Major Accident Hazards Regulations 2015, Dangerous Substances and Explosive Atmospheres Regulations 2002, Electricity at Work Regulations 1989, Control of Substances Hazardous to Health, Workplace (Health, Safety and Welfare) Regulations 1992. </w:t>
      </w:r>
    </w:p>
    <w:p w14:paraId="4AB187A3" w14:textId="604F6C5E" w:rsidR="00944C8B" w:rsidRPr="005A5844" w:rsidRDefault="00944C8B" w:rsidP="00C21764">
      <w:pPr>
        <w:pStyle w:val="Bulletlist1"/>
      </w:pPr>
      <w:r w:rsidRPr="005A5844">
        <w:t>Management and organisational change</w:t>
      </w:r>
      <w:r w:rsidR="00B17501">
        <w:t>:</w:t>
      </w:r>
      <w:r w:rsidRPr="005A5844">
        <w:t xml:space="preserve"> Over the course of the last </w:t>
      </w:r>
      <w:r w:rsidR="00051FC3">
        <w:t>two</w:t>
      </w:r>
      <w:r w:rsidRPr="005A5844">
        <w:t xml:space="preserve"> years there has been a substantive amount of management and organisational change at the Dounreay site. This level of change is creating uncertainty in the safety culture and relationships with the workforce, which </w:t>
      </w:r>
      <w:r w:rsidR="00051FC3">
        <w:t>could</w:t>
      </w:r>
      <w:r w:rsidRPr="005A5844">
        <w:t xml:space="preserve"> result in further safety concerns. </w:t>
      </w:r>
    </w:p>
    <w:p w14:paraId="63DDE78F" w14:textId="307DFE80" w:rsidR="009E600D" w:rsidRDefault="00944C8B" w:rsidP="009E600D">
      <w:pPr>
        <w:pStyle w:val="ONRNormal"/>
        <w:spacing w:before="100" w:beforeAutospacing="1"/>
        <w:ind w:right="679"/>
        <w:rPr>
          <w:sz w:val="24"/>
          <w:szCs w:val="24"/>
        </w:rPr>
      </w:pPr>
      <w:r w:rsidRPr="005A5844">
        <w:rPr>
          <w:sz w:val="24"/>
          <w:szCs w:val="24"/>
        </w:rPr>
        <w:t xml:space="preserve">Specific regulatory issues and interfaces </w:t>
      </w:r>
      <w:r w:rsidR="00FF42CE">
        <w:rPr>
          <w:sz w:val="24"/>
          <w:szCs w:val="24"/>
        </w:rPr>
        <w:t>have been</w:t>
      </w:r>
      <w:r w:rsidR="00FF42CE" w:rsidRPr="005A5844">
        <w:rPr>
          <w:sz w:val="24"/>
          <w:szCs w:val="24"/>
        </w:rPr>
        <w:t xml:space="preserve"> </w:t>
      </w:r>
      <w:r w:rsidRPr="005A5844">
        <w:rPr>
          <w:sz w:val="24"/>
          <w:szCs w:val="24"/>
        </w:rPr>
        <w:t>set</w:t>
      </w:r>
      <w:r w:rsidR="007C33B3">
        <w:rPr>
          <w:sz w:val="24"/>
          <w:szCs w:val="24"/>
        </w:rPr>
        <w:t xml:space="preserve"> </w:t>
      </w:r>
      <w:r w:rsidRPr="005A5844">
        <w:rPr>
          <w:sz w:val="24"/>
          <w:szCs w:val="24"/>
        </w:rPr>
        <w:t xml:space="preserve">up on the key aspects of the above points with the intention of driving compliance on these aspects. </w:t>
      </w:r>
      <w:r w:rsidR="0052734E">
        <w:rPr>
          <w:sz w:val="24"/>
          <w:szCs w:val="24"/>
        </w:rPr>
        <w:t>ONR</w:t>
      </w:r>
      <w:r w:rsidR="0052734E" w:rsidRPr="005A5844">
        <w:rPr>
          <w:sz w:val="24"/>
          <w:szCs w:val="24"/>
        </w:rPr>
        <w:t xml:space="preserve"> </w:t>
      </w:r>
      <w:r w:rsidRPr="005A5844">
        <w:rPr>
          <w:sz w:val="24"/>
          <w:szCs w:val="24"/>
        </w:rPr>
        <w:t>further expect</w:t>
      </w:r>
      <w:r w:rsidR="0052734E">
        <w:rPr>
          <w:sz w:val="24"/>
          <w:szCs w:val="24"/>
        </w:rPr>
        <w:t>s</w:t>
      </w:r>
      <w:r w:rsidRPr="005A5844">
        <w:rPr>
          <w:sz w:val="24"/>
          <w:szCs w:val="24"/>
        </w:rPr>
        <w:t xml:space="preserve"> NRS Dounreay to develop an overall improvement programme to establish the root causes of these shortfalls and develop a route to return to routine regulatory attention.</w:t>
      </w:r>
    </w:p>
    <w:p w14:paraId="2497ADEB" w14:textId="77777777" w:rsidR="009E600D" w:rsidRDefault="009E600D">
      <w:pPr>
        <w:spacing w:after="0" w:line="240" w:lineRule="auto"/>
        <w:rPr>
          <w:szCs w:val="24"/>
          <w:lang w:bidi="ar-SA"/>
        </w:rPr>
      </w:pPr>
      <w:r>
        <w:rPr>
          <w:szCs w:val="24"/>
        </w:rPr>
        <w:br w:type="page"/>
      </w:r>
    </w:p>
    <w:p w14:paraId="68C1B5FF" w14:textId="77777777" w:rsidR="00745534" w:rsidRPr="005A5844" w:rsidRDefault="00745534" w:rsidP="006D53D9">
      <w:pPr>
        <w:pStyle w:val="Heading1"/>
        <w:rPr>
          <w:caps/>
        </w:rPr>
      </w:pPr>
      <w:bookmarkStart w:id="10" w:name="_Toc179557323"/>
      <w:bookmarkStart w:id="11" w:name="_Toc179557324"/>
      <w:bookmarkStart w:id="12" w:name="_Toc95889186"/>
      <w:bookmarkStart w:id="13" w:name="_Toc179557325"/>
      <w:bookmarkEnd w:id="10"/>
      <w:bookmarkEnd w:id="11"/>
      <w:r w:rsidRPr="005A5844">
        <w:lastRenderedPageBreak/>
        <w:t>News from ONR</w:t>
      </w:r>
      <w:bookmarkEnd w:id="12"/>
      <w:bookmarkEnd w:id="13"/>
    </w:p>
    <w:p w14:paraId="0C3F51E8" w14:textId="77777777" w:rsidR="00A55256" w:rsidRDefault="00A55256" w:rsidP="00A55256">
      <w:bookmarkStart w:id="14" w:name="_Toc95889187"/>
      <w:bookmarkStart w:id="15" w:name="_Toc179557326"/>
      <w:r w:rsidRPr="002D1551">
        <w:t xml:space="preserve">For the latest </w:t>
      </w:r>
      <w:r w:rsidRPr="006C37A9">
        <w:t xml:space="preserve">news and information from </w:t>
      </w:r>
      <w:r>
        <w:t>ONR</w:t>
      </w:r>
      <w:r w:rsidRPr="006C37A9">
        <w:t xml:space="preserve">, please read and subscribe to our regular email newsletter ‘ONR News’ at </w:t>
      </w:r>
      <w:hyperlink r:id="rId25" w:history="1">
        <w:r w:rsidRPr="00D62EDD">
          <w:rPr>
            <w:rStyle w:val="Hyperlink"/>
          </w:rPr>
          <w:t>www.onr.org.uk/onrnews</w:t>
        </w:r>
      </w:hyperlink>
      <w:r>
        <w:t>.</w:t>
      </w:r>
    </w:p>
    <w:p w14:paraId="2C5918BA" w14:textId="77777777" w:rsidR="00745534" w:rsidRPr="005A5844" w:rsidRDefault="00745534" w:rsidP="006D53D9">
      <w:pPr>
        <w:pStyle w:val="Heading1"/>
        <w:rPr>
          <w:caps/>
        </w:rPr>
      </w:pPr>
      <w:r w:rsidRPr="005A5844">
        <w:t>Contacts</w:t>
      </w:r>
      <w:bookmarkEnd w:id="14"/>
      <w:bookmarkEnd w:id="15"/>
    </w:p>
    <w:p w14:paraId="525C6DC4" w14:textId="77777777" w:rsidR="00A55256" w:rsidRPr="002D1551" w:rsidRDefault="00A55256" w:rsidP="00A55256">
      <w:pPr>
        <w:pStyle w:val="F9-Paragraph"/>
        <w:contextualSpacing/>
      </w:pPr>
      <w:r w:rsidRPr="002D1551">
        <w:t>Office for Nuclear Regulation</w:t>
      </w:r>
    </w:p>
    <w:p w14:paraId="3EEBD796" w14:textId="77777777" w:rsidR="00A55256" w:rsidRPr="002D1551" w:rsidRDefault="00A55256" w:rsidP="00A55256">
      <w:pPr>
        <w:pStyle w:val="F9-Paragraph"/>
        <w:contextualSpacing/>
      </w:pPr>
      <w:r w:rsidRPr="002D1551">
        <w:t>Redgrave Court</w:t>
      </w:r>
    </w:p>
    <w:p w14:paraId="78BA7818" w14:textId="77777777" w:rsidR="00A55256" w:rsidRPr="002D1551" w:rsidRDefault="00A55256" w:rsidP="00A55256">
      <w:pPr>
        <w:pStyle w:val="F9-Paragraph"/>
        <w:contextualSpacing/>
      </w:pPr>
      <w:r w:rsidRPr="002D1551">
        <w:t>Merton Road</w:t>
      </w:r>
    </w:p>
    <w:p w14:paraId="249E326C" w14:textId="77777777" w:rsidR="00A55256" w:rsidRPr="002D1551" w:rsidRDefault="00A55256" w:rsidP="00A55256">
      <w:pPr>
        <w:pStyle w:val="F9-Paragraph"/>
        <w:contextualSpacing/>
      </w:pPr>
      <w:r w:rsidRPr="002D1551">
        <w:t>Bootle</w:t>
      </w:r>
    </w:p>
    <w:p w14:paraId="64011CE5" w14:textId="77777777" w:rsidR="00A55256" w:rsidRPr="002D1551" w:rsidRDefault="00A55256" w:rsidP="00A55256">
      <w:pPr>
        <w:pStyle w:val="F9-Paragraph"/>
        <w:contextualSpacing/>
      </w:pPr>
      <w:r w:rsidRPr="002D1551">
        <w:t>Merseyside</w:t>
      </w:r>
    </w:p>
    <w:p w14:paraId="19BE57DB" w14:textId="77777777" w:rsidR="00A55256" w:rsidRPr="002D1551" w:rsidRDefault="00A55256" w:rsidP="00A55256">
      <w:pPr>
        <w:pStyle w:val="F9-Paragraph"/>
        <w:contextualSpacing/>
      </w:pPr>
      <w:r w:rsidRPr="002D1551">
        <w:t>L20 7HS</w:t>
      </w:r>
    </w:p>
    <w:p w14:paraId="363D3E28" w14:textId="77777777" w:rsidR="00A55256" w:rsidRPr="002D1551" w:rsidRDefault="00A55256" w:rsidP="00A55256">
      <w:pPr>
        <w:pStyle w:val="F9-Paragraph"/>
        <w:contextualSpacing/>
      </w:pPr>
      <w:r w:rsidRPr="002D1551">
        <w:t>website:</w:t>
      </w:r>
      <w:r>
        <w:t xml:space="preserve"> </w:t>
      </w:r>
      <w:hyperlink r:id="rId26" w:history="1">
        <w:r w:rsidRPr="00955D56">
          <w:rPr>
            <w:rStyle w:val="Hyperlink"/>
          </w:rPr>
          <w:t>www.onr.org.uk</w:t>
        </w:r>
      </w:hyperlink>
    </w:p>
    <w:p w14:paraId="668656F3" w14:textId="77777777" w:rsidR="00A55256" w:rsidRPr="002D1551" w:rsidRDefault="00A55256" w:rsidP="00A55256">
      <w:pPr>
        <w:pStyle w:val="F9-Paragraph"/>
        <w:contextualSpacing/>
      </w:pPr>
      <w:r w:rsidRPr="002D1551">
        <w:t xml:space="preserve">email: </w:t>
      </w:r>
      <w:r w:rsidRPr="002D1551">
        <w:tab/>
      </w:r>
      <w:hyperlink r:id="rId27" w:history="1">
        <w:r w:rsidRPr="00955D56">
          <w:rPr>
            <w:rStyle w:val="Hyperlink"/>
          </w:rPr>
          <w:t>Contact@onr.gov.uk</w:t>
        </w:r>
      </w:hyperlink>
    </w:p>
    <w:p w14:paraId="4AC2A0FD" w14:textId="77777777" w:rsidR="00A55256" w:rsidRPr="002D1551" w:rsidRDefault="00A55256" w:rsidP="00A55256">
      <w:r w:rsidRPr="002D1551">
        <w:t xml:space="preserve">This document is issued by ONR. For further information about ONR, or to report inconsistencies or inaccuracies in this publication please </w:t>
      </w:r>
      <w:hyperlink r:id="rId28" w:history="1">
        <w:r w:rsidRPr="00955A92">
          <w:rPr>
            <w:rStyle w:val="Hyperlink"/>
          </w:rPr>
          <w:t>email</w:t>
        </w:r>
      </w:hyperlink>
      <w:r>
        <w:t xml:space="preserve"> </w:t>
      </w:r>
      <w:hyperlink r:id="rId29" w:history="1">
        <w:r w:rsidRPr="00A67D75">
          <w:rPr>
            <w:rStyle w:val="Hyperlink"/>
          </w:rPr>
          <w:t>mailto:contact@onr.gov.uk</w:t>
        </w:r>
      </w:hyperlink>
      <w:r w:rsidRPr="002D1551">
        <w:t xml:space="preserve">. </w:t>
      </w:r>
    </w:p>
    <w:p w14:paraId="27A6D54A" w14:textId="77777777" w:rsidR="00A55256" w:rsidRPr="002D1551" w:rsidRDefault="00A55256" w:rsidP="00A55256">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r w:rsidRPr="00A67D75">
        <w:t xml:space="preserve"> https://www.onr.org.uk/access-to-information/copyright/</w:t>
      </w:r>
      <w:r w:rsidRPr="002D1551">
        <w:t xml:space="preserve"> for details. </w:t>
      </w:r>
    </w:p>
    <w:p w14:paraId="46514762" w14:textId="77777777" w:rsidR="00A55256" w:rsidRPr="002D1551" w:rsidRDefault="00A55256" w:rsidP="00A55256">
      <w:r w:rsidRPr="002D1551">
        <w:t>For published documents, the electronic copy on the ONR website remains the most current publicly available version and copying or printing renders this document uncontrolled.</w:t>
      </w:r>
    </w:p>
    <w:p w14:paraId="6239C3AC" w14:textId="06547EA0" w:rsidR="009E0E52" w:rsidRPr="005A5844" w:rsidRDefault="009E0E52" w:rsidP="00FA2F2F">
      <w:pPr>
        <w:spacing w:before="240" w:after="120"/>
      </w:pPr>
    </w:p>
    <w:sectPr w:rsidR="009E0E52" w:rsidRPr="005A5844"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E448E" w14:textId="77777777" w:rsidR="00DC5FC3" w:rsidRDefault="00DC5FC3" w:rsidP="007D199A">
      <w:pPr>
        <w:spacing w:after="0"/>
      </w:pPr>
      <w:r>
        <w:separator/>
      </w:r>
    </w:p>
    <w:p w14:paraId="3178DDF8" w14:textId="77777777" w:rsidR="00DC5FC3" w:rsidRDefault="00DC5FC3"/>
  </w:endnote>
  <w:endnote w:type="continuationSeparator" w:id="0">
    <w:p w14:paraId="5BF69FDC" w14:textId="77777777" w:rsidR="00DC5FC3" w:rsidRDefault="00DC5FC3" w:rsidP="007D199A">
      <w:pPr>
        <w:spacing w:after="0"/>
      </w:pPr>
      <w:r>
        <w:continuationSeparator/>
      </w:r>
    </w:p>
    <w:p w14:paraId="1F5FAFBD" w14:textId="77777777" w:rsidR="00DC5FC3" w:rsidRDefault="00DC5F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6987F" w14:textId="77777777" w:rsidR="00DC5FC3" w:rsidRPr="005E0344" w:rsidRDefault="00DC5FC3" w:rsidP="005E0344">
      <w:pPr>
        <w:spacing w:after="120"/>
        <w:rPr>
          <w:color w:val="000000" w:themeColor="text2"/>
        </w:rPr>
      </w:pPr>
      <w:r w:rsidRPr="005E0344">
        <w:rPr>
          <w:color w:val="000000" w:themeColor="text2"/>
        </w:rPr>
        <w:separator/>
      </w:r>
    </w:p>
  </w:footnote>
  <w:footnote w:type="continuationSeparator" w:id="0">
    <w:p w14:paraId="235BB14C" w14:textId="77777777" w:rsidR="00DC5FC3" w:rsidRPr="005E0344" w:rsidRDefault="00DC5FC3" w:rsidP="0090581D">
      <w:pPr>
        <w:spacing w:after="120"/>
        <w:rPr>
          <w:color w:val="000000" w:themeColor="text2"/>
        </w:rPr>
      </w:pPr>
      <w:r w:rsidRPr="005E0344">
        <w:rPr>
          <w:color w:val="000000" w:themeColor="text2"/>
        </w:rPr>
        <w:continuationSeparator/>
      </w:r>
    </w:p>
    <w:p w14:paraId="0FAD7B2B" w14:textId="77777777" w:rsidR="00DC5FC3" w:rsidRDefault="00DC5FC3"/>
  </w:footnote>
  <w:footnote w:type="continuationNotice" w:id="1">
    <w:p w14:paraId="6EFDC678" w14:textId="77777777" w:rsidR="00DC5FC3" w:rsidRDefault="00DC5FC3">
      <w:pPr>
        <w:spacing w:after="0"/>
      </w:pPr>
    </w:p>
    <w:p w14:paraId="18B3DE7C" w14:textId="77777777" w:rsidR="00DC5FC3" w:rsidRDefault="00DC5F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B81571D" w:rsidR="00177666" w:rsidRPr="002B07AE" w:rsidRDefault="00C21D3D"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EB312B">
          <w:rPr>
            <w:rStyle w:val="Style4"/>
          </w:rPr>
          <w:t>Nuclear Restoration Services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FA1DB1">
          <w:rPr>
            <w:rStyle w:val="Style4"/>
          </w:rPr>
          <w:t>Dounreay</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F205D">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C12056B"/>
    <w:multiLevelType w:val="hybridMultilevel"/>
    <w:tmpl w:val="12A47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401B66"/>
    <w:multiLevelType w:val="hybridMultilevel"/>
    <w:tmpl w:val="91A63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A1635D0"/>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08090005">
      <w:start w:val="1"/>
      <w:numFmt w:val="bullet"/>
      <w:pStyle w:val="Bulletlist2"/>
      <w:lvlText w:val=""/>
      <w:lvlJc w:val="left"/>
      <w:pPr>
        <w:ind w:left="1440" w:hanging="360"/>
      </w:pPr>
      <w:rPr>
        <w:rFonts w:ascii="Wingdings" w:hAnsi="Wingdings"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3"/>
  </w:num>
  <w:num w:numId="13" w16cid:durableId="2040548924">
    <w:abstractNumId w:val="17"/>
  </w:num>
  <w:num w:numId="14" w16cid:durableId="1154493219">
    <w:abstractNumId w:val="12"/>
  </w:num>
  <w:num w:numId="15" w16cid:durableId="1043753120">
    <w:abstractNumId w:val="23"/>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2"/>
  </w:num>
  <w:num w:numId="19" w16cid:durableId="1569727627">
    <w:abstractNumId w:val="18"/>
  </w:num>
  <w:num w:numId="20" w16cid:durableId="1735470086">
    <w:abstractNumId w:val="14"/>
  </w:num>
  <w:num w:numId="21" w16cid:durableId="1912344550">
    <w:abstractNumId w:val="20"/>
  </w:num>
  <w:num w:numId="22" w16cid:durableId="1054550158">
    <w:abstractNumId w:val="13"/>
  </w:num>
  <w:num w:numId="23" w16cid:durableId="1946691219">
    <w:abstractNumId w:val="21"/>
  </w:num>
  <w:num w:numId="24" w16cid:durableId="1522209820">
    <w:abstractNumId w:val="24"/>
  </w:num>
  <w:num w:numId="25" w16cid:durableId="825172123">
    <w:abstractNumId w:val="16"/>
  </w:num>
  <w:num w:numId="26" w16cid:durableId="1849905066">
    <w:abstractNumId w:val="15"/>
  </w:num>
  <w:num w:numId="27" w16cid:durableId="66153846">
    <w:abstractNumId w:val="23"/>
  </w:num>
  <w:num w:numId="28" w16cid:durableId="1684287155">
    <w:abstractNumId w:val="19"/>
  </w:num>
  <w:num w:numId="29" w16cid:durableId="1766615351">
    <w:abstractNumId w:val="23"/>
  </w:num>
  <w:num w:numId="30" w16cid:durableId="1299190742">
    <w:abstractNumId w:val="23"/>
  </w:num>
  <w:num w:numId="31" w16cid:durableId="894924434">
    <w:abstractNumId w:val="23"/>
  </w:num>
  <w:num w:numId="32" w16cid:durableId="1395813667">
    <w:abstractNumId w:val="11"/>
  </w:num>
  <w:num w:numId="33" w16cid:durableId="2052070934">
    <w:abstractNumId w:val="23"/>
  </w:num>
  <w:num w:numId="34" w16cid:durableId="94361240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5A1E"/>
    <w:rsid w:val="00005A42"/>
    <w:rsid w:val="00006245"/>
    <w:rsid w:val="00011177"/>
    <w:rsid w:val="0001320E"/>
    <w:rsid w:val="00014814"/>
    <w:rsid w:val="00015E59"/>
    <w:rsid w:val="00016128"/>
    <w:rsid w:val="00016D7A"/>
    <w:rsid w:val="000205EE"/>
    <w:rsid w:val="00020983"/>
    <w:rsid w:val="00024522"/>
    <w:rsid w:val="00024B2E"/>
    <w:rsid w:val="00027F4F"/>
    <w:rsid w:val="00030430"/>
    <w:rsid w:val="0003078E"/>
    <w:rsid w:val="000319BC"/>
    <w:rsid w:val="00031B89"/>
    <w:rsid w:val="00032F41"/>
    <w:rsid w:val="00035EB0"/>
    <w:rsid w:val="0003693D"/>
    <w:rsid w:val="00040F00"/>
    <w:rsid w:val="0004440F"/>
    <w:rsid w:val="00051FC3"/>
    <w:rsid w:val="00052C8A"/>
    <w:rsid w:val="000548C8"/>
    <w:rsid w:val="000560CB"/>
    <w:rsid w:val="0005654F"/>
    <w:rsid w:val="000601DB"/>
    <w:rsid w:val="00065A84"/>
    <w:rsid w:val="00066802"/>
    <w:rsid w:val="0007438F"/>
    <w:rsid w:val="00075605"/>
    <w:rsid w:val="000757D5"/>
    <w:rsid w:val="00075C66"/>
    <w:rsid w:val="00077756"/>
    <w:rsid w:val="000802CB"/>
    <w:rsid w:val="000817D4"/>
    <w:rsid w:val="00082879"/>
    <w:rsid w:val="00084A67"/>
    <w:rsid w:val="000854C5"/>
    <w:rsid w:val="00090B61"/>
    <w:rsid w:val="00091EEA"/>
    <w:rsid w:val="0009783A"/>
    <w:rsid w:val="000A105C"/>
    <w:rsid w:val="000A58A7"/>
    <w:rsid w:val="000B1F33"/>
    <w:rsid w:val="000C1254"/>
    <w:rsid w:val="000C2DDC"/>
    <w:rsid w:val="000C41C0"/>
    <w:rsid w:val="000C44AB"/>
    <w:rsid w:val="000C7688"/>
    <w:rsid w:val="000D2FD4"/>
    <w:rsid w:val="000D7782"/>
    <w:rsid w:val="000E4D5E"/>
    <w:rsid w:val="000E6676"/>
    <w:rsid w:val="000F0756"/>
    <w:rsid w:val="000F1B7B"/>
    <w:rsid w:val="000F2ED4"/>
    <w:rsid w:val="001001BB"/>
    <w:rsid w:val="001028E8"/>
    <w:rsid w:val="00122A3D"/>
    <w:rsid w:val="00122D1C"/>
    <w:rsid w:val="00122FCC"/>
    <w:rsid w:val="001244A1"/>
    <w:rsid w:val="00124C2B"/>
    <w:rsid w:val="00126752"/>
    <w:rsid w:val="00130584"/>
    <w:rsid w:val="00130B30"/>
    <w:rsid w:val="00132227"/>
    <w:rsid w:val="00140E1C"/>
    <w:rsid w:val="00147AE4"/>
    <w:rsid w:val="0015131E"/>
    <w:rsid w:val="00152BE2"/>
    <w:rsid w:val="00156263"/>
    <w:rsid w:val="001571E5"/>
    <w:rsid w:val="001621A6"/>
    <w:rsid w:val="00170ABB"/>
    <w:rsid w:val="00172B5C"/>
    <w:rsid w:val="0017641C"/>
    <w:rsid w:val="00177666"/>
    <w:rsid w:val="001849CA"/>
    <w:rsid w:val="00184F84"/>
    <w:rsid w:val="00185410"/>
    <w:rsid w:val="00185DC1"/>
    <w:rsid w:val="00192352"/>
    <w:rsid w:val="00197594"/>
    <w:rsid w:val="001A0639"/>
    <w:rsid w:val="001A1B4A"/>
    <w:rsid w:val="001A53D7"/>
    <w:rsid w:val="001B3509"/>
    <w:rsid w:val="001B3CF0"/>
    <w:rsid w:val="001B4E5C"/>
    <w:rsid w:val="001C0A06"/>
    <w:rsid w:val="001C2B0E"/>
    <w:rsid w:val="001C4D63"/>
    <w:rsid w:val="001C740D"/>
    <w:rsid w:val="001D0C30"/>
    <w:rsid w:val="001D0DE0"/>
    <w:rsid w:val="001D5AFF"/>
    <w:rsid w:val="001D6E43"/>
    <w:rsid w:val="001D74B4"/>
    <w:rsid w:val="001E03E1"/>
    <w:rsid w:val="001E1313"/>
    <w:rsid w:val="001E2344"/>
    <w:rsid w:val="001E30B8"/>
    <w:rsid w:val="001E6868"/>
    <w:rsid w:val="001E7BE6"/>
    <w:rsid w:val="001F059F"/>
    <w:rsid w:val="001F17A5"/>
    <w:rsid w:val="00200618"/>
    <w:rsid w:val="00200811"/>
    <w:rsid w:val="00200CA1"/>
    <w:rsid w:val="00202842"/>
    <w:rsid w:val="00207821"/>
    <w:rsid w:val="0021050F"/>
    <w:rsid w:val="0021338D"/>
    <w:rsid w:val="00214D43"/>
    <w:rsid w:val="00223090"/>
    <w:rsid w:val="002238B4"/>
    <w:rsid w:val="002244A1"/>
    <w:rsid w:val="0022452C"/>
    <w:rsid w:val="002262AC"/>
    <w:rsid w:val="0022798D"/>
    <w:rsid w:val="00230CD0"/>
    <w:rsid w:val="002319AB"/>
    <w:rsid w:val="002319AC"/>
    <w:rsid w:val="00234342"/>
    <w:rsid w:val="00235324"/>
    <w:rsid w:val="00235EE3"/>
    <w:rsid w:val="002361A7"/>
    <w:rsid w:val="00236B05"/>
    <w:rsid w:val="0024040D"/>
    <w:rsid w:val="002406E8"/>
    <w:rsid w:val="00240F91"/>
    <w:rsid w:val="0024161A"/>
    <w:rsid w:val="002471D0"/>
    <w:rsid w:val="00251CD7"/>
    <w:rsid w:val="00255FA3"/>
    <w:rsid w:val="00257288"/>
    <w:rsid w:val="00261FB6"/>
    <w:rsid w:val="002629F8"/>
    <w:rsid w:val="00263396"/>
    <w:rsid w:val="0026427C"/>
    <w:rsid w:val="002645EF"/>
    <w:rsid w:val="002659FA"/>
    <w:rsid w:val="00267815"/>
    <w:rsid w:val="00274F7D"/>
    <w:rsid w:val="00275C12"/>
    <w:rsid w:val="00275E45"/>
    <w:rsid w:val="00277F81"/>
    <w:rsid w:val="00280DDF"/>
    <w:rsid w:val="002908E0"/>
    <w:rsid w:val="002917FF"/>
    <w:rsid w:val="00291CA1"/>
    <w:rsid w:val="00292ADF"/>
    <w:rsid w:val="0029470F"/>
    <w:rsid w:val="002A0DEC"/>
    <w:rsid w:val="002A23C6"/>
    <w:rsid w:val="002A278C"/>
    <w:rsid w:val="002B07AE"/>
    <w:rsid w:val="002B0A7A"/>
    <w:rsid w:val="002B1C53"/>
    <w:rsid w:val="002B39C6"/>
    <w:rsid w:val="002B420E"/>
    <w:rsid w:val="002B5EF2"/>
    <w:rsid w:val="002C084F"/>
    <w:rsid w:val="002C4D12"/>
    <w:rsid w:val="002E0BE4"/>
    <w:rsid w:val="002E3B58"/>
    <w:rsid w:val="002E3E8A"/>
    <w:rsid w:val="002E68EE"/>
    <w:rsid w:val="002E6A6A"/>
    <w:rsid w:val="002E7680"/>
    <w:rsid w:val="002F0B9F"/>
    <w:rsid w:val="002F137B"/>
    <w:rsid w:val="002F3397"/>
    <w:rsid w:val="002F3654"/>
    <w:rsid w:val="002F5147"/>
    <w:rsid w:val="002F686C"/>
    <w:rsid w:val="002F706D"/>
    <w:rsid w:val="00300706"/>
    <w:rsid w:val="00301632"/>
    <w:rsid w:val="00301F32"/>
    <w:rsid w:val="00301FA9"/>
    <w:rsid w:val="00302CB6"/>
    <w:rsid w:val="0030380D"/>
    <w:rsid w:val="00311C0A"/>
    <w:rsid w:val="00312411"/>
    <w:rsid w:val="00313229"/>
    <w:rsid w:val="00316D1B"/>
    <w:rsid w:val="00323E71"/>
    <w:rsid w:val="00326F77"/>
    <w:rsid w:val="00331AB8"/>
    <w:rsid w:val="00336596"/>
    <w:rsid w:val="00336A27"/>
    <w:rsid w:val="00336F75"/>
    <w:rsid w:val="003401B0"/>
    <w:rsid w:val="003429B0"/>
    <w:rsid w:val="00343601"/>
    <w:rsid w:val="00346C8E"/>
    <w:rsid w:val="00350F61"/>
    <w:rsid w:val="003641F3"/>
    <w:rsid w:val="00365273"/>
    <w:rsid w:val="00367BD5"/>
    <w:rsid w:val="0037134F"/>
    <w:rsid w:val="00371C82"/>
    <w:rsid w:val="0037755D"/>
    <w:rsid w:val="00386EF2"/>
    <w:rsid w:val="00390327"/>
    <w:rsid w:val="00393066"/>
    <w:rsid w:val="00393B78"/>
    <w:rsid w:val="0039500E"/>
    <w:rsid w:val="00396035"/>
    <w:rsid w:val="0039768D"/>
    <w:rsid w:val="003A01E9"/>
    <w:rsid w:val="003A7E1C"/>
    <w:rsid w:val="003A7E22"/>
    <w:rsid w:val="003B1574"/>
    <w:rsid w:val="003B577A"/>
    <w:rsid w:val="003B7642"/>
    <w:rsid w:val="003C0306"/>
    <w:rsid w:val="003C114C"/>
    <w:rsid w:val="003C415B"/>
    <w:rsid w:val="003C465D"/>
    <w:rsid w:val="003C4909"/>
    <w:rsid w:val="003C5E8A"/>
    <w:rsid w:val="003C6DCF"/>
    <w:rsid w:val="003D066A"/>
    <w:rsid w:val="003D3980"/>
    <w:rsid w:val="003D495D"/>
    <w:rsid w:val="003E098E"/>
    <w:rsid w:val="003E15A7"/>
    <w:rsid w:val="003E2FAE"/>
    <w:rsid w:val="003E70F6"/>
    <w:rsid w:val="003F09E6"/>
    <w:rsid w:val="003F4F16"/>
    <w:rsid w:val="0040052F"/>
    <w:rsid w:val="00403AD2"/>
    <w:rsid w:val="00405DBF"/>
    <w:rsid w:val="00407CF7"/>
    <w:rsid w:val="00415ED6"/>
    <w:rsid w:val="0041629B"/>
    <w:rsid w:val="00417CAF"/>
    <w:rsid w:val="00420A11"/>
    <w:rsid w:val="00422265"/>
    <w:rsid w:val="00422F92"/>
    <w:rsid w:val="00423ACA"/>
    <w:rsid w:val="00426882"/>
    <w:rsid w:val="00436523"/>
    <w:rsid w:val="004373A7"/>
    <w:rsid w:val="00437D94"/>
    <w:rsid w:val="0044030C"/>
    <w:rsid w:val="00441343"/>
    <w:rsid w:val="00447F0F"/>
    <w:rsid w:val="004648A4"/>
    <w:rsid w:val="00466D4A"/>
    <w:rsid w:val="004702FB"/>
    <w:rsid w:val="00471380"/>
    <w:rsid w:val="004715FD"/>
    <w:rsid w:val="00477E98"/>
    <w:rsid w:val="00483B3D"/>
    <w:rsid w:val="00492697"/>
    <w:rsid w:val="00494F0D"/>
    <w:rsid w:val="00496BFD"/>
    <w:rsid w:val="004A3DF2"/>
    <w:rsid w:val="004A5096"/>
    <w:rsid w:val="004C361D"/>
    <w:rsid w:val="004C4891"/>
    <w:rsid w:val="004D16D7"/>
    <w:rsid w:val="004D23A6"/>
    <w:rsid w:val="004D2C89"/>
    <w:rsid w:val="004D6C24"/>
    <w:rsid w:val="004D6C7E"/>
    <w:rsid w:val="004E3932"/>
    <w:rsid w:val="004F1E79"/>
    <w:rsid w:val="004F205D"/>
    <w:rsid w:val="004F297E"/>
    <w:rsid w:val="004F4938"/>
    <w:rsid w:val="004F49F0"/>
    <w:rsid w:val="004F5F33"/>
    <w:rsid w:val="004F6650"/>
    <w:rsid w:val="0050103A"/>
    <w:rsid w:val="00502F97"/>
    <w:rsid w:val="005069FD"/>
    <w:rsid w:val="00511B0F"/>
    <w:rsid w:val="00513AF7"/>
    <w:rsid w:val="00516E88"/>
    <w:rsid w:val="0052095F"/>
    <w:rsid w:val="00521C2C"/>
    <w:rsid w:val="00522988"/>
    <w:rsid w:val="0052734E"/>
    <w:rsid w:val="00527DB6"/>
    <w:rsid w:val="00532745"/>
    <w:rsid w:val="0053313D"/>
    <w:rsid w:val="00545B26"/>
    <w:rsid w:val="005508D6"/>
    <w:rsid w:val="005519E2"/>
    <w:rsid w:val="0055388E"/>
    <w:rsid w:val="00554004"/>
    <w:rsid w:val="005571EC"/>
    <w:rsid w:val="00557764"/>
    <w:rsid w:val="00561DC1"/>
    <w:rsid w:val="005754AE"/>
    <w:rsid w:val="00577FB5"/>
    <w:rsid w:val="00580555"/>
    <w:rsid w:val="005852D1"/>
    <w:rsid w:val="00586D96"/>
    <w:rsid w:val="00586FF8"/>
    <w:rsid w:val="00587A22"/>
    <w:rsid w:val="005916C2"/>
    <w:rsid w:val="0059299D"/>
    <w:rsid w:val="00593FCF"/>
    <w:rsid w:val="00595C8C"/>
    <w:rsid w:val="00597747"/>
    <w:rsid w:val="005A07BE"/>
    <w:rsid w:val="005A4CDD"/>
    <w:rsid w:val="005A57BD"/>
    <w:rsid w:val="005A5844"/>
    <w:rsid w:val="005B24FF"/>
    <w:rsid w:val="005B3880"/>
    <w:rsid w:val="005B5247"/>
    <w:rsid w:val="005B57E4"/>
    <w:rsid w:val="005B5ABD"/>
    <w:rsid w:val="005B69F2"/>
    <w:rsid w:val="005B7B04"/>
    <w:rsid w:val="005C140A"/>
    <w:rsid w:val="005C1E52"/>
    <w:rsid w:val="005C5B09"/>
    <w:rsid w:val="005C6763"/>
    <w:rsid w:val="005D0133"/>
    <w:rsid w:val="005D054D"/>
    <w:rsid w:val="005D3164"/>
    <w:rsid w:val="005E0344"/>
    <w:rsid w:val="005E440B"/>
    <w:rsid w:val="005E6108"/>
    <w:rsid w:val="005F1CB0"/>
    <w:rsid w:val="005F2B51"/>
    <w:rsid w:val="005F2C85"/>
    <w:rsid w:val="005F3CC6"/>
    <w:rsid w:val="005F737C"/>
    <w:rsid w:val="005F79B5"/>
    <w:rsid w:val="00605ADB"/>
    <w:rsid w:val="0061026E"/>
    <w:rsid w:val="006107E5"/>
    <w:rsid w:val="00611C9F"/>
    <w:rsid w:val="006241A6"/>
    <w:rsid w:val="006248DE"/>
    <w:rsid w:val="00625A39"/>
    <w:rsid w:val="0062631C"/>
    <w:rsid w:val="006274D7"/>
    <w:rsid w:val="00627555"/>
    <w:rsid w:val="006322A0"/>
    <w:rsid w:val="006361FD"/>
    <w:rsid w:val="0064226F"/>
    <w:rsid w:val="00642A06"/>
    <w:rsid w:val="00642DDB"/>
    <w:rsid w:val="00644A7F"/>
    <w:rsid w:val="0065288C"/>
    <w:rsid w:val="00653298"/>
    <w:rsid w:val="00654AB6"/>
    <w:rsid w:val="0065792F"/>
    <w:rsid w:val="006602E8"/>
    <w:rsid w:val="00663A7C"/>
    <w:rsid w:val="0066706E"/>
    <w:rsid w:val="00667DF2"/>
    <w:rsid w:val="00670DF1"/>
    <w:rsid w:val="00671345"/>
    <w:rsid w:val="00672762"/>
    <w:rsid w:val="00672A9B"/>
    <w:rsid w:val="006740D0"/>
    <w:rsid w:val="00675884"/>
    <w:rsid w:val="00675AEC"/>
    <w:rsid w:val="00676FCE"/>
    <w:rsid w:val="00680DD0"/>
    <w:rsid w:val="00687789"/>
    <w:rsid w:val="00693C54"/>
    <w:rsid w:val="00696EE0"/>
    <w:rsid w:val="00697980"/>
    <w:rsid w:val="00697AF8"/>
    <w:rsid w:val="006A19EF"/>
    <w:rsid w:val="006A43D5"/>
    <w:rsid w:val="006A525B"/>
    <w:rsid w:val="006B59E0"/>
    <w:rsid w:val="006C045F"/>
    <w:rsid w:val="006C0EF1"/>
    <w:rsid w:val="006C4196"/>
    <w:rsid w:val="006C63B0"/>
    <w:rsid w:val="006C76A2"/>
    <w:rsid w:val="006C792E"/>
    <w:rsid w:val="006D116C"/>
    <w:rsid w:val="006D53D9"/>
    <w:rsid w:val="006E40B2"/>
    <w:rsid w:val="006E7C42"/>
    <w:rsid w:val="006F021C"/>
    <w:rsid w:val="006F1010"/>
    <w:rsid w:val="006F168A"/>
    <w:rsid w:val="006F5076"/>
    <w:rsid w:val="006F6009"/>
    <w:rsid w:val="0070321D"/>
    <w:rsid w:val="007068BA"/>
    <w:rsid w:val="007120CE"/>
    <w:rsid w:val="0071530D"/>
    <w:rsid w:val="00716AB1"/>
    <w:rsid w:val="00716EAC"/>
    <w:rsid w:val="00721D63"/>
    <w:rsid w:val="00723E5D"/>
    <w:rsid w:val="007307C9"/>
    <w:rsid w:val="00731FB0"/>
    <w:rsid w:val="00732C7B"/>
    <w:rsid w:val="00733331"/>
    <w:rsid w:val="00734D2B"/>
    <w:rsid w:val="00737705"/>
    <w:rsid w:val="007408D4"/>
    <w:rsid w:val="007420AC"/>
    <w:rsid w:val="00742617"/>
    <w:rsid w:val="00742E5F"/>
    <w:rsid w:val="00744E6B"/>
    <w:rsid w:val="00745534"/>
    <w:rsid w:val="00745CE7"/>
    <w:rsid w:val="007618AE"/>
    <w:rsid w:val="00762C16"/>
    <w:rsid w:val="007675AC"/>
    <w:rsid w:val="00770BA8"/>
    <w:rsid w:val="00772A7F"/>
    <w:rsid w:val="00772EB7"/>
    <w:rsid w:val="007731CE"/>
    <w:rsid w:val="00781071"/>
    <w:rsid w:val="00781F99"/>
    <w:rsid w:val="00782F4E"/>
    <w:rsid w:val="007832B8"/>
    <w:rsid w:val="00783AFA"/>
    <w:rsid w:val="00785427"/>
    <w:rsid w:val="00790540"/>
    <w:rsid w:val="00791947"/>
    <w:rsid w:val="00794BF1"/>
    <w:rsid w:val="00795B90"/>
    <w:rsid w:val="00795F6C"/>
    <w:rsid w:val="007968CA"/>
    <w:rsid w:val="007A0F72"/>
    <w:rsid w:val="007A43FF"/>
    <w:rsid w:val="007A6099"/>
    <w:rsid w:val="007A7E3A"/>
    <w:rsid w:val="007B189A"/>
    <w:rsid w:val="007B2A0E"/>
    <w:rsid w:val="007B3918"/>
    <w:rsid w:val="007B5213"/>
    <w:rsid w:val="007B6BBB"/>
    <w:rsid w:val="007C2F0D"/>
    <w:rsid w:val="007C33B3"/>
    <w:rsid w:val="007C3B22"/>
    <w:rsid w:val="007C3C1D"/>
    <w:rsid w:val="007C55F8"/>
    <w:rsid w:val="007D199A"/>
    <w:rsid w:val="007D25E3"/>
    <w:rsid w:val="007D2EBE"/>
    <w:rsid w:val="007D43EE"/>
    <w:rsid w:val="007D54D9"/>
    <w:rsid w:val="007D7F16"/>
    <w:rsid w:val="007E1C07"/>
    <w:rsid w:val="007E3344"/>
    <w:rsid w:val="007E68F7"/>
    <w:rsid w:val="007E7E9D"/>
    <w:rsid w:val="007F24B6"/>
    <w:rsid w:val="007F5D23"/>
    <w:rsid w:val="007F6814"/>
    <w:rsid w:val="00801945"/>
    <w:rsid w:val="00802050"/>
    <w:rsid w:val="00803D94"/>
    <w:rsid w:val="008072C7"/>
    <w:rsid w:val="008167F7"/>
    <w:rsid w:val="008168CD"/>
    <w:rsid w:val="00816CC3"/>
    <w:rsid w:val="0082028A"/>
    <w:rsid w:val="008229BA"/>
    <w:rsid w:val="00824151"/>
    <w:rsid w:val="00830ADA"/>
    <w:rsid w:val="00835285"/>
    <w:rsid w:val="0084057E"/>
    <w:rsid w:val="0084061E"/>
    <w:rsid w:val="008406F4"/>
    <w:rsid w:val="00845390"/>
    <w:rsid w:val="0084601B"/>
    <w:rsid w:val="00856069"/>
    <w:rsid w:val="008563F6"/>
    <w:rsid w:val="008606F0"/>
    <w:rsid w:val="00861E6D"/>
    <w:rsid w:val="00863142"/>
    <w:rsid w:val="00865489"/>
    <w:rsid w:val="0086553D"/>
    <w:rsid w:val="00866981"/>
    <w:rsid w:val="00867A47"/>
    <w:rsid w:val="00867C6A"/>
    <w:rsid w:val="00867D53"/>
    <w:rsid w:val="00874FEB"/>
    <w:rsid w:val="00877E38"/>
    <w:rsid w:val="00881B6F"/>
    <w:rsid w:val="00882AA4"/>
    <w:rsid w:val="00883E22"/>
    <w:rsid w:val="00884E43"/>
    <w:rsid w:val="0088549F"/>
    <w:rsid w:val="00887EC6"/>
    <w:rsid w:val="0089084C"/>
    <w:rsid w:val="00890C08"/>
    <w:rsid w:val="00893409"/>
    <w:rsid w:val="00893D9F"/>
    <w:rsid w:val="008970E4"/>
    <w:rsid w:val="008A2379"/>
    <w:rsid w:val="008A4329"/>
    <w:rsid w:val="008A578E"/>
    <w:rsid w:val="008A7D94"/>
    <w:rsid w:val="008B0163"/>
    <w:rsid w:val="008B05B0"/>
    <w:rsid w:val="008B1519"/>
    <w:rsid w:val="008B2309"/>
    <w:rsid w:val="008B7BCC"/>
    <w:rsid w:val="008C1B1F"/>
    <w:rsid w:val="008C50C3"/>
    <w:rsid w:val="008C7094"/>
    <w:rsid w:val="008D01B2"/>
    <w:rsid w:val="008D2B97"/>
    <w:rsid w:val="008D49A5"/>
    <w:rsid w:val="008D4B44"/>
    <w:rsid w:val="008D6C81"/>
    <w:rsid w:val="008E08EC"/>
    <w:rsid w:val="008E1EE2"/>
    <w:rsid w:val="008E3485"/>
    <w:rsid w:val="008E4903"/>
    <w:rsid w:val="008E6CF0"/>
    <w:rsid w:val="008F1439"/>
    <w:rsid w:val="008F179E"/>
    <w:rsid w:val="008F7051"/>
    <w:rsid w:val="008F7952"/>
    <w:rsid w:val="0090146B"/>
    <w:rsid w:val="009017F0"/>
    <w:rsid w:val="00901BD5"/>
    <w:rsid w:val="009033A9"/>
    <w:rsid w:val="0090581D"/>
    <w:rsid w:val="009061B7"/>
    <w:rsid w:val="00906EAC"/>
    <w:rsid w:val="0091066B"/>
    <w:rsid w:val="00913C31"/>
    <w:rsid w:val="0091439C"/>
    <w:rsid w:val="00915F38"/>
    <w:rsid w:val="00920572"/>
    <w:rsid w:val="00920BF2"/>
    <w:rsid w:val="00922D99"/>
    <w:rsid w:val="0092366C"/>
    <w:rsid w:val="00924E93"/>
    <w:rsid w:val="00926A68"/>
    <w:rsid w:val="009278B1"/>
    <w:rsid w:val="00931394"/>
    <w:rsid w:val="009349A9"/>
    <w:rsid w:val="00936C52"/>
    <w:rsid w:val="009401A8"/>
    <w:rsid w:val="00944C8B"/>
    <w:rsid w:val="00945B1D"/>
    <w:rsid w:val="00952C59"/>
    <w:rsid w:val="00954141"/>
    <w:rsid w:val="009542D4"/>
    <w:rsid w:val="00954793"/>
    <w:rsid w:val="0095489B"/>
    <w:rsid w:val="00964246"/>
    <w:rsid w:val="00966FB9"/>
    <w:rsid w:val="009671CD"/>
    <w:rsid w:val="00971684"/>
    <w:rsid w:val="00972F49"/>
    <w:rsid w:val="009751A9"/>
    <w:rsid w:val="009758E6"/>
    <w:rsid w:val="00977A84"/>
    <w:rsid w:val="00980F9C"/>
    <w:rsid w:val="00982C4A"/>
    <w:rsid w:val="009851A3"/>
    <w:rsid w:val="0098632B"/>
    <w:rsid w:val="0098671D"/>
    <w:rsid w:val="00994C96"/>
    <w:rsid w:val="00995C6A"/>
    <w:rsid w:val="00997BFB"/>
    <w:rsid w:val="009A2F42"/>
    <w:rsid w:val="009A4635"/>
    <w:rsid w:val="009A5071"/>
    <w:rsid w:val="009A7348"/>
    <w:rsid w:val="009B4527"/>
    <w:rsid w:val="009B462C"/>
    <w:rsid w:val="009C0280"/>
    <w:rsid w:val="009C15F3"/>
    <w:rsid w:val="009C3689"/>
    <w:rsid w:val="009C70F4"/>
    <w:rsid w:val="009D110A"/>
    <w:rsid w:val="009D250E"/>
    <w:rsid w:val="009E07C2"/>
    <w:rsid w:val="009E0E52"/>
    <w:rsid w:val="009E3AC8"/>
    <w:rsid w:val="009E40D0"/>
    <w:rsid w:val="009E4D76"/>
    <w:rsid w:val="009E600D"/>
    <w:rsid w:val="009F1D78"/>
    <w:rsid w:val="009F2266"/>
    <w:rsid w:val="009F289C"/>
    <w:rsid w:val="009F727B"/>
    <w:rsid w:val="009F72F9"/>
    <w:rsid w:val="00A00205"/>
    <w:rsid w:val="00A00516"/>
    <w:rsid w:val="00A00AF0"/>
    <w:rsid w:val="00A01D9F"/>
    <w:rsid w:val="00A03B5B"/>
    <w:rsid w:val="00A07A19"/>
    <w:rsid w:val="00A14B5A"/>
    <w:rsid w:val="00A1735E"/>
    <w:rsid w:val="00A17DFC"/>
    <w:rsid w:val="00A22002"/>
    <w:rsid w:val="00A24C7B"/>
    <w:rsid w:val="00A24D56"/>
    <w:rsid w:val="00A30880"/>
    <w:rsid w:val="00A35595"/>
    <w:rsid w:val="00A3567F"/>
    <w:rsid w:val="00A37698"/>
    <w:rsid w:val="00A41ED3"/>
    <w:rsid w:val="00A44FEE"/>
    <w:rsid w:val="00A47A58"/>
    <w:rsid w:val="00A55256"/>
    <w:rsid w:val="00A63868"/>
    <w:rsid w:val="00A6604D"/>
    <w:rsid w:val="00A6640B"/>
    <w:rsid w:val="00A66E4B"/>
    <w:rsid w:val="00A7713B"/>
    <w:rsid w:val="00A81D82"/>
    <w:rsid w:val="00A85096"/>
    <w:rsid w:val="00A9118F"/>
    <w:rsid w:val="00A93476"/>
    <w:rsid w:val="00A93C60"/>
    <w:rsid w:val="00A93E33"/>
    <w:rsid w:val="00A94565"/>
    <w:rsid w:val="00A94D95"/>
    <w:rsid w:val="00A962EA"/>
    <w:rsid w:val="00AA707B"/>
    <w:rsid w:val="00AA74A7"/>
    <w:rsid w:val="00AB1158"/>
    <w:rsid w:val="00AB2205"/>
    <w:rsid w:val="00AB6970"/>
    <w:rsid w:val="00AC1939"/>
    <w:rsid w:val="00AC7C05"/>
    <w:rsid w:val="00AC7DD5"/>
    <w:rsid w:val="00AD167C"/>
    <w:rsid w:val="00AD17C7"/>
    <w:rsid w:val="00AD4041"/>
    <w:rsid w:val="00AE302B"/>
    <w:rsid w:val="00AE35E0"/>
    <w:rsid w:val="00AF020F"/>
    <w:rsid w:val="00AF19FF"/>
    <w:rsid w:val="00AF4703"/>
    <w:rsid w:val="00AF75C4"/>
    <w:rsid w:val="00B00045"/>
    <w:rsid w:val="00B02F55"/>
    <w:rsid w:val="00B05CBD"/>
    <w:rsid w:val="00B05F9B"/>
    <w:rsid w:val="00B0622E"/>
    <w:rsid w:val="00B06D74"/>
    <w:rsid w:val="00B16BE5"/>
    <w:rsid w:val="00B17501"/>
    <w:rsid w:val="00B259DF"/>
    <w:rsid w:val="00B2789A"/>
    <w:rsid w:val="00B324DF"/>
    <w:rsid w:val="00B37824"/>
    <w:rsid w:val="00B407DF"/>
    <w:rsid w:val="00B40998"/>
    <w:rsid w:val="00B40A3D"/>
    <w:rsid w:val="00B41F13"/>
    <w:rsid w:val="00B4332F"/>
    <w:rsid w:val="00B442CD"/>
    <w:rsid w:val="00B44B1F"/>
    <w:rsid w:val="00B44D08"/>
    <w:rsid w:val="00B501D9"/>
    <w:rsid w:val="00B501E1"/>
    <w:rsid w:val="00B5494F"/>
    <w:rsid w:val="00B62265"/>
    <w:rsid w:val="00B63066"/>
    <w:rsid w:val="00B64141"/>
    <w:rsid w:val="00B64E72"/>
    <w:rsid w:val="00B7129F"/>
    <w:rsid w:val="00B75ADD"/>
    <w:rsid w:val="00B77913"/>
    <w:rsid w:val="00B8226D"/>
    <w:rsid w:val="00B824FB"/>
    <w:rsid w:val="00B82646"/>
    <w:rsid w:val="00B86A37"/>
    <w:rsid w:val="00B93F15"/>
    <w:rsid w:val="00B97359"/>
    <w:rsid w:val="00B97A8F"/>
    <w:rsid w:val="00BA4E58"/>
    <w:rsid w:val="00BA5BC4"/>
    <w:rsid w:val="00BA6560"/>
    <w:rsid w:val="00BA7074"/>
    <w:rsid w:val="00BB110A"/>
    <w:rsid w:val="00BB7829"/>
    <w:rsid w:val="00BB7C92"/>
    <w:rsid w:val="00BC0BD5"/>
    <w:rsid w:val="00BC1033"/>
    <w:rsid w:val="00BC26CB"/>
    <w:rsid w:val="00BC319A"/>
    <w:rsid w:val="00BC730D"/>
    <w:rsid w:val="00BD1457"/>
    <w:rsid w:val="00BD4195"/>
    <w:rsid w:val="00BD5492"/>
    <w:rsid w:val="00BE1652"/>
    <w:rsid w:val="00BE26ED"/>
    <w:rsid w:val="00BE2AD9"/>
    <w:rsid w:val="00BE4C04"/>
    <w:rsid w:val="00BF1068"/>
    <w:rsid w:val="00BF1DFE"/>
    <w:rsid w:val="00BF27FE"/>
    <w:rsid w:val="00BF463C"/>
    <w:rsid w:val="00BF753D"/>
    <w:rsid w:val="00C011AF"/>
    <w:rsid w:val="00C02B79"/>
    <w:rsid w:val="00C043B3"/>
    <w:rsid w:val="00C06102"/>
    <w:rsid w:val="00C079AB"/>
    <w:rsid w:val="00C10E61"/>
    <w:rsid w:val="00C14787"/>
    <w:rsid w:val="00C1596D"/>
    <w:rsid w:val="00C15B8D"/>
    <w:rsid w:val="00C17010"/>
    <w:rsid w:val="00C20562"/>
    <w:rsid w:val="00C215C3"/>
    <w:rsid w:val="00C21764"/>
    <w:rsid w:val="00C21D3D"/>
    <w:rsid w:val="00C23A96"/>
    <w:rsid w:val="00C249C6"/>
    <w:rsid w:val="00C32CC1"/>
    <w:rsid w:val="00C426EC"/>
    <w:rsid w:val="00C436A9"/>
    <w:rsid w:val="00C4422B"/>
    <w:rsid w:val="00C46B86"/>
    <w:rsid w:val="00C5192C"/>
    <w:rsid w:val="00C555B9"/>
    <w:rsid w:val="00C55C4A"/>
    <w:rsid w:val="00C6483C"/>
    <w:rsid w:val="00C64AE9"/>
    <w:rsid w:val="00C662F3"/>
    <w:rsid w:val="00C665A4"/>
    <w:rsid w:val="00C66D27"/>
    <w:rsid w:val="00C67DBC"/>
    <w:rsid w:val="00C70CFF"/>
    <w:rsid w:val="00C7116F"/>
    <w:rsid w:val="00C711A7"/>
    <w:rsid w:val="00C718FE"/>
    <w:rsid w:val="00C7256F"/>
    <w:rsid w:val="00C734C2"/>
    <w:rsid w:val="00C76BC0"/>
    <w:rsid w:val="00C808CB"/>
    <w:rsid w:val="00C81739"/>
    <w:rsid w:val="00C81831"/>
    <w:rsid w:val="00C826C0"/>
    <w:rsid w:val="00C855FC"/>
    <w:rsid w:val="00C856C7"/>
    <w:rsid w:val="00C857B7"/>
    <w:rsid w:val="00C86CEC"/>
    <w:rsid w:val="00C87082"/>
    <w:rsid w:val="00C8773D"/>
    <w:rsid w:val="00C87ABB"/>
    <w:rsid w:val="00C90062"/>
    <w:rsid w:val="00C907D6"/>
    <w:rsid w:val="00C91831"/>
    <w:rsid w:val="00C91EAD"/>
    <w:rsid w:val="00C93A2E"/>
    <w:rsid w:val="00C953DF"/>
    <w:rsid w:val="00C95426"/>
    <w:rsid w:val="00CA0328"/>
    <w:rsid w:val="00CA1277"/>
    <w:rsid w:val="00CA25C9"/>
    <w:rsid w:val="00CA5B4F"/>
    <w:rsid w:val="00CA680D"/>
    <w:rsid w:val="00CB0833"/>
    <w:rsid w:val="00CC42A7"/>
    <w:rsid w:val="00CC6016"/>
    <w:rsid w:val="00CC6F35"/>
    <w:rsid w:val="00CD3F1A"/>
    <w:rsid w:val="00CD5401"/>
    <w:rsid w:val="00CD6214"/>
    <w:rsid w:val="00CE24ED"/>
    <w:rsid w:val="00CE2709"/>
    <w:rsid w:val="00CE2D15"/>
    <w:rsid w:val="00CE2D64"/>
    <w:rsid w:val="00CE4BA7"/>
    <w:rsid w:val="00CE6198"/>
    <w:rsid w:val="00CE6F36"/>
    <w:rsid w:val="00CE736F"/>
    <w:rsid w:val="00CF10FE"/>
    <w:rsid w:val="00CF2848"/>
    <w:rsid w:val="00CF307E"/>
    <w:rsid w:val="00CF6230"/>
    <w:rsid w:val="00CF6A8E"/>
    <w:rsid w:val="00D017FC"/>
    <w:rsid w:val="00D0226A"/>
    <w:rsid w:val="00D04326"/>
    <w:rsid w:val="00D13147"/>
    <w:rsid w:val="00D25260"/>
    <w:rsid w:val="00D26606"/>
    <w:rsid w:val="00D319BA"/>
    <w:rsid w:val="00D31DDA"/>
    <w:rsid w:val="00D32145"/>
    <w:rsid w:val="00D34835"/>
    <w:rsid w:val="00D4311E"/>
    <w:rsid w:val="00D44407"/>
    <w:rsid w:val="00D463FF"/>
    <w:rsid w:val="00D474C4"/>
    <w:rsid w:val="00D47F6F"/>
    <w:rsid w:val="00D5715A"/>
    <w:rsid w:val="00D57E27"/>
    <w:rsid w:val="00D61598"/>
    <w:rsid w:val="00D62DE8"/>
    <w:rsid w:val="00D71687"/>
    <w:rsid w:val="00D72A68"/>
    <w:rsid w:val="00D73EF1"/>
    <w:rsid w:val="00D74813"/>
    <w:rsid w:val="00D7733C"/>
    <w:rsid w:val="00D779BA"/>
    <w:rsid w:val="00D808F6"/>
    <w:rsid w:val="00D83F5D"/>
    <w:rsid w:val="00D87309"/>
    <w:rsid w:val="00D91556"/>
    <w:rsid w:val="00D94FCF"/>
    <w:rsid w:val="00DA30BC"/>
    <w:rsid w:val="00DA69C2"/>
    <w:rsid w:val="00DA6D70"/>
    <w:rsid w:val="00DB03A9"/>
    <w:rsid w:val="00DB3AFB"/>
    <w:rsid w:val="00DB6050"/>
    <w:rsid w:val="00DC12EA"/>
    <w:rsid w:val="00DC2C34"/>
    <w:rsid w:val="00DC484F"/>
    <w:rsid w:val="00DC5FC3"/>
    <w:rsid w:val="00DD2F23"/>
    <w:rsid w:val="00DE1978"/>
    <w:rsid w:val="00DE1EA1"/>
    <w:rsid w:val="00DE2C87"/>
    <w:rsid w:val="00DE32D9"/>
    <w:rsid w:val="00DE459A"/>
    <w:rsid w:val="00DF1E77"/>
    <w:rsid w:val="00DF27DA"/>
    <w:rsid w:val="00DF2F5A"/>
    <w:rsid w:val="00DF4DBE"/>
    <w:rsid w:val="00E022B6"/>
    <w:rsid w:val="00E20CFD"/>
    <w:rsid w:val="00E20E97"/>
    <w:rsid w:val="00E23279"/>
    <w:rsid w:val="00E26A83"/>
    <w:rsid w:val="00E34284"/>
    <w:rsid w:val="00E40820"/>
    <w:rsid w:val="00E41C87"/>
    <w:rsid w:val="00E42B34"/>
    <w:rsid w:val="00E4658F"/>
    <w:rsid w:val="00E5159B"/>
    <w:rsid w:val="00E52A2F"/>
    <w:rsid w:val="00E547AC"/>
    <w:rsid w:val="00E54A67"/>
    <w:rsid w:val="00E57A23"/>
    <w:rsid w:val="00E61C0D"/>
    <w:rsid w:val="00E62802"/>
    <w:rsid w:val="00E6293F"/>
    <w:rsid w:val="00E63EB4"/>
    <w:rsid w:val="00E65570"/>
    <w:rsid w:val="00E66160"/>
    <w:rsid w:val="00E71329"/>
    <w:rsid w:val="00E71D70"/>
    <w:rsid w:val="00E75490"/>
    <w:rsid w:val="00E832CA"/>
    <w:rsid w:val="00E8363B"/>
    <w:rsid w:val="00E84966"/>
    <w:rsid w:val="00E92383"/>
    <w:rsid w:val="00E967EF"/>
    <w:rsid w:val="00EA1B3A"/>
    <w:rsid w:val="00EA2109"/>
    <w:rsid w:val="00EA21AB"/>
    <w:rsid w:val="00EA435D"/>
    <w:rsid w:val="00EA5EBE"/>
    <w:rsid w:val="00EA6FE5"/>
    <w:rsid w:val="00EB312B"/>
    <w:rsid w:val="00EB3A48"/>
    <w:rsid w:val="00EB6854"/>
    <w:rsid w:val="00EC2C78"/>
    <w:rsid w:val="00EC32BF"/>
    <w:rsid w:val="00EC7A76"/>
    <w:rsid w:val="00ED06D6"/>
    <w:rsid w:val="00ED0A75"/>
    <w:rsid w:val="00ED10E9"/>
    <w:rsid w:val="00ED4D4E"/>
    <w:rsid w:val="00ED6755"/>
    <w:rsid w:val="00ED7E69"/>
    <w:rsid w:val="00EE0C77"/>
    <w:rsid w:val="00EE1890"/>
    <w:rsid w:val="00EE4E54"/>
    <w:rsid w:val="00EF3D4B"/>
    <w:rsid w:val="00EF3FA3"/>
    <w:rsid w:val="00EF4334"/>
    <w:rsid w:val="00EF530E"/>
    <w:rsid w:val="00EF6BFE"/>
    <w:rsid w:val="00F04BE7"/>
    <w:rsid w:val="00F11AB0"/>
    <w:rsid w:val="00F13930"/>
    <w:rsid w:val="00F15649"/>
    <w:rsid w:val="00F15ADF"/>
    <w:rsid w:val="00F15D07"/>
    <w:rsid w:val="00F23194"/>
    <w:rsid w:val="00F36494"/>
    <w:rsid w:val="00F41285"/>
    <w:rsid w:val="00F436BB"/>
    <w:rsid w:val="00F44CBC"/>
    <w:rsid w:val="00F4601C"/>
    <w:rsid w:val="00F47145"/>
    <w:rsid w:val="00F5393A"/>
    <w:rsid w:val="00F545BF"/>
    <w:rsid w:val="00F54736"/>
    <w:rsid w:val="00F54D41"/>
    <w:rsid w:val="00F633F3"/>
    <w:rsid w:val="00F6554F"/>
    <w:rsid w:val="00F70EA7"/>
    <w:rsid w:val="00F71B56"/>
    <w:rsid w:val="00F73078"/>
    <w:rsid w:val="00F824C4"/>
    <w:rsid w:val="00F832C8"/>
    <w:rsid w:val="00F83E87"/>
    <w:rsid w:val="00F86CF3"/>
    <w:rsid w:val="00F873B3"/>
    <w:rsid w:val="00F932D4"/>
    <w:rsid w:val="00FA0413"/>
    <w:rsid w:val="00FA1DB1"/>
    <w:rsid w:val="00FA2F2F"/>
    <w:rsid w:val="00FA33FE"/>
    <w:rsid w:val="00FA42B9"/>
    <w:rsid w:val="00FA6B15"/>
    <w:rsid w:val="00FA755A"/>
    <w:rsid w:val="00FB2B0F"/>
    <w:rsid w:val="00FB380E"/>
    <w:rsid w:val="00FB4F6B"/>
    <w:rsid w:val="00FB5FE1"/>
    <w:rsid w:val="00FB68D4"/>
    <w:rsid w:val="00FB76DA"/>
    <w:rsid w:val="00FC0E8D"/>
    <w:rsid w:val="00FC46EF"/>
    <w:rsid w:val="00FC55DC"/>
    <w:rsid w:val="00FC6DA6"/>
    <w:rsid w:val="00FD31B3"/>
    <w:rsid w:val="00FD4204"/>
    <w:rsid w:val="00FE310C"/>
    <w:rsid w:val="00FE715E"/>
    <w:rsid w:val="00FF00E9"/>
    <w:rsid w:val="00FF3A3E"/>
    <w:rsid w:val="00FF3CCB"/>
    <w:rsid w:val="00FF42CE"/>
    <w:rsid w:val="00FF57B5"/>
    <w:rsid w:val="00FF78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ED0A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A22002"/>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A22002"/>
    <w:rPr>
      <w:rFonts w:ascii="Arial" w:eastAsiaTheme="minorHAnsi" w:hAnsi="Arial" w:cstheme="minorBidi"/>
      <w:b/>
      <w:bCs/>
      <w:lang w:eastAsia="en-US" w:bidi="he-IL"/>
    </w:rPr>
  </w:style>
  <w:style w:type="character" w:customStyle="1" w:styleId="ONRNormalChar">
    <w:name w:val="ONR Normal Char"/>
    <w:link w:val="ONRNormal"/>
    <w:rsid w:val="00944C8B"/>
    <w:rPr>
      <w:rFonts w:ascii="Arial" w:hAnsi="Arial"/>
      <w:szCs w:val="22"/>
      <w:lang w:eastAsia="en-US"/>
    </w:rPr>
  </w:style>
  <w:style w:type="paragraph" w:customStyle="1" w:styleId="ONRNormal">
    <w:name w:val="ONR Normal"/>
    <w:link w:val="ONRNormalChar"/>
    <w:locked/>
    <w:rsid w:val="00944C8B"/>
    <w:pPr>
      <w:spacing w:after="120"/>
    </w:pPr>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9854468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mailto:contact@onr.gov.uk"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file:///C:\Users\PWynne\Downloads\email"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35EB"/>
    <w:rsid w:val="00083523"/>
    <w:rsid w:val="000E3C7F"/>
    <w:rsid w:val="00183F29"/>
    <w:rsid w:val="002550FD"/>
    <w:rsid w:val="002876CA"/>
    <w:rsid w:val="002E6EDF"/>
    <w:rsid w:val="00333F8E"/>
    <w:rsid w:val="00350199"/>
    <w:rsid w:val="0035034D"/>
    <w:rsid w:val="00381878"/>
    <w:rsid w:val="003837C2"/>
    <w:rsid w:val="00611F13"/>
    <w:rsid w:val="00626CD0"/>
    <w:rsid w:val="007154C5"/>
    <w:rsid w:val="00835E07"/>
    <w:rsid w:val="0090663E"/>
    <w:rsid w:val="00930BBA"/>
    <w:rsid w:val="009F74D7"/>
    <w:rsid w:val="00A716A9"/>
    <w:rsid w:val="00C41BCC"/>
    <w:rsid w:val="00C561EC"/>
    <w:rsid w:val="00DD7BA4"/>
    <w:rsid w:val="00E318CE"/>
    <w:rsid w:val="00E646E1"/>
    <w:rsid w:val="00F93872"/>
    <w:rsid w:val="00F93F3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1490</Words>
  <Characters>8493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Dounreay</vt:lpstr>
    </vt:vector>
  </TitlesOfParts>
  <Manager>Office for Nuclear Regulation</Manager>
  <Company>Nuclear Restoration Services Ltd</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Dounreay</dc:title>
  <dc:subject>[Subtitle or description]</dc:subject>
  <cp:keywords>[Key words separated by commas]</cp:keywords>
  <dc:description/>
  <cp:revision>4</cp:revision>
  <cp:lastPrinted>2016-11-28T11:35:00Z</cp:lastPrinted>
  <dcterms:created xsi:type="dcterms:W3CDTF">2024-10-14T09:30:00Z</dcterms:created>
  <dcterms:modified xsi:type="dcterms:W3CDTF">2024-10-15T07:41:00Z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