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4B48A31D" w:rsidR="00595C8C" w:rsidRPr="00595C8C" w:rsidRDefault="00595C8C" w:rsidP="00595C8C">
            <w:pPr>
              <w:pStyle w:val="InnerCoverTitle"/>
              <w:rPr>
                <w:sz w:val="36"/>
                <w:szCs w:val="36"/>
              </w:rPr>
            </w:pPr>
            <w:r w:rsidRPr="00595C8C">
              <w:rPr>
                <w:sz w:val="36"/>
                <w:szCs w:val="36"/>
              </w:rPr>
              <w:t xml:space="preserve">ONR </w:t>
            </w:r>
            <w:r w:rsidR="00D04326">
              <w:rPr>
                <w:sz w:val="36"/>
                <w:szCs w:val="36"/>
              </w:rPr>
              <w:t>Site Report</w:t>
            </w:r>
          </w:p>
          <w:p w14:paraId="7C4EA414" w14:textId="23EDDBC8" w:rsidR="00D0226A" w:rsidRPr="001E03E1" w:rsidRDefault="005E3749"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EndPr>
                <w:rPr>
                  <w:rStyle w:val="Style7"/>
                </w:rPr>
              </w:sdtEndPr>
              <w:sdtContent>
                <w:r w:rsidR="00DF67F4">
                  <w:rPr>
                    <w:rStyle w:val="Style7"/>
                  </w:rPr>
                  <w:t>EDF Energy</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EndPr>
                <w:rPr>
                  <w:rStyle w:val="Style7"/>
                </w:rPr>
              </w:sdtEnd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rPr>
                      <w:rStyle w:val="Style7"/>
                    </w:rPr>
                  </w:sdtEndPr>
                  <w:sdtContent>
                    <w:r w:rsidR="00DF67F4">
                      <w:rPr>
                        <w:rStyle w:val="Style7"/>
                      </w:rPr>
                      <w:t>Sizewell B</w:t>
                    </w:r>
                  </w:sdtContent>
                </w:sdt>
              </w:sdtContent>
            </w:sdt>
          </w:p>
        </w:tc>
      </w:tr>
    </w:tbl>
    <w:p w14:paraId="56A09D10" w14:textId="77777777" w:rsidR="00D0226A" w:rsidRDefault="00D0226A">
      <w:pPr>
        <w:spacing w:after="0"/>
      </w:pPr>
    </w:p>
    <w:p w14:paraId="6AB6425B" w14:textId="77777777" w:rsidR="00D0226A" w:rsidRDefault="00881B6F">
      <w:pPr>
        <w:spacing w:after="0"/>
      </w:pPr>
      <w:r>
        <w:rPr>
          <w:noProof/>
        </w:rPr>
        <w:drawing>
          <wp:anchor distT="0" distB="0" distL="114300" distR="114300" simplePos="0" relativeHeight="251661312"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Default="00267815">
      <w:pPr>
        <w:spacing w:after="0"/>
      </w:pPr>
      <w:r>
        <w:br w:type="page"/>
      </w:r>
    </w:p>
    <w:p w14:paraId="108F43C7" w14:textId="2631A80A" w:rsidR="00004C16" w:rsidRPr="003C4909" w:rsidRDefault="00004C16" w:rsidP="00004C16">
      <w:pPr>
        <w:rPr>
          <w:color w:val="22413A"/>
          <w:sz w:val="36"/>
          <w:szCs w:val="36"/>
        </w:rPr>
      </w:pPr>
      <w:r w:rsidRPr="003C4909">
        <w:rPr>
          <w:color w:val="22413A"/>
          <w:sz w:val="36"/>
          <w:szCs w:val="36"/>
        </w:rPr>
        <w:lastRenderedPageBreak/>
        <w:t xml:space="preserve">ONR </w:t>
      </w:r>
      <w:r w:rsidR="00D04326" w:rsidRPr="003C4909">
        <w:rPr>
          <w:color w:val="22413A"/>
          <w:sz w:val="36"/>
          <w:szCs w:val="36"/>
        </w:rPr>
        <w:t>Site Report</w:t>
      </w:r>
    </w:p>
    <w:p w14:paraId="297D790E" w14:textId="091684A6" w:rsidR="00004C16" w:rsidRDefault="005E3749"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0376A2">
            <w:rPr>
              <w:rStyle w:val="Style3"/>
            </w:rPr>
            <w:t>EDF Energy</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DF67F4">
            <w:rPr>
              <w:rStyle w:val="Style3"/>
            </w:rPr>
            <w:t>Sizewell B</w:t>
          </w:r>
        </w:sdtContent>
      </w:sdt>
    </w:p>
    <w:p w14:paraId="2A318818" w14:textId="1CD4CD20" w:rsidR="00D04326" w:rsidRPr="007A7E3A" w:rsidRDefault="00D04326" w:rsidP="00004C16">
      <w:pPr>
        <w:rPr>
          <w:sz w:val="28"/>
          <w:szCs w:val="28"/>
        </w:rPr>
      </w:pPr>
      <w:r w:rsidRPr="007A7E3A">
        <w:rPr>
          <w:rStyle w:val="Style2"/>
          <w:sz w:val="28"/>
          <w:szCs w:val="28"/>
        </w:rPr>
        <w:t>Report for period</w:t>
      </w:r>
      <w:r w:rsidR="007A7E3A">
        <w:rPr>
          <w:rStyle w:val="Style2"/>
          <w:sz w:val="28"/>
          <w:szCs w:val="28"/>
        </w:rPr>
        <w:t>:</w:t>
      </w:r>
      <w:r w:rsidR="007A7E3A" w:rsidRPr="007A7E3A">
        <w:rPr>
          <w:rStyle w:val="Style2"/>
          <w:sz w:val="28"/>
          <w:szCs w:val="28"/>
        </w:rPr>
        <w:t xml:space="preserve"> </w:t>
      </w:r>
      <w:r w:rsidR="000376A2">
        <w:rPr>
          <w:rStyle w:val="Style2"/>
          <w:sz w:val="28"/>
          <w:szCs w:val="28"/>
        </w:rPr>
        <w:t>1 October 2023 – 31 December 2023</w:t>
      </w:r>
    </w:p>
    <w:p w14:paraId="61A25C0F" w14:textId="39EC7DBA" w:rsidR="00004C16" w:rsidRDefault="00004C16" w:rsidP="00004C16">
      <w:pPr>
        <w:rPr>
          <w:sz w:val="28"/>
          <w:szCs w:val="28"/>
        </w:rPr>
      </w:pPr>
    </w:p>
    <w:p w14:paraId="4D99E381" w14:textId="6188C6AA" w:rsidR="00004C16" w:rsidRPr="00004C16" w:rsidRDefault="00004C16" w:rsidP="00004C16">
      <w:pPr>
        <w:rPr>
          <w:sz w:val="28"/>
          <w:szCs w:val="28"/>
        </w:rPr>
      </w:pPr>
      <w:r w:rsidRPr="00004C16">
        <w:rPr>
          <w:sz w:val="28"/>
          <w:szCs w:val="28"/>
        </w:rPr>
        <w:t>Authored by</w:t>
      </w:r>
      <w:r w:rsidR="003A7E1C">
        <w:rPr>
          <w:sz w:val="28"/>
          <w:szCs w:val="28"/>
        </w:rPr>
        <w:t>:</w:t>
      </w:r>
      <w:r w:rsidRPr="00004C16">
        <w:rPr>
          <w:sz w:val="28"/>
          <w:szCs w:val="28"/>
        </w:rPr>
        <w:t xml:space="preserve"> </w:t>
      </w:r>
      <w:r w:rsidR="00DB5743">
        <w:rPr>
          <w:sz w:val="28"/>
          <w:szCs w:val="28"/>
        </w:rPr>
        <w:t>ONR</w:t>
      </w:r>
      <w:r w:rsidR="000376A2">
        <w:rPr>
          <w:sz w:val="28"/>
          <w:szCs w:val="28"/>
        </w:rPr>
        <w:t xml:space="preserve"> Nominated Site Inspector</w:t>
      </w:r>
    </w:p>
    <w:p w14:paraId="23B9A867" w14:textId="1FCCE249" w:rsidR="00004C16" w:rsidRPr="00004C16" w:rsidRDefault="00004C16" w:rsidP="00004C16">
      <w:pPr>
        <w:rPr>
          <w:sz w:val="28"/>
          <w:szCs w:val="28"/>
        </w:rPr>
      </w:pPr>
      <w:r w:rsidRPr="00004C16">
        <w:rPr>
          <w:sz w:val="28"/>
          <w:szCs w:val="28"/>
        </w:rPr>
        <w:t>Approved by</w:t>
      </w:r>
      <w:r w:rsidR="003A7E1C">
        <w:rPr>
          <w:sz w:val="28"/>
          <w:szCs w:val="28"/>
        </w:rPr>
        <w:t>:</w:t>
      </w:r>
      <w:r w:rsidRPr="00004C16">
        <w:rPr>
          <w:sz w:val="28"/>
          <w:szCs w:val="28"/>
        </w:rPr>
        <w:t xml:space="preserve"> </w:t>
      </w:r>
      <w:r w:rsidR="00DB5743">
        <w:rPr>
          <w:sz w:val="28"/>
          <w:szCs w:val="28"/>
        </w:rPr>
        <w:t xml:space="preserve">ONR </w:t>
      </w:r>
      <w:r w:rsidR="000376A2">
        <w:rPr>
          <w:sz w:val="28"/>
          <w:szCs w:val="28"/>
        </w:rPr>
        <w:t>Head of Operating Reactors</w:t>
      </w:r>
    </w:p>
    <w:p w14:paraId="7E744BD8" w14:textId="77777777" w:rsidR="003A7E1C" w:rsidRDefault="003A7E1C" w:rsidP="00004C16">
      <w:pPr>
        <w:rPr>
          <w:sz w:val="28"/>
          <w:szCs w:val="28"/>
        </w:rPr>
      </w:pPr>
    </w:p>
    <w:p w14:paraId="247E3769" w14:textId="4F00224E" w:rsidR="00004C16" w:rsidRPr="00004C16" w:rsidRDefault="00004C16" w:rsidP="00004C16">
      <w:pPr>
        <w:rPr>
          <w:sz w:val="28"/>
          <w:szCs w:val="28"/>
        </w:rPr>
      </w:pPr>
      <w:r w:rsidRPr="00004C16">
        <w:rPr>
          <w:sz w:val="28"/>
          <w:szCs w:val="28"/>
        </w:rPr>
        <w:t xml:space="preserve">Issue No.: </w:t>
      </w:r>
      <w:sdt>
        <w:sdtPr>
          <w:rPr>
            <w:sz w:val="28"/>
            <w:szCs w:val="28"/>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DB5743">
            <w:rPr>
              <w:sz w:val="28"/>
              <w:szCs w:val="28"/>
            </w:rPr>
            <w:t>1</w:t>
          </w:r>
        </w:sdtContent>
      </w:sdt>
    </w:p>
    <w:p w14:paraId="19206F45" w14:textId="15290927" w:rsidR="00004C16" w:rsidRDefault="00004C16" w:rsidP="00004C16">
      <w:pPr>
        <w:rPr>
          <w:sz w:val="28"/>
          <w:szCs w:val="28"/>
        </w:rPr>
      </w:pPr>
      <w:r w:rsidRPr="00004C16">
        <w:rPr>
          <w:sz w:val="28"/>
          <w:szCs w:val="28"/>
        </w:rPr>
        <w:t xml:space="preserve">Publication Date: </w:t>
      </w:r>
      <w:r w:rsidR="000376A2">
        <w:rPr>
          <w:sz w:val="28"/>
          <w:szCs w:val="28"/>
        </w:rPr>
        <w:t>Jan</w:t>
      </w:r>
      <w:r w:rsidR="008D21FB">
        <w:rPr>
          <w:sz w:val="28"/>
          <w:szCs w:val="28"/>
        </w:rPr>
        <w:t>uary 2024</w:t>
      </w:r>
    </w:p>
    <w:p w14:paraId="55057C62" w14:textId="29E0A648" w:rsidR="00004C16" w:rsidRPr="00004C16" w:rsidRDefault="008970E4" w:rsidP="00004C16">
      <w:pPr>
        <w:rPr>
          <w:sz w:val="28"/>
          <w:szCs w:val="28"/>
        </w:rPr>
      </w:pPr>
      <w:r>
        <w:rPr>
          <w:sz w:val="28"/>
          <w:szCs w:val="28"/>
        </w:rPr>
        <w:t xml:space="preserve">ONR </w:t>
      </w:r>
      <w:r w:rsidR="00004C16" w:rsidRPr="00004C16">
        <w:rPr>
          <w:sz w:val="28"/>
          <w:szCs w:val="28"/>
        </w:rPr>
        <w:t xml:space="preserve">Record Ref. No.: </w:t>
      </w:r>
      <w:r w:rsidR="00F87701" w:rsidRPr="00F87701">
        <w:rPr>
          <w:sz w:val="28"/>
          <w:szCs w:val="28"/>
        </w:rPr>
        <w:t>2024/252</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51E275CB" w:rsidR="000E4D5E" w:rsidRPr="002D1551" w:rsidRDefault="000E4D5E" w:rsidP="000E4D5E">
      <w:pPr>
        <w:pStyle w:val="F9-Paragraph"/>
      </w:pPr>
      <w:r w:rsidRPr="002D1551">
        <w:t xml:space="preserve">This report is issued as part of </w:t>
      </w:r>
      <w:r w:rsidR="008D21FB">
        <w:t xml:space="preserve">our </w:t>
      </w:r>
      <w:r w:rsidRPr="002D1551">
        <w:t>commitment to make information about inspection and regulatory activities relating to the above site available to the public.</w:t>
      </w:r>
      <w:r>
        <w:t xml:space="preserve"> </w:t>
      </w:r>
      <w:r w:rsidRPr="002D1551">
        <w:t xml:space="preserve">Reports are distributed to members for the </w:t>
      </w:r>
      <w:r w:rsidR="006947DB">
        <w:t xml:space="preserve">Sizewell SSG </w:t>
      </w:r>
      <w:r w:rsidRPr="002D1551">
        <w:t>and are also available on the</w:t>
      </w:r>
      <w:r w:rsidR="008D21FB">
        <w:t xml:space="preserve"> our </w:t>
      </w:r>
      <w:r w:rsidRPr="002D1551">
        <w:t>website (</w:t>
      </w:r>
      <w:hyperlink r:id="rId11" w:history="1">
        <w:r w:rsidRPr="002D1551">
          <w:rPr>
            <w:rStyle w:val="Hyperlink"/>
          </w:rPr>
          <w:t>http://www.onr.org.uk/llc/</w:t>
        </w:r>
      </w:hyperlink>
      <w:r w:rsidRPr="002D1551">
        <w:t>).</w:t>
      </w:r>
    </w:p>
    <w:p w14:paraId="5DBE023C" w14:textId="61E2A933" w:rsidR="000E4D5E" w:rsidRPr="002D1551" w:rsidRDefault="008D21FB" w:rsidP="000E4D5E">
      <w:pPr>
        <w:pStyle w:val="F9-Paragraph"/>
      </w:pPr>
      <w:r>
        <w:t>Our s</w:t>
      </w:r>
      <w:r w:rsidR="000E4D5E" w:rsidRPr="002D1551">
        <w:t xml:space="preserve">ite inspectors usually attend </w:t>
      </w:r>
      <w:r w:rsidR="006947DB">
        <w:t xml:space="preserve">Sizewell SSG </w:t>
      </w:r>
      <w:r w:rsidR="000E4D5E" w:rsidRPr="002D1551">
        <w:t>meetings where these reports are presented and will respond to any questions raised there.</w:t>
      </w:r>
      <w:r w:rsidR="000E4D5E">
        <w:t xml:space="preserve"> </w:t>
      </w:r>
      <w:r w:rsidR="000E4D5E" w:rsidRPr="002D1551">
        <w:t>Any person wishing to inquire about matters covered by this report should</w:t>
      </w:r>
      <w:r>
        <w:t xml:space="preserve"> email</w:t>
      </w:r>
      <w:r w:rsidR="000E4D5E" w:rsidRPr="002D1551">
        <w:t xml:space="preserve"> </w:t>
      </w:r>
      <w:r>
        <w:t>us at contact@onr.gov.uk</w:t>
      </w:r>
      <w:r w:rsidR="000E4D5E" w:rsidRPr="002D1551">
        <w:t>.</w:t>
      </w:r>
    </w:p>
    <w:p w14:paraId="1FDB4B56" w14:textId="41B5A9EA" w:rsidR="000E4D5E" w:rsidRDefault="000E4D5E" w:rsidP="00323E71">
      <w:pPr>
        <w:sectPr w:rsidR="000E4D5E" w:rsidSect="000E4D5E">
          <w:headerReference w:type="even" r:id="rId12"/>
          <w:headerReference w:type="default" r:id="rId13"/>
          <w:footerReference w:type="even" r:id="rId14"/>
          <w:footerReference w:type="default" r:id="rId15"/>
          <w:headerReference w:type="first" r:id="rId16"/>
          <w:footerReference w:type="first" r:id="rId17"/>
          <w:pgSz w:w="11906" w:h="16838" w:code="9"/>
          <w:pgMar w:top="1440" w:right="1440" w:bottom="1440" w:left="1440" w:header="397" w:footer="397" w:gutter="0"/>
          <w:cols w:space="312"/>
          <w:titlePg/>
          <w:docGrid w:linePitch="360"/>
        </w:sectPr>
      </w:pP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04FF17BD" w14:textId="1D1F4DED" w:rsidR="008F7952" w:rsidRDefault="0084061E">
      <w:pPr>
        <w:pStyle w:val="TOC1"/>
        <w:tabs>
          <w:tab w:val="left" w:pos="720"/>
        </w:tabs>
        <w:rPr>
          <w:rFonts w:asciiTheme="minorHAnsi" w:eastAsiaTheme="minorEastAsia" w:hAnsiTheme="minorHAnsi" w:cstheme="minorBidi"/>
          <w:sz w:val="22"/>
          <w:lang w:eastAsia="en-GB" w:bidi="ar-SA"/>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24509190" w:history="1">
        <w:r w:rsidR="008F7952" w:rsidRPr="000D1473">
          <w:rPr>
            <w:rStyle w:val="Hyperlink"/>
          </w:rPr>
          <w:t>1.</w:t>
        </w:r>
        <w:r w:rsidR="008F7952">
          <w:rPr>
            <w:rFonts w:asciiTheme="minorHAnsi" w:eastAsiaTheme="minorEastAsia" w:hAnsiTheme="minorHAnsi" w:cstheme="minorBidi"/>
            <w:sz w:val="22"/>
            <w:lang w:eastAsia="en-GB" w:bidi="ar-SA"/>
          </w:rPr>
          <w:tab/>
        </w:r>
        <w:r w:rsidR="008F7952" w:rsidRPr="000D1473">
          <w:rPr>
            <w:rStyle w:val="Hyperlink"/>
          </w:rPr>
          <w:t>Inspections</w:t>
        </w:r>
        <w:r w:rsidR="008F7952">
          <w:rPr>
            <w:webHidden/>
          </w:rPr>
          <w:tab/>
        </w:r>
        <w:r w:rsidR="008F7952">
          <w:rPr>
            <w:webHidden/>
          </w:rPr>
          <w:fldChar w:fldCharType="begin"/>
        </w:r>
        <w:r w:rsidR="008F7952">
          <w:rPr>
            <w:webHidden/>
          </w:rPr>
          <w:instrText xml:space="preserve"> PAGEREF _Toc124509190 \h </w:instrText>
        </w:r>
        <w:r w:rsidR="008F7952">
          <w:rPr>
            <w:webHidden/>
          </w:rPr>
        </w:r>
        <w:r w:rsidR="008F7952">
          <w:rPr>
            <w:webHidden/>
          </w:rPr>
          <w:fldChar w:fldCharType="separate"/>
        </w:r>
        <w:r w:rsidR="002F2A70">
          <w:rPr>
            <w:webHidden/>
          </w:rPr>
          <w:t>4</w:t>
        </w:r>
        <w:r w:rsidR="008F7952">
          <w:rPr>
            <w:webHidden/>
          </w:rPr>
          <w:fldChar w:fldCharType="end"/>
        </w:r>
      </w:hyperlink>
    </w:p>
    <w:p w14:paraId="493E5333" w14:textId="1055CCD8" w:rsidR="008F7952" w:rsidRDefault="005E3749">
      <w:pPr>
        <w:pStyle w:val="TOC1"/>
        <w:tabs>
          <w:tab w:val="left" w:pos="720"/>
        </w:tabs>
        <w:rPr>
          <w:rFonts w:asciiTheme="minorHAnsi" w:eastAsiaTheme="minorEastAsia" w:hAnsiTheme="minorHAnsi" w:cstheme="minorBidi"/>
          <w:sz w:val="22"/>
          <w:lang w:eastAsia="en-GB" w:bidi="ar-SA"/>
        </w:rPr>
      </w:pPr>
      <w:hyperlink w:anchor="_Toc124509191" w:history="1">
        <w:r w:rsidR="008F7952" w:rsidRPr="000D1473">
          <w:rPr>
            <w:rStyle w:val="Hyperlink"/>
            <w:caps/>
          </w:rPr>
          <w:t>2.</w:t>
        </w:r>
        <w:r w:rsidR="008F7952">
          <w:rPr>
            <w:rFonts w:asciiTheme="minorHAnsi" w:eastAsiaTheme="minorEastAsia" w:hAnsiTheme="minorHAnsi" w:cstheme="minorBidi"/>
            <w:sz w:val="22"/>
            <w:lang w:eastAsia="en-GB" w:bidi="ar-SA"/>
          </w:rPr>
          <w:tab/>
        </w:r>
        <w:r w:rsidR="008F7952" w:rsidRPr="000D1473">
          <w:rPr>
            <w:rStyle w:val="Hyperlink"/>
          </w:rPr>
          <w:t>Routine Matters</w:t>
        </w:r>
        <w:r w:rsidR="008F7952">
          <w:rPr>
            <w:webHidden/>
          </w:rPr>
          <w:tab/>
        </w:r>
        <w:r w:rsidR="008F7952">
          <w:rPr>
            <w:webHidden/>
          </w:rPr>
          <w:fldChar w:fldCharType="begin"/>
        </w:r>
        <w:r w:rsidR="008F7952">
          <w:rPr>
            <w:webHidden/>
          </w:rPr>
          <w:instrText xml:space="preserve"> PAGEREF _Toc124509191 \h </w:instrText>
        </w:r>
        <w:r w:rsidR="008F7952">
          <w:rPr>
            <w:webHidden/>
          </w:rPr>
        </w:r>
        <w:r w:rsidR="008F7952">
          <w:rPr>
            <w:webHidden/>
          </w:rPr>
          <w:fldChar w:fldCharType="separate"/>
        </w:r>
        <w:r w:rsidR="002F2A70">
          <w:rPr>
            <w:webHidden/>
          </w:rPr>
          <w:t>5</w:t>
        </w:r>
        <w:r w:rsidR="008F7952">
          <w:rPr>
            <w:webHidden/>
          </w:rPr>
          <w:fldChar w:fldCharType="end"/>
        </w:r>
      </w:hyperlink>
    </w:p>
    <w:p w14:paraId="770AA570" w14:textId="0BAA7C19" w:rsidR="008F7952" w:rsidRDefault="005E3749">
      <w:pPr>
        <w:pStyle w:val="TOC1"/>
        <w:tabs>
          <w:tab w:val="left" w:pos="720"/>
        </w:tabs>
        <w:rPr>
          <w:rFonts w:asciiTheme="minorHAnsi" w:eastAsiaTheme="minorEastAsia" w:hAnsiTheme="minorHAnsi" w:cstheme="minorBidi"/>
          <w:sz w:val="22"/>
          <w:lang w:eastAsia="en-GB" w:bidi="ar-SA"/>
        </w:rPr>
      </w:pPr>
      <w:hyperlink w:anchor="_Toc124509192" w:history="1">
        <w:r w:rsidR="008F7952" w:rsidRPr="000D1473">
          <w:rPr>
            <w:rStyle w:val="Hyperlink"/>
            <w:caps/>
          </w:rPr>
          <w:t>3.</w:t>
        </w:r>
        <w:r w:rsidR="008F7952">
          <w:rPr>
            <w:rFonts w:asciiTheme="minorHAnsi" w:eastAsiaTheme="minorEastAsia" w:hAnsiTheme="minorHAnsi" w:cstheme="minorBidi"/>
            <w:sz w:val="22"/>
            <w:lang w:eastAsia="en-GB" w:bidi="ar-SA"/>
          </w:rPr>
          <w:tab/>
        </w:r>
        <w:r w:rsidR="008F7952" w:rsidRPr="000D1473">
          <w:rPr>
            <w:rStyle w:val="Hyperlink"/>
          </w:rPr>
          <w:t>Non-Routine Matters</w:t>
        </w:r>
        <w:r w:rsidR="008F7952">
          <w:rPr>
            <w:webHidden/>
          </w:rPr>
          <w:tab/>
        </w:r>
        <w:r w:rsidR="008F7952">
          <w:rPr>
            <w:webHidden/>
          </w:rPr>
          <w:fldChar w:fldCharType="begin"/>
        </w:r>
        <w:r w:rsidR="008F7952">
          <w:rPr>
            <w:webHidden/>
          </w:rPr>
          <w:instrText xml:space="preserve"> PAGEREF _Toc124509192 \h </w:instrText>
        </w:r>
        <w:r w:rsidR="008F7952">
          <w:rPr>
            <w:webHidden/>
          </w:rPr>
        </w:r>
        <w:r w:rsidR="008F7952">
          <w:rPr>
            <w:webHidden/>
          </w:rPr>
          <w:fldChar w:fldCharType="separate"/>
        </w:r>
        <w:r w:rsidR="002F2A70">
          <w:rPr>
            <w:webHidden/>
          </w:rPr>
          <w:t>7</w:t>
        </w:r>
        <w:r w:rsidR="008F7952">
          <w:rPr>
            <w:webHidden/>
          </w:rPr>
          <w:fldChar w:fldCharType="end"/>
        </w:r>
      </w:hyperlink>
    </w:p>
    <w:p w14:paraId="6E79B8B0" w14:textId="6949FE52" w:rsidR="008F7952" w:rsidRDefault="005E3749">
      <w:pPr>
        <w:pStyle w:val="TOC1"/>
        <w:tabs>
          <w:tab w:val="left" w:pos="720"/>
        </w:tabs>
        <w:rPr>
          <w:rFonts w:asciiTheme="minorHAnsi" w:eastAsiaTheme="minorEastAsia" w:hAnsiTheme="minorHAnsi" w:cstheme="minorBidi"/>
          <w:sz w:val="22"/>
          <w:lang w:eastAsia="en-GB" w:bidi="ar-SA"/>
        </w:rPr>
      </w:pPr>
      <w:hyperlink w:anchor="_Toc124509193" w:history="1">
        <w:r w:rsidR="008F7952" w:rsidRPr="000D1473">
          <w:rPr>
            <w:rStyle w:val="Hyperlink"/>
            <w:caps/>
          </w:rPr>
          <w:t>4.</w:t>
        </w:r>
        <w:r w:rsidR="008F7952">
          <w:rPr>
            <w:rFonts w:asciiTheme="minorHAnsi" w:eastAsiaTheme="minorEastAsia" w:hAnsiTheme="minorHAnsi" w:cstheme="minorBidi"/>
            <w:sz w:val="22"/>
            <w:lang w:eastAsia="en-GB" w:bidi="ar-SA"/>
          </w:rPr>
          <w:tab/>
        </w:r>
        <w:r w:rsidR="008F7952" w:rsidRPr="000D1473">
          <w:rPr>
            <w:rStyle w:val="Hyperlink"/>
          </w:rPr>
          <w:t>Regulatory Activity</w:t>
        </w:r>
        <w:r w:rsidR="008F7952">
          <w:rPr>
            <w:webHidden/>
          </w:rPr>
          <w:tab/>
        </w:r>
        <w:r w:rsidR="008F7952">
          <w:rPr>
            <w:webHidden/>
          </w:rPr>
          <w:fldChar w:fldCharType="begin"/>
        </w:r>
        <w:r w:rsidR="008F7952">
          <w:rPr>
            <w:webHidden/>
          </w:rPr>
          <w:instrText xml:space="preserve"> PAGEREF _Toc124509193 \h </w:instrText>
        </w:r>
        <w:r w:rsidR="008F7952">
          <w:rPr>
            <w:webHidden/>
          </w:rPr>
        </w:r>
        <w:r w:rsidR="008F7952">
          <w:rPr>
            <w:webHidden/>
          </w:rPr>
          <w:fldChar w:fldCharType="separate"/>
        </w:r>
        <w:r w:rsidR="002F2A70">
          <w:rPr>
            <w:webHidden/>
          </w:rPr>
          <w:t>8</w:t>
        </w:r>
        <w:r w:rsidR="008F7952">
          <w:rPr>
            <w:webHidden/>
          </w:rPr>
          <w:fldChar w:fldCharType="end"/>
        </w:r>
      </w:hyperlink>
    </w:p>
    <w:p w14:paraId="4EAF33A5" w14:textId="7EFF95A9" w:rsidR="008F7952" w:rsidRDefault="005E3749">
      <w:pPr>
        <w:pStyle w:val="TOC1"/>
        <w:tabs>
          <w:tab w:val="left" w:pos="720"/>
        </w:tabs>
        <w:rPr>
          <w:rFonts w:asciiTheme="minorHAnsi" w:eastAsiaTheme="minorEastAsia" w:hAnsiTheme="minorHAnsi" w:cstheme="minorBidi"/>
          <w:sz w:val="22"/>
          <w:lang w:eastAsia="en-GB" w:bidi="ar-SA"/>
        </w:rPr>
      </w:pPr>
      <w:hyperlink w:anchor="_Toc124509194" w:history="1">
        <w:r w:rsidR="008F7952" w:rsidRPr="000D1473">
          <w:rPr>
            <w:rStyle w:val="Hyperlink"/>
            <w:caps/>
          </w:rPr>
          <w:t>5.</w:t>
        </w:r>
        <w:r w:rsidR="008F7952">
          <w:rPr>
            <w:rFonts w:asciiTheme="minorHAnsi" w:eastAsiaTheme="minorEastAsia" w:hAnsiTheme="minorHAnsi" w:cstheme="minorBidi"/>
            <w:sz w:val="22"/>
            <w:lang w:eastAsia="en-GB" w:bidi="ar-SA"/>
          </w:rPr>
          <w:tab/>
        </w:r>
        <w:r w:rsidR="008F7952" w:rsidRPr="000D1473">
          <w:rPr>
            <w:rStyle w:val="Hyperlink"/>
          </w:rPr>
          <w:t>News from ONR</w:t>
        </w:r>
        <w:r w:rsidR="008F7952">
          <w:rPr>
            <w:webHidden/>
          </w:rPr>
          <w:tab/>
        </w:r>
        <w:r w:rsidR="008F7952">
          <w:rPr>
            <w:webHidden/>
          </w:rPr>
          <w:fldChar w:fldCharType="begin"/>
        </w:r>
        <w:r w:rsidR="008F7952">
          <w:rPr>
            <w:webHidden/>
          </w:rPr>
          <w:instrText xml:space="preserve"> PAGEREF _Toc124509194 \h </w:instrText>
        </w:r>
        <w:r w:rsidR="008F7952">
          <w:rPr>
            <w:webHidden/>
          </w:rPr>
        </w:r>
        <w:r w:rsidR="008F7952">
          <w:rPr>
            <w:webHidden/>
          </w:rPr>
          <w:fldChar w:fldCharType="separate"/>
        </w:r>
        <w:r w:rsidR="002F2A70">
          <w:rPr>
            <w:webHidden/>
          </w:rPr>
          <w:t>9</w:t>
        </w:r>
        <w:r w:rsidR="008F7952">
          <w:rPr>
            <w:webHidden/>
          </w:rPr>
          <w:fldChar w:fldCharType="end"/>
        </w:r>
      </w:hyperlink>
    </w:p>
    <w:p w14:paraId="325D1696" w14:textId="3C033843" w:rsidR="008F7952" w:rsidRDefault="005E3749">
      <w:pPr>
        <w:pStyle w:val="TOC1"/>
        <w:tabs>
          <w:tab w:val="left" w:pos="720"/>
        </w:tabs>
        <w:rPr>
          <w:rFonts w:asciiTheme="minorHAnsi" w:eastAsiaTheme="minorEastAsia" w:hAnsiTheme="minorHAnsi" w:cstheme="minorBidi"/>
          <w:sz w:val="22"/>
          <w:lang w:eastAsia="en-GB" w:bidi="ar-SA"/>
        </w:rPr>
      </w:pPr>
      <w:hyperlink w:anchor="_Toc124509195" w:history="1">
        <w:r w:rsidR="008F7952" w:rsidRPr="000D1473">
          <w:rPr>
            <w:rStyle w:val="Hyperlink"/>
            <w:caps/>
          </w:rPr>
          <w:t>6.</w:t>
        </w:r>
        <w:r w:rsidR="008F7952">
          <w:rPr>
            <w:rFonts w:asciiTheme="minorHAnsi" w:eastAsiaTheme="minorEastAsia" w:hAnsiTheme="minorHAnsi" w:cstheme="minorBidi"/>
            <w:sz w:val="22"/>
            <w:lang w:eastAsia="en-GB" w:bidi="ar-SA"/>
          </w:rPr>
          <w:tab/>
        </w:r>
        <w:r w:rsidR="008F7952" w:rsidRPr="000D1473">
          <w:rPr>
            <w:rStyle w:val="Hyperlink"/>
          </w:rPr>
          <w:t>Contacts</w:t>
        </w:r>
        <w:r w:rsidR="008F7952">
          <w:rPr>
            <w:webHidden/>
          </w:rPr>
          <w:tab/>
        </w:r>
        <w:r w:rsidR="008F7952">
          <w:rPr>
            <w:webHidden/>
          </w:rPr>
          <w:fldChar w:fldCharType="begin"/>
        </w:r>
        <w:r w:rsidR="008F7952">
          <w:rPr>
            <w:webHidden/>
          </w:rPr>
          <w:instrText xml:space="preserve"> PAGEREF _Toc124509195 \h </w:instrText>
        </w:r>
        <w:r w:rsidR="008F7952">
          <w:rPr>
            <w:webHidden/>
          </w:rPr>
        </w:r>
        <w:r w:rsidR="008F7952">
          <w:rPr>
            <w:webHidden/>
          </w:rPr>
          <w:fldChar w:fldCharType="separate"/>
        </w:r>
        <w:r w:rsidR="002F2A70">
          <w:rPr>
            <w:webHidden/>
          </w:rPr>
          <w:t>9</w:t>
        </w:r>
        <w:r w:rsidR="008F7952">
          <w:rPr>
            <w:webHidden/>
          </w:rPr>
          <w:fldChar w:fldCharType="end"/>
        </w:r>
      </w:hyperlink>
    </w:p>
    <w:p w14:paraId="7A4747C4" w14:textId="38384392" w:rsidR="0084061E" w:rsidRDefault="0084061E" w:rsidP="003429B0">
      <w:pPr>
        <w:pStyle w:val="F9-Paragraph"/>
        <w:rPr>
          <w:rFonts w:eastAsia="Calibri" w:cs="Arial"/>
          <w:color w:val="22413A"/>
          <w:sz w:val="48"/>
          <w:szCs w:val="22"/>
          <w:lang w:bidi="he-IL"/>
        </w:rPr>
        <w:sectPr w:rsidR="0084061E" w:rsidSect="000E4D5E">
          <w:headerReference w:type="even" r:id="rId18"/>
          <w:headerReference w:type="default" r:id="rId19"/>
          <w:footerReference w:type="even" r:id="rId20"/>
          <w:footerReference w:type="default" r:id="rId21"/>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Default="008072C7" w:rsidP="00223090">
      <w:pPr>
        <w:pStyle w:val="Heading1"/>
      </w:pPr>
      <w:bookmarkStart w:id="1" w:name="_Toc109727646"/>
      <w:bookmarkStart w:id="2" w:name="_Toc124509190"/>
      <w:r>
        <w:lastRenderedPageBreak/>
        <w:t>Inspections</w:t>
      </w:r>
      <w:bookmarkEnd w:id="1"/>
      <w:bookmarkEnd w:id="2"/>
    </w:p>
    <w:p w14:paraId="6E712D03" w14:textId="0D8AAA16" w:rsidR="009E0E52" w:rsidRDefault="009A5071" w:rsidP="00FA33FE">
      <w:pPr>
        <w:pStyle w:val="Heading2"/>
      </w:pPr>
      <w:bookmarkStart w:id="3" w:name="_Toc109727647"/>
      <w:r>
        <w:t>Date(s) of Inspection</w:t>
      </w:r>
      <w:bookmarkEnd w:id="3"/>
    </w:p>
    <w:p w14:paraId="54B25DD4" w14:textId="1657227A" w:rsidR="00BE1652" w:rsidRPr="00690387" w:rsidRDefault="008D21FB" w:rsidP="00BE1652">
      <w:pPr>
        <w:spacing w:before="240" w:after="120"/>
      </w:pPr>
      <w:r>
        <w:t xml:space="preserve">Our </w:t>
      </w:r>
      <w:r w:rsidR="00BE1652" w:rsidRPr="009C7C0D">
        <w:t xml:space="preserve">site inspector made inspections on the following dates during the report period </w:t>
      </w:r>
      <w:r w:rsidR="00BA7796" w:rsidRPr="009C7C0D">
        <w:t>1 October – 31 December</w:t>
      </w:r>
      <w:r w:rsidR="00BE1652" w:rsidRPr="009C7C0D">
        <w:t>:</w:t>
      </w:r>
    </w:p>
    <w:p w14:paraId="59C671AB" w14:textId="27D25D84" w:rsidR="00BE1652" w:rsidRDefault="00C67492" w:rsidP="009C7C0D">
      <w:pPr>
        <w:pStyle w:val="Bulletlist1"/>
      </w:pPr>
      <w:r>
        <w:t>24 – 26 October</w:t>
      </w:r>
    </w:p>
    <w:p w14:paraId="66C8BECA" w14:textId="4C5A5776" w:rsidR="00C67492" w:rsidRDefault="0088507A" w:rsidP="009C7C0D">
      <w:pPr>
        <w:pStyle w:val="Bulletlist1"/>
      </w:pPr>
      <w:r>
        <w:t>1</w:t>
      </w:r>
      <w:r w:rsidR="0052287E">
        <w:t>5</w:t>
      </w:r>
      <w:r>
        <w:t xml:space="preserve"> November</w:t>
      </w:r>
    </w:p>
    <w:p w14:paraId="48B3DA86" w14:textId="40DA20C9" w:rsidR="0088507A" w:rsidRDefault="0088507A" w:rsidP="009C7C0D">
      <w:pPr>
        <w:pStyle w:val="Bulletlist1"/>
      </w:pPr>
      <w:r>
        <w:t>22 November</w:t>
      </w:r>
    </w:p>
    <w:p w14:paraId="10C8194F" w14:textId="0B288D79" w:rsidR="00FA2F2F" w:rsidRDefault="00D140BB" w:rsidP="00CF5CC8">
      <w:pPr>
        <w:pStyle w:val="Bulletlist1"/>
        <w:spacing w:before="240" w:after="120"/>
        <w:sectPr w:rsidR="00FA2F2F" w:rsidSect="000E4D5E">
          <w:pgSz w:w="11906" w:h="16838" w:code="9"/>
          <w:pgMar w:top="1440" w:right="1440" w:bottom="1440" w:left="1440" w:header="397" w:footer="397" w:gutter="0"/>
          <w:cols w:space="312"/>
          <w:docGrid w:linePitch="360"/>
        </w:sectPr>
      </w:pPr>
      <w:r>
        <w:t>6</w:t>
      </w:r>
      <w:r w:rsidR="007C3F9C">
        <w:t xml:space="preserve"> – 7 December</w:t>
      </w:r>
      <w:r>
        <w:t xml:space="preserve"> </w:t>
      </w:r>
    </w:p>
    <w:p w14:paraId="728A6882" w14:textId="4BE87DF6" w:rsidR="00745534" w:rsidRPr="002D1551" w:rsidRDefault="00745534" w:rsidP="00745534">
      <w:pPr>
        <w:pStyle w:val="Heading1"/>
        <w:rPr>
          <w:caps/>
        </w:rPr>
      </w:pPr>
      <w:bookmarkStart w:id="4" w:name="_Toc95889183"/>
      <w:bookmarkStart w:id="5" w:name="_Toc124509191"/>
      <w:r>
        <w:lastRenderedPageBreak/>
        <w:t>Routine Matters</w:t>
      </w:r>
      <w:bookmarkEnd w:id="4"/>
      <w:bookmarkEnd w:id="5"/>
    </w:p>
    <w:p w14:paraId="42D83FC2" w14:textId="77777777" w:rsidR="00745534" w:rsidRPr="00BA4851" w:rsidRDefault="00745534" w:rsidP="00745534">
      <w:pPr>
        <w:pStyle w:val="ListParagraph"/>
        <w:numPr>
          <w:ilvl w:val="0"/>
          <w:numId w:val="26"/>
        </w:numPr>
        <w:spacing w:after="0" w:line="240" w:lineRule="auto"/>
        <w:rPr>
          <w:vanish/>
          <w:sz w:val="36"/>
          <w:szCs w:val="40"/>
        </w:rPr>
      </w:pPr>
    </w:p>
    <w:p w14:paraId="7D12CB1E" w14:textId="77777777" w:rsidR="00745534" w:rsidRPr="002D1551" w:rsidRDefault="00745534" w:rsidP="000A58A7">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0875FC85" w:rsidR="00745534" w:rsidRPr="00690387" w:rsidRDefault="00FA7944" w:rsidP="00745534">
      <w:pPr>
        <w:pStyle w:val="Bulletlist1"/>
      </w:pPr>
      <w:r>
        <w:t>T</w:t>
      </w:r>
      <w:r w:rsidR="00745534" w:rsidRPr="00690387">
        <w:t xml:space="preserve">he conditions attached by ONR to the nuclear site licence granted under the Nuclear Installations Act 1965 (NIA65) (as amended); </w:t>
      </w:r>
    </w:p>
    <w:p w14:paraId="6C99C491" w14:textId="62B6AE37" w:rsidR="00745534" w:rsidRPr="00690387" w:rsidRDefault="00FA7944" w:rsidP="00745534">
      <w:pPr>
        <w:pStyle w:val="Bulletlist1"/>
      </w:pPr>
      <w:r>
        <w:t>T</w:t>
      </w:r>
      <w:r w:rsidR="00745534" w:rsidRPr="00690387">
        <w:t>he Energy Act 2013</w:t>
      </w:r>
      <w:r>
        <w:t>;</w:t>
      </w:r>
    </w:p>
    <w:p w14:paraId="6216DDF1" w14:textId="00F9DCD8" w:rsidR="00745534" w:rsidRPr="00690387" w:rsidRDefault="00FA7944" w:rsidP="00687789">
      <w:pPr>
        <w:pStyle w:val="Bulletlist1"/>
      </w:pPr>
      <w:r>
        <w:t>T</w:t>
      </w:r>
      <w:r w:rsidR="00745534" w:rsidRPr="00690387">
        <w:t>he Health and Safety at Work</w:t>
      </w:r>
      <w:r w:rsidR="00745534">
        <w:t xml:space="preserve"> etc</w:t>
      </w:r>
      <w:r w:rsidR="00745534" w:rsidRPr="00690387">
        <w:t xml:space="preserve"> Act 1974 (HSWA74); </w:t>
      </w:r>
      <w:r w:rsidR="009C024B">
        <w:t>and</w:t>
      </w:r>
    </w:p>
    <w:p w14:paraId="224D5CB7" w14:textId="218EA154" w:rsidR="00745534" w:rsidRPr="00690387" w:rsidRDefault="00FA7944" w:rsidP="00745534">
      <w:pPr>
        <w:pStyle w:val="Bulletlist1"/>
      </w:pPr>
      <w:r>
        <w:t>R</w:t>
      </w:r>
      <w:r w:rsidR="00745534" w:rsidRPr="00690387">
        <w:t xml:space="preserve">egulations made under HSWA74, for example the Ionising Radiations Regulations 2017 (IRR17) and the Management of Health and Safety at Work Regulations 1999 (MHSWR99). </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31FBCF63" w14:textId="03A302A0" w:rsidR="00745534" w:rsidRDefault="00745534" w:rsidP="00745534">
      <w:r w:rsidRPr="00690387">
        <w:t xml:space="preserve">In this period, routine inspections of </w:t>
      </w:r>
      <w:r w:rsidR="0081242C">
        <w:t>Sizewell B</w:t>
      </w:r>
      <w:r w:rsidRPr="00690387">
        <w:t xml:space="preserve"> covered the following:</w:t>
      </w:r>
      <w:r>
        <w:t xml:space="preserve"> </w:t>
      </w:r>
    </w:p>
    <w:p w14:paraId="1E4C1DD2" w14:textId="2DC81541" w:rsidR="00745534" w:rsidRPr="00F020F5" w:rsidRDefault="00147E12" w:rsidP="00745534">
      <w:pPr>
        <w:pStyle w:val="Bulletlist1"/>
      </w:pPr>
      <w:r w:rsidRPr="00F020F5">
        <w:t>M</w:t>
      </w:r>
      <w:r w:rsidR="00745534" w:rsidRPr="00F020F5">
        <w:t xml:space="preserve">anagement of operations including control and supervision </w:t>
      </w:r>
    </w:p>
    <w:p w14:paraId="6920CC4A" w14:textId="6FE41E3A" w:rsidR="00745534" w:rsidRPr="00F020F5" w:rsidRDefault="00147E12" w:rsidP="00745534">
      <w:pPr>
        <w:pStyle w:val="Bulletlist1"/>
      </w:pPr>
      <w:r w:rsidRPr="00F020F5">
        <w:t>S</w:t>
      </w:r>
      <w:r w:rsidR="00745534" w:rsidRPr="00F020F5">
        <w:t xml:space="preserve">taff training, qualifications and experience </w:t>
      </w:r>
    </w:p>
    <w:p w14:paraId="2A304319" w14:textId="1D687914" w:rsidR="00745534" w:rsidRPr="00F020F5" w:rsidRDefault="00147E12" w:rsidP="00745534">
      <w:pPr>
        <w:pStyle w:val="Bulletlist1"/>
      </w:pPr>
      <w:r w:rsidRPr="00F020F5">
        <w:t>E</w:t>
      </w:r>
      <w:r w:rsidR="00745534" w:rsidRPr="00F020F5">
        <w:t xml:space="preserve">mergency preparedness </w:t>
      </w:r>
    </w:p>
    <w:p w14:paraId="70D2C649" w14:textId="1D17415F" w:rsidR="00147E12" w:rsidRPr="00D62771" w:rsidRDefault="00147E12" w:rsidP="00745534">
      <w:pPr>
        <w:rPr>
          <w:u w:val="single"/>
        </w:rPr>
      </w:pPr>
      <w:r w:rsidRPr="00D62771">
        <w:rPr>
          <w:u w:val="single"/>
        </w:rPr>
        <w:t>Control and supervision / staff training, qualifications and experience</w:t>
      </w:r>
    </w:p>
    <w:p w14:paraId="188E1981" w14:textId="77777777" w:rsidR="00A31E74" w:rsidRDefault="00D3011E" w:rsidP="00745534">
      <w:r>
        <w:t xml:space="preserve">The site inspector carried out an intervention looking at the site’s selection of suitably </w:t>
      </w:r>
      <w:r w:rsidR="00A31E74">
        <w:t xml:space="preserve">qualified and experienced contractors, and its control and supervision of those contractors while working on site. </w:t>
      </w:r>
    </w:p>
    <w:p w14:paraId="2AA76A30" w14:textId="6421EF24" w:rsidR="00BC1D9F" w:rsidRDefault="003575E1" w:rsidP="00745534">
      <w:r>
        <w:t xml:space="preserve">The inspector examined </w:t>
      </w:r>
      <w:r w:rsidR="00D7358E">
        <w:t xml:space="preserve">procedures, operating instructions and quality </w:t>
      </w:r>
      <w:r>
        <w:t>documentation</w:t>
      </w:r>
      <w:r w:rsidR="00D7358E">
        <w:t xml:space="preserve"> and s</w:t>
      </w:r>
      <w:r w:rsidR="00C709BA">
        <w:t xml:space="preserve">poke to staff involved in projects of varying </w:t>
      </w:r>
      <w:r w:rsidR="00D7358E">
        <w:t xml:space="preserve">complexity </w:t>
      </w:r>
      <w:r w:rsidR="00C709BA">
        <w:t xml:space="preserve">and </w:t>
      </w:r>
      <w:r w:rsidR="00D7358E">
        <w:t>safety significance</w:t>
      </w:r>
      <w:r w:rsidR="00A31E74">
        <w:t>, and conducted a plant walkdown to observe work being carried out</w:t>
      </w:r>
      <w:r w:rsidR="006A04CA">
        <w:t xml:space="preserve">. The inspector </w:t>
      </w:r>
      <w:r w:rsidR="00D7358E">
        <w:t>concluded</w:t>
      </w:r>
      <w:r w:rsidR="00E34C8A">
        <w:t xml:space="preserve"> that the licensee</w:t>
      </w:r>
      <w:r w:rsidR="00D7358E">
        <w:t>:</w:t>
      </w:r>
    </w:p>
    <w:p w14:paraId="74D15649" w14:textId="68EB7013" w:rsidR="00147E12" w:rsidRDefault="00D80F55" w:rsidP="004D0010">
      <w:pPr>
        <w:pStyle w:val="Bulletlist1"/>
      </w:pPr>
      <w:r>
        <w:t xml:space="preserve">Appropriately specifies the </w:t>
      </w:r>
      <w:r w:rsidR="00BC1D9F" w:rsidRPr="00BC1D9F">
        <w:t xml:space="preserve">competence requirements of </w:t>
      </w:r>
      <w:r w:rsidR="009876D0">
        <w:t xml:space="preserve">its </w:t>
      </w:r>
      <w:r w:rsidR="00BC1D9F" w:rsidRPr="00BC1D9F">
        <w:t xml:space="preserve">contractors, </w:t>
      </w:r>
      <w:r>
        <w:t xml:space="preserve">and satisfied itself that these requirements are being met at an organisational level (through documentation review and audits) and a local level (through </w:t>
      </w:r>
      <w:r w:rsidR="002457DE">
        <w:t>appropriate setting-to-work and supervision).</w:t>
      </w:r>
      <w:r w:rsidR="00BC1D9F" w:rsidRPr="00BC1D9F">
        <w:t xml:space="preserve"> </w:t>
      </w:r>
    </w:p>
    <w:p w14:paraId="121E1F7E" w14:textId="0DC1B6BC" w:rsidR="00E34C8A" w:rsidRDefault="00D80F55" w:rsidP="004D0010">
      <w:pPr>
        <w:pStyle w:val="Bulletlist1"/>
      </w:pPr>
      <w:r>
        <w:lastRenderedPageBreak/>
        <w:t>Reviews the written procedures used by its contractors to carry out work, and exercises control by issuing them through its own document management system as controlled documents.</w:t>
      </w:r>
    </w:p>
    <w:p w14:paraId="0AC236FF" w14:textId="3846739A" w:rsidR="00FB70FB" w:rsidRDefault="002457DE" w:rsidP="004D0010">
      <w:pPr>
        <w:pStyle w:val="Bulletlist1"/>
      </w:pPr>
      <w:r>
        <w:t>Effectively supervises contractors working on its site.</w:t>
      </w:r>
    </w:p>
    <w:p w14:paraId="5BDA4E55" w14:textId="245E7444" w:rsidR="00147E12" w:rsidRPr="00D62771" w:rsidRDefault="00147E12" w:rsidP="00745534">
      <w:pPr>
        <w:rPr>
          <w:u w:val="single"/>
        </w:rPr>
      </w:pPr>
      <w:r w:rsidRPr="00D62771">
        <w:rPr>
          <w:u w:val="single"/>
        </w:rPr>
        <w:t>Emergency preparedness</w:t>
      </w:r>
    </w:p>
    <w:p w14:paraId="6ED6C6A4" w14:textId="3985F823" w:rsidR="00147E12" w:rsidRDefault="00A27476" w:rsidP="00B77476">
      <w:r>
        <w:t xml:space="preserve">The site inspector and a </w:t>
      </w:r>
      <w:r w:rsidR="00156555">
        <w:t xml:space="preserve">site </w:t>
      </w:r>
      <w:r>
        <w:t xml:space="preserve">security specialist inspector </w:t>
      </w:r>
      <w:r w:rsidR="00920423">
        <w:t xml:space="preserve">visited </w:t>
      </w:r>
      <w:r w:rsidR="00641B69">
        <w:t xml:space="preserve">the </w:t>
      </w:r>
      <w:r w:rsidR="00920423">
        <w:t>site to observe the</w:t>
      </w:r>
      <w:r w:rsidR="009D1986">
        <w:t xml:space="preserve"> </w:t>
      </w:r>
      <w:r w:rsidR="00920423">
        <w:t>annual r</w:t>
      </w:r>
      <w:r w:rsidR="00920423" w:rsidRPr="00920423">
        <w:t>egulator</w:t>
      </w:r>
      <w:r w:rsidR="00920423">
        <w:t>-e</w:t>
      </w:r>
      <w:r w:rsidR="00920423" w:rsidRPr="00920423">
        <w:t xml:space="preserve">valuated </w:t>
      </w:r>
      <w:r w:rsidR="00920423">
        <w:t>d</w:t>
      </w:r>
      <w:r w:rsidR="00920423" w:rsidRPr="00920423">
        <w:t xml:space="preserve">emonstration </w:t>
      </w:r>
      <w:r w:rsidR="00920423">
        <w:t>e</w:t>
      </w:r>
      <w:r w:rsidR="00920423" w:rsidRPr="00920423">
        <w:t>xercise</w:t>
      </w:r>
      <w:r w:rsidR="00920423">
        <w:t xml:space="preserve">. </w:t>
      </w:r>
      <w:r w:rsidR="00485620">
        <w:t xml:space="preserve">The inspectors considered that the </w:t>
      </w:r>
      <w:r w:rsidR="00B77476">
        <w:t xml:space="preserve">exercise </w:t>
      </w:r>
      <w:r w:rsidR="00485620">
        <w:t>was a competent and efficient demonstration of the site's emergency arrangements that achieved all of its objectives.</w:t>
      </w:r>
      <w:r w:rsidR="00B77476">
        <w:t xml:space="preserve"> </w:t>
      </w:r>
      <w:r w:rsidR="00485620">
        <w:t>No regulatory concerns were identified and</w:t>
      </w:r>
      <w:r w:rsidR="00B77476">
        <w:t xml:space="preserve"> </w:t>
      </w:r>
      <w:r w:rsidR="006C3085">
        <w:t xml:space="preserve">the command centres involved in the exercise </w:t>
      </w:r>
      <w:r w:rsidR="00485620">
        <w:t xml:space="preserve">demonstrated effective </w:t>
      </w:r>
      <w:r w:rsidR="00B77476">
        <w:t xml:space="preserve">control </w:t>
      </w:r>
      <w:r w:rsidR="00485620">
        <w:t xml:space="preserve">and </w:t>
      </w:r>
      <w:r w:rsidR="006C3085">
        <w:t>good communication</w:t>
      </w:r>
      <w:r w:rsidR="00485620">
        <w:t>. Performance in some areas was very good.</w:t>
      </w:r>
    </w:p>
    <w:p w14:paraId="1D2AB092" w14:textId="3B80DE44" w:rsidR="00CF366B" w:rsidRDefault="00833EE3" w:rsidP="00B77476">
      <w:r>
        <w:t>T</w:t>
      </w:r>
      <w:r w:rsidR="00CF366B">
        <w:t>he site inspector</w:t>
      </w:r>
      <w:r>
        <w:t xml:space="preserve"> also</w:t>
      </w:r>
      <w:r w:rsidR="00CF366B">
        <w:t xml:space="preserve"> visited </w:t>
      </w:r>
      <w:r w:rsidR="00F14F9B">
        <w:t xml:space="preserve">the </w:t>
      </w:r>
      <w:r w:rsidR="00CF366B">
        <w:t xml:space="preserve">site on two occasions to observe a sample of the licensee’s training exercises. </w:t>
      </w:r>
      <w:r w:rsidR="00F14F9B">
        <w:t>They were</w:t>
      </w:r>
      <w:r w:rsidR="001E0021">
        <w:t xml:space="preserve"> satisfied that the exercises were suitably challenging and that the standard of coaching and mentoring </w:t>
      </w:r>
      <w:r w:rsidR="00D733C0">
        <w:t>was high.</w:t>
      </w:r>
    </w:p>
    <w:p w14:paraId="5D7D6885" w14:textId="5BB9F33E" w:rsidR="008F7952" w:rsidRDefault="00745534" w:rsidP="00745534">
      <w:r w:rsidRPr="00690387">
        <w:t xml:space="preserve">Members of the public, who would like further information </w:t>
      </w:r>
      <w:r w:rsidR="00F51499">
        <w:t xml:space="preserve">about our </w:t>
      </w:r>
      <w:r w:rsidRPr="00690387">
        <w:t xml:space="preserve"> inspection activities during the reporting period, can view </w:t>
      </w:r>
      <w:r w:rsidR="00F51499">
        <w:t>S</w:t>
      </w:r>
      <w:r w:rsidRPr="00690387">
        <w:t xml:space="preserve">ite Intervention Reports at </w:t>
      </w:r>
      <w:hyperlink r:id="rId22" w:history="1">
        <w:r w:rsidRPr="00690387">
          <w:rPr>
            <w:rStyle w:val="Hyperlink"/>
          </w:rPr>
          <w:t>www.onr.org.uk/intervention-records</w:t>
        </w:r>
      </w:hyperlink>
      <w:r w:rsidR="00A919ED">
        <w:t>.</w:t>
      </w:r>
      <w:r w:rsidR="008F7952">
        <w:t xml:space="preserve"> </w:t>
      </w:r>
    </w:p>
    <w:p w14:paraId="654EAF6C" w14:textId="0FEBA09D" w:rsidR="00745534" w:rsidRPr="00690387" w:rsidRDefault="00745534" w:rsidP="00745534">
      <w:r w:rsidRPr="00690387">
        <w:t xml:space="preserve">Should you have any queries regarding our inspection activities, please email </w:t>
      </w:r>
      <w:hyperlink r:id="rId23" w:history="1">
        <w:r w:rsidRPr="00690387">
          <w:rPr>
            <w:rStyle w:val="Hyperlink"/>
            <w:color w:val="auto"/>
          </w:rPr>
          <w:t>contact@onr.gov.uk</w:t>
        </w:r>
      </w:hyperlink>
      <w:r w:rsidRPr="00690387">
        <w:t>.</w:t>
      </w:r>
    </w:p>
    <w:p w14:paraId="21C5E67A" w14:textId="54F87F70" w:rsidR="00745534" w:rsidRPr="00690387" w:rsidRDefault="00745534" w:rsidP="00745534">
      <w:r w:rsidRPr="00690387">
        <w:t xml:space="preserve"> </w:t>
      </w:r>
    </w:p>
    <w:p w14:paraId="4027A931"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4C929298" w14:textId="77777777" w:rsidR="00745534" w:rsidRPr="002D1551" w:rsidRDefault="00745534" w:rsidP="000A58A7">
      <w:pPr>
        <w:pStyle w:val="Heading1"/>
        <w:rPr>
          <w:caps/>
        </w:rPr>
      </w:pPr>
      <w:bookmarkStart w:id="6" w:name="_Toc95889184"/>
      <w:bookmarkStart w:id="7" w:name="_Toc124509192"/>
      <w:r>
        <w:lastRenderedPageBreak/>
        <w:t>Non-Routine Matters</w:t>
      </w:r>
      <w:bookmarkEnd w:id="6"/>
      <w:bookmarkEnd w:id="7"/>
    </w:p>
    <w:p w14:paraId="2E0EAA3C" w14:textId="07B56586" w:rsidR="00745534" w:rsidRPr="00690387" w:rsidRDefault="00745534" w:rsidP="000A58A7">
      <w:r w:rsidRPr="00690387">
        <w:t xml:space="preserve">Licensees are required to have arrangements to respond to non-routine matters and events. </w:t>
      </w:r>
      <w:r w:rsidR="00213061">
        <w:t xml:space="preserve">Our </w:t>
      </w:r>
      <w:r w:rsidRPr="00690387">
        <w:t xml:space="preserve">inspectors judge the adequacy of the licensee’s response, including actions taken to implement any necessary improvements. </w:t>
      </w:r>
    </w:p>
    <w:p w14:paraId="01CD61DC" w14:textId="55046A8B" w:rsidR="00745534" w:rsidRDefault="00745534" w:rsidP="008C6854">
      <w:r w:rsidRPr="00690387">
        <w:t>There were no matters or events of significance during the period.</w:t>
      </w:r>
      <w:r>
        <w:t xml:space="preserve"> </w:t>
      </w:r>
    </w:p>
    <w:p w14:paraId="3F2FD8AA" w14:textId="77777777" w:rsidR="00745534" w:rsidRPr="00690387" w:rsidRDefault="00745534" w:rsidP="00745534">
      <w:pPr>
        <w:spacing w:before="240" w:after="120"/>
      </w:pP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77777777" w:rsidR="00745534" w:rsidRPr="002D1551" w:rsidRDefault="00745534" w:rsidP="000A58A7">
      <w:pPr>
        <w:pStyle w:val="Heading1"/>
        <w:rPr>
          <w:caps/>
        </w:rPr>
      </w:pPr>
      <w:bookmarkStart w:id="8" w:name="_Toc95889185"/>
      <w:bookmarkStart w:id="9" w:name="_Toc124509193"/>
      <w:r>
        <w:lastRenderedPageBreak/>
        <w:t>Regulatory Activity</w:t>
      </w:r>
      <w:bookmarkEnd w:id="8"/>
      <w:bookmarkEnd w:id="9"/>
    </w:p>
    <w:p w14:paraId="1B3264EB" w14:textId="36C48848" w:rsidR="00745534" w:rsidRPr="00690387" w:rsidRDefault="00F07EC4" w:rsidP="000A58A7">
      <w:r>
        <w:t xml:space="preserve">We </w:t>
      </w:r>
      <w:r w:rsidR="00745534" w:rsidRPr="00690387">
        <w:t xml:space="preserve">may issue formal documents to ensure compliance with regulatory requirements. Under nuclear site licence conditions, </w:t>
      </w:r>
      <w:r w:rsidR="00D15A07">
        <w:t>we</w:t>
      </w:r>
      <w:r w:rsidR="00745534" w:rsidRPr="00690387">
        <w:t xml:space="preserve"> issue regulatory documents, which either permit an activity or require some form of action to be taken; these are usually collectively termed ‘Licence Instruments’ (LIs) but can take other forms. In addition, inspectors may take a range of enforcement actions, to include issuing an </w:t>
      </w:r>
      <w:r w:rsidR="00111399">
        <w:t>e</w:t>
      </w:r>
      <w:r w:rsidR="00745534" w:rsidRPr="00690387">
        <w:t xml:space="preserve">nforcement </w:t>
      </w:r>
      <w:r w:rsidR="00111399">
        <w:t>n</w:t>
      </w:r>
      <w:r w:rsidR="00745534" w:rsidRPr="00690387">
        <w:t xml:space="preserve">otice. </w:t>
      </w:r>
    </w:p>
    <w:p w14:paraId="3D539FB9" w14:textId="1439AC02" w:rsidR="00745534" w:rsidRPr="00690387" w:rsidRDefault="00745534" w:rsidP="00AC6304">
      <w:pPr>
        <w:pStyle w:val="Bulletlist1"/>
        <w:numPr>
          <w:ilvl w:val="0"/>
          <w:numId w:val="0"/>
        </w:numPr>
      </w:pPr>
      <w:r w:rsidRPr="00690387">
        <w:t xml:space="preserve">No LIs, </w:t>
      </w:r>
      <w:r w:rsidR="00111399">
        <w:t>e</w:t>
      </w:r>
      <w:r w:rsidRPr="00690387">
        <w:t xml:space="preserve">nforcement </w:t>
      </w:r>
      <w:r w:rsidR="00111399">
        <w:t>n</w:t>
      </w:r>
      <w:r w:rsidRPr="00690387">
        <w:t xml:space="preserve">otices or </w:t>
      </w:r>
      <w:r w:rsidR="00111399">
        <w:t>e</w:t>
      </w:r>
      <w:r w:rsidRPr="00690387">
        <w:t>nforcement letters were issued during this period.</w:t>
      </w:r>
    </w:p>
    <w:p w14:paraId="7FEDE532" w14:textId="77777777" w:rsidR="00745534" w:rsidRPr="00690387" w:rsidRDefault="00745534" w:rsidP="00745534"/>
    <w:p w14:paraId="647E9FB4"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0" w:name="_Toc95889186"/>
      <w:bookmarkStart w:id="11" w:name="_Toc124509194"/>
      <w:r>
        <w:lastRenderedPageBreak/>
        <w:t>News from ONR</w:t>
      </w:r>
      <w:bookmarkEnd w:id="10"/>
      <w:bookmarkEnd w:id="11"/>
    </w:p>
    <w:p w14:paraId="636171D6" w14:textId="03887C82" w:rsidR="00745534" w:rsidRDefault="00745534" w:rsidP="005B7B04">
      <w:r w:rsidRPr="002D1551">
        <w:t xml:space="preserve">For the latest </w:t>
      </w:r>
      <w:r w:rsidRPr="006C37A9">
        <w:t xml:space="preserve">news and information from </w:t>
      </w:r>
      <w:r w:rsidR="00111399">
        <w:t>us</w:t>
      </w:r>
      <w:r w:rsidRPr="006C37A9">
        <w:t xml:space="preserve">, please read and subscribe to our regular email newsletter ‘ONR News’ at </w:t>
      </w:r>
      <w:hyperlink r:id="rId24" w:history="1">
        <w:r w:rsidRPr="00D62EDD">
          <w:rPr>
            <w:rStyle w:val="Hyperlink"/>
          </w:rPr>
          <w:t>www.onr.org.uk/onrnews</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2" w:name="_Toc95889187"/>
      <w:bookmarkStart w:id="13" w:name="_Toc124509195"/>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61294664" w:rsidR="00745534" w:rsidRPr="002D1551" w:rsidRDefault="00745534" w:rsidP="00745534">
      <w:pPr>
        <w:pStyle w:val="F9-Paragraph"/>
        <w:contextualSpacing/>
      </w:pPr>
      <w:r w:rsidRPr="002D1551">
        <w:t>website:</w:t>
      </w:r>
      <w:r w:rsidR="006D53D9">
        <w:t xml:space="preserve"> </w:t>
      </w:r>
      <w:hyperlink r:id="rId25" w:history="1">
        <w:r w:rsidR="006D53D9" w:rsidRPr="00955D56">
          <w:rPr>
            <w:rStyle w:val="Hyperlink"/>
          </w:rPr>
          <w:t>www.onr.org.uk</w:t>
        </w:r>
      </w:hyperlink>
    </w:p>
    <w:p w14:paraId="3F036F4A" w14:textId="21B262C7" w:rsidR="00745534" w:rsidRPr="002D1551" w:rsidRDefault="00745534" w:rsidP="00745534">
      <w:pPr>
        <w:pStyle w:val="F9-Paragraph"/>
        <w:contextualSpacing/>
      </w:pPr>
      <w:r w:rsidRPr="002D1551">
        <w:t xml:space="preserve">email: </w:t>
      </w:r>
      <w:r w:rsidRPr="002D1551">
        <w:tab/>
      </w:r>
    </w:p>
    <w:p w14:paraId="01D135A4" w14:textId="261D280C" w:rsidR="00745534" w:rsidRPr="002D1551" w:rsidRDefault="00745534" w:rsidP="006D53D9">
      <w:r w:rsidRPr="002D1551">
        <w:t xml:space="preserve">This document is issued by ONR. For further information about </w:t>
      </w:r>
      <w:r w:rsidR="008A36FF">
        <w:t>us</w:t>
      </w:r>
      <w:r w:rsidRPr="002D1551">
        <w:t xml:space="preserve">, or to report inconsistencies or inaccuracies in this publication please visit </w:t>
      </w:r>
      <w:hyperlink r:id="rId26" w:history="1">
        <w:r w:rsidRPr="002D1551">
          <w:rPr>
            <w:rStyle w:val="Hyperlink"/>
          </w:rPr>
          <w:t>http://www.onr.org.uk/feedback.htm</w:t>
        </w:r>
      </w:hyperlink>
      <w:r w:rsidRPr="002D1551">
        <w:t xml:space="preserve">. </w:t>
      </w:r>
    </w:p>
    <w:p w14:paraId="6A738AAF" w14:textId="77777777" w:rsidR="00745534" w:rsidRPr="002D1551" w:rsidRDefault="00745534" w:rsidP="006D53D9">
      <w:pPr>
        <w:rPr>
          <w:rFonts w:ascii="Times New Roman" w:hAnsi="Times New Roman"/>
        </w:rPr>
      </w:pPr>
      <w:r w:rsidRPr="002D1551">
        <w:t xml:space="preserve">If you wish to reuse this information visit </w:t>
      </w:r>
      <w:hyperlink r:id="rId27" w:tooltip="blocked::blocked::BLOCKED::http://www.hse.gov.uk/copyright&#10;blocked::BLOCKED::http://www.hse.gov.uk/copyright&#10;http://www.hse.gov.uk/copyright" w:history="1"/>
      <w:hyperlink r:id="rId28" w:history="1">
        <w:r w:rsidRPr="002D1551">
          <w:rPr>
            <w:rStyle w:val="Hyperlink"/>
            <w:kern w:val="36"/>
          </w:rPr>
          <w:t>www.onr.org.uk/copyright.htm</w:t>
        </w:r>
      </w:hyperlink>
      <w:r w:rsidRPr="002D1551">
        <w:t xml:space="preserve"> for details. </w:t>
      </w:r>
    </w:p>
    <w:p w14:paraId="1F6056A9" w14:textId="47961D44" w:rsidR="00745534" w:rsidRPr="002D1551" w:rsidRDefault="00745534" w:rsidP="006D53D9">
      <w:r w:rsidRPr="002D1551">
        <w:t xml:space="preserve">For published documents, the electronic copy on </w:t>
      </w:r>
      <w:r w:rsidR="007B47E9">
        <w:t xml:space="preserve">our </w:t>
      </w:r>
      <w:r w:rsidRPr="002D1551">
        <w:t>website remains the most current publicly available version and copying or printing renders this document uncontrolled.</w:t>
      </w:r>
    </w:p>
    <w:p w14:paraId="6239C3AC" w14:textId="06547EA0" w:rsidR="009E0E52" w:rsidRDefault="009E0E52" w:rsidP="00FA2F2F">
      <w:pPr>
        <w:spacing w:before="240" w:after="120"/>
      </w:pPr>
    </w:p>
    <w:sectPr w:rsidR="009E0E52"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8B3A35" w14:textId="77777777" w:rsidR="003B24C8" w:rsidRDefault="003B24C8" w:rsidP="007D199A">
      <w:pPr>
        <w:spacing w:after="0"/>
      </w:pPr>
      <w:r>
        <w:separator/>
      </w:r>
    </w:p>
    <w:p w14:paraId="2944EBEE" w14:textId="77777777" w:rsidR="003B24C8" w:rsidRDefault="003B24C8"/>
  </w:endnote>
  <w:endnote w:type="continuationSeparator" w:id="0">
    <w:p w14:paraId="4B7EC312" w14:textId="77777777" w:rsidR="003B24C8" w:rsidRDefault="003B24C8" w:rsidP="007D199A">
      <w:pPr>
        <w:spacing w:after="0"/>
      </w:pPr>
      <w:r>
        <w:continuationSeparator/>
      </w:r>
    </w:p>
    <w:p w14:paraId="590E5537" w14:textId="77777777" w:rsidR="003B24C8" w:rsidRDefault="003B24C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E7571" w14:textId="77777777" w:rsidR="00625A39" w:rsidRDefault="00625A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09D9E766"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.1</w:t>
    </w:r>
    <w:r w:rsidRPr="006A525B">
      <w:rPr>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E6210" w14:textId="77777777" w:rsidR="00625A39" w:rsidRDefault="00625A3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38B28F" w14:textId="77777777" w:rsidR="003B24C8" w:rsidRPr="005E0344" w:rsidRDefault="003B24C8" w:rsidP="005E0344">
      <w:pPr>
        <w:spacing w:after="120"/>
        <w:rPr>
          <w:color w:val="000000" w:themeColor="text2"/>
        </w:rPr>
      </w:pPr>
      <w:r w:rsidRPr="005E0344">
        <w:rPr>
          <w:color w:val="000000" w:themeColor="text2"/>
        </w:rPr>
        <w:separator/>
      </w:r>
    </w:p>
  </w:footnote>
  <w:footnote w:type="continuationSeparator" w:id="0">
    <w:p w14:paraId="20C8DC0A" w14:textId="77777777" w:rsidR="003B24C8" w:rsidRPr="005E0344" w:rsidRDefault="003B24C8" w:rsidP="0090581D">
      <w:pPr>
        <w:spacing w:after="120"/>
        <w:rPr>
          <w:color w:val="000000" w:themeColor="text2"/>
        </w:rPr>
      </w:pPr>
      <w:r w:rsidRPr="005E0344">
        <w:rPr>
          <w:color w:val="000000" w:themeColor="text2"/>
        </w:rPr>
        <w:continuationSeparator/>
      </w:r>
    </w:p>
    <w:p w14:paraId="54AE2BB2" w14:textId="77777777" w:rsidR="003B24C8" w:rsidRDefault="003B24C8"/>
  </w:footnote>
  <w:footnote w:type="continuationNotice" w:id="1">
    <w:p w14:paraId="7F9C237C" w14:textId="77777777" w:rsidR="003B24C8" w:rsidRDefault="003B24C8">
      <w:pPr>
        <w:spacing w:after="0"/>
      </w:pPr>
    </w:p>
    <w:p w14:paraId="240A5937" w14:textId="77777777" w:rsidR="003B24C8" w:rsidRDefault="003B24C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FDB96" w14:textId="77777777" w:rsidR="00625A39" w:rsidRDefault="00625A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41936" w14:textId="77777777" w:rsidR="00625A39" w:rsidRDefault="00625A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A1CEA" w14:textId="77777777" w:rsidR="00625A39" w:rsidRDefault="00625A3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18B6811B" w:rsidR="00177666" w:rsidRPr="002B07AE" w:rsidRDefault="005E3749"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0376A2">
          <w:rPr>
            <w:rStyle w:val="Style4"/>
          </w:rPr>
          <w:t>EDF Energy</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DF67F4">
          <w:rPr>
            <w:rStyle w:val="Style4"/>
          </w:rPr>
          <w:t>Sizewell B</w:t>
        </w:r>
      </w:sdtContent>
    </w:sdt>
    <w:r w:rsidR="00586D96">
      <w:rPr>
        <w:sz w:val="20"/>
        <w:szCs w:val="20"/>
      </w:rPr>
      <w:br/>
    </w:r>
    <w:r w:rsidR="004E3932" w:rsidRPr="002B07AE">
      <w:rPr>
        <w:sz w:val="20"/>
        <w:szCs w:val="20"/>
      </w:rPr>
      <w:t xml:space="preserve">Issue No.: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DB5743">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55147308"/>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pStyle w:val="F5-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1"/>
  </w:num>
  <w:num w:numId="13" w16cid:durableId="2040548924">
    <w:abstractNumId w:val="16"/>
  </w:num>
  <w:num w:numId="14" w16cid:durableId="1154493219">
    <w:abstractNumId w:val="11"/>
  </w:num>
  <w:num w:numId="15" w16cid:durableId="1043753120">
    <w:abstractNumId w:val="21"/>
    <w:lvlOverride w:ilvl="0">
      <w:startOverride w:val="1"/>
    </w:lvlOverride>
  </w:num>
  <w:num w:numId="16" w16cid:durableId="618613036">
    <w:abstractNumId w:val="16"/>
    <w:lvlOverride w:ilvl="0">
      <w:startOverride w:val="1"/>
    </w:lvlOverride>
  </w:num>
  <w:num w:numId="17" w16cid:durableId="247354054">
    <w:abstractNumId w:val="11"/>
    <w:lvlOverride w:ilvl="0">
      <w:startOverride w:val="1"/>
    </w:lvlOverride>
  </w:num>
  <w:num w:numId="18" w16cid:durableId="1667323368">
    <w:abstractNumId w:val="20"/>
  </w:num>
  <w:num w:numId="19" w16cid:durableId="1569727627">
    <w:abstractNumId w:val="17"/>
  </w:num>
  <w:num w:numId="20" w16cid:durableId="1735470086">
    <w:abstractNumId w:val="13"/>
  </w:num>
  <w:num w:numId="21" w16cid:durableId="1912344550">
    <w:abstractNumId w:val="18"/>
  </w:num>
  <w:num w:numId="22" w16cid:durableId="1054550158">
    <w:abstractNumId w:val="12"/>
  </w:num>
  <w:num w:numId="23" w16cid:durableId="1946691219">
    <w:abstractNumId w:val="19"/>
  </w:num>
  <w:num w:numId="24" w16cid:durableId="1522209820">
    <w:abstractNumId w:val="22"/>
  </w:num>
  <w:num w:numId="25" w16cid:durableId="825172123">
    <w:abstractNumId w:val="15"/>
  </w:num>
  <w:num w:numId="26" w16cid:durableId="184990506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07DAF"/>
    <w:rsid w:val="00011177"/>
    <w:rsid w:val="00014814"/>
    <w:rsid w:val="00024522"/>
    <w:rsid w:val="00024B2E"/>
    <w:rsid w:val="00027F4F"/>
    <w:rsid w:val="00030430"/>
    <w:rsid w:val="0003078E"/>
    <w:rsid w:val="00031B89"/>
    <w:rsid w:val="0003693D"/>
    <w:rsid w:val="000376A2"/>
    <w:rsid w:val="0004440F"/>
    <w:rsid w:val="00052C8A"/>
    <w:rsid w:val="000548C8"/>
    <w:rsid w:val="00075605"/>
    <w:rsid w:val="00075C66"/>
    <w:rsid w:val="000817D4"/>
    <w:rsid w:val="00082879"/>
    <w:rsid w:val="00091EEA"/>
    <w:rsid w:val="000A105C"/>
    <w:rsid w:val="000A58A7"/>
    <w:rsid w:val="000C2DDC"/>
    <w:rsid w:val="000D2FD4"/>
    <w:rsid w:val="000E4A62"/>
    <w:rsid w:val="000E4D5E"/>
    <w:rsid w:val="000F1B7B"/>
    <w:rsid w:val="000F2ED4"/>
    <w:rsid w:val="001028E8"/>
    <w:rsid w:val="00111399"/>
    <w:rsid w:val="00122FCC"/>
    <w:rsid w:val="00124C2B"/>
    <w:rsid w:val="00126752"/>
    <w:rsid w:val="00130B30"/>
    <w:rsid w:val="00140E1C"/>
    <w:rsid w:val="00147AE4"/>
    <w:rsid w:val="00147E12"/>
    <w:rsid w:val="00156555"/>
    <w:rsid w:val="001571E5"/>
    <w:rsid w:val="00177666"/>
    <w:rsid w:val="00177A32"/>
    <w:rsid w:val="001849CA"/>
    <w:rsid w:val="00185410"/>
    <w:rsid w:val="00192352"/>
    <w:rsid w:val="001C4D63"/>
    <w:rsid w:val="001D0DE0"/>
    <w:rsid w:val="001D5AFF"/>
    <w:rsid w:val="001D74B4"/>
    <w:rsid w:val="001E0021"/>
    <w:rsid w:val="001E03E1"/>
    <w:rsid w:val="001F059F"/>
    <w:rsid w:val="00200811"/>
    <w:rsid w:val="00200CA1"/>
    <w:rsid w:val="00202842"/>
    <w:rsid w:val="00213061"/>
    <w:rsid w:val="0021338D"/>
    <w:rsid w:val="00214D43"/>
    <w:rsid w:val="00223090"/>
    <w:rsid w:val="002238B4"/>
    <w:rsid w:val="002319AB"/>
    <w:rsid w:val="002319AC"/>
    <w:rsid w:val="00234342"/>
    <w:rsid w:val="00235EE3"/>
    <w:rsid w:val="0024040D"/>
    <w:rsid w:val="002457DE"/>
    <w:rsid w:val="00251CD7"/>
    <w:rsid w:val="00255FA3"/>
    <w:rsid w:val="00257288"/>
    <w:rsid w:val="00261FB6"/>
    <w:rsid w:val="002629F8"/>
    <w:rsid w:val="00263396"/>
    <w:rsid w:val="002659FA"/>
    <w:rsid w:val="00267815"/>
    <w:rsid w:val="00280DDF"/>
    <w:rsid w:val="002917FF"/>
    <w:rsid w:val="00292ADF"/>
    <w:rsid w:val="002A0DEC"/>
    <w:rsid w:val="002B07AE"/>
    <w:rsid w:val="002B1C53"/>
    <w:rsid w:val="002B46C3"/>
    <w:rsid w:val="002E0BE4"/>
    <w:rsid w:val="002E3B58"/>
    <w:rsid w:val="002E3E8A"/>
    <w:rsid w:val="002E6A6A"/>
    <w:rsid w:val="002F2A70"/>
    <w:rsid w:val="002F3397"/>
    <w:rsid w:val="00301FA9"/>
    <w:rsid w:val="0030380D"/>
    <w:rsid w:val="00312411"/>
    <w:rsid w:val="00323E71"/>
    <w:rsid w:val="00326F77"/>
    <w:rsid w:val="00331AB8"/>
    <w:rsid w:val="003401B0"/>
    <w:rsid w:val="003429B0"/>
    <w:rsid w:val="00346C8E"/>
    <w:rsid w:val="003575E1"/>
    <w:rsid w:val="00367BD5"/>
    <w:rsid w:val="00390327"/>
    <w:rsid w:val="00393066"/>
    <w:rsid w:val="00393B78"/>
    <w:rsid w:val="003A01E9"/>
    <w:rsid w:val="003A7E1C"/>
    <w:rsid w:val="003B24C8"/>
    <w:rsid w:val="003C0306"/>
    <w:rsid w:val="003C114C"/>
    <w:rsid w:val="003C465D"/>
    <w:rsid w:val="003C4909"/>
    <w:rsid w:val="003D495D"/>
    <w:rsid w:val="003E098E"/>
    <w:rsid w:val="003E2FAE"/>
    <w:rsid w:val="00407CF7"/>
    <w:rsid w:val="00415ED6"/>
    <w:rsid w:val="00417CAF"/>
    <w:rsid w:val="00420A11"/>
    <w:rsid w:val="00422265"/>
    <w:rsid w:val="004373A7"/>
    <w:rsid w:val="00437D94"/>
    <w:rsid w:val="0044030C"/>
    <w:rsid w:val="004648A4"/>
    <w:rsid w:val="00471380"/>
    <w:rsid w:val="00485620"/>
    <w:rsid w:val="00494F0D"/>
    <w:rsid w:val="00496BFD"/>
    <w:rsid w:val="004A3DF2"/>
    <w:rsid w:val="004C361D"/>
    <w:rsid w:val="004C4891"/>
    <w:rsid w:val="004D0010"/>
    <w:rsid w:val="004D16D7"/>
    <w:rsid w:val="004D2C89"/>
    <w:rsid w:val="004E3932"/>
    <w:rsid w:val="004F1E79"/>
    <w:rsid w:val="004F5F33"/>
    <w:rsid w:val="0050103A"/>
    <w:rsid w:val="00511B0F"/>
    <w:rsid w:val="0052287E"/>
    <w:rsid w:val="00532745"/>
    <w:rsid w:val="0055388E"/>
    <w:rsid w:val="005545D0"/>
    <w:rsid w:val="005754AE"/>
    <w:rsid w:val="00577FB5"/>
    <w:rsid w:val="005852D1"/>
    <w:rsid w:val="00586D96"/>
    <w:rsid w:val="00587A22"/>
    <w:rsid w:val="0059299D"/>
    <w:rsid w:val="00595C8C"/>
    <w:rsid w:val="00597747"/>
    <w:rsid w:val="005A4CDD"/>
    <w:rsid w:val="005B57E4"/>
    <w:rsid w:val="005B5ABD"/>
    <w:rsid w:val="005B7B04"/>
    <w:rsid w:val="005C140A"/>
    <w:rsid w:val="005C1E52"/>
    <w:rsid w:val="005C6763"/>
    <w:rsid w:val="005D3164"/>
    <w:rsid w:val="005E0344"/>
    <w:rsid w:val="005E3749"/>
    <w:rsid w:val="005E440B"/>
    <w:rsid w:val="005F2C85"/>
    <w:rsid w:val="00605ADB"/>
    <w:rsid w:val="0061026E"/>
    <w:rsid w:val="00611C9F"/>
    <w:rsid w:val="006248DE"/>
    <w:rsid w:val="00625A39"/>
    <w:rsid w:val="00627555"/>
    <w:rsid w:val="006322A0"/>
    <w:rsid w:val="006361FD"/>
    <w:rsid w:val="00641B69"/>
    <w:rsid w:val="0064226F"/>
    <w:rsid w:val="00642DDB"/>
    <w:rsid w:val="00653298"/>
    <w:rsid w:val="00663A7C"/>
    <w:rsid w:val="00667DF2"/>
    <w:rsid w:val="00670DF1"/>
    <w:rsid w:val="00671345"/>
    <w:rsid w:val="00672A9B"/>
    <w:rsid w:val="00675884"/>
    <w:rsid w:val="00675AEC"/>
    <w:rsid w:val="00687789"/>
    <w:rsid w:val="006947DB"/>
    <w:rsid w:val="00696EE0"/>
    <w:rsid w:val="00697980"/>
    <w:rsid w:val="006A04CA"/>
    <w:rsid w:val="006A19EF"/>
    <w:rsid w:val="006A43D5"/>
    <w:rsid w:val="006A525B"/>
    <w:rsid w:val="006C045F"/>
    <w:rsid w:val="006C3085"/>
    <w:rsid w:val="006C4196"/>
    <w:rsid w:val="006C63B0"/>
    <w:rsid w:val="006C76A2"/>
    <w:rsid w:val="006C792E"/>
    <w:rsid w:val="006D116C"/>
    <w:rsid w:val="006D53D9"/>
    <w:rsid w:val="006E7C42"/>
    <w:rsid w:val="006F168A"/>
    <w:rsid w:val="006F5076"/>
    <w:rsid w:val="006F6009"/>
    <w:rsid w:val="0070321D"/>
    <w:rsid w:val="007068BA"/>
    <w:rsid w:val="00716AB1"/>
    <w:rsid w:val="00721D63"/>
    <w:rsid w:val="00732C7B"/>
    <w:rsid w:val="00734D2B"/>
    <w:rsid w:val="00737705"/>
    <w:rsid w:val="007408D4"/>
    <w:rsid w:val="007420AC"/>
    <w:rsid w:val="00742617"/>
    <w:rsid w:val="00745534"/>
    <w:rsid w:val="00783AFA"/>
    <w:rsid w:val="00785427"/>
    <w:rsid w:val="00790540"/>
    <w:rsid w:val="007968CA"/>
    <w:rsid w:val="007A43FF"/>
    <w:rsid w:val="007A7E3A"/>
    <w:rsid w:val="007B3918"/>
    <w:rsid w:val="007B47E9"/>
    <w:rsid w:val="007C2F0D"/>
    <w:rsid w:val="007C3C1D"/>
    <w:rsid w:val="007C3F9C"/>
    <w:rsid w:val="007D199A"/>
    <w:rsid w:val="007D2EBE"/>
    <w:rsid w:val="007E1C07"/>
    <w:rsid w:val="007F24B6"/>
    <w:rsid w:val="00803D94"/>
    <w:rsid w:val="008072C7"/>
    <w:rsid w:val="00811940"/>
    <w:rsid w:val="0081242C"/>
    <w:rsid w:val="008229BA"/>
    <w:rsid w:val="00824151"/>
    <w:rsid w:val="00833EE3"/>
    <w:rsid w:val="0084061E"/>
    <w:rsid w:val="00845390"/>
    <w:rsid w:val="0084601B"/>
    <w:rsid w:val="008606F0"/>
    <w:rsid w:val="008647B0"/>
    <w:rsid w:val="00865489"/>
    <w:rsid w:val="0086553D"/>
    <w:rsid w:val="00874FEB"/>
    <w:rsid w:val="00881B6F"/>
    <w:rsid w:val="00882AA4"/>
    <w:rsid w:val="00883E22"/>
    <w:rsid w:val="00884E43"/>
    <w:rsid w:val="0088507A"/>
    <w:rsid w:val="00887EC6"/>
    <w:rsid w:val="0089084C"/>
    <w:rsid w:val="00893409"/>
    <w:rsid w:val="00893D9F"/>
    <w:rsid w:val="008970E4"/>
    <w:rsid w:val="008A2379"/>
    <w:rsid w:val="008A36FF"/>
    <w:rsid w:val="008A4329"/>
    <w:rsid w:val="008A578E"/>
    <w:rsid w:val="008B1519"/>
    <w:rsid w:val="008B2309"/>
    <w:rsid w:val="008B7BCC"/>
    <w:rsid w:val="008C2723"/>
    <w:rsid w:val="008C50C3"/>
    <w:rsid w:val="008C6854"/>
    <w:rsid w:val="008C7094"/>
    <w:rsid w:val="008D21FB"/>
    <w:rsid w:val="008D2B97"/>
    <w:rsid w:val="008D49A5"/>
    <w:rsid w:val="008D6C81"/>
    <w:rsid w:val="008E6CF0"/>
    <w:rsid w:val="008F1439"/>
    <w:rsid w:val="008F7051"/>
    <w:rsid w:val="008F7952"/>
    <w:rsid w:val="009033A9"/>
    <w:rsid w:val="0090581D"/>
    <w:rsid w:val="0091439C"/>
    <w:rsid w:val="00920423"/>
    <w:rsid w:val="00920572"/>
    <w:rsid w:val="00920BF2"/>
    <w:rsid w:val="00931394"/>
    <w:rsid w:val="009349A9"/>
    <w:rsid w:val="00936C52"/>
    <w:rsid w:val="0095489B"/>
    <w:rsid w:val="00966FB9"/>
    <w:rsid w:val="009671CD"/>
    <w:rsid w:val="00972F49"/>
    <w:rsid w:val="009751A9"/>
    <w:rsid w:val="00980F9C"/>
    <w:rsid w:val="0098632B"/>
    <w:rsid w:val="009876D0"/>
    <w:rsid w:val="00997BFB"/>
    <w:rsid w:val="009A5071"/>
    <w:rsid w:val="009A7348"/>
    <w:rsid w:val="009B462C"/>
    <w:rsid w:val="009C024B"/>
    <w:rsid w:val="009C15F3"/>
    <w:rsid w:val="009C3689"/>
    <w:rsid w:val="009C7C0D"/>
    <w:rsid w:val="009D1986"/>
    <w:rsid w:val="009E07C2"/>
    <w:rsid w:val="009E0E52"/>
    <w:rsid w:val="009F72F9"/>
    <w:rsid w:val="00A00205"/>
    <w:rsid w:val="00A00AF0"/>
    <w:rsid w:val="00A14B5A"/>
    <w:rsid w:val="00A27476"/>
    <w:rsid w:val="00A31E74"/>
    <w:rsid w:val="00A3567F"/>
    <w:rsid w:val="00A37698"/>
    <w:rsid w:val="00A41ED3"/>
    <w:rsid w:val="00A63868"/>
    <w:rsid w:val="00A81D82"/>
    <w:rsid w:val="00A9118F"/>
    <w:rsid w:val="00A919ED"/>
    <w:rsid w:val="00A93E33"/>
    <w:rsid w:val="00AB6970"/>
    <w:rsid w:val="00AC1939"/>
    <w:rsid w:val="00AC6304"/>
    <w:rsid w:val="00AC7C05"/>
    <w:rsid w:val="00AD167C"/>
    <w:rsid w:val="00AD17C7"/>
    <w:rsid w:val="00AD4041"/>
    <w:rsid w:val="00AD685A"/>
    <w:rsid w:val="00AE302B"/>
    <w:rsid w:val="00B16BE5"/>
    <w:rsid w:val="00B259DF"/>
    <w:rsid w:val="00B324DF"/>
    <w:rsid w:val="00B44B1F"/>
    <w:rsid w:val="00B64141"/>
    <w:rsid w:val="00B64E72"/>
    <w:rsid w:val="00B71C93"/>
    <w:rsid w:val="00B77476"/>
    <w:rsid w:val="00B77913"/>
    <w:rsid w:val="00B824FB"/>
    <w:rsid w:val="00B82646"/>
    <w:rsid w:val="00B97359"/>
    <w:rsid w:val="00B97A8F"/>
    <w:rsid w:val="00BA4E58"/>
    <w:rsid w:val="00BA7074"/>
    <w:rsid w:val="00BA7796"/>
    <w:rsid w:val="00BB7829"/>
    <w:rsid w:val="00BC1D9F"/>
    <w:rsid w:val="00BD1457"/>
    <w:rsid w:val="00BD7A6D"/>
    <w:rsid w:val="00BE1652"/>
    <w:rsid w:val="00BE2AD9"/>
    <w:rsid w:val="00BF27FE"/>
    <w:rsid w:val="00C043B3"/>
    <w:rsid w:val="00C079AB"/>
    <w:rsid w:val="00C10E61"/>
    <w:rsid w:val="00C14787"/>
    <w:rsid w:val="00C1596D"/>
    <w:rsid w:val="00C15B8D"/>
    <w:rsid w:val="00C17010"/>
    <w:rsid w:val="00C20562"/>
    <w:rsid w:val="00C215C3"/>
    <w:rsid w:val="00C23A96"/>
    <w:rsid w:val="00C249C6"/>
    <w:rsid w:val="00C27A85"/>
    <w:rsid w:val="00C32CC1"/>
    <w:rsid w:val="00C426EC"/>
    <w:rsid w:val="00C6483C"/>
    <w:rsid w:val="00C64AE9"/>
    <w:rsid w:val="00C67492"/>
    <w:rsid w:val="00C709BA"/>
    <w:rsid w:val="00C70CFF"/>
    <w:rsid w:val="00C718FE"/>
    <w:rsid w:val="00C86CEC"/>
    <w:rsid w:val="00C8773D"/>
    <w:rsid w:val="00C87ABB"/>
    <w:rsid w:val="00C90062"/>
    <w:rsid w:val="00C91831"/>
    <w:rsid w:val="00C953DF"/>
    <w:rsid w:val="00CD5401"/>
    <w:rsid w:val="00CE2709"/>
    <w:rsid w:val="00CE2D64"/>
    <w:rsid w:val="00CE6198"/>
    <w:rsid w:val="00CF366B"/>
    <w:rsid w:val="00CF6230"/>
    <w:rsid w:val="00D017FC"/>
    <w:rsid w:val="00D0226A"/>
    <w:rsid w:val="00D04326"/>
    <w:rsid w:val="00D13147"/>
    <w:rsid w:val="00D140BB"/>
    <w:rsid w:val="00D15A07"/>
    <w:rsid w:val="00D3011E"/>
    <w:rsid w:val="00D32516"/>
    <w:rsid w:val="00D463FF"/>
    <w:rsid w:val="00D5715A"/>
    <w:rsid w:val="00D62771"/>
    <w:rsid w:val="00D71687"/>
    <w:rsid w:val="00D733C0"/>
    <w:rsid w:val="00D7358E"/>
    <w:rsid w:val="00D74813"/>
    <w:rsid w:val="00D80F55"/>
    <w:rsid w:val="00DA30BC"/>
    <w:rsid w:val="00DA69C2"/>
    <w:rsid w:val="00DA6D70"/>
    <w:rsid w:val="00DB5743"/>
    <w:rsid w:val="00DB6050"/>
    <w:rsid w:val="00DC2C34"/>
    <w:rsid w:val="00DD16B5"/>
    <w:rsid w:val="00DE2C87"/>
    <w:rsid w:val="00DE459A"/>
    <w:rsid w:val="00DF27DA"/>
    <w:rsid w:val="00DF4DBE"/>
    <w:rsid w:val="00DF67F4"/>
    <w:rsid w:val="00E34C8A"/>
    <w:rsid w:val="00E40820"/>
    <w:rsid w:val="00E4658F"/>
    <w:rsid w:val="00E54A67"/>
    <w:rsid w:val="00E61C0D"/>
    <w:rsid w:val="00E63EB4"/>
    <w:rsid w:val="00E66160"/>
    <w:rsid w:val="00E71329"/>
    <w:rsid w:val="00E8363B"/>
    <w:rsid w:val="00E84966"/>
    <w:rsid w:val="00E92383"/>
    <w:rsid w:val="00EA1B3A"/>
    <w:rsid w:val="00EA2109"/>
    <w:rsid w:val="00ED4D4E"/>
    <w:rsid w:val="00EE0C77"/>
    <w:rsid w:val="00EE4E54"/>
    <w:rsid w:val="00EF4334"/>
    <w:rsid w:val="00F020F5"/>
    <w:rsid w:val="00F07EC4"/>
    <w:rsid w:val="00F14F9B"/>
    <w:rsid w:val="00F436BB"/>
    <w:rsid w:val="00F47145"/>
    <w:rsid w:val="00F51499"/>
    <w:rsid w:val="00F545BF"/>
    <w:rsid w:val="00F71B56"/>
    <w:rsid w:val="00F832C8"/>
    <w:rsid w:val="00F873B3"/>
    <w:rsid w:val="00F87701"/>
    <w:rsid w:val="00FA2F2F"/>
    <w:rsid w:val="00FA33FE"/>
    <w:rsid w:val="00FA42B9"/>
    <w:rsid w:val="00FA755A"/>
    <w:rsid w:val="00FA7944"/>
    <w:rsid w:val="00FB2B0F"/>
    <w:rsid w:val="00FB4F6B"/>
    <w:rsid w:val="00FB5FE1"/>
    <w:rsid w:val="00FB70FB"/>
    <w:rsid w:val="00FC0E8D"/>
    <w:rsid w:val="00FC46EF"/>
    <w:rsid w:val="00FD31B3"/>
    <w:rsid w:val="00FD4204"/>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FA33FE"/>
    <w:pPr>
      <w:keepNext/>
      <w:numPr>
        <w:ilvl w:val="1"/>
        <w:numId w:val="20"/>
      </w:numPr>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TSHeadingNumbered1"/>
    <w:link w:val="F5-Heading-1Char"/>
    <w:qFormat/>
    <w:rsid w:val="00745534"/>
    <w:pPr>
      <w:numPr>
        <w:numId w:val="25"/>
      </w:numPr>
      <w:spacing w:after="100" w:afterAutospacing="1"/>
      <w:ind w:left="851" w:hanging="851"/>
      <w:contextualSpacing/>
    </w:pPr>
    <w:rPr>
      <w:rFonts w:ascii="Arial" w:hAnsi="Arial"/>
      <w:b w:val="0"/>
      <w:bCs/>
      <w:caps w:val="0"/>
      <w:sz w:val="48"/>
      <w:szCs w:val="160"/>
    </w:r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745534"/>
    <w:rPr>
      <w:rFonts w:ascii="Arial" w:eastAsia="Times New Roman" w:hAnsi="Arial" w:cs="Times New Roman"/>
      <w:b w:val="0"/>
      <w:bCs/>
      <w:caps w:val="0"/>
      <w:sz w:val="48"/>
      <w:szCs w:val="160"/>
      <w:lang w:eastAsia="en-US"/>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styleId="Revision">
    <w:name w:val="Revision"/>
    <w:hidden/>
    <w:uiPriority w:val="99"/>
    <w:semiHidden/>
    <w:rsid w:val="008D21FB"/>
    <w:rPr>
      <w:rFonts w:ascii="Arial" w:hAnsi="Arial"/>
      <w:sz w:val="24"/>
      <w:szCs w:val="22"/>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yperlink" Target="http://www.onr.org.uk/feedback.htm" TargetMode="External"/><Relationship Id="rId3" Type="http://schemas.openxmlformats.org/officeDocument/2006/relationships/customXml" Target="../customXml/item2.xml"/><Relationship Id="rId21" Type="http://schemas.openxmlformats.org/officeDocument/2006/relationships/footer" Target="footer5.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www.onr.org.uk" TargetMode="Externa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llc/" TargetMode="External"/><Relationship Id="rId24" Type="http://schemas.openxmlformats.org/officeDocument/2006/relationships/hyperlink" Target="http://www.onr.org.uk/onrnews" TargetMode="Externa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mailto:contact@onr.gov.uk" TargetMode="External"/><Relationship Id="rId28" Type="http://schemas.openxmlformats.org/officeDocument/2006/relationships/hyperlink" Target="http://www.onr.org.uk/copyright.htm" TargetMode="External"/><Relationship Id="rId10" Type="http://schemas.openxmlformats.org/officeDocument/2006/relationships/image" Target="media/image1.png"/><Relationship Id="rId19" Type="http://schemas.openxmlformats.org/officeDocument/2006/relationships/header" Target="header5.xm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yperlink" Target="http://www.onr.org.uk./intervention-records" TargetMode="External"/><Relationship Id="rId27" Type="http://schemas.openxmlformats.org/officeDocument/2006/relationships/hyperlink" Target="blocked::blocked::BLOCKED::http://www.hse.gov.uk/copyright" TargetMode="External"/><Relationship Id="rId30"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183F29"/>
    <w:rsid w:val="002550FD"/>
    <w:rsid w:val="002876CA"/>
    <w:rsid w:val="002E6EDF"/>
    <w:rsid w:val="00333F8E"/>
    <w:rsid w:val="00350199"/>
    <w:rsid w:val="00611F13"/>
    <w:rsid w:val="00626CD0"/>
    <w:rsid w:val="007154C5"/>
    <w:rsid w:val="007A4614"/>
    <w:rsid w:val="00835E07"/>
    <w:rsid w:val="00C41BCC"/>
    <w:rsid w:val="00C561EC"/>
    <w:rsid w:val="00DD7BA4"/>
    <w:rsid w:val="00E318CE"/>
    <w:rsid w:val="00E646E1"/>
    <w:rsid w:val="00E701E1"/>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9</Pages>
  <Words>1039</Words>
  <Characters>5926</Characters>
  <Application>Microsoft Office Word</Application>
  <DocSecurity>4</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Manager>Office for Nuclear Regulation</Manager>
  <Company>EDF Energy</Company>
  <LinksUpToDate>false</LinksUpToDate>
  <CharactersWithSpaces>6952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Sizewell B</dc:title>
  <dc:subject>[Subtitle or description]</dc:subject>
  <cp:keywords>[Key words separated by commas]</cp:keywords>
  <dc:description/>
  <cp:revision>2</cp:revision>
  <cp:lastPrinted>2024-01-03T11:15:00Z</cp:lastPrinted>
  <dcterms:created xsi:type="dcterms:W3CDTF">2024-07-11T11:11:00Z</dcterms:created>
  <dcterms:modified xsi:type="dcterms:W3CDTF">2024-07-11T11:11:00Z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