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sdt>
            <w:sdtPr>
              <w:rPr>
                <w:sz w:val="72"/>
                <w:szCs w:val="72"/>
              </w:rPr>
              <w:alias w:val="Site Name"/>
              <w:tag w:val="Site Name"/>
              <w:id w:val="1228188510"/>
              <w:placeholder>
                <w:docPart w:val="DefaultPlaceholder_-1854013440"/>
              </w:placeholder>
            </w:sdtPr>
            <w:sdtEndPr/>
            <w:sdtContent>
              <w:p w14:paraId="7C4EA414" w14:textId="7DC01DAA" w:rsidR="00D0226A" w:rsidRPr="001E03E1" w:rsidRDefault="00B91ED1" w:rsidP="001E03E1">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4D56CE" w:rsidRPr="004D56CE">
                      <w:rPr>
                        <w:sz w:val="72"/>
                        <w:szCs w:val="72"/>
                      </w:rPr>
                      <w:t>Torness Power Station</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sdt>
      <w:sdtPr>
        <w:rPr>
          <w:rStyle w:val="Style2"/>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10A2634B" w:rsidR="00004C16" w:rsidRDefault="004D56CE" w:rsidP="00004C16">
          <w:pPr>
            <w:rPr>
              <w:rStyle w:val="Style2"/>
            </w:rPr>
          </w:pPr>
          <w:r>
            <w:rPr>
              <w:rStyle w:val="Style2"/>
            </w:rPr>
            <w:t>Torness Power Station</w:t>
          </w:r>
        </w:p>
      </w:sdtContent>
    </w:sdt>
    <w:p w14:paraId="2A318818" w14:textId="322028CA"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8319B2">
        <w:rPr>
          <w:rStyle w:val="Style2"/>
          <w:sz w:val="28"/>
          <w:szCs w:val="28"/>
        </w:rPr>
        <w:t xml:space="preserve">1 </w:t>
      </w:r>
      <w:r w:rsidR="007A51DD">
        <w:rPr>
          <w:rStyle w:val="Style2"/>
          <w:sz w:val="28"/>
          <w:szCs w:val="28"/>
        </w:rPr>
        <w:t>October</w:t>
      </w:r>
      <w:r w:rsidR="00524B70">
        <w:rPr>
          <w:rStyle w:val="Style2"/>
          <w:sz w:val="28"/>
          <w:szCs w:val="28"/>
        </w:rPr>
        <w:t xml:space="preserve"> </w:t>
      </w:r>
      <w:r w:rsidR="008319B2">
        <w:rPr>
          <w:rStyle w:val="Style2"/>
          <w:sz w:val="28"/>
          <w:szCs w:val="28"/>
        </w:rPr>
        <w:t xml:space="preserve">– </w:t>
      </w:r>
      <w:r w:rsidR="006235FF">
        <w:rPr>
          <w:rStyle w:val="Style2"/>
          <w:sz w:val="28"/>
          <w:szCs w:val="28"/>
        </w:rPr>
        <w:t xml:space="preserve">31 </w:t>
      </w:r>
      <w:r w:rsidR="003D15E6">
        <w:rPr>
          <w:rStyle w:val="Style2"/>
          <w:sz w:val="28"/>
          <w:szCs w:val="28"/>
        </w:rPr>
        <w:t>December</w:t>
      </w:r>
      <w:r w:rsidR="008319B2">
        <w:rPr>
          <w:rStyle w:val="Style2"/>
          <w:sz w:val="28"/>
          <w:szCs w:val="28"/>
        </w:rPr>
        <w:t xml:space="preserve"> 202</w:t>
      </w:r>
      <w:r w:rsidR="0087492E">
        <w:rPr>
          <w:rStyle w:val="Style2"/>
          <w:sz w:val="28"/>
          <w:szCs w:val="28"/>
        </w:rPr>
        <w:t>3</w:t>
      </w:r>
    </w:p>
    <w:p w14:paraId="61A25C0F" w14:textId="39EC7DBA" w:rsidR="00004C16" w:rsidRDefault="00004C16" w:rsidP="00004C16">
      <w:pPr>
        <w:rPr>
          <w:sz w:val="28"/>
          <w:szCs w:val="28"/>
        </w:rPr>
      </w:pPr>
    </w:p>
    <w:p w14:paraId="4D99E381" w14:textId="2EADD2EB"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242B09">
        <w:rPr>
          <w:sz w:val="28"/>
          <w:szCs w:val="28"/>
        </w:rPr>
        <w:t>Lead</w:t>
      </w:r>
      <w:r w:rsidR="00BA351F">
        <w:rPr>
          <w:sz w:val="28"/>
          <w:szCs w:val="28"/>
        </w:rPr>
        <w:t xml:space="preserve"> Site Inspector</w:t>
      </w:r>
    </w:p>
    <w:p w14:paraId="23B9A867" w14:textId="4A5175C7"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230951">
        <w:rPr>
          <w:sz w:val="28"/>
          <w:szCs w:val="28"/>
        </w:rPr>
        <w:t>Superintending Inspector</w:t>
      </w:r>
    </w:p>
    <w:p w14:paraId="7E744BD8" w14:textId="77777777" w:rsidR="003A7E1C" w:rsidRDefault="003A7E1C" w:rsidP="00004C16">
      <w:pPr>
        <w:rPr>
          <w:sz w:val="28"/>
          <w:szCs w:val="28"/>
        </w:rPr>
      </w:pPr>
    </w:p>
    <w:p w14:paraId="247E3769" w14:textId="650491A3"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230951">
            <w:rPr>
              <w:sz w:val="28"/>
              <w:szCs w:val="28"/>
            </w:rPr>
            <w:t>1</w:t>
          </w:r>
        </w:sdtContent>
      </w:sdt>
    </w:p>
    <w:p w14:paraId="19206F45" w14:textId="527C054A" w:rsidR="00004C16" w:rsidRDefault="00004C16" w:rsidP="00004C16">
      <w:pPr>
        <w:rPr>
          <w:sz w:val="28"/>
          <w:szCs w:val="28"/>
        </w:rPr>
      </w:pPr>
      <w:r w:rsidRPr="00004C16">
        <w:rPr>
          <w:sz w:val="28"/>
          <w:szCs w:val="28"/>
        </w:rPr>
        <w:t xml:space="preserve">Publication Date: </w:t>
      </w:r>
      <w:r w:rsidR="0045799C" w:rsidRPr="00F74474">
        <w:rPr>
          <w:sz w:val="28"/>
          <w:szCs w:val="28"/>
        </w:rPr>
        <w:t>May 2024</w:t>
      </w:r>
    </w:p>
    <w:p w14:paraId="55057C62" w14:textId="104653F7"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45799C">
        <w:rPr>
          <w:sz w:val="28"/>
          <w:szCs w:val="28"/>
        </w:rPr>
        <w:t>2024/</w:t>
      </w:r>
      <w:r w:rsidR="00F74474">
        <w:rPr>
          <w:sz w:val="28"/>
          <w:szCs w:val="28"/>
        </w:rPr>
        <w:t>16226</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5221EEFB"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A35BFA">
        <w:t>Torness</w:t>
      </w:r>
      <w:r w:rsidR="0078172D">
        <w:t xml:space="preserve"> site stakeholder group</w:t>
      </w:r>
      <w:r w:rsidRPr="002D1551">
        <w:t xml:space="preserve"> and are also available on the ONR website (</w:t>
      </w:r>
      <w:hyperlink r:id="rId11" w:history="1">
        <w:r w:rsidRPr="002D1551">
          <w:rPr>
            <w:rStyle w:val="Hyperlink"/>
          </w:rPr>
          <w:t>http://www.onr.org.uk/llc/</w:t>
        </w:r>
      </w:hyperlink>
      <w:r w:rsidRPr="002D1551">
        <w:t>).</w:t>
      </w:r>
    </w:p>
    <w:p w14:paraId="5DBE023C" w14:textId="011A1EF3" w:rsidR="000E4D5E" w:rsidRPr="002D1551" w:rsidRDefault="000E4D5E" w:rsidP="000E4D5E">
      <w:pPr>
        <w:pStyle w:val="F9-Paragraph"/>
      </w:pPr>
      <w:r w:rsidRPr="002D1551">
        <w:t xml:space="preserve">Site inspectors from ONR usually attend </w:t>
      </w:r>
      <w:r w:rsidR="0078172D">
        <w:t>Torness site stakeholder</w:t>
      </w:r>
      <w:r w:rsidRPr="002D1551">
        <w:t xml:space="preserve"> 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1A0B1D21"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8F7952">
          <w:rPr>
            <w:webHidden/>
          </w:rPr>
          <w:t>4</w:t>
        </w:r>
        <w:r w:rsidR="008F7952">
          <w:rPr>
            <w:webHidden/>
          </w:rPr>
          <w:fldChar w:fldCharType="end"/>
        </w:r>
      </w:hyperlink>
    </w:p>
    <w:p w14:paraId="493E5333" w14:textId="515C6EBD" w:rsidR="008F7952" w:rsidRDefault="00B91ED1">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8F7952">
          <w:rPr>
            <w:webHidden/>
          </w:rPr>
          <w:t>5</w:t>
        </w:r>
        <w:r w:rsidR="008F7952">
          <w:rPr>
            <w:webHidden/>
          </w:rPr>
          <w:fldChar w:fldCharType="end"/>
        </w:r>
      </w:hyperlink>
    </w:p>
    <w:p w14:paraId="770AA570" w14:textId="4097ED7A" w:rsidR="008F7952" w:rsidRDefault="00B91ED1">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8F7952">
          <w:rPr>
            <w:webHidden/>
          </w:rPr>
          <w:t>7</w:t>
        </w:r>
        <w:r w:rsidR="008F7952">
          <w:rPr>
            <w:webHidden/>
          </w:rPr>
          <w:fldChar w:fldCharType="end"/>
        </w:r>
      </w:hyperlink>
    </w:p>
    <w:p w14:paraId="6E79B8B0" w14:textId="67800639" w:rsidR="008F7952" w:rsidRDefault="00B91ED1">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8F7952">
          <w:rPr>
            <w:webHidden/>
          </w:rPr>
          <w:t>8</w:t>
        </w:r>
        <w:r w:rsidR="008F7952">
          <w:rPr>
            <w:webHidden/>
          </w:rPr>
          <w:fldChar w:fldCharType="end"/>
        </w:r>
      </w:hyperlink>
    </w:p>
    <w:p w14:paraId="4EAF33A5" w14:textId="68371F98" w:rsidR="008F7952" w:rsidRDefault="00B91ED1">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8F7952">
          <w:rPr>
            <w:webHidden/>
          </w:rPr>
          <w:t>9</w:t>
        </w:r>
        <w:r w:rsidR="008F7952">
          <w:rPr>
            <w:webHidden/>
          </w:rPr>
          <w:fldChar w:fldCharType="end"/>
        </w:r>
      </w:hyperlink>
    </w:p>
    <w:p w14:paraId="325D1696" w14:textId="4ECC6944" w:rsidR="008F7952" w:rsidRDefault="00B91ED1">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8F7952">
          <w:rPr>
            <w:webHidden/>
          </w:rPr>
          <w:t>9</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11139CA" w14:textId="01CE7D35" w:rsidR="00E61D33" w:rsidRDefault="00BE1652" w:rsidP="006F221F">
      <w:pPr>
        <w:spacing w:before="240" w:after="120"/>
      </w:pPr>
      <w:r w:rsidRPr="00690387">
        <w:t>The ONR site inspector made inspections on the following dates during the report perio</w:t>
      </w:r>
      <w:r w:rsidRPr="00CB173C">
        <w:t xml:space="preserve">d </w:t>
      </w:r>
      <w:r w:rsidR="00CB173C" w:rsidRPr="00CB173C">
        <w:t xml:space="preserve">1 </w:t>
      </w:r>
      <w:r w:rsidR="006235FF">
        <w:t>October</w:t>
      </w:r>
      <w:r w:rsidR="00CB173C" w:rsidRPr="00CB173C">
        <w:t xml:space="preserve"> – 3</w:t>
      </w:r>
      <w:r w:rsidR="006235FF">
        <w:t>1</w:t>
      </w:r>
      <w:r w:rsidR="00CB173C" w:rsidRPr="00CB173C">
        <w:t xml:space="preserve"> </w:t>
      </w:r>
      <w:r w:rsidR="006235FF">
        <w:t>Dec</w:t>
      </w:r>
      <w:r w:rsidR="003E7AA4">
        <w:t>ember</w:t>
      </w:r>
      <w:r w:rsidR="0094436B">
        <w:t xml:space="preserve"> 2023</w:t>
      </w:r>
      <w:r w:rsidRPr="00CB173C">
        <w:t>:</w:t>
      </w:r>
    </w:p>
    <w:p w14:paraId="1C27B65D" w14:textId="1F4794B1" w:rsidR="00344A48" w:rsidRDefault="0071143B" w:rsidP="00344A48">
      <w:pPr>
        <w:spacing w:before="240" w:after="120"/>
      </w:pPr>
      <w:r>
        <w:t>14-15</w:t>
      </w:r>
      <w:r w:rsidR="00E61D33">
        <w:t xml:space="preserve"> </w:t>
      </w:r>
      <w:r w:rsidR="00D70AEE">
        <w:t>November</w:t>
      </w:r>
    </w:p>
    <w:p w14:paraId="10C8194F" w14:textId="7B57427A" w:rsidR="002C3E1C" w:rsidRDefault="0059466A" w:rsidP="00344A48">
      <w:pPr>
        <w:spacing w:before="240" w:after="120"/>
        <w:sectPr w:rsidR="002C3E1C" w:rsidSect="000E4D5E">
          <w:pgSz w:w="11906" w:h="16838" w:code="9"/>
          <w:pgMar w:top="1440" w:right="1440" w:bottom="1440" w:left="1440" w:header="397" w:footer="397" w:gutter="0"/>
          <w:cols w:space="312"/>
          <w:docGrid w:linePitch="360"/>
        </w:sectPr>
      </w:pPr>
      <w:r>
        <w:t>5-6</w:t>
      </w:r>
      <w:r w:rsidR="0079750B">
        <w:t xml:space="preserve"> </w:t>
      </w:r>
      <w:r w:rsidR="00D70AEE">
        <w:t>December</w:t>
      </w:r>
      <w:r w:rsidR="004E502F">
        <w:t xml:space="preserve"> – Rescheduled due </w:t>
      </w:r>
      <w:r w:rsidR="00EF7390">
        <w:t>to adverse weather</w:t>
      </w:r>
      <w:r w:rsidR="00136E6A">
        <w:t xml:space="preserve"> preventing travel</w:t>
      </w:r>
    </w:p>
    <w:p w14:paraId="728A6882" w14:textId="77777777" w:rsidR="00745534" w:rsidRPr="002D1551" w:rsidRDefault="00745534" w:rsidP="00745534">
      <w:pPr>
        <w:pStyle w:val="Heading1"/>
        <w:rPr>
          <w:caps/>
        </w:rPr>
      </w:pPr>
      <w:bookmarkStart w:id="4" w:name="_Toc95889183"/>
      <w:bookmarkStart w:id="5" w:name="_Toc124509191"/>
      <w:r>
        <w:lastRenderedPageBreak/>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745534">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2A304319" w14:textId="37C6BE32" w:rsidR="00745534" w:rsidRPr="00506082" w:rsidRDefault="00745534" w:rsidP="00822566">
      <w:r w:rsidRPr="00690387">
        <w:t xml:space="preserve">In this period, routine inspections of </w:t>
      </w:r>
      <w:r w:rsidR="00033829">
        <w:t>Torness power station</w:t>
      </w:r>
      <w:r w:rsidRPr="00690387">
        <w:t xml:space="preserve"> covered the following:</w:t>
      </w:r>
      <w:r>
        <w:t xml:space="preserve"> </w:t>
      </w:r>
    </w:p>
    <w:p w14:paraId="5F529944" w14:textId="7DB5D921" w:rsidR="00570BFC" w:rsidRPr="00506082" w:rsidRDefault="00570BFC" w:rsidP="00745534">
      <w:pPr>
        <w:pStyle w:val="Bulletlist1"/>
      </w:pPr>
      <w:r w:rsidRPr="00506082">
        <w:t>Safety mechanisms devices and circuits</w:t>
      </w:r>
      <w:r w:rsidR="00A83D40" w:rsidRPr="00506082">
        <w:t>;</w:t>
      </w:r>
    </w:p>
    <w:p w14:paraId="320F614C" w14:textId="2D45E556" w:rsidR="00506082" w:rsidRDefault="00A83D40" w:rsidP="00822566">
      <w:pPr>
        <w:pStyle w:val="Bulletlist1"/>
      </w:pPr>
      <w:r w:rsidRPr="00506082">
        <w:t>Examination, inspection, maintenance and testing</w:t>
      </w:r>
      <w:r w:rsidR="00745534" w:rsidRPr="00506082">
        <w:t xml:space="preserve">; </w:t>
      </w:r>
    </w:p>
    <w:p w14:paraId="7562AB33" w14:textId="17A22B78" w:rsidR="00745534" w:rsidRPr="00506082" w:rsidRDefault="00491CC6" w:rsidP="006928E8">
      <w:pPr>
        <w:pStyle w:val="Bulletlist1"/>
      </w:pPr>
      <w:r>
        <w:t xml:space="preserve">Duty to carry out tests, inspections and </w:t>
      </w:r>
      <w:r w:rsidR="006928E8">
        <w:t>examinations.</w:t>
      </w:r>
    </w:p>
    <w:p w14:paraId="41671D58" w14:textId="77777777" w:rsidR="001962C0" w:rsidRDefault="00034505" w:rsidP="008E665D">
      <w:pPr>
        <w:pStyle w:val="Bulletlist1"/>
        <w:numPr>
          <w:ilvl w:val="0"/>
          <w:numId w:val="0"/>
        </w:numPr>
      </w:pPr>
      <w:r>
        <w:t xml:space="preserve">Overall the </w:t>
      </w:r>
      <w:r w:rsidR="00680452">
        <w:t xml:space="preserve">findings from the </w:t>
      </w:r>
      <w:r w:rsidR="002344FA">
        <w:t xml:space="preserve">compliance </w:t>
      </w:r>
      <w:r>
        <w:t>inspection</w:t>
      </w:r>
      <w:r w:rsidR="002344FA">
        <w:t>s</w:t>
      </w:r>
      <w:r w:rsidR="003C252F">
        <w:t xml:space="preserve"> were</w:t>
      </w:r>
      <w:r w:rsidR="0029729A">
        <w:t xml:space="preserve"> positive</w:t>
      </w:r>
      <w:r w:rsidR="000035D6">
        <w:t xml:space="preserve"> with no </w:t>
      </w:r>
      <w:r w:rsidR="0029729A" w:rsidRPr="0029729A">
        <w:t xml:space="preserve">significant shortfalls. </w:t>
      </w:r>
      <w:r w:rsidR="00D87A63">
        <w:t>A number of observations</w:t>
      </w:r>
      <w:r w:rsidR="003B0CCE">
        <w:t xml:space="preserve"> were made</w:t>
      </w:r>
      <w:r w:rsidR="0029729A" w:rsidRPr="0029729A">
        <w:t xml:space="preserve"> </w:t>
      </w:r>
      <w:r w:rsidR="008E665D">
        <w:t xml:space="preserve">during the inspection </w:t>
      </w:r>
      <w:r w:rsidR="0029729A" w:rsidRPr="0029729A">
        <w:t xml:space="preserve">where </w:t>
      </w:r>
      <w:r w:rsidR="00501028">
        <w:t>advice was provided</w:t>
      </w:r>
      <w:r w:rsidR="0029729A" w:rsidRPr="0029729A">
        <w:t xml:space="preserve"> to station</w:t>
      </w:r>
      <w:r w:rsidR="00501028">
        <w:t>.</w:t>
      </w:r>
    </w:p>
    <w:p w14:paraId="34731FB1" w14:textId="3A1E8F2A" w:rsidR="00DA3605" w:rsidRPr="00B22A7B" w:rsidRDefault="00326584" w:rsidP="008E665D">
      <w:pPr>
        <w:pStyle w:val="Bulletlist1"/>
        <w:numPr>
          <w:ilvl w:val="0"/>
          <w:numId w:val="0"/>
        </w:numPr>
      </w:pPr>
      <w:r w:rsidRPr="00326584">
        <w:t>There were no findings from th</w:t>
      </w:r>
      <w:r w:rsidR="00E95174">
        <w:t>e</w:t>
      </w:r>
      <w:r w:rsidRPr="00326584">
        <w:t xml:space="preserve"> inspection</w:t>
      </w:r>
      <w:r w:rsidR="00E95174">
        <w:t>s</w:t>
      </w:r>
      <w:r w:rsidRPr="00326584">
        <w:t xml:space="preserve"> that could significantly undermine nuclear safety</w:t>
      </w:r>
      <w:r w:rsidR="00554CCB">
        <w:t>.</w:t>
      </w:r>
    </w:p>
    <w:p w14:paraId="5D7D6885" w14:textId="0B8A0AD7"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0A528965" w14:textId="2FB6AF8B" w:rsidR="00745534" w:rsidRPr="006E1777" w:rsidRDefault="00745534" w:rsidP="006E1777">
      <w:pPr>
        <w:rPr>
          <w:highlight w:val="yellow"/>
        </w:rPr>
      </w:pPr>
    </w:p>
    <w:p w14:paraId="728E5F4E" w14:textId="6DF034E7" w:rsidR="005F494F" w:rsidRDefault="00745534" w:rsidP="005F494F">
      <w:pPr>
        <w:pStyle w:val="Heading2"/>
      </w:pPr>
      <w:r w:rsidRPr="002D1551">
        <w:lastRenderedPageBreak/>
        <w:t xml:space="preserve">Other </w:t>
      </w:r>
      <w:r>
        <w:t>W</w:t>
      </w:r>
      <w:r w:rsidRPr="002D1551">
        <w:t>ork</w:t>
      </w:r>
    </w:p>
    <w:p w14:paraId="6B78E1D9" w14:textId="2D720BD2" w:rsidR="001962C0" w:rsidRDefault="008966D8" w:rsidP="005F494F">
      <w:r>
        <w:t>In October</w:t>
      </w:r>
      <w:r w:rsidR="0003519B">
        <w:t xml:space="preserve"> 2023</w:t>
      </w:r>
      <w:r>
        <w:t xml:space="preserve"> ONR continued to track</w:t>
      </w:r>
      <w:r w:rsidR="001D555E">
        <w:t xml:space="preserve"> </w:t>
      </w:r>
      <w:r>
        <w:t>progress</w:t>
      </w:r>
      <w:r w:rsidR="001D555E">
        <w:t xml:space="preserve"> of the f</w:t>
      </w:r>
      <w:r w:rsidR="009A70B9">
        <w:t>ire safety improvement</w:t>
      </w:r>
      <w:r w:rsidR="001D555E">
        <w:t>s being</w:t>
      </w:r>
      <w:r w:rsidR="0003519B">
        <w:t xml:space="preserve"> implemented</w:t>
      </w:r>
      <w:r w:rsidR="001D555E">
        <w:t xml:space="preserve"> in the Torness </w:t>
      </w:r>
      <w:r w:rsidR="00A92A2D">
        <w:t>admin, stores and workshop areas</w:t>
      </w:r>
      <w:r w:rsidR="0070071F">
        <w:t>. T</w:t>
      </w:r>
      <w:r w:rsidR="00966D94">
        <w:t>his work is</w:t>
      </w:r>
      <w:r w:rsidR="0070071F">
        <w:t xml:space="preserve"> being undertaken</w:t>
      </w:r>
      <w:r w:rsidR="00966D94">
        <w:t xml:space="preserve"> in response to</w:t>
      </w:r>
      <w:r w:rsidR="009E28D2">
        <w:t xml:space="preserve"> </w:t>
      </w:r>
      <w:r w:rsidR="003C14D2">
        <w:t>non-compliances</w:t>
      </w:r>
      <w:r w:rsidR="009E28D2">
        <w:t xml:space="preserve"> being identified during an ONR inspection in May 2023 and a subsequent</w:t>
      </w:r>
      <w:r w:rsidR="00966D94">
        <w:t xml:space="preserve"> enforcement letter</w:t>
      </w:r>
      <w:r w:rsidR="003C14D2">
        <w:t xml:space="preserve"> being</w:t>
      </w:r>
      <w:r w:rsidR="00966D94">
        <w:t xml:space="preserve"> issued to</w:t>
      </w:r>
      <w:r w:rsidR="00893435">
        <w:t xml:space="preserve"> Torness</w:t>
      </w:r>
      <w:r w:rsidR="003C14D2">
        <w:t>.</w:t>
      </w:r>
      <w:r w:rsidR="00966D94">
        <w:t xml:space="preserve"> </w:t>
      </w:r>
    </w:p>
    <w:p w14:paraId="130CBBA4" w14:textId="75F29786" w:rsidR="00D04DAF" w:rsidRDefault="00050B68" w:rsidP="005F494F">
      <w:r>
        <w:t xml:space="preserve">A specific project team has been established </w:t>
      </w:r>
      <w:r w:rsidR="00F26F10">
        <w:t>at Torness to carry out the</w:t>
      </w:r>
      <w:r w:rsidR="00ED3AB2">
        <w:t xml:space="preserve"> fire safety</w:t>
      </w:r>
      <w:r w:rsidR="00F26F10">
        <w:t xml:space="preserve"> improvements, utilising specialist external </w:t>
      </w:r>
      <w:r w:rsidR="004E2894">
        <w:t>resources</w:t>
      </w:r>
      <w:r w:rsidR="003D1CBC">
        <w:t xml:space="preserve"> to carry out </w:t>
      </w:r>
      <w:r w:rsidR="004E2894">
        <w:t>fire safety surveys and undertake the physical improvement works.</w:t>
      </w:r>
      <w:r w:rsidR="007222BD">
        <w:t xml:space="preserve"> </w:t>
      </w:r>
    </w:p>
    <w:p w14:paraId="138FF57E" w14:textId="69C5A31D" w:rsidR="00F13C8D" w:rsidRDefault="00D04DAF" w:rsidP="001A22E2">
      <w:r>
        <w:t>Adequate</w:t>
      </w:r>
      <w:r w:rsidR="004E2894">
        <w:t xml:space="preserve"> progress is being made</w:t>
      </w:r>
      <w:r w:rsidR="007222BD">
        <w:t xml:space="preserve"> regarding</w:t>
      </w:r>
      <w:r>
        <w:t xml:space="preserve"> they fire safety </w:t>
      </w:r>
      <w:r w:rsidR="0037307D">
        <w:t>improvement work</w:t>
      </w:r>
      <w:r w:rsidR="00E13D9A">
        <w:t xml:space="preserve">. </w:t>
      </w:r>
      <w:r w:rsidR="00A426EB">
        <w:t xml:space="preserve"> ONR ha</w:t>
      </w:r>
      <w:r w:rsidR="009A7E83">
        <w:t xml:space="preserve">s </w:t>
      </w:r>
      <w:r w:rsidR="00A426EB">
        <w:t>a regulatory issue to</w:t>
      </w:r>
      <w:r w:rsidR="00B759CB">
        <w:t xml:space="preserve"> </w:t>
      </w:r>
      <w:r w:rsidR="00A426EB">
        <w:t>track</w:t>
      </w:r>
      <w:r w:rsidR="00B759CB">
        <w:t xml:space="preserve"> </w:t>
      </w:r>
      <w:r w:rsidR="00A426EB">
        <w:t>progress of the fire safety improvements</w:t>
      </w:r>
      <w:r w:rsidR="00B1102E">
        <w:t xml:space="preserve"> and will </w:t>
      </w:r>
      <w:r w:rsidR="0037307D">
        <w:t>continue to monito</w:t>
      </w:r>
      <w:r w:rsidR="000C0542">
        <w:t xml:space="preserve">r </w:t>
      </w:r>
      <w:r w:rsidR="001A22E2">
        <w:t>improvement being implemented through routine site interventions.</w:t>
      </w:r>
    </w:p>
    <w:p w14:paraId="0099E2D6" w14:textId="1BB5F879" w:rsidR="00612A7E" w:rsidRDefault="00A62B72" w:rsidP="00115BEB">
      <w:r>
        <w:t xml:space="preserve">In </w:t>
      </w:r>
      <w:r w:rsidR="001107C0">
        <w:t>Nov</w:t>
      </w:r>
      <w:r w:rsidR="00835B0E">
        <w:t>ember 2023</w:t>
      </w:r>
      <w:r w:rsidR="001D1A69">
        <w:t xml:space="preserve"> it was reported that</w:t>
      </w:r>
      <w:r w:rsidR="00835B0E">
        <w:t xml:space="preserve"> </w:t>
      </w:r>
      <w:r w:rsidR="00115BEB">
        <w:t>d</w:t>
      </w:r>
      <w:r w:rsidR="00827F02">
        <w:t xml:space="preserve">uring a routine </w:t>
      </w:r>
      <w:r w:rsidR="00115BEB">
        <w:t>maintenance</w:t>
      </w:r>
      <w:r w:rsidR="00827F02">
        <w:t xml:space="preserve"> test run </w:t>
      </w:r>
      <w:r w:rsidR="001A22E2">
        <w:t>a</w:t>
      </w:r>
      <w:r w:rsidR="00827F02">
        <w:t xml:space="preserve"> </w:t>
      </w:r>
      <w:r w:rsidR="00380B33">
        <w:t xml:space="preserve">main </w:t>
      </w:r>
      <w:r w:rsidR="00115BEB">
        <w:t>d</w:t>
      </w:r>
      <w:r w:rsidR="00827F02">
        <w:t xml:space="preserve">iesel </w:t>
      </w:r>
      <w:r w:rsidR="00115BEB">
        <w:t>g</w:t>
      </w:r>
      <w:r w:rsidR="00827F02">
        <w:t>enerator</w:t>
      </w:r>
      <w:r w:rsidR="00C5798D">
        <w:t xml:space="preserve"> tripped</w:t>
      </w:r>
      <w:r w:rsidR="00827F02">
        <w:t xml:space="preserve">, </w:t>
      </w:r>
      <w:r w:rsidR="009A7D50">
        <w:t>th</w:t>
      </w:r>
      <w:r w:rsidR="00A57EB2">
        <w:t>is was following connection to the</w:t>
      </w:r>
      <w:r w:rsidR="000A43BA">
        <w:t xml:space="preserve"> reactor</w:t>
      </w:r>
      <w:r w:rsidR="00827F02">
        <w:t xml:space="preserve"> 2 </w:t>
      </w:r>
      <w:r w:rsidR="000A43BA">
        <w:t xml:space="preserve">electrical </w:t>
      </w:r>
      <w:r w:rsidR="00827F02">
        <w:t>board</w:t>
      </w:r>
      <w:r w:rsidR="00A57EB2">
        <w:t>.</w:t>
      </w:r>
      <w:r w:rsidR="00827F02">
        <w:t xml:space="preserve"> </w:t>
      </w:r>
      <w:r w:rsidR="00A57EB2">
        <w:t>T</w:t>
      </w:r>
      <w:r w:rsidR="00827F02">
        <w:t xml:space="preserve">he </w:t>
      </w:r>
      <w:r w:rsidR="000A43BA">
        <w:t>d</w:t>
      </w:r>
      <w:r w:rsidR="00827F02">
        <w:t xml:space="preserve">iesel </w:t>
      </w:r>
      <w:r w:rsidR="00A57EB2">
        <w:t>generator</w:t>
      </w:r>
      <w:r w:rsidR="00827F02">
        <w:t xml:space="preserve"> tripped after being synchronised for approximately 40 minutes</w:t>
      </w:r>
      <w:r w:rsidR="009302F2">
        <w:t>.</w:t>
      </w:r>
      <w:r w:rsidR="00827F02">
        <w:t xml:space="preserve"> </w:t>
      </w:r>
      <w:r w:rsidR="00612A7E">
        <w:t>L</w:t>
      </w:r>
      <w:r w:rsidR="00827F02">
        <w:t>ocal alarms</w:t>
      </w:r>
      <w:r w:rsidR="00612A7E">
        <w:t xml:space="preserve"> </w:t>
      </w:r>
      <w:r w:rsidR="00827F02">
        <w:t xml:space="preserve">were evident which initiated the switchgear to trip. </w:t>
      </w:r>
    </w:p>
    <w:p w14:paraId="188AC5E1" w14:textId="6D423D07" w:rsidR="00CD5839" w:rsidRDefault="004F2CC4" w:rsidP="00115BEB">
      <w:r>
        <w:t>Torness</w:t>
      </w:r>
      <w:r w:rsidR="00827F02">
        <w:t xml:space="preserve"> investigated the fault using the </w:t>
      </w:r>
      <w:r w:rsidR="00373E21">
        <w:t>t</w:t>
      </w:r>
      <w:r w:rsidR="00827F02">
        <w:t xml:space="preserve">echnical </w:t>
      </w:r>
      <w:r w:rsidR="00373E21">
        <w:t>f</w:t>
      </w:r>
      <w:r w:rsidR="00827F02">
        <w:t xml:space="preserve">ault </w:t>
      </w:r>
      <w:r w:rsidR="00373E21">
        <w:t>f</w:t>
      </w:r>
      <w:r w:rsidR="00827F02">
        <w:t xml:space="preserve">inding process with input from the </w:t>
      </w:r>
      <w:r w:rsidR="00421CD9">
        <w:t xml:space="preserve">EDF </w:t>
      </w:r>
      <w:r w:rsidR="001C082A">
        <w:t>c</w:t>
      </w:r>
      <w:r w:rsidR="00827F02">
        <w:t xml:space="preserve">entral </w:t>
      </w:r>
      <w:r w:rsidR="001C082A">
        <w:t>e</w:t>
      </w:r>
      <w:r w:rsidR="00827F02">
        <w:t>ngineering</w:t>
      </w:r>
      <w:r w:rsidR="00421CD9">
        <w:t xml:space="preserve"> teams and specialist contractor</w:t>
      </w:r>
      <w:r w:rsidR="00827F02">
        <w:t xml:space="preserve"> to ascertain and identify the cause of the fault. Inspections of the internals of the diesel engine on 29 October 2023 found significant damage to a number of the engine drive train components</w:t>
      </w:r>
      <w:r w:rsidR="00F65277">
        <w:t>.</w:t>
      </w:r>
    </w:p>
    <w:p w14:paraId="4F690317" w14:textId="05BF3169" w:rsidR="00F86603" w:rsidRDefault="00827F02" w:rsidP="00115BEB">
      <w:r>
        <w:t>On</w:t>
      </w:r>
      <w:r w:rsidR="007100A7">
        <w:t xml:space="preserve"> identifying</w:t>
      </w:r>
      <w:r>
        <w:t xml:space="preserve"> the </w:t>
      </w:r>
      <w:r w:rsidR="007B163C">
        <w:t>damage,</w:t>
      </w:r>
      <w:r>
        <w:t xml:space="preserve"> </w:t>
      </w:r>
      <w:r w:rsidR="00CD5839">
        <w:t xml:space="preserve">Torness </w:t>
      </w:r>
      <w:r>
        <w:t xml:space="preserve">entered </w:t>
      </w:r>
      <w:r w:rsidR="00CD5839">
        <w:t>e</w:t>
      </w:r>
      <w:r>
        <w:t xml:space="preserve">vent </w:t>
      </w:r>
      <w:r w:rsidR="00CD5839">
        <w:t>r</w:t>
      </w:r>
      <w:r>
        <w:t xml:space="preserve">ecovery to ensure the </w:t>
      </w:r>
      <w:r w:rsidR="00373E21">
        <w:t>n</w:t>
      </w:r>
      <w:r>
        <w:t xml:space="preserve">uclear </w:t>
      </w:r>
      <w:r w:rsidR="00373E21">
        <w:t>s</w:t>
      </w:r>
      <w:r>
        <w:t xml:space="preserve">afety implications and </w:t>
      </w:r>
      <w:r w:rsidR="00871911">
        <w:t xml:space="preserve">operational </w:t>
      </w:r>
      <w:r>
        <w:t xml:space="preserve">decision making </w:t>
      </w:r>
      <w:r w:rsidR="00871911">
        <w:t>were</w:t>
      </w:r>
      <w:r>
        <w:t xml:space="preserve"> key focus</w:t>
      </w:r>
      <w:r w:rsidR="00871911">
        <w:t>es</w:t>
      </w:r>
      <w:r w:rsidR="00A34FB5">
        <w:t xml:space="preserve">, these </w:t>
      </w:r>
      <w:r w:rsidR="009F464F">
        <w:t>focuses</w:t>
      </w:r>
      <w:r w:rsidR="00952DA0">
        <w:t xml:space="preserve"> were to ensure</w:t>
      </w:r>
      <w:r w:rsidR="00BA1F25">
        <w:t xml:space="preserve"> the s</w:t>
      </w:r>
      <w:r>
        <w:t xml:space="preserve">afe return to service of </w:t>
      </w:r>
      <w:r w:rsidR="00952DA0">
        <w:t xml:space="preserve">the </w:t>
      </w:r>
      <w:r w:rsidR="00BA1F25">
        <w:t>diesel generator</w:t>
      </w:r>
      <w:r w:rsidR="003D7AD6">
        <w:t xml:space="preserve"> following investigation, </w:t>
      </w:r>
      <w:r w:rsidR="00F75E5B">
        <w:t>establishing e</w:t>
      </w:r>
      <w:r>
        <w:t>xtent of condition</w:t>
      </w:r>
      <w:r w:rsidR="00F75E5B">
        <w:t xml:space="preserve"> for the remaining diesel generators</w:t>
      </w:r>
      <w:r w:rsidR="00115473">
        <w:t xml:space="preserve"> o</w:t>
      </w:r>
      <w:r>
        <w:t>n completion of forensic investigation</w:t>
      </w:r>
      <w:r w:rsidR="00952DA0">
        <w:t>,</w:t>
      </w:r>
      <w:r w:rsidR="00115473">
        <w:t xml:space="preserve"> and</w:t>
      </w:r>
      <w:r w:rsidR="00952DA0">
        <w:t xml:space="preserve"> to carry </w:t>
      </w:r>
      <w:r w:rsidR="00BE2439">
        <w:t>out</w:t>
      </w:r>
      <w:r w:rsidR="004D16CA">
        <w:t xml:space="preserve"> a review of the</w:t>
      </w:r>
      <w:r>
        <w:t xml:space="preserve"> </w:t>
      </w:r>
      <w:r w:rsidR="00C14CBF">
        <w:t>m</w:t>
      </w:r>
      <w:r>
        <w:t xml:space="preserve">anagement </w:t>
      </w:r>
      <w:r w:rsidR="00F86603">
        <w:t xml:space="preserve">processes for safety case </w:t>
      </w:r>
      <w:r>
        <w:t>compliance</w:t>
      </w:r>
      <w:r w:rsidR="00F86603">
        <w:t>.</w:t>
      </w:r>
    </w:p>
    <w:p w14:paraId="24B748E4" w14:textId="756CE2B5" w:rsidR="00F2278D" w:rsidRDefault="00F86603" w:rsidP="00115BEB">
      <w:r>
        <w:t>ONR ha</w:t>
      </w:r>
      <w:r w:rsidR="009A7E83">
        <w:t>s</w:t>
      </w:r>
      <w:r w:rsidR="007B4777">
        <w:t xml:space="preserve"> followed up on this incident and </w:t>
      </w:r>
      <w:r w:rsidR="00620D89">
        <w:t>have engaged with the event recover</w:t>
      </w:r>
      <w:r w:rsidR="001C082A">
        <w:t xml:space="preserve"> and central engineering teams</w:t>
      </w:r>
      <w:r w:rsidR="006050F6">
        <w:t xml:space="preserve"> at Torness. ONR will await </w:t>
      </w:r>
      <w:r w:rsidR="005A79E7">
        <w:t>the output of</w:t>
      </w:r>
      <w:r w:rsidR="00E13D9A">
        <w:t xml:space="preserve"> their </w:t>
      </w:r>
      <w:r w:rsidR="005A79E7">
        <w:t xml:space="preserve">internal investigation which includes forensic examination of </w:t>
      </w:r>
      <w:r w:rsidR="00BB2B85">
        <w:t xml:space="preserve">components and will track any corrective actions </w:t>
      </w:r>
      <w:r w:rsidR="008C673A">
        <w:t>to completion to ensure</w:t>
      </w:r>
      <w:r w:rsidR="00514DF4">
        <w:t xml:space="preserve"> adequate improvements have been implemented.</w:t>
      </w:r>
      <w:r w:rsidR="001C082A">
        <w:t xml:space="preserve"> </w:t>
      </w:r>
      <w:r w:rsidR="00827F02">
        <w:t xml:space="preserve"> </w:t>
      </w:r>
    </w:p>
    <w:p w14:paraId="4F198DDD" w14:textId="77777777" w:rsidR="00F2278D" w:rsidRDefault="00F2278D" w:rsidP="001107C0"/>
    <w:p w14:paraId="7C5B00A7" w14:textId="77777777" w:rsidR="00F2278D" w:rsidRDefault="00F2278D" w:rsidP="001107C0"/>
    <w:p w14:paraId="47AF1148" w14:textId="77777777" w:rsidR="001962C0" w:rsidRDefault="001962C0" w:rsidP="005F494F"/>
    <w:p w14:paraId="2A8F88BC" w14:textId="77777777" w:rsidR="001962C0" w:rsidRDefault="001962C0" w:rsidP="005F494F"/>
    <w:p w14:paraId="4C929298" w14:textId="77777777" w:rsidR="00745534" w:rsidRPr="002D1551" w:rsidRDefault="00745534" w:rsidP="000A58A7">
      <w:pPr>
        <w:pStyle w:val="Heading1"/>
        <w:rPr>
          <w:caps/>
        </w:rPr>
      </w:pPr>
      <w:bookmarkStart w:id="6" w:name="_Toc95889184"/>
      <w:bookmarkStart w:id="7" w:name="_Toc124509192"/>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3A5918C" w14:textId="6B87D2B2" w:rsidR="00745534" w:rsidRPr="00690387" w:rsidRDefault="00745534" w:rsidP="000A58A7">
      <w:r w:rsidRPr="00690387">
        <w:t xml:space="preserve">Matters and events of </w:t>
      </w:r>
      <w:r w:rsidR="002F05B8" w:rsidRPr="00690387">
        <w:t>note</w:t>
      </w:r>
      <w:r w:rsidRPr="00690387">
        <w:t xml:space="preserve"> during the period were:</w:t>
      </w:r>
    </w:p>
    <w:p w14:paraId="51137467" w14:textId="77777777" w:rsidR="00167A7C" w:rsidRDefault="000C6899" w:rsidP="007B39A3">
      <w:pPr>
        <w:pStyle w:val="F9-Paragraph"/>
      </w:pPr>
      <w:r w:rsidRPr="002A6564">
        <w:rPr>
          <w:b/>
          <w:bCs/>
        </w:rPr>
        <w:t xml:space="preserve">Reactor </w:t>
      </w:r>
      <w:r w:rsidR="00A3222B">
        <w:rPr>
          <w:b/>
          <w:bCs/>
        </w:rPr>
        <w:t>2</w:t>
      </w:r>
      <w:r w:rsidR="00723FD7">
        <w:rPr>
          <w:b/>
          <w:bCs/>
        </w:rPr>
        <w:t xml:space="preserve"> </w:t>
      </w:r>
      <w:r w:rsidR="009F06AD">
        <w:rPr>
          <w:b/>
          <w:bCs/>
        </w:rPr>
        <w:t>gas circulator failures</w:t>
      </w:r>
      <w:r w:rsidR="00F864AA">
        <w:rPr>
          <w:b/>
          <w:bCs/>
        </w:rPr>
        <w:t xml:space="preserve"> post trip - November 2023</w:t>
      </w:r>
      <w:r w:rsidR="002823E2" w:rsidRPr="002A6564">
        <w:rPr>
          <w:b/>
          <w:bCs/>
        </w:rPr>
        <w:t xml:space="preserve"> </w:t>
      </w:r>
      <w:bookmarkStart w:id="8" w:name="_Hlk163220960"/>
      <w:r w:rsidR="0083487A">
        <w:t xml:space="preserve">- </w:t>
      </w:r>
      <w:r w:rsidR="00242D54" w:rsidRPr="00242D54">
        <w:t>Torness reactor 2 was being shut down for a planned off-load refuelling</w:t>
      </w:r>
      <w:r w:rsidR="00163B29">
        <w:t xml:space="preserve"> outage. Post trip cooling was established</w:t>
      </w:r>
      <w:r w:rsidR="008156A2">
        <w:t xml:space="preserve"> and reactor cooldown occurred at normal rate</w:t>
      </w:r>
      <w:r w:rsidR="00D259AE">
        <w:t>. However, four</w:t>
      </w:r>
      <w:r w:rsidR="002C0B1F">
        <w:t xml:space="preserve"> out of the eight gas circulators initially failed</w:t>
      </w:r>
      <w:r w:rsidR="00DA4409">
        <w:t xml:space="preserve"> to run on variable speed drive</w:t>
      </w:r>
      <w:r w:rsidR="00E92339">
        <w:t xml:space="preserve"> (</w:t>
      </w:r>
      <w:r w:rsidR="0055460B">
        <w:t xml:space="preserve">gas circulator </w:t>
      </w:r>
      <w:r w:rsidR="00E92339">
        <w:t>electrically control</w:t>
      </w:r>
      <w:r w:rsidR="00FF14BF">
        <w:t xml:space="preserve"> </w:t>
      </w:r>
      <w:r w:rsidR="00E92339">
        <w:t>system)</w:t>
      </w:r>
      <w:r w:rsidR="007A14DE">
        <w:t xml:space="preserve"> placing the reactor in an immediate action con</w:t>
      </w:r>
      <w:r w:rsidR="00665EE9">
        <w:t>d</w:t>
      </w:r>
      <w:r w:rsidR="007A14DE">
        <w:t>ition</w:t>
      </w:r>
      <w:r w:rsidR="00665EE9">
        <w:t xml:space="preserve"> for the operations team.</w:t>
      </w:r>
      <w:r w:rsidR="00A61085" w:rsidRPr="00A61085">
        <w:t xml:space="preserve"> </w:t>
      </w:r>
    </w:p>
    <w:p w14:paraId="4686A391" w14:textId="664F86C6" w:rsidR="00F864AA" w:rsidRDefault="00364587" w:rsidP="007B39A3">
      <w:pPr>
        <w:pStyle w:val="F9-Paragraph"/>
      </w:pPr>
      <w:r>
        <w:t>T</w:t>
      </w:r>
      <w:r w:rsidR="00A61085">
        <w:t>his incident did not breach the</w:t>
      </w:r>
      <w:r w:rsidR="000652BD">
        <w:t xml:space="preserve"> safe operating limits</w:t>
      </w:r>
      <w:r w:rsidR="00A61085">
        <w:t xml:space="preserve"> and Torness did provide a good initial response to the incident. </w:t>
      </w:r>
    </w:p>
    <w:p w14:paraId="5DEF0B43" w14:textId="76208B31" w:rsidR="00665EE9" w:rsidRDefault="00665EE9" w:rsidP="002A6564">
      <w:pPr>
        <w:pStyle w:val="F9-Paragraph"/>
      </w:pPr>
      <w:r>
        <w:t xml:space="preserve">Two of the </w:t>
      </w:r>
      <w:r w:rsidR="00B50718">
        <w:t xml:space="preserve">failed </w:t>
      </w:r>
      <w:r>
        <w:t>gas circulators</w:t>
      </w:r>
      <w:r w:rsidR="00815DAF">
        <w:t xml:space="preserve"> were started manually</w:t>
      </w:r>
      <w:r w:rsidR="00B50718">
        <w:t xml:space="preserve"> </w:t>
      </w:r>
      <w:r w:rsidR="0090590A">
        <w:t>following the incident</w:t>
      </w:r>
      <w:r w:rsidR="008A0045">
        <w:t xml:space="preserve"> improving the cooling margins with </w:t>
      </w:r>
      <w:r w:rsidR="00EE2F49">
        <w:t>six out of the eight gas circulators in service.</w:t>
      </w:r>
    </w:p>
    <w:p w14:paraId="35BD6B4B" w14:textId="4C359532" w:rsidR="00B809EB" w:rsidRDefault="00B809EB" w:rsidP="002A6564">
      <w:pPr>
        <w:pStyle w:val="F9-Paragraph"/>
      </w:pPr>
      <w:r>
        <w:t xml:space="preserve">Torness </w:t>
      </w:r>
      <w:r w:rsidR="00DA19D6">
        <w:t>convened</w:t>
      </w:r>
      <w:r>
        <w:t xml:space="preserve"> an event recovery team</w:t>
      </w:r>
      <w:r w:rsidR="000A3E53">
        <w:t xml:space="preserve"> to es</w:t>
      </w:r>
      <w:r w:rsidR="00DA19D6">
        <w:t>tablish</w:t>
      </w:r>
      <w:r w:rsidR="000A3E53">
        <w:t xml:space="preserve"> the cause of the gas circulator failures and take remedial action</w:t>
      </w:r>
      <w:r w:rsidR="00E56217">
        <w:t>, a programme of work</w:t>
      </w:r>
      <w:r w:rsidR="00942B01">
        <w:t xml:space="preserve"> </w:t>
      </w:r>
      <w:r w:rsidR="007D35F9">
        <w:t xml:space="preserve">had already been </w:t>
      </w:r>
      <w:r w:rsidR="00DA19D6">
        <w:t>planned</w:t>
      </w:r>
      <w:r w:rsidR="0036383E">
        <w:t xml:space="preserve"> to improve reliability of the</w:t>
      </w:r>
      <w:r w:rsidR="007D35F9">
        <w:t xml:space="preserve"> gas circulators during the outage</w:t>
      </w:r>
      <w:r w:rsidR="00A53EDE">
        <w:t xml:space="preserve"> and this work was progressed</w:t>
      </w:r>
      <w:r w:rsidR="00FD620A">
        <w:t>.</w:t>
      </w:r>
      <w:r w:rsidR="008213D4">
        <w:t xml:space="preserve"> Further investigation </w:t>
      </w:r>
      <w:r w:rsidR="00625615">
        <w:t>of the gas circulator</w:t>
      </w:r>
      <w:r w:rsidR="00E56217">
        <w:t xml:space="preserve"> </w:t>
      </w:r>
      <w:r w:rsidR="00433CC7">
        <w:t xml:space="preserve">identified additional work which was </w:t>
      </w:r>
      <w:r w:rsidR="00A53EDE">
        <w:t xml:space="preserve">also </w:t>
      </w:r>
      <w:r w:rsidR="00433CC7">
        <w:t>included in the outage scope.</w:t>
      </w:r>
      <w:r w:rsidR="00E56217">
        <w:t xml:space="preserve"> </w:t>
      </w:r>
    </w:p>
    <w:p w14:paraId="6AA5F6B3" w14:textId="4DE875EB" w:rsidR="00861567" w:rsidRDefault="00861567" w:rsidP="002A6564">
      <w:pPr>
        <w:pStyle w:val="F9-Paragraph"/>
      </w:pPr>
      <w:r>
        <w:t xml:space="preserve">ONR inspectors </w:t>
      </w:r>
      <w:r w:rsidR="00A92A34">
        <w:t>followed up</w:t>
      </w:r>
      <w:r w:rsidR="00364587">
        <w:t xml:space="preserve"> </w:t>
      </w:r>
      <w:r w:rsidR="00A92A34">
        <w:t>on the incident and held a number of progress interventions</w:t>
      </w:r>
      <w:r w:rsidR="00DC177D">
        <w:t xml:space="preserve">. A substantial amount of work was completed </w:t>
      </w:r>
      <w:r w:rsidR="000B1030">
        <w:t xml:space="preserve">by Torness </w:t>
      </w:r>
      <w:r w:rsidR="00DC177D">
        <w:t>prior to the restart</w:t>
      </w:r>
      <w:r w:rsidR="000B1030">
        <w:t xml:space="preserve"> of reactor 2</w:t>
      </w:r>
      <w:r w:rsidR="002C0913">
        <w:t>.</w:t>
      </w:r>
    </w:p>
    <w:p w14:paraId="38863655" w14:textId="13F25856" w:rsidR="0086492E" w:rsidRDefault="00B97309" w:rsidP="002A6564">
      <w:pPr>
        <w:pStyle w:val="F9-Paragraph"/>
      </w:pPr>
      <w:r>
        <w:t>Due to the</w:t>
      </w:r>
      <w:r w:rsidR="00D43812">
        <w:t xml:space="preserve"> number</w:t>
      </w:r>
      <w:r>
        <w:t xml:space="preserve"> of gas circulator failures</w:t>
      </w:r>
      <w:r w:rsidR="00530290">
        <w:t xml:space="preserve"> and the</w:t>
      </w:r>
      <w:r w:rsidR="002C171E">
        <w:t xml:space="preserve"> </w:t>
      </w:r>
      <w:r w:rsidR="00530290">
        <w:t xml:space="preserve">reliability </w:t>
      </w:r>
      <w:r w:rsidR="002C171E">
        <w:t>issues</w:t>
      </w:r>
      <w:r w:rsidR="006B4F2C">
        <w:t xml:space="preserve"> experienced during the shutdown of reactor 2</w:t>
      </w:r>
      <w:r w:rsidR="009305BC">
        <w:t>, ONR</w:t>
      </w:r>
      <w:r w:rsidR="00EA67AF">
        <w:t xml:space="preserve"> </w:t>
      </w:r>
      <w:r w:rsidR="006B4F2C">
        <w:t>issued</w:t>
      </w:r>
      <w:r w:rsidR="004A7862">
        <w:t xml:space="preserve"> an enforcement letter and </w:t>
      </w:r>
      <w:r w:rsidR="0000399F">
        <w:t>raised a regulatory issue seeking improvement in the system</w:t>
      </w:r>
      <w:r w:rsidR="002D27BB">
        <w:t xml:space="preserve"> reliability</w:t>
      </w:r>
      <w:r w:rsidR="00223C2A">
        <w:t xml:space="preserve">, noting the extensive programme of works Torness </w:t>
      </w:r>
      <w:r w:rsidR="00364587">
        <w:t xml:space="preserve">was </w:t>
      </w:r>
      <w:r w:rsidR="00223C2A">
        <w:t>already undertaking to achieve this.</w:t>
      </w:r>
      <w:r w:rsidR="002D27BB">
        <w:t xml:space="preserve"> </w:t>
      </w:r>
    </w:p>
    <w:bookmarkEnd w:id="8"/>
    <w:p w14:paraId="7E085DDA" w14:textId="77777777" w:rsidR="00F864AA" w:rsidRDefault="00F864AA" w:rsidP="002A6564">
      <w:pPr>
        <w:pStyle w:val="F9-Paragraph"/>
        <w:rPr>
          <w:highlight w:val="yellow"/>
        </w:rPr>
      </w:pPr>
    </w:p>
    <w:p w14:paraId="2297234F" w14:textId="77777777" w:rsidR="00745534" w:rsidRPr="002D1551" w:rsidRDefault="00745534" w:rsidP="000A58A7">
      <w:pPr>
        <w:pStyle w:val="Heading1"/>
        <w:rPr>
          <w:caps/>
        </w:rPr>
      </w:pPr>
      <w:bookmarkStart w:id="9" w:name="_Toc95889185"/>
      <w:bookmarkStart w:id="10" w:name="_Toc124509193"/>
      <w:r>
        <w:t>Regulatory Activity</w:t>
      </w:r>
      <w:bookmarkEnd w:id="9"/>
      <w:bookmarkEnd w:id="10"/>
    </w:p>
    <w:p w14:paraId="452E400D" w14:textId="08BE5866"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1A5C1A5A" w14:textId="77777777" w:rsidR="00745534" w:rsidRDefault="00745534" w:rsidP="000A58A7">
      <w:pPr>
        <w:pStyle w:val="Bulletlist1"/>
      </w:pPr>
      <w:r w:rsidRPr="00690387">
        <w:t>The following LIs, Enforcement Notices and Enforcement letters have been issued during the period:</w:t>
      </w:r>
    </w:p>
    <w:p w14:paraId="370DF937" w14:textId="187CC8F2" w:rsidR="001465E7" w:rsidRPr="001465E7" w:rsidRDefault="001465E7" w:rsidP="001465E7">
      <w:pPr>
        <w:spacing w:before="240" w:after="120"/>
        <w:rPr>
          <w:bCs/>
        </w:rPr>
      </w:pPr>
      <w:r w:rsidRPr="001465E7">
        <w:rPr>
          <w:bCs/>
        </w:rPr>
        <w:lastRenderedPageBreak/>
        <w:t>Torness reactor 2 was being shut down for a planned off-load refuelling outage. Post trip cooling was established and reactor cooldown occurred at normal rate. However, four out of the eight gas circulators initially failed to run on variable speed drive (</w:t>
      </w:r>
      <w:r w:rsidR="0074079E">
        <w:rPr>
          <w:bCs/>
        </w:rPr>
        <w:t xml:space="preserve">gas circulator </w:t>
      </w:r>
      <w:r w:rsidRPr="001465E7">
        <w:rPr>
          <w:bCs/>
        </w:rPr>
        <w:t>electricall</w:t>
      </w:r>
      <w:r w:rsidR="00615CD3">
        <w:rPr>
          <w:bCs/>
        </w:rPr>
        <w:t>y</w:t>
      </w:r>
      <w:r w:rsidRPr="001465E7">
        <w:rPr>
          <w:bCs/>
        </w:rPr>
        <w:t xml:space="preserve"> controlled system) placing the reactor in an immediate action condition for the operations team.</w:t>
      </w:r>
      <w:r w:rsidR="00364587">
        <w:rPr>
          <w:bCs/>
        </w:rPr>
        <w:t xml:space="preserve"> </w:t>
      </w:r>
    </w:p>
    <w:p w14:paraId="5BD851D3" w14:textId="6604A63B" w:rsidR="00643C2C" w:rsidRPr="002525DB" w:rsidRDefault="001465E7" w:rsidP="00364587">
      <w:pPr>
        <w:spacing w:before="240" w:after="120"/>
        <w:rPr>
          <w:bCs/>
        </w:rPr>
      </w:pPr>
      <w:r w:rsidRPr="001465E7">
        <w:rPr>
          <w:bCs/>
        </w:rPr>
        <w:t>Due to the number of gas circulator failures,</w:t>
      </w:r>
      <w:r w:rsidR="00486327">
        <w:rPr>
          <w:bCs/>
        </w:rPr>
        <w:t xml:space="preserve"> </w:t>
      </w:r>
      <w:r w:rsidR="00E07DDB" w:rsidRPr="00E07DDB">
        <w:rPr>
          <w:bCs/>
        </w:rPr>
        <w:t>ONR issued an enforcement letter and raised a regulatory issue seeking improvement in the system</w:t>
      </w:r>
      <w:r w:rsidR="00A71D7E">
        <w:rPr>
          <w:bCs/>
        </w:rPr>
        <w:t>s</w:t>
      </w:r>
      <w:r w:rsidR="00E07DDB" w:rsidRPr="00E07DDB">
        <w:rPr>
          <w:bCs/>
        </w:rPr>
        <w:t xml:space="preserve"> reliability</w:t>
      </w:r>
      <w:r w:rsidR="00A71D7E">
        <w:rPr>
          <w:bCs/>
        </w:rPr>
        <w:t>.</w:t>
      </w:r>
      <w:r w:rsidR="00364587">
        <w:rPr>
          <w:bCs/>
        </w:rPr>
        <w:t xml:space="preserve"> ONR</w:t>
      </w:r>
      <w:r w:rsidR="008447A4">
        <w:rPr>
          <w:bCs/>
        </w:rPr>
        <w:t xml:space="preserve"> will track progress to ensure improvements are adequately implemented.</w:t>
      </w:r>
      <w:r w:rsidR="008A4032" w:rsidRPr="008A4032">
        <w:rPr>
          <w:bCs/>
        </w:rPr>
        <w:t xml:space="preserve">  </w:t>
      </w:r>
    </w:p>
    <w:p w14:paraId="4C234C28" w14:textId="730D2F31" w:rsidR="00745534" w:rsidRPr="00FB6379" w:rsidRDefault="00745534" w:rsidP="00745534">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Licence Instruments and Enforcement Notices Issued by ONR during this period</w:t>
      </w:r>
    </w:p>
    <w:tbl>
      <w:tblPr>
        <w:tblStyle w:val="ONRTable1"/>
        <w:tblW w:w="5000" w:type="pct"/>
        <w:tblInd w:w="5" w:type="dxa"/>
        <w:tblLook w:val="01E0" w:firstRow="1" w:lastRow="1" w:firstColumn="1" w:lastColumn="1" w:noHBand="0" w:noVBand="0"/>
      </w:tblPr>
      <w:tblGrid>
        <w:gridCol w:w="1334"/>
        <w:gridCol w:w="2346"/>
        <w:gridCol w:w="1228"/>
        <w:gridCol w:w="4118"/>
      </w:tblGrid>
      <w:tr w:rsidR="000A58A7" w:rsidRPr="000A58A7" w14:paraId="0268BAAE" w14:textId="77777777" w:rsidTr="000A58A7">
        <w:trPr>
          <w:cnfStyle w:val="100000000000" w:firstRow="1" w:lastRow="0" w:firstColumn="0" w:lastColumn="0" w:oddVBand="0" w:evenVBand="0" w:oddHBand="0" w:evenHBand="0" w:firstRowFirstColumn="0" w:firstRowLastColumn="0" w:lastRowFirstColumn="0" w:lastRowLastColumn="0"/>
        </w:trPr>
        <w:tc>
          <w:tcPr>
            <w:tcW w:w="689" w:type="pct"/>
          </w:tcPr>
          <w:p w14:paraId="012D6D1B" w14:textId="77777777" w:rsidR="00745534" w:rsidRPr="000A58A7" w:rsidRDefault="00745534" w:rsidP="00A74DAC">
            <w:pPr>
              <w:spacing w:before="60" w:after="60"/>
              <w:rPr>
                <w:b w:val="0"/>
              </w:rPr>
            </w:pPr>
            <w:r w:rsidRPr="000A58A7">
              <w:rPr>
                <w:b w:val="0"/>
              </w:rPr>
              <w:t>Date</w:t>
            </w:r>
          </w:p>
        </w:tc>
        <w:tc>
          <w:tcPr>
            <w:tcW w:w="1316" w:type="pct"/>
          </w:tcPr>
          <w:p w14:paraId="46BF5EBA" w14:textId="77777777" w:rsidR="00745534" w:rsidRPr="000A58A7" w:rsidRDefault="00745534" w:rsidP="00A74DAC">
            <w:pPr>
              <w:spacing w:before="60" w:after="60"/>
              <w:rPr>
                <w:b w:val="0"/>
              </w:rPr>
            </w:pPr>
            <w:r w:rsidRPr="000A58A7">
              <w:rPr>
                <w:b w:val="0"/>
              </w:rPr>
              <w:t>Type</w:t>
            </w:r>
          </w:p>
        </w:tc>
        <w:tc>
          <w:tcPr>
            <w:tcW w:w="697" w:type="pct"/>
          </w:tcPr>
          <w:p w14:paraId="36A1EF12" w14:textId="77777777" w:rsidR="00745534" w:rsidRPr="000A58A7" w:rsidRDefault="00745534" w:rsidP="00A74DAC">
            <w:pPr>
              <w:spacing w:before="60" w:after="60"/>
              <w:rPr>
                <w:b w:val="0"/>
              </w:rPr>
            </w:pPr>
            <w:r w:rsidRPr="000A58A7">
              <w:rPr>
                <w:b w:val="0"/>
              </w:rPr>
              <w:t>Ref. No.</w:t>
            </w:r>
          </w:p>
        </w:tc>
        <w:tc>
          <w:tcPr>
            <w:tcW w:w="2298" w:type="pct"/>
          </w:tcPr>
          <w:p w14:paraId="7D5D613F" w14:textId="77777777" w:rsidR="00745534" w:rsidRPr="000A58A7" w:rsidRDefault="00745534" w:rsidP="00A74DAC">
            <w:pPr>
              <w:spacing w:before="60" w:after="60"/>
              <w:rPr>
                <w:b w:val="0"/>
              </w:rPr>
            </w:pPr>
            <w:r w:rsidRPr="000A58A7">
              <w:rPr>
                <w:b w:val="0"/>
              </w:rPr>
              <w:t>Description</w:t>
            </w:r>
          </w:p>
        </w:tc>
      </w:tr>
      <w:tr w:rsidR="00745534" w:rsidRPr="00BA4851" w14:paraId="5D23DF31" w14:textId="77777777" w:rsidTr="000A58A7">
        <w:tc>
          <w:tcPr>
            <w:tcW w:w="689" w:type="pct"/>
          </w:tcPr>
          <w:p w14:paraId="06CE6461" w14:textId="102D7A12" w:rsidR="00745534" w:rsidRPr="008301A7" w:rsidRDefault="00BC1F4F" w:rsidP="00A74DAC">
            <w:pPr>
              <w:spacing w:before="60" w:after="60"/>
              <w:rPr>
                <w:highlight w:val="yellow"/>
              </w:rPr>
            </w:pPr>
            <w:r>
              <w:t xml:space="preserve">22 </w:t>
            </w:r>
            <w:r w:rsidR="00431CF1">
              <w:t xml:space="preserve">December </w:t>
            </w:r>
            <w:r w:rsidR="008A4032" w:rsidRPr="008A4032">
              <w:t>2023</w:t>
            </w:r>
          </w:p>
        </w:tc>
        <w:tc>
          <w:tcPr>
            <w:tcW w:w="1316" w:type="pct"/>
          </w:tcPr>
          <w:p w14:paraId="36ED9570" w14:textId="6A3418E9" w:rsidR="00745534" w:rsidRPr="008301A7" w:rsidRDefault="001D5339" w:rsidP="00A74DAC">
            <w:pPr>
              <w:spacing w:before="60" w:after="60"/>
              <w:rPr>
                <w:highlight w:val="yellow"/>
              </w:rPr>
            </w:pPr>
            <w:r w:rsidRPr="001D5339">
              <w:t>Enforcement Letter</w:t>
            </w:r>
          </w:p>
        </w:tc>
        <w:tc>
          <w:tcPr>
            <w:tcW w:w="697" w:type="pct"/>
          </w:tcPr>
          <w:p w14:paraId="538ABCFF" w14:textId="261155E1" w:rsidR="00745534" w:rsidRPr="008301A7" w:rsidRDefault="001D5339" w:rsidP="00A74DAC">
            <w:pPr>
              <w:spacing w:before="60" w:after="60"/>
              <w:rPr>
                <w:highlight w:val="yellow"/>
              </w:rPr>
            </w:pPr>
            <w:r w:rsidRPr="001D5339">
              <w:t>ONR-EL-23-</w:t>
            </w:r>
            <w:r w:rsidR="001F1555">
              <w:t>035</w:t>
            </w:r>
          </w:p>
        </w:tc>
        <w:tc>
          <w:tcPr>
            <w:tcW w:w="2298" w:type="pct"/>
          </w:tcPr>
          <w:p w14:paraId="0C8172F5" w14:textId="14454F7D" w:rsidR="00745534" w:rsidRPr="008301A7" w:rsidRDefault="001A58E8" w:rsidP="00A74DAC">
            <w:pPr>
              <w:spacing w:before="60" w:after="60"/>
              <w:rPr>
                <w:highlight w:val="yellow"/>
              </w:rPr>
            </w:pPr>
            <w:r w:rsidRPr="001A58E8">
              <w:t>LC28 Deficiencies in maintenance and reliability of VFCs</w:t>
            </w:r>
          </w:p>
        </w:tc>
      </w:tr>
      <w:tr w:rsidR="00745534" w:rsidRPr="00BA4851" w14:paraId="7F4E3E5D" w14:textId="77777777" w:rsidTr="000A58A7">
        <w:tc>
          <w:tcPr>
            <w:tcW w:w="689" w:type="pct"/>
          </w:tcPr>
          <w:p w14:paraId="443651DD" w14:textId="5C8ABE1F" w:rsidR="00745534" w:rsidRPr="008301A7" w:rsidRDefault="00745534" w:rsidP="00A74DAC">
            <w:pPr>
              <w:spacing w:before="60" w:after="60"/>
              <w:rPr>
                <w:highlight w:val="yellow"/>
              </w:rPr>
            </w:pPr>
          </w:p>
        </w:tc>
        <w:tc>
          <w:tcPr>
            <w:tcW w:w="1316" w:type="pct"/>
          </w:tcPr>
          <w:p w14:paraId="72EF56CF" w14:textId="51AC8D1F" w:rsidR="00745534" w:rsidRPr="008301A7" w:rsidRDefault="00745534" w:rsidP="00A74DAC">
            <w:pPr>
              <w:spacing w:before="60" w:after="60"/>
              <w:rPr>
                <w:highlight w:val="yellow"/>
              </w:rPr>
            </w:pPr>
          </w:p>
        </w:tc>
        <w:tc>
          <w:tcPr>
            <w:tcW w:w="697" w:type="pct"/>
          </w:tcPr>
          <w:p w14:paraId="62E246FF" w14:textId="63AEB148" w:rsidR="00745534" w:rsidRPr="008301A7" w:rsidRDefault="00745534" w:rsidP="00A74DAC">
            <w:pPr>
              <w:spacing w:before="60" w:after="60"/>
              <w:rPr>
                <w:highlight w:val="yellow"/>
              </w:rPr>
            </w:pPr>
          </w:p>
        </w:tc>
        <w:tc>
          <w:tcPr>
            <w:tcW w:w="2298" w:type="pct"/>
          </w:tcPr>
          <w:p w14:paraId="1DCA91F6" w14:textId="3FD3FAE3" w:rsidR="00745534" w:rsidRPr="008301A7" w:rsidRDefault="00745534" w:rsidP="00A74DAC">
            <w:pPr>
              <w:spacing w:before="60" w:after="60"/>
              <w:rPr>
                <w:highlight w:val="yellow"/>
              </w:rPr>
            </w:pPr>
          </w:p>
        </w:tc>
      </w:tr>
      <w:tr w:rsidR="00745534" w:rsidRPr="00BA4851" w14:paraId="7B674447" w14:textId="77777777" w:rsidTr="000A58A7">
        <w:tc>
          <w:tcPr>
            <w:tcW w:w="689" w:type="pct"/>
          </w:tcPr>
          <w:p w14:paraId="77BB783B" w14:textId="77777777" w:rsidR="00745534" w:rsidRPr="00BA4851" w:rsidRDefault="00745534" w:rsidP="00A74DAC">
            <w:pPr>
              <w:spacing w:before="60" w:after="60"/>
            </w:pPr>
          </w:p>
        </w:tc>
        <w:tc>
          <w:tcPr>
            <w:tcW w:w="1316" w:type="pct"/>
          </w:tcPr>
          <w:p w14:paraId="6E0078C6" w14:textId="77777777" w:rsidR="00745534" w:rsidRPr="00BA4851" w:rsidRDefault="00745534" w:rsidP="00A74DAC">
            <w:pPr>
              <w:spacing w:before="60" w:after="60"/>
            </w:pPr>
          </w:p>
        </w:tc>
        <w:tc>
          <w:tcPr>
            <w:tcW w:w="697" w:type="pct"/>
          </w:tcPr>
          <w:p w14:paraId="23264230" w14:textId="77777777" w:rsidR="00745534" w:rsidRPr="00BA4851" w:rsidRDefault="00745534" w:rsidP="00A74DAC">
            <w:pPr>
              <w:spacing w:before="60" w:after="60"/>
            </w:pPr>
          </w:p>
        </w:tc>
        <w:tc>
          <w:tcPr>
            <w:tcW w:w="2298" w:type="pct"/>
          </w:tcPr>
          <w:p w14:paraId="0DC5E177" w14:textId="77777777" w:rsidR="00745534" w:rsidRPr="00BA4851" w:rsidRDefault="00745534" w:rsidP="00A74DAC">
            <w:pPr>
              <w:spacing w:before="60" w:after="60"/>
            </w:pPr>
          </w:p>
        </w:tc>
      </w:tr>
      <w:tr w:rsidR="00745534" w:rsidRPr="00BA4851" w14:paraId="6CE3C28D" w14:textId="77777777" w:rsidTr="000A58A7">
        <w:tc>
          <w:tcPr>
            <w:tcW w:w="689" w:type="pct"/>
          </w:tcPr>
          <w:p w14:paraId="43B364E2" w14:textId="77777777" w:rsidR="00745534" w:rsidRPr="00BA4851" w:rsidRDefault="00745534" w:rsidP="00A74DAC">
            <w:pPr>
              <w:spacing w:before="60" w:after="60"/>
            </w:pPr>
          </w:p>
        </w:tc>
        <w:tc>
          <w:tcPr>
            <w:tcW w:w="1316" w:type="pct"/>
          </w:tcPr>
          <w:p w14:paraId="54320D23" w14:textId="77777777" w:rsidR="00745534" w:rsidRPr="00BA4851" w:rsidRDefault="00745534" w:rsidP="00A74DAC">
            <w:pPr>
              <w:spacing w:before="60" w:after="60"/>
            </w:pPr>
          </w:p>
        </w:tc>
        <w:tc>
          <w:tcPr>
            <w:tcW w:w="697" w:type="pct"/>
          </w:tcPr>
          <w:p w14:paraId="1F2EEC28" w14:textId="77777777" w:rsidR="00745534" w:rsidRPr="00BA4851" w:rsidRDefault="00745534" w:rsidP="00A74DAC">
            <w:pPr>
              <w:spacing w:before="60" w:after="60"/>
            </w:pPr>
          </w:p>
        </w:tc>
        <w:tc>
          <w:tcPr>
            <w:tcW w:w="2298" w:type="pct"/>
          </w:tcPr>
          <w:p w14:paraId="66267858" w14:textId="77777777" w:rsidR="00745534" w:rsidRPr="00BA4851" w:rsidRDefault="00745534" w:rsidP="00A74DAC">
            <w:pPr>
              <w:spacing w:before="60" w:after="60"/>
            </w:pPr>
          </w:p>
        </w:tc>
      </w:tr>
    </w:tbl>
    <w:p w14:paraId="65A82DB2" w14:textId="77777777" w:rsidR="00745534" w:rsidRPr="00690387" w:rsidRDefault="00745534" w:rsidP="000A58A7">
      <w:r w:rsidRPr="00690387">
        <w:t xml:space="preserve">Reports detailing the above regulatory decisions can be found on the ONR website at </w:t>
      </w:r>
      <w:hyperlink r:id="rId25" w:history="1">
        <w:r w:rsidRPr="00690387">
          <w:rPr>
            <w:rStyle w:val="Hyperlink"/>
          </w:rPr>
          <w:t>http://www.onr.org.uk/pars/</w:t>
        </w:r>
      </w:hyperlink>
      <w:r w:rsidRPr="00690387">
        <w:t>.</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1" w:name="_Toc95889186"/>
      <w:bookmarkStart w:id="12" w:name="_Toc124509194"/>
      <w:r>
        <w:lastRenderedPageBreak/>
        <w:t>News from ONR</w:t>
      </w:r>
      <w:bookmarkEnd w:id="11"/>
      <w:bookmarkEnd w:id="12"/>
    </w:p>
    <w:p w14:paraId="636171D6" w14:textId="3F737945"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6" w:history="1">
        <w:r w:rsidRPr="00D62EDD">
          <w:rPr>
            <w:rStyle w:val="Hyperlink"/>
          </w:rPr>
          <w:t>www.onr.org.uk/onrnews</w:t>
        </w:r>
      </w:hyperlink>
      <w:r w:rsidR="005B7B04">
        <w:t>.</w:t>
      </w:r>
    </w:p>
    <w:p w14:paraId="2C5918BA" w14:textId="77777777" w:rsidR="00745534" w:rsidRPr="002D1551" w:rsidRDefault="00745534" w:rsidP="006D53D9">
      <w:pPr>
        <w:pStyle w:val="Heading1"/>
        <w:rPr>
          <w:caps/>
        </w:rPr>
      </w:pPr>
      <w:bookmarkStart w:id="13" w:name="_Toc95889187"/>
      <w:bookmarkStart w:id="14" w:name="_Toc124509195"/>
      <w:r>
        <w:t>Contacts</w:t>
      </w:r>
      <w:bookmarkEnd w:id="13"/>
      <w:bookmarkEnd w:id="14"/>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7"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8"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9"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30" w:tooltip="blocked::blocked::BLOCKED::http://www.hse.gov.uk/copyright&#10;blocked::BLOCKED::http://www.hse.gov.uk/copyright&#10;http://www.hse.gov.uk/copyright" w:history="1"/>
      <w:hyperlink r:id="rId31"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B28DD" w14:textId="77777777" w:rsidR="00E74710" w:rsidRDefault="00E74710" w:rsidP="007D199A">
      <w:pPr>
        <w:spacing w:after="0"/>
      </w:pPr>
      <w:r>
        <w:separator/>
      </w:r>
    </w:p>
    <w:p w14:paraId="5DFBA37D" w14:textId="77777777" w:rsidR="00E74710" w:rsidRDefault="00E74710"/>
  </w:endnote>
  <w:endnote w:type="continuationSeparator" w:id="0">
    <w:p w14:paraId="57970264" w14:textId="77777777" w:rsidR="00E74710" w:rsidRDefault="00E74710" w:rsidP="007D199A">
      <w:pPr>
        <w:spacing w:after="0"/>
      </w:pPr>
      <w:r>
        <w:continuationSeparator/>
      </w:r>
    </w:p>
    <w:p w14:paraId="57439BEE" w14:textId="77777777" w:rsidR="00E74710" w:rsidRDefault="00E747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736BE" w14:textId="77777777" w:rsidR="00532745" w:rsidRDefault="005327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5284C0A3"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49CF7" w14:textId="77777777" w:rsidR="00532745" w:rsidRDefault="0053274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066FC" w14:textId="77777777" w:rsidR="00E74710" w:rsidRPr="005E0344" w:rsidRDefault="00E74710" w:rsidP="005E0344">
      <w:pPr>
        <w:spacing w:after="120"/>
        <w:rPr>
          <w:color w:val="000000" w:themeColor="text2"/>
        </w:rPr>
      </w:pPr>
      <w:r w:rsidRPr="005E0344">
        <w:rPr>
          <w:color w:val="000000" w:themeColor="text2"/>
        </w:rPr>
        <w:separator/>
      </w:r>
    </w:p>
  </w:footnote>
  <w:footnote w:type="continuationSeparator" w:id="0">
    <w:p w14:paraId="7123367C" w14:textId="77777777" w:rsidR="00E74710" w:rsidRPr="005E0344" w:rsidRDefault="00E74710" w:rsidP="0090581D">
      <w:pPr>
        <w:spacing w:after="120"/>
        <w:rPr>
          <w:color w:val="000000" w:themeColor="text2"/>
        </w:rPr>
      </w:pPr>
      <w:r w:rsidRPr="005E0344">
        <w:rPr>
          <w:color w:val="000000" w:themeColor="text2"/>
        </w:rPr>
        <w:continuationSeparator/>
      </w:r>
    </w:p>
    <w:p w14:paraId="6EEE3485" w14:textId="77777777" w:rsidR="00E74710" w:rsidRDefault="00E74710"/>
  </w:footnote>
  <w:footnote w:type="continuationNotice" w:id="1">
    <w:p w14:paraId="1A1E1258" w14:textId="77777777" w:rsidR="00E74710" w:rsidRDefault="00E74710">
      <w:pPr>
        <w:spacing w:after="0"/>
      </w:pPr>
    </w:p>
    <w:p w14:paraId="0EB26F2C" w14:textId="77777777" w:rsidR="00E74710" w:rsidRDefault="00E747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10AF4" w14:textId="77777777" w:rsidR="00532745" w:rsidRDefault="005327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4A8A4" w14:textId="77777777" w:rsidR="00532745" w:rsidRDefault="0053274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5F1CCAE0" w:rsidR="00177666" w:rsidRPr="003A7E1C" w:rsidRDefault="00B91ED1"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4D56CE">
          <w:rPr>
            <w:sz w:val="20"/>
            <w:szCs w:val="24"/>
          </w:rPr>
          <w:t>Torness Power Station</w:t>
        </w:r>
      </w:sdtContent>
    </w:sdt>
    <w:r w:rsidR="004E3932" w:rsidRPr="003A7E1C">
      <w:rPr>
        <w:sz w:val="20"/>
        <w:szCs w:val="24"/>
      </w:rPr>
      <w:t xml:space="preserve"> | Issue No.: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230951">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34879820">
    <w:abstractNumId w:val="9"/>
  </w:num>
  <w:num w:numId="2" w16cid:durableId="2043751608">
    <w:abstractNumId w:val="7"/>
  </w:num>
  <w:num w:numId="3" w16cid:durableId="1636369440">
    <w:abstractNumId w:val="6"/>
  </w:num>
  <w:num w:numId="4" w16cid:durableId="1522087008">
    <w:abstractNumId w:val="5"/>
  </w:num>
  <w:num w:numId="5" w16cid:durableId="945386019">
    <w:abstractNumId w:val="4"/>
  </w:num>
  <w:num w:numId="6" w16cid:durableId="206527857">
    <w:abstractNumId w:val="8"/>
  </w:num>
  <w:num w:numId="7" w16cid:durableId="827400743">
    <w:abstractNumId w:val="3"/>
  </w:num>
  <w:num w:numId="8" w16cid:durableId="502476497">
    <w:abstractNumId w:val="2"/>
  </w:num>
  <w:num w:numId="9" w16cid:durableId="376588898">
    <w:abstractNumId w:val="1"/>
  </w:num>
  <w:num w:numId="10" w16cid:durableId="2028672919">
    <w:abstractNumId w:val="0"/>
  </w:num>
  <w:num w:numId="11" w16cid:durableId="1785877568">
    <w:abstractNumId w:val="10"/>
  </w:num>
  <w:num w:numId="12" w16cid:durableId="692338702">
    <w:abstractNumId w:val="21"/>
  </w:num>
  <w:num w:numId="13" w16cid:durableId="1870101420">
    <w:abstractNumId w:val="16"/>
  </w:num>
  <w:num w:numId="14" w16cid:durableId="1964576964">
    <w:abstractNumId w:val="11"/>
  </w:num>
  <w:num w:numId="15" w16cid:durableId="219753386">
    <w:abstractNumId w:val="21"/>
    <w:lvlOverride w:ilvl="0">
      <w:startOverride w:val="1"/>
    </w:lvlOverride>
  </w:num>
  <w:num w:numId="16" w16cid:durableId="990138687">
    <w:abstractNumId w:val="16"/>
    <w:lvlOverride w:ilvl="0">
      <w:startOverride w:val="1"/>
    </w:lvlOverride>
  </w:num>
  <w:num w:numId="17" w16cid:durableId="1717120926">
    <w:abstractNumId w:val="11"/>
    <w:lvlOverride w:ilvl="0">
      <w:startOverride w:val="1"/>
    </w:lvlOverride>
  </w:num>
  <w:num w:numId="18" w16cid:durableId="922034255">
    <w:abstractNumId w:val="20"/>
  </w:num>
  <w:num w:numId="19" w16cid:durableId="1014576002">
    <w:abstractNumId w:val="17"/>
  </w:num>
  <w:num w:numId="20" w16cid:durableId="1755978854">
    <w:abstractNumId w:val="13"/>
  </w:num>
  <w:num w:numId="21" w16cid:durableId="1843398932">
    <w:abstractNumId w:val="18"/>
  </w:num>
  <w:num w:numId="22" w16cid:durableId="2126653729">
    <w:abstractNumId w:val="12"/>
  </w:num>
  <w:num w:numId="23" w16cid:durableId="1723170196">
    <w:abstractNumId w:val="19"/>
  </w:num>
  <w:num w:numId="24" w16cid:durableId="466360099">
    <w:abstractNumId w:val="22"/>
  </w:num>
  <w:num w:numId="25" w16cid:durableId="41905445">
    <w:abstractNumId w:val="15"/>
  </w:num>
  <w:num w:numId="26" w16cid:durableId="15610951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EE6"/>
    <w:rsid w:val="00002F03"/>
    <w:rsid w:val="000035D6"/>
    <w:rsid w:val="0000399F"/>
    <w:rsid w:val="00004C16"/>
    <w:rsid w:val="00011177"/>
    <w:rsid w:val="00012C24"/>
    <w:rsid w:val="00013737"/>
    <w:rsid w:val="00014814"/>
    <w:rsid w:val="00014F62"/>
    <w:rsid w:val="00016901"/>
    <w:rsid w:val="00024522"/>
    <w:rsid w:val="00024B2E"/>
    <w:rsid w:val="0002502E"/>
    <w:rsid w:val="00027F4F"/>
    <w:rsid w:val="00030430"/>
    <w:rsid w:val="0003078E"/>
    <w:rsid w:val="00031B89"/>
    <w:rsid w:val="00033829"/>
    <w:rsid w:val="00034505"/>
    <w:rsid w:val="00034E7E"/>
    <w:rsid w:val="0003519B"/>
    <w:rsid w:val="0003693D"/>
    <w:rsid w:val="0004237A"/>
    <w:rsid w:val="0004440F"/>
    <w:rsid w:val="000451A7"/>
    <w:rsid w:val="00045872"/>
    <w:rsid w:val="00050B68"/>
    <w:rsid w:val="00052C8A"/>
    <w:rsid w:val="000548C8"/>
    <w:rsid w:val="0005693A"/>
    <w:rsid w:val="000652BD"/>
    <w:rsid w:val="00075605"/>
    <w:rsid w:val="00075C66"/>
    <w:rsid w:val="000817D4"/>
    <w:rsid w:val="00082879"/>
    <w:rsid w:val="00091EEA"/>
    <w:rsid w:val="000932CD"/>
    <w:rsid w:val="00097DF7"/>
    <w:rsid w:val="000A105C"/>
    <w:rsid w:val="000A3E53"/>
    <w:rsid w:val="000A43BA"/>
    <w:rsid w:val="000A58A7"/>
    <w:rsid w:val="000B1030"/>
    <w:rsid w:val="000B71DF"/>
    <w:rsid w:val="000C0542"/>
    <w:rsid w:val="000C2DDC"/>
    <w:rsid w:val="000C6899"/>
    <w:rsid w:val="000D0A65"/>
    <w:rsid w:val="000D271E"/>
    <w:rsid w:val="000D2FD4"/>
    <w:rsid w:val="000E4D5E"/>
    <w:rsid w:val="000E6EA1"/>
    <w:rsid w:val="000F1B7B"/>
    <w:rsid w:val="000F2ED4"/>
    <w:rsid w:val="000F3631"/>
    <w:rsid w:val="000F4217"/>
    <w:rsid w:val="000F5F71"/>
    <w:rsid w:val="000F7EE7"/>
    <w:rsid w:val="00102687"/>
    <w:rsid w:val="001028E8"/>
    <w:rsid w:val="001107C0"/>
    <w:rsid w:val="00115473"/>
    <w:rsid w:val="00115BEB"/>
    <w:rsid w:val="00116CC1"/>
    <w:rsid w:val="00120D92"/>
    <w:rsid w:val="00122FCC"/>
    <w:rsid w:val="00123B75"/>
    <w:rsid w:val="00124C2B"/>
    <w:rsid w:val="00126752"/>
    <w:rsid w:val="00130B30"/>
    <w:rsid w:val="00136E6A"/>
    <w:rsid w:val="00140164"/>
    <w:rsid w:val="0014072B"/>
    <w:rsid w:val="00140E1C"/>
    <w:rsid w:val="001465E7"/>
    <w:rsid w:val="00146C80"/>
    <w:rsid w:val="00147AE4"/>
    <w:rsid w:val="001522DD"/>
    <w:rsid w:val="001571E5"/>
    <w:rsid w:val="001600C0"/>
    <w:rsid w:val="00163B29"/>
    <w:rsid w:val="00164878"/>
    <w:rsid w:val="0016759E"/>
    <w:rsid w:val="00167A7C"/>
    <w:rsid w:val="00173682"/>
    <w:rsid w:val="00177666"/>
    <w:rsid w:val="00180CA4"/>
    <w:rsid w:val="001849CA"/>
    <w:rsid w:val="00184E87"/>
    <w:rsid w:val="00184F35"/>
    <w:rsid w:val="00185410"/>
    <w:rsid w:val="0018672C"/>
    <w:rsid w:val="00187293"/>
    <w:rsid w:val="00187321"/>
    <w:rsid w:val="00192352"/>
    <w:rsid w:val="001962C0"/>
    <w:rsid w:val="001A22E2"/>
    <w:rsid w:val="001A2F87"/>
    <w:rsid w:val="001A3172"/>
    <w:rsid w:val="001A58E8"/>
    <w:rsid w:val="001A5EDF"/>
    <w:rsid w:val="001B28B1"/>
    <w:rsid w:val="001B2D82"/>
    <w:rsid w:val="001B3115"/>
    <w:rsid w:val="001B3658"/>
    <w:rsid w:val="001C082A"/>
    <w:rsid w:val="001C4D63"/>
    <w:rsid w:val="001C544B"/>
    <w:rsid w:val="001D0DE0"/>
    <w:rsid w:val="001D1A69"/>
    <w:rsid w:val="001D5339"/>
    <w:rsid w:val="001D555E"/>
    <w:rsid w:val="001D5AFF"/>
    <w:rsid w:val="001D74B4"/>
    <w:rsid w:val="001E03E1"/>
    <w:rsid w:val="001E1918"/>
    <w:rsid w:val="001E65D8"/>
    <w:rsid w:val="001E7FDD"/>
    <w:rsid w:val="001F059F"/>
    <w:rsid w:val="001F1555"/>
    <w:rsid w:val="001F5375"/>
    <w:rsid w:val="00200811"/>
    <w:rsid w:val="00200CA1"/>
    <w:rsid w:val="00203C1A"/>
    <w:rsid w:val="0021188A"/>
    <w:rsid w:val="00212D6E"/>
    <w:rsid w:val="0021338D"/>
    <w:rsid w:val="00214D43"/>
    <w:rsid w:val="00222C3C"/>
    <w:rsid w:val="00223090"/>
    <w:rsid w:val="002238B4"/>
    <w:rsid w:val="00223C2A"/>
    <w:rsid w:val="00230951"/>
    <w:rsid w:val="00230D58"/>
    <w:rsid w:val="00230E6C"/>
    <w:rsid w:val="002319AB"/>
    <w:rsid w:val="002319AC"/>
    <w:rsid w:val="00232739"/>
    <w:rsid w:val="00234342"/>
    <w:rsid w:val="002344FA"/>
    <w:rsid w:val="00235EE3"/>
    <w:rsid w:val="0024040D"/>
    <w:rsid w:val="0024169E"/>
    <w:rsid w:val="00242B09"/>
    <w:rsid w:val="00242D54"/>
    <w:rsid w:val="00245B4B"/>
    <w:rsid w:val="00246905"/>
    <w:rsid w:val="00251CD7"/>
    <w:rsid w:val="002525DB"/>
    <w:rsid w:val="002549E5"/>
    <w:rsid w:val="00255ADF"/>
    <w:rsid w:val="00255FA3"/>
    <w:rsid w:val="00257288"/>
    <w:rsid w:val="00261FB6"/>
    <w:rsid w:val="002629F8"/>
    <w:rsid w:val="00263396"/>
    <w:rsid w:val="002659FA"/>
    <w:rsid w:val="00265BC3"/>
    <w:rsid w:val="00266188"/>
    <w:rsid w:val="00267815"/>
    <w:rsid w:val="00270B1F"/>
    <w:rsid w:val="0027552F"/>
    <w:rsid w:val="00277BCB"/>
    <w:rsid w:val="00280DDF"/>
    <w:rsid w:val="002816EB"/>
    <w:rsid w:val="002823E2"/>
    <w:rsid w:val="00283F64"/>
    <w:rsid w:val="002855D3"/>
    <w:rsid w:val="00286E89"/>
    <w:rsid w:val="002917FF"/>
    <w:rsid w:val="0029190E"/>
    <w:rsid w:val="00292584"/>
    <w:rsid w:val="00292ADF"/>
    <w:rsid w:val="002934C2"/>
    <w:rsid w:val="0029729A"/>
    <w:rsid w:val="002974B0"/>
    <w:rsid w:val="002A0DEC"/>
    <w:rsid w:val="002A2C3F"/>
    <w:rsid w:val="002A6564"/>
    <w:rsid w:val="002B10A4"/>
    <w:rsid w:val="002B1C53"/>
    <w:rsid w:val="002B3330"/>
    <w:rsid w:val="002B628A"/>
    <w:rsid w:val="002B6D03"/>
    <w:rsid w:val="002C0913"/>
    <w:rsid w:val="002C09F6"/>
    <w:rsid w:val="002C0B1F"/>
    <w:rsid w:val="002C171E"/>
    <w:rsid w:val="002C3C0A"/>
    <w:rsid w:val="002C3E1C"/>
    <w:rsid w:val="002D1D8E"/>
    <w:rsid w:val="002D27BB"/>
    <w:rsid w:val="002D3CBD"/>
    <w:rsid w:val="002D4E04"/>
    <w:rsid w:val="002D7D90"/>
    <w:rsid w:val="002E0B91"/>
    <w:rsid w:val="002E0BE4"/>
    <w:rsid w:val="002E3B58"/>
    <w:rsid w:val="002E3E8A"/>
    <w:rsid w:val="002E46AB"/>
    <w:rsid w:val="002E6A6A"/>
    <w:rsid w:val="002E7D69"/>
    <w:rsid w:val="002E7E16"/>
    <w:rsid w:val="002F05B8"/>
    <w:rsid w:val="002F3397"/>
    <w:rsid w:val="00301FA9"/>
    <w:rsid w:val="0030380D"/>
    <w:rsid w:val="0030681C"/>
    <w:rsid w:val="003121B5"/>
    <w:rsid w:val="00312411"/>
    <w:rsid w:val="0031269A"/>
    <w:rsid w:val="003127B6"/>
    <w:rsid w:val="003225D2"/>
    <w:rsid w:val="00323D5A"/>
    <w:rsid w:val="00323E71"/>
    <w:rsid w:val="00323E96"/>
    <w:rsid w:val="00326584"/>
    <w:rsid w:val="00326F77"/>
    <w:rsid w:val="00327238"/>
    <w:rsid w:val="00327A5B"/>
    <w:rsid w:val="00331AB8"/>
    <w:rsid w:val="00332A66"/>
    <w:rsid w:val="003401B0"/>
    <w:rsid w:val="003429B0"/>
    <w:rsid w:val="0034459E"/>
    <w:rsid w:val="003448B5"/>
    <w:rsid w:val="00344A48"/>
    <w:rsid w:val="00346C8E"/>
    <w:rsid w:val="00351892"/>
    <w:rsid w:val="0036383E"/>
    <w:rsid w:val="00364039"/>
    <w:rsid w:val="00364485"/>
    <w:rsid w:val="00364587"/>
    <w:rsid w:val="00364D15"/>
    <w:rsid w:val="00367BD5"/>
    <w:rsid w:val="0037307D"/>
    <w:rsid w:val="00373E21"/>
    <w:rsid w:val="003758D5"/>
    <w:rsid w:val="00376E59"/>
    <w:rsid w:val="00380B33"/>
    <w:rsid w:val="00382829"/>
    <w:rsid w:val="00385F25"/>
    <w:rsid w:val="00390327"/>
    <w:rsid w:val="00391483"/>
    <w:rsid w:val="00393066"/>
    <w:rsid w:val="00393B78"/>
    <w:rsid w:val="00393FB0"/>
    <w:rsid w:val="003A01E9"/>
    <w:rsid w:val="003A6E17"/>
    <w:rsid w:val="003A7E1C"/>
    <w:rsid w:val="003B0CCE"/>
    <w:rsid w:val="003B1EEE"/>
    <w:rsid w:val="003B2604"/>
    <w:rsid w:val="003B68F5"/>
    <w:rsid w:val="003C0306"/>
    <w:rsid w:val="003C114C"/>
    <w:rsid w:val="003C14D2"/>
    <w:rsid w:val="003C1A1C"/>
    <w:rsid w:val="003C252F"/>
    <w:rsid w:val="003C440A"/>
    <w:rsid w:val="003C465D"/>
    <w:rsid w:val="003C4909"/>
    <w:rsid w:val="003C5863"/>
    <w:rsid w:val="003D15E6"/>
    <w:rsid w:val="003D1CBC"/>
    <w:rsid w:val="003D495D"/>
    <w:rsid w:val="003D6526"/>
    <w:rsid w:val="003D7AD6"/>
    <w:rsid w:val="003E098E"/>
    <w:rsid w:val="003E2FAE"/>
    <w:rsid w:val="003E7AA4"/>
    <w:rsid w:val="003F00E7"/>
    <w:rsid w:val="003F21C9"/>
    <w:rsid w:val="003F75F2"/>
    <w:rsid w:val="00406723"/>
    <w:rsid w:val="00407CF7"/>
    <w:rsid w:val="00413514"/>
    <w:rsid w:val="00415ED6"/>
    <w:rsid w:val="00417CAF"/>
    <w:rsid w:val="00420A11"/>
    <w:rsid w:val="00421CD9"/>
    <w:rsid w:val="00422265"/>
    <w:rsid w:val="004311FA"/>
    <w:rsid w:val="00431CF1"/>
    <w:rsid w:val="00433CC7"/>
    <w:rsid w:val="004340FE"/>
    <w:rsid w:val="00436BF6"/>
    <w:rsid w:val="004373A7"/>
    <w:rsid w:val="00437D94"/>
    <w:rsid w:val="0044030C"/>
    <w:rsid w:val="004440B8"/>
    <w:rsid w:val="004476C1"/>
    <w:rsid w:val="004523A9"/>
    <w:rsid w:val="004536CB"/>
    <w:rsid w:val="0045799C"/>
    <w:rsid w:val="00460FFD"/>
    <w:rsid w:val="00463193"/>
    <w:rsid w:val="004648A4"/>
    <w:rsid w:val="004662E2"/>
    <w:rsid w:val="00471380"/>
    <w:rsid w:val="00474433"/>
    <w:rsid w:val="00474A21"/>
    <w:rsid w:val="004751C7"/>
    <w:rsid w:val="00486327"/>
    <w:rsid w:val="00487076"/>
    <w:rsid w:val="00490125"/>
    <w:rsid w:val="004903AB"/>
    <w:rsid w:val="00491CC6"/>
    <w:rsid w:val="00494F0D"/>
    <w:rsid w:val="00496BFD"/>
    <w:rsid w:val="00497A46"/>
    <w:rsid w:val="004A3DF2"/>
    <w:rsid w:val="004A4F04"/>
    <w:rsid w:val="004A689F"/>
    <w:rsid w:val="004A7862"/>
    <w:rsid w:val="004B17AF"/>
    <w:rsid w:val="004B5544"/>
    <w:rsid w:val="004B680B"/>
    <w:rsid w:val="004C361D"/>
    <w:rsid w:val="004C3C12"/>
    <w:rsid w:val="004C4891"/>
    <w:rsid w:val="004C7938"/>
    <w:rsid w:val="004D16CA"/>
    <w:rsid w:val="004D16D7"/>
    <w:rsid w:val="004D1CA8"/>
    <w:rsid w:val="004D2C89"/>
    <w:rsid w:val="004D5342"/>
    <w:rsid w:val="004D56CE"/>
    <w:rsid w:val="004E0C77"/>
    <w:rsid w:val="004E2894"/>
    <w:rsid w:val="004E34F0"/>
    <w:rsid w:val="004E3932"/>
    <w:rsid w:val="004E502F"/>
    <w:rsid w:val="004F0CBF"/>
    <w:rsid w:val="004F1E79"/>
    <w:rsid w:val="004F2CC4"/>
    <w:rsid w:val="004F3C49"/>
    <w:rsid w:val="004F47EC"/>
    <w:rsid w:val="004F49C1"/>
    <w:rsid w:val="004F5F33"/>
    <w:rsid w:val="00501028"/>
    <w:rsid w:val="0050103A"/>
    <w:rsid w:val="00501FD7"/>
    <w:rsid w:val="00506082"/>
    <w:rsid w:val="00511A45"/>
    <w:rsid w:val="00511B0F"/>
    <w:rsid w:val="00514DF4"/>
    <w:rsid w:val="00516F52"/>
    <w:rsid w:val="00520BFA"/>
    <w:rsid w:val="00524B70"/>
    <w:rsid w:val="00530290"/>
    <w:rsid w:val="00532745"/>
    <w:rsid w:val="0053343A"/>
    <w:rsid w:val="00533C06"/>
    <w:rsid w:val="005345DB"/>
    <w:rsid w:val="00546861"/>
    <w:rsid w:val="0055304A"/>
    <w:rsid w:val="0055388E"/>
    <w:rsid w:val="00553C7B"/>
    <w:rsid w:val="0055460B"/>
    <w:rsid w:val="00554CCB"/>
    <w:rsid w:val="00560F9F"/>
    <w:rsid w:val="00563F05"/>
    <w:rsid w:val="00566781"/>
    <w:rsid w:val="00570618"/>
    <w:rsid w:val="00570B58"/>
    <w:rsid w:val="00570BFC"/>
    <w:rsid w:val="005754AE"/>
    <w:rsid w:val="005758AC"/>
    <w:rsid w:val="00577D52"/>
    <w:rsid w:val="00577FB5"/>
    <w:rsid w:val="005846A9"/>
    <w:rsid w:val="00584B57"/>
    <w:rsid w:val="005852D1"/>
    <w:rsid w:val="00586EF7"/>
    <w:rsid w:val="00587A22"/>
    <w:rsid w:val="0059299D"/>
    <w:rsid w:val="00592E9D"/>
    <w:rsid w:val="0059305C"/>
    <w:rsid w:val="0059466A"/>
    <w:rsid w:val="00594EA1"/>
    <w:rsid w:val="00595C8C"/>
    <w:rsid w:val="00597747"/>
    <w:rsid w:val="005A3252"/>
    <w:rsid w:val="005A40E6"/>
    <w:rsid w:val="005A4CDD"/>
    <w:rsid w:val="005A79E7"/>
    <w:rsid w:val="005B3057"/>
    <w:rsid w:val="005B4CD7"/>
    <w:rsid w:val="005B57E4"/>
    <w:rsid w:val="005B5ABD"/>
    <w:rsid w:val="005B736A"/>
    <w:rsid w:val="005B7B04"/>
    <w:rsid w:val="005C140A"/>
    <w:rsid w:val="005C1E52"/>
    <w:rsid w:val="005C1FE6"/>
    <w:rsid w:val="005C2DA1"/>
    <w:rsid w:val="005C2E3F"/>
    <w:rsid w:val="005C55B2"/>
    <w:rsid w:val="005C6763"/>
    <w:rsid w:val="005D12E9"/>
    <w:rsid w:val="005D3164"/>
    <w:rsid w:val="005E0344"/>
    <w:rsid w:val="005E440B"/>
    <w:rsid w:val="005F0BF7"/>
    <w:rsid w:val="005F18EF"/>
    <w:rsid w:val="005F2C85"/>
    <w:rsid w:val="005F4591"/>
    <w:rsid w:val="005F494F"/>
    <w:rsid w:val="006028FD"/>
    <w:rsid w:val="006050F6"/>
    <w:rsid w:val="00605ADB"/>
    <w:rsid w:val="0060694D"/>
    <w:rsid w:val="00611C9F"/>
    <w:rsid w:val="00612A7E"/>
    <w:rsid w:val="00614A98"/>
    <w:rsid w:val="00614BB7"/>
    <w:rsid w:val="00615CD3"/>
    <w:rsid w:val="00620D89"/>
    <w:rsid w:val="00622483"/>
    <w:rsid w:val="006228FA"/>
    <w:rsid w:val="006235FF"/>
    <w:rsid w:val="006248DE"/>
    <w:rsid w:val="00625615"/>
    <w:rsid w:val="00627555"/>
    <w:rsid w:val="0063070E"/>
    <w:rsid w:val="00631E58"/>
    <w:rsid w:val="0063200F"/>
    <w:rsid w:val="006322A0"/>
    <w:rsid w:val="00632347"/>
    <w:rsid w:val="006361FD"/>
    <w:rsid w:val="0064226F"/>
    <w:rsid w:val="00642DDB"/>
    <w:rsid w:val="00643125"/>
    <w:rsid w:val="00643C2C"/>
    <w:rsid w:val="00645414"/>
    <w:rsid w:val="00645526"/>
    <w:rsid w:val="00651DE6"/>
    <w:rsid w:val="00653298"/>
    <w:rsid w:val="00654C0E"/>
    <w:rsid w:val="0066055B"/>
    <w:rsid w:val="0066253A"/>
    <w:rsid w:val="00663A7C"/>
    <w:rsid w:val="00665EE9"/>
    <w:rsid w:val="00667DF2"/>
    <w:rsid w:val="00670DF1"/>
    <w:rsid w:val="00671345"/>
    <w:rsid w:val="00672A9B"/>
    <w:rsid w:val="00672F44"/>
    <w:rsid w:val="00675884"/>
    <w:rsid w:val="00675AEC"/>
    <w:rsid w:val="00680452"/>
    <w:rsid w:val="006809E3"/>
    <w:rsid w:val="00681805"/>
    <w:rsid w:val="00690996"/>
    <w:rsid w:val="006928E8"/>
    <w:rsid w:val="00696EE0"/>
    <w:rsid w:val="00697980"/>
    <w:rsid w:val="006A0C3C"/>
    <w:rsid w:val="006A19EF"/>
    <w:rsid w:val="006A43D5"/>
    <w:rsid w:val="006A525B"/>
    <w:rsid w:val="006B4F2C"/>
    <w:rsid w:val="006C045F"/>
    <w:rsid w:val="006C1E20"/>
    <w:rsid w:val="006C39C9"/>
    <w:rsid w:val="006C4196"/>
    <w:rsid w:val="006C63B0"/>
    <w:rsid w:val="006C76A2"/>
    <w:rsid w:val="006C792E"/>
    <w:rsid w:val="006D116C"/>
    <w:rsid w:val="006D17F2"/>
    <w:rsid w:val="006D53D9"/>
    <w:rsid w:val="006E1777"/>
    <w:rsid w:val="006E4018"/>
    <w:rsid w:val="006E7C42"/>
    <w:rsid w:val="006F168A"/>
    <w:rsid w:val="006F221F"/>
    <w:rsid w:val="006F3AEC"/>
    <w:rsid w:val="006F5076"/>
    <w:rsid w:val="006F6009"/>
    <w:rsid w:val="00700143"/>
    <w:rsid w:val="0070071F"/>
    <w:rsid w:val="0070321D"/>
    <w:rsid w:val="007045C0"/>
    <w:rsid w:val="007068BA"/>
    <w:rsid w:val="007100A7"/>
    <w:rsid w:val="0071051F"/>
    <w:rsid w:val="0071143B"/>
    <w:rsid w:val="00716AB1"/>
    <w:rsid w:val="00720A66"/>
    <w:rsid w:val="00721D63"/>
    <w:rsid w:val="007222BD"/>
    <w:rsid w:val="00723FD7"/>
    <w:rsid w:val="00726C57"/>
    <w:rsid w:val="00727D3E"/>
    <w:rsid w:val="0073049E"/>
    <w:rsid w:val="0073235B"/>
    <w:rsid w:val="00732C7B"/>
    <w:rsid w:val="00733D82"/>
    <w:rsid w:val="00734CEB"/>
    <w:rsid w:val="00734D2B"/>
    <w:rsid w:val="00737705"/>
    <w:rsid w:val="0074079E"/>
    <w:rsid w:val="007408D4"/>
    <w:rsid w:val="00741421"/>
    <w:rsid w:val="007420AC"/>
    <w:rsid w:val="00742617"/>
    <w:rsid w:val="00743A5A"/>
    <w:rsid w:val="00745534"/>
    <w:rsid w:val="00755DC1"/>
    <w:rsid w:val="007579DD"/>
    <w:rsid w:val="00761F69"/>
    <w:rsid w:val="0076259F"/>
    <w:rsid w:val="007626FD"/>
    <w:rsid w:val="007631C8"/>
    <w:rsid w:val="00772BE0"/>
    <w:rsid w:val="0078172D"/>
    <w:rsid w:val="007824F9"/>
    <w:rsid w:val="00783AFA"/>
    <w:rsid w:val="00785427"/>
    <w:rsid w:val="00790540"/>
    <w:rsid w:val="00790670"/>
    <w:rsid w:val="0079213F"/>
    <w:rsid w:val="00794EE6"/>
    <w:rsid w:val="007968CA"/>
    <w:rsid w:val="0079750B"/>
    <w:rsid w:val="007A0455"/>
    <w:rsid w:val="007A14DE"/>
    <w:rsid w:val="007A1756"/>
    <w:rsid w:val="007A18F1"/>
    <w:rsid w:val="007A3283"/>
    <w:rsid w:val="007A43FF"/>
    <w:rsid w:val="007A51DD"/>
    <w:rsid w:val="007A7E3A"/>
    <w:rsid w:val="007B12DB"/>
    <w:rsid w:val="007B163C"/>
    <w:rsid w:val="007B3918"/>
    <w:rsid w:val="007B39A3"/>
    <w:rsid w:val="007B4777"/>
    <w:rsid w:val="007B5712"/>
    <w:rsid w:val="007C2F0D"/>
    <w:rsid w:val="007C3C1D"/>
    <w:rsid w:val="007D199A"/>
    <w:rsid w:val="007D2EBE"/>
    <w:rsid w:val="007D35F9"/>
    <w:rsid w:val="007E0081"/>
    <w:rsid w:val="007E1C07"/>
    <w:rsid w:val="007E3303"/>
    <w:rsid w:val="007E5D68"/>
    <w:rsid w:val="007F24B6"/>
    <w:rsid w:val="0080145A"/>
    <w:rsid w:val="00803D94"/>
    <w:rsid w:val="0080497A"/>
    <w:rsid w:val="008072C7"/>
    <w:rsid w:val="00811FC9"/>
    <w:rsid w:val="00812981"/>
    <w:rsid w:val="00813653"/>
    <w:rsid w:val="008156A2"/>
    <w:rsid w:val="008159D8"/>
    <w:rsid w:val="00815DAF"/>
    <w:rsid w:val="008213D4"/>
    <w:rsid w:val="00822566"/>
    <w:rsid w:val="008229BA"/>
    <w:rsid w:val="00824151"/>
    <w:rsid w:val="0082775E"/>
    <w:rsid w:val="00827F02"/>
    <w:rsid w:val="008301A7"/>
    <w:rsid w:val="008319B2"/>
    <w:rsid w:val="008321E6"/>
    <w:rsid w:val="0083487A"/>
    <w:rsid w:val="00835B0E"/>
    <w:rsid w:val="00836232"/>
    <w:rsid w:val="00837C75"/>
    <w:rsid w:val="0084061E"/>
    <w:rsid w:val="008447A4"/>
    <w:rsid w:val="00845325"/>
    <w:rsid w:val="00845390"/>
    <w:rsid w:val="00845831"/>
    <w:rsid w:val="0084601B"/>
    <w:rsid w:val="00851F75"/>
    <w:rsid w:val="008535B8"/>
    <w:rsid w:val="00854631"/>
    <w:rsid w:val="008606F0"/>
    <w:rsid w:val="00861567"/>
    <w:rsid w:val="008636BE"/>
    <w:rsid w:val="00864199"/>
    <w:rsid w:val="008642D4"/>
    <w:rsid w:val="0086492E"/>
    <w:rsid w:val="00865489"/>
    <w:rsid w:val="0086553D"/>
    <w:rsid w:val="00871911"/>
    <w:rsid w:val="0087385E"/>
    <w:rsid w:val="0087492E"/>
    <w:rsid w:val="00874FEB"/>
    <w:rsid w:val="00877C70"/>
    <w:rsid w:val="00881B6F"/>
    <w:rsid w:val="0088222A"/>
    <w:rsid w:val="00882AA4"/>
    <w:rsid w:val="00883E22"/>
    <w:rsid w:val="00884E43"/>
    <w:rsid w:val="00887EC6"/>
    <w:rsid w:val="00887ED7"/>
    <w:rsid w:val="00890582"/>
    <w:rsid w:val="0089084C"/>
    <w:rsid w:val="008918EF"/>
    <w:rsid w:val="00893409"/>
    <w:rsid w:val="00893435"/>
    <w:rsid w:val="008939C2"/>
    <w:rsid w:val="00893D9F"/>
    <w:rsid w:val="00896093"/>
    <w:rsid w:val="008966D8"/>
    <w:rsid w:val="008970E4"/>
    <w:rsid w:val="008A0045"/>
    <w:rsid w:val="008A2379"/>
    <w:rsid w:val="008A4032"/>
    <w:rsid w:val="008A4329"/>
    <w:rsid w:val="008A578E"/>
    <w:rsid w:val="008A78FF"/>
    <w:rsid w:val="008B1519"/>
    <w:rsid w:val="008B2309"/>
    <w:rsid w:val="008B2D5B"/>
    <w:rsid w:val="008B3000"/>
    <w:rsid w:val="008B7BCC"/>
    <w:rsid w:val="008C2A4C"/>
    <w:rsid w:val="008C50C3"/>
    <w:rsid w:val="008C571C"/>
    <w:rsid w:val="008C673A"/>
    <w:rsid w:val="008C6BBF"/>
    <w:rsid w:val="008C7094"/>
    <w:rsid w:val="008D2B97"/>
    <w:rsid w:val="008D49A5"/>
    <w:rsid w:val="008D6C81"/>
    <w:rsid w:val="008E665D"/>
    <w:rsid w:val="008E6CF0"/>
    <w:rsid w:val="008F1439"/>
    <w:rsid w:val="008F3015"/>
    <w:rsid w:val="008F6B7A"/>
    <w:rsid w:val="008F7051"/>
    <w:rsid w:val="008F7952"/>
    <w:rsid w:val="009014BA"/>
    <w:rsid w:val="00902072"/>
    <w:rsid w:val="009033A9"/>
    <w:rsid w:val="0090581D"/>
    <w:rsid w:val="0090590A"/>
    <w:rsid w:val="00906AFB"/>
    <w:rsid w:val="00906FA9"/>
    <w:rsid w:val="009129FE"/>
    <w:rsid w:val="0091439C"/>
    <w:rsid w:val="009154F4"/>
    <w:rsid w:val="00920572"/>
    <w:rsid w:val="00920BF2"/>
    <w:rsid w:val="009246D1"/>
    <w:rsid w:val="00927CF0"/>
    <w:rsid w:val="009302F2"/>
    <w:rsid w:val="009305BC"/>
    <w:rsid w:val="00931394"/>
    <w:rsid w:val="00933177"/>
    <w:rsid w:val="009349A9"/>
    <w:rsid w:val="00936C52"/>
    <w:rsid w:val="00942B01"/>
    <w:rsid w:val="00942BD9"/>
    <w:rsid w:val="0094436B"/>
    <w:rsid w:val="00944EA7"/>
    <w:rsid w:val="00951420"/>
    <w:rsid w:val="00952DA0"/>
    <w:rsid w:val="0095489B"/>
    <w:rsid w:val="009554B3"/>
    <w:rsid w:val="00966D94"/>
    <w:rsid w:val="00966FB9"/>
    <w:rsid w:val="009671CD"/>
    <w:rsid w:val="00967ED4"/>
    <w:rsid w:val="009700D0"/>
    <w:rsid w:val="00970EE4"/>
    <w:rsid w:val="00972F49"/>
    <w:rsid w:val="009751A9"/>
    <w:rsid w:val="0097731F"/>
    <w:rsid w:val="00980F9C"/>
    <w:rsid w:val="00981D99"/>
    <w:rsid w:val="00983CDC"/>
    <w:rsid w:val="009842CB"/>
    <w:rsid w:val="0098632B"/>
    <w:rsid w:val="00986676"/>
    <w:rsid w:val="0098669B"/>
    <w:rsid w:val="00995D55"/>
    <w:rsid w:val="0099694F"/>
    <w:rsid w:val="00997BFB"/>
    <w:rsid w:val="009A34CC"/>
    <w:rsid w:val="009A3F00"/>
    <w:rsid w:val="009A5071"/>
    <w:rsid w:val="009A6D06"/>
    <w:rsid w:val="009A70B9"/>
    <w:rsid w:val="009A7244"/>
    <w:rsid w:val="009A7348"/>
    <w:rsid w:val="009A7D50"/>
    <w:rsid w:val="009A7E83"/>
    <w:rsid w:val="009B462C"/>
    <w:rsid w:val="009C0CB2"/>
    <w:rsid w:val="009C15F3"/>
    <w:rsid w:val="009C2364"/>
    <w:rsid w:val="009C2B2C"/>
    <w:rsid w:val="009C3689"/>
    <w:rsid w:val="009C470D"/>
    <w:rsid w:val="009E07C2"/>
    <w:rsid w:val="009E0E52"/>
    <w:rsid w:val="009E106B"/>
    <w:rsid w:val="009E28D2"/>
    <w:rsid w:val="009E395C"/>
    <w:rsid w:val="009E6ADC"/>
    <w:rsid w:val="009E7A64"/>
    <w:rsid w:val="009F06AD"/>
    <w:rsid w:val="009F464F"/>
    <w:rsid w:val="009F6E55"/>
    <w:rsid w:val="009F72F9"/>
    <w:rsid w:val="00A00205"/>
    <w:rsid w:val="00A00AF0"/>
    <w:rsid w:val="00A05757"/>
    <w:rsid w:val="00A068F1"/>
    <w:rsid w:val="00A06CDC"/>
    <w:rsid w:val="00A14B5A"/>
    <w:rsid w:val="00A1753A"/>
    <w:rsid w:val="00A314F7"/>
    <w:rsid w:val="00A3222B"/>
    <w:rsid w:val="00A34FB5"/>
    <w:rsid w:val="00A3567F"/>
    <w:rsid w:val="00A35BFA"/>
    <w:rsid w:val="00A363C8"/>
    <w:rsid w:val="00A37077"/>
    <w:rsid w:val="00A37698"/>
    <w:rsid w:val="00A40071"/>
    <w:rsid w:val="00A41ED3"/>
    <w:rsid w:val="00A426EB"/>
    <w:rsid w:val="00A459DD"/>
    <w:rsid w:val="00A45D2B"/>
    <w:rsid w:val="00A47276"/>
    <w:rsid w:val="00A52A88"/>
    <w:rsid w:val="00A53EDE"/>
    <w:rsid w:val="00A56957"/>
    <w:rsid w:val="00A57EB2"/>
    <w:rsid w:val="00A61085"/>
    <w:rsid w:val="00A62507"/>
    <w:rsid w:val="00A62B72"/>
    <w:rsid w:val="00A707F5"/>
    <w:rsid w:val="00A71D7E"/>
    <w:rsid w:val="00A74668"/>
    <w:rsid w:val="00A7494E"/>
    <w:rsid w:val="00A774C4"/>
    <w:rsid w:val="00A80B35"/>
    <w:rsid w:val="00A81D82"/>
    <w:rsid w:val="00A81E75"/>
    <w:rsid w:val="00A8363D"/>
    <w:rsid w:val="00A83D40"/>
    <w:rsid w:val="00A87961"/>
    <w:rsid w:val="00A9118F"/>
    <w:rsid w:val="00A92A2D"/>
    <w:rsid w:val="00A92A34"/>
    <w:rsid w:val="00A93E33"/>
    <w:rsid w:val="00A96227"/>
    <w:rsid w:val="00A97220"/>
    <w:rsid w:val="00AA18D1"/>
    <w:rsid w:val="00AA6D7A"/>
    <w:rsid w:val="00AA7DE8"/>
    <w:rsid w:val="00AB35C2"/>
    <w:rsid w:val="00AB3B48"/>
    <w:rsid w:val="00AB6970"/>
    <w:rsid w:val="00AC00BD"/>
    <w:rsid w:val="00AC1939"/>
    <w:rsid w:val="00AC52B1"/>
    <w:rsid w:val="00AC5AA0"/>
    <w:rsid w:val="00AC7C05"/>
    <w:rsid w:val="00AD167C"/>
    <w:rsid w:val="00AD17C7"/>
    <w:rsid w:val="00AD4041"/>
    <w:rsid w:val="00AD45C3"/>
    <w:rsid w:val="00AE302B"/>
    <w:rsid w:val="00AE6622"/>
    <w:rsid w:val="00AF1F91"/>
    <w:rsid w:val="00AF7563"/>
    <w:rsid w:val="00AF7D11"/>
    <w:rsid w:val="00B00B45"/>
    <w:rsid w:val="00B0132A"/>
    <w:rsid w:val="00B0255C"/>
    <w:rsid w:val="00B042DE"/>
    <w:rsid w:val="00B1102E"/>
    <w:rsid w:val="00B13CE5"/>
    <w:rsid w:val="00B1511F"/>
    <w:rsid w:val="00B15871"/>
    <w:rsid w:val="00B16BE5"/>
    <w:rsid w:val="00B22A7B"/>
    <w:rsid w:val="00B23D5F"/>
    <w:rsid w:val="00B259DF"/>
    <w:rsid w:val="00B3490E"/>
    <w:rsid w:val="00B44B1F"/>
    <w:rsid w:val="00B50718"/>
    <w:rsid w:val="00B5291C"/>
    <w:rsid w:val="00B53B4E"/>
    <w:rsid w:val="00B53BC7"/>
    <w:rsid w:val="00B64141"/>
    <w:rsid w:val="00B64194"/>
    <w:rsid w:val="00B64E72"/>
    <w:rsid w:val="00B65293"/>
    <w:rsid w:val="00B71BB9"/>
    <w:rsid w:val="00B759CB"/>
    <w:rsid w:val="00B77913"/>
    <w:rsid w:val="00B77D0E"/>
    <w:rsid w:val="00B809EB"/>
    <w:rsid w:val="00B80FC3"/>
    <w:rsid w:val="00B824FB"/>
    <w:rsid w:val="00B82646"/>
    <w:rsid w:val="00B91ED1"/>
    <w:rsid w:val="00B97309"/>
    <w:rsid w:val="00B97359"/>
    <w:rsid w:val="00B97A8F"/>
    <w:rsid w:val="00BA0E4D"/>
    <w:rsid w:val="00BA1E02"/>
    <w:rsid w:val="00BA1F25"/>
    <w:rsid w:val="00BA351F"/>
    <w:rsid w:val="00BA3CAE"/>
    <w:rsid w:val="00BA4E58"/>
    <w:rsid w:val="00BA7074"/>
    <w:rsid w:val="00BB2B85"/>
    <w:rsid w:val="00BB4D42"/>
    <w:rsid w:val="00BB6285"/>
    <w:rsid w:val="00BB7829"/>
    <w:rsid w:val="00BC1F4F"/>
    <w:rsid w:val="00BC4D76"/>
    <w:rsid w:val="00BC4DE8"/>
    <w:rsid w:val="00BC6090"/>
    <w:rsid w:val="00BD1457"/>
    <w:rsid w:val="00BD66C0"/>
    <w:rsid w:val="00BE0FDF"/>
    <w:rsid w:val="00BE1321"/>
    <w:rsid w:val="00BE1652"/>
    <w:rsid w:val="00BE2439"/>
    <w:rsid w:val="00BE2AD9"/>
    <w:rsid w:val="00BE6916"/>
    <w:rsid w:val="00BF0E89"/>
    <w:rsid w:val="00BF1414"/>
    <w:rsid w:val="00BF27FE"/>
    <w:rsid w:val="00BF649C"/>
    <w:rsid w:val="00C00B62"/>
    <w:rsid w:val="00C02918"/>
    <w:rsid w:val="00C02E70"/>
    <w:rsid w:val="00C043B3"/>
    <w:rsid w:val="00C079AB"/>
    <w:rsid w:val="00C10E61"/>
    <w:rsid w:val="00C12B64"/>
    <w:rsid w:val="00C14787"/>
    <w:rsid w:val="00C14CBF"/>
    <w:rsid w:val="00C1596D"/>
    <w:rsid w:val="00C15B8D"/>
    <w:rsid w:val="00C17010"/>
    <w:rsid w:val="00C20562"/>
    <w:rsid w:val="00C215C3"/>
    <w:rsid w:val="00C22545"/>
    <w:rsid w:val="00C23A96"/>
    <w:rsid w:val="00C23D24"/>
    <w:rsid w:val="00C249C6"/>
    <w:rsid w:val="00C262F8"/>
    <w:rsid w:val="00C263BD"/>
    <w:rsid w:val="00C276E4"/>
    <w:rsid w:val="00C27D64"/>
    <w:rsid w:val="00C32CC1"/>
    <w:rsid w:val="00C3447F"/>
    <w:rsid w:val="00C357C7"/>
    <w:rsid w:val="00C37009"/>
    <w:rsid w:val="00C4129D"/>
    <w:rsid w:val="00C426EC"/>
    <w:rsid w:val="00C465BD"/>
    <w:rsid w:val="00C520F2"/>
    <w:rsid w:val="00C55A91"/>
    <w:rsid w:val="00C5798D"/>
    <w:rsid w:val="00C62D8B"/>
    <w:rsid w:val="00C63C4F"/>
    <w:rsid w:val="00C6483C"/>
    <w:rsid w:val="00C64AE9"/>
    <w:rsid w:val="00C669E3"/>
    <w:rsid w:val="00C704FC"/>
    <w:rsid w:val="00C70774"/>
    <w:rsid w:val="00C70CFF"/>
    <w:rsid w:val="00C71570"/>
    <w:rsid w:val="00C718FE"/>
    <w:rsid w:val="00C75DD2"/>
    <w:rsid w:val="00C8203C"/>
    <w:rsid w:val="00C836B9"/>
    <w:rsid w:val="00C83A80"/>
    <w:rsid w:val="00C8526C"/>
    <w:rsid w:val="00C86CEC"/>
    <w:rsid w:val="00C8773D"/>
    <w:rsid w:val="00C87ABB"/>
    <w:rsid w:val="00C90062"/>
    <w:rsid w:val="00C91831"/>
    <w:rsid w:val="00C953DF"/>
    <w:rsid w:val="00C96F6B"/>
    <w:rsid w:val="00CA1B74"/>
    <w:rsid w:val="00CA34FD"/>
    <w:rsid w:val="00CA6A3E"/>
    <w:rsid w:val="00CA7BB0"/>
    <w:rsid w:val="00CB173C"/>
    <w:rsid w:val="00CB1B93"/>
    <w:rsid w:val="00CB6DCD"/>
    <w:rsid w:val="00CB7B05"/>
    <w:rsid w:val="00CC0DAF"/>
    <w:rsid w:val="00CC14C8"/>
    <w:rsid w:val="00CC2F26"/>
    <w:rsid w:val="00CC397C"/>
    <w:rsid w:val="00CD2663"/>
    <w:rsid w:val="00CD5401"/>
    <w:rsid w:val="00CD5839"/>
    <w:rsid w:val="00CE1E01"/>
    <w:rsid w:val="00CE2709"/>
    <w:rsid w:val="00CE2D64"/>
    <w:rsid w:val="00CE6198"/>
    <w:rsid w:val="00CE6C37"/>
    <w:rsid w:val="00CF0DA6"/>
    <w:rsid w:val="00CF115C"/>
    <w:rsid w:val="00CF2238"/>
    <w:rsid w:val="00CF25FE"/>
    <w:rsid w:val="00CF4DE2"/>
    <w:rsid w:val="00CF6230"/>
    <w:rsid w:val="00CF7D83"/>
    <w:rsid w:val="00D017FC"/>
    <w:rsid w:val="00D0226A"/>
    <w:rsid w:val="00D030BB"/>
    <w:rsid w:val="00D042AA"/>
    <w:rsid w:val="00D04326"/>
    <w:rsid w:val="00D04DAF"/>
    <w:rsid w:val="00D07950"/>
    <w:rsid w:val="00D10ECA"/>
    <w:rsid w:val="00D13147"/>
    <w:rsid w:val="00D13DD5"/>
    <w:rsid w:val="00D13E4F"/>
    <w:rsid w:val="00D23D91"/>
    <w:rsid w:val="00D23EDF"/>
    <w:rsid w:val="00D259AE"/>
    <w:rsid w:val="00D308C7"/>
    <w:rsid w:val="00D3103B"/>
    <w:rsid w:val="00D315E8"/>
    <w:rsid w:val="00D3235C"/>
    <w:rsid w:val="00D355F7"/>
    <w:rsid w:val="00D35C31"/>
    <w:rsid w:val="00D36AC5"/>
    <w:rsid w:val="00D40014"/>
    <w:rsid w:val="00D43812"/>
    <w:rsid w:val="00D463FF"/>
    <w:rsid w:val="00D5235B"/>
    <w:rsid w:val="00D523CC"/>
    <w:rsid w:val="00D52543"/>
    <w:rsid w:val="00D5506A"/>
    <w:rsid w:val="00D5591F"/>
    <w:rsid w:val="00D56071"/>
    <w:rsid w:val="00D5715A"/>
    <w:rsid w:val="00D60D0E"/>
    <w:rsid w:val="00D61877"/>
    <w:rsid w:val="00D63FB1"/>
    <w:rsid w:val="00D67EF5"/>
    <w:rsid w:val="00D70AEE"/>
    <w:rsid w:val="00D70FAB"/>
    <w:rsid w:val="00D71687"/>
    <w:rsid w:val="00D7383B"/>
    <w:rsid w:val="00D74813"/>
    <w:rsid w:val="00D76CBE"/>
    <w:rsid w:val="00D841C3"/>
    <w:rsid w:val="00D87A63"/>
    <w:rsid w:val="00D924DF"/>
    <w:rsid w:val="00DA19D6"/>
    <w:rsid w:val="00DA30BC"/>
    <w:rsid w:val="00DA3605"/>
    <w:rsid w:val="00DA4409"/>
    <w:rsid w:val="00DA4AB9"/>
    <w:rsid w:val="00DA50B7"/>
    <w:rsid w:val="00DA69C2"/>
    <w:rsid w:val="00DA6D70"/>
    <w:rsid w:val="00DB6050"/>
    <w:rsid w:val="00DC177D"/>
    <w:rsid w:val="00DC2C34"/>
    <w:rsid w:val="00DD2292"/>
    <w:rsid w:val="00DD4D93"/>
    <w:rsid w:val="00DD698F"/>
    <w:rsid w:val="00DD6D09"/>
    <w:rsid w:val="00DE0713"/>
    <w:rsid w:val="00DE09F3"/>
    <w:rsid w:val="00DE2C87"/>
    <w:rsid w:val="00DE459A"/>
    <w:rsid w:val="00DE473F"/>
    <w:rsid w:val="00DE4B96"/>
    <w:rsid w:val="00DF27DA"/>
    <w:rsid w:val="00DF32E2"/>
    <w:rsid w:val="00DF4DBE"/>
    <w:rsid w:val="00DF6367"/>
    <w:rsid w:val="00DF65F1"/>
    <w:rsid w:val="00DF7583"/>
    <w:rsid w:val="00E027C7"/>
    <w:rsid w:val="00E07DDB"/>
    <w:rsid w:val="00E13D9A"/>
    <w:rsid w:val="00E211DC"/>
    <w:rsid w:val="00E27E3F"/>
    <w:rsid w:val="00E40820"/>
    <w:rsid w:val="00E437D4"/>
    <w:rsid w:val="00E45065"/>
    <w:rsid w:val="00E4658F"/>
    <w:rsid w:val="00E46861"/>
    <w:rsid w:val="00E54A67"/>
    <w:rsid w:val="00E56217"/>
    <w:rsid w:val="00E61C0D"/>
    <w:rsid w:val="00E61D33"/>
    <w:rsid w:val="00E63EB4"/>
    <w:rsid w:val="00E64A2C"/>
    <w:rsid w:val="00E66160"/>
    <w:rsid w:val="00E71329"/>
    <w:rsid w:val="00E74710"/>
    <w:rsid w:val="00E76559"/>
    <w:rsid w:val="00E82F6A"/>
    <w:rsid w:val="00E8363B"/>
    <w:rsid w:val="00E84749"/>
    <w:rsid w:val="00E84966"/>
    <w:rsid w:val="00E86905"/>
    <w:rsid w:val="00E92339"/>
    <w:rsid w:val="00E92383"/>
    <w:rsid w:val="00E9321D"/>
    <w:rsid w:val="00E9458E"/>
    <w:rsid w:val="00E95174"/>
    <w:rsid w:val="00E971D2"/>
    <w:rsid w:val="00EA1B3A"/>
    <w:rsid w:val="00EA2109"/>
    <w:rsid w:val="00EA45C4"/>
    <w:rsid w:val="00EA67AF"/>
    <w:rsid w:val="00EC6641"/>
    <w:rsid w:val="00ED3AB2"/>
    <w:rsid w:val="00ED4D4E"/>
    <w:rsid w:val="00ED6BA0"/>
    <w:rsid w:val="00EE0C77"/>
    <w:rsid w:val="00EE2F49"/>
    <w:rsid w:val="00EE39B2"/>
    <w:rsid w:val="00EE4E54"/>
    <w:rsid w:val="00EF4334"/>
    <w:rsid w:val="00EF496D"/>
    <w:rsid w:val="00EF7390"/>
    <w:rsid w:val="00F07D56"/>
    <w:rsid w:val="00F10D5F"/>
    <w:rsid w:val="00F11DEF"/>
    <w:rsid w:val="00F13C8D"/>
    <w:rsid w:val="00F14BB8"/>
    <w:rsid w:val="00F15679"/>
    <w:rsid w:val="00F16424"/>
    <w:rsid w:val="00F2278D"/>
    <w:rsid w:val="00F2290A"/>
    <w:rsid w:val="00F26F10"/>
    <w:rsid w:val="00F27456"/>
    <w:rsid w:val="00F27856"/>
    <w:rsid w:val="00F30B0B"/>
    <w:rsid w:val="00F33EC4"/>
    <w:rsid w:val="00F37317"/>
    <w:rsid w:val="00F436BB"/>
    <w:rsid w:val="00F469FE"/>
    <w:rsid w:val="00F47145"/>
    <w:rsid w:val="00F51C91"/>
    <w:rsid w:val="00F525E6"/>
    <w:rsid w:val="00F545BF"/>
    <w:rsid w:val="00F64744"/>
    <w:rsid w:val="00F65277"/>
    <w:rsid w:val="00F71329"/>
    <w:rsid w:val="00F71B56"/>
    <w:rsid w:val="00F72BAC"/>
    <w:rsid w:val="00F74474"/>
    <w:rsid w:val="00F75E5B"/>
    <w:rsid w:val="00F80D06"/>
    <w:rsid w:val="00F832C8"/>
    <w:rsid w:val="00F85BB3"/>
    <w:rsid w:val="00F864AA"/>
    <w:rsid w:val="00F86603"/>
    <w:rsid w:val="00F873B3"/>
    <w:rsid w:val="00F93D73"/>
    <w:rsid w:val="00F95130"/>
    <w:rsid w:val="00FA2F2F"/>
    <w:rsid w:val="00FA33FE"/>
    <w:rsid w:val="00FA42B9"/>
    <w:rsid w:val="00FA7453"/>
    <w:rsid w:val="00FA755A"/>
    <w:rsid w:val="00FA76F5"/>
    <w:rsid w:val="00FB0A01"/>
    <w:rsid w:val="00FB0A6E"/>
    <w:rsid w:val="00FB11A1"/>
    <w:rsid w:val="00FB1779"/>
    <w:rsid w:val="00FB22BB"/>
    <w:rsid w:val="00FB2B0F"/>
    <w:rsid w:val="00FB369F"/>
    <w:rsid w:val="00FB4F6B"/>
    <w:rsid w:val="00FB54FC"/>
    <w:rsid w:val="00FB5FE1"/>
    <w:rsid w:val="00FB6EE7"/>
    <w:rsid w:val="00FC0715"/>
    <w:rsid w:val="00FC0E8D"/>
    <w:rsid w:val="00FC46EF"/>
    <w:rsid w:val="00FC4B31"/>
    <w:rsid w:val="00FC5F6C"/>
    <w:rsid w:val="00FC65D9"/>
    <w:rsid w:val="00FC6DDC"/>
    <w:rsid w:val="00FD31B3"/>
    <w:rsid w:val="00FD41AD"/>
    <w:rsid w:val="00FD4204"/>
    <w:rsid w:val="00FD620A"/>
    <w:rsid w:val="00FE0C9D"/>
    <w:rsid w:val="00FE5315"/>
    <w:rsid w:val="00FE6C83"/>
    <w:rsid w:val="00FE7D02"/>
    <w:rsid w:val="00FF14BF"/>
    <w:rsid w:val="00FF3CCB"/>
    <w:rsid w:val="00FF57B5"/>
    <w:rsid w:val="00FF682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paragraph" w:styleId="Revision">
    <w:name w:val="Revision"/>
    <w:hidden/>
    <w:uiPriority w:val="99"/>
    <w:semiHidden/>
    <w:rsid w:val="00E13D9A"/>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E13D9A"/>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E13D9A"/>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onrnews" TargetMode="External"/><Relationship Id="rId3" Type="http://schemas.openxmlformats.org/officeDocument/2006/relationships/customXml" Target="../customXml/item2.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pars/" TargetMode="External"/><Relationship Id="rId33"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http://www.onr.org.uk/feedback.htm"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mailto:Contact@onr.gov.uk"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hyperlink" Target="http://www.onr.org.uk/copyright.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http://www.onr.org.uk" TargetMode="External"/><Relationship Id="rId30" Type="http://schemas.openxmlformats.org/officeDocument/2006/relationships/hyperlink" Target="blocked::blocked::BLOCKED::http://www.hse.gov.uk/copyright"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550FD"/>
    <w:rsid w:val="00333F8E"/>
    <w:rsid w:val="00350199"/>
    <w:rsid w:val="0047621E"/>
    <w:rsid w:val="00611F13"/>
    <w:rsid w:val="007154C5"/>
    <w:rsid w:val="007F78E4"/>
    <w:rsid w:val="00835E07"/>
    <w:rsid w:val="0093305E"/>
    <w:rsid w:val="00B239B2"/>
    <w:rsid w:val="00C41BCC"/>
    <w:rsid w:val="00C561E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4C5"/>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1567</Words>
  <Characters>8936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Torness Power Station</vt:lpstr>
    </vt:vector>
  </TitlesOfParts>
  <Manager>Office for Nuclear Regulation</Manager>
  <Company>Office for Nuclear Regulation</Company>
  <LinksUpToDate>false</LinksUpToDate>
  <CharactersWithSpaces>10483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Torness Power Station</dc:title>
  <dc:subject>[Subtitle or description]</dc:subject>
  <dc:creator>Liam Dunning</dc:creator>
  <cp:keywords>[Key words separated by commas]</cp:keywords>
  <dc:description/>
  <cp:lastModifiedBy>Linda Beckett</cp:lastModifiedBy>
  <cp:revision>3</cp:revision>
  <cp:lastPrinted>2016-11-28T11:35:00Z</cp:lastPrinted>
  <dcterms:created xsi:type="dcterms:W3CDTF">2024-05-10T09:06:00Z</dcterms:created>
  <dcterms:modified xsi:type="dcterms:W3CDTF">2024-05-31T13:16:00Z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