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435572FE" w:rsidR="00D0226A" w:rsidRPr="001E03E1" w:rsidRDefault="00F9762A"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6D29CB">
                  <w:rPr>
                    <w:rStyle w:val="Style7"/>
                  </w:rPr>
                  <w:t>EDF Energy</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6D29CB">
                      <w:rPr>
                        <w:rStyle w:val="Style7"/>
                      </w:rPr>
                      <w:t>Dungeness B</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0B255E60" w:rsidR="00004C16" w:rsidRDefault="00F9762A"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6D29CB">
            <w:rPr>
              <w:rStyle w:val="Style3"/>
            </w:rPr>
            <w:t>EDF Energy</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6D29CB">
            <w:rPr>
              <w:rStyle w:val="Style3"/>
            </w:rPr>
            <w:t>Dungeness B</w:t>
          </w:r>
        </w:sdtContent>
      </w:sdt>
    </w:p>
    <w:p w14:paraId="2A318818" w14:textId="27FFDD34" w:rsidR="00D04326" w:rsidRPr="007A7E3A" w:rsidRDefault="00D04326" w:rsidP="00004C16">
      <w:pPr>
        <w:rPr>
          <w:sz w:val="28"/>
          <w:szCs w:val="28"/>
        </w:rPr>
      </w:pPr>
      <w:r w:rsidRPr="007A7E3A">
        <w:rPr>
          <w:rStyle w:val="Style2"/>
          <w:sz w:val="28"/>
          <w:szCs w:val="28"/>
        </w:rPr>
        <w:t xml:space="preserve">Report for </w:t>
      </w:r>
      <w:r w:rsidRPr="00C142AD">
        <w:rPr>
          <w:rStyle w:val="Style2"/>
          <w:sz w:val="28"/>
          <w:szCs w:val="28"/>
        </w:rPr>
        <w:t>period</w:t>
      </w:r>
      <w:r w:rsidR="007A7E3A" w:rsidRPr="00C142AD">
        <w:rPr>
          <w:rStyle w:val="Style2"/>
          <w:sz w:val="28"/>
          <w:szCs w:val="28"/>
        </w:rPr>
        <w:t xml:space="preserve">: </w:t>
      </w:r>
      <w:r w:rsidR="00C142AD" w:rsidRPr="00C142AD">
        <w:rPr>
          <w:rStyle w:val="Style2"/>
          <w:sz w:val="28"/>
          <w:szCs w:val="28"/>
        </w:rPr>
        <w:t>01</w:t>
      </w:r>
      <w:r w:rsidR="007A7E3A" w:rsidRPr="00C142AD">
        <w:rPr>
          <w:rStyle w:val="Style2"/>
          <w:sz w:val="28"/>
          <w:szCs w:val="28"/>
        </w:rPr>
        <w:t xml:space="preserve"> </w:t>
      </w:r>
      <w:r w:rsidR="00C213D8">
        <w:rPr>
          <w:rStyle w:val="Style2"/>
          <w:sz w:val="28"/>
          <w:szCs w:val="28"/>
        </w:rPr>
        <w:t>October</w:t>
      </w:r>
      <w:r w:rsidR="007A7E3A" w:rsidRPr="00C142AD">
        <w:rPr>
          <w:rStyle w:val="Style2"/>
          <w:sz w:val="28"/>
          <w:szCs w:val="28"/>
        </w:rPr>
        <w:t xml:space="preserve"> – </w:t>
      </w:r>
      <w:r w:rsidR="00C142AD" w:rsidRPr="00C142AD">
        <w:rPr>
          <w:rStyle w:val="Style2"/>
          <w:sz w:val="28"/>
          <w:szCs w:val="28"/>
        </w:rPr>
        <w:t>3</w:t>
      </w:r>
      <w:r w:rsidR="00C213D8">
        <w:rPr>
          <w:rStyle w:val="Style2"/>
          <w:sz w:val="28"/>
          <w:szCs w:val="28"/>
        </w:rPr>
        <w:t>1</w:t>
      </w:r>
      <w:r w:rsidR="00C142AD" w:rsidRPr="00C142AD">
        <w:rPr>
          <w:rStyle w:val="Style2"/>
          <w:sz w:val="28"/>
          <w:szCs w:val="28"/>
        </w:rPr>
        <w:t xml:space="preserve"> </w:t>
      </w:r>
      <w:r w:rsidR="00C213D8">
        <w:rPr>
          <w:rStyle w:val="Style2"/>
          <w:sz w:val="28"/>
          <w:szCs w:val="28"/>
        </w:rPr>
        <w:t>December</w:t>
      </w:r>
      <w:r w:rsidR="00C142AD" w:rsidRPr="00C142AD">
        <w:rPr>
          <w:rStyle w:val="Style2"/>
          <w:sz w:val="28"/>
          <w:szCs w:val="28"/>
        </w:rPr>
        <w:t xml:space="preserve"> 2023</w:t>
      </w:r>
    </w:p>
    <w:p w14:paraId="61A25C0F" w14:textId="39EC7DBA" w:rsidR="00004C16" w:rsidRDefault="00004C16" w:rsidP="00004C16">
      <w:pPr>
        <w:rPr>
          <w:sz w:val="28"/>
          <w:szCs w:val="28"/>
        </w:rPr>
      </w:pPr>
    </w:p>
    <w:p w14:paraId="4D99E381" w14:textId="057DB60C" w:rsidR="00004C16" w:rsidRPr="00E65D9A" w:rsidRDefault="00004C16" w:rsidP="00004C16">
      <w:pPr>
        <w:rPr>
          <w:sz w:val="28"/>
          <w:szCs w:val="28"/>
        </w:rPr>
      </w:pPr>
      <w:r w:rsidRPr="00E65D9A">
        <w:rPr>
          <w:sz w:val="28"/>
          <w:szCs w:val="28"/>
        </w:rPr>
        <w:t>Authored by</w:t>
      </w:r>
      <w:r w:rsidR="003A7E1C" w:rsidRPr="00E65D9A">
        <w:rPr>
          <w:sz w:val="28"/>
          <w:szCs w:val="28"/>
        </w:rPr>
        <w:t>:</w:t>
      </w:r>
      <w:r w:rsidRPr="00E65D9A">
        <w:rPr>
          <w:sz w:val="28"/>
          <w:szCs w:val="28"/>
        </w:rPr>
        <w:t xml:space="preserve"> </w:t>
      </w:r>
      <w:r w:rsidR="007C23FF" w:rsidRPr="00E65D9A">
        <w:rPr>
          <w:sz w:val="28"/>
          <w:szCs w:val="28"/>
        </w:rPr>
        <w:t>J Crook</w:t>
      </w:r>
      <w:r w:rsidRPr="00E65D9A">
        <w:rPr>
          <w:sz w:val="28"/>
          <w:szCs w:val="28"/>
        </w:rPr>
        <w:t xml:space="preserve">, </w:t>
      </w:r>
      <w:r w:rsidR="00E65D9A" w:rsidRPr="00E65D9A">
        <w:rPr>
          <w:sz w:val="28"/>
          <w:szCs w:val="28"/>
        </w:rPr>
        <w:t>Principal Inspector</w:t>
      </w:r>
    </w:p>
    <w:p w14:paraId="23B9A867" w14:textId="30677F23" w:rsidR="00004C16" w:rsidRPr="00004C16" w:rsidRDefault="00004C16" w:rsidP="00004C16">
      <w:pPr>
        <w:rPr>
          <w:sz w:val="28"/>
          <w:szCs w:val="28"/>
        </w:rPr>
      </w:pPr>
      <w:r w:rsidRPr="00E65D9A">
        <w:rPr>
          <w:sz w:val="28"/>
          <w:szCs w:val="28"/>
        </w:rPr>
        <w:t>Approved by</w:t>
      </w:r>
      <w:r w:rsidR="003A7E1C" w:rsidRPr="00E65D9A">
        <w:rPr>
          <w:sz w:val="28"/>
          <w:szCs w:val="28"/>
        </w:rPr>
        <w:t>:</w:t>
      </w:r>
      <w:r w:rsidRPr="00E65D9A">
        <w:rPr>
          <w:sz w:val="28"/>
          <w:szCs w:val="28"/>
        </w:rPr>
        <w:t xml:space="preserve"> </w:t>
      </w:r>
      <w:r w:rsidR="007C23FF" w:rsidRPr="00E65D9A">
        <w:rPr>
          <w:sz w:val="28"/>
          <w:szCs w:val="28"/>
        </w:rPr>
        <w:t>M Webb, Superintending Inspector</w:t>
      </w:r>
    </w:p>
    <w:p w14:paraId="7E744BD8" w14:textId="77777777" w:rsidR="003A7E1C" w:rsidRDefault="003A7E1C" w:rsidP="00004C16">
      <w:pPr>
        <w:rPr>
          <w:sz w:val="28"/>
          <w:szCs w:val="28"/>
        </w:rPr>
      </w:pPr>
    </w:p>
    <w:p w14:paraId="247E3769" w14:textId="4F56FA0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5D9A">
            <w:rPr>
              <w:sz w:val="28"/>
              <w:szCs w:val="28"/>
            </w:rPr>
            <w:t>1</w:t>
          </w:r>
        </w:sdtContent>
      </w:sdt>
    </w:p>
    <w:p w14:paraId="19206F45" w14:textId="293E7060" w:rsidR="00004C16" w:rsidRDefault="00004C16" w:rsidP="00004C16">
      <w:pPr>
        <w:rPr>
          <w:sz w:val="28"/>
          <w:szCs w:val="28"/>
        </w:rPr>
      </w:pPr>
      <w:r w:rsidRPr="00004C16">
        <w:rPr>
          <w:sz w:val="28"/>
          <w:szCs w:val="28"/>
        </w:rPr>
        <w:t xml:space="preserve">Publication Date: </w:t>
      </w:r>
      <w:r w:rsidR="005F1FB1">
        <w:rPr>
          <w:sz w:val="28"/>
          <w:szCs w:val="28"/>
        </w:rPr>
        <w:t>Jan</w:t>
      </w:r>
      <w:r w:rsidRPr="00E65D9A">
        <w:rPr>
          <w:sz w:val="28"/>
          <w:szCs w:val="28"/>
        </w:rPr>
        <w:t>-</w:t>
      </w:r>
      <w:r w:rsidR="00E65D9A" w:rsidRPr="00E65D9A">
        <w:rPr>
          <w:sz w:val="28"/>
          <w:szCs w:val="28"/>
        </w:rPr>
        <w:t>2</w:t>
      </w:r>
      <w:r w:rsidR="005F1FB1">
        <w:rPr>
          <w:sz w:val="28"/>
          <w:szCs w:val="28"/>
        </w:rPr>
        <w:t>4</w:t>
      </w:r>
    </w:p>
    <w:p w14:paraId="55057C62" w14:textId="682132A8"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E65D9A">
        <w:rPr>
          <w:sz w:val="28"/>
          <w:szCs w:val="28"/>
        </w:rPr>
        <w:t>202</w:t>
      </w:r>
      <w:r w:rsidR="00467B84">
        <w:rPr>
          <w:sz w:val="28"/>
          <w:szCs w:val="28"/>
        </w:rPr>
        <w:t>4/2707</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2A862D30" w:rsidR="000E4D5E" w:rsidRPr="00AD276B"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D276B" w:rsidRPr="00AD276B">
        <w:t xml:space="preserve">Dungeness site stakeholder group </w:t>
      </w:r>
      <w:r w:rsidRPr="00AD276B">
        <w:t>and are also available on the ONR website (</w:t>
      </w:r>
      <w:hyperlink r:id="rId11" w:history="1">
        <w:r w:rsidRPr="00AD276B">
          <w:rPr>
            <w:rStyle w:val="Hyperlink"/>
          </w:rPr>
          <w:t>http://www.onr.org.uk/llc/</w:t>
        </w:r>
      </w:hyperlink>
      <w:r w:rsidRPr="00AD276B">
        <w:t>).</w:t>
      </w:r>
    </w:p>
    <w:p w14:paraId="5DBE023C" w14:textId="1FBA84A5" w:rsidR="000E4D5E" w:rsidRPr="002D1551" w:rsidRDefault="000E4D5E" w:rsidP="000E4D5E">
      <w:pPr>
        <w:pStyle w:val="F9-Paragraph"/>
      </w:pPr>
      <w:r w:rsidRPr="00AD276B">
        <w:t xml:space="preserve">Site inspectors from ONR usually attend </w:t>
      </w:r>
      <w:r w:rsidR="00AD276B" w:rsidRPr="00AD276B">
        <w:t xml:space="preserve">Dungeness site stakeholder group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3535CD2D"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726730">
          <w:rPr>
            <w:webHidden/>
          </w:rPr>
          <w:t>4</w:t>
        </w:r>
        <w:r w:rsidR="008F7952">
          <w:rPr>
            <w:webHidden/>
          </w:rPr>
          <w:fldChar w:fldCharType="end"/>
        </w:r>
      </w:hyperlink>
    </w:p>
    <w:p w14:paraId="493E5333" w14:textId="17DFC51B" w:rsidR="008F7952" w:rsidRDefault="00726730">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Pr>
            <w:webHidden/>
          </w:rPr>
          <w:t>4</w:t>
        </w:r>
        <w:r w:rsidR="008F7952">
          <w:rPr>
            <w:webHidden/>
          </w:rPr>
          <w:fldChar w:fldCharType="end"/>
        </w:r>
      </w:hyperlink>
    </w:p>
    <w:p w14:paraId="770AA570" w14:textId="7E994B69" w:rsidR="008F7952" w:rsidRDefault="00726730">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Pr>
            <w:webHidden/>
          </w:rPr>
          <w:t>6</w:t>
        </w:r>
        <w:r w:rsidR="008F7952">
          <w:rPr>
            <w:webHidden/>
          </w:rPr>
          <w:fldChar w:fldCharType="end"/>
        </w:r>
      </w:hyperlink>
    </w:p>
    <w:p w14:paraId="6E79B8B0" w14:textId="59EEFA99" w:rsidR="008F7952" w:rsidRDefault="00726730">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Pr>
            <w:webHidden/>
          </w:rPr>
          <w:t>7</w:t>
        </w:r>
        <w:r w:rsidR="008F7952">
          <w:rPr>
            <w:webHidden/>
          </w:rPr>
          <w:fldChar w:fldCharType="end"/>
        </w:r>
      </w:hyperlink>
    </w:p>
    <w:p w14:paraId="4EAF33A5" w14:textId="4010985F" w:rsidR="008F7952" w:rsidRDefault="00726730">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Pr>
            <w:webHidden/>
          </w:rPr>
          <w:t>8</w:t>
        </w:r>
        <w:r w:rsidR="008F7952">
          <w:rPr>
            <w:webHidden/>
          </w:rPr>
          <w:fldChar w:fldCharType="end"/>
        </w:r>
      </w:hyperlink>
    </w:p>
    <w:p w14:paraId="325D1696" w14:textId="57B257B7" w:rsidR="008F7952" w:rsidRDefault="00726730">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Pr>
            <w:webHidden/>
          </w:rPr>
          <w:t>8</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54B25DD4" w14:textId="6B0DE346" w:rsidR="00BE1652" w:rsidRPr="00690387" w:rsidRDefault="00BE1652" w:rsidP="00BE1652">
      <w:pPr>
        <w:spacing w:before="240" w:after="120"/>
      </w:pPr>
      <w:r w:rsidRPr="00690387">
        <w:t xml:space="preserve">The ONR site inspector </w:t>
      </w:r>
      <w:r w:rsidR="00485869">
        <w:t xml:space="preserve">and/or other inspectors </w:t>
      </w:r>
      <w:r w:rsidRPr="00690387">
        <w:t>made inspections on the following dates during the report p</w:t>
      </w:r>
      <w:r w:rsidRPr="0018622D">
        <w:t xml:space="preserve">eriod </w:t>
      </w:r>
      <w:r w:rsidR="0018622D" w:rsidRPr="0018622D">
        <w:t xml:space="preserve">01 </w:t>
      </w:r>
      <w:r w:rsidR="00C70A4F">
        <w:t>October</w:t>
      </w:r>
      <w:r w:rsidR="0018622D" w:rsidRPr="0018622D">
        <w:t xml:space="preserve"> – 3</w:t>
      </w:r>
      <w:r w:rsidR="00C70A4F">
        <w:t>1</w:t>
      </w:r>
      <w:r w:rsidR="0018622D" w:rsidRPr="0018622D">
        <w:t xml:space="preserve"> </w:t>
      </w:r>
      <w:r w:rsidR="00C70A4F">
        <w:t>December</w:t>
      </w:r>
      <w:r w:rsidR="0018622D" w:rsidRPr="0018622D">
        <w:t xml:space="preserve"> 2023:</w:t>
      </w:r>
    </w:p>
    <w:p w14:paraId="4B4F68E2" w14:textId="77777777" w:rsidR="00C762F4" w:rsidRDefault="00EF7ACE" w:rsidP="00CC35D8">
      <w:pPr>
        <w:pStyle w:val="Heading1"/>
        <w:numPr>
          <w:ilvl w:val="0"/>
          <w:numId w:val="0"/>
        </w:numPr>
        <w:ind w:left="851" w:hanging="851"/>
        <w:rPr>
          <w:color w:val="auto"/>
          <w:sz w:val="24"/>
        </w:rPr>
      </w:pPr>
      <w:bookmarkStart w:id="4" w:name="_Toc95889183"/>
      <w:bookmarkStart w:id="5" w:name="_Toc124509191"/>
      <w:r>
        <w:rPr>
          <w:color w:val="auto"/>
          <w:sz w:val="24"/>
        </w:rPr>
        <w:t>17 October</w:t>
      </w:r>
    </w:p>
    <w:p w14:paraId="198B75FB" w14:textId="304E9455" w:rsidR="00CC35D8" w:rsidRDefault="00C32340" w:rsidP="00CC35D8">
      <w:pPr>
        <w:pStyle w:val="Heading1"/>
        <w:numPr>
          <w:ilvl w:val="0"/>
          <w:numId w:val="0"/>
        </w:numPr>
        <w:ind w:left="851" w:hanging="851"/>
        <w:rPr>
          <w:color w:val="auto"/>
          <w:sz w:val="24"/>
        </w:rPr>
      </w:pPr>
      <w:r>
        <w:rPr>
          <w:color w:val="auto"/>
          <w:sz w:val="24"/>
        </w:rPr>
        <w:t>8 – 9 November</w:t>
      </w:r>
      <w:r w:rsidR="00EF7ACE">
        <w:rPr>
          <w:color w:val="auto"/>
          <w:sz w:val="24"/>
        </w:rPr>
        <w:t xml:space="preserve"> </w:t>
      </w:r>
    </w:p>
    <w:p w14:paraId="619997A3" w14:textId="64D386B1" w:rsidR="00EF7ACE" w:rsidRDefault="00C70A4F" w:rsidP="00EF7ACE">
      <w:r>
        <w:t>30 November</w:t>
      </w:r>
    </w:p>
    <w:p w14:paraId="2034BAA6" w14:textId="75D31804" w:rsidR="00C70A4F" w:rsidRPr="00EF7ACE" w:rsidRDefault="00C70A4F" w:rsidP="00EF7ACE">
      <w:r>
        <w:t>14 December</w:t>
      </w:r>
    </w:p>
    <w:p w14:paraId="728A6882" w14:textId="01A3B467" w:rsidR="00745534" w:rsidRPr="002D1551" w:rsidRDefault="00745534" w:rsidP="00CC35D8">
      <w:pPr>
        <w:pStyle w:val="Heading1"/>
        <w:rPr>
          <w:caps/>
        </w:rPr>
      </w:pPr>
      <w:r>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5B01DB41" w:rsidR="00745534" w:rsidRPr="00690387" w:rsidRDefault="00745534" w:rsidP="00745534">
      <w:pPr>
        <w:pStyle w:val="Bulletlist1"/>
      </w:pPr>
      <w:r w:rsidRPr="00690387">
        <w:t>the Energy Act 2013</w:t>
      </w:r>
      <w:r w:rsidR="00912055">
        <w:t>;</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7E94F5A7" w:rsidR="00745534" w:rsidRDefault="00745534" w:rsidP="00745534">
      <w:r w:rsidRPr="00690387">
        <w:t xml:space="preserve">In this period, routine </w:t>
      </w:r>
      <w:r w:rsidRPr="00BA7989">
        <w:t xml:space="preserve">inspections of </w:t>
      </w:r>
      <w:r w:rsidR="00BA7989" w:rsidRPr="00BA7989">
        <w:t>Dungeness B</w:t>
      </w:r>
      <w:r w:rsidR="00BA7989">
        <w:t xml:space="preserve"> </w:t>
      </w:r>
      <w:r w:rsidRPr="00690387">
        <w:t>covered the following:</w:t>
      </w:r>
      <w:r>
        <w:t xml:space="preserve"> </w:t>
      </w:r>
    </w:p>
    <w:p w14:paraId="58EE95B4" w14:textId="77777777" w:rsidR="00385673" w:rsidRPr="00C32340" w:rsidRDefault="00385673" w:rsidP="00385673">
      <w:pPr>
        <w:pStyle w:val="Bulletlist1"/>
      </w:pPr>
      <w:r w:rsidRPr="00C32340">
        <w:t xml:space="preserve">examination, maintenance, inspection and testing; </w:t>
      </w:r>
    </w:p>
    <w:p w14:paraId="3328675A" w14:textId="676348EC" w:rsidR="00385673" w:rsidRPr="00C32340" w:rsidRDefault="00385673" w:rsidP="00385673">
      <w:pPr>
        <w:pStyle w:val="Bulletlist1"/>
      </w:pPr>
      <w:r w:rsidRPr="00C32340">
        <w:t xml:space="preserve">organisational changes; </w:t>
      </w:r>
      <w:r w:rsidR="00912055">
        <w:t>and</w:t>
      </w:r>
    </w:p>
    <w:p w14:paraId="656BC80C" w14:textId="623EDD06" w:rsidR="00385673" w:rsidRPr="00C32340" w:rsidRDefault="00385673" w:rsidP="00385673">
      <w:pPr>
        <w:pStyle w:val="Bulletlist1"/>
      </w:pPr>
      <w:r w:rsidRPr="00C32340">
        <w:t>security</w:t>
      </w:r>
      <w:r w:rsidR="00912055">
        <w:t>.</w:t>
      </w:r>
      <w:r w:rsidRPr="00C32340">
        <w:t xml:space="preserve"> </w:t>
      </w:r>
    </w:p>
    <w:p w14:paraId="5D7D6885" w14:textId="77777777" w:rsidR="008F7952" w:rsidRDefault="00745534" w:rsidP="00745534">
      <w:r w:rsidRPr="00690387">
        <w:lastRenderedPageBreak/>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7DC30C00" w14:textId="77777777" w:rsidR="00726730" w:rsidRDefault="00726730" w:rsidP="00745534"/>
    <w:p w14:paraId="1B6D946D" w14:textId="77777777" w:rsidR="00745534" w:rsidRDefault="00745534" w:rsidP="00745534">
      <w:pPr>
        <w:pStyle w:val="Heading2"/>
      </w:pPr>
      <w:r w:rsidRPr="002D1551">
        <w:t xml:space="preserve">Other </w:t>
      </w:r>
      <w:r>
        <w:t>W</w:t>
      </w:r>
      <w:r w:rsidRPr="002D1551">
        <w:t>ork</w:t>
      </w:r>
    </w:p>
    <w:p w14:paraId="1ABAFA9D" w14:textId="31ECB3D8" w:rsidR="00244C11" w:rsidRPr="00244C11" w:rsidRDefault="00244C11" w:rsidP="00244C11">
      <w:r w:rsidRPr="00244C11">
        <w:t xml:space="preserve">The site inspector attended the Dungeness site stakeholder group in </w:t>
      </w:r>
      <w:r>
        <w:t>October</w:t>
      </w:r>
      <w:r w:rsidRPr="00244C11">
        <w:t>, to give an overview of ONR’s regulatory activities and provide an opportunity for members of the public to ask questions related to ONR’s work.</w:t>
      </w:r>
    </w:p>
    <w:p w14:paraId="1D6757C4" w14:textId="77777777" w:rsidR="00A5340D" w:rsidRPr="00690387" w:rsidRDefault="00A5340D" w:rsidP="00A5340D">
      <w:r w:rsidRPr="00C306EB">
        <w:t>The site inspector held a periodic meeting with safety representatives, to support their function of representing employees and receiving information on matters affecting their health, safety and welfare at work.</w:t>
      </w:r>
      <w:r w:rsidRPr="00690387">
        <w:t xml:space="preserve"> </w:t>
      </w:r>
    </w:p>
    <w:p w14:paraId="209EA9B6" w14:textId="77777777" w:rsidR="00A5340D" w:rsidRDefault="00A5340D" w:rsidP="00A5340D">
      <w:r>
        <w:t>The site inspector met regularly with the s</w:t>
      </w:r>
      <w:r w:rsidRPr="000F36BB">
        <w:t xml:space="preserve">ite-based Independent Nuclear Assurance (INA) team to ensure the internal regulator function remains effective and verifying information provided by the station. </w:t>
      </w:r>
    </w:p>
    <w:p w14:paraId="4027A931" w14:textId="2FC3BDFD" w:rsidR="00745534" w:rsidRDefault="00A5340D" w:rsidP="005C441A">
      <w:pPr>
        <w:sectPr w:rsidR="00745534" w:rsidSect="000E4D5E">
          <w:pgSz w:w="11906" w:h="16838" w:code="9"/>
          <w:pgMar w:top="1440" w:right="1440" w:bottom="1440" w:left="1440" w:header="431" w:footer="567" w:gutter="0"/>
          <w:cols w:space="708"/>
          <w:docGrid w:linePitch="360"/>
        </w:sectPr>
      </w:pPr>
      <w:r w:rsidRPr="000F36BB">
        <w:t>During this reporting period the site inspector undertook a number of intelligence gathering activities and plant visits including engagement with members of the site’s senior leadership team.</w:t>
      </w: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3F2FD8AA" w14:textId="78A031F3" w:rsidR="00745534" w:rsidRPr="00690387" w:rsidRDefault="004339B3" w:rsidP="00745534">
      <w:pPr>
        <w:spacing w:before="240" w:after="120"/>
      </w:pPr>
      <w:r>
        <w:t>There were no sign</w:t>
      </w:r>
      <w:r w:rsidR="003B1835">
        <w:t>i</w:t>
      </w:r>
      <w:r>
        <w:t>ficant matters to report during the period.</w:t>
      </w: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3D539FB9" w14:textId="46F2C4CC" w:rsidR="00745534" w:rsidRDefault="00FC51B8" w:rsidP="000A58A7">
      <w:pPr>
        <w:pStyle w:val="Bulletlist1"/>
      </w:pPr>
      <w:r>
        <w:t>One enforcment letter was issues during the period.</w:t>
      </w:r>
    </w:p>
    <w:tbl>
      <w:tblPr>
        <w:tblStyle w:val="ONRTable1"/>
        <w:tblW w:w="5000" w:type="pct"/>
        <w:tblInd w:w="5" w:type="dxa"/>
        <w:tblLook w:val="01E0" w:firstRow="1" w:lastRow="1" w:firstColumn="1" w:lastColumn="1" w:noHBand="0" w:noVBand="0"/>
      </w:tblPr>
      <w:tblGrid>
        <w:gridCol w:w="1268"/>
        <w:gridCol w:w="2368"/>
        <w:gridCol w:w="1249"/>
        <w:gridCol w:w="4141"/>
      </w:tblGrid>
      <w:tr w:rsidR="003F25C1" w:rsidRPr="000A58A7" w14:paraId="695D1145" w14:textId="77777777" w:rsidTr="00B27957">
        <w:trPr>
          <w:cnfStyle w:val="100000000000" w:firstRow="1" w:lastRow="0" w:firstColumn="0" w:lastColumn="0" w:oddVBand="0" w:evenVBand="0" w:oddHBand="0" w:evenHBand="0" w:firstRowFirstColumn="0" w:firstRowLastColumn="0" w:lastRowFirstColumn="0" w:lastRowLastColumn="0"/>
        </w:trPr>
        <w:tc>
          <w:tcPr>
            <w:tcW w:w="702" w:type="pct"/>
          </w:tcPr>
          <w:p w14:paraId="00190668" w14:textId="77777777" w:rsidR="003F25C1" w:rsidRPr="008B5AC2" w:rsidRDefault="003F25C1" w:rsidP="00B406E5">
            <w:pPr>
              <w:spacing w:before="60" w:after="60"/>
              <w:rPr>
                <w:b w:val="0"/>
              </w:rPr>
            </w:pPr>
            <w:r w:rsidRPr="008B5AC2">
              <w:rPr>
                <w:b w:val="0"/>
              </w:rPr>
              <w:t>Date</w:t>
            </w:r>
          </w:p>
        </w:tc>
        <w:tc>
          <w:tcPr>
            <w:tcW w:w="1312" w:type="pct"/>
          </w:tcPr>
          <w:p w14:paraId="5B177A8D" w14:textId="77777777" w:rsidR="003F25C1" w:rsidRPr="008B5AC2" w:rsidRDefault="003F25C1" w:rsidP="00B406E5">
            <w:pPr>
              <w:spacing w:before="60" w:after="60"/>
              <w:rPr>
                <w:b w:val="0"/>
              </w:rPr>
            </w:pPr>
            <w:r w:rsidRPr="008B5AC2">
              <w:rPr>
                <w:b w:val="0"/>
              </w:rPr>
              <w:t>Type</w:t>
            </w:r>
          </w:p>
        </w:tc>
        <w:tc>
          <w:tcPr>
            <w:tcW w:w="692" w:type="pct"/>
          </w:tcPr>
          <w:p w14:paraId="2EC56AF6" w14:textId="77777777" w:rsidR="003F25C1" w:rsidRPr="000A58A7" w:rsidRDefault="003F25C1" w:rsidP="00B406E5">
            <w:pPr>
              <w:spacing w:before="60" w:after="60"/>
              <w:rPr>
                <w:b w:val="0"/>
              </w:rPr>
            </w:pPr>
            <w:r w:rsidRPr="000A58A7">
              <w:rPr>
                <w:b w:val="0"/>
              </w:rPr>
              <w:t>Ref. No.</w:t>
            </w:r>
          </w:p>
        </w:tc>
        <w:tc>
          <w:tcPr>
            <w:tcW w:w="2294" w:type="pct"/>
          </w:tcPr>
          <w:p w14:paraId="66A52A85" w14:textId="77777777" w:rsidR="003F25C1" w:rsidRPr="000A58A7" w:rsidRDefault="003F25C1" w:rsidP="00B406E5">
            <w:pPr>
              <w:spacing w:before="60" w:after="60"/>
              <w:rPr>
                <w:b w:val="0"/>
              </w:rPr>
            </w:pPr>
            <w:r w:rsidRPr="000A58A7">
              <w:rPr>
                <w:b w:val="0"/>
              </w:rPr>
              <w:t>Description</w:t>
            </w:r>
          </w:p>
        </w:tc>
      </w:tr>
      <w:tr w:rsidR="00A80ED5" w:rsidRPr="00BA4851" w14:paraId="29169026" w14:textId="77777777" w:rsidTr="00B27957">
        <w:tc>
          <w:tcPr>
            <w:tcW w:w="702" w:type="pct"/>
          </w:tcPr>
          <w:p w14:paraId="326C85EB" w14:textId="63222D13" w:rsidR="00A80ED5" w:rsidRPr="008B5AC2" w:rsidRDefault="00DE0882" w:rsidP="00A80ED5">
            <w:pPr>
              <w:spacing w:before="60" w:after="60"/>
            </w:pPr>
            <w:r>
              <w:t>06/12/23</w:t>
            </w:r>
          </w:p>
        </w:tc>
        <w:tc>
          <w:tcPr>
            <w:tcW w:w="1312" w:type="pct"/>
          </w:tcPr>
          <w:p w14:paraId="085A59E6" w14:textId="4A5ED4D2" w:rsidR="00A80ED5" w:rsidRPr="008B5AC2" w:rsidRDefault="00A80ED5" w:rsidP="00A80ED5">
            <w:pPr>
              <w:spacing w:before="60" w:after="60"/>
            </w:pPr>
            <w:r w:rsidRPr="00B85769">
              <w:t>Enforcement Letter</w:t>
            </w:r>
          </w:p>
        </w:tc>
        <w:tc>
          <w:tcPr>
            <w:tcW w:w="692" w:type="pct"/>
          </w:tcPr>
          <w:p w14:paraId="0D3771A6" w14:textId="1AD8E795" w:rsidR="00A80ED5" w:rsidRPr="00BA4851" w:rsidRDefault="00A80ED5" w:rsidP="00A80ED5">
            <w:pPr>
              <w:spacing w:before="60" w:after="60"/>
            </w:pPr>
            <w:r w:rsidRPr="00B85769">
              <w:t>ONR-EL-2</w:t>
            </w:r>
            <w:r w:rsidR="002A589E">
              <w:t>3</w:t>
            </w:r>
            <w:r w:rsidRPr="00B85769">
              <w:t>-0</w:t>
            </w:r>
            <w:r w:rsidR="004B1127">
              <w:t>31</w:t>
            </w:r>
          </w:p>
        </w:tc>
        <w:tc>
          <w:tcPr>
            <w:tcW w:w="2294" w:type="pct"/>
          </w:tcPr>
          <w:p w14:paraId="230F9D69" w14:textId="385CEE0C" w:rsidR="00A80ED5" w:rsidRPr="00BA4851" w:rsidRDefault="00A80ED5" w:rsidP="00A80ED5">
            <w:pPr>
              <w:spacing w:before="60" w:after="60"/>
            </w:pPr>
            <w:r w:rsidRPr="00B85769">
              <w:t>EDF Energy enforcement letter in relation to Main CW pump 22 crush event</w:t>
            </w:r>
            <w:r w:rsidR="002A589E">
              <w:t xml:space="preserve"> – follow-on enforcement</w:t>
            </w:r>
          </w:p>
        </w:tc>
      </w:tr>
    </w:tbl>
    <w:p w14:paraId="49201465" w14:textId="77777777" w:rsidR="003F25C1" w:rsidRDefault="003F25C1" w:rsidP="003F25C1">
      <w:pPr>
        <w:pStyle w:val="Bulletlist1"/>
        <w:numPr>
          <w:ilvl w:val="0"/>
          <w:numId w:val="0"/>
        </w:numPr>
        <w:ind w:left="360" w:hanging="360"/>
      </w:pPr>
    </w:p>
    <w:p w14:paraId="72E81470" w14:textId="1B5D7AA8" w:rsidR="008509B6" w:rsidRDefault="00DE0882" w:rsidP="00A64035">
      <w:r>
        <w:t xml:space="preserve">ONR’s investigation </w:t>
      </w:r>
      <w:r w:rsidR="00487A4E">
        <w:t>int</w:t>
      </w:r>
      <w:r>
        <w:t xml:space="preserve">o the </w:t>
      </w:r>
      <w:r w:rsidR="00A30F9A">
        <w:t xml:space="preserve">previously reported </w:t>
      </w:r>
      <w:r w:rsidR="008509B6">
        <w:t xml:space="preserve">main cooling water pump 22 crush event </w:t>
      </w:r>
      <w:r w:rsidR="00A64035">
        <w:t xml:space="preserve">has identified that further improvements are </w:t>
      </w:r>
      <w:r w:rsidR="00E514E0">
        <w:t>required,</w:t>
      </w:r>
      <w:r w:rsidR="00A64035">
        <w:t xml:space="preserve"> and this has resulted in ONR issuing an enforcement letter to EDF </w:t>
      </w:r>
      <w:r w:rsidR="00CB5B60">
        <w:t>E</w:t>
      </w:r>
      <w:r w:rsidR="00A64035">
        <w:t>nergy.</w:t>
      </w:r>
      <w:r w:rsidR="008509B6">
        <w:t xml:space="preserve"> There were no consequences to the public or the environment as a result of the incident</w:t>
      </w:r>
      <w:r w:rsidR="00A64035" w:rsidRPr="00A64035">
        <w:t xml:space="preserve"> which occurred in June 2022 which resulted in a contractor sustaining injuries to their foot</w:t>
      </w:r>
      <w:r w:rsidR="00912055">
        <w:t>.</w:t>
      </w:r>
    </w:p>
    <w:p w14:paraId="0EDDD043" w14:textId="012DA826" w:rsidR="00A64035" w:rsidRDefault="00A64035" w:rsidP="00A30F9A">
      <w:r>
        <w:t xml:space="preserve">This enforcement letter requires EDF </w:t>
      </w:r>
      <w:r w:rsidR="00CB5B60">
        <w:t xml:space="preserve">Energy </w:t>
      </w:r>
      <w:r w:rsidR="0072096F">
        <w:t xml:space="preserve">to </w:t>
      </w:r>
      <w:r w:rsidR="00605E8D">
        <w:t>implement</w:t>
      </w:r>
      <w:r w:rsidR="0072096F">
        <w:t xml:space="preserve"> improvements in relation to field supervision, procedure use &amp; adherence, outage engineer role &amp; training profile and </w:t>
      </w:r>
      <w:r w:rsidR="007F7A42">
        <w:t>review of contractor risk assessments.</w:t>
      </w:r>
    </w:p>
    <w:p w14:paraId="4D07F4E4" w14:textId="7A91F83F" w:rsidR="007D6ABD" w:rsidRPr="007D6ABD" w:rsidRDefault="007D6ABD" w:rsidP="007D6ABD">
      <w:r>
        <w:t>ONR regulatory process</w:t>
      </w:r>
      <w:r w:rsidR="00217800">
        <w:t>es</w:t>
      </w:r>
      <w:r w:rsidR="005E1D5D">
        <w:t xml:space="preserve"> </w:t>
      </w:r>
      <w:r w:rsidR="004A2C35">
        <w:t xml:space="preserve">continue </w:t>
      </w:r>
      <w:r>
        <w:t xml:space="preserve">and </w:t>
      </w:r>
      <w:r w:rsidR="004A2C35">
        <w:t xml:space="preserve">so </w:t>
      </w:r>
      <w:r>
        <w:t>cannot</w:t>
      </w:r>
      <w:r w:rsidRPr="007D6ABD">
        <w:t xml:space="preserve"> publicly discuss any further details at this stage.</w:t>
      </w:r>
    </w:p>
    <w:p w14:paraId="65A82DB2" w14:textId="77777777" w:rsidR="00745534" w:rsidRPr="00690387" w:rsidRDefault="00745534" w:rsidP="000A58A7">
      <w:r w:rsidRPr="00690387">
        <w:t xml:space="preserve">Reports detailing the above regulatory decisions can be found on the ONR website at </w:t>
      </w:r>
      <w:hyperlink r:id="rId25"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6"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7"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8"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9"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0" w:tooltip="blocked::blocked::BLOCKED::http://www.hse.gov.uk/copyright&#10;blocked::BLOCKED::http://www.hse.gov.uk/copyright&#10;http://www.hse.gov.uk/copyright" w:history="1"/>
      <w:hyperlink r:id="rId31"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2A8CF" w14:textId="77777777" w:rsidR="00B67B24" w:rsidRDefault="00B67B24" w:rsidP="007D199A">
      <w:pPr>
        <w:spacing w:after="0"/>
      </w:pPr>
      <w:r>
        <w:separator/>
      </w:r>
    </w:p>
    <w:p w14:paraId="59330C20" w14:textId="77777777" w:rsidR="00B67B24" w:rsidRDefault="00B67B24"/>
  </w:endnote>
  <w:endnote w:type="continuationSeparator" w:id="0">
    <w:p w14:paraId="4000D558" w14:textId="77777777" w:rsidR="00B67B24" w:rsidRDefault="00B67B24" w:rsidP="007D199A">
      <w:pPr>
        <w:spacing w:after="0"/>
      </w:pPr>
      <w:r>
        <w:continuationSeparator/>
      </w:r>
    </w:p>
    <w:p w14:paraId="7B0576F1" w14:textId="77777777" w:rsidR="00B67B24" w:rsidRDefault="00B67B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12C78" w14:textId="77777777" w:rsidR="00B67B24" w:rsidRPr="005E0344" w:rsidRDefault="00B67B24" w:rsidP="005E0344">
      <w:pPr>
        <w:spacing w:after="120"/>
        <w:rPr>
          <w:color w:val="000000" w:themeColor="text2"/>
        </w:rPr>
      </w:pPr>
      <w:r w:rsidRPr="005E0344">
        <w:rPr>
          <w:color w:val="000000" w:themeColor="text2"/>
        </w:rPr>
        <w:separator/>
      </w:r>
    </w:p>
  </w:footnote>
  <w:footnote w:type="continuationSeparator" w:id="0">
    <w:p w14:paraId="544AD0F5" w14:textId="77777777" w:rsidR="00B67B24" w:rsidRPr="005E0344" w:rsidRDefault="00B67B24" w:rsidP="0090581D">
      <w:pPr>
        <w:spacing w:after="120"/>
        <w:rPr>
          <w:color w:val="000000" w:themeColor="text2"/>
        </w:rPr>
      </w:pPr>
      <w:r w:rsidRPr="005E0344">
        <w:rPr>
          <w:color w:val="000000" w:themeColor="text2"/>
        </w:rPr>
        <w:continuationSeparator/>
      </w:r>
    </w:p>
    <w:p w14:paraId="553F3A78" w14:textId="77777777" w:rsidR="00B67B24" w:rsidRDefault="00B67B24"/>
  </w:footnote>
  <w:footnote w:type="continuationNotice" w:id="1">
    <w:p w14:paraId="6ADE4512" w14:textId="77777777" w:rsidR="00B67B24" w:rsidRDefault="00B67B24">
      <w:pPr>
        <w:spacing w:after="0"/>
      </w:pPr>
    </w:p>
    <w:p w14:paraId="6C0CC53D" w14:textId="77777777" w:rsidR="00B67B24" w:rsidRDefault="00B67B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C3326EB" w:rsidR="00177666" w:rsidRPr="002B07AE" w:rsidRDefault="00F9762A"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6D29CB">
          <w:rPr>
            <w:rStyle w:val="Style4"/>
          </w:rPr>
          <w:t>EDF Energy</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6D29CB">
          <w:rPr>
            <w:rStyle w:val="Style4"/>
          </w:rPr>
          <w:t>Dungeness B</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65D9A">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06BA8"/>
    <w:rsid w:val="00011177"/>
    <w:rsid w:val="00014814"/>
    <w:rsid w:val="00021373"/>
    <w:rsid w:val="00022E37"/>
    <w:rsid w:val="00024522"/>
    <w:rsid w:val="00024B2E"/>
    <w:rsid w:val="00027F4F"/>
    <w:rsid w:val="00030430"/>
    <w:rsid w:val="0003078E"/>
    <w:rsid w:val="00031B89"/>
    <w:rsid w:val="00032E63"/>
    <w:rsid w:val="00033291"/>
    <w:rsid w:val="0003693D"/>
    <w:rsid w:val="0004440F"/>
    <w:rsid w:val="00052C8A"/>
    <w:rsid w:val="000548C8"/>
    <w:rsid w:val="00075605"/>
    <w:rsid w:val="00075C66"/>
    <w:rsid w:val="000817D4"/>
    <w:rsid w:val="00082879"/>
    <w:rsid w:val="00091EEA"/>
    <w:rsid w:val="000A105C"/>
    <w:rsid w:val="000A1E53"/>
    <w:rsid w:val="000A58A7"/>
    <w:rsid w:val="000C2DDC"/>
    <w:rsid w:val="000D2FD4"/>
    <w:rsid w:val="000E4D5E"/>
    <w:rsid w:val="000F1B7B"/>
    <w:rsid w:val="000F2ED4"/>
    <w:rsid w:val="001028E8"/>
    <w:rsid w:val="00122FCC"/>
    <w:rsid w:val="00124C2B"/>
    <w:rsid w:val="00126752"/>
    <w:rsid w:val="00126930"/>
    <w:rsid w:val="00130B30"/>
    <w:rsid w:val="00140E1C"/>
    <w:rsid w:val="00147AE4"/>
    <w:rsid w:val="00151243"/>
    <w:rsid w:val="00154EE3"/>
    <w:rsid w:val="001571E5"/>
    <w:rsid w:val="00177666"/>
    <w:rsid w:val="001849CA"/>
    <w:rsid w:val="00185410"/>
    <w:rsid w:val="0018622D"/>
    <w:rsid w:val="00192352"/>
    <w:rsid w:val="001C4D63"/>
    <w:rsid w:val="001D0DE0"/>
    <w:rsid w:val="001D5AFF"/>
    <w:rsid w:val="001D74B4"/>
    <w:rsid w:val="001E03E1"/>
    <w:rsid w:val="001F059F"/>
    <w:rsid w:val="001F0778"/>
    <w:rsid w:val="001F4B07"/>
    <w:rsid w:val="00200811"/>
    <w:rsid w:val="00200CA1"/>
    <w:rsid w:val="00202842"/>
    <w:rsid w:val="002122D1"/>
    <w:rsid w:val="0021338D"/>
    <w:rsid w:val="00214D43"/>
    <w:rsid w:val="00217800"/>
    <w:rsid w:val="00223090"/>
    <w:rsid w:val="002238B4"/>
    <w:rsid w:val="002319AB"/>
    <w:rsid w:val="002319AC"/>
    <w:rsid w:val="00234342"/>
    <w:rsid w:val="00235EE3"/>
    <w:rsid w:val="0024040D"/>
    <w:rsid w:val="00244C11"/>
    <w:rsid w:val="00251CD7"/>
    <w:rsid w:val="00255FA3"/>
    <w:rsid w:val="00257288"/>
    <w:rsid w:val="00261FB6"/>
    <w:rsid w:val="002629F8"/>
    <w:rsid w:val="00263396"/>
    <w:rsid w:val="002659FA"/>
    <w:rsid w:val="00267815"/>
    <w:rsid w:val="00280DDF"/>
    <w:rsid w:val="002917FF"/>
    <w:rsid w:val="00292ADF"/>
    <w:rsid w:val="00293416"/>
    <w:rsid w:val="002A0DEC"/>
    <w:rsid w:val="002A589E"/>
    <w:rsid w:val="002B07AE"/>
    <w:rsid w:val="002B1C53"/>
    <w:rsid w:val="002E0BE4"/>
    <w:rsid w:val="002E3B58"/>
    <w:rsid w:val="002E3E8A"/>
    <w:rsid w:val="002E6A6A"/>
    <w:rsid w:val="002F3397"/>
    <w:rsid w:val="00301FA9"/>
    <w:rsid w:val="0030380D"/>
    <w:rsid w:val="00312411"/>
    <w:rsid w:val="00323E71"/>
    <w:rsid w:val="00326F77"/>
    <w:rsid w:val="00330AE4"/>
    <w:rsid w:val="00331AB8"/>
    <w:rsid w:val="003401B0"/>
    <w:rsid w:val="003429B0"/>
    <w:rsid w:val="0034568F"/>
    <w:rsid w:val="00346C8E"/>
    <w:rsid w:val="00364992"/>
    <w:rsid w:val="00367BD5"/>
    <w:rsid w:val="00385673"/>
    <w:rsid w:val="00390327"/>
    <w:rsid w:val="00393066"/>
    <w:rsid w:val="00393B78"/>
    <w:rsid w:val="003A01E9"/>
    <w:rsid w:val="003A7E1C"/>
    <w:rsid w:val="003B1835"/>
    <w:rsid w:val="003C0306"/>
    <w:rsid w:val="003C114C"/>
    <w:rsid w:val="003C465D"/>
    <w:rsid w:val="003C4909"/>
    <w:rsid w:val="003D495D"/>
    <w:rsid w:val="003E098E"/>
    <w:rsid w:val="003E2FAE"/>
    <w:rsid w:val="003F25C1"/>
    <w:rsid w:val="00400806"/>
    <w:rsid w:val="00407CF7"/>
    <w:rsid w:val="00415ED6"/>
    <w:rsid w:val="00417CAF"/>
    <w:rsid w:val="00420A11"/>
    <w:rsid w:val="004220D3"/>
    <w:rsid w:val="00422265"/>
    <w:rsid w:val="004339B3"/>
    <w:rsid w:val="00434FE3"/>
    <w:rsid w:val="004373A7"/>
    <w:rsid w:val="00437D94"/>
    <w:rsid w:val="0044030C"/>
    <w:rsid w:val="004648A4"/>
    <w:rsid w:val="00467B84"/>
    <w:rsid w:val="00471380"/>
    <w:rsid w:val="00485869"/>
    <w:rsid w:val="00486CF7"/>
    <w:rsid w:val="00487A4E"/>
    <w:rsid w:val="00494F0D"/>
    <w:rsid w:val="00496BFD"/>
    <w:rsid w:val="004A2C35"/>
    <w:rsid w:val="004A3DF2"/>
    <w:rsid w:val="004B1127"/>
    <w:rsid w:val="004C361D"/>
    <w:rsid w:val="004C4891"/>
    <w:rsid w:val="004D16D7"/>
    <w:rsid w:val="004D2C89"/>
    <w:rsid w:val="004E3932"/>
    <w:rsid w:val="004F027E"/>
    <w:rsid w:val="004F1E79"/>
    <w:rsid w:val="004F4CE4"/>
    <w:rsid w:val="004F5F33"/>
    <w:rsid w:val="0050103A"/>
    <w:rsid w:val="00511B0F"/>
    <w:rsid w:val="00532745"/>
    <w:rsid w:val="0055388E"/>
    <w:rsid w:val="005608E1"/>
    <w:rsid w:val="005754AE"/>
    <w:rsid w:val="00577FB5"/>
    <w:rsid w:val="005852D1"/>
    <w:rsid w:val="00586D96"/>
    <w:rsid w:val="00587A22"/>
    <w:rsid w:val="0059299D"/>
    <w:rsid w:val="00595C8C"/>
    <w:rsid w:val="00597747"/>
    <w:rsid w:val="005A4CDD"/>
    <w:rsid w:val="005A4DF4"/>
    <w:rsid w:val="005B57E4"/>
    <w:rsid w:val="005B5ABD"/>
    <w:rsid w:val="005B7B04"/>
    <w:rsid w:val="005C140A"/>
    <w:rsid w:val="005C1E52"/>
    <w:rsid w:val="005C441A"/>
    <w:rsid w:val="005C6763"/>
    <w:rsid w:val="005D3164"/>
    <w:rsid w:val="005E0344"/>
    <w:rsid w:val="005E1D5D"/>
    <w:rsid w:val="005E440B"/>
    <w:rsid w:val="005F1FB1"/>
    <w:rsid w:val="005F2C85"/>
    <w:rsid w:val="00605ADB"/>
    <w:rsid w:val="00605E8D"/>
    <w:rsid w:val="0061026E"/>
    <w:rsid w:val="00611C9F"/>
    <w:rsid w:val="00623F9D"/>
    <w:rsid w:val="006248DE"/>
    <w:rsid w:val="00625A39"/>
    <w:rsid w:val="00627555"/>
    <w:rsid w:val="006322A0"/>
    <w:rsid w:val="006361FD"/>
    <w:rsid w:val="0064226F"/>
    <w:rsid w:val="00642DDB"/>
    <w:rsid w:val="006468B5"/>
    <w:rsid w:val="00653298"/>
    <w:rsid w:val="00663A7C"/>
    <w:rsid w:val="00667DF2"/>
    <w:rsid w:val="00670DF1"/>
    <w:rsid w:val="00671345"/>
    <w:rsid w:val="00672A9B"/>
    <w:rsid w:val="00673373"/>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29CB"/>
    <w:rsid w:val="006D53D9"/>
    <w:rsid w:val="006E2CB4"/>
    <w:rsid w:val="006E7C42"/>
    <w:rsid w:val="006F168A"/>
    <w:rsid w:val="006F5076"/>
    <w:rsid w:val="006F6009"/>
    <w:rsid w:val="0070321D"/>
    <w:rsid w:val="007068BA"/>
    <w:rsid w:val="00716AB1"/>
    <w:rsid w:val="0072096F"/>
    <w:rsid w:val="00721D63"/>
    <w:rsid w:val="00726730"/>
    <w:rsid w:val="0073204D"/>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3FF"/>
    <w:rsid w:val="007C2F0D"/>
    <w:rsid w:val="007C3C1D"/>
    <w:rsid w:val="007D199A"/>
    <w:rsid w:val="007D2EBE"/>
    <w:rsid w:val="007D6ABD"/>
    <w:rsid w:val="007E1C07"/>
    <w:rsid w:val="007F24B6"/>
    <w:rsid w:val="007F7A42"/>
    <w:rsid w:val="00803D94"/>
    <w:rsid w:val="008072C7"/>
    <w:rsid w:val="008229BA"/>
    <w:rsid w:val="00824151"/>
    <w:rsid w:val="0084061E"/>
    <w:rsid w:val="00845390"/>
    <w:rsid w:val="0084601B"/>
    <w:rsid w:val="008462D4"/>
    <w:rsid w:val="008509B6"/>
    <w:rsid w:val="008606F0"/>
    <w:rsid w:val="00865489"/>
    <w:rsid w:val="0086553D"/>
    <w:rsid w:val="00874FEB"/>
    <w:rsid w:val="00881B6F"/>
    <w:rsid w:val="00882AA4"/>
    <w:rsid w:val="00883E22"/>
    <w:rsid w:val="00884E43"/>
    <w:rsid w:val="00886C0C"/>
    <w:rsid w:val="00887EC6"/>
    <w:rsid w:val="0089084C"/>
    <w:rsid w:val="00893409"/>
    <w:rsid w:val="00893D9F"/>
    <w:rsid w:val="008970E4"/>
    <w:rsid w:val="008A2379"/>
    <w:rsid w:val="008A4329"/>
    <w:rsid w:val="008A578E"/>
    <w:rsid w:val="008B1519"/>
    <w:rsid w:val="008B2309"/>
    <w:rsid w:val="008B5AC2"/>
    <w:rsid w:val="008B7BCC"/>
    <w:rsid w:val="008C50C3"/>
    <w:rsid w:val="008C7094"/>
    <w:rsid w:val="008D2B97"/>
    <w:rsid w:val="008D49A5"/>
    <w:rsid w:val="008D6C81"/>
    <w:rsid w:val="008E1E7B"/>
    <w:rsid w:val="008E6CF0"/>
    <w:rsid w:val="008F1439"/>
    <w:rsid w:val="008F7051"/>
    <w:rsid w:val="008F7952"/>
    <w:rsid w:val="009033A9"/>
    <w:rsid w:val="0090581D"/>
    <w:rsid w:val="00912055"/>
    <w:rsid w:val="0091439C"/>
    <w:rsid w:val="00920572"/>
    <w:rsid w:val="00920BF2"/>
    <w:rsid w:val="00922AFC"/>
    <w:rsid w:val="00931394"/>
    <w:rsid w:val="009349A9"/>
    <w:rsid w:val="00936C52"/>
    <w:rsid w:val="0095489B"/>
    <w:rsid w:val="00966FB9"/>
    <w:rsid w:val="009671CD"/>
    <w:rsid w:val="00972F49"/>
    <w:rsid w:val="009751A9"/>
    <w:rsid w:val="00980F9C"/>
    <w:rsid w:val="0098632B"/>
    <w:rsid w:val="00997BFB"/>
    <w:rsid w:val="009A5071"/>
    <w:rsid w:val="009A7348"/>
    <w:rsid w:val="009B462C"/>
    <w:rsid w:val="009C15F3"/>
    <w:rsid w:val="009C3689"/>
    <w:rsid w:val="009C4DBF"/>
    <w:rsid w:val="009E07C2"/>
    <w:rsid w:val="009E0E52"/>
    <w:rsid w:val="009F72F9"/>
    <w:rsid w:val="00A00205"/>
    <w:rsid w:val="00A00AF0"/>
    <w:rsid w:val="00A14B5A"/>
    <w:rsid w:val="00A30F9A"/>
    <w:rsid w:val="00A3567F"/>
    <w:rsid w:val="00A37698"/>
    <w:rsid w:val="00A41ED3"/>
    <w:rsid w:val="00A5340D"/>
    <w:rsid w:val="00A63868"/>
    <w:rsid w:val="00A64035"/>
    <w:rsid w:val="00A80ED5"/>
    <w:rsid w:val="00A81D82"/>
    <w:rsid w:val="00A9118F"/>
    <w:rsid w:val="00A93E33"/>
    <w:rsid w:val="00AB6970"/>
    <w:rsid w:val="00AC1939"/>
    <w:rsid w:val="00AC7C05"/>
    <w:rsid w:val="00AD167C"/>
    <w:rsid w:val="00AD17C7"/>
    <w:rsid w:val="00AD276B"/>
    <w:rsid w:val="00AD4041"/>
    <w:rsid w:val="00AD5219"/>
    <w:rsid w:val="00AE302B"/>
    <w:rsid w:val="00B16BE5"/>
    <w:rsid w:val="00B259DF"/>
    <w:rsid w:val="00B27957"/>
    <w:rsid w:val="00B324DF"/>
    <w:rsid w:val="00B336E4"/>
    <w:rsid w:val="00B44B1F"/>
    <w:rsid w:val="00B64141"/>
    <w:rsid w:val="00B64E72"/>
    <w:rsid w:val="00B67475"/>
    <w:rsid w:val="00B67B24"/>
    <w:rsid w:val="00B762AD"/>
    <w:rsid w:val="00B77913"/>
    <w:rsid w:val="00B824FB"/>
    <w:rsid w:val="00B82646"/>
    <w:rsid w:val="00B97359"/>
    <w:rsid w:val="00B97A8F"/>
    <w:rsid w:val="00BA4E58"/>
    <w:rsid w:val="00BA7074"/>
    <w:rsid w:val="00BA7989"/>
    <w:rsid w:val="00BB7829"/>
    <w:rsid w:val="00BD1457"/>
    <w:rsid w:val="00BE1652"/>
    <w:rsid w:val="00BE2AD9"/>
    <w:rsid w:val="00BF27FE"/>
    <w:rsid w:val="00C042CB"/>
    <w:rsid w:val="00C043B3"/>
    <w:rsid w:val="00C079AB"/>
    <w:rsid w:val="00C10E61"/>
    <w:rsid w:val="00C142AD"/>
    <w:rsid w:val="00C14787"/>
    <w:rsid w:val="00C1596D"/>
    <w:rsid w:val="00C15B8D"/>
    <w:rsid w:val="00C17010"/>
    <w:rsid w:val="00C20562"/>
    <w:rsid w:val="00C213D8"/>
    <w:rsid w:val="00C215C3"/>
    <w:rsid w:val="00C23A96"/>
    <w:rsid w:val="00C249C6"/>
    <w:rsid w:val="00C32340"/>
    <w:rsid w:val="00C32CC1"/>
    <w:rsid w:val="00C426EC"/>
    <w:rsid w:val="00C5738E"/>
    <w:rsid w:val="00C6483C"/>
    <w:rsid w:val="00C64AE9"/>
    <w:rsid w:val="00C70A4F"/>
    <w:rsid w:val="00C70CFF"/>
    <w:rsid w:val="00C718FE"/>
    <w:rsid w:val="00C762F4"/>
    <w:rsid w:val="00C86CEC"/>
    <w:rsid w:val="00C8773D"/>
    <w:rsid w:val="00C87ABB"/>
    <w:rsid w:val="00C90062"/>
    <w:rsid w:val="00C91831"/>
    <w:rsid w:val="00C953DF"/>
    <w:rsid w:val="00CB5B60"/>
    <w:rsid w:val="00CC35D8"/>
    <w:rsid w:val="00CC4803"/>
    <w:rsid w:val="00CD4E67"/>
    <w:rsid w:val="00CD5401"/>
    <w:rsid w:val="00CE2709"/>
    <w:rsid w:val="00CE2D64"/>
    <w:rsid w:val="00CE6198"/>
    <w:rsid w:val="00CF6230"/>
    <w:rsid w:val="00D017FC"/>
    <w:rsid w:val="00D0226A"/>
    <w:rsid w:val="00D02BCF"/>
    <w:rsid w:val="00D04326"/>
    <w:rsid w:val="00D13147"/>
    <w:rsid w:val="00D463FF"/>
    <w:rsid w:val="00D56013"/>
    <w:rsid w:val="00D5715A"/>
    <w:rsid w:val="00D63F74"/>
    <w:rsid w:val="00D71687"/>
    <w:rsid w:val="00D74813"/>
    <w:rsid w:val="00D9684C"/>
    <w:rsid w:val="00DA30BC"/>
    <w:rsid w:val="00DA69C2"/>
    <w:rsid w:val="00DA6D70"/>
    <w:rsid w:val="00DB03F0"/>
    <w:rsid w:val="00DB6050"/>
    <w:rsid w:val="00DC2C34"/>
    <w:rsid w:val="00DE0882"/>
    <w:rsid w:val="00DE2C87"/>
    <w:rsid w:val="00DE459A"/>
    <w:rsid w:val="00DF27DA"/>
    <w:rsid w:val="00DF4DBE"/>
    <w:rsid w:val="00E016A7"/>
    <w:rsid w:val="00E40820"/>
    <w:rsid w:val="00E4658F"/>
    <w:rsid w:val="00E514E0"/>
    <w:rsid w:val="00E54A67"/>
    <w:rsid w:val="00E61C0D"/>
    <w:rsid w:val="00E63EB4"/>
    <w:rsid w:val="00E65D9A"/>
    <w:rsid w:val="00E66160"/>
    <w:rsid w:val="00E71329"/>
    <w:rsid w:val="00E8363B"/>
    <w:rsid w:val="00E84966"/>
    <w:rsid w:val="00E92383"/>
    <w:rsid w:val="00EA1B3A"/>
    <w:rsid w:val="00EA2109"/>
    <w:rsid w:val="00ED4D4E"/>
    <w:rsid w:val="00ED75D6"/>
    <w:rsid w:val="00EE0C77"/>
    <w:rsid w:val="00EE4E54"/>
    <w:rsid w:val="00EF4334"/>
    <w:rsid w:val="00EF7ACE"/>
    <w:rsid w:val="00F27003"/>
    <w:rsid w:val="00F3055B"/>
    <w:rsid w:val="00F35AA2"/>
    <w:rsid w:val="00F436BB"/>
    <w:rsid w:val="00F47145"/>
    <w:rsid w:val="00F545BF"/>
    <w:rsid w:val="00F71B56"/>
    <w:rsid w:val="00F832C8"/>
    <w:rsid w:val="00F873B3"/>
    <w:rsid w:val="00FA14AF"/>
    <w:rsid w:val="00FA2F2F"/>
    <w:rsid w:val="00FA33FE"/>
    <w:rsid w:val="00FA42B9"/>
    <w:rsid w:val="00FA755A"/>
    <w:rsid w:val="00FB2B0F"/>
    <w:rsid w:val="00FB4F6B"/>
    <w:rsid w:val="00FB5FE1"/>
    <w:rsid w:val="00FC0E8D"/>
    <w:rsid w:val="00FC46EF"/>
    <w:rsid w:val="00FC51B8"/>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3B1835"/>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onrnews" TargetMode="External"/><Relationship Id="rId3" Type="http://schemas.openxmlformats.org/officeDocument/2006/relationships/customXml" Target="../customXml/item2.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pars/"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feedback.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mailto:Contact@onr.gov.uk"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http://www.onr.org.uk/copyright.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http://www.onr.org.uk" TargetMode="External"/><Relationship Id="rId30" Type="http://schemas.openxmlformats.org/officeDocument/2006/relationships/hyperlink" Target="blocked::blocked::BLOCKED::http://www.hse.gov.uk/copyright"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rook\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2727A"/>
    <w:rsid w:val="00183F29"/>
    <w:rsid w:val="002550FD"/>
    <w:rsid w:val="002876CA"/>
    <w:rsid w:val="002E6EDF"/>
    <w:rsid w:val="00333F8E"/>
    <w:rsid w:val="00350199"/>
    <w:rsid w:val="00611F13"/>
    <w:rsid w:val="00626CD0"/>
    <w:rsid w:val="007154C5"/>
    <w:rsid w:val="00734555"/>
    <w:rsid w:val="00835E07"/>
    <w:rsid w:val="00B070EF"/>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EDF Energy</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Dungeness B</dc:title>
  <dc:subject>[Subtitle or description]</dc:subject>
  <dc:creator>Liam Dunning</dc:creator>
  <cp:keywords>[Key words separated by commas]</cp:keywords>
  <dc:description/>
  <cp:lastModifiedBy>Karen McLoughlin</cp:lastModifiedBy>
  <cp:revision>2</cp:revision>
  <cp:lastPrinted>2016-11-28T11:35:00Z</cp:lastPrinted>
  <dcterms:created xsi:type="dcterms:W3CDTF">2024-02-01T14:26:00Z</dcterms:created>
  <dcterms:modified xsi:type="dcterms:W3CDTF">2024-02-01T14:26:00Z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