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4C04981" w:rsidR="00D0226A" w:rsidRPr="001E03E1" w:rsidRDefault="00A77BD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610A1">
                  <w:rPr>
                    <w:rStyle w:val="Style7"/>
                  </w:rPr>
                  <w:t>Capenhurst Works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r w:rsidR="000610A1">
                  <w:rPr>
                    <w:rStyle w:val="Style7"/>
                  </w:rPr>
                  <w:t xml:space="preserve">Urenco </w:t>
                </w:r>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610A1">
                      <w:rPr>
                        <w:rStyle w:val="Style7"/>
                      </w:rPr>
                      <w:t>UK Ltd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9089E55" w:rsidR="00004C16" w:rsidRDefault="00A77BD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610A1">
            <w:rPr>
              <w:rStyle w:val="Style3"/>
            </w:rPr>
            <w:t>Capenhurst Works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610A1">
            <w:rPr>
              <w:rStyle w:val="Style3"/>
            </w:rPr>
            <w:t>UK Ltd</w:t>
          </w:r>
        </w:sdtContent>
      </w:sdt>
    </w:p>
    <w:p w14:paraId="2A318818" w14:textId="0244DBD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0610A1">
        <w:rPr>
          <w:rStyle w:val="Style2"/>
          <w:sz w:val="28"/>
          <w:szCs w:val="28"/>
        </w:rPr>
        <w:t xml:space="preserve"> 1 January </w:t>
      </w:r>
      <w:r w:rsidR="007A7E3A" w:rsidRPr="000610A1">
        <w:rPr>
          <w:rStyle w:val="Style2"/>
          <w:sz w:val="28"/>
          <w:szCs w:val="28"/>
        </w:rPr>
        <w:t xml:space="preserve">– </w:t>
      </w:r>
      <w:r w:rsidR="000610A1" w:rsidRPr="000610A1">
        <w:rPr>
          <w:rStyle w:val="Style2"/>
          <w:sz w:val="28"/>
          <w:szCs w:val="28"/>
        </w:rPr>
        <w:t>31 March 2023</w:t>
      </w:r>
    </w:p>
    <w:p w14:paraId="61A25C0F" w14:textId="39EC7DBA" w:rsidR="00004C16" w:rsidRDefault="00004C16" w:rsidP="00004C16">
      <w:pPr>
        <w:rPr>
          <w:sz w:val="28"/>
          <w:szCs w:val="28"/>
        </w:rPr>
      </w:pPr>
    </w:p>
    <w:p w14:paraId="4D99E381" w14:textId="303A5448" w:rsidR="00004C16" w:rsidRPr="00004C16" w:rsidRDefault="00004C16" w:rsidP="00004C16">
      <w:pPr>
        <w:rPr>
          <w:sz w:val="28"/>
          <w:szCs w:val="28"/>
        </w:rPr>
      </w:pPr>
      <w:r w:rsidRPr="00004C16">
        <w:rPr>
          <w:sz w:val="28"/>
          <w:szCs w:val="28"/>
        </w:rPr>
        <w:t>Authored by</w:t>
      </w:r>
      <w:r w:rsidR="003A7E1C">
        <w:rPr>
          <w:sz w:val="28"/>
          <w:szCs w:val="28"/>
        </w:rPr>
        <w:t>:</w:t>
      </w:r>
      <w:r w:rsidR="00826CA9">
        <w:rPr>
          <w:sz w:val="28"/>
          <w:szCs w:val="28"/>
        </w:rPr>
        <w:t xml:space="preserve"> </w:t>
      </w:r>
      <w:r w:rsidR="000610A1">
        <w:rPr>
          <w:sz w:val="28"/>
          <w:szCs w:val="28"/>
        </w:rPr>
        <w:t xml:space="preserve">Site Inspector </w:t>
      </w:r>
    </w:p>
    <w:p w14:paraId="23B9A867" w14:textId="48C015DD" w:rsidR="00004C16" w:rsidRPr="00004C16" w:rsidRDefault="00004C16" w:rsidP="00004C16">
      <w:pPr>
        <w:rPr>
          <w:sz w:val="28"/>
          <w:szCs w:val="28"/>
        </w:rPr>
      </w:pPr>
      <w:r w:rsidRPr="00004C16">
        <w:rPr>
          <w:sz w:val="28"/>
          <w:szCs w:val="28"/>
        </w:rPr>
        <w:t>Approved by</w:t>
      </w:r>
      <w:r w:rsidR="003A7E1C">
        <w:rPr>
          <w:sz w:val="28"/>
          <w:szCs w:val="28"/>
        </w:rPr>
        <w:t>:</w:t>
      </w:r>
      <w:r w:rsidR="005E51F4">
        <w:rPr>
          <w:sz w:val="28"/>
          <w:szCs w:val="28"/>
        </w:rPr>
        <w:t xml:space="preserve"> DFW Delivery Lead</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8"/>
              <w:szCs w:val="28"/>
            </w:rPr>
            <w:t>#</w:t>
          </w:r>
        </w:sdtContent>
      </w:sdt>
    </w:p>
    <w:p w14:paraId="19206F45" w14:textId="38B8A5FE" w:rsidR="00004C16" w:rsidRDefault="00004C16" w:rsidP="00004C16">
      <w:pPr>
        <w:rPr>
          <w:sz w:val="28"/>
          <w:szCs w:val="28"/>
        </w:rPr>
      </w:pPr>
      <w:r w:rsidRPr="00004C16">
        <w:rPr>
          <w:sz w:val="28"/>
          <w:szCs w:val="28"/>
        </w:rPr>
        <w:t xml:space="preserve">Publication Date: </w:t>
      </w:r>
      <w:r w:rsidR="00D10ACC">
        <w:rPr>
          <w:sz w:val="28"/>
          <w:szCs w:val="28"/>
        </w:rPr>
        <w:t>April 2023</w:t>
      </w:r>
    </w:p>
    <w:p w14:paraId="55057C62" w14:textId="49BD6486"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D10ACC">
        <w:rPr>
          <w:sz w:val="28"/>
          <w:szCs w:val="28"/>
        </w:rPr>
        <w:t>2023/20914</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AD6FD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4031D">
        <w:t>L</w:t>
      </w:r>
      <w:r w:rsidR="00071B45">
        <w:t xml:space="preserve">ocal </w:t>
      </w:r>
      <w:r w:rsidR="0024031D">
        <w:t>L</w:t>
      </w:r>
      <w:r w:rsidR="00071B45">
        <w:t xml:space="preserve">iaison </w:t>
      </w:r>
      <w:r w:rsidR="0024031D">
        <w:t>C</w:t>
      </w:r>
      <w:r w:rsidR="00071B45">
        <w:t>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4400FF7F" w:rsidR="000E4D5E" w:rsidRPr="002D1551" w:rsidRDefault="000E4D5E" w:rsidP="000E4D5E">
      <w:pPr>
        <w:pStyle w:val="F9-Paragraph"/>
      </w:pPr>
      <w:r w:rsidRPr="002D1551">
        <w:t xml:space="preserve">Site inspectors from ONR usually attend </w:t>
      </w:r>
      <w:r w:rsidR="0024031D">
        <w:t>L</w:t>
      </w:r>
      <w:r w:rsidR="00071B45">
        <w:t xml:space="preserve">ocal </w:t>
      </w:r>
      <w:r w:rsidR="0024031D">
        <w:t>L</w:t>
      </w:r>
      <w:r w:rsidR="00071B45">
        <w:t xml:space="preserve">iaison </w:t>
      </w:r>
      <w:r w:rsidR="0024031D">
        <w:t>C</w:t>
      </w:r>
      <w:r w:rsidR="00071B45">
        <w:t>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A77BD8">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A77BD8">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A77BD8">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A77BD8">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A77BD8">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E6E93BD" w:rsidR="00BE1652" w:rsidRDefault="00BE1652" w:rsidP="00BE1652">
      <w:pPr>
        <w:spacing w:before="240" w:after="120"/>
      </w:pPr>
      <w:r w:rsidRPr="00690387">
        <w:t>The ONR site inspector made inspections on the following dates during the report period</w:t>
      </w:r>
      <w:r w:rsidR="00911FEA">
        <w:t xml:space="preserve"> January </w:t>
      </w:r>
      <w:r w:rsidR="00752120">
        <w:t xml:space="preserve">to March 2023: </w:t>
      </w:r>
    </w:p>
    <w:p w14:paraId="365FC923" w14:textId="77777777" w:rsidR="00D43995" w:rsidRDefault="00D43995" w:rsidP="00D43995">
      <w:pPr>
        <w:spacing w:before="240" w:after="120"/>
      </w:pPr>
      <w:r>
        <w:t>17 &amp; 18 January 2023</w:t>
      </w:r>
    </w:p>
    <w:p w14:paraId="4ED9CE5F" w14:textId="3E1CB8ED" w:rsidR="001C5FD0" w:rsidRDefault="001C5FD0" w:rsidP="00BE1652">
      <w:pPr>
        <w:spacing w:before="240" w:after="120"/>
      </w:pPr>
      <w:r>
        <w:t>25 &amp; 26 January 2023</w:t>
      </w:r>
    </w:p>
    <w:p w14:paraId="39B11D02" w14:textId="510095DB" w:rsidR="00920F8E" w:rsidRDefault="00D13813" w:rsidP="00920F8E">
      <w:pPr>
        <w:spacing w:before="240" w:after="120"/>
      </w:pPr>
      <w:r>
        <w:t>7</w:t>
      </w:r>
      <w:r w:rsidR="00D43995">
        <w:t xml:space="preserve">, </w:t>
      </w:r>
      <w:r>
        <w:t xml:space="preserve">8 </w:t>
      </w:r>
      <w:r w:rsidR="00D43995">
        <w:t xml:space="preserve">&amp; 9 </w:t>
      </w:r>
      <w:r>
        <w:t>February 2023</w:t>
      </w:r>
    </w:p>
    <w:p w14:paraId="750AF30A" w14:textId="77777777" w:rsidR="00920F8E" w:rsidRDefault="00920F8E" w:rsidP="00920F8E">
      <w:pPr>
        <w:spacing w:before="240" w:after="120"/>
      </w:pPr>
      <w:r>
        <w:t>16 &amp; 17 March 2023</w:t>
      </w:r>
    </w:p>
    <w:p w14:paraId="17C01C73" w14:textId="5C658221" w:rsidR="00D13813" w:rsidRPr="00690387" w:rsidRDefault="008A13D8" w:rsidP="00BE1652">
      <w:pPr>
        <w:spacing w:before="240" w:after="120"/>
      </w:pPr>
      <w:r>
        <w:t>27 March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2BF5C2" w:rsidR="00745534" w:rsidRDefault="00745534" w:rsidP="00745534">
      <w:r w:rsidRPr="00690387">
        <w:t xml:space="preserve">In this period, routine inspections of </w:t>
      </w:r>
      <w:r w:rsidR="00F1728A">
        <w:t xml:space="preserve">site </w:t>
      </w:r>
      <w:r w:rsidRPr="00690387">
        <w:t>covered the following:</w:t>
      </w:r>
      <w:r>
        <w:t xml:space="preserve"> </w:t>
      </w:r>
    </w:p>
    <w:p w14:paraId="77382B54" w14:textId="3CF5FCC9" w:rsidR="00932814" w:rsidRDefault="00881796" w:rsidP="00E3348B">
      <w:pPr>
        <w:pStyle w:val="Bulletlist1"/>
      </w:pPr>
      <w:r>
        <w:t>Organisational change</w:t>
      </w:r>
      <w:r w:rsidR="00295EB2">
        <w:t xml:space="preserve"> &amp; </w:t>
      </w:r>
      <w:r w:rsidR="00932814">
        <w:t>leadership and management for safety</w:t>
      </w:r>
    </w:p>
    <w:p w14:paraId="77F85E98" w14:textId="5C6E2B87" w:rsidR="00080EE3" w:rsidRDefault="00932814" w:rsidP="00080EE3">
      <w:pPr>
        <w:pStyle w:val="Bulletlist1"/>
      </w:pPr>
      <w:r>
        <w:t>Incident on site</w:t>
      </w:r>
      <w:r w:rsidR="00295EB2">
        <w:t xml:space="preserve"> </w:t>
      </w:r>
      <w:r w:rsidR="00656974">
        <w:t>and preliminary enquiry into two events</w:t>
      </w:r>
    </w:p>
    <w:p w14:paraId="04796A2A" w14:textId="1BDE1CAC" w:rsidR="00932814" w:rsidRDefault="00932814" w:rsidP="00080EE3">
      <w:pPr>
        <w:pStyle w:val="Bulletlist1"/>
      </w:pPr>
      <w:r>
        <w:lastRenderedPageBreak/>
        <w:t xml:space="preserve">Security </w:t>
      </w:r>
    </w:p>
    <w:p w14:paraId="70878523" w14:textId="531C21FE" w:rsidR="00932814" w:rsidRDefault="00932814" w:rsidP="00080EE3">
      <w:pPr>
        <w:pStyle w:val="Bulletlist1"/>
      </w:pPr>
      <w:r>
        <w:t>Safeguards</w:t>
      </w:r>
    </w:p>
    <w:p w14:paraId="2F6E98D4" w14:textId="43C93D65" w:rsidR="00932814" w:rsidRDefault="00A827EB" w:rsidP="00080EE3">
      <w:pPr>
        <w:pStyle w:val="Bulletlist1"/>
      </w:pPr>
      <w:r>
        <w:t>Level 2 exercise testing the e</w:t>
      </w:r>
      <w:r w:rsidR="00881796">
        <w:t>mergency preparedness and response</w:t>
      </w:r>
      <w:r w:rsidR="008C0230">
        <w:t xml:space="preserve"> to an emergency requiring off</w:t>
      </w:r>
      <w:r>
        <w:t>-</w:t>
      </w:r>
      <w:r w:rsidR="008C0230">
        <w:t xml:space="preserve">site reponse </w:t>
      </w:r>
      <w:r w:rsidR="00DF22A4">
        <w:t xml:space="preserve">from </w:t>
      </w:r>
      <w:r w:rsidR="00AC4240">
        <w:t>l</w:t>
      </w:r>
      <w:r w:rsidR="00DF22A4">
        <w:t xml:space="preserve">ocal </w:t>
      </w:r>
      <w:r w:rsidR="00AC4240">
        <w:t>a</w:t>
      </w:r>
      <w:r w:rsidR="00DF22A4">
        <w:t>uthorities</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7713E102" w14:textId="77777777" w:rsidR="00AE6D60" w:rsidRDefault="00745534" w:rsidP="000A299C">
      <w:r w:rsidRPr="00690387">
        <w:t>There were no events of significance during the period</w:t>
      </w:r>
      <w:r w:rsidR="00EF1C09">
        <w:t xml:space="preserve"> January to March 2023</w:t>
      </w:r>
      <w:r w:rsidRPr="00690387">
        <w:t>.</w:t>
      </w:r>
    </w:p>
    <w:p w14:paraId="7736A673" w14:textId="1A451606" w:rsidR="000A299C" w:rsidRPr="00690387" w:rsidRDefault="008D01C4" w:rsidP="000A299C">
      <w:r>
        <w:t>ONR undertook t</w:t>
      </w:r>
      <w:r w:rsidR="00986DB7">
        <w:t xml:space="preserve">wo preliminary </w:t>
      </w:r>
      <w:r w:rsidR="00033BA9">
        <w:t xml:space="preserve">enquiries </w:t>
      </w:r>
      <w:r>
        <w:t xml:space="preserve">into an event in </w:t>
      </w:r>
      <w:r w:rsidR="00033BA9">
        <w:t>U</w:t>
      </w:r>
      <w:r w:rsidR="00EF1C09">
        <w:t xml:space="preserve">renco </w:t>
      </w:r>
      <w:r w:rsidR="00033BA9">
        <w:t xml:space="preserve">UK and </w:t>
      </w:r>
      <w:r>
        <w:t xml:space="preserve">in </w:t>
      </w:r>
      <w:r w:rsidR="00033BA9">
        <w:t>U</w:t>
      </w:r>
      <w:r w:rsidR="00EF1C09">
        <w:t>renco Nuclear Stewardship</w:t>
      </w:r>
      <w:r>
        <w:t xml:space="preserve">. </w:t>
      </w:r>
      <w:r w:rsidR="009B5579">
        <w:t>Th</w:t>
      </w:r>
      <w:r w:rsidR="00B62EE1">
        <w:t>e</w:t>
      </w:r>
      <w:r w:rsidR="009B5579">
        <w:t xml:space="preserve"> </w:t>
      </w:r>
      <w:r w:rsidR="00A0300D">
        <w:t xml:space="preserve">conventional health and safety </w:t>
      </w:r>
      <w:r w:rsidR="009B5579">
        <w:t xml:space="preserve">event occurred </w:t>
      </w:r>
      <w:r w:rsidR="00D623BB">
        <w:t xml:space="preserve">on 11 October 2022 </w:t>
      </w:r>
      <w:r w:rsidR="009B5579">
        <w:t>during the dismantling of an overhead steel structure</w:t>
      </w:r>
      <w:r w:rsidR="00CD6FD6">
        <w:t xml:space="preserve"> and </w:t>
      </w:r>
      <w:r w:rsidR="00B62EE1">
        <w:t xml:space="preserve">was caused by the </w:t>
      </w:r>
      <w:r w:rsidR="009D2DE4">
        <w:t xml:space="preserve">uncontrolled </w:t>
      </w:r>
      <w:r w:rsidR="00B62EE1">
        <w:t>dro</w:t>
      </w:r>
      <w:r w:rsidR="009D2DE4">
        <w:t>p</w:t>
      </w:r>
      <w:r w:rsidR="00B62EE1">
        <w:t xml:space="preserve">ping of a </w:t>
      </w:r>
      <w:r w:rsidR="009D2DE4">
        <w:t xml:space="preserve">steel </w:t>
      </w:r>
      <w:r w:rsidR="00B01729">
        <w:t>beam on</w:t>
      </w:r>
      <w:r w:rsidR="00DB7D5C">
        <w:t xml:space="preserve"> a mobile access platform. The event d</w:t>
      </w:r>
      <w:r w:rsidR="00CD6FD6">
        <w:t>id not have any radiological consequence</w:t>
      </w:r>
      <w:r w:rsidR="008F44DE">
        <w:t>s</w:t>
      </w:r>
      <w:r w:rsidR="00CD6FD6">
        <w:t xml:space="preserve"> </w:t>
      </w:r>
      <w:r w:rsidR="002D54F2">
        <w:t>or risks for member of the public.</w:t>
      </w:r>
      <w:r w:rsidR="009D2DE4">
        <w:t xml:space="preserve"> </w:t>
      </w:r>
      <w:r w:rsidR="00DC1843">
        <w:t>T</w:t>
      </w:r>
      <w:r w:rsidR="00000444">
        <w:t xml:space="preserve">he </w:t>
      </w:r>
      <w:r w:rsidR="00DC1843">
        <w:t xml:space="preserve">ONR </w:t>
      </w:r>
      <w:r w:rsidR="00000444">
        <w:t xml:space="preserve">preliminary enquiry </w:t>
      </w:r>
      <w:r w:rsidR="00DC1843">
        <w:t xml:space="preserve">into the UUK event </w:t>
      </w:r>
      <w:r w:rsidR="00FE51A9">
        <w:t xml:space="preserve">concluded that </w:t>
      </w:r>
      <w:r w:rsidR="00DC1843">
        <w:t xml:space="preserve">the site had responded </w:t>
      </w:r>
      <w:r w:rsidR="00D048F7">
        <w:t>satisfactoril</w:t>
      </w:r>
      <w:r w:rsidR="00B01845">
        <w:t>y</w:t>
      </w:r>
      <w:r w:rsidR="00477913">
        <w:t xml:space="preserve"> and implemented </w:t>
      </w:r>
      <w:r w:rsidR="00B01845">
        <w:t>adequate r</w:t>
      </w:r>
      <w:r w:rsidR="00D048F7">
        <w:t>emedial</w:t>
      </w:r>
      <w:r w:rsidR="00B01845">
        <w:t xml:space="preserve"> actions. </w:t>
      </w:r>
      <w:commentRangeStart w:id="8"/>
      <w:r w:rsidR="00D23377">
        <w:t xml:space="preserve">The </w:t>
      </w:r>
      <w:r w:rsidR="00352CE4">
        <w:t>preliminary enquiry into the UNS event required further regulatory action</w:t>
      </w:r>
      <w:r w:rsidR="00C20CB5">
        <w:t>s</w:t>
      </w:r>
      <w:r w:rsidR="00352CE4">
        <w:t xml:space="preserve"> and two Enforcement Letters were issued to </w:t>
      </w:r>
      <w:r w:rsidR="00400D51">
        <w:t xml:space="preserve">UNS </w:t>
      </w:r>
      <w:r w:rsidR="00352CE4">
        <w:t xml:space="preserve">and </w:t>
      </w:r>
      <w:r w:rsidR="000A299C">
        <w:t xml:space="preserve">its demolition contractor </w:t>
      </w:r>
      <w:r w:rsidR="00352CE4">
        <w:t>KDC</w:t>
      </w:r>
      <w:r w:rsidR="00FD539C">
        <w:t xml:space="preserve"> with the objective to monitor the satisfactory closure of</w:t>
      </w:r>
      <w:r w:rsidR="000236BA">
        <w:t xml:space="preserve"> all the improvements.</w:t>
      </w:r>
      <w:commentRangeEnd w:id="8"/>
      <w:r w:rsidR="009A69F7">
        <w:rPr>
          <w:rStyle w:val="CommentReference"/>
          <w:rFonts w:asciiTheme="minorHAnsi" w:eastAsiaTheme="minorHAnsi" w:hAnsiTheme="minorHAnsi" w:cstheme="minorBidi"/>
          <w:lang w:bidi="ar-SA"/>
        </w:rPr>
        <w:commentReference w:id="8"/>
      </w:r>
    </w:p>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2C9CBFB1" w14:textId="59047D76" w:rsidR="00EF1C09" w:rsidRDefault="00745534" w:rsidP="000A58A7">
      <w:pPr>
        <w:pStyle w:val="Bulletlist1"/>
      </w:pPr>
      <w:r w:rsidRPr="00690387">
        <w:t>T</w:t>
      </w:r>
      <w:r w:rsidR="000710B7">
        <w:t>wo E</w:t>
      </w:r>
      <w:r w:rsidRPr="00690387">
        <w:t xml:space="preserve">nforcement </w:t>
      </w:r>
      <w:r w:rsidR="000710B7">
        <w:t>L</w:t>
      </w:r>
      <w:r w:rsidRPr="00690387">
        <w:t>etters have been issued during the period</w:t>
      </w:r>
      <w:r w:rsidR="000710B7">
        <w:t xml:space="preserve"> in response to ONR preliminary enquiry into an event in </w:t>
      </w:r>
      <w:r w:rsidR="00EF1C09">
        <w:t xml:space="preserve">UNS involving its demolition contractor KDC.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CE12BA4" w:rsidR="00745534" w:rsidRPr="00BA4851" w:rsidRDefault="008576DB" w:rsidP="00A74DAC">
            <w:pPr>
              <w:spacing w:before="60" w:after="60"/>
            </w:pPr>
            <w:r>
              <w:t>27/3/23</w:t>
            </w:r>
          </w:p>
        </w:tc>
        <w:tc>
          <w:tcPr>
            <w:tcW w:w="1316" w:type="pct"/>
          </w:tcPr>
          <w:p w14:paraId="36ED9570" w14:textId="33CF0168" w:rsidR="00745534" w:rsidRPr="00BA4851" w:rsidRDefault="008576DB" w:rsidP="00A74DAC">
            <w:pPr>
              <w:spacing w:before="60" w:after="60"/>
            </w:pPr>
            <w:r>
              <w:t>Enforcement Letter</w:t>
            </w:r>
          </w:p>
        </w:tc>
        <w:tc>
          <w:tcPr>
            <w:tcW w:w="697" w:type="pct"/>
          </w:tcPr>
          <w:p w14:paraId="538ABCFF" w14:textId="580A0242" w:rsidR="00745534" w:rsidRPr="00BA4851" w:rsidRDefault="0015552C" w:rsidP="00A74DAC">
            <w:pPr>
              <w:spacing w:before="60" w:after="60"/>
            </w:pPr>
            <w:r>
              <w:t>22-042</w:t>
            </w:r>
          </w:p>
        </w:tc>
        <w:tc>
          <w:tcPr>
            <w:tcW w:w="2298" w:type="pct"/>
          </w:tcPr>
          <w:p w14:paraId="0C8172F5" w14:textId="728E6EC9" w:rsidR="00745534" w:rsidRPr="00BA4851" w:rsidRDefault="0015552C" w:rsidP="00A74DAC">
            <w:pPr>
              <w:spacing w:before="60" w:after="60"/>
            </w:pPr>
            <w:r>
              <w:t>Enforcement Letter</w:t>
            </w:r>
            <w:r w:rsidR="00EF40B4">
              <w:t xml:space="preserve"> to KDC - F</w:t>
            </w:r>
            <w:r>
              <w:t>ollow on from ONR preliminary enquiry</w:t>
            </w:r>
          </w:p>
        </w:tc>
      </w:tr>
      <w:tr w:rsidR="00745534" w:rsidRPr="00BA4851" w14:paraId="7F4E3E5D" w14:textId="77777777" w:rsidTr="000A58A7">
        <w:tc>
          <w:tcPr>
            <w:tcW w:w="689" w:type="pct"/>
          </w:tcPr>
          <w:p w14:paraId="443651DD" w14:textId="7F01F584" w:rsidR="00745534" w:rsidRPr="00BA4851" w:rsidRDefault="00176C88" w:rsidP="00A74DAC">
            <w:pPr>
              <w:spacing w:before="60" w:after="60"/>
            </w:pPr>
            <w:r>
              <w:t>27/2/23</w:t>
            </w:r>
          </w:p>
        </w:tc>
        <w:tc>
          <w:tcPr>
            <w:tcW w:w="1316" w:type="pct"/>
          </w:tcPr>
          <w:p w14:paraId="72EF56CF" w14:textId="78ECC5C1" w:rsidR="00745534" w:rsidRPr="00BA4851" w:rsidRDefault="00176C88" w:rsidP="00A74DAC">
            <w:pPr>
              <w:spacing w:before="60" w:after="60"/>
            </w:pPr>
            <w:r>
              <w:t>Enforcement Letter</w:t>
            </w:r>
          </w:p>
        </w:tc>
        <w:tc>
          <w:tcPr>
            <w:tcW w:w="697" w:type="pct"/>
          </w:tcPr>
          <w:p w14:paraId="62E246FF" w14:textId="18F19BC2" w:rsidR="00745534" w:rsidRPr="00BA4851" w:rsidRDefault="00EF40B4" w:rsidP="00A74DAC">
            <w:pPr>
              <w:spacing w:before="60" w:after="60"/>
            </w:pPr>
            <w:r>
              <w:t>22-036</w:t>
            </w:r>
          </w:p>
        </w:tc>
        <w:tc>
          <w:tcPr>
            <w:tcW w:w="2298" w:type="pct"/>
          </w:tcPr>
          <w:p w14:paraId="1DCA91F6" w14:textId="5F12E45F" w:rsidR="00745534" w:rsidRPr="00BA4851" w:rsidRDefault="00EF40B4" w:rsidP="00A74DAC">
            <w:pPr>
              <w:spacing w:before="60" w:after="60"/>
            </w:pPr>
            <w:r>
              <w:t>Enforcement Letter to UNS – Follow on from ONR preliminary enquiry</w:t>
            </w: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9"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30"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1"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2"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3"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4" w:tooltip="blocked::blocked::BLOCKED::http://www.hse.gov.uk/copyright&#10;blocked::BLOCKED::http://www.hse.gov.uk/copyright&#10;http://www.hse.gov.uk/copyright" w:history="1"/>
      <w:hyperlink r:id="rId35"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Chris Hannaway" w:date="2023-04-14T12:39:00Z" w:initials="CH">
    <w:p w14:paraId="6E500FAB" w14:textId="77777777" w:rsidR="009A69F7" w:rsidRDefault="009A69F7">
      <w:pPr>
        <w:pStyle w:val="CommentText"/>
      </w:pPr>
      <w:r>
        <w:rPr>
          <w:rStyle w:val="CommentReference"/>
        </w:rPr>
        <w:annotationRef/>
      </w:r>
      <w:r w:rsidR="00503CE8">
        <w:t xml:space="preserve">This doesn’t feel very transparent, i.e. we say that </w:t>
      </w:r>
      <w:r w:rsidR="009877FA">
        <w:t>‘</w:t>
      </w:r>
      <w:r w:rsidR="00503CE8">
        <w:t>something</w:t>
      </w:r>
      <w:r w:rsidR="009877FA">
        <w:t>’</w:t>
      </w:r>
      <w:r w:rsidR="00503CE8">
        <w:t xml:space="preserve"> happened and we </w:t>
      </w:r>
      <w:r w:rsidR="009877FA">
        <w:t xml:space="preserve">had to issue an enforcement letter, but we </w:t>
      </w:r>
      <w:r w:rsidR="00A97934">
        <w:t>don’t give any details about what it was.</w:t>
      </w:r>
    </w:p>
    <w:p w14:paraId="6732F441" w14:textId="77777777" w:rsidR="00AD5664" w:rsidRDefault="00AD5664">
      <w:pPr>
        <w:pStyle w:val="CommentText"/>
      </w:pPr>
    </w:p>
    <w:p w14:paraId="682C6B97" w14:textId="77777777" w:rsidR="00AD5664" w:rsidRDefault="00AD5664">
      <w:pPr>
        <w:pStyle w:val="CommentText"/>
      </w:pPr>
      <w:r>
        <w:t xml:space="preserve">Can we say ‘This followed and event on </w:t>
      </w:r>
      <w:r w:rsidR="00452ACD">
        <w:t>[DATE] where [BRIEF DETAILS]</w:t>
      </w:r>
      <w:r w:rsidR="007C3A5F">
        <w:t xml:space="preserve">. </w:t>
      </w:r>
    </w:p>
    <w:p w14:paraId="70F46032" w14:textId="77777777" w:rsidR="00094D04" w:rsidRDefault="00094D04">
      <w:pPr>
        <w:pStyle w:val="CommentText"/>
      </w:pPr>
    </w:p>
    <w:p w14:paraId="77F9A611" w14:textId="77777777" w:rsidR="00094D04" w:rsidRDefault="00686531">
      <w:pPr>
        <w:pStyle w:val="CommentText"/>
      </w:pPr>
      <w:r>
        <w:t>If appropriate, can we add that this</w:t>
      </w:r>
      <w:r w:rsidR="00094D04">
        <w:t xml:space="preserve"> was a conventional </w:t>
      </w:r>
      <w:r>
        <w:t xml:space="preserve">health and safety incident with no </w:t>
      </w:r>
      <w:r w:rsidR="004D0EE5">
        <w:t xml:space="preserve">radiological </w:t>
      </w:r>
      <w:r>
        <w:t>ris</w:t>
      </w:r>
      <w:r w:rsidR="004D0EE5">
        <w:t>k to the public?</w:t>
      </w:r>
    </w:p>
    <w:p w14:paraId="0DA25E0E" w14:textId="77777777" w:rsidR="0072488F" w:rsidRDefault="0072488F">
      <w:pPr>
        <w:pStyle w:val="CommentText"/>
      </w:pPr>
    </w:p>
    <w:p w14:paraId="075CE176" w14:textId="77777777" w:rsidR="00D80F7C" w:rsidRDefault="0072488F">
      <w:pPr>
        <w:pStyle w:val="CommentText"/>
      </w:pPr>
      <w:r>
        <w:t xml:space="preserve">Happy to further review any wording on this if it helps. </w:t>
      </w:r>
    </w:p>
    <w:p w14:paraId="2904ADD9" w14:textId="77777777" w:rsidR="00D80F7C" w:rsidRDefault="00D80F7C">
      <w:pPr>
        <w:pStyle w:val="CommentText"/>
      </w:pPr>
    </w:p>
    <w:p w14:paraId="2169D647" w14:textId="2C24B3C8" w:rsidR="0072488F" w:rsidRDefault="00CB1EE8">
      <w:pPr>
        <w:pStyle w:val="CommentText"/>
      </w:pPr>
      <w:r>
        <w:t xml:space="preserve">                                                                                             </w:t>
      </w:r>
      <w:r w:rsidR="0072488F">
        <w:t>Chris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69D6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3C803" w16cex:dateUtc="2023-04-14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69D647" w16cid:durableId="27E3C803"/>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6BA3" w14:textId="77777777" w:rsidR="00420865" w:rsidRDefault="00420865" w:rsidP="007D199A">
      <w:pPr>
        <w:spacing w:after="0"/>
      </w:pPr>
      <w:r>
        <w:separator/>
      </w:r>
    </w:p>
    <w:p w14:paraId="6BB60D40" w14:textId="77777777" w:rsidR="00420865" w:rsidRDefault="00420865"/>
  </w:endnote>
  <w:endnote w:type="continuationSeparator" w:id="0">
    <w:p w14:paraId="7757DA21" w14:textId="77777777" w:rsidR="00420865" w:rsidRDefault="00420865" w:rsidP="007D199A">
      <w:pPr>
        <w:spacing w:after="0"/>
      </w:pPr>
      <w:r>
        <w:continuationSeparator/>
      </w:r>
    </w:p>
    <w:p w14:paraId="005816A2" w14:textId="77777777" w:rsidR="00420865" w:rsidRDefault="00420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6040F" w14:textId="77777777" w:rsidR="00420865" w:rsidRPr="005E0344" w:rsidRDefault="00420865" w:rsidP="005E0344">
      <w:pPr>
        <w:spacing w:after="120"/>
        <w:rPr>
          <w:color w:val="000000" w:themeColor="text2"/>
        </w:rPr>
      </w:pPr>
      <w:r w:rsidRPr="005E0344">
        <w:rPr>
          <w:color w:val="000000" w:themeColor="text2"/>
        </w:rPr>
        <w:separator/>
      </w:r>
    </w:p>
  </w:footnote>
  <w:footnote w:type="continuationSeparator" w:id="0">
    <w:p w14:paraId="7D71EEBE" w14:textId="77777777" w:rsidR="00420865" w:rsidRPr="005E0344" w:rsidRDefault="00420865" w:rsidP="0090581D">
      <w:pPr>
        <w:spacing w:after="120"/>
        <w:rPr>
          <w:color w:val="000000" w:themeColor="text2"/>
        </w:rPr>
      </w:pPr>
      <w:r w:rsidRPr="005E0344">
        <w:rPr>
          <w:color w:val="000000" w:themeColor="text2"/>
        </w:rPr>
        <w:continuationSeparator/>
      </w:r>
    </w:p>
    <w:p w14:paraId="16E0ED21" w14:textId="77777777" w:rsidR="00420865" w:rsidRDefault="00420865"/>
  </w:footnote>
  <w:footnote w:type="continuationNotice" w:id="1">
    <w:p w14:paraId="6BA37E58" w14:textId="77777777" w:rsidR="00420865" w:rsidRDefault="00420865">
      <w:pPr>
        <w:spacing w:after="0"/>
      </w:pPr>
    </w:p>
    <w:p w14:paraId="7A32DBF1" w14:textId="77777777" w:rsidR="00420865" w:rsidRDefault="004208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DAB0D39" w:rsidR="00177666" w:rsidRPr="002B07AE" w:rsidRDefault="00A77BD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610A1">
          <w:rPr>
            <w:rStyle w:val="Style4"/>
          </w:rPr>
          <w:t>Capenhurst Works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610A1">
          <w:rPr>
            <w:rStyle w:val="Style4"/>
          </w:rPr>
          <w:t>UK Ltd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 Hannaway">
    <w15:presenceInfo w15:providerId="AD" w15:userId="S::Chris.Hannaway@onr.gov.uk::e0b9f545-a51f-4936-8f3c-1d965dca06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44"/>
    <w:rsid w:val="00002389"/>
    <w:rsid w:val="00002F03"/>
    <w:rsid w:val="00004C16"/>
    <w:rsid w:val="00010B7E"/>
    <w:rsid w:val="00011177"/>
    <w:rsid w:val="0001320E"/>
    <w:rsid w:val="00014814"/>
    <w:rsid w:val="000236BA"/>
    <w:rsid w:val="00024522"/>
    <w:rsid w:val="00024B2E"/>
    <w:rsid w:val="00027F4F"/>
    <w:rsid w:val="00030430"/>
    <w:rsid w:val="0003078E"/>
    <w:rsid w:val="00031B89"/>
    <w:rsid w:val="00033BA9"/>
    <w:rsid w:val="0003693D"/>
    <w:rsid w:val="00037DE3"/>
    <w:rsid w:val="0004440F"/>
    <w:rsid w:val="00052C8A"/>
    <w:rsid w:val="000548C8"/>
    <w:rsid w:val="000601BE"/>
    <w:rsid w:val="000610A1"/>
    <w:rsid w:val="000710B7"/>
    <w:rsid w:val="00071B45"/>
    <w:rsid w:val="00075605"/>
    <w:rsid w:val="00075C66"/>
    <w:rsid w:val="00080EE3"/>
    <w:rsid w:val="000817D4"/>
    <w:rsid w:val="00082879"/>
    <w:rsid w:val="00091EEA"/>
    <w:rsid w:val="00094D04"/>
    <w:rsid w:val="000A105C"/>
    <w:rsid w:val="000A299C"/>
    <w:rsid w:val="000A58A7"/>
    <w:rsid w:val="000C2DDC"/>
    <w:rsid w:val="000D2FD4"/>
    <w:rsid w:val="000E4D5E"/>
    <w:rsid w:val="000F1B7B"/>
    <w:rsid w:val="000F2ED4"/>
    <w:rsid w:val="001028E8"/>
    <w:rsid w:val="00105713"/>
    <w:rsid w:val="00122FCC"/>
    <w:rsid w:val="00124C2B"/>
    <w:rsid w:val="00126752"/>
    <w:rsid w:val="00130B30"/>
    <w:rsid w:val="00140E1C"/>
    <w:rsid w:val="00147AE4"/>
    <w:rsid w:val="00151C76"/>
    <w:rsid w:val="0015552C"/>
    <w:rsid w:val="001571E5"/>
    <w:rsid w:val="00176C88"/>
    <w:rsid w:val="00177666"/>
    <w:rsid w:val="001849CA"/>
    <w:rsid w:val="00185410"/>
    <w:rsid w:val="00192352"/>
    <w:rsid w:val="001C4D63"/>
    <w:rsid w:val="001C5FD0"/>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31D"/>
    <w:rsid w:val="0024040D"/>
    <w:rsid w:val="00251CD7"/>
    <w:rsid w:val="00255FA3"/>
    <w:rsid w:val="00257288"/>
    <w:rsid w:val="00261FB6"/>
    <w:rsid w:val="002629F8"/>
    <w:rsid w:val="00263396"/>
    <w:rsid w:val="002659FA"/>
    <w:rsid w:val="00267815"/>
    <w:rsid w:val="00280DDF"/>
    <w:rsid w:val="002917FF"/>
    <w:rsid w:val="00292ADF"/>
    <w:rsid w:val="00295EB2"/>
    <w:rsid w:val="002A0DEC"/>
    <w:rsid w:val="002B07AE"/>
    <w:rsid w:val="002B1C53"/>
    <w:rsid w:val="002D54F2"/>
    <w:rsid w:val="002E0BE4"/>
    <w:rsid w:val="002E3B58"/>
    <w:rsid w:val="002E3E8A"/>
    <w:rsid w:val="002E6A6A"/>
    <w:rsid w:val="002F3397"/>
    <w:rsid w:val="00301FA9"/>
    <w:rsid w:val="0030380D"/>
    <w:rsid w:val="00312411"/>
    <w:rsid w:val="00323E71"/>
    <w:rsid w:val="00326F77"/>
    <w:rsid w:val="00331AB8"/>
    <w:rsid w:val="0033354E"/>
    <w:rsid w:val="003401B0"/>
    <w:rsid w:val="003429B0"/>
    <w:rsid w:val="00346C8E"/>
    <w:rsid w:val="00352CE4"/>
    <w:rsid w:val="00367BD5"/>
    <w:rsid w:val="00367D16"/>
    <w:rsid w:val="00390327"/>
    <w:rsid w:val="00393066"/>
    <w:rsid w:val="00393B78"/>
    <w:rsid w:val="003A01E9"/>
    <w:rsid w:val="003A7E1C"/>
    <w:rsid w:val="003C0306"/>
    <w:rsid w:val="003C114C"/>
    <w:rsid w:val="003C465D"/>
    <w:rsid w:val="003C4909"/>
    <w:rsid w:val="003D495D"/>
    <w:rsid w:val="003E098E"/>
    <w:rsid w:val="003E0EAE"/>
    <w:rsid w:val="003E2FAE"/>
    <w:rsid w:val="003F6F69"/>
    <w:rsid w:val="00400D51"/>
    <w:rsid w:val="00407CF7"/>
    <w:rsid w:val="0041319F"/>
    <w:rsid w:val="00415ED6"/>
    <w:rsid w:val="00417CAF"/>
    <w:rsid w:val="00420865"/>
    <w:rsid w:val="00420A11"/>
    <w:rsid w:val="00422265"/>
    <w:rsid w:val="004373A7"/>
    <w:rsid w:val="00437D94"/>
    <w:rsid w:val="0044030C"/>
    <w:rsid w:val="00452ACD"/>
    <w:rsid w:val="004648A4"/>
    <w:rsid w:val="00471380"/>
    <w:rsid w:val="00477913"/>
    <w:rsid w:val="00494F0D"/>
    <w:rsid w:val="00496BFD"/>
    <w:rsid w:val="004A3DF2"/>
    <w:rsid w:val="004C361D"/>
    <w:rsid w:val="004C4891"/>
    <w:rsid w:val="004D0EE5"/>
    <w:rsid w:val="004D16D7"/>
    <w:rsid w:val="004D2C89"/>
    <w:rsid w:val="004E3932"/>
    <w:rsid w:val="004F1E79"/>
    <w:rsid w:val="004F5F33"/>
    <w:rsid w:val="0050103A"/>
    <w:rsid w:val="00503CE8"/>
    <w:rsid w:val="005040E4"/>
    <w:rsid w:val="00511B0F"/>
    <w:rsid w:val="00525FA9"/>
    <w:rsid w:val="00532745"/>
    <w:rsid w:val="00536F73"/>
    <w:rsid w:val="005465B8"/>
    <w:rsid w:val="0055388E"/>
    <w:rsid w:val="005754AE"/>
    <w:rsid w:val="00577FB5"/>
    <w:rsid w:val="005852D1"/>
    <w:rsid w:val="00586D96"/>
    <w:rsid w:val="00587A22"/>
    <w:rsid w:val="0059299D"/>
    <w:rsid w:val="00593AF5"/>
    <w:rsid w:val="00595C8C"/>
    <w:rsid w:val="00597747"/>
    <w:rsid w:val="005A4CDD"/>
    <w:rsid w:val="005B57E4"/>
    <w:rsid w:val="005B5ABD"/>
    <w:rsid w:val="005B7B04"/>
    <w:rsid w:val="005C10DA"/>
    <w:rsid w:val="005C140A"/>
    <w:rsid w:val="005C1E52"/>
    <w:rsid w:val="005C6763"/>
    <w:rsid w:val="005D3164"/>
    <w:rsid w:val="005E0344"/>
    <w:rsid w:val="005E440B"/>
    <w:rsid w:val="005E51F4"/>
    <w:rsid w:val="005F2C85"/>
    <w:rsid w:val="00605ADB"/>
    <w:rsid w:val="006070BD"/>
    <w:rsid w:val="0061026E"/>
    <w:rsid w:val="00611C9F"/>
    <w:rsid w:val="006248DE"/>
    <w:rsid w:val="00625A39"/>
    <w:rsid w:val="00627555"/>
    <w:rsid w:val="006322A0"/>
    <w:rsid w:val="006361FD"/>
    <w:rsid w:val="0064226F"/>
    <w:rsid w:val="00642DDB"/>
    <w:rsid w:val="00653298"/>
    <w:rsid w:val="00656974"/>
    <w:rsid w:val="00663A7C"/>
    <w:rsid w:val="006675D2"/>
    <w:rsid w:val="00667DF2"/>
    <w:rsid w:val="00670DF1"/>
    <w:rsid w:val="00671345"/>
    <w:rsid w:val="00672A9B"/>
    <w:rsid w:val="00675884"/>
    <w:rsid w:val="00675AEC"/>
    <w:rsid w:val="00686531"/>
    <w:rsid w:val="00687789"/>
    <w:rsid w:val="00696EE0"/>
    <w:rsid w:val="00697980"/>
    <w:rsid w:val="006A19EF"/>
    <w:rsid w:val="006A43D5"/>
    <w:rsid w:val="006A525B"/>
    <w:rsid w:val="006B7B3F"/>
    <w:rsid w:val="006C045F"/>
    <w:rsid w:val="006C4196"/>
    <w:rsid w:val="006C63B0"/>
    <w:rsid w:val="006C76A2"/>
    <w:rsid w:val="006C792E"/>
    <w:rsid w:val="006D116C"/>
    <w:rsid w:val="006D53D9"/>
    <w:rsid w:val="006D69A0"/>
    <w:rsid w:val="006E7C42"/>
    <w:rsid w:val="006F168A"/>
    <w:rsid w:val="006F5076"/>
    <w:rsid w:val="006F6009"/>
    <w:rsid w:val="0070321D"/>
    <w:rsid w:val="007068BA"/>
    <w:rsid w:val="00716AB1"/>
    <w:rsid w:val="00721D63"/>
    <w:rsid w:val="0072488F"/>
    <w:rsid w:val="00732C7B"/>
    <w:rsid w:val="00734D2B"/>
    <w:rsid w:val="00737705"/>
    <w:rsid w:val="007408D4"/>
    <w:rsid w:val="007420AC"/>
    <w:rsid w:val="00742617"/>
    <w:rsid w:val="00745534"/>
    <w:rsid w:val="00752120"/>
    <w:rsid w:val="00783AFA"/>
    <w:rsid w:val="00785427"/>
    <w:rsid w:val="00790540"/>
    <w:rsid w:val="007968CA"/>
    <w:rsid w:val="007A43FF"/>
    <w:rsid w:val="007A7E3A"/>
    <w:rsid w:val="007B3918"/>
    <w:rsid w:val="007C2F0D"/>
    <w:rsid w:val="007C3A5F"/>
    <w:rsid w:val="007C3C1D"/>
    <w:rsid w:val="007D199A"/>
    <w:rsid w:val="007D2EBE"/>
    <w:rsid w:val="007E1C07"/>
    <w:rsid w:val="007F24B6"/>
    <w:rsid w:val="00803D94"/>
    <w:rsid w:val="008072C7"/>
    <w:rsid w:val="00811C32"/>
    <w:rsid w:val="008229BA"/>
    <w:rsid w:val="00824151"/>
    <w:rsid w:val="00826CA9"/>
    <w:rsid w:val="0084061E"/>
    <w:rsid w:val="00845390"/>
    <w:rsid w:val="0084601B"/>
    <w:rsid w:val="008576DB"/>
    <w:rsid w:val="008606F0"/>
    <w:rsid w:val="00865489"/>
    <w:rsid w:val="0086553D"/>
    <w:rsid w:val="00874FEB"/>
    <w:rsid w:val="00881796"/>
    <w:rsid w:val="00881B6F"/>
    <w:rsid w:val="00882AA4"/>
    <w:rsid w:val="00883E22"/>
    <w:rsid w:val="00884E43"/>
    <w:rsid w:val="00887EC6"/>
    <w:rsid w:val="0089084C"/>
    <w:rsid w:val="00893409"/>
    <w:rsid w:val="00893D9F"/>
    <w:rsid w:val="008970E4"/>
    <w:rsid w:val="008A13D8"/>
    <w:rsid w:val="008A2379"/>
    <w:rsid w:val="008A4329"/>
    <w:rsid w:val="008A578E"/>
    <w:rsid w:val="008B1519"/>
    <w:rsid w:val="008B2309"/>
    <w:rsid w:val="008B7BCC"/>
    <w:rsid w:val="008C0230"/>
    <w:rsid w:val="008C50C3"/>
    <w:rsid w:val="008C7094"/>
    <w:rsid w:val="008D01C4"/>
    <w:rsid w:val="008D2B97"/>
    <w:rsid w:val="008D49A5"/>
    <w:rsid w:val="008D6C81"/>
    <w:rsid w:val="008E5C3F"/>
    <w:rsid w:val="008E6CF0"/>
    <w:rsid w:val="008F1439"/>
    <w:rsid w:val="008F44DE"/>
    <w:rsid w:val="008F7051"/>
    <w:rsid w:val="008F7952"/>
    <w:rsid w:val="00903205"/>
    <w:rsid w:val="009033A9"/>
    <w:rsid w:val="0090581D"/>
    <w:rsid w:val="00911FEA"/>
    <w:rsid w:val="0091439C"/>
    <w:rsid w:val="00920572"/>
    <w:rsid w:val="00920BF2"/>
    <w:rsid w:val="00920F8E"/>
    <w:rsid w:val="00931394"/>
    <w:rsid w:val="00932814"/>
    <w:rsid w:val="009349A9"/>
    <w:rsid w:val="00936C52"/>
    <w:rsid w:val="0093711C"/>
    <w:rsid w:val="0095489B"/>
    <w:rsid w:val="00961979"/>
    <w:rsid w:val="00966FB9"/>
    <w:rsid w:val="009671CD"/>
    <w:rsid w:val="00972F49"/>
    <w:rsid w:val="009751A9"/>
    <w:rsid w:val="00980F9C"/>
    <w:rsid w:val="0098632B"/>
    <w:rsid w:val="00986DB7"/>
    <w:rsid w:val="009877FA"/>
    <w:rsid w:val="00997BFB"/>
    <w:rsid w:val="009A5071"/>
    <w:rsid w:val="009A69F7"/>
    <w:rsid w:val="009A7348"/>
    <w:rsid w:val="009B462C"/>
    <w:rsid w:val="009B5579"/>
    <w:rsid w:val="009C15F3"/>
    <w:rsid w:val="009C3689"/>
    <w:rsid w:val="009D2DE4"/>
    <w:rsid w:val="009E07C2"/>
    <w:rsid w:val="009E0E52"/>
    <w:rsid w:val="009E477D"/>
    <w:rsid w:val="009E50FF"/>
    <w:rsid w:val="009F72F9"/>
    <w:rsid w:val="00A00205"/>
    <w:rsid w:val="00A00AF0"/>
    <w:rsid w:val="00A0300D"/>
    <w:rsid w:val="00A14B5A"/>
    <w:rsid w:val="00A3567F"/>
    <w:rsid w:val="00A37698"/>
    <w:rsid w:val="00A41ED3"/>
    <w:rsid w:val="00A63868"/>
    <w:rsid w:val="00A73FE2"/>
    <w:rsid w:val="00A77BD8"/>
    <w:rsid w:val="00A81D82"/>
    <w:rsid w:val="00A827EB"/>
    <w:rsid w:val="00A9118F"/>
    <w:rsid w:val="00A93E33"/>
    <w:rsid w:val="00A97934"/>
    <w:rsid w:val="00AB6970"/>
    <w:rsid w:val="00AC1939"/>
    <w:rsid w:val="00AC4240"/>
    <w:rsid w:val="00AC7C05"/>
    <w:rsid w:val="00AD167C"/>
    <w:rsid w:val="00AD17C7"/>
    <w:rsid w:val="00AD4041"/>
    <w:rsid w:val="00AD5664"/>
    <w:rsid w:val="00AE302B"/>
    <w:rsid w:val="00AE6D60"/>
    <w:rsid w:val="00B01729"/>
    <w:rsid w:val="00B01845"/>
    <w:rsid w:val="00B16BE5"/>
    <w:rsid w:val="00B259DF"/>
    <w:rsid w:val="00B324DF"/>
    <w:rsid w:val="00B44B1F"/>
    <w:rsid w:val="00B62EE1"/>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32BD"/>
    <w:rsid w:val="00C14787"/>
    <w:rsid w:val="00C1596D"/>
    <w:rsid w:val="00C15B8D"/>
    <w:rsid w:val="00C17010"/>
    <w:rsid w:val="00C20562"/>
    <w:rsid w:val="00C20CB5"/>
    <w:rsid w:val="00C215C3"/>
    <w:rsid w:val="00C23A96"/>
    <w:rsid w:val="00C249C6"/>
    <w:rsid w:val="00C32CC1"/>
    <w:rsid w:val="00C373C0"/>
    <w:rsid w:val="00C426EC"/>
    <w:rsid w:val="00C6483C"/>
    <w:rsid w:val="00C64AE9"/>
    <w:rsid w:val="00C70CFF"/>
    <w:rsid w:val="00C718FE"/>
    <w:rsid w:val="00C86CEC"/>
    <w:rsid w:val="00C8773D"/>
    <w:rsid w:val="00C87ABB"/>
    <w:rsid w:val="00C90062"/>
    <w:rsid w:val="00C91831"/>
    <w:rsid w:val="00C953DF"/>
    <w:rsid w:val="00CB1EE8"/>
    <w:rsid w:val="00CD5401"/>
    <w:rsid w:val="00CD6FD6"/>
    <w:rsid w:val="00CE2709"/>
    <w:rsid w:val="00CE2D64"/>
    <w:rsid w:val="00CE6198"/>
    <w:rsid w:val="00CF6230"/>
    <w:rsid w:val="00D017FC"/>
    <w:rsid w:val="00D0226A"/>
    <w:rsid w:val="00D04326"/>
    <w:rsid w:val="00D048F7"/>
    <w:rsid w:val="00D10ACC"/>
    <w:rsid w:val="00D13147"/>
    <w:rsid w:val="00D13813"/>
    <w:rsid w:val="00D23377"/>
    <w:rsid w:val="00D43995"/>
    <w:rsid w:val="00D463FF"/>
    <w:rsid w:val="00D5715A"/>
    <w:rsid w:val="00D623BB"/>
    <w:rsid w:val="00D71687"/>
    <w:rsid w:val="00D74813"/>
    <w:rsid w:val="00D80F7C"/>
    <w:rsid w:val="00DA30BC"/>
    <w:rsid w:val="00DA69C2"/>
    <w:rsid w:val="00DA6D70"/>
    <w:rsid w:val="00DB6050"/>
    <w:rsid w:val="00DB7D5C"/>
    <w:rsid w:val="00DC1843"/>
    <w:rsid w:val="00DC2C34"/>
    <w:rsid w:val="00DE2C87"/>
    <w:rsid w:val="00DE459A"/>
    <w:rsid w:val="00DF22A4"/>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1C09"/>
    <w:rsid w:val="00EF40B4"/>
    <w:rsid w:val="00EF4334"/>
    <w:rsid w:val="00F035B5"/>
    <w:rsid w:val="00F1728A"/>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D539C"/>
    <w:rsid w:val="00FE51A9"/>
    <w:rsid w:val="00FF2A8A"/>
    <w:rsid w:val="00FF3CCB"/>
    <w:rsid w:val="00FF456D"/>
    <w:rsid w:val="00FF57B5"/>
    <w:rsid w:val="00FF7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6B7B3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9A69F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A69F7"/>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blocked::blocked::BLOCKED::http://www.hse.gov.uk/copyright"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omments" Target="comments.xml"/><Relationship Id="rId33" Type="http://schemas.openxmlformats.org/officeDocument/2006/relationships/hyperlink" Target="http://www.onr.org.uk/feedback.htm" TargetMode="External"/><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pars/"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hyperlink" Target="mailto:Contact@onr.gov.uk" TargetMode="External"/><Relationship Id="rId37"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microsoft.com/office/2018/08/relationships/commentsExtensible" Target="commentsExtensible.xm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microsoft.com/office/2016/09/relationships/commentsIds" Target="commentsIds.xml"/><Relationship Id="rId30" Type="http://schemas.openxmlformats.org/officeDocument/2006/relationships/hyperlink" Target="http://www.onr.org.uk/onrnews" TargetMode="External"/><Relationship Id="rId35" Type="http://schemas.openxmlformats.org/officeDocument/2006/relationships/hyperlink" Target="http://www.onr.org.uk/copyright.htm" TargetMode="Externa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8C5C26"/>
    <w:rsid w:val="008E4F17"/>
    <w:rsid w:val="00904CE4"/>
    <w:rsid w:val="00A421C4"/>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UK Ltd</vt:lpstr>
    </vt:vector>
  </TitlesOfParts>
  <Manager>Office for Nuclear Regulation</Manager>
  <Company>Capenhurst Works</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Ltd</dc:title>
  <dc:subject>[Subtitle or description]</dc:subject>
  <cp:keywords>[Key words separated by commas]</cp:keywords>
  <dc:description/>
  <cp:lastModifiedBy>Linda Beckett</cp:lastModifiedBy>
  <cp:revision>2</cp:revision>
  <cp:lastPrinted>2016-11-28T11:35:00Z</cp:lastPrinted>
  <dcterms:created xsi:type="dcterms:W3CDTF">2024-04-29T14:34:00Z</dcterms:created>
  <dcterms:modified xsi:type="dcterms:W3CDTF">2024-04-29T14:34:00Z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