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EEDDDE1" w:rsidR="00D0226A" w:rsidRPr="001E03E1" w:rsidRDefault="00CB28F7"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8162A9">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8162A9">
                      <w:rPr>
                        <w:rStyle w:val="Style7"/>
                      </w:rPr>
                      <w:t>Berkeley</w:t>
                    </w:r>
                  </w:sdtContent>
                </w:sdt>
              </w:sdtContent>
            </w:sdt>
          </w:p>
        </w:tc>
      </w:tr>
    </w:tbl>
    <w:p w14:paraId="56A09D10" w14:textId="5EC8B4FA" w:rsidR="00D0226A" w:rsidRDefault="008C0939">
      <w:pPr>
        <w:spacing w:after="0"/>
      </w:pPr>
      <w:r>
        <w:rPr>
          <w:noProof/>
        </w:rPr>
        <w:drawing>
          <wp:anchor distT="0" distB="0" distL="114300" distR="114300" simplePos="0" relativeHeight="251661312" behindDoc="1" locked="0" layoutInCell="1" allowOverlap="1" wp14:anchorId="10B0A4AA" wp14:editId="3D431DB0">
            <wp:simplePos x="0" y="0"/>
            <wp:positionH relativeFrom="page">
              <wp:posOffset>247650</wp:posOffset>
            </wp:positionH>
            <wp:positionV relativeFrom="page">
              <wp:posOffset>-842963</wp:posOffset>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793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108BD074"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E175F13" w:rsidR="00004C16" w:rsidRDefault="00CB28F7"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162A9">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162A9">
            <w:rPr>
              <w:rStyle w:val="Style3"/>
            </w:rPr>
            <w:t>Berkeley</w:t>
          </w:r>
        </w:sdtContent>
      </w:sdt>
    </w:p>
    <w:p w14:paraId="2A318818" w14:textId="367309C2"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853A9" w:rsidRPr="0074796E">
        <w:rPr>
          <w:rStyle w:val="Style2"/>
          <w:sz w:val="28"/>
          <w:szCs w:val="28"/>
        </w:rPr>
        <w:t xml:space="preserve">1 </w:t>
      </w:r>
      <w:r w:rsidR="00C0677A">
        <w:rPr>
          <w:rStyle w:val="Style2"/>
          <w:sz w:val="28"/>
          <w:szCs w:val="28"/>
        </w:rPr>
        <w:t>April</w:t>
      </w:r>
      <w:r w:rsidR="00C0677A" w:rsidRPr="0074796E">
        <w:rPr>
          <w:rStyle w:val="Style2"/>
          <w:sz w:val="28"/>
          <w:szCs w:val="28"/>
        </w:rPr>
        <w:t xml:space="preserve"> </w:t>
      </w:r>
      <w:r w:rsidR="00A853A9" w:rsidRPr="0074796E">
        <w:rPr>
          <w:rStyle w:val="Style2"/>
          <w:sz w:val="28"/>
          <w:szCs w:val="28"/>
        </w:rPr>
        <w:t>– 3</w:t>
      </w:r>
      <w:r w:rsidR="00C0677A">
        <w:rPr>
          <w:rStyle w:val="Style2"/>
          <w:sz w:val="28"/>
          <w:szCs w:val="28"/>
        </w:rPr>
        <w:t>0</w:t>
      </w:r>
      <w:r w:rsidR="00A853A9" w:rsidRPr="0074796E">
        <w:rPr>
          <w:rStyle w:val="Style2"/>
          <w:sz w:val="28"/>
          <w:szCs w:val="28"/>
        </w:rPr>
        <w:t xml:space="preserve"> </w:t>
      </w:r>
      <w:r w:rsidR="00C0677A">
        <w:rPr>
          <w:rStyle w:val="Style2"/>
          <w:sz w:val="28"/>
          <w:szCs w:val="28"/>
        </w:rPr>
        <w:t>June</w:t>
      </w:r>
      <w:r w:rsidR="00A853A9" w:rsidRPr="0074796E">
        <w:rPr>
          <w:rStyle w:val="Style2"/>
          <w:sz w:val="28"/>
          <w:szCs w:val="28"/>
        </w:rPr>
        <w:t xml:space="preserve"> 2023</w:t>
      </w:r>
    </w:p>
    <w:p w14:paraId="61A25C0F" w14:textId="39EC7DBA" w:rsidR="00004C16" w:rsidRDefault="00004C16" w:rsidP="00004C16">
      <w:pPr>
        <w:rPr>
          <w:sz w:val="28"/>
          <w:szCs w:val="28"/>
        </w:rPr>
      </w:pPr>
    </w:p>
    <w:p w14:paraId="4D99E381" w14:textId="7F688939"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A47768">
        <w:rPr>
          <w:sz w:val="28"/>
          <w:szCs w:val="28"/>
        </w:rPr>
        <w:t>Nominated Site Inspector</w:t>
      </w:r>
    </w:p>
    <w:p w14:paraId="23B9A867" w14:textId="777B4390"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F37B3E">
        <w:rPr>
          <w:sz w:val="28"/>
          <w:szCs w:val="28"/>
        </w:rPr>
        <w:t>DFW Delivery Lead</w:t>
      </w:r>
    </w:p>
    <w:p w14:paraId="7E744BD8" w14:textId="77777777" w:rsidR="003A7E1C" w:rsidRDefault="003A7E1C" w:rsidP="00004C16">
      <w:pPr>
        <w:rPr>
          <w:sz w:val="28"/>
          <w:szCs w:val="28"/>
        </w:rPr>
      </w:pPr>
    </w:p>
    <w:p w14:paraId="247E3769" w14:textId="7A6837A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35F2F">
            <w:rPr>
              <w:sz w:val="28"/>
              <w:szCs w:val="28"/>
            </w:rPr>
            <w:t>1</w:t>
          </w:r>
        </w:sdtContent>
      </w:sdt>
    </w:p>
    <w:p w14:paraId="19206F45" w14:textId="4BAAECA7" w:rsidR="00004C16" w:rsidRDefault="00004C16" w:rsidP="00004C16">
      <w:pPr>
        <w:rPr>
          <w:sz w:val="28"/>
          <w:szCs w:val="28"/>
        </w:rPr>
      </w:pPr>
      <w:r w:rsidRPr="00004C16">
        <w:rPr>
          <w:sz w:val="28"/>
          <w:szCs w:val="28"/>
        </w:rPr>
        <w:t xml:space="preserve">Publication Date: </w:t>
      </w:r>
      <w:r w:rsidR="00C0677A">
        <w:rPr>
          <w:sz w:val="28"/>
          <w:szCs w:val="28"/>
        </w:rPr>
        <w:t>July</w:t>
      </w:r>
      <w:r w:rsidR="000626B6" w:rsidRPr="0033064E">
        <w:rPr>
          <w:sz w:val="28"/>
          <w:szCs w:val="28"/>
        </w:rPr>
        <w:t>-</w:t>
      </w:r>
      <w:r w:rsidR="000626B6">
        <w:rPr>
          <w:sz w:val="28"/>
          <w:szCs w:val="28"/>
        </w:rPr>
        <w:t>23</w:t>
      </w:r>
    </w:p>
    <w:p w14:paraId="55057C62" w14:textId="4B81F93E"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C0677A" w:rsidRPr="00C0677A">
        <w:rPr>
          <w:sz w:val="28"/>
          <w:szCs w:val="28"/>
        </w:rPr>
        <w:t>2023/35846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12A57CE"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D4524">
        <w:t>Berkeley Site Stakeholders Group</w:t>
      </w:r>
      <w:r w:rsidR="009D4524"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1A75BB59" w:rsidR="000E4D5E" w:rsidRPr="002D1551" w:rsidRDefault="000E4D5E" w:rsidP="000E4D5E">
      <w:pPr>
        <w:pStyle w:val="F9-Paragraph"/>
      </w:pPr>
      <w:r w:rsidRPr="002D1551">
        <w:t xml:space="preserve">Site inspectors from ONR usually attend </w:t>
      </w:r>
      <w:r w:rsidR="009D4524">
        <w:t>Berkeley Site Stakeholders Group</w:t>
      </w:r>
      <w:r w:rsidR="009D4524"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0A09CCBA"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104D73">
          <w:rPr>
            <w:webHidden/>
          </w:rPr>
          <w:t>4</w:t>
        </w:r>
        <w:r w:rsidR="008F7952">
          <w:rPr>
            <w:webHidden/>
          </w:rPr>
          <w:fldChar w:fldCharType="end"/>
        </w:r>
      </w:hyperlink>
    </w:p>
    <w:p w14:paraId="493E5333" w14:textId="17061173" w:rsidR="008F7952" w:rsidRDefault="00CB28F7">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E1155A">
          <w:rPr>
            <w:webHidden/>
          </w:rPr>
          <w:t>5</w:t>
        </w:r>
      </w:hyperlink>
    </w:p>
    <w:p w14:paraId="770AA570" w14:textId="3F2A019E" w:rsidR="008F7952" w:rsidRDefault="00CB28F7">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104D73">
          <w:rPr>
            <w:webHidden/>
          </w:rPr>
          <w:t>7</w:t>
        </w:r>
        <w:r w:rsidR="008F7952">
          <w:rPr>
            <w:webHidden/>
          </w:rPr>
          <w:fldChar w:fldCharType="end"/>
        </w:r>
      </w:hyperlink>
    </w:p>
    <w:p w14:paraId="6E79B8B0" w14:textId="538457BC" w:rsidR="008F7952" w:rsidRDefault="00CB28F7">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104D73">
          <w:rPr>
            <w:webHidden/>
          </w:rPr>
          <w:t>8</w:t>
        </w:r>
        <w:r w:rsidR="008F7952">
          <w:rPr>
            <w:webHidden/>
          </w:rPr>
          <w:fldChar w:fldCharType="end"/>
        </w:r>
      </w:hyperlink>
    </w:p>
    <w:p w14:paraId="4EAF33A5" w14:textId="73AD5929" w:rsidR="008F7952" w:rsidRDefault="00CB28F7">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104D73">
          <w:rPr>
            <w:webHidden/>
          </w:rPr>
          <w:t>9</w:t>
        </w:r>
        <w:r w:rsidR="008F7952">
          <w:rPr>
            <w:webHidden/>
          </w:rPr>
          <w:fldChar w:fldCharType="end"/>
        </w:r>
      </w:hyperlink>
    </w:p>
    <w:p w14:paraId="325D1696" w14:textId="15E97E4D" w:rsidR="008F7952" w:rsidRDefault="00CB28F7">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104D73">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4C5F5CFD" w14:textId="29113E84" w:rsidR="00F43C00" w:rsidRPr="00690387" w:rsidRDefault="00F43C00" w:rsidP="00F43C00">
      <w:pPr>
        <w:spacing w:before="240" w:after="120"/>
      </w:pPr>
      <w:bookmarkStart w:id="4" w:name="_Toc95889183"/>
      <w:bookmarkStart w:id="5" w:name="_Toc124509191"/>
      <w:r w:rsidRPr="00690387">
        <w:t>ONR inspector</w:t>
      </w:r>
      <w:r>
        <w:t>s</w:t>
      </w:r>
      <w:r w:rsidRPr="00690387">
        <w:t xml:space="preserve"> </w:t>
      </w:r>
      <w:r w:rsidR="00AB0B47">
        <w:t xml:space="preserve">carried out </w:t>
      </w:r>
      <w:r w:rsidRPr="00690387">
        <w:t>inspections on the following dates during the report period</w:t>
      </w:r>
      <w:r>
        <w:t xml:space="preserve"> 1 </w:t>
      </w:r>
      <w:r w:rsidR="007D3E52">
        <w:t>April</w:t>
      </w:r>
      <w:r>
        <w:t xml:space="preserve"> 202</w:t>
      </w:r>
      <w:r w:rsidR="009273EE">
        <w:t>3</w:t>
      </w:r>
      <w:r>
        <w:t xml:space="preserve"> to 3</w:t>
      </w:r>
      <w:r w:rsidR="007D3E52">
        <w:t>0</w:t>
      </w:r>
      <w:r>
        <w:t xml:space="preserve"> </w:t>
      </w:r>
      <w:r w:rsidR="007D3E52">
        <w:t>June</w:t>
      </w:r>
      <w:r>
        <w:t xml:space="preserve"> 202</w:t>
      </w:r>
      <w:r w:rsidR="009273EE">
        <w:t>3</w:t>
      </w:r>
      <w:r>
        <w:t>:</w:t>
      </w:r>
    </w:p>
    <w:p w14:paraId="01CEFDC4" w14:textId="00F1083C" w:rsidR="00F43C00" w:rsidRDefault="00437DD2" w:rsidP="00F43C00">
      <w:pPr>
        <w:pStyle w:val="TSBullet1Square"/>
        <w:jc w:val="both"/>
        <w:rPr>
          <w:rFonts w:cs="Arial"/>
          <w:sz w:val="24"/>
        </w:rPr>
      </w:pPr>
      <w:r>
        <w:rPr>
          <w:rFonts w:cs="Arial"/>
          <w:sz w:val="24"/>
        </w:rPr>
        <w:t>23</w:t>
      </w:r>
      <w:r w:rsidR="006E4B51">
        <w:rPr>
          <w:rFonts w:cs="Arial"/>
          <w:sz w:val="24"/>
        </w:rPr>
        <w:t xml:space="preserve"> &amp; 30</w:t>
      </w:r>
      <w:r>
        <w:rPr>
          <w:rFonts w:cs="Arial"/>
          <w:sz w:val="24"/>
        </w:rPr>
        <w:t xml:space="preserve"> </w:t>
      </w:r>
      <w:r w:rsidR="007D3E52">
        <w:rPr>
          <w:rFonts w:cs="Arial"/>
          <w:sz w:val="24"/>
        </w:rPr>
        <w:t xml:space="preserve">May </w:t>
      </w:r>
      <w:r w:rsidR="00F43C00">
        <w:rPr>
          <w:rFonts w:cs="Arial"/>
          <w:sz w:val="24"/>
        </w:rPr>
        <w:t>202</w:t>
      </w:r>
      <w:r w:rsidR="009273EE">
        <w:rPr>
          <w:rFonts w:cs="Arial"/>
          <w:sz w:val="24"/>
        </w:rPr>
        <w:t>3</w:t>
      </w:r>
    </w:p>
    <w:p w14:paraId="6C42B83C" w14:textId="31691173" w:rsidR="007D3E52" w:rsidRPr="00A3798E" w:rsidRDefault="006E4B51" w:rsidP="00F43C00">
      <w:pPr>
        <w:pStyle w:val="TSBullet1Square"/>
        <w:jc w:val="both"/>
        <w:rPr>
          <w:rFonts w:cs="Arial"/>
          <w:sz w:val="24"/>
        </w:rPr>
      </w:pPr>
      <w:r>
        <w:rPr>
          <w:rFonts w:cs="Arial"/>
          <w:sz w:val="24"/>
        </w:rPr>
        <w:t xml:space="preserve">22 </w:t>
      </w:r>
      <w:r w:rsidR="007D3E52">
        <w:rPr>
          <w:rFonts w:cs="Arial"/>
          <w:sz w:val="24"/>
        </w:rPr>
        <w:t>June 2023</w:t>
      </w:r>
    </w:p>
    <w:p w14:paraId="13C27ED2" w14:textId="77777777" w:rsidR="008D65A5" w:rsidRDefault="008D65A5">
      <w:pPr>
        <w:spacing w:after="0" w:line="240" w:lineRule="auto"/>
        <w:rPr>
          <w:color w:val="22413A"/>
          <w:sz w:val="48"/>
        </w:rPr>
      </w:pPr>
      <w:r>
        <w:br w:type="page"/>
      </w:r>
    </w:p>
    <w:p w14:paraId="728A6882" w14:textId="305DA653"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629FBA07" w:rsidR="00745534" w:rsidRPr="00690387" w:rsidRDefault="00F31034" w:rsidP="00745534">
      <w:pPr>
        <w:pStyle w:val="Bulletlist1"/>
      </w:pPr>
      <w:r>
        <w:t>T</w:t>
      </w:r>
      <w:r w:rsidR="00745534" w:rsidRPr="00690387">
        <w:t xml:space="preserve">he conditions attached by ONR to the nuclear site licence granted under the Nuclear Installations Act 1965 (NIA65) (as amended); </w:t>
      </w:r>
    </w:p>
    <w:p w14:paraId="6C99C491" w14:textId="6965D4E8" w:rsidR="00745534" w:rsidRPr="00690387" w:rsidRDefault="00F31034" w:rsidP="00745534">
      <w:pPr>
        <w:pStyle w:val="Bulletlist1"/>
      </w:pPr>
      <w:r>
        <w:t>T</w:t>
      </w:r>
      <w:r w:rsidR="00745534" w:rsidRPr="00690387">
        <w:t>he Energy Act 2013</w:t>
      </w:r>
      <w:r w:rsidR="00343A45">
        <w:t>;</w:t>
      </w:r>
    </w:p>
    <w:p w14:paraId="6216DDF1" w14:textId="79BD7B28" w:rsidR="00745534" w:rsidRPr="00690387" w:rsidRDefault="00F31034"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55A408B8" w:rsidR="00745534" w:rsidRPr="00690387" w:rsidRDefault="00F31034"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FFF3E83" w:rsidR="00745534" w:rsidRDefault="00745534" w:rsidP="00745534">
      <w:r w:rsidRPr="00690387">
        <w:t xml:space="preserve">In this period, routine inspections of </w:t>
      </w:r>
      <w:r w:rsidR="00094EE2">
        <w:t>Magnox Ltd Berkeley</w:t>
      </w:r>
      <w:r w:rsidRPr="00690387">
        <w:t xml:space="preserve"> covered the following:</w:t>
      </w:r>
      <w:r>
        <w:t xml:space="preserve"> </w:t>
      </w:r>
    </w:p>
    <w:p w14:paraId="3866701B" w14:textId="77777777" w:rsidR="009D10F6" w:rsidRPr="009D10F6" w:rsidRDefault="009D10F6" w:rsidP="009D10F6">
      <w:pPr>
        <w:pStyle w:val="Bulletlist1"/>
      </w:pPr>
      <w:r w:rsidRPr="009D10F6">
        <w:t xml:space="preserve">modifications to plant, equipment and safety cases; </w:t>
      </w:r>
    </w:p>
    <w:p w14:paraId="4CE77DAC" w14:textId="77777777" w:rsidR="009D10F6" w:rsidRPr="009D10F6" w:rsidRDefault="009D10F6" w:rsidP="009D10F6">
      <w:pPr>
        <w:pStyle w:val="Bulletlist1"/>
      </w:pPr>
      <w:r w:rsidRPr="009D10F6">
        <w:t xml:space="preserve">plant construction and/or commissioning; </w:t>
      </w:r>
    </w:p>
    <w:p w14:paraId="7EA7C59F" w14:textId="10D7D8BB" w:rsidR="009D10F6" w:rsidRPr="009D10F6" w:rsidRDefault="009D10F6" w:rsidP="009D10F6">
      <w:pPr>
        <w:pStyle w:val="Bulletlist1"/>
      </w:pPr>
      <w:r w:rsidRPr="009D10F6">
        <w:t xml:space="preserve">decommissioning; </w:t>
      </w:r>
      <w:r w:rsidR="00E77145">
        <w:t>and</w:t>
      </w:r>
    </w:p>
    <w:p w14:paraId="42594C29" w14:textId="11C1A05D" w:rsidR="009D10F6" w:rsidRPr="009D10F6" w:rsidRDefault="009D10F6" w:rsidP="009D10F6">
      <w:pPr>
        <w:pStyle w:val="Bulletlist1"/>
      </w:pPr>
      <w:r w:rsidRPr="009D10F6">
        <w:t xml:space="preserve">security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5D02E1E2"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p>
    <w:p w14:paraId="1B6D946D" w14:textId="77777777" w:rsidR="00745534" w:rsidRPr="002D1551" w:rsidRDefault="00745534" w:rsidP="00745534">
      <w:pPr>
        <w:pStyle w:val="Heading2"/>
      </w:pPr>
      <w:r w:rsidRPr="002D1551">
        <w:t xml:space="preserve">Other </w:t>
      </w:r>
      <w:r>
        <w:t>W</w:t>
      </w:r>
      <w:r w:rsidRPr="002D1551">
        <w:t>ork</w:t>
      </w:r>
    </w:p>
    <w:p w14:paraId="4B3BB223" w14:textId="4670A6EB" w:rsidR="00793775" w:rsidRDefault="00FC763F" w:rsidP="00793775">
      <w:pPr>
        <w:pStyle w:val="F9-Paragraph"/>
      </w:pPr>
      <w:r w:rsidRPr="0031292D">
        <w:t xml:space="preserve">The site inspector </w:t>
      </w:r>
      <w:r w:rsidR="00BE5495">
        <w:t xml:space="preserve">continued to </w:t>
      </w:r>
      <w:r>
        <w:t xml:space="preserve">assess the Magnox Ltd proposal to increase the </w:t>
      </w:r>
      <w:r w:rsidR="00CB5E44">
        <w:t>number</w:t>
      </w:r>
      <w:r>
        <w:t xml:space="preserve"> of </w:t>
      </w:r>
      <w:r w:rsidR="009624C6">
        <w:t>c</w:t>
      </w:r>
      <w:r>
        <w:t xml:space="preserve">oncrete </w:t>
      </w:r>
      <w:r w:rsidR="009624C6">
        <w:t>b</w:t>
      </w:r>
      <w:r>
        <w:t xml:space="preserve">oxes (CBs) </w:t>
      </w:r>
      <w:r w:rsidR="00CB5E44">
        <w:t>stored in</w:t>
      </w:r>
      <w:r>
        <w:t xml:space="preserve"> the Interim Storage Facility (ISF). </w:t>
      </w:r>
      <w:r w:rsidR="00793775">
        <w:t>ONR is content Magnox Ltd has the arrangements in place to adequately modify the ISF safety case to allow the stacking of CBs</w:t>
      </w:r>
      <w:r w:rsidR="00F150ED">
        <w:t xml:space="preserve"> in the ISF</w:t>
      </w:r>
      <w:r w:rsidR="00793775">
        <w:t>.</w:t>
      </w:r>
    </w:p>
    <w:p w14:paraId="701FA46F" w14:textId="4C2DC63A" w:rsidR="00152587" w:rsidRDefault="00152587" w:rsidP="00FC763F">
      <w:pPr>
        <w:pStyle w:val="F9-Paragraph"/>
      </w:pPr>
    </w:p>
    <w:p w14:paraId="296BBC9D" w14:textId="01E20AC4" w:rsidR="00152587" w:rsidRDefault="00152587" w:rsidP="00FC763F">
      <w:pPr>
        <w:pStyle w:val="F9-Paragraph"/>
      </w:pPr>
    </w:p>
    <w:p w14:paraId="6B15632D" w14:textId="77777777" w:rsidR="00FC763F" w:rsidRDefault="00FC763F" w:rsidP="00FC763F">
      <w:pPr>
        <w:pStyle w:val="F9-Paragraph"/>
      </w:pPr>
      <w:r>
        <w:t>The site inspector held regular meetings with the Site Director and weekly keep-in-touch meetings with the operational staff on site. At these meetings they discussed regulatory issues, site incidents, future permissioning and progress with significant decommissioning milestone delivery.</w:t>
      </w:r>
    </w:p>
    <w:p w14:paraId="21C5E67A" w14:textId="7AFFB5A4" w:rsidR="00745534" w:rsidRPr="00690387" w:rsidRDefault="00745534"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79C64DF9" w:rsidR="00745534" w:rsidRDefault="00745534" w:rsidP="00650C2F">
      <w:r w:rsidRPr="00690387">
        <w:t xml:space="preserve">There were no such matters or events of significance during the </w:t>
      </w:r>
      <w:r w:rsidR="00057D76">
        <w:t xml:space="preserve">reporting </w:t>
      </w:r>
      <w:r w:rsidRPr="00690387">
        <w:t>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264E0BCE"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C6434C">
        <w:t>e</w:t>
      </w:r>
      <w:r w:rsidRPr="00690387">
        <w:t xml:space="preserve">nforcement </w:t>
      </w:r>
      <w:r w:rsidR="00C6434C">
        <w:t>n</w:t>
      </w:r>
      <w:r w:rsidRPr="00690387">
        <w:t xml:space="preserve">otice. </w:t>
      </w:r>
    </w:p>
    <w:p w14:paraId="7FEDE532" w14:textId="44287351" w:rsidR="00745534" w:rsidRPr="00690387" w:rsidRDefault="00745534" w:rsidP="00650C2F">
      <w:pPr>
        <w:pStyle w:val="Bulletlist1"/>
      </w:pPr>
      <w:r w:rsidRPr="00690387">
        <w:t xml:space="preserve">No LIs, </w:t>
      </w:r>
      <w:r w:rsidR="00C6434C">
        <w:t>e</w:t>
      </w:r>
      <w:r w:rsidRPr="00690387">
        <w:t xml:space="preserve">nforcement </w:t>
      </w:r>
      <w:r w:rsidR="00C6434C">
        <w:t>n</w:t>
      </w:r>
      <w:r w:rsidRPr="00690387">
        <w:t xml:space="preserve">otices or </w:t>
      </w:r>
      <w:r w:rsidR="00C6434C">
        <w:t>e</w:t>
      </w:r>
      <w:r w:rsidRPr="00690387">
        <w:t>nforcement letters were issued during this period.</w:t>
      </w: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5EDCC324"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806DE" w14:textId="77777777" w:rsidR="00BC56E9" w:rsidRDefault="00BC56E9" w:rsidP="007D199A">
      <w:pPr>
        <w:spacing w:after="0"/>
      </w:pPr>
      <w:r>
        <w:separator/>
      </w:r>
    </w:p>
    <w:p w14:paraId="56CC3735" w14:textId="77777777" w:rsidR="00BC56E9" w:rsidRDefault="00BC56E9"/>
  </w:endnote>
  <w:endnote w:type="continuationSeparator" w:id="0">
    <w:p w14:paraId="7CDA6B11" w14:textId="77777777" w:rsidR="00BC56E9" w:rsidRDefault="00BC56E9" w:rsidP="007D199A">
      <w:pPr>
        <w:spacing w:after="0"/>
      </w:pPr>
      <w:r>
        <w:continuationSeparator/>
      </w:r>
    </w:p>
    <w:p w14:paraId="624A6887" w14:textId="77777777" w:rsidR="00BC56E9" w:rsidRDefault="00BC5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60AD6" w14:textId="77777777" w:rsidR="00BC56E9" w:rsidRPr="005E0344" w:rsidRDefault="00BC56E9" w:rsidP="005E0344">
      <w:pPr>
        <w:spacing w:after="120"/>
        <w:rPr>
          <w:color w:val="000000" w:themeColor="text2"/>
        </w:rPr>
      </w:pPr>
      <w:r w:rsidRPr="005E0344">
        <w:rPr>
          <w:color w:val="000000" w:themeColor="text2"/>
        </w:rPr>
        <w:separator/>
      </w:r>
    </w:p>
  </w:footnote>
  <w:footnote w:type="continuationSeparator" w:id="0">
    <w:p w14:paraId="3B19029C" w14:textId="77777777" w:rsidR="00BC56E9" w:rsidRPr="005E0344" w:rsidRDefault="00BC56E9" w:rsidP="0090581D">
      <w:pPr>
        <w:spacing w:after="120"/>
        <w:rPr>
          <w:color w:val="000000" w:themeColor="text2"/>
        </w:rPr>
      </w:pPr>
      <w:r w:rsidRPr="005E0344">
        <w:rPr>
          <w:color w:val="000000" w:themeColor="text2"/>
        </w:rPr>
        <w:continuationSeparator/>
      </w:r>
    </w:p>
    <w:p w14:paraId="4985E407" w14:textId="77777777" w:rsidR="00BC56E9" w:rsidRDefault="00BC56E9"/>
  </w:footnote>
  <w:footnote w:type="continuationNotice" w:id="1">
    <w:p w14:paraId="2DC03EC9" w14:textId="77777777" w:rsidR="00BC56E9" w:rsidRDefault="00BC56E9">
      <w:pPr>
        <w:spacing w:after="0"/>
      </w:pPr>
    </w:p>
    <w:p w14:paraId="43356D8D" w14:textId="77777777" w:rsidR="00BC56E9" w:rsidRDefault="00BC56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92A32A8" w:rsidR="00177666" w:rsidRPr="002B07AE" w:rsidRDefault="00CB28F7"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162A9">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162A9">
          <w:rPr>
            <w:rStyle w:val="Style4"/>
          </w:rPr>
          <w:t>Berkeley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35F2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400298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62A"/>
    <w:rsid w:val="00014814"/>
    <w:rsid w:val="00024522"/>
    <w:rsid w:val="00024B2E"/>
    <w:rsid w:val="00027F4F"/>
    <w:rsid w:val="00030430"/>
    <w:rsid w:val="0003078E"/>
    <w:rsid w:val="00031B89"/>
    <w:rsid w:val="00033D1D"/>
    <w:rsid w:val="0003693D"/>
    <w:rsid w:val="0004440F"/>
    <w:rsid w:val="00052C8A"/>
    <w:rsid w:val="000548C8"/>
    <w:rsid w:val="00057D76"/>
    <w:rsid w:val="000626B6"/>
    <w:rsid w:val="00075605"/>
    <w:rsid w:val="00075C66"/>
    <w:rsid w:val="000817D4"/>
    <w:rsid w:val="00082879"/>
    <w:rsid w:val="00091EEA"/>
    <w:rsid w:val="00094EE2"/>
    <w:rsid w:val="000A105C"/>
    <w:rsid w:val="000A58A7"/>
    <w:rsid w:val="000C1BA4"/>
    <w:rsid w:val="000C2DDC"/>
    <w:rsid w:val="000D2FD4"/>
    <w:rsid w:val="000D63D2"/>
    <w:rsid w:val="000E4D5E"/>
    <w:rsid w:val="000F1B7B"/>
    <w:rsid w:val="000F2ED4"/>
    <w:rsid w:val="001028E8"/>
    <w:rsid w:val="00104D73"/>
    <w:rsid w:val="00122FCC"/>
    <w:rsid w:val="00124C2B"/>
    <w:rsid w:val="00126752"/>
    <w:rsid w:val="00130B30"/>
    <w:rsid w:val="00140E1C"/>
    <w:rsid w:val="00147AE4"/>
    <w:rsid w:val="00152587"/>
    <w:rsid w:val="001571E5"/>
    <w:rsid w:val="00173BC6"/>
    <w:rsid w:val="00177666"/>
    <w:rsid w:val="001849CA"/>
    <w:rsid w:val="00185410"/>
    <w:rsid w:val="00192352"/>
    <w:rsid w:val="001C4D63"/>
    <w:rsid w:val="001D0DE0"/>
    <w:rsid w:val="001D463F"/>
    <w:rsid w:val="001D5AFF"/>
    <w:rsid w:val="001D74B4"/>
    <w:rsid w:val="001E03E1"/>
    <w:rsid w:val="001F059F"/>
    <w:rsid w:val="001F68C5"/>
    <w:rsid w:val="00200811"/>
    <w:rsid w:val="00200CA1"/>
    <w:rsid w:val="00202842"/>
    <w:rsid w:val="0021338D"/>
    <w:rsid w:val="00214D43"/>
    <w:rsid w:val="00223090"/>
    <w:rsid w:val="002238B4"/>
    <w:rsid w:val="002319AB"/>
    <w:rsid w:val="002319AC"/>
    <w:rsid w:val="00234342"/>
    <w:rsid w:val="00235EE3"/>
    <w:rsid w:val="0024040D"/>
    <w:rsid w:val="00251CD7"/>
    <w:rsid w:val="0025397C"/>
    <w:rsid w:val="00255FA3"/>
    <w:rsid w:val="00257288"/>
    <w:rsid w:val="00257A51"/>
    <w:rsid w:val="00261FB6"/>
    <w:rsid w:val="002629F8"/>
    <w:rsid w:val="00263396"/>
    <w:rsid w:val="002659FA"/>
    <w:rsid w:val="00267815"/>
    <w:rsid w:val="00275524"/>
    <w:rsid w:val="00277C3F"/>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3A45"/>
    <w:rsid w:val="00346C8E"/>
    <w:rsid w:val="00367BD5"/>
    <w:rsid w:val="00390327"/>
    <w:rsid w:val="003906F2"/>
    <w:rsid w:val="00393066"/>
    <w:rsid w:val="00393B78"/>
    <w:rsid w:val="003A01E9"/>
    <w:rsid w:val="003A7E1C"/>
    <w:rsid w:val="003C0306"/>
    <w:rsid w:val="003C114C"/>
    <w:rsid w:val="003C465D"/>
    <w:rsid w:val="003C4909"/>
    <w:rsid w:val="003D0802"/>
    <w:rsid w:val="003D495D"/>
    <w:rsid w:val="003D5E7A"/>
    <w:rsid w:val="003E098E"/>
    <w:rsid w:val="003E2FAE"/>
    <w:rsid w:val="003F3FD4"/>
    <w:rsid w:val="00407CF7"/>
    <w:rsid w:val="00415ED6"/>
    <w:rsid w:val="00417CAF"/>
    <w:rsid w:val="00420A11"/>
    <w:rsid w:val="00422265"/>
    <w:rsid w:val="00432C6C"/>
    <w:rsid w:val="004373A7"/>
    <w:rsid w:val="00437D94"/>
    <w:rsid w:val="00437DD2"/>
    <w:rsid w:val="0044030C"/>
    <w:rsid w:val="0044672B"/>
    <w:rsid w:val="004648A4"/>
    <w:rsid w:val="00471380"/>
    <w:rsid w:val="00494F0D"/>
    <w:rsid w:val="00496BFD"/>
    <w:rsid w:val="004A3DF2"/>
    <w:rsid w:val="004B0DE6"/>
    <w:rsid w:val="004C1A8D"/>
    <w:rsid w:val="004C361D"/>
    <w:rsid w:val="004C4891"/>
    <w:rsid w:val="004D16D7"/>
    <w:rsid w:val="004D2C89"/>
    <w:rsid w:val="004E3932"/>
    <w:rsid w:val="004F1E79"/>
    <w:rsid w:val="004F5F33"/>
    <w:rsid w:val="00500137"/>
    <w:rsid w:val="0050103A"/>
    <w:rsid w:val="00511B0F"/>
    <w:rsid w:val="00532745"/>
    <w:rsid w:val="0055388E"/>
    <w:rsid w:val="005754AE"/>
    <w:rsid w:val="00577FB5"/>
    <w:rsid w:val="005852D1"/>
    <w:rsid w:val="00586D96"/>
    <w:rsid w:val="00587A22"/>
    <w:rsid w:val="00591184"/>
    <w:rsid w:val="0059299D"/>
    <w:rsid w:val="00595C8C"/>
    <w:rsid w:val="00597747"/>
    <w:rsid w:val="005A4BEE"/>
    <w:rsid w:val="005A4CDD"/>
    <w:rsid w:val="005B57E4"/>
    <w:rsid w:val="005B5ABD"/>
    <w:rsid w:val="005B7B04"/>
    <w:rsid w:val="005C140A"/>
    <w:rsid w:val="005C1E52"/>
    <w:rsid w:val="005C4FA1"/>
    <w:rsid w:val="005C6763"/>
    <w:rsid w:val="005D3164"/>
    <w:rsid w:val="005E0344"/>
    <w:rsid w:val="005E440B"/>
    <w:rsid w:val="005F2C85"/>
    <w:rsid w:val="00605ADB"/>
    <w:rsid w:val="0061026E"/>
    <w:rsid w:val="00611C9F"/>
    <w:rsid w:val="00624027"/>
    <w:rsid w:val="006248DE"/>
    <w:rsid w:val="00625A39"/>
    <w:rsid w:val="00627555"/>
    <w:rsid w:val="006322A0"/>
    <w:rsid w:val="006361FD"/>
    <w:rsid w:val="00640376"/>
    <w:rsid w:val="0064226F"/>
    <w:rsid w:val="00642DDB"/>
    <w:rsid w:val="00646BF8"/>
    <w:rsid w:val="00650C2F"/>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4B51"/>
    <w:rsid w:val="006E7C42"/>
    <w:rsid w:val="006F168A"/>
    <w:rsid w:val="006F5076"/>
    <w:rsid w:val="006F6009"/>
    <w:rsid w:val="0070321D"/>
    <w:rsid w:val="007068BA"/>
    <w:rsid w:val="00716AB1"/>
    <w:rsid w:val="00721D63"/>
    <w:rsid w:val="00724CE1"/>
    <w:rsid w:val="00732C7B"/>
    <w:rsid w:val="00734D2B"/>
    <w:rsid w:val="00737705"/>
    <w:rsid w:val="007408D4"/>
    <w:rsid w:val="007420AC"/>
    <w:rsid w:val="00742617"/>
    <w:rsid w:val="00745534"/>
    <w:rsid w:val="00783AFA"/>
    <w:rsid w:val="00785427"/>
    <w:rsid w:val="00790540"/>
    <w:rsid w:val="00793775"/>
    <w:rsid w:val="007968CA"/>
    <w:rsid w:val="007A43FF"/>
    <w:rsid w:val="007A7E3A"/>
    <w:rsid w:val="007B3918"/>
    <w:rsid w:val="007C2379"/>
    <w:rsid w:val="007C2F0D"/>
    <w:rsid w:val="007C3C1D"/>
    <w:rsid w:val="007D199A"/>
    <w:rsid w:val="007D2EBE"/>
    <w:rsid w:val="007D3E52"/>
    <w:rsid w:val="007E1C07"/>
    <w:rsid w:val="007F24B6"/>
    <w:rsid w:val="00803D94"/>
    <w:rsid w:val="008072C7"/>
    <w:rsid w:val="008162A9"/>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6410"/>
    <w:rsid w:val="008970E4"/>
    <w:rsid w:val="008A2379"/>
    <w:rsid w:val="008A4329"/>
    <w:rsid w:val="008A578E"/>
    <w:rsid w:val="008B1519"/>
    <w:rsid w:val="008B2309"/>
    <w:rsid w:val="008B7BCC"/>
    <w:rsid w:val="008C0939"/>
    <w:rsid w:val="008C50C3"/>
    <w:rsid w:val="008C7094"/>
    <w:rsid w:val="008D2B97"/>
    <w:rsid w:val="008D49A5"/>
    <w:rsid w:val="008D65A5"/>
    <w:rsid w:val="008D6C81"/>
    <w:rsid w:val="008E6CF0"/>
    <w:rsid w:val="008F1439"/>
    <w:rsid w:val="008F7051"/>
    <w:rsid w:val="008F7952"/>
    <w:rsid w:val="009033A9"/>
    <w:rsid w:val="0090581D"/>
    <w:rsid w:val="0091439C"/>
    <w:rsid w:val="00920572"/>
    <w:rsid w:val="00920BF2"/>
    <w:rsid w:val="009273EE"/>
    <w:rsid w:val="00931394"/>
    <w:rsid w:val="009349A9"/>
    <w:rsid w:val="00935F2F"/>
    <w:rsid w:val="00936C52"/>
    <w:rsid w:val="0095489B"/>
    <w:rsid w:val="009624C6"/>
    <w:rsid w:val="00966FB9"/>
    <w:rsid w:val="009671CD"/>
    <w:rsid w:val="00972F49"/>
    <w:rsid w:val="009751A9"/>
    <w:rsid w:val="00980F9C"/>
    <w:rsid w:val="0098632B"/>
    <w:rsid w:val="00997BFB"/>
    <w:rsid w:val="009A5071"/>
    <w:rsid w:val="009A7348"/>
    <w:rsid w:val="009B462C"/>
    <w:rsid w:val="009C15F3"/>
    <w:rsid w:val="009C3689"/>
    <w:rsid w:val="009D10F6"/>
    <w:rsid w:val="009D4524"/>
    <w:rsid w:val="009E07C2"/>
    <w:rsid w:val="009E0E52"/>
    <w:rsid w:val="009F72F9"/>
    <w:rsid w:val="00A00205"/>
    <w:rsid w:val="00A00AF0"/>
    <w:rsid w:val="00A14B5A"/>
    <w:rsid w:val="00A3567F"/>
    <w:rsid w:val="00A37698"/>
    <w:rsid w:val="00A41ED3"/>
    <w:rsid w:val="00A47768"/>
    <w:rsid w:val="00A63868"/>
    <w:rsid w:val="00A81D82"/>
    <w:rsid w:val="00A853A9"/>
    <w:rsid w:val="00A9118F"/>
    <w:rsid w:val="00A93E33"/>
    <w:rsid w:val="00AB0B47"/>
    <w:rsid w:val="00AB6970"/>
    <w:rsid w:val="00AC1939"/>
    <w:rsid w:val="00AC7C05"/>
    <w:rsid w:val="00AD167C"/>
    <w:rsid w:val="00AD17C7"/>
    <w:rsid w:val="00AD4041"/>
    <w:rsid w:val="00AE302B"/>
    <w:rsid w:val="00AF33AF"/>
    <w:rsid w:val="00B0096C"/>
    <w:rsid w:val="00B066FA"/>
    <w:rsid w:val="00B16BE5"/>
    <w:rsid w:val="00B259DF"/>
    <w:rsid w:val="00B324DF"/>
    <w:rsid w:val="00B44B1F"/>
    <w:rsid w:val="00B64141"/>
    <w:rsid w:val="00B64E72"/>
    <w:rsid w:val="00B77913"/>
    <w:rsid w:val="00B824FB"/>
    <w:rsid w:val="00B82646"/>
    <w:rsid w:val="00B97359"/>
    <w:rsid w:val="00B97A8F"/>
    <w:rsid w:val="00BA02EA"/>
    <w:rsid w:val="00BA4E58"/>
    <w:rsid w:val="00BA7074"/>
    <w:rsid w:val="00BA7DE4"/>
    <w:rsid w:val="00BB7829"/>
    <w:rsid w:val="00BC56E9"/>
    <w:rsid w:val="00BD1457"/>
    <w:rsid w:val="00BD5B70"/>
    <w:rsid w:val="00BE1652"/>
    <w:rsid w:val="00BE2AD9"/>
    <w:rsid w:val="00BE5495"/>
    <w:rsid w:val="00BE71BC"/>
    <w:rsid w:val="00BF27FE"/>
    <w:rsid w:val="00C043B3"/>
    <w:rsid w:val="00C0677A"/>
    <w:rsid w:val="00C079AB"/>
    <w:rsid w:val="00C10E61"/>
    <w:rsid w:val="00C14787"/>
    <w:rsid w:val="00C1596D"/>
    <w:rsid w:val="00C15B8D"/>
    <w:rsid w:val="00C17010"/>
    <w:rsid w:val="00C20562"/>
    <w:rsid w:val="00C215C3"/>
    <w:rsid w:val="00C23A96"/>
    <w:rsid w:val="00C249C6"/>
    <w:rsid w:val="00C32CC1"/>
    <w:rsid w:val="00C426EC"/>
    <w:rsid w:val="00C6434C"/>
    <w:rsid w:val="00C6483C"/>
    <w:rsid w:val="00C64AE9"/>
    <w:rsid w:val="00C67010"/>
    <w:rsid w:val="00C70CFF"/>
    <w:rsid w:val="00C718FE"/>
    <w:rsid w:val="00C86CEC"/>
    <w:rsid w:val="00C8773D"/>
    <w:rsid w:val="00C87ABB"/>
    <w:rsid w:val="00C90062"/>
    <w:rsid w:val="00C91831"/>
    <w:rsid w:val="00C953DF"/>
    <w:rsid w:val="00CB28F7"/>
    <w:rsid w:val="00CB5E44"/>
    <w:rsid w:val="00CD5401"/>
    <w:rsid w:val="00CE2709"/>
    <w:rsid w:val="00CE2D64"/>
    <w:rsid w:val="00CE6198"/>
    <w:rsid w:val="00CF2703"/>
    <w:rsid w:val="00CF6230"/>
    <w:rsid w:val="00D017FC"/>
    <w:rsid w:val="00D0226A"/>
    <w:rsid w:val="00D04326"/>
    <w:rsid w:val="00D13147"/>
    <w:rsid w:val="00D33D4D"/>
    <w:rsid w:val="00D463FF"/>
    <w:rsid w:val="00D5715A"/>
    <w:rsid w:val="00D71687"/>
    <w:rsid w:val="00D74813"/>
    <w:rsid w:val="00DA30BC"/>
    <w:rsid w:val="00DA69C2"/>
    <w:rsid w:val="00DA6D70"/>
    <w:rsid w:val="00DB6050"/>
    <w:rsid w:val="00DC2C34"/>
    <w:rsid w:val="00DE2C87"/>
    <w:rsid w:val="00DE459A"/>
    <w:rsid w:val="00DE5208"/>
    <w:rsid w:val="00DF27DA"/>
    <w:rsid w:val="00DF4DBE"/>
    <w:rsid w:val="00E1155A"/>
    <w:rsid w:val="00E1217F"/>
    <w:rsid w:val="00E40820"/>
    <w:rsid w:val="00E41DF8"/>
    <w:rsid w:val="00E4658F"/>
    <w:rsid w:val="00E54A67"/>
    <w:rsid w:val="00E61C0D"/>
    <w:rsid w:val="00E63EB4"/>
    <w:rsid w:val="00E66160"/>
    <w:rsid w:val="00E71329"/>
    <w:rsid w:val="00E77145"/>
    <w:rsid w:val="00E8363B"/>
    <w:rsid w:val="00E84966"/>
    <w:rsid w:val="00E92383"/>
    <w:rsid w:val="00EA1B3A"/>
    <w:rsid w:val="00EA2109"/>
    <w:rsid w:val="00EB08D4"/>
    <w:rsid w:val="00EC2D96"/>
    <w:rsid w:val="00ED4D4E"/>
    <w:rsid w:val="00EE0C77"/>
    <w:rsid w:val="00EE4C9B"/>
    <w:rsid w:val="00EE4E54"/>
    <w:rsid w:val="00EE5B6A"/>
    <w:rsid w:val="00EF4334"/>
    <w:rsid w:val="00F150ED"/>
    <w:rsid w:val="00F31034"/>
    <w:rsid w:val="00F37B3E"/>
    <w:rsid w:val="00F436BB"/>
    <w:rsid w:val="00F43C00"/>
    <w:rsid w:val="00F47145"/>
    <w:rsid w:val="00F545BF"/>
    <w:rsid w:val="00F71B56"/>
    <w:rsid w:val="00F74ADA"/>
    <w:rsid w:val="00F832C8"/>
    <w:rsid w:val="00F873B3"/>
    <w:rsid w:val="00FA2F2F"/>
    <w:rsid w:val="00FA33FE"/>
    <w:rsid w:val="00FA42B9"/>
    <w:rsid w:val="00FA755A"/>
    <w:rsid w:val="00FB2B0F"/>
    <w:rsid w:val="00FB4F6B"/>
    <w:rsid w:val="00FB5FE1"/>
    <w:rsid w:val="00FC0E8D"/>
    <w:rsid w:val="00FC46EF"/>
    <w:rsid w:val="00FC763F"/>
    <w:rsid w:val="00FD31B3"/>
    <w:rsid w:val="00FD4204"/>
    <w:rsid w:val="00FF3CCB"/>
    <w:rsid w:val="00FF57B5"/>
    <w:rsid w:val="00FF6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NumberedParagraph1">
    <w:name w:val="TS Numbered Paragraph 1"/>
    <w:basedOn w:val="Normal"/>
    <w:rsid w:val="00F43C00"/>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F43C00"/>
    <w:rPr>
      <w:rFonts w:ascii="Arial" w:eastAsia="Times New Roman" w:hAnsi="Arial" w:cs="Times New Roman"/>
      <w:sz w:val="22"/>
      <w:szCs w:val="24"/>
      <w:lang w:eastAsia="en-US"/>
    </w:rPr>
  </w:style>
  <w:style w:type="paragraph" w:styleId="Revision">
    <w:name w:val="Revision"/>
    <w:hidden/>
    <w:uiPriority w:val="99"/>
    <w:semiHidden/>
    <w:rsid w:val="00AB0B47"/>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F33A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F33AF"/>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6E33"/>
    <w:rsid w:val="00183F29"/>
    <w:rsid w:val="002550FD"/>
    <w:rsid w:val="002876CA"/>
    <w:rsid w:val="002E6EDF"/>
    <w:rsid w:val="00333F8E"/>
    <w:rsid w:val="00350199"/>
    <w:rsid w:val="00611F13"/>
    <w:rsid w:val="00626CD0"/>
    <w:rsid w:val="007154C5"/>
    <w:rsid w:val="00776369"/>
    <w:rsid w:val="00835E07"/>
    <w:rsid w:val="00AF5518"/>
    <w:rsid w:val="00C41BCC"/>
    <w:rsid w:val="00C561EC"/>
    <w:rsid w:val="00D92A7D"/>
    <w:rsid w:val="00DD7BA4"/>
    <w:rsid w:val="00E318CE"/>
    <w:rsid w:val="00E646E1"/>
    <w:rsid w:val="00EB7F88"/>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9</Pages>
  <Words>873</Words>
  <Characters>4980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Berkeley</dc:title>
  <dc:subject>[Subtitle or description]</dc:subject>
  <cp:keywords>[Key words separated by commas]</cp:keywords>
  <dc:description/>
  <cp:revision>2</cp:revision>
  <cp:lastPrinted>2016-11-28T11:35:00Z</cp:lastPrinted>
  <dcterms:created xsi:type="dcterms:W3CDTF">2023-07-13T09:44:00Z</dcterms:created>
  <dcterms:modified xsi:type="dcterms:W3CDTF">2023-07-13T09:44:00Z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