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17E08">
        <w:trPr>
          <w:trHeight w:hRule="exact" w:val="389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8202219" w:rsidR="00D0226A" w:rsidRPr="001E03E1" w:rsidRDefault="007C3A03" w:rsidP="001E03E1">
            <w:pPr>
              <w:pStyle w:val="CoverTitle"/>
              <w:rPr>
                <w:szCs w:val="90"/>
              </w:rPr>
            </w:pPr>
            <w:sdt>
              <w:sdtPr>
                <w:rPr>
                  <w:sz w:val="48"/>
                  <w:szCs w:val="48"/>
                </w:rPr>
                <w:id w:val="1228188510"/>
                <w:placeholder>
                  <w:docPart w:val="DefaultPlaceholder_-1854013440"/>
                </w:placeholder>
              </w:sdtPr>
              <w:sdtEndPr>
                <w:rPr>
                  <w:sz w:val="56"/>
                  <w:szCs w:val="56"/>
                </w:rPr>
              </w:sdtEnd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0522C" w:rsidRPr="00653371">
                      <w:rPr>
                        <w:sz w:val="48"/>
                        <w:szCs w:val="48"/>
                      </w:rPr>
                      <w:t xml:space="preserve">The Assessment of </w:t>
                    </w:r>
                    <w:r w:rsidR="000C0691" w:rsidRPr="00653371">
                      <w:rPr>
                        <w:sz w:val="48"/>
                        <w:szCs w:val="48"/>
                      </w:rPr>
                      <w:t>the Nuclear Reactors (</w:t>
                    </w:r>
                    <w:r w:rsidR="0010522C" w:rsidRPr="00653371">
                      <w:rPr>
                        <w:sz w:val="48"/>
                        <w:szCs w:val="48"/>
                      </w:rPr>
                      <w:t xml:space="preserve">Environmental Impact Assessment </w:t>
                    </w:r>
                    <w:r w:rsidR="000C0691" w:rsidRPr="00653371">
                      <w:rPr>
                        <w:sz w:val="48"/>
                        <w:szCs w:val="48"/>
                      </w:rPr>
                      <w:t>for</w:t>
                    </w:r>
                    <w:r w:rsidR="0010522C" w:rsidRPr="00653371">
                      <w:rPr>
                        <w:sz w:val="48"/>
                        <w:szCs w:val="48"/>
                      </w:rPr>
                      <w:t xml:space="preserve"> Decommissioning</w:t>
                    </w:r>
                    <w:r w:rsidR="000C0691" w:rsidRPr="00653371">
                      <w:rPr>
                        <w:sz w:val="48"/>
                        <w:szCs w:val="48"/>
                      </w:rPr>
                      <w:t>)</w:t>
                    </w:r>
                    <w:r w:rsidR="0010522C" w:rsidRPr="00653371">
                      <w:rPr>
                        <w:sz w:val="48"/>
                        <w:szCs w:val="48"/>
                      </w:rPr>
                      <w:t xml:space="preserve"> Regulation</w:t>
                    </w:r>
                    <w:r w:rsidR="000C0691" w:rsidRPr="00653371">
                      <w:rPr>
                        <w:sz w:val="48"/>
                        <w:szCs w:val="48"/>
                      </w:rPr>
                      <w:t>s</w:t>
                    </w:r>
                    <w:r w:rsidR="0010522C" w:rsidRPr="00653371">
                      <w:rPr>
                        <w:sz w:val="48"/>
                        <w:szCs w:val="48"/>
                      </w:rPr>
                      <w:t xml:space="preserve"> Submissions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0E804B7" w:rsidR="00004C16" w:rsidRPr="00F63AA5" w:rsidRDefault="007C3A03"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0C0691">
            <w:rPr>
              <w:rStyle w:val="Style2"/>
              <w:sz w:val="36"/>
              <w:szCs w:val="16"/>
            </w:rPr>
            <w:t>The Assessment of the Nuclear Reactors (Environmental Impact Assessment for Decommissioning) Regulations Submissions</w:t>
          </w:r>
        </w:sdtContent>
      </w:sdt>
    </w:p>
    <w:p w14:paraId="61A25C0F" w14:textId="77777777" w:rsidR="00004C16" w:rsidRDefault="00004C16" w:rsidP="00004C16">
      <w:pPr>
        <w:rPr>
          <w:sz w:val="28"/>
          <w:szCs w:val="28"/>
        </w:rPr>
      </w:pPr>
    </w:p>
    <w:p w14:paraId="4C7A948F" w14:textId="4F0469AE" w:rsidR="00245A0D" w:rsidRPr="00004C16" w:rsidRDefault="00245A0D" w:rsidP="00245A0D">
      <w:pPr>
        <w:rPr>
          <w:sz w:val="28"/>
          <w:szCs w:val="28"/>
        </w:rPr>
      </w:pPr>
      <w:r w:rsidRPr="00004C16">
        <w:rPr>
          <w:sz w:val="28"/>
          <w:szCs w:val="28"/>
        </w:rPr>
        <w:t>Authored by –</w:t>
      </w:r>
      <w:r w:rsidR="00817E08">
        <w:rPr>
          <w:sz w:val="28"/>
          <w:szCs w:val="28"/>
        </w:rPr>
        <w:t xml:space="preserve"> Technical Support Contractor</w:t>
      </w:r>
    </w:p>
    <w:p w14:paraId="15A21CF3" w14:textId="4DD439B6" w:rsidR="00245A0D" w:rsidRDefault="00245A0D" w:rsidP="00245A0D">
      <w:pPr>
        <w:rPr>
          <w:sz w:val="28"/>
          <w:szCs w:val="28"/>
        </w:rPr>
      </w:pPr>
      <w:r w:rsidRPr="00004C16">
        <w:rPr>
          <w:sz w:val="28"/>
          <w:szCs w:val="28"/>
        </w:rPr>
        <w:t xml:space="preserve">Approved by – </w:t>
      </w:r>
      <w:r w:rsidR="0010522C">
        <w:rPr>
          <w:sz w:val="28"/>
          <w:szCs w:val="28"/>
        </w:rPr>
        <w:t>Professional Lead</w:t>
      </w:r>
      <w:r w:rsidR="00817E08">
        <w:rPr>
          <w:sz w:val="28"/>
          <w:szCs w:val="28"/>
        </w:rPr>
        <w:t xml:space="preserve"> – Nuclear Liabilities Regulation</w:t>
      </w:r>
      <w:r w:rsidR="0010522C">
        <w:rPr>
          <w:sz w:val="28"/>
          <w:szCs w:val="28"/>
        </w:rPr>
        <w:t xml:space="preserve"> (NLR)</w:t>
      </w:r>
    </w:p>
    <w:p w14:paraId="3ADDCB72" w14:textId="77777777" w:rsidR="000950B3" w:rsidRPr="00004C16" w:rsidRDefault="000950B3" w:rsidP="00004C16">
      <w:pPr>
        <w:rPr>
          <w:sz w:val="28"/>
          <w:szCs w:val="28"/>
        </w:rPr>
      </w:pPr>
    </w:p>
    <w:p w14:paraId="247E3769" w14:textId="6463E94F"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522C">
            <w:rPr>
              <w:sz w:val="28"/>
              <w:szCs w:val="28"/>
            </w:rPr>
            <w:t>1</w:t>
          </w:r>
        </w:sdtContent>
      </w:sdt>
    </w:p>
    <w:p w14:paraId="19206F45" w14:textId="5D086D65" w:rsidR="00004C16" w:rsidRDefault="00004C16" w:rsidP="00004C16">
      <w:pPr>
        <w:rPr>
          <w:sz w:val="28"/>
          <w:szCs w:val="28"/>
        </w:rPr>
      </w:pPr>
      <w:r w:rsidRPr="00004C16">
        <w:rPr>
          <w:sz w:val="28"/>
          <w:szCs w:val="28"/>
        </w:rPr>
        <w:t xml:space="preserve">Publication Date: </w:t>
      </w:r>
      <w:r w:rsidR="006740D6">
        <w:rPr>
          <w:sz w:val="28"/>
          <w:szCs w:val="28"/>
        </w:rPr>
        <w:t>Jun</w:t>
      </w:r>
      <w:r w:rsidR="00766B1D">
        <w:rPr>
          <w:sz w:val="28"/>
          <w:szCs w:val="28"/>
        </w:rPr>
        <w:t>-23</w:t>
      </w:r>
    </w:p>
    <w:p w14:paraId="06A6B3A5" w14:textId="54326DCA" w:rsidR="00E57DB9" w:rsidRDefault="00E57DB9" w:rsidP="00E57DB9">
      <w:pPr>
        <w:rPr>
          <w:sz w:val="28"/>
          <w:szCs w:val="28"/>
        </w:rPr>
      </w:pPr>
      <w:r>
        <w:rPr>
          <w:sz w:val="28"/>
          <w:szCs w:val="28"/>
        </w:rPr>
        <w:t>Next Major Review Date:</w:t>
      </w:r>
      <w:r w:rsidR="00AE4F54">
        <w:rPr>
          <w:sz w:val="28"/>
          <w:szCs w:val="28"/>
        </w:rPr>
        <w:t xml:space="preserve"> </w:t>
      </w:r>
      <w:r w:rsidR="00766B1D">
        <w:rPr>
          <w:sz w:val="28"/>
          <w:szCs w:val="28"/>
        </w:rPr>
        <w:t>J</w:t>
      </w:r>
      <w:r w:rsidR="006740D6">
        <w:rPr>
          <w:sz w:val="28"/>
          <w:szCs w:val="28"/>
        </w:rPr>
        <w:t>u</w:t>
      </w:r>
      <w:r w:rsidR="00766B1D">
        <w:rPr>
          <w:sz w:val="28"/>
          <w:szCs w:val="28"/>
        </w:rPr>
        <w:t>n-2</w:t>
      </w:r>
      <w:r w:rsidR="00E62AAE">
        <w:rPr>
          <w:sz w:val="28"/>
          <w:szCs w:val="28"/>
        </w:rPr>
        <w:t>8</w:t>
      </w:r>
    </w:p>
    <w:p w14:paraId="58094364" w14:textId="033B7612" w:rsidR="0010522C" w:rsidRPr="00004C16" w:rsidRDefault="0010522C" w:rsidP="00E57DB9">
      <w:pPr>
        <w:rPr>
          <w:sz w:val="28"/>
          <w:szCs w:val="28"/>
        </w:rPr>
      </w:pPr>
      <w:r>
        <w:rPr>
          <w:sz w:val="28"/>
          <w:szCs w:val="28"/>
        </w:rPr>
        <w:t>Document Ref. No.: NS-TAST-GD-105</w:t>
      </w:r>
    </w:p>
    <w:p w14:paraId="55057C62" w14:textId="1F514F7E" w:rsidR="00004C16" w:rsidRPr="00004C16" w:rsidRDefault="00004C16" w:rsidP="00004C16">
      <w:pPr>
        <w:rPr>
          <w:sz w:val="28"/>
          <w:szCs w:val="28"/>
        </w:rPr>
      </w:pPr>
      <w:r w:rsidRPr="00004C16">
        <w:rPr>
          <w:sz w:val="28"/>
          <w:szCs w:val="28"/>
        </w:rPr>
        <w:t xml:space="preserve">Record Ref. No.: </w:t>
      </w:r>
      <w:r w:rsidR="000D5ED6" w:rsidRPr="000D5ED6">
        <w:rPr>
          <w:sz w:val="28"/>
          <w:szCs w:val="28"/>
        </w:rPr>
        <w:t>2023/35062</w:t>
      </w:r>
    </w:p>
    <w:p w14:paraId="39BC0EA4" w14:textId="77777777" w:rsidR="00420A11" w:rsidRDefault="00420A11" w:rsidP="00323E71"/>
    <w:p w14:paraId="66F9A93B" w14:textId="29A4900F" w:rsidR="00653371" w:rsidRDefault="00653371" w:rsidP="00653371">
      <w:pPr>
        <w:pStyle w:val="Caption"/>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2684"/>
        <w:gridCol w:w="7052"/>
      </w:tblGrid>
      <w:tr w:rsidR="00595C8C" w:rsidRPr="00653371"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653371" w:rsidRDefault="00595C8C" w:rsidP="00595C8C">
            <w:pPr>
              <w:spacing w:before="60" w:after="60"/>
              <w:rPr>
                <w:b w:val="0"/>
                <w:bCs/>
              </w:rPr>
            </w:pPr>
            <w:r w:rsidRPr="00653371">
              <w:rPr>
                <w:b w:val="0"/>
                <w:bCs/>
              </w:rPr>
              <w:t>Issue</w:t>
            </w:r>
            <w:r w:rsidR="004E3932" w:rsidRPr="00653371">
              <w:rPr>
                <w:b w:val="0"/>
                <w:bCs/>
              </w:rPr>
              <w:t xml:space="preserve"> No.</w:t>
            </w:r>
          </w:p>
        </w:tc>
        <w:tc>
          <w:tcPr>
            <w:tcW w:w="7052" w:type="dxa"/>
          </w:tcPr>
          <w:p w14:paraId="2D00C3FD" w14:textId="26176D05" w:rsidR="00595C8C" w:rsidRPr="00653371" w:rsidRDefault="00595C8C" w:rsidP="00595C8C">
            <w:pPr>
              <w:spacing w:before="60" w:after="60"/>
              <w:rPr>
                <w:b w:val="0"/>
                <w:bCs/>
              </w:rPr>
            </w:pPr>
            <w:r w:rsidRPr="00653371">
              <w:rPr>
                <w:b w:val="0"/>
                <w:bCs/>
              </w:rPr>
              <w:t>Description of Update(s)</w:t>
            </w:r>
          </w:p>
        </w:tc>
      </w:tr>
      <w:tr w:rsidR="00595C8C" w14:paraId="0B4E4E42" w14:textId="77777777" w:rsidTr="00595C8C">
        <w:tc>
          <w:tcPr>
            <w:tcW w:w="2684" w:type="dxa"/>
          </w:tcPr>
          <w:p w14:paraId="65482A03" w14:textId="1E6AF08F" w:rsidR="00595C8C" w:rsidRDefault="0010522C" w:rsidP="00595C8C">
            <w:pPr>
              <w:spacing w:before="60" w:after="60"/>
            </w:pPr>
            <w:r>
              <w:t>1</w:t>
            </w:r>
          </w:p>
        </w:tc>
        <w:tc>
          <w:tcPr>
            <w:tcW w:w="7052" w:type="dxa"/>
          </w:tcPr>
          <w:p w14:paraId="1C80912E" w14:textId="3945C20B" w:rsidR="00595C8C" w:rsidRDefault="0010522C" w:rsidP="00595C8C">
            <w:pPr>
              <w:spacing w:before="60" w:after="60"/>
            </w:pPr>
            <w:r>
              <w:t>New document.</w:t>
            </w:r>
          </w:p>
        </w:tc>
      </w:tr>
    </w:tbl>
    <w:p w14:paraId="1FDB4B56" w14:textId="6C10B266" w:rsidR="00595C8C" w:rsidRDefault="00595C8C" w:rsidP="00323E71">
      <w:pPr>
        <w:sectPr w:rsidR="00595C8C" w:rsidSect="004C4891">
          <w:headerReference w:type="even" r:id="rId14"/>
          <w:headerReference w:type="default" r:id="rId15"/>
          <w:footerReference w:type="even" r:id="rId16"/>
          <w:footerReference w:type="default" r:id="rId17"/>
          <w:headerReference w:type="first" r:id="rId18"/>
          <w:footerReference w:type="first" r:id="rId19"/>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94F02CE" w14:textId="38A9602B" w:rsidR="00A33F10"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8410833" w:history="1">
        <w:r w:rsidR="00A33F10" w:rsidRPr="00D041FE">
          <w:rPr>
            <w:rStyle w:val="Hyperlink"/>
          </w:rPr>
          <w:t>1.</w:t>
        </w:r>
        <w:r w:rsidR="00A33F10">
          <w:rPr>
            <w:rFonts w:asciiTheme="minorHAnsi" w:eastAsiaTheme="minorEastAsia" w:hAnsiTheme="minorHAnsi" w:cstheme="minorBidi"/>
            <w:sz w:val="22"/>
            <w:lang w:eastAsia="en-GB" w:bidi="ar-SA"/>
          </w:rPr>
          <w:tab/>
        </w:r>
        <w:r w:rsidR="00A33F10" w:rsidRPr="00D041FE">
          <w:rPr>
            <w:rStyle w:val="Hyperlink"/>
          </w:rPr>
          <w:t>Introduction</w:t>
        </w:r>
        <w:r w:rsidR="00A33F10">
          <w:rPr>
            <w:webHidden/>
          </w:rPr>
          <w:tab/>
        </w:r>
        <w:r w:rsidR="00A33F10">
          <w:rPr>
            <w:webHidden/>
          </w:rPr>
          <w:fldChar w:fldCharType="begin"/>
        </w:r>
        <w:r w:rsidR="00A33F10">
          <w:rPr>
            <w:webHidden/>
          </w:rPr>
          <w:instrText xml:space="preserve"> PAGEREF _Toc138410833 \h </w:instrText>
        </w:r>
        <w:r w:rsidR="00A33F10">
          <w:rPr>
            <w:webHidden/>
          </w:rPr>
        </w:r>
        <w:r w:rsidR="00A33F10">
          <w:rPr>
            <w:webHidden/>
          </w:rPr>
          <w:fldChar w:fldCharType="separate"/>
        </w:r>
        <w:r w:rsidR="00653371">
          <w:rPr>
            <w:webHidden/>
          </w:rPr>
          <w:t>5</w:t>
        </w:r>
        <w:r w:rsidR="00A33F10">
          <w:rPr>
            <w:webHidden/>
          </w:rPr>
          <w:fldChar w:fldCharType="end"/>
        </w:r>
      </w:hyperlink>
    </w:p>
    <w:p w14:paraId="072B548F" w14:textId="4F0827A4" w:rsidR="00A33F10" w:rsidRDefault="007C3A03">
      <w:pPr>
        <w:pStyle w:val="TOC1"/>
        <w:tabs>
          <w:tab w:val="left" w:pos="720"/>
        </w:tabs>
        <w:rPr>
          <w:rFonts w:asciiTheme="minorHAnsi" w:eastAsiaTheme="minorEastAsia" w:hAnsiTheme="minorHAnsi" w:cstheme="minorBidi"/>
          <w:sz w:val="22"/>
          <w:lang w:eastAsia="en-GB" w:bidi="ar-SA"/>
        </w:rPr>
      </w:pPr>
      <w:hyperlink w:anchor="_Toc138410834" w:history="1">
        <w:r w:rsidR="00A33F10" w:rsidRPr="00D041FE">
          <w:rPr>
            <w:rStyle w:val="Hyperlink"/>
          </w:rPr>
          <w:t>2.</w:t>
        </w:r>
        <w:r w:rsidR="00A33F10">
          <w:rPr>
            <w:rFonts w:asciiTheme="minorHAnsi" w:eastAsiaTheme="minorEastAsia" w:hAnsiTheme="minorHAnsi" w:cstheme="minorBidi"/>
            <w:sz w:val="22"/>
            <w:lang w:eastAsia="en-GB" w:bidi="ar-SA"/>
          </w:rPr>
          <w:tab/>
        </w:r>
        <w:r w:rsidR="00A33F10" w:rsidRPr="00D041FE">
          <w:rPr>
            <w:rStyle w:val="Hyperlink"/>
          </w:rPr>
          <w:t>Purpose and Scope</w:t>
        </w:r>
        <w:r w:rsidR="00A33F10">
          <w:rPr>
            <w:webHidden/>
          </w:rPr>
          <w:tab/>
        </w:r>
        <w:r w:rsidR="00A33F10">
          <w:rPr>
            <w:webHidden/>
          </w:rPr>
          <w:fldChar w:fldCharType="begin"/>
        </w:r>
        <w:r w:rsidR="00A33F10">
          <w:rPr>
            <w:webHidden/>
          </w:rPr>
          <w:instrText xml:space="preserve"> PAGEREF _Toc138410834 \h </w:instrText>
        </w:r>
        <w:r w:rsidR="00A33F10">
          <w:rPr>
            <w:webHidden/>
          </w:rPr>
        </w:r>
        <w:r w:rsidR="00A33F10">
          <w:rPr>
            <w:webHidden/>
          </w:rPr>
          <w:fldChar w:fldCharType="separate"/>
        </w:r>
        <w:r w:rsidR="00653371">
          <w:rPr>
            <w:webHidden/>
          </w:rPr>
          <w:t>6</w:t>
        </w:r>
        <w:r w:rsidR="00A33F10">
          <w:rPr>
            <w:webHidden/>
          </w:rPr>
          <w:fldChar w:fldCharType="end"/>
        </w:r>
      </w:hyperlink>
    </w:p>
    <w:p w14:paraId="24579C83" w14:textId="5EB8E65D" w:rsidR="00A33F10" w:rsidRDefault="007C3A03">
      <w:pPr>
        <w:pStyle w:val="TOC1"/>
        <w:tabs>
          <w:tab w:val="left" w:pos="720"/>
        </w:tabs>
        <w:rPr>
          <w:rFonts w:asciiTheme="minorHAnsi" w:eastAsiaTheme="minorEastAsia" w:hAnsiTheme="minorHAnsi" w:cstheme="minorBidi"/>
          <w:sz w:val="22"/>
          <w:lang w:eastAsia="en-GB" w:bidi="ar-SA"/>
        </w:rPr>
      </w:pPr>
      <w:hyperlink w:anchor="_Toc138410835" w:history="1">
        <w:r w:rsidR="00A33F10" w:rsidRPr="00D041FE">
          <w:rPr>
            <w:rStyle w:val="Hyperlink"/>
          </w:rPr>
          <w:t>3.</w:t>
        </w:r>
        <w:r w:rsidR="00A33F10">
          <w:rPr>
            <w:rFonts w:asciiTheme="minorHAnsi" w:eastAsiaTheme="minorEastAsia" w:hAnsiTheme="minorHAnsi" w:cstheme="minorBidi"/>
            <w:sz w:val="22"/>
            <w:lang w:eastAsia="en-GB" w:bidi="ar-SA"/>
          </w:rPr>
          <w:tab/>
        </w:r>
        <w:r w:rsidR="00A33F10" w:rsidRPr="00D041FE">
          <w:rPr>
            <w:rStyle w:val="Hyperlink"/>
          </w:rPr>
          <w:t>Relationship to Licence and other Relevant Legislation</w:t>
        </w:r>
        <w:r w:rsidR="00A33F10">
          <w:rPr>
            <w:webHidden/>
          </w:rPr>
          <w:tab/>
        </w:r>
        <w:r w:rsidR="00A33F10">
          <w:rPr>
            <w:webHidden/>
          </w:rPr>
          <w:fldChar w:fldCharType="begin"/>
        </w:r>
        <w:r w:rsidR="00A33F10">
          <w:rPr>
            <w:webHidden/>
          </w:rPr>
          <w:instrText xml:space="preserve"> PAGEREF _Toc138410835 \h </w:instrText>
        </w:r>
        <w:r w:rsidR="00A33F10">
          <w:rPr>
            <w:webHidden/>
          </w:rPr>
        </w:r>
        <w:r w:rsidR="00A33F10">
          <w:rPr>
            <w:webHidden/>
          </w:rPr>
          <w:fldChar w:fldCharType="separate"/>
        </w:r>
        <w:r w:rsidR="00653371">
          <w:rPr>
            <w:webHidden/>
          </w:rPr>
          <w:t>9</w:t>
        </w:r>
        <w:r w:rsidR="00A33F10">
          <w:rPr>
            <w:webHidden/>
          </w:rPr>
          <w:fldChar w:fldCharType="end"/>
        </w:r>
      </w:hyperlink>
    </w:p>
    <w:p w14:paraId="501C07A9" w14:textId="7B6D34E0" w:rsidR="00A33F10" w:rsidRDefault="007C3A03">
      <w:pPr>
        <w:pStyle w:val="TOC1"/>
        <w:tabs>
          <w:tab w:val="left" w:pos="720"/>
        </w:tabs>
        <w:rPr>
          <w:rFonts w:asciiTheme="minorHAnsi" w:eastAsiaTheme="minorEastAsia" w:hAnsiTheme="minorHAnsi" w:cstheme="minorBidi"/>
          <w:sz w:val="22"/>
          <w:lang w:eastAsia="en-GB" w:bidi="ar-SA"/>
        </w:rPr>
      </w:pPr>
      <w:hyperlink w:anchor="_Toc138410836" w:history="1">
        <w:r w:rsidR="00A33F10" w:rsidRPr="00D041FE">
          <w:rPr>
            <w:rStyle w:val="Hyperlink"/>
          </w:rPr>
          <w:t>4.</w:t>
        </w:r>
        <w:r w:rsidR="00A33F10">
          <w:rPr>
            <w:rFonts w:asciiTheme="minorHAnsi" w:eastAsiaTheme="minorEastAsia" w:hAnsiTheme="minorHAnsi" w:cstheme="minorBidi"/>
            <w:sz w:val="22"/>
            <w:lang w:eastAsia="en-GB" w:bidi="ar-SA"/>
          </w:rPr>
          <w:tab/>
        </w:r>
        <w:r w:rsidR="00A33F10" w:rsidRPr="00D041FE">
          <w:rPr>
            <w:rStyle w:val="Hyperlink"/>
          </w:rPr>
          <w:t>Relationship to SAPs, WENRA Reference Levels and IAEA Safety Standards Addressed</w:t>
        </w:r>
        <w:r w:rsidR="00A33F10">
          <w:rPr>
            <w:webHidden/>
          </w:rPr>
          <w:tab/>
        </w:r>
        <w:r w:rsidR="00A33F10">
          <w:rPr>
            <w:webHidden/>
          </w:rPr>
          <w:fldChar w:fldCharType="begin"/>
        </w:r>
        <w:r w:rsidR="00A33F10">
          <w:rPr>
            <w:webHidden/>
          </w:rPr>
          <w:instrText xml:space="preserve"> PAGEREF _Toc138410836 \h </w:instrText>
        </w:r>
        <w:r w:rsidR="00A33F10">
          <w:rPr>
            <w:webHidden/>
          </w:rPr>
        </w:r>
        <w:r w:rsidR="00A33F10">
          <w:rPr>
            <w:webHidden/>
          </w:rPr>
          <w:fldChar w:fldCharType="separate"/>
        </w:r>
        <w:r w:rsidR="00653371">
          <w:rPr>
            <w:webHidden/>
          </w:rPr>
          <w:t>12</w:t>
        </w:r>
        <w:r w:rsidR="00A33F10">
          <w:rPr>
            <w:webHidden/>
          </w:rPr>
          <w:fldChar w:fldCharType="end"/>
        </w:r>
      </w:hyperlink>
    </w:p>
    <w:p w14:paraId="5E5EAF77" w14:textId="24839556" w:rsidR="00A33F10" w:rsidRDefault="007C3A03">
      <w:pPr>
        <w:pStyle w:val="TOC1"/>
        <w:tabs>
          <w:tab w:val="left" w:pos="720"/>
        </w:tabs>
        <w:rPr>
          <w:rFonts w:asciiTheme="minorHAnsi" w:eastAsiaTheme="minorEastAsia" w:hAnsiTheme="minorHAnsi" w:cstheme="minorBidi"/>
          <w:sz w:val="22"/>
          <w:lang w:eastAsia="en-GB" w:bidi="ar-SA"/>
        </w:rPr>
      </w:pPr>
      <w:hyperlink w:anchor="_Toc138410837" w:history="1">
        <w:r w:rsidR="00A33F10" w:rsidRPr="00D041FE">
          <w:rPr>
            <w:rStyle w:val="Hyperlink"/>
          </w:rPr>
          <w:t>5.</w:t>
        </w:r>
        <w:r w:rsidR="00A33F10">
          <w:rPr>
            <w:rFonts w:asciiTheme="minorHAnsi" w:eastAsiaTheme="minorEastAsia" w:hAnsiTheme="minorHAnsi" w:cstheme="minorBidi"/>
            <w:sz w:val="22"/>
            <w:lang w:eastAsia="en-GB" w:bidi="ar-SA"/>
          </w:rPr>
          <w:tab/>
        </w:r>
        <w:r w:rsidR="00A33F10" w:rsidRPr="00D041FE">
          <w:rPr>
            <w:rStyle w:val="Hyperlink"/>
          </w:rPr>
          <w:t>Advice to Inspectors: General Advice</w:t>
        </w:r>
        <w:r w:rsidR="00A33F10">
          <w:rPr>
            <w:webHidden/>
          </w:rPr>
          <w:tab/>
        </w:r>
        <w:r w:rsidR="00A33F10">
          <w:rPr>
            <w:webHidden/>
          </w:rPr>
          <w:fldChar w:fldCharType="begin"/>
        </w:r>
        <w:r w:rsidR="00A33F10">
          <w:rPr>
            <w:webHidden/>
          </w:rPr>
          <w:instrText xml:space="preserve"> PAGEREF _Toc138410837 \h </w:instrText>
        </w:r>
        <w:r w:rsidR="00A33F10">
          <w:rPr>
            <w:webHidden/>
          </w:rPr>
        </w:r>
        <w:r w:rsidR="00A33F10">
          <w:rPr>
            <w:webHidden/>
          </w:rPr>
          <w:fldChar w:fldCharType="separate"/>
        </w:r>
        <w:r w:rsidR="00653371">
          <w:rPr>
            <w:webHidden/>
          </w:rPr>
          <w:t>15</w:t>
        </w:r>
        <w:r w:rsidR="00A33F10">
          <w:rPr>
            <w:webHidden/>
          </w:rPr>
          <w:fldChar w:fldCharType="end"/>
        </w:r>
      </w:hyperlink>
    </w:p>
    <w:p w14:paraId="717E5699" w14:textId="389D1FA2" w:rsidR="00A33F10" w:rsidRDefault="007C3A03">
      <w:pPr>
        <w:pStyle w:val="TOC1"/>
        <w:tabs>
          <w:tab w:val="left" w:pos="720"/>
        </w:tabs>
        <w:rPr>
          <w:rFonts w:asciiTheme="minorHAnsi" w:eastAsiaTheme="minorEastAsia" w:hAnsiTheme="minorHAnsi" w:cstheme="minorBidi"/>
          <w:sz w:val="22"/>
          <w:lang w:eastAsia="en-GB" w:bidi="ar-SA"/>
        </w:rPr>
      </w:pPr>
      <w:hyperlink w:anchor="_Toc138410838" w:history="1">
        <w:r w:rsidR="00A33F10" w:rsidRPr="00D041FE">
          <w:rPr>
            <w:rStyle w:val="Hyperlink"/>
          </w:rPr>
          <w:t>6.</w:t>
        </w:r>
        <w:r w:rsidR="00A33F10">
          <w:rPr>
            <w:rFonts w:asciiTheme="minorHAnsi" w:eastAsiaTheme="minorEastAsia" w:hAnsiTheme="minorHAnsi" w:cstheme="minorBidi"/>
            <w:sz w:val="22"/>
            <w:lang w:eastAsia="en-GB" w:bidi="ar-SA"/>
          </w:rPr>
          <w:tab/>
        </w:r>
        <w:r w:rsidR="00A33F10" w:rsidRPr="00D041FE">
          <w:rPr>
            <w:rStyle w:val="Hyperlink"/>
          </w:rPr>
          <w:t>Advice to Inspectors: Detailed Advice</w:t>
        </w:r>
        <w:r w:rsidR="00A33F10">
          <w:rPr>
            <w:webHidden/>
          </w:rPr>
          <w:tab/>
        </w:r>
        <w:r w:rsidR="00A33F10">
          <w:rPr>
            <w:webHidden/>
          </w:rPr>
          <w:fldChar w:fldCharType="begin"/>
        </w:r>
        <w:r w:rsidR="00A33F10">
          <w:rPr>
            <w:webHidden/>
          </w:rPr>
          <w:instrText xml:space="preserve"> PAGEREF _Toc138410838 \h </w:instrText>
        </w:r>
        <w:r w:rsidR="00A33F10">
          <w:rPr>
            <w:webHidden/>
          </w:rPr>
        </w:r>
        <w:r w:rsidR="00A33F10">
          <w:rPr>
            <w:webHidden/>
          </w:rPr>
          <w:fldChar w:fldCharType="separate"/>
        </w:r>
        <w:r w:rsidR="00653371">
          <w:rPr>
            <w:webHidden/>
          </w:rPr>
          <w:t>49</w:t>
        </w:r>
        <w:r w:rsidR="00A33F10">
          <w:rPr>
            <w:webHidden/>
          </w:rPr>
          <w:fldChar w:fldCharType="end"/>
        </w:r>
      </w:hyperlink>
    </w:p>
    <w:p w14:paraId="16CD1AC7" w14:textId="34FC3B48" w:rsidR="00A33F10" w:rsidRDefault="007C3A03">
      <w:pPr>
        <w:pStyle w:val="TOC1"/>
        <w:tabs>
          <w:tab w:val="left" w:pos="720"/>
        </w:tabs>
        <w:rPr>
          <w:rFonts w:asciiTheme="minorHAnsi" w:eastAsiaTheme="minorEastAsia" w:hAnsiTheme="minorHAnsi" w:cstheme="minorBidi"/>
          <w:sz w:val="22"/>
          <w:lang w:eastAsia="en-GB" w:bidi="ar-SA"/>
        </w:rPr>
      </w:pPr>
      <w:hyperlink w:anchor="_Toc138410839" w:history="1">
        <w:r w:rsidR="00A33F10" w:rsidRPr="00D041FE">
          <w:rPr>
            <w:rStyle w:val="Hyperlink"/>
          </w:rPr>
          <w:t>7.</w:t>
        </w:r>
        <w:r w:rsidR="00A33F10">
          <w:rPr>
            <w:rFonts w:asciiTheme="minorHAnsi" w:eastAsiaTheme="minorEastAsia" w:hAnsiTheme="minorHAnsi" w:cstheme="minorBidi"/>
            <w:sz w:val="22"/>
            <w:lang w:eastAsia="en-GB" w:bidi="ar-SA"/>
          </w:rPr>
          <w:tab/>
        </w:r>
        <w:r w:rsidR="00A33F10" w:rsidRPr="00D041FE">
          <w:rPr>
            <w:rStyle w:val="Hyperlink"/>
          </w:rPr>
          <w:t>Terrestrial and Freshwater Ecology</w:t>
        </w:r>
        <w:r w:rsidR="00A33F10">
          <w:rPr>
            <w:webHidden/>
          </w:rPr>
          <w:tab/>
        </w:r>
        <w:r w:rsidR="00A33F10">
          <w:rPr>
            <w:webHidden/>
          </w:rPr>
          <w:fldChar w:fldCharType="begin"/>
        </w:r>
        <w:r w:rsidR="00A33F10">
          <w:rPr>
            <w:webHidden/>
          </w:rPr>
          <w:instrText xml:space="preserve"> PAGEREF _Toc138410839 \h </w:instrText>
        </w:r>
        <w:r w:rsidR="00A33F10">
          <w:rPr>
            <w:webHidden/>
          </w:rPr>
        </w:r>
        <w:r w:rsidR="00A33F10">
          <w:rPr>
            <w:webHidden/>
          </w:rPr>
          <w:fldChar w:fldCharType="separate"/>
        </w:r>
        <w:r w:rsidR="00653371">
          <w:rPr>
            <w:webHidden/>
          </w:rPr>
          <w:t>51</w:t>
        </w:r>
        <w:r w:rsidR="00A33F10">
          <w:rPr>
            <w:webHidden/>
          </w:rPr>
          <w:fldChar w:fldCharType="end"/>
        </w:r>
      </w:hyperlink>
    </w:p>
    <w:p w14:paraId="55890D0C" w14:textId="5F4CBDA7" w:rsidR="00A33F10" w:rsidRDefault="007C3A03">
      <w:pPr>
        <w:pStyle w:val="TOC1"/>
        <w:tabs>
          <w:tab w:val="left" w:pos="720"/>
        </w:tabs>
        <w:rPr>
          <w:rFonts w:asciiTheme="minorHAnsi" w:eastAsiaTheme="minorEastAsia" w:hAnsiTheme="minorHAnsi" w:cstheme="minorBidi"/>
          <w:sz w:val="22"/>
          <w:lang w:eastAsia="en-GB" w:bidi="ar-SA"/>
        </w:rPr>
      </w:pPr>
      <w:hyperlink w:anchor="_Toc138410840" w:history="1">
        <w:r w:rsidR="00A33F10" w:rsidRPr="00D041FE">
          <w:rPr>
            <w:rStyle w:val="Hyperlink"/>
          </w:rPr>
          <w:t>8.</w:t>
        </w:r>
        <w:r w:rsidR="00A33F10">
          <w:rPr>
            <w:rFonts w:asciiTheme="minorHAnsi" w:eastAsiaTheme="minorEastAsia" w:hAnsiTheme="minorHAnsi" w:cstheme="minorBidi"/>
            <w:sz w:val="22"/>
            <w:lang w:eastAsia="en-GB" w:bidi="ar-SA"/>
          </w:rPr>
          <w:tab/>
        </w:r>
        <w:r w:rsidR="00A33F10" w:rsidRPr="00D041FE">
          <w:rPr>
            <w:rStyle w:val="Hyperlink"/>
          </w:rPr>
          <w:t>Marine Ecology</w:t>
        </w:r>
        <w:r w:rsidR="00A33F10">
          <w:rPr>
            <w:webHidden/>
          </w:rPr>
          <w:tab/>
        </w:r>
        <w:r w:rsidR="00A33F10">
          <w:rPr>
            <w:webHidden/>
          </w:rPr>
          <w:fldChar w:fldCharType="begin"/>
        </w:r>
        <w:r w:rsidR="00A33F10">
          <w:rPr>
            <w:webHidden/>
          </w:rPr>
          <w:instrText xml:space="preserve"> PAGEREF _Toc138410840 \h </w:instrText>
        </w:r>
        <w:r w:rsidR="00A33F10">
          <w:rPr>
            <w:webHidden/>
          </w:rPr>
        </w:r>
        <w:r w:rsidR="00A33F10">
          <w:rPr>
            <w:webHidden/>
          </w:rPr>
          <w:fldChar w:fldCharType="separate"/>
        </w:r>
        <w:r w:rsidR="00653371">
          <w:rPr>
            <w:webHidden/>
          </w:rPr>
          <w:t>58</w:t>
        </w:r>
        <w:r w:rsidR="00A33F10">
          <w:rPr>
            <w:webHidden/>
          </w:rPr>
          <w:fldChar w:fldCharType="end"/>
        </w:r>
      </w:hyperlink>
    </w:p>
    <w:p w14:paraId="05C66D83" w14:textId="75EF92CC" w:rsidR="00A33F10" w:rsidRDefault="007C3A03">
      <w:pPr>
        <w:pStyle w:val="TOC1"/>
        <w:tabs>
          <w:tab w:val="left" w:pos="720"/>
        </w:tabs>
        <w:rPr>
          <w:rFonts w:asciiTheme="minorHAnsi" w:eastAsiaTheme="minorEastAsia" w:hAnsiTheme="minorHAnsi" w:cstheme="minorBidi"/>
          <w:sz w:val="22"/>
          <w:lang w:eastAsia="en-GB" w:bidi="ar-SA"/>
        </w:rPr>
      </w:pPr>
      <w:hyperlink w:anchor="_Toc138410841" w:history="1">
        <w:r w:rsidR="00A33F10" w:rsidRPr="00D041FE">
          <w:rPr>
            <w:rStyle w:val="Hyperlink"/>
          </w:rPr>
          <w:t>9.</w:t>
        </w:r>
        <w:r w:rsidR="00A33F10">
          <w:rPr>
            <w:rFonts w:asciiTheme="minorHAnsi" w:eastAsiaTheme="minorEastAsia" w:hAnsiTheme="minorHAnsi" w:cstheme="minorBidi"/>
            <w:sz w:val="22"/>
            <w:lang w:eastAsia="en-GB" w:bidi="ar-SA"/>
          </w:rPr>
          <w:tab/>
        </w:r>
        <w:r w:rsidR="00A33F10" w:rsidRPr="00D041FE">
          <w:rPr>
            <w:rStyle w:val="Hyperlink"/>
          </w:rPr>
          <w:t>Noise and Vibration</w:t>
        </w:r>
        <w:r w:rsidR="00A33F10">
          <w:rPr>
            <w:webHidden/>
          </w:rPr>
          <w:tab/>
        </w:r>
        <w:r w:rsidR="00A33F10">
          <w:rPr>
            <w:webHidden/>
          </w:rPr>
          <w:fldChar w:fldCharType="begin"/>
        </w:r>
        <w:r w:rsidR="00A33F10">
          <w:rPr>
            <w:webHidden/>
          </w:rPr>
          <w:instrText xml:space="preserve"> PAGEREF _Toc138410841 \h </w:instrText>
        </w:r>
        <w:r w:rsidR="00A33F10">
          <w:rPr>
            <w:webHidden/>
          </w:rPr>
        </w:r>
        <w:r w:rsidR="00A33F10">
          <w:rPr>
            <w:webHidden/>
          </w:rPr>
          <w:fldChar w:fldCharType="separate"/>
        </w:r>
        <w:r w:rsidR="00653371">
          <w:rPr>
            <w:webHidden/>
          </w:rPr>
          <w:t>66</w:t>
        </w:r>
        <w:r w:rsidR="00A33F10">
          <w:rPr>
            <w:webHidden/>
          </w:rPr>
          <w:fldChar w:fldCharType="end"/>
        </w:r>
      </w:hyperlink>
    </w:p>
    <w:p w14:paraId="28640080" w14:textId="02BE0A9C" w:rsidR="00A33F10" w:rsidRDefault="007C3A03">
      <w:pPr>
        <w:pStyle w:val="TOC1"/>
        <w:tabs>
          <w:tab w:val="left" w:pos="720"/>
        </w:tabs>
        <w:rPr>
          <w:rFonts w:asciiTheme="minorHAnsi" w:eastAsiaTheme="minorEastAsia" w:hAnsiTheme="minorHAnsi" w:cstheme="minorBidi"/>
          <w:sz w:val="22"/>
          <w:lang w:eastAsia="en-GB" w:bidi="ar-SA"/>
        </w:rPr>
      </w:pPr>
      <w:hyperlink w:anchor="_Toc138411059" w:history="1">
        <w:r w:rsidR="00A33F10" w:rsidRPr="00D041FE">
          <w:rPr>
            <w:rStyle w:val="Hyperlink"/>
          </w:rPr>
          <w:t>10.</w:t>
        </w:r>
        <w:r w:rsidR="00A33F10">
          <w:rPr>
            <w:rFonts w:asciiTheme="minorHAnsi" w:eastAsiaTheme="minorEastAsia" w:hAnsiTheme="minorHAnsi" w:cstheme="minorBidi"/>
            <w:sz w:val="22"/>
            <w:lang w:eastAsia="en-GB" w:bidi="ar-SA"/>
          </w:rPr>
          <w:tab/>
        </w:r>
        <w:r w:rsidR="00A33F10" w:rsidRPr="00D041FE">
          <w:rPr>
            <w:rStyle w:val="Hyperlink"/>
          </w:rPr>
          <w:t>Air Quality</w:t>
        </w:r>
        <w:r w:rsidR="00A33F10">
          <w:rPr>
            <w:webHidden/>
          </w:rPr>
          <w:tab/>
        </w:r>
        <w:r w:rsidR="00A33F10">
          <w:rPr>
            <w:webHidden/>
          </w:rPr>
          <w:fldChar w:fldCharType="begin"/>
        </w:r>
        <w:r w:rsidR="00A33F10">
          <w:rPr>
            <w:webHidden/>
          </w:rPr>
          <w:instrText xml:space="preserve"> PAGEREF _Toc138411059 \h </w:instrText>
        </w:r>
        <w:r w:rsidR="00A33F10">
          <w:rPr>
            <w:webHidden/>
          </w:rPr>
        </w:r>
        <w:r w:rsidR="00A33F10">
          <w:rPr>
            <w:webHidden/>
          </w:rPr>
          <w:fldChar w:fldCharType="separate"/>
        </w:r>
        <w:r w:rsidR="00653371">
          <w:rPr>
            <w:webHidden/>
          </w:rPr>
          <w:t>76</w:t>
        </w:r>
        <w:r w:rsidR="00A33F10">
          <w:rPr>
            <w:webHidden/>
          </w:rPr>
          <w:fldChar w:fldCharType="end"/>
        </w:r>
      </w:hyperlink>
    </w:p>
    <w:p w14:paraId="1F73F409" w14:textId="16C90CFB" w:rsidR="00A33F10" w:rsidRDefault="007C3A03">
      <w:pPr>
        <w:pStyle w:val="TOC1"/>
        <w:tabs>
          <w:tab w:val="left" w:pos="720"/>
        </w:tabs>
        <w:rPr>
          <w:rFonts w:asciiTheme="minorHAnsi" w:eastAsiaTheme="minorEastAsia" w:hAnsiTheme="minorHAnsi" w:cstheme="minorBidi"/>
          <w:sz w:val="22"/>
          <w:lang w:eastAsia="en-GB" w:bidi="ar-SA"/>
        </w:rPr>
      </w:pPr>
      <w:hyperlink w:anchor="_Toc138411318" w:history="1">
        <w:r w:rsidR="00A33F10" w:rsidRPr="00D041FE">
          <w:rPr>
            <w:rStyle w:val="Hyperlink"/>
          </w:rPr>
          <w:t>11.</w:t>
        </w:r>
        <w:r w:rsidR="00A33F10">
          <w:rPr>
            <w:rFonts w:asciiTheme="minorHAnsi" w:eastAsiaTheme="minorEastAsia" w:hAnsiTheme="minorHAnsi" w:cstheme="minorBidi"/>
            <w:sz w:val="22"/>
            <w:lang w:eastAsia="en-GB" w:bidi="ar-SA"/>
          </w:rPr>
          <w:tab/>
        </w:r>
        <w:r w:rsidR="00A33F10" w:rsidRPr="00D041FE">
          <w:rPr>
            <w:rStyle w:val="Hyperlink"/>
          </w:rPr>
          <w:t>Soils, Geology and Contaminated Land</w:t>
        </w:r>
        <w:r w:rsidR="00A33F10">
          <w:rPr>
            <w:webHidden/>
          </w:rPr>
          <w:tab/>
        </w:r>
        <w:r w:rsidR="00A33F10">
          <w:rPr>
            <w:webHidden/>
          </w:rPr>
          <w:fldChar w:fldCharType="begin"/>
        </w:r>
        <w:r w:rsidR="00A33F10">
          <w:rPr>
            <w:webHidden/>
          </w:rPr>
          <w:instrText xml:space="preserve"> PAGEREF _Toc138411318 \h </w:instrText>
        </w:r>
        <w:r w:rsidR="00A33F10">
          <w:rPr>
            <w:webHidden/>
          </w:rPr>
        </w:r>
        <w:r w:rsidR="00A33F10">
          <w:rPr>
            <w:webHidden/>
          </w:rPr>
          <w:fldChar w:fldCharType="separate"/>
        </w:r>
        <w:r w:rsidR="00653371">
          <w:rPr>
            <w:webHidden/>
          </w:rPr>
          <w:t>86</w:t>
        </w:r>
        <w:r w:rsidR="00A33F10">
          <w:rPr>
            <w:webHidden/>
          </w:rPr>
          <w:fldChar w:fldCharType="end"/>
        </w:r>
      </w:hyperlink>
    </w:p>
    <w:p w14:paraId="3E65C653" w14:textId="39923518" w:rsidR="00A33F10" w:rsidRDefault="007C3A03">
      <w:pPr>
        <w:pStyle w:val="TOC1"/>
        <w:tabs>
          <w:tab w:val="left" w:pos="720"/>
        </w:tabs>
        <w:rPr>
          <w:rFonts w:asciiTheme="minorHAnsi" w:eastAsiaTheme="minorEastAsia" w:hAnsiTheme="minorHAnsi" w:cstheme="minorBidi"/>
          <w:sz w:val="22"/>
          <w:lang w:eastAsia="en-GB" w:bidi="ar-SA"/>
        </w:rPr>
      </w:pPr>
      <w:hyperlink w:anchor="_Toc138411319" w:history="1">
        <w:r w:rsidR="00A33F10" w:rsidRPr="00D041FE">
          <w:rPr>
            <w:rStyle w:val="Hyperlink"/>
          </w:rPr>
          <w:t>12.</w:t>
        </w:r>
        <w:r w:rsidR="00A33F10">
          <w:rPr>
            <w:rFonts w:asciiTheme="minorHAnsi" w:eastAsiaTheme="minorEastAsia" w:hAnsiTheme="minorHAnsi" w:cstheme="minorBidi"/>
            <w:sz w:val="22"/>
            <w:lang w:eastAsia="en-GB" w:bidi="ar-SA"/>
          </w:rPr>
          <w:tab/>
        </w:r>
        <w:r w:rsidR="00A33F10" w:rsidRPr="00D041FE">
          <w:rPr>
            <w:rStyle w:val="Hyperlink"/>
          </w:rPr>
          <w:t>Climatic Factors</w:t>
        </w:r>
        <w:r w:rsidR="00A33F10">
          <w:rPr>
            <w:webHidden/>
          </w:rPr>
          <w:tab/>
        </w:r>
        <w:r w:rsidR="00A33F10">
          <w:rPr>
            <w:webHidden/>
          </w:rPr>
          <w:fldChar w:fldCharType="begin"/>
        </w:r>
        <w:r w:rsidR="00A33F10">
          <w:rPr>
            <w:webHidden/>
          </w:rPr>
          <w:instrText xml:space="preserve"> PAGEREF _Toc138411319 \h </w:instrText>
        </w:r>
        <w:r w:rsidR="00A33F10">
          <w:rPr>
            <w:webHidden/>
          </w:rPr>
        </w:r>
        <w:r w:rsidR="00A33F10">
          <w:rPr>
            <w:webHidden/>
          </w:rPr>
          <w:fldChar w:fldCharType="separate"/>
        </w:r>
        <w:r w:rsidR="00653371">
          <w:rPr>
            <w:webHidden/>
          </w:rPr>
          <w:t>93</w:t>
        </w:r>
        <w:r w:rsidR="00A33F10">
          <w:rPr>
            <w:webHidden/>
          </w:rPr>
          <w:fldChar w:fldCharType="end"/>
        </w:r>
      </w:hyperlink>
    </w:p>
    <w:p w14:paraId="61763BD0" w14:textId="21A142B0" w:rsidR="00A33F10" w:rsidRDefault="007C3A03">
      <w:pPr>
        <w:pStyle w:val="TOC1"/>
        <w:tabs>
          <w:tab w:val="left" w:pos="720"/>
        </w:tabs>
        <w:rPr>
          <w:rFonts w:asciiTheme="minorHAnsi" w:eastAsiaTheme="minorEastAsia" w:hAnsiTheme="minorHAnsi" w:cstheme="minorBidi"/>
          <w:sz w:val="22"/>
          <w:lang w:eastAsia="en-GB" w:bidi="ar-SA"/>
        </w:rPr>
      </w:pPr>
      <w:hyperlink w:anchor="_Toc138411638" w:history="1">
        <w:r w:rsidR="00A33F10" w:rsidRPr="00D041FE">
          <w:rPr>
            <w:rStyle w:val="Hyperlink"/>
          </w:rPr>
          <w:t>13.</w:t>
        </w:r>
        <w:r w:rsidR="00A33F10">
          <w:rPr>
            <w:rFonts w:asciiTheme="minorHAnsi" w:eastAsiaTheme="minorEastAsia" w:hAnsiTheme="minorHAnsi" w:cstheme="minorBidi"/>
            <w:sz w:val="22"/>
            <w:lang w:eastAsia="en-GB" w:bidi="ar-SA"/>
          </w:rPr>
          <w:tab/>
        </w:r>
        <w:r w:rsidR="00A33F10" w:rsidRPr="00D041FE">
          <w:rPr>
            <w:rStyle w:val="Hyperlink"/>
          </w:rPr>
          <w:t>Socio-economics</w:t>
        </w:r>
        <w:r w:rsidR="00A33F10">
          <w:rPr>
            <w:webHidden/>
          </w:rPr>
          <w:tab/>
        </w:r>
        <w:r w:rsidR="00A33F10">
          <w:rPr>
            <w:webHidden/>
          </w:rPr>
          <w:fldChar w:fldCharType="begin"/>
        </w:r>
        <w:r w:rsidR="00A33F10">
          <w:rPr>
            <w:webHidden/>
          </w:rPr>
          <w:instrText xml:space="preserve"> PAGEREF _Toc138411638 \h </w:instrText>
        </w:r>
        <w:r w:rsidR="00A33F10">
          <w:rPr>
            <w:webHidden/>
          </w:rPr>
        </w:r>
        <w:r w:rsidR="00A33F10">
          <w:rPr>
            <w:webHidden/>
          </w:rPr>
          <w:fldChar w:fldCharType="separate"/>
        </w:r>
        <w:r w:rsidR="00653371">
          <w:rPr>
            <w:webHidden/>
          </w:rPr>
          <w:t>105</w:t>
        </w:r>
        <w:r w:rsidR="00A33F10">
          <w:rPr>
            <w:webHidden/>
          </w:rPr>
          <w:fldChar w:fldCharType="end"/>
        </w:r>
      </w:hyperlink>
    </w:p>
    <w:p w14:paraId="0FE1765A" w14:textId="5CC9FFB9" w:rsidR="00A33F10" w:rsidRDefault="007C3A03">
      <w:pPr>
        <w:pStyle w:val="TOC1"/>
        <w:tabs>
          <w:tab w:val="left" w:pos="720"/>
        </w:tabs>
        <w:rPr>
          <w:rFonts w:asciiTheme="minorHAnsi" w:eastAsiaTheme="minorEastAsia" w:hAnsiTheme="minorHAnsi" w:cstheme="minorBidi"/>
          <w:sz w:val="22"/>
          <w:lang w:eastAsia="en-GB" w:bidi="ar-SA"/>
        </w:rPr>
      </w:pPr>
      <w:hyperlink w:anchor="_Toc138412013" w:history="1">
        <w:r w:rsidR="00A33F10" w:rsidRPr="00D041FE">
          <w:rPr>
            <w:rStyle w:val="Hyperlink"/>
          </w:rPr>
          <w:t>14.</w:t>
        </w:r>
        <w:r w:rsidR="00A33F10">
          <w:rPr>
            <w:rFonts w:asciiTheme="minorHAnsi" w:eastAsiaTheme="minorEastAsia" w:hAnsiTheme="minorHAnsi" w:cstheme="minorBidi"/>
            <w:sz w:val="22"/>
            <w:lang w:eastAsia="en-GB" w:bidi="ar-SA"/>
          </w:rPr>
          <w:tab/>
        </w:r>
        <w:r w:rsidR="00A33F10" w:rsidRPr="00D041FE">
          <w:rPr>
            <w:rStyle w:val="Hyperlink"/>
          </w:rPr>
          <w:t>Health</w:t>
        </w:r>
        <w:r w:rsidR="00A33F10">
          <w:rPr>
            <w:webHidden/>
          </w:rPr>
          <w:tab/>
        </w:r>
        <w:r w:rsidR="00A33F10">
          <w:rPr>
            <w:webHidden/>
          </w:rPr>
          <w:fldChar w:fldCharType="begin"/>
        </w:r>
        <w:r w:rsidR="00A33F10">
          <w:rPr>
            <w:webHidden/>
          </w:rPr>
          <w:instrText xml:space="preserve"> PAGEREF _Toc138412013 \h </w:instrText>
        </w:r>
        <w:r w:rsidR="00A33F10">
          <w:rPr>
            <w:webHidden/>
          </w:rPr>
        </w:r>
        <w:r w:rsidR="00A33F10">
          <w:rPr>
            <w:webHidden/>
          </w:rPr>
          <w:fldChar w:fldCharType="separate"/>
        </w:r>
        <w:r w:rsidR="00653371">
          <w:rPr>
            <w:webHidden/>
          </w:rPr>
          <w:t>113</w:t>
        </w:r>
        <w:r w:rsidR="00A33F10">
          <w:rPr>
            <w:webHidden/>
          </w:rPr>
          <w:fldChar w:fldCharType="end"/>
        </w:r>
      </w:hyperlink>
    </w:p>
    <w:p w14:paraId="578621BA" w14:textId="44FCAE4F" w:rsidR="00A33F10" w:rsidRDefault="007C3A03">
      <w:pPr>
        <w:pStyle w:val="TOC1"/>
        <w:tabs>
          <w:tab w:val="left" w:pos="720"/>
        </w:tabs>
        <w:rPr>
          <w:rFonts w:asciiTheme="minorHAnsi" w:eastAsiaTheme="minorEastAsia" w:hAnsiTheme="minorHAnsi" w:cstheme="minorBidi"/>
          <w:sz w:val="22"/>
          <w:lang w:eastAsia="en-GB" w:bidi="ar-SA"/>
        </w:rPr>
      </w:pPr>
      <w:hyperlink w:anchor="_Toc138412413" w:history="1">
        <w:r w:rsidR="00A33F10" w:rsidRPr="00D041FE">
          <w:rPr>
            <w:rStyle w:val="Hyperlink"/>
          </w:rPr>
          <w:t>15.</w:t>
        </w:r>
        <w:r w:rsidR="00A33F10">
          <w:rPr>
            <w:rFonts w:asciiTheme="minorHAnsi" w:eastAsiaTheme="minorEastAsia" w:hAnsiTheme="minorHAnsi" w:cstheme="minorBidi"/>
            <w:sz w:val="22"/>
            <w:lang w:eastAsia="en-GB" w:bidi="ar-SA"/>
          </w:rPr>
          <w:tab/>
        </w:r>
        <w:r w:rsidR="00A33F10" w:rsidRPr="00D041FE">
          <w:rPr>
            <w:rStyle w:val="Hyperlink"/>
          </w:rPr>
          <w:t>Traffic and Transport</w:t>
        </w:r>
        <w:r w:rsidR="00A33F10">
          <w:rPr>
            <w:webHidden/>
          </w:rPr>
          <w:tab/>
        </w:r>
        <w:r w:rsidR="00A33F10">
          <w:rPr>
            <w:webHidden/>
          </w:rPr>
          <w:fldChar w:fldCharType="begin"/>
        </w:r>
        <w:r w:rsidR="00A33F10">
          <w:rPr>
            <w:webHidden/>
          </w:rPr>
          <w:instrText xml:space="preserve"> PAGEREF _Toc138412413 \h </w:instrText>
        </w:r>
        <w:r w:rsidR="00A33F10">
          <w:rPr>
            <w:webHidden/>
          </w:rPr>
        </w:r>
        <w:r w:rsidR="00A33F10">
          <w:rPr>
            <w:webHidden/>
          </w:rPr>
          <w:fldChar w:fldCharType="separate"/>
        </w:r>
        <w:r w:rsidR="00653371">
          <w:rPr>
            <w:webHidden/>
          </w:rPr>
          <w:t>121</w:t>
        </w:r>
        <w:r w:rsidR="00A33F10">
          <w:rPr>
            <w:webHidden/>
          </w:rPr>
          <w:fldChar w:fldCharType="end"/>
        </w:r>
      </w:hyperlink>
    </w:p>
    <w:p w14:paraId="4FC8BDE7" w14:textId="0F5F2A31" w:rsidR="00A33F10" w:rsidRDefault="007C3A03">
      <w:pPr>
        <w:pStyle w:val="TOC1"/>
        <w:tabs>
          <w:tab w:val="left" w:pos="720"/>
        </w:tabs>
        <w:rPr>
          <w:rFonts w:asciiTheme="minorHAnsi" w:eastAsiaTheme="minorEastAsia" w:hAnsiTheme="minorHAnsi" w:cstheme="minorBidi"/>
          <w:sz w:val="22"/>
          <w:lang w:eastAsia="en-GB" w:bidi="ar-SA"/>
        </w:rPr>
      </w:pPr>
      <w:hyperlink w:anchor="_Toc138412846" w:history="1">
        <w:r w:rsidR="00A33F10" w:rsidRPr="00D041FE">
          <w:rPr>
            <w:rStyle w:val="Hyperlink"/>
          </w:rPr>
          <w:t>16.</w:t>
        </w:r>
        <w:r w:rsidR="00A33F10">
          <w:rPr>
            <w:rFonts w:asciiTheme="minorHAnsi" w:eastAsiaTheme="minorEastAsia" w:hAnsiTheme="minorHAnsi" w:cstheme="minorBidi"/>
            <w:sz w:val="22"/>
            <w:lang w:eastAsia="en-GB" w:bidi="ar-SA"/>
          </w:rPr>
          <w:tab/>
        </w:r>
        <w:r w:rsidR="00A33F10" w:rsidRPr="00D041FE">
          <w:rPr>
            <w:rStyle w:val="Hyperlink"/>
          </w:rPr>
          <w:t>Radiological Effects</w:t>
        </w:r>
        <w:r w:rsidR="00A33F10">
          <w:rPr>
            <w:webHidden/>
          </w:rPr>
          <w:tab/>
        </w:r>
        <w:r w:rsidR="00A33F10">
          <w:rPr>
            <w:webHidden/>
          </w:rPr>
          <w:fldChar w:fldCharType="begin"/>
        </w:r>
        <w:r w:rsidR="00A33F10">
          <w:rPr>
            <w:webHidden/>
          </w:rPr>
          <w:instrText xml:space="preserve"> PAGEREF _Toc138412846 \h </w:instrText>
        </w:r>
        <w:r w:rsidR="00A33F10">
          <w:rPr>
            <w:webHidden/>
          </w:rPr>
        </w:r>
        <w:r w:rsidR="00A33F10">
          <w:rPr>
            <w:webHidden/>
          </w:rPr>
          <w:fldChar w:fldCharType="separate"/>
        </w:r>
        <w:r w:rsidR="00653371">
          <w:rPr>
            <w:webHidden/>
          </w:rPr>
          <w:t>131</w:t>
        </w:r>
        <w:r w:rsidR="00A33F10">
          <w:rPr>
            <w:webHidden/>
          </w:rPr>
          <w:fldChar w:fldCharType="end"/>
        </w:r>
      </w:hyperlink>
    </w:p>
    <w:p w14:paraId="632A1EE2" w14:textId="502F9456" w:rsidR="00A33F10" w:rsidRDefault="007C3A03">
      <w:pPr>
        <w:pStyle w:val="TOC1"/>
        <w:tabs>
          <w:tab w:val="left" w:pos="720"/>
        </w:tabs>
        <w:rPr>
          <w:rFonts w:asciiTheme="minorHAnsi" w:eastAsiaTheme="minorEastAsia" w:hAnsiTheme="minorHAnsi" w:cstheme="minorBidi"/>
          <w:sz w:val="22"/>
          <w:lang w:eastAsia="en-GB" w:bidi="ar-SA"/>
        </w:rPr>
      </w:pPr>
      <w:hyperlink w:anchor="_Toc138413325" w:history="1">
        <w:r w:rsidR="00A33F10" w:rsidRPr="00D041FE">
          <w:rPr>
            <w:rStyle w:val="Hyperlink"/>
          </w:rPr>
          <w:t>17.</w:t>
        </w:r>
        <w:r w:rsidR="00A33F10">
          <w:rPr>
            <w:rFonts w:asciiTheme="minorHAnsi" w:eastAsiaTheme="minorEastAsia" w:hAnsiTheme="minorHAnsi" w:cstheme="minorBidi"/>
            <w:sz w:val="22"/>
            <w:lang w:eastAsia="en-GB" w:bidi="ar-SA"/>
          </w:rPr>
          <w:tab/>
        </w:r>
        <w:r w:rsidR="00A33F10" w:rsidRPr="00D041FE">
          <w:rPr>
            <w:rStyle w:val="Hyperlink"/>
          </w:rPr>
          <w:t>Material Resources and Waste</w:t>
        </w:r>
        <w:r w:rsidR="00A33F10">
          <w:rPr>
            <w:webHidden/>
          </w:rPr>
          <w:tab/>
        </w:r>
        <w:r w:rsidR="00A33F10">
          <w:rPr>
            <w:webHidden/>
          </w:rPr>
          <w:fldChar w:fldCharType="begin"/>
        </w:r>
        <w:r w:rsidR="00A33F10">
          <w:rPr>
            <w:webHidden/>
          </w:rPr>
          <w:instrText xml:space="preserve"> PAGEREF _Toc138413325 \h </w:instrText>
        </w:r>
        <w:r w:rsidR="00A33F10">
          <w:rPr>
            <w:webHidden/>
          </w:rPr>
        </w:r>
        <w:r w:rsidR="00A33F10">
          <w:rPr>
            <w:webHidden/>
          </w:rPr>
          <w:fldChar w:fldCharType="separate"/>
        </w:r>
        <w:r w:rsidR="00653371">
          <w:rPr>
            <w:webHidden/>
          </w:rPr>
          <w:t>138</w:t>
        </w:r>
        <w:r w:rsidR="00A33F10">
          <w:rPr>
            <w:webHidden/>
          </w:rPr>
          <w:fldChar w:fldCharType="end"/>
        </w:r>
      </w:hyperlink>
    </w:p>
    <w:p w14:paraId="61EFA761" w14:textId="5F4AC0EA" w:rsidR="00A33F10" w:rsidRDefault="007C3A03">
      <w:pPr>
        <w:pStyle w:val="TOC1"/>
        <w:tabs>
          <w:tab w:val="left" w:pos="720"/>
        </w:tabs>
        <w:rPr>
          <w:rFonts w:asciiTheme="minorHAnsi" w:eastAsiaTheme="minorEastAsia" w:hAnsiTheme="minorHAnsi" w:cstheme="minorBidi"/>
          <w:sz w:val="22"/>
          <w:lang w:eastAsia="en-GB" w:bidi="ar-SA"/>
        </w:rPr>
      </w:pPr>
      <w:hyperlink w:anchor="_Toc138413831" w:history="1">
        <w:r w:rsidR="00A33F10" w:rsidRPr="00D041FE">
          <w:rPr>
            <w:rStyle w:val="Hyperlink"/>
          </w:rPr>
          <w:t>18.</w:t>
        </w:r>
        <w:r w:rsidR="00A33F10">
          <w:rPr>
            <w:rFonts w:asciiTheme="minorHAnsi" w:eastAsiaTheme="minorEastAsia" w:hAnsiTheme="minorHAnsi" w:cstheme="minorBidi"/>
            <w:sz w:val="22"/>
            <w:lang w:eastAsia="en-GB" w:bidi="ar-SA"/>
          </w:rPr>
          <w:tab/>
        </w:r>
        <w:r w:rsidR="00A33F10" w:rsidRPr="00D041FE">
          <w:rPr>
            <w:rStyle w:val="Hyperlink"/>
          </w:rPr>
          <w:t>Water Resources and Flooding</w:t>
        </w:r>
        <w:r w:rsidR="00A33F10">
          <w:rPr>
            <w:webHidden/>
          </w:rPr>
          <w:tab/>
        </w:r>
        <w:r w:rsidR="00A33F10">
          <w:rPr>
            <w:webHidden/>
          </w:rPr>
          <w:fldChar w:fldCharType="begin"/>
        </w:r>
        <w:r w:rsidR="00A33F10">
          <w:rPr>
            <w:webHidden/>
          </w:rPr>
          <w:instrText xml:space="preserve"> PAGEREF _Toc138413831 \h </w:instrText>
        </w:r>
        <w:r w:rsidR="00A33F10">
          <w:rPr>
            <w:webHidden/>
          </w:rPr>
        </w:r>
        <w:r w:rsidR="00A33F10">
          <w:rPr>
            <w:webHidden/>
          </w:rPr>
          <w:fldChar w:fldCharType="separate"/>
        </w:r>
        <w:r w:rsidR="00653371">
          <w:rPr>
            <w:webHidden/>
          </w:rPr>
          <w:t>148</w:t>
        </w:r>
        <w:r w:rsidR="00A33F10">
          <w:rPr>
            <w:webHidden/>
          </w:rPr>
          <w:fldChar w:fldCharType="end"/>
        </w:r>
      </w:hyperlink>
    </w:p>
    <w:p w14:paraId="41F527EE" w14:textId="77E9C0F3" w:rsidR="00A33F10" w:rsidRDefault="007C3A03">
      <w:pPr>
        <w:pStyle w:val="TOC1"/>
        <w:tabs>
          <w:tab w:val="left" w:pos="720"/>
        </w:tabs>
        <w:rPr>
          <w:rFonts w:asciiTheme="minorHAnsi" w:eastAsiaTheme="minorEastAsia" w:hAnsiTheme="minorHAnsi" w:cstheme="minorBidi"/>
          <w:sz w:val="22"/>
          <w:lang w:eastAsia="en-GB" w:bidi="ar-SA"/>
        </w:rPr>
      </w:pPr>
      <w:hyperlink w:anchor="_Toc138414372" w:history="1">
        <w:r w:rsidR="00A33F10" w:rsidRPr="00D041FE">
          <w:rPr>
            <w:rStyle w:val="Hyperlink"/>
          </w:rPr>
          <w:t>19.</w:t>
        </w:r>
        <w:r w:rsidR="00A33F10">
          <w:rPr>
            <w:rFonts w:asciiTheme="minorHAnsi" w:eastAsiaTheme="minorEastAsia" w:hAnsiTheme="minorHAnsi" w:cstheme="minorBidi"/>
            <w:sz w:val="22"/>
            <w:lang w:eastAsia="en-GB" w:bidi="ar-SA"/>
          </w:rPr>
          <w:tab/>
        </w:r>
        <w:r w:rsidR="00A33F10" w:rsidRPr="00D041FE">
          <w:rPr>
            <w:rStyle w:val="Hyperlink"/>
          </w:rPr>
          <w:t>Geomorphology and Coastal Processes</w:t>
        </w:r>
        <w:r w:rsidR="00A33F10">
          <w:rPr>
            <w:webHidden/>
          </w:rPr>
          <w:tab/>
        </w:r>
        <w:r w:rsidR="00A33F10">
          <w:rPr>
            <w:webHidden/>
          </w:rPr>
          <w:fldChar w:fldCharType="begin"/>
        </w:r>
        <w:r w:rsidR="00A33F10">
          <w:rPr>
            <w:webHidden/>
          </w:rPr>
          <w:instrText xml:space="preserve"> PAGEREF _Toc138414372 \h </w:instrText>
        </w:r>
        <w:r w:rsidR="00A33F10">
          <w:rPr>
            <w:webHidden/>
          </w:rPr>
        </w:r>
        <w:r w:rsidR="00A33F10">
          <w:rPr>
            <w:webHidden/>
          </w:rPr>
          <w:fldChar w:fldCharType="separate"/>
        </w:r>
        <w:r w:rsidR="00653371">
          <w:rPr>
            <w:webHidden/>
          </w:rPr>
          <w:t>159</w:t>
        </w:r>
        <w:r w:rsidR="00A33F10">
          <w:rPr>
            <w:webHidden/>
          </w:rPr>
          <w:fldChar w:fldCharType="end"/>
        </w:r>
      </w:hyperlink>
    </w:p>
    <w:p w14:paraId="75099A51" w14:textId="070886D4" w:rsidR="00A33F10" w:rsidRDefault="007C3A03">
      <w:pPr>
        <w:pStyle w:val="TOC1"/>
        <w:tabs>
          <w:tab w:val="left" w:pos="720"/>
        </w:tabs>
        <w:rPr>
          <w:rFonts w:asciiTheme="minorHAnsi" w:eastAsiaTheme="minorEastAsia" w:hAnsiTheme="minorHAnsi" w:cstheme="minorBidi"/>
          <w:sz w:val="22"/>
          <w:lang w:eastAsia="en-GB" w:bidi="ar-SA"/>
        </w:rPr>
      </w:pPr>
      <w:hyperlink w:anchor="_Toc138414959" w:history="1">
        <w:r w:rsidR="00A33F10" w:rsidRPr="00D041FE">
          <w:rPr>
            <w:rStyle w:val="Hyperlink"/>
          </w:rPr>
          <w:t>20.</w:t>
        </w:r>
        <w:r w:rsidR="00A33F10">
          <w:rPr>
            <w:rFonts w:asciiTheme="minorHAnsi" w:eastAsiaTheme="minorEastAsia" w:hAnsiTheme="minorHAnsi" w:cstheme="minorBidi"/>
            <w:sz w:val="22"/>
            <w:lang w:eastAsia="en-GB" w:bidi="ar-SA"/>
          </w:rPr>
          <w:tab/>
        </w:r>
        <w:r w:rsidR="00A33F10" w:rsidRPr="00D041FE">
          <w:rPr>
            <w:rStyle w:val="Hyperlink"/>
          </w:rPr>
          <w:t>Landscape and Visual Amenity</w:t>
        </w:r>
        <w:r w:rsidR="00A33F10">
          <w:rPr>
            <w:webHidden/>
          </w:rPr>
          <w:tab/>
        </w:r>
        <w:r w:rsidR="00A33F10">
          <w:rPr>
            <w:webHidden/>
          </w:rPr>
          <w:fldChar w:fldCharType="begin"/>
        </w:r>
        <w:r w:rsidR="00A33F10">
          <w:rPr>
            <w:webHidden/>
          </w:rPr>
          <w:instrText xml:space="preserve"> PAGEREF _Toc138414959 \h </w:instrText>
        </w:r>
        <w:r w:rsidR="00A33F10">
          <w:rPr>
            <w:webHidden/>
          </w:rPr>
        </w:r>
        <w:r w:rsidR="00A33F10">
          <w:rPr>
            <w:webHidden/>
          </w:rPr>
          <w:fldChar w:fldCharType="separate"/>
        </w:r>
        <w:r w:rsidR="00653371">
          <w:rPr>
            <w:webHidden/>
          </w:rPr>
          <w:t>167</w:t>
        </w:r>
        <w:r w:rsidR="00A33F10">
          <w:rPr>
            <w:webHidden/>
          </w:rPr>
          <w:fldChar w:fldCharType="end"/>
        </w:r>
      </w:hyperlink>
    </w:p>
    <w:p w14:paraId="0C7212DC" w14:textId="0C85E0B8" w:rsidR="00A33F10" w:rsidRDefault="007C3A03">
      <w:pPr>
        <w:pStyle w:val="TOC1"/>
        <w:tabs>
          <w:tab w:val="left" w:pos="720"/>
        </w:tabs>
        <w:rPr>
          <w:rFonts w:asciiTheme="minorHAnsi" w:eastAsiaTheme="minorEastAsia" w:hAnsiTheme="minorHAnsi" w:cstheme="minorBidi"/>
          <w:sz w:val="22"/>
          <w:lang w:eastAsia="en-GB" w:bidi="ar-SA"/>
        </w:rPr>
      </w:pPr>
      <w:hyperlink w:anchor="_Toc138415572" w:history="1">
        <w:r w:rsidR="00A33F10" w:rsidRPr="00D041FE">
          <w:rPr>
            <w:rStyle w:val="Hyperlink"/>
          </w:rPr>
          <w:t>21.</w:t>
        </w:r>
        <w:r w:rsidR="00A33F10">
          <w:rPr>
            <w:rFonts w:asciiTheme="minorHAnsi" w:eastAsiaTheme="minorEastAsia" w:hAnsiTheme="minorHAnsi" w:cstheme="minorBidi"/>
            <w:sz w:val="22"/>
            <w:lang w:eastAsia="en-GB" w:bidi="ar-SA"/>
          </w:rPr>
          <w:tab/>
        </w:r>
        <w:r w:rsidR="00A33F10" w:rsidRPr="00D041FE">
          <w:rPr>
            <w:rStyle w:val="Hyperlink"/>
          </w:rPr>
          <w:t>Cultural Heritage</w:t>
        </w:r>
        <w:r w:rsidR="00A33F10">
          <w:rPr>
            <w:webHidden/>
          </w:rPr>
          <w:tab/>
        </w:r>
        <w:r w:rsidR="00A33F10">
          <w:rPr>
            <w:webHidden/>
          </w:rPr>
          <w:fldChar w:fldCharType="begin"/>
        </w:r>
        <w:r w:rsidR="00A33F10">
          <w:rPr>
            <w:webHidden/>
          </w:rPr>
          <w:instrText xml:space="preserve"> PAGEREF _Toc138415572 \h </w:instrText>
        </w:r>
        <w:r w:rsidR="00A33F10">
          <w:rPr>
            <w:webHidden/>
          </w:rPr>
        </w:r>
        <w:r w:rsidR="00A33F10">
          <w:rPr>
            <w:webHidden/>
          </w:rPr>
          <w:fldChar w:fldCharType="separate"/>
        </w:r>
        <w:r w:rsidR="00653371">
          <w:rPr>
            <w:webHidden/>
          </w:rPr>
          <w:t>175</w:t>
        </w:r>
        <w:r w:rsidR="00A33F10">
          <w:rPr>
            <w:webHidden/>
          </w:rPr>
          <w:fldChar w:fldCharType="end"/>
        </w:r>
      </w:hyperlink>
    </w:p>
    <w:p w14:paraId="0F4A3819" w14:textId="537D30BE" w:rsidR="00A33F10" w:rsidRDefault="007C3A03">
      <w:pPr>
        <w:pStyle w:val="TOC1"/>
        <w:rPr>
          <w:rFonts w:asciiTheme="minorHAnsi" w:eastAsiaTheme="minorEastAsia" w:hAnsiTheme="minorHAnsi" w:cstheme="minorBidi"/>
          <w:sz w:val="22"/>
          <w:lang w:eastAsia="en-GB" w:bidi="ar-SA"/>
        </w:rPr>
      </w:pPr>
      <w:hyperlink w:anchor="_Toc138416220" w:history="1">
        <w:r w:rsidR="00A33F10" w:rsidRPr="00D041FE">
          <w:rPr>
            <w:rStyle w:val="Hyperlink"/>
          </w:rPr>
          <w:t>Appendix A – Regulation 13</w:t>
        </w:r>
        <w:r w:rsidR="00A33F10">
          <w:rPr>
            <w:webHidden/>
          </w:rPr>
          <w:tab/>
        </w:r>
        <w:r w:rsidR="00A33F10">
          <w:rPr>
            <w:webHidden/>
          </w:rPr>
          <w:fldChar w:fldCharType="begin"/>
        </w:r>
        <w:r w:rsidR="00A33F10">
          <w:rPr>
            <w:webHidden/>
          </w:rPr>
          <w:instrText xml:space="preserve"> PAGEREF _Toc138416220 \h </w:instrText>
        </w:r>
        <w:r w:rsidR="00A33F10">
          <w:rPr>
            <w:webHidden/>
          </w:rPr>
        </w:r>
        <w:r w:rsidR="00A33F10">
          <w:rPr>
            <w:webHidden/>
          </w:rPr>
          <w:fldChar w:fldCharType="separate"/>
        </w:r>
        <w:r w:rsidR="00653371">
          <w:rPr>
            <w:webHidden/>
          </w:rPr>
          <w:t>183</w:t>
        </w:r>
        <w:r w:rsidR="00A33F10">
          <w:rPr>
            <w:webHidden/>
          </w:rPr>
          <w:fldChar w:fldCharType="end"/>
        </w:r>
      </w:hyperlink>
    </w:p>
    <w:p w14:paraId="2D56D712" w14:textId="134829C5" w:rsidR="00A33F10" w:rsidRDefault="007C3A03">
      <w:pPr>
        <w:pStyle w:val="TOC1"/>
        <w:rPr>
          <w:rFonts w:asciiTheme="minorHAnsi" w:eastAsiaTheme="minorEastAsia" w:hAnsiTheme="minorHAnsi" w:cstheme="minorBidi"/>
          <w:sz w:val="22"/>
          <w:lang w:eastAsia="en-GB" w:bidi="ar-SA"/>
        </w:rPr>
      </w:pPr>
      <w:hyperlink w:anchor="_Toc138416221" w:history="1">
        <w:r w:rsidR="00A33F10" w:rsidRPr="00D041FE">
          <w:rPr>
            <w:rStyle w:val="Hyperlink"/>
          </w:rPr>
          <w:t>References</w:t>
        </w:r>
        <w:r w:rsidR="00A33F10">
          <w:rPr>
            <w:webHidden/>
          </w:rPr>
          <w:tab/>
        </w:r>
        <w:r w:rsidR="00A33F10">
          <w:rPr>
            <w:webHidden/>
          </w:rPr>
          <w:fldChar w:fldCharType="begin"/>
        </w:r>
        <w:r w:rsidR="00A33F10">
          <w:rPr>
            <w:webHidden/>
          </w:rPr>
          <w:instrText xml:space="preserve"> PAGEREF _Toc138416221 \h </w:instrText>
        </w:r>
        <w:r w:rsidR="00A33F10">
          <w:rPr>
            <w:webHidden/>
          </w:rPr>
        </w:r>
        <w:r w:rsidR="00A33F10">
          <w:rPr>
            <w:webHidden/>
          </w:rPr>
          <w:fldChar w:fldCharType="separate"/>
        </w:r>
        <w:r w:rsidR="00653371">
          <w:rPr>
            <w:webHidden/>
          </w:rPr>
          <w:t>185</w:t>
        </w:r>
        <w:r w:rsidR="00A33F10">
          <w:rPr>
            <w:webHidden/>
          </w:rPr>
          <w:fldChar w:fldCharType="end"/>
        </w:r>
      </w:hyperlink>
    </w:p>
    <w:p w14:paraId="7785AC05" w14:textId="48ED3358" w:rsidR="00A33F10" w:rsidRDefault="007C3A03">
      <w:pPr>
        <w:pStyle w:val="TOC1"/>
        <w:rPr>
          <w:rFonts w:asciiTheme="minorHAnsi" w:eastAsiaTheme="minorEastAsia" w:hAnsiTheme="minorHAnsi" w:cstheme="minorBidi"/>
          <w:sz w:val="22"/>
          <w:lang w:eastAsia="en-GB" w:bidi="ar-SA"/>
        </w:rPr>
      </w:pPr>
      <w:hyperlink w:anchor="_Toc138416222" w:history="1">
        <w:r w:rsidR="00A33F10" w:rsidRPr="00D041FE">
          <w:rPr>
            <w:rStyle w:val="Hyperlink"/>
          </w:rPr>
          <w:t>Glossary and Abbreviations</w:t>
        </w:r>
        <w:r w:rsidR="00A33F10">
          <w:rPr>
            <w:webHidden/>
          </w:rPr>
          <w:tab/>
        </w:r>
        <w:r w:rsidR="00A33F10">
          <w:rPr>
            <w:webHidden/>
          </w:rPr>
          <w:fldChar w:fldCharType="begin"/>
        </w:r>
        <w:r w:rsidR="00A33F10">
          <w:rPr>
            <w:webHidden/>
          </w:rPr>
          <w:instrText xml:space="preserve"> PAGEREF _Toc138416222 \h </w:instrText>
        </w:r>
        <w:r w:rsidR="00A33F10">
          <w:rPr>
            <w:webHidden/>
          </w:rPr>
        </w:r>
        <w:r w:rsidR="00A33F10">
          <w:rPr>
            <w:webHidden/>
          </w:rPr>
          <w:fldChar w:fldCharType="separate"/>
        </w:r>
        <w:r w:rsidR="00653371">
          <w:rPr>
            <w:webHidden/>
          </w:rPr>
          <w:t>192</w:t>
        </w:r>
        <w:r w:rsidR="00A33F10">
          <w:rPr>
            <w:webHidden/>
          </w:rPr>
          <w:fldChar w:fldCharType="end"/>
        </w:r>
      </w:hyperlink>
    </w:p>
    <w:p w14:paraId="0CC4B54A" w14:textId="5E253DE4" w:rsidR="00267815" w:rsidRDefault="00404B0C" w:rsidP="00267815">
      <w:r>
        <w:fldChar w:fldCharType="end"/>
      </w:r>
    </w:p>
    <w:bookmarkEnd w:id="0"/>
    <w:p w14:paraId="5A46165D" w14:textId="77777777" w:rsidR="00B63C3F" w:rsidRDefault="00B63C3F" w:rsidP="001C5C9D">
      <w:pPr>
        <w:pStyle w:val="Heading1"/>
        <w:numPr>
          <w:ilvl w:val="0"/>
          <w:numId w:val="4"/>
        </w:numPr>
        <w:ind w:left="851" w:hanging="851"/>
        <w:sectPr w:rsidR="00B63C3F" w:rsidSect="00B82646">
          <w:headerReference w:type="even" r:id="rId20"/>
          <w:headerReference w:type="default" r:id="rId21"/>
          <w:footerReference w:type="even" r:id="rId22"/>
          <w:pgSz w:w="11906" w:h="16838" w:code="9"/>
          <w:pgMar w:top="1440" w:right="1080" w:bottom="1440" w:left="1080" w:header="397" w:footer="397" w:gutter="0"/>
          <w:cols w:space="312"/>
          <w:docGrid w:linePitch="360"/>
        </w:sectPr>
      </w:pPr>
    </w:p>
    <w:p w14:paraId="261DFD1A" w14:textId="03B07670" w:rsidR="00591763" w:rsidRPr="00591763" w:rsidRDefault="00591763" w:rsidP="00591763">
      <w:pPr>
        <w:pStyle w:val="TableofFigures"/>
        <w:tabs>
          <w:tab w:val="right" w:leader="dot" w:pos="9736"/>
        </w:tabs>
        <w:rPr>
          <w:sz w:val="36"/>
          <w:szCs w:val="32"/>
        </w:rPr>
      </w:pPr>
      <w:r w:rsidRPr="00591763">
        <w:rPr>
          <w:sz w:val="36"/>
          <w:szCs w:val="32"/>
        </w:rPr>
        <w:lastRenderedPageBreak/>
        <w:t>List of Tables</w:t>
      </w:r>
    </w:p>
    <w:p w14:paraId="77202659" w14:textId="77777777" w:rsidR="00591763" w:rsidRDefault="00591763">
      <w:pPr>
        <w:pStyle w:val="TableofFigures"/>
        <w:tabs>
          <w:tab w:val="right" w:leader="dot" w:pos="9736"/>
        </w:tabs>
      </w:pPr>
    </w:p>
    <w:p w14:paraId="58FF4417" w14:textId="4CE3E180" w:rsidR="007F2320" w:rsidRDefault="00591763">
      <w:pPr>
        <w:pStyle w:val="TableofFigures"/>
        <w:tabs>
          <w:tab w:val="right" w:leader="dot" w:pos="9736"/>
        </w:tabs>
        <w:rPr>
          <w:rFonts w:asciiTheme="minorHAnsi" w:eastAsiaTheme="minorEastAsia" w:hAnsiTheme="minorHAnsi" w:cstheme="minorBidi"/>
          <w:noProof/>
          <w:sz w:val="22"/>
          <w:lang w:eastAsia="en-GB" w:bidi="ar-SA"/>
        </w:rPr>
      </w:pPr>
      <w:r>
        <w:fldChar w:fldCharType="begin"/>
      </w:r>
      <w:r>
        <w:instrText xml:space="preserve"> TOC \h \z \c "Table" </w:instrText>
      </w:r>
      <w:r>
        <w:fldChar w:fldCharType="separate"/>
      </w:r>
      <w:hyperlink w:anchor="_Toc138410806" w:history="1">
        <w:r w:rsidR="007F2320" w:rsidRPr="00CE4D7D">
          <w:rPr>
            <w:rStyle w:val="Hyperlink"/>
            <w:noProof/>
          </w:rPr>
          <w:t>Table 1 - Environmental Themes, Topics, and Receptors</w:t>
        </w:r>
        <w:r w:rsidR="007F2320">
          <w:rPr>
            <w:noProof/>
            <w:webHidden/>
          </w:rPr>
          <w:tab/>
        </w:r>
        <w:r w:rsidR="007F2320">
          <w:rPr>
            <w:noProof/>
            <w:webHidden/>
          </w:rPr>
          <w:fldChar w:fldCharType="begin"/>
        </w:r>
        <w:r w:rsidR="007F2320">
          <w:rPr>
            <w:noProof/>
            <w:webHidden/>
          </w:rPr>
          <w:instrText xml:space="preserve"> PAGEREF _Toc138410806 \h </w:instrText>
        </w:r>
        <w:r w:rsidR="007F2320">
          <w:rPr>
            <w:noProof/>
            <w:webHidden/>
          </w:rPr>
        </w:r>
        <w:r w:rsidR="007F2320">
          <w:rPr>
            <w:noProof/>
            <w:webHidden/>
          </w:rPr>
          <w:fldChar w:fldCharType="separate"/>
        </w:r>
        <w:r w:rsidR="00653371">
          <w:rPr>
            <w:noProof/>
            <w:webHidden/>
          </w:rPr>
          <w:t>24</w:t>
        </w:r>
        <w:r w:rsidR="007F2320">
          <w:rPr>
            <w:noProof/>
            <w:webHidden/>
          </w:rPr>
          <w:fldChar w:fldCharType="end"/>
        </w:r>
      </w:hyperlink>
    </w:p>
    <w:p w14:paraId="53E40E21" w14:textId="0419DF9B"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07" w:history="1">
        <w:r w:rsidR="007F2320" w:rsidRPr="00CE4D7D">
          <w:rPr>
            <w:rStyle w:val="Hyperlink"/>
            <w:noProof/>
          </w:rPr>
          <w:t>Table 2 - Aspects an ES should contain</w:t>
        </w:r>
        <w:r w:rsidR="007F2320">
          <w:rPr>
            <w:noProof/>
            <w:webHidden/>
          </w:rPr>
          <w:tab/>
        </w:r>
        <w:r w:rsidR="007F2320">
          <w:rPr>
            <w:noProof/>
            <w:webHidden/>
          </w:rPr>
          <w:fldChar w:fldCharType="begin"/>
        </w:r>
        <w:r w:rsidR="007F2320">
          <w:rPr>
            <w:noProof/>
            <w:webHidden/>
          </w:rPr>
          <w:instrText xml:space="preserve"> PAGEREF _Toc138410807 \h </w:instrText>
        </w:r>
        <w:r w:rsidR="007F2320">
          <w:rPr>
            <w:noProof/>
            <w:webHidden/>
          </w:rPr>
        </w:r>
        <w:r w:rsidR="007F2320">
          <w:rPr>
            <w:noProof/>
            <w:webHidden/>
          </w:rPr>
          <w:fldChar w:fldCharType="separate"/>
        </w:r>
        <w:r w:rsidR="00653371">
          <w:rPr>
            <w:noProof/>
            <w:webHidden/>
          </w:rPr>
          <w:t>30</w:t>
        </w:r>
        <w:r w:rsidR="007F2320">
          <w:rPr>
            <w:noProof/>
            <w:webHidden/>
          </w:rPr>
          <w:fldChar w:fldCharType="end"/>
        </w:r>
      </w:hyperlink>
    </w:p>
    <w:p w14:paraId="6EFEF7C7" w14:textId="09946AE8"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08" w:history="1">
        <w:r w:rsidR="007F2320" w:rsidRPr="00CE4D7D">
          <w:rPr>
            <w:rStyle w:val="Hyperlink"/>
            <w:noProof/>
          </w:rPr>
          <w:t>Table 3 - Example criteria for determining the value/sensitivity of a receptor</w:t>
        </w:r>
        <w:r w:rsidR="007F2320">
          <w:rPr>
            <w:noProof/>
            <w:webHidden/>
          </w:rPr>
          <w:tab/>
        </w:r>
        <w:r w:rsidR="007F2320">
          <w:rPr>
            <w:noProof/>
            <w:webHidden/>
          </w:rPr>
          <w:fldChar w:fldCharType="begin"/>
        </w:r>
        <w:r w:rsidR="007F2320">
          <w:rPr>
            <w:noProof/>
            <w:webHidden/>
          </w:rPr>
          <w:instrText xml:space="preserve"> PAGEREF _Toc138410808 \h </w:instrText>
        </w:r>
        <w:r w:rsidR="007F2320">
          <w:rPr>
            <w:noProof/>
            <w:webHidden/>
          </w:rPr>
        </w:r>
        <w:r w:rsidR="007F2320">
          <w:rPr>
            <w:noProof/>
            <w:webHidden/>
          </w:rPr>
          <w:fldChar w:fldCharType="separate"/>
        </w:r>
        <w:r w:rsidR="00653371">
          <w:rPr>
            <w:noProof/>
            <w:webHidden/>
          </w:rPr>
          <w:t>38</w:t>
        </w:r>
        <w:r w:rsidR="007F2320">
          <w:rPr>
            <w:noProof/>
            <w:webHidden/>
          </w:rPr>
          <w:fldChar w:fldCharType="end"/>
        </w:r>
      </w:hyperlink>
    </w:p>
    <w:p w14:paraId="46748DCC" w14:textId="58433400"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09" w:history="1">
        <w:r w:rsidR="007F2320" w:rsidRPr="00CE4D7D">
          <w:rPr>
            <w:rStyle w:val="Hyperlink"/>
            <w:noProof/>
          </w:rPr>
          <w:t>Table 4 - Example criteria for determining magnitude of change</w:t>
        </w:r>
        <w:r w:rsidR="007F2320">
          <w:rPr>
            <w:noProof/>
            <w:webHidden/>
          </w:rPr>
          <w:tab/>
        </w:r>
        <w:r w:rsidR="007F2320">
          <w:rPr>
            <w:noProof/>
            <w:webHidden/>
          </w:rPr>
          <w:fldChar w:fldCharType="begin"/>
        </w:r>
        <w:r w:rsidR="007F2320">
          <w:rPr>
            <w:noProof/>
            <w:webHidden/>
          </w:rPr>
          <w:instrText xml:space="preserve"> PAGEREF _Toc138410809 \h </w:instrText>
        </w:r>
        <w:r w:rsidR="007F2320">
          <w:rPr>
            <w:noProof/>
            <w:webHidden/>
          </w:rPr>
        </w:r>
        <w:r w:rsidR="007F2320">
          <w:rPr>
            <w:noProof/>
            <w:webHidden/>
          </w:rPr>
          <w:fldChar w:fldCharType="separate"/>
        </w:r>
        <w:r w:rsidR="00653371">
          <w:rPr>
            <w:noProof/>
            <w:webHidden/>
          </w:rPr>
          <w:t>39</w:t>
        </w:r>
        <w:r w:rsidR="007F2320">
          <w:rPr>
            <w:noProof/>
            <w:webHidden/>
          </w:rPr>
          <w:fldChar w:fldCharType="end"/>
        </w:r>
      </w:hyperlink>
    </w:p>
    <w:p w14:paraId="0070925F" w14:textId="18966BB7"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0" w:history="1">
        <w:r w:rsidR="007F2320" w:rsidRPr="00CE4D7D">
          <w:rPr>
            <w:rStyle w:val="Hyperlink"/>
            <w:noProof/>
          </w:rPr>
          <w:t>Table 5 - Guidance on types of mitigation</w:t>
        </w:r>
        <w:r w:rsidR="007F2320">
          <w:rPr>
            <w:noProof/>
            <w:webHidden/>
          </w:rPr>
          <w:tab/>
        </w:r>
        <w:r w:rsidR="007F2320">
          <w:rPr>
            <w:noProof/>
            <w:webHidden/>
          </w:rPr>
          <w:fldChar w:fldCharType="begin"/>
        </w:r>
        <w:r w:rsidR="007F2320">
          <w:rPr>
            <w:noProof/>
            <w:webHidden/>
          </w:rPr>
          <w:instrText xml:space="preserve"> PAGEREF _Toc138410810 \h </w:instrText>
        </w:r>
        <w:r w:rsidR="007F2320">
          <w:rPr>
            <w:noProof/>
            <w:webHidden/>
          </w:rPr>
        </w:r>
        <w:r w:rsidR="007F2320">
          <w:rPr>
            <w:noProof/>
            <w:webHidden/>
          </w:rPr>
          <w:fldChar w:fldCharType="separate"/>
        </w:r>
        <w:r w:rsidR="00653371">
          <w:rPr>
            <w:noProof/>
            <w:webHidden/>
          </w:rPr>
          <w:t>40</w:t>
        </w:r>
        <w:r w:rsidR="007F2320">
          <w:rPr>
            <w:noProof/>
            <w:webHidden/>
          </w:rPr>
          <w:fldChar w:fldCharType="end"/>
        </w:r>
      </w:hyperlink>
    </w:p>
    <w:p w14:paraId="79ABF005" w14:textId="47999544"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1" w:history="1">
        <w:r w:rsidR="007F2320" w:rsidRPr="00CE4D7D">
          <w:rPr>
            <w:rStyle w:val="Hyperlink"/>
            <w:noProof/>
          </w:rPr>
          <w:t>Table 6 – Mitigation [29]</w:t>
        </w:r>
        <w:r w:rsidR="007F2320">
          <w:rPr>
            <w:noProof/>
            <w:webHidden/>
          </w:rPr>
          <w:tab/>
        </w:r>
        <w:r w:rsidR="007F2320">
          <w:rPr>
            <w:noProof/>
            <w:webHidden/>
          </w:rPr>
          <w:fldChar w:fldCharType="begin"/>
        </w:r>
        <w:r w:rsidR="007F2320">
          <w:rPr>
            <w:noProof/>
            <w:webHidden/>
          </w:rPr>
          <w:instrText xml:space="preserve"> PAGEREF _Toc138410811 \h </w:instrText>
        </w:r>
        <w:r w:rsidR="007F2320">
          <w:rPr>
            <w:noProof/>
            <w:webHidden/>
          </w:rPr>
        </w:r>
        <w:r w:rsidR="007F2320">
          <w:rPr>
            <w:noProof/>
            <w:webHidden/>
          </w:rPr>
          <w:fldChar w:fldCharType="separate"/>
        </w:r>
        <w:r w:rsidR="00653371">
          <w:rPr>
            <w:noProof/>
            <w:webHidden/>
          </w:rPr>
          <w:t>42</w:t>
        </w:r>
        <w:r w:rsidR="007F2320">
          <w:rPr>
            <w:noProof/>
            <w:webHidden/>
          </w:rPr>
          <w:fldChar w:fldCharType="end"/>
        </w:r>
      </w:hyperlink>
    </w:p>
    <w:p w14:paraId="5423E1C8" w14:textId="18BFE421"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2" w:history="1">
        <w:r w:rsidR="007F2320" w:rsidRPr="00CE4D7D">
          <w:rPr>
            <w:rStyle w:val="Hyperlink"/>
            <w:noProof/>
          </w:rPr>
          <w:t>Table 7 - Typical Impact Evaluation Matrix</w:t>
        </w:r>
        <w:r w:rsidR="007F2320">
          <w:rPr>
            <w:noProof/>
            <w:webHidden/>
          </w:rPr>
          <w:tab/>
        </w:r>
        <w:r w:rsidR="007F2320">
          <w:rPr>
            <w:noProof/>
            <w:webHidden/>
          </w:rPr>
          <w:fldChar w:fldCharType="begin"/>
        </w:r>
        <w:r w:rsidR="007F2320">
          <w:rPr>
            <w:noProof/>
            <w:webHidden/>
          </w:rPr>
          <w:instrText xml:space="preserve"> PAGEREF _Toc138410812 \h </w:instrText>
        </w:r>
        <w:r w:rsidR="007F2320">
          <w:rPr>
            <w:noProof/>
            <w:webHidden/>
          </w:rPr>
        </w:r>
        <w:r w:rsidR="007F2320">
          <w:rPr>
            <w:noProof/>
            <w:webHidden/>
          </w:rPr>
          <w:fldChar w:fldCharType="separate"/>
        </w:r>
        <w:r w:rsidR="00653371">
          <w:rPr>
            <w:noProof/>
            <w:webHidden/>
          </w:rPr>
          <w:t>46</w:t>
        </w:r>
        <w:r w:rsidR="007F2320">
          <w:rPr>
            <w:noProof/>
            <w:webHidden/>
          </w:rPr>
          <w:fldChar w:fldCharType="end"/>
        </w:r>
      </w:hyperlink>
    </w:p>
    <w:p w14:paraId="7F99A5AC" w14:textId="6DB389CE"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3" w:history="1">
        <w:r w:rsidR="007F2320" w:rsidRPr="00CE4D7D">
          <w:rPr>
            <w:rStyle w:val="Hyperlink"/>
            <w:noProof/>
          </w:rPr>
          <w:t>Table 8 - Structure and Content of Topic Specific Guidance</w:t>
        </w:r>
        <w:r w:rsidR="007F2320">
          <w:rPr>
            <w:noProof/>
            <w:webHidden/>
          </w:rPr>
          <w:tab/>
        </w:r>
        <w:r w:rsidR="007F2320">
          <w:rPr>
            <w:noProof/>
            <w:webHidden/>
          </w:rPr>
          <w:fldChar w:fldCharType="begin"/>
        </w:r>
        <w:r w:rsidR="007F2320">
          <w:rPr>
            <w:noProof/>
            <w:webHidden/>
          </w:rPr>
          <w:instrText xml:space="preserve"> PAGEREF _Toc138410813 \h </w:instrText>
        </w:r>
        <w:r w:rsidR="007F2320">
          <w:rPr>
            <w:noProof/>
            <w:webHidden/>
          </w:rPr>
        </w:r>
        <w:r w:rsidR="007F2320">
          <w:rPr>
            <w:noProof/>
            <w:webHidden/>
          </w:rPr>
          <w:fldChar w:fldCharType="separate"/>
        </w:r>
        <w:r w:rsidR="00653371">
          <w:rPr>
            <w:noProof/>
            <w:webHidden/>
          </w:rPr>
          <w:t>49</w:t>
        </w:r>
        <w:r w:rsidR="007F2320">
          <w:rPr>
            <w:noProof/>
            <w:webHidden/>
          </w:rPr>
          <w:fldChar w:fldCharType="end"/>
        </w:r>
      </w:hyperlink>
    </w:p>
    <w:p w14:paraId="4475A687" w14:textId="4B4C6F2B"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4" w:history="1">
        <w:r w:rsidR="007F2320" w:rsidRPr="00CE4D7D">
          <w:rPr>
            <w:rStyle w:val="Hyperlink"/>
            <w:noProof/>
          </w:rPr>
          <w:t>Table 9 - Example of decommission activities, impact and effects of sensitive reactors</w:t>
        </w:r>
        <w:r w:rsidR="007F2320">
          <w:rPr>
            <w:noProof/>
            <w:webHidden/>
          </w:rPr>
          <w:tab/>
        </w:r>
        <w:r w:rsidR="007F2320">
          <w:rPr>
            <w:noProof/>
            <w:webHidden/>
          </w:rPr>
          <w:fldChar w:fldCharType="begin"/>
        </w:r>
        <w:r w:rsidR="007F2320">
          <w:rPr>
            <w:noProof/>
            <w:webHidden/>
          </w:rPr>
          <w:instrText xml:space="preserve"> PAGEREF _Toc138410814 \h </w:instrText>
        </w:r>
        <w:r w:rsidR="007F2320">
          <w:rPr>
            <w:noProof/>
            <w:webHidden/>
          </w:rPr>
        </w:r>
        <w:r w:rsidR="007F2320">
          <w:rPr>
            <w:noProof/>
            <w:webHidden/>
          </w:rPr>
          <w:fldChar w:fldCharType="separate"/>
        </w:r>
        <w:r w:rsidR="00653371">
          <w:rPr>
            <w:noProof/>
            <w:webHidden/>
          </w:rPr>
          <w:t>55</w:t>
        </w:r>
        <w:r w:rsidR="007F2320">
          <w:rPr>
            <w:noProof/>
            <w:webHidden/>
          </w:rPr>
          <w:fldChar w:fldCharType="end"/>
        </w:r>
      </w:hyperlink>
    </w:p>
    <w:p w14:paraId="70826A5F" w14:textId="0C94D6BD"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5" w:history="1">
        <w:r w:rsidR="007F2320" w:rsidRPr="00CE4D7D">
          <w:rPr>
            <w:rStyle w:val="Hyperlink"/>
            <w:noProof/>
          </w:rPr>
          <w:t>Table 10 -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_Toc138410815 \h </w:instrText>
        </w:r>
        <w:r w:rsidR="007F2320">
          <w:rPr>
            <w:noProof/>
            <w:webHidden/>
          </w:rPr>
        </w:r>
        <w:r w:rsidR="007F2320">
          <w:rPr>
            <w:noProof/>
            <w:webHidden/>
          </w:rPr>
          <w:fldChar w:fldCharType="separate"/>
        </w:r>
        <w:r w:rsidR="00653371">
          <w:rPr>
            <w:noProof/>
            <w:webHidden/>
          </w:rPr>
          <w:t>62</w:t>
        </w:r>
        <w:r w:rsidR="007F2320">
          <w:rPr>
            <w:noProof/>
            <w:webHidden/>
          </w:rPr>
          <w:fldChar w:fldCharType="end"/>
        </w:r>
      </w:hyperlink>
    </w:p>
    <w:p w14:paraId="5637BCD7" w14:textId="1BFF9C66"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6" w:history="1">
        <w:r w:rsidR="007F2320" w:rsidRPr="00CE4D7D">
          <w:rPr>
            <w:rStyle w:val="Hyperlink"/>
            <w:noProof/>
          </w:rPr>
          <w:t>Table 11 - Example thresholds of potential significant effects at dwellings</w:t>
        </w:r>
        <w:r w:rsidR="007F2320">
          <w:rPr>
            <w:noProof/>
            <w:webHidden/>
          </w:rPr>
          <w:tab/>
        </w:r>
        <w:r w:rsidR="007F2320">
          <w:rPr>
            <w:noProof/>
            <w:webHidden/>
          </w:rPr>
          <w:fldChar w:fldCharType="begin"/>
        </w:r>
        <w:r w:rsidR="007F2320">
          <w:rPr>
            <w:noProof/>
            <w:webHidden/>
          </w:rPr>
          <w:instrText xml:space="preserve"> PAGEREF _Toc138410816 \h </w:instrText>
        </w:r>
        <w:r w:rsidR="007F2320">
          <w:rPr>
            <w:noProof/>
            <w:webHidden/>
          </w:rPr>
        </w:r>
        <w:r w:rsidR="007F2320">
          <w:rPr>
            <w:noProof/>
            <w:webHidden/>
          </w:rPr>
          <w:fldChar w:fldCharType="separate"/>
        </w:r>
        <w:r w:rsidR="00653371">
          <w:rPr>
            <w:noProof/>
            <w:webHidden/>
          </w:rPr>
          <w:t>70</w:t>
        </w:r>
        <w:r w:rsidR="007F2320">
          <w:rPr>
            <w:noProof/>
            <w:webHidden/>
          </w:rPr>
          <w:fldChar w:fldCharType="end"/>
        </w:r>
      </w:hyperlink>
    </w:p>
    <w:p w14:paraId="33546789" w14:textId="77B2D7DA"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7" w:history="1">
        <w:r w:rsidR="007F2320" w:rsidRPr="00CE4D7D">
          <w:rPr>
            <w:rStyle w:val="Hyperlink"/>
            <w:noProof/>
          </w:rPr>
          <w:t>Table 12 - Example Levels of Significance of Noise and Vibration Impacts</w:t>
        </w:r>
        <w:r w:rsidR="007F2320">
          <w:rPr>
            <w:noProof/>
            <w:webHidden/>
          </w:rPr>
          <w:tab/>
        </w:r>
        <w:r w:rsidR="007F2320">
          <w:rPr>
            <w:noProof/>
            <w:webHidden/>
          </w:rPr>
          <w:fldChar w:fldCharType="begin"/>
        </w:r>
        <w:r w:rsidR="007F2320">
          <w:rPr>
            <w:noProof/>
            <w:webHidden/>
          </w:rPr>
          <w:instrText xml:space="preserve"> PAGEREF _Toc138410817 \h </w:instrText>
        </w:r>
        <w:r w:rsidR="007F2320">
          <w:rPr>
            <w:noProof/>
            <w:webHidden/>
          </w:rPr>
        </w:r>
        <w:r w:rsidR="007F2320">
          <w:rPr>
            <w:noProof/>
            <w:webHidden/>
          </w:rPr>
          <w:fldChar w:fldCharType="separate"/>
        </w:r>
        <w:r w:rsidR="00653371">
          <w:rPr>
            <w:noProof/>
            <w:webHidden/>
          </w:rPr>
          <w:t>70</w:t>
        </w:r>
        <w:r w:rsidR="007F2320">
          <w:rPr>
            <w:noProof/>
            <w:webHidden/>
          </w:rPr>
          <w:fldChar w:fldCharType="end"/>
        </w:r>
      </w:hyperlink>
    </w:p>
    <w:p w14:paraId="4814CE08" w14:textId="1845FCDC"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8" w:history="1">
        <w:r w:rsidR="007F2320" w:rsidRPr="00CE4D7D">
          <w:rPr>
            <w:rStyle w:val="Hyperlink"/>
            <w:noProof/>
          </w:rPr>
          <w:t>Table 13 -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_Toc138410818 \h </w:instrText>
        </w:r>
        <w:r w:rsidR="007F2320">
          <w:rPr>
            <w:noProof/>
            <w:webHidden/>
          </w:rPr>
        </w:r>
        <w:r w:rsidR="007F2320">
          <w:rPr>
            <w:noProof/>
            <w:webHidden/>
          </w:rPr>
          <w:fldChar w:fldCharType="separate"/>
        </w:r>
        <w:r w:rsidR="00653371">
          <w:rPr>
            <w:noProof/>
            <w:webHidden/>
          </w:rPr>
          <w:t>73</w:t>
        </w:r>
        <w:r w:rsidR="007F2320">
          <w:rPr>
            <w:noProof/>
            <w:webHidden/>
          </w:rPr>
          <w:fldChar w:fldCharType="end"/>
        </w:r>
      </w:hyperlink>
    </w:p>
    <w:p w14:paraId="6130EBE3" w14:textId="2385405E"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19" w:history="1">
        <w:r w:rsidR="007F2320" w:rsidRPr="00CE4D7D">
          <w:rPr>
            <w:rStyle w:val="Hyperlink"/>
            <w:noProof/>
          </w:rPr>
          <w:t>Table 14 - Air quality objectives, limit values and critical level</w:t>
        </w:r>
        <w:r w:rsidR="007F2320">
          <w:rPr>
            <w:noProof/>
            <w:webHidden/>
          </w:rPr>
          <w:tab/>
        </w:r>
        <w:r w:rsidR="007F2320">
          <w:rPr>
            <w:noProof/>
            <w:webHidden/>
          </w:rPr>
          <w:fldChar w:fldCharType="begin"/>
        </w:r>
        <w:r w:rsidR="007F2320">
          <w:rPr>
            <w:noProof/>
            <w:webHidden/>
          </w:rPr>
          <w:instrText xml:space="preserve"> PAGEREF _Toc138410819 \h </w:instrText>
        </w:r>
        <w:r w:rsidR="007F2320">
          <w:rPr>
            <w:noProof/>
            <w:webHidden/>
          </w:rPr>
        </w:r>
        <w:r w:rsidR="007F2320">
          <w:rPr>
            <w:noProof/>
            <w:webHidden/>
          </w:rPr>
          <w:fldChar w:fldCharType="separate"/>
        </w:r>
        <w:r w:rsidR="00653371">
          <w:rPr>
            <w:noProof/>
            <w:webHidden/>
          </w:rPr>
          <w:t>80</w:t>
        </w:r>
        <w:r w:rsidR="007F2320">
          <w:rPr>
            <w:noProof/>
            <w:webHidden/>
          </w:rPr>
          <w:fldChar w:fldCharType="end"/>
        </w:r>
      </w:hyperlink>
    </w:p>
    <w:p w14:paraId="2CD63B48" w14:textId="52E8D062"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0" w:history="1">
        <w:r w:rsidR="007F2320" w:rsidRPr="00CE4D7D">
          <w:rPr>
            <w:rStyle w:val="Hyperlink"/>
            <w:noProof/>
          </w:rPr>
          <w:t>Table 15 -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_Toc138410820 \h </w:instrText>
        </w:r>
        <w:r w:rsidR="007F2320">
          <w:rPr>
            <w:noProof/>
            <w:webHidden/>
          </w:rPr>
        </w:r>
        <w:r w:rsidR="007F2320">
          <w:rPr>
            <w:noProof/>
            <w:webHidden/>
          </w:rPr>
          <w:fldChar w:fldCharType="separate"/>
        </w:r>
        <w:r w:rsidR="00653371">
          <w:rPr>
            <w:noProof/>
            <w:webHidden/>
          </w:rPr>
          <w:t>84</w:t>
        </w:r>
        <w:r w:rsidR="007F2320">
          <w:rPr>
            <w:noProof/>
            <w:webHidden/>
          </w:rPr>
          <w:fldChar w:fldCharType="end"/>
        </w:r>
      </w:hyperlink>
    </w:p>
    <w:p w14:paraId="31AD0E80" w14:textId="595498D1"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1" w:history="1">
        <w:r w:rsidR="007F2320" w:rsidRPr="00CE4D7D">
          <w:rPr>
            <w:rStyle w:val="Hyperlink"/>
            <w:noProof/>
          </w:rPr>
          <w:t>Table 16 -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_Toc138410821 \h </w:instrText>
        </w:r>
        <w:r w:rsidR="007F2320">
          <w:rPr>
            <w:noProof/>
            <w:webHidden/>
          </w:rPr>
        </w:r>
        <w:r w:rsidR="007F2320">
          <w:rPr>
            <w:noProof/>
            <w:webHidden/>
          </w:rPr>
          <w:fldChar w:fldCharType="separate"/>
        </w:r>
        <w:r w:rsidR="00653371">
          <w:rPr>
            <w:noProof/>
            <w:webHidden/>
          </w:rPr>
          <w:t>91</w:t>
        </w:r>
        <w:r w:rsidR="007F2320">
          <w:rPr>
            <w:noProof/>
            <w:webHidden/>
          </w:rPr>
          <w:fldChar w:fldCharType="end"/>
        </w:r>
      </w:hyperlink>
    </w:p>
    <w:p w14:paraId="57121A11" w14:textId="2517B2D2"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2" w:history="1">
        <w:r w:rsidR="007F2320" w:rsidRPr="00CE4D7D">
          <w:rPr>
            <w:rStyle w:val="Hyperlink"/>
            <w:noProof/>
          </w:rPr>
          <w:t>Table 17 - Example likelihood descriptions for climate hazards [57]</w:t>
        </w:r>
        <w:r w:rsidR="007F2320">
          <w:rPr>
            <w:noProof/>
            <w:webHidden/>
          </w:rPr>
          <w:tab/>
        </w:r>
        <w:r w:rsidR="007F2320">
          <w:rPr>
            <w:noProof/>
            <w:webHidden/>
          </w:rPr>
          <w:fldChar w:fldCharType="begin"/>
        </w:r>
        <w:r w:rsidR="007F2320">
          <w:rPr>
            <w:noProof/>
            <w:webHidden/>
          </w:rPr>
          <w:instrText xml:space="preserve"> PAGEREF _Toc138410822 \h </w:instrText>
        </w:r>
        <w:r w:rsidR="007F2320">
          <w:rPr>
            <w:noProof/>
            <w:webHidden/>
          </w:rPr>
        </w:r>
        <w:r w:rsidR="007F2320">
          <w:rPr>
            <w:noProof/>
            <w:webHidden/>
          </w:rPr>
          <w:fldChar w:fldCharType="separate"/>
        </w:r>
        <w:r w:rsidR="00653371">
          <w:rPr>
            <w:noProof/>
            <w:webHidden/>
          </w:rPr>
          <w:t>100</w:t>
        </w:r>
        <w:r w:rsidR="007F2320">
          <w:rPr>
            <w:noProof/>
            <w:webHidden/>
          </w:rPr>
          <w:fldChar w:fldCharType="end"/>
        </w:r>
      </w:hyperlink>
    </w:p>
    <w:p w14:paraId="6C7EE8A6" w14:textId="3B49C3F5"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3" w:history="1">
        <w:r w:rsidR="007F2320" w:rsidRPr="00CE4D7D">
          <w:rPr>
            <w:rStyle w:val="Hyperlink"/>
            <w:noProof/>
          </w:rPr>
          <w:t>Table 18 -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_Toc138410823 \h </w:instrText>
        </w:r>
        <w:r w:rsidR="007F2320">
          <w:rPr>
            <w:noProof/>
            <w:webHidden/>
          </w:rPr>
        </w:r>
        <w:r w:rsidR="007F2320">
          <w:rPr>
            <w:noProof/>
            <w:webHidden/>
          </w:rPr>
          <w:fldChar w:fldCharType="separate"/>
        </w:r>
        <w:r w:rsidR="00653371">
          <w:rPr>
            <w:noProof/>
            <w:webHidden/>
          </w:rPr>
          <w:t>103</w:t>
        </w:r>
        <w:r w:rsidR="007F2320">
          <w:rPr>
            <w:noProof/>
            <w:webHidden/>
          </w:rPr>
          <w:fldChar w:fldCharType="end"/>
        </w:r>
      </w:hyperlink>
    </w:p>
    <w:p w14:paraId="5BB0066A" w14:textId="4BF76F3E"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4" w:history="1">
        <w:r w:rsidR="007F2320" w:rsidRPr="00CE4D7D">
          <w:rPr>
            <w:rStyle w:val="Hyperlink"/>
            <w:noProof/>
          </w:rPr>
          <w:t>Table 19 -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_Toc138410824 \h </w:instrText>
        </w:r>
        <w:r w:rsidR="007F2320">
          <w:rPr>
            <w:noProof/>
            <w:webHidden/>
          </w:rPr>
        </w:r>
        <w:r w:rsidR="007F2320">
          <w:rPr>
            <w:noProof/>
            <w:webHidden/>
          </w:rPr>
          <w:fldChar w:fldCharType="separate"/>
        </w:r>
        <w:r w:rsidR="00653371">
          <w:rPr>
            <w:noProof/>
            <w:webHidden/>
          </w:rPr>
          <w:t>105</w:t>
        </w:r>
        <w:r w:rsidR="007F2320">
          <w:rPr>
            <w:noProof/>
            <w:webHidden/>
          </w:rPr>
          <w:fldChar w:fldCharType="end"/>
        </w:r>
      </w:hyperlink>
    </w:p>
    <w:p w14:paraId="0AF2EFBF" w14:textId="20BCC9D7"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5" w:history="1">
        <w:r w:rsidR="007F2320" w:rsidRPr="00CE4D7D">
          <w:rPr>
            <w:rStyle w:val="Hyperlink"/>
            <w:noProof/>
          </w:rPr>
          <w:t>Table 20 -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_Toc138410825 \h </w:instrText>
        </w:r>
        <w:r w:rsidR="007F2320">
          <w:rPr>
            <w:noProof/>
            <w:webHidden/>
          </w:rPr>
        </w:r>
        <w:r w:rsidR="007F2320">
          <w:rPr>
            <w:noProof/>
            <w:webHidden/>
          </w:rPr>
          <w:fldChar w:fldCharType="separate"/>
        </w:r>
        <w:r w:rsidR="00653371">
          <w:rPr>
            <w:noProof/>
            <w:webHidden/>
          </w:rPr>
          <w:t>126</w:t>
        </w:r>
        <w:r w:rsidR="007F2320">
          <w:rPr>
            <w:noProof/>
            <w:webHidden/>
          </w:rPr>
          <w:fldChar w:fldCharType="end"/>
        </w:r>
      </w:hyperlink>
    </w:p>
    <w:p w14:paraId="24E420B2" w14:textId="42E488F2"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6" w:history="1">
        <w:r w:rsidR="007F2320" w:rsidRPr="00CE4D7D">
          <w:rPr>
            <w:rStyle w:val="Hyperlink"/>
            <w:noProof/>
          </w:rPr>
          <w:t>Table 21 -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_Toc138410826 \h </w:instrText>
        </w:r>
        <w:r w:rsidR="007F2320">
          <w:rPr>
            <w:noProof/>
            <w:webHidden/>
          </w:rPr>
        </w:r>
        <w:r w:rsidR="007F2320">
          <w:rPr>
            <w:noProof/>
            <w:webHidden/>
          </w:rPr>
          <w:fldChar w:fldCharType="separate"/>
        </w:r>
        <w:r w:rsidR="00653371">
          <w:rPr>
            <w:noProof/>
            <w:webHidden/>
          </w:rPr>
          <w:t>145</w:t>
        </w:r>
        <w:r w:rsidR="007F2320">
          <w:rPr>
            <w:noProof/>
            <w:webHidden/>
          </w:rPr>
          <w:fldChar w:fldCharType="end"/>
        </w:r>
      </w:hyperlink>
    </w:p>
    <w:p w14:paraId="5EC709E1" w14:textId="4D8397BF"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7" w:history="1">
        <w:r w:rsidR="007F2320" w:rsidRPr="00CE4D7D">
          <w:rPr>
            <w:rStyle w:val="Hyperlink"/>
            <w:noProof/>
          </w:rPr>
          <w:t>Table 22 -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_Toc138410827 \h </w:instrText>
        </w:r>
        <w:r w:rsidR="007F2320">
          <w:rPr>
            <w:noProof/>
            <w:webHidden/>
          </w:rPr>
        </w:r>
        <w:r w:rsidR="007F2320">
          <w:rPr>
            <w:noProof/>
            <w:webHidden/>
          </w:rPr>
          <w:fldChar w:fldCharType="separate"/>
        </w:r>
        <w:r w:rsidR="00653371">
          <w:rPr>
            <w:noProof/>
            <w:webHidden/>
          </w:rPr>
          <w:t>153</w:t>
        </w:r>
        <w:r w:rsidR="007F2320">
          <w:rPr>
            <w:noProof/>
            <w:webHidden/>
          </w:rPr>
          <w:fldChar w:fldCharType="end"/>
        </w:r>
      </w:hyperlink>
    </w:p>
    <w:p w14:paraId="14D2E5F1" w14:textId="22380BFD"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8" w:history="1">
        <w:r w:rsidR="007F2320" w:rsidRPr="00CE4D7D">
          <w:rPr>
            <w:rStyle w:val="Hyperlink"/>
            <w:noProof/>
          </w:rPr>
          <w:t>Table 23 -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_Toc138410828 \h </w:instrText>
        </w:r>
        <w:r w:rsidR="007F2320">
          <w:rPr>
            <w:noProof/>
            <w:webHidden/>
          </w:rPr>
        </w:r>
        <w:r w:rsidR="007F2320">
          <w:rPr>
            <w:noProof/>
            <w:webHidden/>
          </w:rPr>
          <w:fldChar w:fldCharType="separate"/>
        </w:r>
        <w:r w:rsidR="00653371">
          <w:rPr>
            <w:noProof/>
            <w:webHidden/>
          </w:rPr>
          <w:t>157</w:t>
        </w:r>
        <w:r w:rsidR="007F2320">
          <w:rPr>
            <w:noProof/>
            <w:webHidden/>
          </w:rPr>
          <w:fldChar w:fldCharType="end"/>
        </w:r>
      </w:hyperlink>
    </w:p>
    <w:p w14:paraId="79CC02EC" w14:textId="0E997A61"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29" w:history="1">
        <w:r w:rsidR="007F2320" w:rsidRPr="00CE4D7D">
          <w:rPr>
            <w:rStyle w:val="Hyperlink"/>
            <w:noProof/>
          </w:rPr>
          <w:t>Table 24 -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_Toc138410829 \h </w:instrText>
        </w:r>
        <w:r w:rsidR="007F2320">
          <w:rPr>
            <w:noProof/>
            <w:webHidden/>
          </w:rPr>
        </w:r>
        <w:r w:rsidR="007F2320">
          <w:rPr>
            <w:noProof/>
            <w:webHidden/>
          </w:rPr>
          <w:fldChar w:fldCharType="separate"/>
        </w:r>
        <w:r w:rsidR="00653371">
          <w:rPr>
            <w:noProof/>
            <w:webHidden/>
          </w:rPr>
          <w:t>164</w:t>
        </w:r>
        <w:r w:rsidR="007F2320">
          <w:rPr>
            <w:noProof/>
            <w:webHidden/>
          </w:rPr>
          <w:fldChar w:fldCharType="end"/>
        </w:r>
      </w:hyperlink>
    </w:p>
    <w:p w14:paraId="229916AA" w14:textId="7F61E41D"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30" w:history="1">
        <w:r w:rsidR="007F2320" w:rsidRPr="00CE4D7D">
          <w:rPr>
            <w:rStyle w:val="Hyperlink"/>
            <w:noProof/>
          </w:rPr>
          <w:t>Table 25 -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_Toc138410830 \h </w:instrText>
        </w:r>
        <w:r w:rsidR="007F2320">
          <w:rPr>
            <w:noProof/>
            <w:webHidden/>
          </w:rPr>
        </w:r>
        <w:r w:rsidR="007F2320">
          <w:rPr>
            <w:noProof/>
            <w:webHidden/>
          </w:rPr>
          <w:fldChar w:fldCharType="separate"/>
        </w:r>
        <w:r w:rsidR="00653371">
          <w:rPr>
            <w:noProof/>
            <w:webHidden/>
          </w:rPr>
          <w:t>172</w:t>
        </w:r>
        <w:r w:rsidR="007F2320">
          <w:rPr>
            <w:noProof/>
            <w:webHidden/>
          </w:rPr>
          <w:fldChar w:fldCharType="end"/>
        </w:r>
      </w:hyperlink>
    </w:p>
    <w:p w14:paraId="66074635" w14:textId="3BB0CA09"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31" w:history="1">
        <w:r w:rsidR="007F2320" w:rsidRPr="00CE4D7D">
          <w:rPr>
            <w:rStyle w:val="Hyperlink"/>
            <w:noProof/>
          </w:rPr>
          <w:t>Table 26 - Example of decommission activities, impacts and effects on sensitive receptors</w:t>
        </w:r>
        <w:r w:rsidR="007F2320">
          <w:rPr>
            <w:noProof/>
            <w:webHidden/>
          </w:rPr>
          <w:tab/>
        </w:r>
        <w:r w:rsidR="007F2320">
          <w:rPr>
            <w:noProof/>
            <w:webHidden/>
          </w:rPr>
          <w:fldChar w:fldCharType="begin"/>
        </w:r>
        <w:r w:rsidR="007F2320">
          <w:rPr>
            <w:noProof/>
            <w:webHidden/>
          </w:rPr>
          <w:instrText xml:space="preserve"> PAGEREF _Toc138410831 \h </w:instrText>
        </w:r>
        <w:r w:rsidR="007F2320">
          <w:rPr>
            <w:noProof/>
            <w:webHidden/>
          </w:rPr>
        </w:r>
        <w:r w:rsidR="007F2320">
          <w:rPr>
            <w:noProof/>
            <w:webHidden/>
          </w:rPr>
          <w:fldChar w:fldCharType="separate"/>
        </w:r>
        <w:r w:rsidR="00653371">
          <w:rPr>
            <w:noProof/>
            <w:webHidden/>
          </w:rPr>
          <w:t>180</w:t>
        </w:r>
        <w:r w:rsidR="007F2320">
          <w:rPr>
            <w:noProof/>
            <w:webHidden/>
          </w:rPr>
          <w:fldChar w:fldCharType="end"/>
        </w:r>
      </w:hyperlink>
    </w:p>
    <w:p w14:paraId="401D3FE9" w14:textId="03A011A6" w:rsidR="007F2320" w:rsidRDefault="007C3A03">
      <w:pPr>
        <w:pStyle w:val="TableofFigures"/>
        <w:tabs>
          <w:tab w:val="right" w:leader="dot" w:pos="9736"/>
        </w:tabs>
        <w:rPr>
          <w:rFonts w:asciiTheme="minorHAnsi" w:eastAsiaTheme="minorEastAsia" w:hAnsiTheme="minorHAnsi" w:cstheme="minorBidi"/>
          <w:noProof/>
          <w:sz w:val="22"/>
          <w:lang w:eastAsia="en-GB" w:bidi="ar-SA"/>
        </w:rPr>
      </w:pPr>
      <w:hyperlink w:anchor="_Toc138410832" w:history="1">
        <w:r w:rsidR="007F2320" w:rsidRPr="00CE4D7D">
          <w:rPr>
            <w:rStyle w:val="Hyperlink"/>
            <w:noProof/>
          </w:rPr>
          <w:t>Table 27 - Glossary of Terms</w:t>
        </w:r>
        <w:r w:rsidR="007F2320">
          <w:rPr>
            <w:noProof/>
            <w:webHidden/>
          </w:rPr>
          <w:tab/>
        </w:r>
        <w:r w:rsidR="007F2320">
          <w:rPr>
            <w:noProof/>
            <w:webHidden/>
          </w:rPr>
          <w:fldChar w:fldCharType="begin"/>
        </w:r>
        <w:r w:rsidR="007F2320">
          <w:rPr>
            <w:noProof/>
            <w:webHidden/>
          </w:rPr>
          <w:instrText xml:space="preserve"> PAGEREF _Toc138410832 \h </w:instrText>
        </w:r>
        <w:r w:rsidR="007F2320">
          <w:rPr>
            <w:noProof/>
            <w:webHidden/>
          </w:rPr>
        </w:r>
        <w:r w:rsidR="007F2320">
          <w:rPr>
            <w:noProof/>
            <w:webHidden/>
          </w:rPr>
          <w:fldChar w:fldCharType="separate"/>
        </w:r>
        <w:r w:rsidR="00653371">
          <w:rPr>
            <w:noProof/>
            <w:webHidden/>
          </w:rPr>
          <w:t>194</w:t>
        </w:r>
        <w:r w:rsidR="007F2320">
          <w:rPr>
            <w:noProof/>
            <w:webHidden/>
          </w:rPr>
          <w:fldChar w:fldCharType="end"/>
        </w:r>
      </w:hyperlink>
    </w:p>
    <w:p w14:paraId="77474FCA" w14:textId="3D29B39F" w:rsidR="00B63C3F" w:rsidRDefault="00591763" w:rsidP="00591763">
      <w:pPr>
        <w:sectPr w:rsidR="00B63C3F" w:rsidSect="00B82646">
          <w:pgSz w:w="11906" w:h="16838" w:code="9"/>
          <w:pgMar w:top="1440" w:right="1080" w:bottom="1440" w:left="1080" w:header="397" w:footer="397" w:gutter="0"/>
          <w:cols w:space="312"/>
          <w:docGrid w:linePitch="360"/>
        </w:sectPr>
      </w:pPr>
      <w:r>
        <w:fldChar w:fldCharType="end"/>
      </w:r>
    </w:p>
    <w:p w14:paraId="43A875A4" w14:textId="18F9331D" w:rsidR="008D49A5" w:rsidRPr="00E90780" w:rsidRDefault="008D49A5" w:rsidP="001C5C9D">
      <w:pPr>
        <w:pStyle w:val="Heading1"/>
        <w:numPr>
          <w:ilvl w:val="0"/>
          <w:numId w:val="4"/>
        </w:numPr>
        <w:ind w:left="851" w:hanging="851"/>
      </w:pPr>
      <w:bookmarkStart w:id="1" w:name="_Toc138410833"/>
      <w:r w:rsidRPr="00E90780">
        <w:lastRenderedPageBreak/>
        <w:t>Introduction</w:t>
      </w:r>
      <w:bookmarkEnd w:id="1"/>
    </w:p>
    <w:p w14:paraId="47BD745B" w14:textId="7EBB0872" w:rsidR="0010522C" w:rsidRPr="00653371" w:rsidRDefault="00817E08" w:rsidP="00653371">
      <w:pPr>
        <w:pStyle w:val="F9-Paragraph"/>
      </w:pPr>
      <w:r w:rsidRPr="00653371">
        <w:t>The Office for Nuclear Regulation (ONR) is the competent authority for the Nuclear Reactors (Environmental Impact Assessment for Decommissioning) Regulations 1999 (as amended) (EIADR)</w:t>
      </w:r>
      <w:r w:rsidR="0010522C" w:rsidRPr="00653371">
        <w:t xml:space="preserve"> </w:t>
      </w:r>
      <w:sdt>
        <w:sdtPr>
          <w:id w:val="-1518070073"/>
          <w:citation/>
        </w:sdtPr>
        <w:sdtEndPr/>
        <w:sdtContent>
          <w:r w:rsidR="0010522C" w:rsidRPr="00653371">
            <w:fldChar w:fldCharType="begin"/>
          </w:r>
          <w:r w:rsidR="0010522C" w:rsidRPr="00653371">
            <w:instrText xml:space="preserve"> CITATION HMG991 \l 2057 </w:instrText>
          </w:r>
          <w:r w:rsidR="0010522C" w:rsidRPr="00653371">
            <w:fldChar w:fldCharType="separate"/>
          </w:r>
          <w:r w:rsidR="00662693" w:rsidRPr="00653371">
            <w:t>[1]</w:t>
          </w:r>
          <w:r w:rsidR="0010522C" w:rsidRPr="00653371">
            <w:fldChar w:fldCharType="end"/>
          </w:r>
        </w:sdtContent>
      </w:sdt>
      <w:r w:rsidRPr="00653371">
        <w:t xml:space="preserve">. </w:t>
      </w:r>
    </w:p>
    <w:p w14:paraId="3D94BEA0" w14:textId="77777777" w:rsidR="0010522C" w:rsidRPr="00653371" w:rsidRDefault="00817E08" w:rsidP="00653371">
      <w:pPr>
        <w:pStyle w:val="F9-Paragraph"/>
      </w:pPr>
      <w:r w:rsidRPr="00653371">
        <w:t>The ONR inspects and assesses compliance with licence conditions, and the arrangements made under them, to judge the suitability of the arrangements made and the adequacy of their implementation.</w:t>
      </w:r>
      <w:r w:rsidR="0010522C" w:rsidRPr="00653371">
        <w:t xml:space="preserve"> </w:t>
      </w:r>
    </w:p>
    <w:p w14:paraId="128FC6E4" w14:textId="1ED71D88" w:rsidR="00817E08" w:rsidRPr="00653371" w:rsidRDefault="00817E08" w:rsidP="00653371">
      <w:pPr>
        <w:pStyle w:val="F9-Paragraph"/>
      </w:pPr>
      <w:r w:rsidRPr="00653371">
        <w:t>To support Inspectors undertaking compliance inspections, and in their technical assessment work in support of making regulatory judgements and decisions, ONR has provided a suite of inspection and assessment guides.</w:t>
      </w:r>
      <w:r w:rsidR="0010522C" w:rsidRPr="00653371">
        <w:t xml:space="preserve"> </w:t>
      </w:r>
      <w:r w:rsidRPr="00653371">
        <w:t>This Technical Assessment Guide (TAG) is one such guide.</w:t>
      </w:r>
    </w:p>
    <w:p w14:paraId="4B5F91B5" w14:textId="77777777" w:rsidR="0010522C" w:rsidRDefault="0010522C" w:rsidP="00E90780">
      <w:pPr>
        <w:pStyle w:val="Heading1"/>
        <w:sectPr w:rsidR="0010522C" w:rsidSect="00B82646">
          <w:pgSz w:w="11906" w:h="16838" w:code="9"/>
          <w:pgMar w:top="1440" w:right="1080" w:bottom="1440" w:left="1080" w:header="397" w:footer="397" w:gutter="0"/>
          <w:cols w:space="312"/>
          <w:docGrid w:linePitch="360"/>
        </w:sectPr>
      </w:pPr>
    </w:p>
    <w:p w14:paraId="05AAE39A" w14:textId="47012907" w:rsidR="008D49A5" w:rsidRDefault="000950B3" w:rsidP="00E90780">
      <w:pPr>
        <w:pStyle w:val="Heading1"/>
      </w:pPr>
      <w:bookmarkStart w:id="2" w:name="_Toc138410834"/>
      <w:r>
        <w:lastRenderedPageBreak/>
        <w:t>Purpose and Scope</w:t>
      </w:r>
      <w:bookmarkEnd w:id="2"/>
    </w:p>
    <w:p w14:paraId="5BE51F8A" w14:textId="77777777" w:rsidR="0010522C" w:rsidRDefault="00343F4B" w:rsidP="00653371">
      <w:pPr>
        <w:pStyle w:val="F9-Paragraph"/>
      </w:pPr>
      <w:r>
        <w:t>This TAG provides guidance to ONR Inspectors in relation to assessing applications made by licensees under the EIADR.</w:t>
      </w:r>
      <w:r w:rsidR="0010522C">
        <w:t xml:space="preserve"> </w:t>
      </w:r>
    </w:p>
    <w:p w14:paraId="61F3AE3A" w14:textId="0E61E043" w:rsidR="00343F4B" w:rsidRDefault="00343F4B" w:rsidP="00653371">
      <w:pPr>
        <w:pStyle w:val="F9-Paragraph"/>
      </w:pPr>
      <w:r>
        <w:t xml:space="preserve">The content of this TAG takes into account relevant national and international good practice, including relevant International Atomic Energy Agency (IAEA) safety standards for the decommissioning of nuclear facilities. </w:t>
      </w:r>
    </w:p>
    <w:p w14:paraId="5C6FD6F0" w14:textId="77777777" w:rsidR="00343F4B" w:rsidRDefault="00343F4B" w:rsidP="00653371">
      <w:pPr>
        <w:pStyle w:val="F9-Paragraph"/>
      </w:pPr>
      <w:r>
        <w:t>The TAG is written as guidance for ONR inspectors to carry out their regulatory duties, it is not written for licensees and although it may be used by licensees as a source of guidance or good practice, it should not be interpreted by licensees as a set of prescriptive legal requirements.</w:t>
      </w:r>
    </w:p>
    <w:p w14:paraId="5F743BAD" w14:textId="57A9150D" w:rsidR="00614A4A" w:rsidRDefault="00343F4B" w:rsidP="00343F4B">
      <w:pPr>
        <w:pStyle w:val="Heading2"/>
      </w:pPr>
      <w:r>
        <w:t>Nuclear Reactors (Environmental Impact Assessment for Decommissioning) Regulations 199</w:t>
      </w:r>
      <w:r w:rsidR="007356FA">
        <w:t>9</w:t>
      </w:r>
      <w:r>
        <w:t xml:space="preserve"> (EIADR)</w:t>
      </w:r>
    </w:p>
    <w:p w14:paraId="03AE7D65" w14:textId="7CB3D7B2" w:rsidR="00C971F2" w:rsidRDefault="00C971F2" w:rsidP="00653371">
      <w:pPr>
        <w:pStyle w:val="F9-Paragraph"/>
      </w:pPr>
      <w:r>
        <w:t>Nuclear Reactors (Environmental Impact Assessment for Decommissioning) Regulations 1999 (EIADR) (as amended)</w:t>
      </w:r>
      <w:r w:rsidR="0010522C">
        <w:t xml:space="preserve"> </w:t>
      </w:r>
      <w:sdt>
        <w:sdtPr>
          <w:id w:val="1357320504"/>
          <w:citation/>
        </w:sdtPr>
        <w:sdtEndPr/>
        <w:sdtContent>
          <w:r w:rsidR="0010522C">
            <w:fldChar w:fldCharType="begin"/>
          </w:r>
          <w:r w:rsidR="0010522C">
            <w:instrText xml:space="preserve"> CITATION HMG991 \l 2057 </w:instrText>
          </w:r>
          <w:r w:rsidR="0010522C">
            <w:fldChar w:fldCharType="separate"/>
          </w:r>
          <w:r w:rsidR="00662693">
            <w:rPr>
              <w:noProof/>
            </w:rPr>
            <w:t>[1]</w:t>
          </w:r>
          <w:r w:rsidR="0010522C">
            <w:fldChar w:fldCharType="end"/>
          </w:r>
        </w:sdtContent>
      </w:sdt>
      <w:r>
        <w:t xml:space="preserve">, implemented the EIA Directive (European Council Directive 2011/92/EU </w:t>
      </w:r>
      <w:sdt>
        <w:sdtPr>
          <w:id w:val="-1663685070"/>
          <w:citation/>
        </w:sdtPr>
        <w:sdtEndPr/>
        <w:sdtContent>
          <w:r w:rsidR="0010522C">
            <w:fldChar w:fldCharType="begin"/>
          </w:r>
          <w:r w:rsidR="00284843">
            <w:instrText xml:space="preserve">CITATION Eur11 \l 2057 </w:instrText>
          </w:r>
          <w:r w:rsidR="0010522C">
            <w:fldChar w:fldCharType="separate"/>
          </w:r>
          <w:r w:rsidR="00662693">
            <w:rPr>
              <w:noProof/>
            </w:rPr>
            <w:t>[2]</w:t>
          </w:r>
          <w:r w:rsidR="0010522C">
            <w:fldChar w:fldCharType="end"/>
          </w:r>
        </w:sdtContent>
      </w:sdt>
      <w:r>
        <w:t xml:space="preserve">, as amended by Council Directive 2014/52/EU </w:t>
      </w:r>
      <w:sdt>
        <w:sdtPr>
          <w:id w:val="562300035"/>
          <w:citation/>
        </w:sdtPr>
        <w:sdtEndPr/>
        <w:sdtContent>
          <w:r w:rsidR="0010522C">
            <w:fldChar w:fldCharType="begin"/>
          </w:r>
          <w:r w:rsidR="00284843">
            <w:instrText xml:space="preserve">CITATION Eur14 \l 2057 </w:instrText>
          </w:r>
          <w:r w:rsidR="0010522C">
            <w:fldChar w:fldCharType="separate"/>
          </w:r>
          <w:r w:rsidR="00662693">
            <w:rPr>
              <w:noProof/>
            </w:rPr>
            <w:t>[3]</w:t>
          </w:r>
          <w:r w:rsidR="0010522C">
            <w:fldChar w:fldCharType="end"/>
          </w:r>
        </w:sdtContent>
      </w:sdt>
      <w:r>
        <w:t>. Following the UK’s exit from the European Union</w:t>
      </w:r>
      <w:r w:rsidR="00284843">
        <w:t xml:space="preserve"> (EU)</w:t>
      </w:r>
      <w:r>
        <w:t>, EIADR has remained in UK domestic legislation as retained EU law</w:t>
      </w:r>
      <w:r>
        <w:rPr>
          <w:rStyle w:val="FootnoteReference"/>
        </w:rPr>
        <w:footnoteReference w:id="2"/>
      </w:r>
      <w:r>
        <w:t xml:space="preserve">. </w:t>
      </w:r>
    </w:p>
    <w:p w14:paraId="580D472F" w14:textId="549D90E7" w:rsidR="00C971F2" w:rsidRDefault="00C971F2" w:rsidP="00653371">
      <w:pPr>
        <w:pStyle w:val="F9-Paragraph"/>
      </w:pPr>
      <w:r>
        <w:t>The EIADR apply to all decommissioning projects that began after they came into force on 19 November 1999 as well as existing decommissioning projects (those that commenced prior to 19 November 1999) that are subject to a change or extension, which may have significant adverse effects on the environment under Regulation 13.</w:t>
      </w:r>
      <w:r w:rsidR="0010522C">
        <w:t xml:space="preserve"> </w:t>
      </w:r>
    </w:p>
    <w:p w14:paraId="1070B875" w14:textId="02791819" w:rsidR="00C971F2" w:rsidRDefault="00C971F2" w:rsidP="00653371">
      <w:pPr>
        <w:pStyle w:val="F9-Paragraph"/>
      </w:pPr>
      <w:r>
        <w:t xml:space="preserve">Regulation 3 defines the application of EIADR and </w:t>
      </w:r>
      <w:r w:rsidR="00284843">
        <w:t xml:space="preserve">the </w:t>
      </w:r>
      <w:r>
        <w:t xml:space="preserve">ONR </w:t>
      </w:r>
      <w:r w:rsidR="00284843">
        <w:t xml:space="preserve">Guidance Document on the topic provides </w:t>
      </w:r>
      <w:r>
        <w:t xml:space="preserve">further </w:t>
      </w:r>
      <w:r w:rsidR="00284843">
        <w:t xml:space="preserve">information </w:t>
      </w:r>
      <w:sdt>
        <w:sdtPr>
          <w:id w:val="-1313025053"/>
          <w:citation/>
        </w:sdtPr>
        <w:sdtEndPr/>
        <w:sdtContent>
          <w:r w:rsidR="00284843">
            <w:fldChar w:fldCharType="begin"/>
          </w:r>
          <w:r w:rsidR="00284843">
            <w:instrText xml:space="preserve"> CITATION ONR2214 \l 2057 </w:instrText>
          </w:r>
          <w:r w:rsidR="00284843">
            <w:fldChar w:fldCharType="separate"/>
          </w:r>
          <w:r w:rsidR="00662693">
            <w:rPr>
              <w:noProof/>
            </w:rPr>
            <w:t>[4]</w:t>
          </w:r>
          <w:r w:rsidR="00284843">
            <w:fldChar w:fldCharType="end"/>
          </w:r>
        </w:sdtContent>
      </w:sdt>
      <w:r>
        <w:t>.</w:t>
      </w:r>
      <w:r w:rsidR="0010522C">
        <w:t xml:space="preserve"> </w:t>
      </w:r>
    </w:p>
    <w:p w14:paraId="4F6126F0" w14:textId="22E5F367" w:rsidR="00C971F2" w:rsidRDefault="00C971F2" w:rsidP="00653371">
      <w:pPr>
        <w:pStyle w:val="F9-Paragraph"/>
      </w:pPr>
      <w:r>
        <w:t xml:space="preserve">For a nuclear power station, the EIADR are concerned with the dismantling and decommissioning of the station </w:t>
      </w:r>
      <w:r w:rsidR="0010522C" w:rsidRPr="005B591B">
        <w:t>i.e.,</w:t>
      </w:r>
      <w:r w:rsidRPr="005B591B">
        <w:t xml:space="preserve"> everything that could be reasonably be considered as being part of the power station on the licensed site, and any off-site structures related to the operation of the power station.</w:t>
      </w:r>
      <w:r>
        <w:t xml:space="preserve"> For other nuclear reactors, EIADR is concerned only with the dismantling and decommissioning of what can reasonably be considered to be part of the reactor. In addition to the dismantling and decommissioning work carried out on the reactor or power station, the EIADR project will also apply to the management of contamination and waste arising as part of the dismantling and decommissioning </w:t>
      </w:r>
      <w:sdt>
        <w:sdtPr>
          <w:id w:val="538554400"/>
          <w:citation/>
        </w:sdtPr>
        <w:sdtEndPr/>
        <w:sdtContent>
          <w:r w:rsidR="00A267E6">
            <w:fldChar w:fldCharType="begin"/>
          </w:r>
          <w:r w:rsidR="00AA091C">
            <w:instrText xml:space="preserve">CITATION Placeholder1 \l 2057 </w:instrText>
          </w:r>
          <w:r w:rsidR="00A267E6">
            <w:fldChar w:fldCharType="separate"/>
          </w:r>
          <w:r w:rsidR="00AA091C">
            <w:rPr>
              <w:noProof/>
            </w:rPr>
            <w:t>[5]</w:t>
          </w:r>
          <w:r w:rsidR="00A267E6">
            <w:fldChar w:fldCharType="end"/>
          </w:r>
        </w:sdtContent>
      </w:sdt>
      <w:r>
        <w:t xml:space="preserve">. </w:t>
      </w:r>
    </w:p>
    <w:p w14:paraId="5D1F9522" w14:textId="77777777" w:rsidR="00C971F2" w:rsidRDefault="00C971F2" w:rsidP="00653371">
      <w:pPr>
        <w:pStyle w:val="F9-Paragraph"/>
      </w:pPr>
      <w:r>
        <w:lastRenderedPageBreak/>
        <w:t xml:space="preserve">In the case of the application of EIADR to the decommissioning of nuclear submarines, the EIADR applies to the nuclear reactor and associated plant within the reactor compartment, where that decommissioning work is carried out on a nuclear licensed site, since EIADR does not apply to the Crown and therefore does not apply on Authorised Defence Sites. </w:t>
      </w:r>
    </w:p>
    <w:p w14:paraId="1FA9324A" w14:textId="6C570923" w:rsidR="00C971F2" w:rsidRDefault="00C971F2" w:rsidP="00653371">
      <w:pPr>
        <w:pStyle w:val="F9-Paragraph"/>
      </w:pPr>
      <w:r>
        <w:t>Duty holders may apply to the Secretary of State for an exemption in the case that certain conditions, described in Regulation 3 of the EIADR, are met. In which case, ONR will be informed of the Secretary of State’s decision.</w:t>
      </w:r>
    </w:p>
    <w:p w14:paraId="62067AA0" w14:textId="6885FD75" w:rsidR="00C971F2" w:rsidRDefault="00C971F2" w:rsidP="00C971F2">
      <w:pPr>
        <w:pStyle w:val="Heading2"/>
      </w:pPr>
      <w:r>
        <w:t>Purpose of Environmental Impact Assessment</w:t>
      </w:r>
    </w:p>
    <w:p w14:paraId="4F9767BA" w14:textId="43A3C902" w:rsidR="00F57721" w:rsidRDefault="00F57721" w:rsidP="00653371">
      <w:pPr>
        <w:pStyle w:val="F9-Paragraph"/>
      </w:pPr>
      <w:r>
        <w:t>Environmental Impact Assessment (EIA) is an established tool to support decision making in order to safeguard and enhance the environment. EIA is central to the iterative design process of projects and for the decision maker (ONR), it provides a systematic examination of the environmental implications of a proposed action, and its alternatives, before a decision is taken on whether consent should be granted for a decommissioning project to commence.</w:t>
      </w:r>
      <w:r w:rsidR="0010522C">
        <w:t xml:space="preserve"> </w:t>
      </w:r>
    </w:p>
    <w:p w14:paraId="7E7333C4" w14:textId="591894CD" w:rsidR="00F57721" w:rsidRDefault="00F57721" w:rsidP="00653371">
      <w:pPr>
        <w:pStyle w:val="F9-Paragraph"/>
      </w:pPr>
      <w:r>
        <w:t>Through the EIA process, the potential effects of development proposals on the biophysical and social environment are identified, evaluated and mitigated prior to major decisions being taken and commitments made. The findings of an EIA are reported in an Environmental Statement (ES) (also referred to as an Environmental Report or an EIA Report). Whilst the EIA considers the potential effects and identifies mitigation measures to avoid or reduce adverse effects, the aim of the ES is to report the potential significant effects that may arise as a result of the project, thereby providing sufficient yet succinct information for the decision maker, in this case ONR.</w:t>
      </w:r>
      <w:r w:rsidR="0010522C">
        <w:t xml:space="preserve"> </w:t>
      </w:r>
    </w:p>
    <w:p w14:paraId="2495E74E" w14:textId="374E16E7" w:rsidR="00F57721" w:rsidRDefault="00F57721" w:rsidP="00653371">
      <w:pPr>
        <w:pStyle w:val="F9-Paragraph"/>
      </w:pPr>
      <w:r>
        <w:t xml:space="preserve">An EIA should not be carried out in isolation from other legislation and assessment. Section </w:t>
      </w:r>
      <w:r w:rsidR="00A267E6">
        <w:fldChar w:fldCharType="begin"/>
      </w:r>
      <w:r w:rsidR="00A267E6">
        <w:instrText xml:space="preserve"> REF _Ref117773206 \r \h </w:instrText>
      </w:r>
      <w:r w:rsidR="00A267E6">
        <w:fldChar w:fldCharType="separate"/>
      </w:r>
      <w:r w:rsidR="00A267E6">
        <w:t>3</w:t>
      </w:r>
      <w:r w:rsidR="00A267E6">
        <w:fldChar w:fldCharType="end"/>
      </w:r>
      <w:r>
        <w:t xml:space="preserve"> outlines other key legislation that the Inspector should be aware of, and Section </w:t>
      </w:r>
      <w:r w:rsidR="00A267E6">
        <w:fldChar w:fldCharType="begin"/>
      </w:r>
      <w:r w:rsidR="00A267E6">
        <w:instrText xml:space="preserve"> REF _Ref117773223 \r \h </w:instrText>
      </w:r>
      <w:r w:rsidR="00A267E6">
        <w:fldChar w:fldCharType="separate"/>
      </w:r>
      <w:r w:rsidR="00A267E6">
        <w:t>4</w:t>
      </w:r>
      <w:r w:rsidR="00A267E6">
        <w:fldChar w:fldCharType="end"/>
      </w:r>
      <w:r>
        <w:t xml:space="preserve"> outlines associations with nuclear safety that may need to be considered when assessing EIADR submissions. Inspectors should satisfy themselves that where environmental design measures are proposed as mitigation in the decommissioning project, this is deliverable and compatible with nuclear safety.</w:t>
      </w:r>
    </w:p>
    <w:p w14:paraId="77596258" w14:textId="10304BE1" w:rsidR="00C971F2" w:rsidRDefault="00F57721" w:rsidP="00F57721">
      <w:pPr>
        <w:pStyle w:val="Heading2"/>
      </w:pPr>
      <w:r>
        <w:t>Aid to Decision Making</w:t>
      </w:r>
    </w:p>
    <w:p w14:paraId="34117DE3" w14:textId="7928CCB7" w:rsidR="00C53556" w:rsidRDefault="00C53556" w:rsidP="00653371">
      <w:pPr>
        <w:pStyle w:val="F9-Paragraph"/>
      </w:pPr>
      <w:bookmarkStart w:id="3" w:name="_Toc117765468"/>
      <w:r>
        <w:t>Under the EI</w:t>
      </w:r>
      <w:r w:rsidRPr="00C53556">
        <w:rPr>
          <w:rStyle w:val="F9-ParagraphChar"/>
        </w:rPr>
        <w:t xml:space="preserve">ADR ONR has the statutory duty to assess the adequacy of an ES and determine if consent should be granted for a decommissioning project. The ONR also has responsibility for determining whether an EIA is required for a proposed change or extension to a project under </w:t>
      </w:r>
      <w:r>
        <w:t>Regulation 13.</w:t>
      </w:r>
      <w:r w:rsidR="0010522C">
        <w:t xml:space="preserve"> </w:t>
      </w:r>
      <w:r>
        <w:t>Whilst the EIADR does not require licensees to prepare a Pre-application Opinion report and request a Pre-application Opinion prior to the submission of an ES, this pre-application stage in the EIA process is considered good practice. For completeness, this TAG provides guidance to Inspectors to support:</w:t>
      </w:r>
      <w:bookmarkEnd w:id="3"/>
    </w:p>
    <w:p w14:paraId="1E173240" w14:textId="77777777" w:rsidR="00C53556" w:rsidRDefault="00C53556" w:rsidP="00C53556">
      <w:pPr>
        <w:pStyle w:val="Bulletlist1"/>
      </w:pPr>
      <w:r>
        <w:t xml:space="preserve">Determination of Regulation 13 applications for any extensions or changes to a decommissioning project that </w:t>
      </w:r>
      <w:r w:rsidRPr="004633B4">
        <w:t>may cause significant adverse impacts on the environment</w:t>
      </w:r>
      <w:r>
        <w:t>.</w:t>
      </w:r>
    </w:p>
    <w:p w14:paraId="7AEF9158" w14:textId="18619031" w:rsidR="00C53556" w:rsidRDefault="00C53556" w:rsidP="00C53556">
      <w:pPr>
        <w:pStyle w:val="Bulletlist1"/>
      </w:pPr>
      <w:r>
        <w:lastRenderedPageBreak/>
        <w:t>Assessment of Scoping Reports (submitted by licensee) and production of a Pre-Application Opinion (by ONR)</w:t>
      </w:r>
      <w:r w:rsidR="007356FA">
        <w:t>.</w:t>
      </w:r>
      <w:r w:rsidR="007356FA" w:rsidDel="007356FA">
        <w:t xml:space="preserve"> </w:t>
      </w:r>
    </w:p>
    <w:p w14:paraId="53A7E3D7" w14:textId="5E1F7FEE" w:rsidR="00C53556" w:rsidRDefault="00C53556" w:rsidP="00C53556">
      <w:pPr>
        <w:pStyle w:val="Bulletlist1"/>
      </w:pPr>
      <w:r>
        <w:t xml:space="preserve">Assessment of ES submissions </w:t>
      </w:r>
      <w:r w:rsidR="007356FA">
        <w:t>to inform the regulatory decision on whether to grant</w:t>
      </w:r>
      <w:r>
        <w:t xml:space="preserve"> consent under EIADR.</w:t>
      </w:r>
    </w:p>
    <w:p w14:paraId="293980B1" w14:textId="100C2C63" w:rsidR="00C53556" w:rsidRDefault="00C53556" w:rsidP="00653371">
      <w:pPr>
        <w:pStyle w:val="F9-Paragraph"/>
      </w:pPr>
      <w:r>
        <w:t>During determination or assessment, if insufficient or inadequate evidence has been provided to enable a determination or decision to be made, the Inspector can request further information.</w:t>
      </w:r>
      <w:r w:rsidR="0010522C">
        <w:t xml:space="preserve"> </w:t>
      </w:r>
    </w:p>
    <w:p w14:paraId="2C71D78F" w14:textId="47F790FC" w:rsidR="00C53556" w:rsidRDefault="00C53556" w:rsidP="00C53556">
      <w:pPr>
        <w:pStyle w:val="Heading2"/>
      </w:pPr>
      <w:r>
        <w:t xml:space="preserve">Navigating this </w:t>
      </w:r>
      <w:r w:rsidR="00A267E6">
        <w:t>document</w:t>
      </w:r>
    </w:p>
    <w:p w14:paraId="3E9880B9" w14:textId="380587D1" w:rsidR="00566A24" w:rsidRDefault="00566A24" w:rsidP="00653371">
      <w:pPr>
        <w:pStyle w:val="F9-Paragraph"/>
      </w:pPr>
      <w:r w:rsidRPr="0007321C">
        <w:t xml:space="preserve">This TAG is split into two main sections – General Advice </w:t>
      </w:r>
      <w:r>
        <w:t xml:space="preserve">in Section </w:t>
      </w:r>
      <w:r w:rsidR="00A267E6">
        <w:fldChar w:fldCharType="begin"/>
      </w:r>
      <w:r w:rsidR="00A267E6">
        <w:instrText xml:space="preserve"> REF _Ref117773270 \r \h </w:instrText>
      </w:r>
      <w:r w:rsidR="00A267E6">
        <w:fldChar w:fldCharType="separate"/>
      </w:r>
      <w:r w:rsidR="00A267E6">
        <w:t>5</w:t>
      </w:r>
      <w:r w:rsidR="00A267E6">
        <w:fldChar w:fldCharType="end"/>
      </w:r>
      <w:r>
        <w:t xml:space="preserve"> </w:t>
      </w:r>
      <w:r w:rsidRPr="0007321C">
        <w:t>and Detailed Advice</w:t>
      </w:r>
      <w:r>
        <w:t xml:space="preserve"> in Section </w:t>
      </w:r>
      <w:r w:rsidR="00A267E6">
        <w:fldChar w:fldCharType="begin"/>
      </w:r>
      <w:r w:rsidR="00A267E6">
        <w:instrText xml:space="preserve"> REF _Ref117773291 \r \h </w:instrText>
      </w:r>
      <w:r w:rsidR="00A267E6">
        <w:fldChar w:fldCharType="separate"/>
      </w:r>
      <w:r w:rsidR="00A267E6">
        <w:t>6</w:t>
      </w:r>
      <w:r w:rsidR="00A267E6">
        <w:fldChar w:fldCharType="end"/>
      </w:r>
      <w:r>
        <w:t xml:space="preserve"> onwards</w:t>
      </w:r>
      <w:r w:rsidRPr="0007321C">
        <w:t>. The General Advice sets out the key principles of EIA and how to assess an ES. This section should be the main source of reference when reviewing an ES. For further technical guidance on each topic, the Detailed Advice should be referred to.</w:t>
      </w:r>
    </w:p>
    <w:p w14:paraId="27DBB24F" w14:textId="77777777" w:rsidR="00F57721" w:rsidRPr="00F57721" w:rsidRDefault="00F57721" w:rsidP="00F57721"/>
    <w:p w14:paraId="7F81E4B1" w14:textId="77777777" w:rsidR="00A267E6" w:rsidRDefault="00A267E6" w:rsidP="00E90780">
      <w:pPr>
        <w:pStyle w:val="Heading1"/>
        <w:sectPr w:rsidR="00A267E6" w:rsidSect="00B82646">
          <w:pgSz w:w="11906" w:h="16838" w:code="9"/>
          <w:pgMar w:top="1440" w:right="1080" w:bottom="1440" w:left="1080" w:header="397" w:footer="397" w:gutter="0"/>
          <w:cols w:space="312"/>
          <w:docGrid w:linePitch="360"/>
        </w:sectPr>
      </w:pPr>
      <w:bookmarkStart w:id="4" w:name="_Ref117773206"/>
    </w:p>
    <w:p w14:paraId="6E712D03" w14:textId="2198013D" w:rsidR="009E0E52" w:rsidRDefault="000950B3" w:rsidP="00E90780">
      <w:pPr>
        <w:pStyle w:val="Heading1"/>
      </w:pPr>
      <w:bookmarkStart w:id="5" w:name="_Toc138410835"/>
      <w:r>
        <w:lastRenderedPageBreak/>
        <w:t>Relationship to Licence and other Relevant Legislation</w:t>
      </w:r>
      <w:bookmarkEnd w:id="4"/>
      <w:bookmarkEnd w:id="5"/>
      <w:r>
        <w:t xml:space="preserve"> </w:t>
      </w:r>
    </w:p>
    <w:p w14:paraId="329342B0" w14:textId="17974967" w:rsidR="00662FC2" w:rsidRPr="00662FC2" w:rsidRDefault="00566A24" w:rsidP="00662FC2">
      <w:pPr>
        <w:pStyle w:val="Heading2"/>
      </w:pPr>
      <w:bookmarkStart w:id="6" w:name="_Ref117776394"/>
      <w:r>
        <w:t>Other Planning and EIA Legal Regimes</w:t>
      </w:r>
      <w:bookmarkEnd w:id="6"/>
    </w:p>
    <w:p w14:paraId="4917BF35" w14:textId="77777777" w:rsidR="00194770" w:rsidRDefault="00194770" w:rsidP="00653371">
      <w:pPr>
        <w:pStyle w:val="F9-Paragraph"/>
      </w:pPr>
      <w:r>
        <w:t xml:space="preserve">EIA regulations exist within a number of development consent regimes. Devolution has meant that there are specific EIA regulations relevant to England, Scotland, Wales and Northern Ireland (however, as Northern Ireland has no reactors, no further mention will be made). As a consequence, there are over 20 sets of EIA Regulations and numerous amendments that apply across the UK’s development consent regimes. </w:t>
      </w:r>
    </w:p>
    <w:p w14:paraId="2F0F2A59" w14:textId="0513C740" w:rsidR="00194770" w:rsidRDefault="00194770" w:rsidP="00653371">
      <w:pPr>
        <w:pStyle w:val="F9-Paragraph"/>
      </w:pPr>
      <w:r>
        <w:t>Activities within the decommissioning project may fall under other EIA Regimes, and therefore multiple submissions to different authorities may be required for elements of the same project.</w:t>
      </w:r>
      <w:r w:rsidR="0010522C">
        <w:t xml:space="preserve"> </w:t>
      </w:r>
      <w:r>
        <w:t>Duty holders must comply with the relevant regulations for their project.</w:t>
      </w:r>
      <w:r w:rsidR="0010522C">
        <w:t xml:space="preserve"> </w:t>
      </w:r>
      <w:r>
        <w:t>A majority of EIA activity is undertaken within the land use planning regime.</w:t>
      </w:r>
      <w:r w:rsidR="0010522C">
        <w:t xml:space="preserve"> </w:t>
      </w:r>
      <w:r>
        <w:t xml:space="preserve">For </w:t>
      </w:r>
      <w:r w:rsidR="00A267E6">
        <w:t>example,</w:t>
      </w:r>
      <w:r>
        <w:t xml:space="preserve"> the construction of a waste store on the licensed site to support decommissioning activities may require development consent </w:t>
      </w:r>
      <w:r w:rsidRPr="00595DA4">
        <w:t>under the Town and County Planning Act 1990</w:t>
      </w:r>
      <w:r w:rsidRPr="004633B4">
        <w:t xml:space="preserve"> and an EIA under the Town and County Planning (Environmental Impact Assessment) Regulations 2017 or </w:t>
      </w:r>
      <w:r w:rsidR="00A267E6">
        <w:br/>
      </w:r>
      <w:r w:rsidRPr="004633B4">
        <w:t>The Town and Country Planning (Environmental Impact Assessment) (Wales) Regulations 2017</w:t>
      </w:r>
      <w:r w:rsidRPr="00595DA4">
        <w:t>.</w:t>
      </w:r>
      <w:r w:rsidR="0010522C">
        <w:t xml:space="preserve"> </w:t>
      </w:r>
      <w:r w:rsidRPr="00595DA4">
        <w:t>Off-shore developments, for example a marine off-loading facility, may also require separate consent under the Marine and Coastal Act 2009</w:t>
      </w:r>
      <w:r>
        <w:t xml:space="preserve"> and an </w:t>
      </w:r>
      <w:r w:rsidRPr="00750B82">
        <w:t xml:space="preserve">EIA under </w:t>
      </w:r>
      <w:r>
        <w:t>The Marine Works</w:t>
      </w:r>
      <w:r w:rsidRPr="00750B82">
        <w:t xml:space="preserve"> (Environmental Impact Assessment) Regulations</w:t>
      </w:r>
      <w:r>
        <w:t xml:space="preserve"> 2007</w:t>
      </w:r>
      <w:r w:rsidRPr="00595DA4">
        <w:t>.</w:t>
      </w:r>
    </w:p>
    <w:p w14:paraId="1307A9CE" w14:textId="74592594" w:rsidR="000950B3" w:rsidRDefault="00194770" w:rsidP="00653371">
      <w:pPr>
        <w:pStyle w:val="F9-Paragraph"/>
      </w:pPr>
      <w:r>
        <w:t xml:space="preserve">ONR will consult with the local planning authority during the Pre-Application Opinion and Application for Consent stages of EIADR. Appendix 2 of ONR </w:t>
      </w:r>
      <w:r w:rsidR="00A267E6">
        <w:t>Guidance Document on</w:t>
      </w:r>
      <w:r>
        <w:t xml:space="preserve"> EIADR </w:t>
      </w:r>
      <w:sdt>
        <w:sdtPr>
          <w:id w:val="-38514383"/>
          <w:citation/>
        </w:sdtPr>
        <w:sdtEndPr/>
        <w:sdtContent>
          <w:r w:rsidR="00A267E6">
            <w:fldChar w:fldCharType="begin"/>
          </w:r>
          <w:r w:rsidR="00A267E6">
            <w:instrText xml:space="preserve"> CITATION ONR2214 \l 2057 </w:instrText>
          </w:r>
          <w:r w:rsidR="00A267E6">
            <w:fldChar w:fldCharType="separate"/>
          </w:r>
          <w:r w:rsidR="00662693">
            <w:rPr>
              <w:noProof/>
            </w:rPr>
            <w:t>[4]</w:t>
          </w:r>
          <w:r w:rsidR="00A267E6">
            <w:fldChar w:fldCharType="end"/>
          </w:r>
        </w:sdtContent>
      </w:sdt>
      <w:r>
        <w:t xml:space="preserve"> provides further guidance on the interfaces between EIADR and the Town and Cou</w:t>
      </w:r>
      <w:r w:rsidR="00900E5D">
        <w:t xml:space="preserve">ntry Planning EIA Regulations. </w:t>
      </w:r>
    </w:p>
    <w:p w14:paraId="4252E845" w14:textId="77777777" w:rsidR="007E2E27" w:rsidRDefault="007E2E27" w:rsidP="007E2E27">
      <w:pPr>
        <w:pStyle w:val="Heading2"/>
      </w:pPr>
      <w:r>
        <w:t>Environmental Legislation</w:t>
      </w:r>
    </w:p>
    <w:p w14:paraId="515226D6" w14:textId="1CB72721" w:rsidR="00841A87" w:rsidRDefault="00841A87" w:rsidP="00653371">
      <w:pPr>
        <w:pStyle w:val="F9-Paragraph"/>
      </w:pPr>
      <w:r>
        <w:t>The Inspector should be satisfied that where applicable, wider assessments have been co-ordinated - submissions made under the EIADR should be consistent with applicable wider assessments; baseline data should be common, and assessment findings consistent.</w:t>
      </w:r>
      <w:r w:rsidR="0010522C">
        <w:t xml:space="preserve"> </w:t>
      </w:r>
      <w:r>
        <w:t>Assessment reports produced for other purposes can be cross referenced in the EIADR ES, however sufficient information should be provided to put the findings into context to allow the Inspector to assess the ES under EIADR.</w:t>
      </w:r>
      <w:r w:rsidR="0010522C">
        <w:t xml:space="preserve"> </w:t>
      </w:r>
    </w:p>
    <w:p w14:paraId="57A8AF04" w14:textId="6F024FD8" w:rsidR="00841A87" w:rsidRDefault="00841A87" w:rsidP="00653371">
      <w:pPr>
        <w:pStyle w:val="F9-Paragraph"/>
      </w:pPr>
      <w:r>
        <w:t>Through the EIADR consultation process, ONR will engage with various statutory consultees, and ONR will be consulted with through other regulatory requirements as highlighted below.</w:t>
      </w:r>
      <w:r w:rsidR="0010522C">
        <w:t xml:space="preserve"> </w:t>
      </w:r>
      <w:r>
        <w:t>The ONR will consider stakeholder comments as part of the determination for EIADR consent.</w:t>
      </w:r>
    </w:p>
    <w:p w14:paraId="16F8420C" w14:textId="77777777" w:rsidR="00841A87" w:rsidRDefault="00841A87" w:rsidP="007E2E27"/>
    <w:p w14:paraId="286487CC" w14:textId="77777777" w:rsidR="00841A87" w:rsidRDefault="00841A87" w:rsidP="00841A87">
      <w:pPr>
        <w:pStyle w:val="Heading3"/>
      </w:pPr>
      <w:r>
        <w:lastRenderedPageBreak/>
        <w:t>Permitting Requirements</w:t>
      </w:r>
    </w:p>
    <w:p w14:paraId="31B30F90" w14:textId="0250BCBA" w:rsidR="00986BFF" w:rsidRDefault="00986BFF" w:rsidP="00653371">
      <w:pPr>
        <w:pStyle w:val="F9-Paragraph"/>
      </w:pPr>
      <w:r>
        <w:t xml:space="preserve">In England and Wales, the Environmental Permitting Regulations 2016 provides a single, streamlined environmental permitting and compliance framework. </w:t>
      </w:r>
      <w:r w:rsidR="00A267E6">
        <w:br/>
      </w:r>
      <w:r>
        <w:t xml:space="preserve">The Environmental Authorisations (Scotland) Regulations 2018 aims to deliver a similar integrated authorisation framework in Scotland. The Environment Agency (EA) in England, the Scottish Environment Protection Agency (SEPA) in Scotland and Natural Resources Wales (NRW) in Wales are the environmental regulators. Operators should ensure that assessments are developed mindful of existing and foreseeable relevant environmental issues, and the existing requirements of permits on the site. </w:t>
      </w:r>
    </w:p>
    <w:p w14:paraId="3D68DDC8" w14:textId="77777777" w:rsidR="00986BFF" w:rsidRDefault="00986BFF" w:rsidP="00653371">
      <w:pPr>
        <w:pStyle w:val="F9-Paragraph"/>
      </w:pPr>
      <w:r>
        <w:t>On decommissioning projects, a number of new or variations to permits (England and Wales) and authorisations (Scotland) may be required from the relevant environmental regulator for activities that could harm the environment or human health, including, but not limited to:</w:t>
      </w:r>
    </w:p>
    <w:p w14:paraId="7B110CA8" w14:textId="77777777" w:rsidR="00986BFF" w:rsidRDefault="00986BFF" w:rsidP="00A267E6">
      <w:pPr>
        <w:pStyle w:val="Bulletlist1"/>
      </w:pPr>
      <w:r>
        <w:t>Water discharge activities.</w:t>
      </w:r>
    </w:p>
    <w:p w14:paraId="581F826A" w14:textId="77777777" w:rsidR="00986BFF" w:rsidRDefault="00986BFF" w:rsidP="00A267E6">
      <w:pPr>
        <w:pStyle w:val="Bulletlist1"/>
      </w:pPr>
      <w:r>
        <w:t>Groundwater activities.</w:t>
      </w:r>
    </w:p>
    <w:p w14:paraId="4BDB003D" w14:textId="77777777" w:rsidR="00986BFF" w:rsidRDefault="00986BFF" w:rsidP="00A267E6">
      <w:pPr>
        <w:pStyle w:val="Bulletlist1"/>
      </w:pPr>
      <w:r>
        <w:t>Flood risk activities.</w:t>
      </w:r>
    </w:p>
    <w:p w14:paraId="2BA4F4EF" w14:textId="77777777" w:rsidR="00986BFF" w:rsidRDefault="00986BFF" w:rsidP="00A267E6">
      <w:pPr>
        <w:pStyle w:val="Bulletlist1"/>
      </w:pPr>
      <w:r>
        <w:t>Waste operations, including any disposal of radioactive and non-radioactive wastes.</w:t>
      </w:r>
    </w:p>
    <w:p w14:paraId="4C9DEE1A" w14:textId="409DFF8E" w:rsidR="00986BFF" w:rsidRDefault="00986BFF" w:rsidP="00653371">
      <w:pPr>
        <w:pStyle w:val="F9-Paragraph"/>
      </w:pPr>
      <w:r>
        <w:t>ONR will consult with the relevant environmental regulator during the Pre-Application Opinion and Application for Consent stages of EIADR. Inspectors on sites undertaking decommissioning should familiarise themselves with ONR’s Memoranda of Understanding</w:t>
      </w:r>
      <w:r w:rsidR="00A267E6">
        <w:t>s</w:t>
      </w:r>
      <w:r>
        <w:t xml:space="preserve"> </w:t>
      </w:r>
      <w:r w:rsidR="00A267E6">
        <w:t xml:space="preserve">(MoUs) </w:t>
      </w:r>
      <w:r>
        <w:t>with the environmental regulators</w:t>
      </w:r>
      <w:r w:rsidR="00A267E6">
        <w:rPr>
          <w:rStyle w:val="FootnoteReference"/>
        </w:rPr>
        <w:footnoteReference w:id="3"/>
      </w:r>
      <w:r>
        <w:t xml:space="preserve"> and </w:t>
      </w:r>
      <w:r w:rsidR="00743596">
        <w:t xml:space="preserve">associated </w:t>
      </w:r>
      <w:r>
        <w:t xml:space="preserve">supporting guidance </w:t>
      </w:r>
      <w:r w:rsidR="00743596">
        <w:t>documentation</w:t>
      </w:r>
      <w:r w:rsidR="00743596">
        <w:rPr>
          <w:rStyle w:val="FootnoteReference"/>
        </w:rPr>
        <w:footnoteReference w:id="4"/>
      </w:r>
      <w:r w:rsidR="00743596">
        <w:t xml:space="preserve"> </w:t>
      </w:r>
      <w:sdt>
        <w:sdtPr>
          <w:id w:val="-809785800"/>
          <w:citation/>
        </w:sdtPr>
        <w:sdtEndPr/>
        <w:sdtContent>
          <w:r w:rsidR="00743596">
            <w:fldChar w:fldCharType="begin"/>
          </w:r>
          <w:r w:rsidR="00743596">
            <w:instrText xml:space="preserve">CITATION ONR121 \l 2057 </w:instrText>
          </w:r>
          <w:r w:rsidR="00743596">
            <w:fldChar w:fldCharType="separate"/>
          </w:r>
          <w:r w:rsidR="00662693">
            <w:rPr>
              <w:noProof/>
            </w:rPr>
            <w:t>[6]</w:t>
          </w:r>
          <w:r w:rsidR="00743596">
            <w:fldChar w:fldCharType="end"/>
          </w:r>
        </w:sdtContent>
      </w:sdt>
      <w:r w:rsidR="00743596">
        <w:t xml:space="preserve"> </w:t>
      </w:r>
      <w:sdt>
        <w:sdtPr>
          <w:id w:val="1107238814"/>
          <w:citation/>
        </w:sdtPr>
        <w:sdtEndPr/>
        <w:sdtContent>
          <w:r w:rsidR="00743596">
            <w:fldChar w:fldCharType="begin"/>
          </w:r>
          <w:r w:rsidR="00743596">
            <w:instrText xml:space="preserve"> CITATION ONR122 \l 2057 </w:instrText>
          </w:r>
          <w:r w:rsidR="00743596">
            <w:fldChar w:fldCharType="separate"/>
          </w:r>
          <w:r w:rsidR="00662693">
            <w:rPr>
              <w:noProof/>
            </w:rPr>
            <w:t>[7]</w:t>
          </w:r>
          <w:r w:rsidR="00743596">
            <w:fldChar w:fldCharType="end"/>
          </w:r>
        </w:sdtContent>
      </w:sdt>
      <w:r w:rsidR="00743596">
        <w:t xml:space="preserve"> </w:t>
      </w:r>
      <w:sdt>
        <w:sdtPr>
          <w:id w:val="-378007744"/>
          <w:citation/>
        </w:sdtPr>
        <w:sdtEndPr/>
        <w:sdtContent>
          <w:r w:rsidR="00743596">
            <w:fldChar w:fldCharType="begin"/>
          </w:r>
          <w:r w:rsidR="00743596">
            <w:instrText xml:space="preserve"> CITATION ONR123 \l 2057 </w:instrText>
          </w:r>
          <w:r w:rsidR="00743596">
            <w:fldChar w:fldCharType="separate"/>
          </w:r>
          <w:r w:rsidR="00662693">
            <w:rPr>
              <w:noProof/>
            </w:rPr>
            <w:t>[8]</w:t>
          </w:r>
          <w:r w:rsidR="00743596">
            <w:fldChar w:fldCharType="end"/>
          </w:r>
        </w:sdtContent>
      </w:sdt>
      <w:r>
        <w:t xml:space="preserve"> as well as the joint guidance document, “</w:t>
      </w:r>
      <w:r w:rsidR="00ED4C98">
        <w:t>The management of higher activity waste on nuclear licensed sites</w:t>
      </w:r>
      <w:r>
        <w:t xml:space="preserve">” </w:t>
      </w:r>
      <w:sdt>
        <w:sdtPr>
          <w:id w:val="526223268"/>
          <w:citation/>
        </w:sdtPr>
        <w:sdtEndPr/>
        <w:sdtContent>
          <w:r w:rsidR="00743596">
            <w:fldChar w:fldCharType="begin"/>
          </w:r>
          <w:r w:rsidR="00AA091C">
            <w:instrText xml:space="preserve">CITATION ONR1513 \l 2057 </w:instrText>
          </w:r>
          <w:r w:rsidR="00743596">
            <w:fldChar w:fldCharType="separate"/>
          </w:r>
          <w:r w:rsidR="00AA091C">
            <w:rPr>
              <w:noProof/>
            </w:rPr>
            <w:t>[9]</w:t>
          </w:r>
          <w:r w:rsidR="00743596">
            <w:fldChar w:fldCharType="end"/>
          </w:r>
        </w:sdtContent>
      </w:sdt>
      <w:r>
        <w:t xml:space="preserve">. In addition to this, </w:t>
      </w:r>
      <w:r w:rsidR="00743596">
        <w:t>Appendix 2 of ONR Guidance Document on EIADR</w:t>
      </w:r>
      <w:r>
        <w:t xml:space="preserve"> </w:t>
      </w:r>
      <w:sdt>
        <w:sdtPr>
          <w:id w:val="2063902915"/>
          <w:citation/>
        </w:sdtPr>
        <w:sdtEndPr/>
        <w:sdtContent>
          <w:r w:rsidR="00743596">
            <w:fldChar w:fldCharType="begin"/>
          </w:r>
          <w:r w:rsidR="00743596">
            <w:instrText xml:space="preserve"> CITATION ONR2214 \l 2057 </w:instrText>
          </w:r>
          <w:r w:rsidR="00743596">
            <w:fldChar w:fldCharType="separate"/>
          </w:r>
          <w:r w:rsidR="00662693">
            <w:rPr>
              <w:noProof/>
            </w:rPr>
            <w:t>[4]</w:t>
          </w:r>
          <w:r w:rsidR="00743596">
            <w:fldChar w:fldCharType="end"/>
          </w:r>
        </w:sdtContent>
      </w:sdt>
      <w:r>
        <w:t xml:space="preserve"> provides further guidance on the interfaces between EIADR and environmental legislation. </w:t>
      </w:r>
    </w:p>
    <w:p w14:paraId="7D29A683" w14:textId="77777777" w:rsidR="000D1E25" w:rsidRDefault="00E37E19" w:rsidP="00E37E19">
      <w:pPr>
        <w:pStyle w:val="Heading3"/>
      </w:pPr>
      <w:r>
        <w:t>Conservation of Natural Habitats and of Wild Fauna and Flora (the Habitats Directive)</w:t>
      </w:r>
    </w:p>
    <w:p w14:paraId="36787AB2" w14:textId="77777777" w:rsidR="00393F66" w:rsidRDefault="00393F66" w:rsidP="00653371">
      <w:pPr>
        <w:pStyle w:val="F9-Paragraph"/>
      </w:pPr>
      <w:r>
        <w:t>T</w:t>
      </w:r>
      <w:r w:rsidRPr="00EF14A5">
        <w:t xml:space="preserve">he Conservation of Habitats and Species Regulations, 2017 </w:t>
      </w:r>
      <w:r>
        <w:t xml:space="preserve">(in England and Wales) and Habitats Regulation 1994 (as amended) (in Scotland) </w:t>
      </w:r>
      <w:r w:rsidRPr="00944FF4">
        <w:t xml:space="preserve">requires </w:t>
      </w:r>
      <w:r>
        <w:lastRenderedPageBreak/>
        <w:t>C</w:t>
      </w:r>
      <w:r w:rsidRPr="00944FF4">
        <w:t xml:space="preserve">ompetent </w:t>
      </w:r>
      <w:r>
        <w:t>A</w:t>
      </w:r>
      <w:r w:rsidRPr="00944FF4">
        <w:t xml:space="preserve">uthorities for the regulations to make an appropriate assessment of the implications of a project or plan on a European </w:t>
      </w:r>
      <w:r>
        <w:t xml:space="preserve">Designated </w:t>
      </w:r>
      <w:r w:rsidRPr="00944FF4">
        <w:t>Site.</w:t>
      </w:r>
      <w:r>
        <w:t xml:space="preserve"> </w:t>
      </w:r>
    </w:p>
    <w:p w14:paraId="4707CFA9" w14:textId="598E377B" w:rsidR="00393F66" w:rsidRDefault="00393F66" w:rsidP="00653371">
      <w:pPr>
        <w:pStyle w:val="F9-Paragraph"/>
      </w:pPr>
      <w:r>
        <w:t xml:space="preserve">The Regulations define two important roles – that of the Competent Authority and the Statutory Nature Conservation Body. The role of the Competent Authority </w:t>
      </w:r>
      <w:r w:rsidR="00743596">
        <w:br/>
      </w:r>
      <w:r>
        <w:t xml:space="preserve">(in this case, ONR), is held by the body responsible for determining the legal permission for the plan or project. The relevant Statutory Nature Conservation Body is, for England – Natural England, Scotland – Scottish Natural Heritage and Wales – NRW. </w:t>
      </w:r>
    </w:p>
    <w:p w14:paraId="11B66DCC" w14:textId="0C9B4E9D" w:rsidR="00393F66" w:rsidRDefault="00393F66" w:rsidP="00653371">
      <w:pPr>
        <w:pStyle w:val="F9-Paragraph"/>
      </w:pPr>
      <w:bookmarkStart w:id="7" w:name="_Ref117774039"/>
      <w:r>
        <w:t>A Habitats Regulations Assessment (HRA) is a process that must be followed prior to consent for a plan or project not directly connected with, or necessary to the management of the site which may give rise to significant effects upon European Designate Sites.</w:t>
      </w:r>
      <w:r w:rsidR="0010522C">
        <w:t xml:space="preserve"> </w:t>
      </w:r>
      <w:r>
        <w:t>Where required an Appropriate Assessment will be undertaken.</w:t>
      </w:r>
      <w:r w:rsidR="0010522C">
        <w:t xml:space="preserve"> </w:t>
      </w:r>
      <w:r>
        <w:t>Whilst the scope, level of detail, required scientific rigour and terminology of the assessment will vary from the EIA, there is a direct relationship between them; an Appropriate Assessment requires sufficient detail of the project to enable assessment, which includes identifying committed mitigation. Under the EIADR the Inspector must be satisfied that the assessments have been co-ordinated and conclusions of the HRA been considered in the EIA, where applicable.</w:t>
      </w:r>
      <w:bookmarkEnd w:id="7"/>
      <w:r w:rsidR="0010522C">
        <w:t xml:space="preserve"> </w:t>
      </w:r>
    </w:p>
    <w:p w14:paraId="1E9EF810" w14:textId="4FAF9F93" w:rsidR="00393F66" w:rsidRDefault="00393F66" w:rsidP="00653371">
      <w:pPr>
        <w:pStyle w:val="F9-Paragraph"/>
      </w:pPr>
      <w:r>
        <w:t xml:space="preserve">For further information, </w:t>
      </w:r>
      <w:r w:rsidR="00743596">
        <w:t>refer to</w:t>
      </w:r>
      <w:r>
        <w:t xml:space="preserve"> </w:t>
      </w:r>
      <w:sdt>
        <w:sdtPr>
          <w:id w:val="-1443063"/>
          <w:citation/>
        </w:sdtPr>
        <w:sdtEndPr/>
        <w:sdtContent>
          <w:r w:rsidR="00743596">
            <w:fldChar w:fldCharType="begin"/>
          </w:r>
          <w:r w:rsidR="00743596">
            <w:instrText xml:space="preserve"> CITATION ONR2214 \l 2057 </w:instrText>
          </w:r>
          <w:r w:rsidR="00743596">
            <w:fldChar w:fldCharType="separate"/>
          </w:r>
          <w:r w:rsidR="00662693">
            <w:rPr>
              <w:noProof/>
            </w:rPr>
            <w:t>[4]</w:t>
          </w:r>
          <w:r w:rsidR="00743596">
            <w:fldChar w:fldCharType="end"/>
          </w:r>
        </w:sdtContent>
      </w:sdt>
      <w:r>
        <w:t xml:space="preserve"> and </w:t>
      </w:r>
      <w:sdt>
        <w:sdtPr>
          <w:id w:val="1051199886"/>
          <w:citation/>
        </w:sdtPr>
        <w:sdtEndPr/>
        <w:sdtContent>
          <w:r w:rsidR="00743596">
            <w:fldChar w:fldCharType="begin"/>
          </w:r>
          <w:r w:rsidR="00CA53D8">
            <w:instrText xml:space="preserve">CITATION HMG171 \l 2057 </w:instrText>
          </w:r>
          <w:r w:rsidR="00743596">
            <w:fldChar w:fldCharType="separate"/>
          </w:r>
          <w:r w:rsidR="00662693">
            <w:rPr>
              <w:noProof/>
            </w:rPr>
            <w:t>[10]</w:t>
          </w:r>
          <w:r w:rsidR="00743596">
            <w:fldChar w:fldCharType="end"/>
          </w:r>
        </w:sdtContent>
      </w:sdt>
      <w:r>
        <w:t>.</w:t>
      </w:r>
    </w:p>
    <w:p w14:paraId="05288754" w14:textId="77777777" w:rsidR="00393F66" w:rsidRDefault="00393F66" w:rsidP="00393F66">
      <w:pPr>
        <w:pStyle w:val="Heading3"/>
      </w:pPr>
      <w:r>
        <w:t>The Water Environment (Water Framework Directive) (England and Wales) Regulations 2017</w:t>
      </w:r>
    </w:p>
    <w:p w14:paraId="0A028FDB" w14:textId="2D173DDB" w:rsidR="006C3907" w:rsidRDefault="006C3907" w:rsidP="00653371">
      <w:pPr>
        <w:pStyle w:val="F9-Paragraph"/>
      </w:pPr>
      <w:r>
        <w:t xml:space="preserve">The Water Framework Directive is an EU Directive which established a framework for maintaining and improving the quality of the coastal, estuarine, river, lake and ground waters and water bodies throughout the EU. It is enforced in the UK through </w:t>
      </w:r>
      <w:bookmarkStart w:id="8" w:name="_Hlk68781702"/>
      <w:r>
        <w:t>the Water Environment (Water Framework Directive) (England and Wales) Regulations 2017 and the Water Environment and Water Services Act 2003</w:t>
      </w:r>
      <w:bookmarkEnd w:id="8"/>
      <w:r>
        <w:t xml:space="preserve"> in Scotland; following the UK’s exit from the EU these regulations continue to be UK domestic law as ‘retained EU law’. Under these Regulations, a proposed project needs to consider the implications on the WFD objectives and compliance against the Directive.</w:t>
      </w:r>
      <w:r w:rsidR="0010522C">
        <w:t xml:space="preserve"> </w:t>
      </w:r>
      <w:r>
        <w:t>The relevant competent authorities in the HRA section also apply</w:t>
      </w:r>
      <w:r w:rsidR="009B5786">
        <w:t xml:space="preserve"> [refer to paragraph </w:t>
      </w:r>
      <w:r w:rsidR="009B5786">
        <w:fldChar w:fldCharType="begin"/>
      </w:r>
      <w:r w:rsidR="009B5786">
        <w:instrText xml:space="preserve"> REF _Ref117774039 \r \h </w:instrText>
      </w:r>
      <w:r w:rsidR="009B5786">
        <w:fldChar w:fldCharType="separate"/>
      </w:r>
      <w:r w:rsidR="009B5786">
        <w:t>29</w:t>
      </w:r>
      <w:r w:rsidR="009B5786">
        <w:fldChar w:fldCharType="end"/>
      </w:r>
      <w:r w:rsidR="009B5786">
        <w:t>]</w:t>
      </w:r>
      <w:r>
        <w:t xml:space="preserve">. </w:t>
      </w:r>
    </w:p>
    <w:p w14:paraId="1F556947" w14:textId="07FA0D01" w:rsidR="006C3907" w:rsidRDefault="006C3907" w:rsidP="00653371">
      <w:pPr>
        <w:pStyle w:val="F9-Paragraph"/>
      </w:pPr>
      <w:r>
        <w:t>As per the HRA, there is a direct relationship between the WFD and the EIA. Under the EIADR the Inspector must be satisfied that, where applicable, the assessments have been co-ordinated and conclusions of the WFD been considered in the EIA.</w:t>
      </w:r>
      <w:r w:rsidR="0010522C">
        <w:t xml:space="preserve"> </w:t>
      </w:r>
      <w:r w:rsidR="00743596">
        <w:br/>
      </w:r>
      <w:r>
        <w:t>It is important that the Inspector recognises that WFD impacts are assessed in a different way from the EIA approach.</w:t>
      </w:r>
    </w:p>
    <w:p w14:paraId="2AB47C6C" w14:textId="603C0825" w:rsidR="006C3907" w:rsidRDefault="006C3907" w:rsidP="00653371">
      <w:pPr>
        <w:pStyle w:val="F9-Paragraph"/>
      </w:pPr>
      <w:r>
        <w:t xml:space="preserve">For further information, </w:t>
      </w:r>
      <w:r w:rsidR="00743596">
        <w:t xml:space="preserve">refer to  </w:t>
      </w:r>
      <w:sdt>
        <w:sdtPr>
          <w:id w:val="2139680120"/>
          <w:citation/>
        </w:sdtPr>
        <w:sdtEndPr/>
        <w:sdtContent>
          <w:r w:rsidR="00743596">
            <w:fldChar w:fldCharType="begin"/>
          </w:r>
          <w:r w:rsidR="00743596">
            <w:instrText xml:space="preserve"> CITATION ONR2214 \l 2057 </w:instrText>
          </w:r>
          <w:r w:rsidR="00743596">
            <w:fldChar w:fldCharType="separate"/>
          </w:r>
          <w:r w:rsidR="00662693">
            <w:rPr>
              <w:noProof/>
            </w:rPr>
            <w:t>[4]</w:t>
          </w:r>
          <w:r w:rsidR="00743596">
            <w:fldChar w:fldCharType="end"/>
          </w:r>
        </w:sdtContent>
      </w:sdt>
      <w:r w:rsidR="00743596">
        <w:t xml:space="preserve"> and </w:t>
      </w:r>
      <w:sdt>
        <w:sdtPr>
          <w:id w:val="-959181091"/>
          <w:citation/>
        </w:sdtPr>
        <w:sdtEndPr/>
        <w:sdtContent>
          <w:r w:rsidR="00743596">
            <w:fldChar w:fldCharType="begin"/>
          </w:r>
          <w:r w:rsidR="00CA53D8">
            <w:instrText xml:space="preserve">CITATION HMG182 \l 2057 </w:instrText>
          </w:r>
          <w:r w:rsidR="00743596">
            <w:fldChar w:fldCharType="separate"/>
          </w:r>
          <w:r w:rsidR="00662693">
            <w:rPr>
              <w:noProof/>
            </w:rPr>
            <w:t>[11]</w:t>
          </w:r>
          <w:r w:rsidR="00743596">
            <w:fldChar w:fldCharType="end"/>
          </w:r>
        </w:sdtContent>
      </w:sdt>
      <w:r w:rsidR="00743596">
        <w:t>.</w:t>
      </w:r>
    </w:p>
    <w:p w14:paraId="36DC4D9C" w14:textId="77777777" w:rsidR="00DB4935" w:rsidRDefault="00DB4935" w:rsidP="00DB4935">
      <w:pPr>
        <w:pStyle w:val="Heading1"/>
      </w:pPr>
      <w:bookmarkStart w:id="9" w:name="_Ref117773223"/>
      <w:bookmarkStart w:id="10" w:name="_Toc138410836"/>
      <w:r>
        <w:lastRenderedPageBreak/>
        <w:t>Relationship to SAPs, WENRA Reference Levels and IAEA Safety Standards Addressed</w:t>
      </w:r>
      <w:bookmarkEnd w:id="9"/>
      <w:bookmarkEnd w:id="10"/>
    </w:p>
    <w:p w14:paraId="24FB71E2" w14:textId="77777777" w:rsidR="00DB4935" w:rsidRDefault="00DB4935" w:rsidP="00DB4935">
      <w:pPr>
        <w:pStyle w:val="Heading2"/>
      </w:pPr>
      <w:r>
        <w:t>Safety Assessment Principles</w:t>
      </w:r>
    </w:p>
    <w:p w14:paraId="0DC1F0CD" w14:textId="77777777" w:rsidR="005723B5" w:rsidRDefault="005723B5" w:rsidP="00653371">
      <w:pPr>
        <w:pStyle w:val="F9-Paragraph"/>
      </w:pPr>
      <w:r w:rsidRPr="005536FC">
        <w:t xml:space="preserve">The Safety Assessment Principles (SAPs) provide ONR Inspectors with a framework for making consistent regulatory judgements on the safety of activities and </w:t>
      </w:r>
      <w:r>
        <w:t>reference</w:t>
      </w:r>
      <w:r w:rsidRPr="005536FC">
        <w:t xml:space="preserve"> the legal duty to reduce risk so far as is reasonably practicable (SFAIRP).</w:t>
      </w:r>
    </w:p>
    <w:p w14:paraId="643FA16B" w14:textId="77777777" w:rsidR="005723B5" w:rsidRDefault="005723B5" w:rsidP="00653371">
      <w:pPr>
        <w:pStyle w:val="F9-Paragraph"/>
      </w:pPr>
      <w:r>
        <w:t>The considerations of EIADR are broad-ranging and it should be noted that the SAPs relate only to nuclear safety, radiation protection and radioactive waste management; conventional hazards are excluded except where they have a direct effect on nuclear safety or radioactive waste management. Whilst the SAPs are concerned with nuclear safety rather than the assessment of environmental impacts, a section of the SAPs covers decommissioning (principles DC.1 to DC.9) and the following in particular has relevance to EIADR:</w:t>
      </w:r>
    </w:p>
    <w:p w14:paraId="78206181" w14:textId="77777777" w:rsidR="005723B5" w:rsidRDefault="005723B5" w:rsidP="00653371">
      <w:pPr>
        <w:pStyle w:val="F9-Paragraph"/>
      </w:pPr>
      <w:r>
        <w:t xml:space="preserve">DC.3 refers to relevant factors that may apply to the timing of decommissioning, including (b) environmental impact, and (i) the presence of radioactively contaminated land, its potential impact on the site and the wider environment. </w:t>
      </w:r>
    </w:p>
    <w:p w14:paraId="0D4997B0" w14:textId="77777777" w:rsidR="005723B5" w:rsidRDefault="005723B5" w:rsidP="00653371">
      <w:pPr>
        <w:pStyle w:val="F9-Paragraph"/>
      </w:pPr>
      <w:r>
        <w:t>The following principles may also be of relevance to EIADR:</w:t>
      </w:r>
    </w:p>
    <w:p w14:paraId="5B4CFE4C" w14:textId="77777777" w:rsidR="005723B5" w:rsidRDefault="005723B5" w:rsidP="005723B5">
      <w:pPr>
        <w:pStyle w:val="Bulletlist1"/>
      </w:pPr>
      <w:r>
        <w:t>EHA.1 to EHA.19 relate to natural or man-made external hazards to a facility.</w:t>
      </w:r>
    </w:p>
    <w:p w14:paraId="33C48EC3" w14:textId="77777777" w:rsidR="005723B5" w:rsidRDefault="005723B5" w:rsidP="005723B5">
      <w:pPr>
        <w:pStyle w:val="Bulletlist1"/>
      </w:pPr>
      <w:r>
        <w:t>ENM.1 to ENM.8 relate to control of nuclear matter.</w:t>
      </w:r>
    </w:p>
    <w:p w14:paraId="16A5B0EC" w14:textId="77777777" w:rsidR="005723B5" w:rsidRDefault="005723B5" w:rsidP="005723B5">
      <w:pPr>
        <w:pStyle w:val="Bulletlist1"/>
      </w:pPr>
      <w:r>
        <w:t>RW.1 to RW.7 relate to management of radioactive waste at all stages of the lifecycle of a facility.</w:t>
      </w:r>
    </w:p>
    <w:p w14:paraId="6D811EA8" w14:textId="77777777" w:rsidR="005723B5" w:rsidRDefault="005723B5" w:rsidP="005723B5">
      <w:pPr>
        <w:pStyle w:val="Bulletlist1"/>
      </w:pPr>
      <w:r>
        <w:t>RP.1 to RP.7 relate to radiation protection and control of areas to limit spread of radioactive contamination.</w:t>
      </w:r>
    </w:p>
    <w:p w14:paraId="0D81F378" w14:textId="13AB617B" w:rsidR="005723B5" w:rsidRDefault="005723B5" w:rsidP="005723B5">
      <w:pPr>
        <w:pStyle w:val="Bulletlist1"/>
      </w:pPr>
      <w:r>
        <w:t>RL.1 to RL.9 relate to land quality management which will likely become more prominent as decommissioning progresses towards final site clearance and release from regulatory control</w:t>
      </w:r>
      <w:r w:rsidR="00743596">
        <w:t>.</w:t>
      </w:r>
    </w:p>
    <w:p w14:paraId="4D65ED61" w14:textId="31CFE466" w:rsidR="005723B5" w:rsidRDefault="005723B5" w:rsidP="00653371">
      <w:pPr>
        <w:pStyle w:val="F9-Paragraph"/>
      </w:pPr>
      <w:r>
        <w:t xml:space="preserve">TAGs support the </w:t>
      </w:r>
      <w:r w:rsidR="00743596">
        <w:t>SAPs,</w:t>
      </w:r>
      <w:r>
        <w:t xml:space="preserve"> and the following may be of particular relevance to EIADR:</w:t>
      </w:r>
    </w:p>
    <w:p w14:paraId="5A507136" w14:textId="2380A40D" w:rsidR="005723B5" w:rsidRDefault="00743596" w:rsidP="00743596">
      <w:pPr>
        <w:pStyle w:val="Bulletlist1"/>
      </w:pPr>
      <w:r w:rsidRPr="00743596">
        <w:t>NS-TAST-GD-013 - External Hazards</w:t>
      </w:r>
      <w:r>
        <w:t xml:space="preserve"> </w:t>
      </w:r>
      <w:sdt>
        <w:sdtPr>
          <w:id w:val="-71274412"/>
          <w:citation/>
        </w:sdtPr>
        <w:sdtEndPr/>
        <w:sdtContent>
          <w:r>
            <w:fldChar w:fldCharType="begin"/>
          </w:r>
          <w:r>
            <w:instrText xml:space="preserve"> CITATION ONR82 \l 2057 </w:instrText>
          </w:r>
          <w:r>
            <w:fldChar w:fldCharType="separate"/>
          </w:r>
          <w:r w:rsidR="00662693" w:rsidRPr="00662693">
            <w:t>[12]</w:t>
          </w:r>
          <w:r>
            <w:fldChar w:fldCharType="end"/>
          </w:r>
        </w:sdtContent>
      </w:sdt>
    </w:p>
    <w:p w14:paraId="5B140FB0" w14:textId="13D8C718" w:rsidR="005723B5" w:rsidRDefault="00743596" w:rsidP="005723B5">
      <w:pPr>
        <w:pStyle w:val="Bulletlist1"/>
      </w:pPr>
      <w:r w:rsidRPr="00743596">
        <w:t>NS-TAST-GD-</w:t>
      </w:r>
      <w:r>
        <w:t>024</w:t>
      </w:r>
      <w:r w:rsidRPr="00743596">
        <w:t xml:space="preserve"> - </w:t>
      </w:r>
      <w:r w:rsidR="005723B5">
        <w:t>Management of Radioactive Material and Radioactive Waste on Nuclear Licensed Sites</w:t>
      </w:r>
      <w:sdt>
        <w:sdtPr>
          <w:id w:val="577867988"/>
          <w:citation/>
        </w:sdtPr>
        <w:sdtEndPr/>
        <w:sdtContent>
          <w:r>
            <w:fldChar w:fldCharType="begin"/>
          </w:r>
          <w:r>
            <w:instrText xml:space="preserve"> CITATION ONR117 \l 2057 </w:instrText>
          </w:r>
          <w:r>
            <w:fldChar w:fldCharType="separate"/>
          </w:r>
          <w:r w:rsidR="00662693">
            <w:t xml:space="preserve"> </w:t>
          </w:r>
          <w:r w:rsidR="00662693" w:rsidRPr="00662693">
            <w:t>[13]</w:t>
          </w:r>
          <w:r>
            <w:fldChar w:fldCharType="end"/>
          </w:r>
        </w:sdtContent>
      </w:sdt>
    </w:p>
    <w:p w14:paraId="2BAAC26F" w14:textId="6991E76D" w:rsidR="005723B5" w:rsidRDefault="00743596" w:rsidP="005723B5">
      <w:pPr>
        <w:pStyle w:val="Bulletlist1"/>
      </w:pPr>
      <w:r w:rsidRPr="00743596">
        <w:t>NS-TAST-GD-</w:t>
      </w:r>
      <w:r>
        <w:t>026</w:t>
      </w:r>
      <w:r w:rsidRPr="00743596">
        <w:t xml:space="preserve"> - </w:t>
      </w:r>
      <w:r w:rsidR="005723B5">
        <w:t>Decommissioning</w:t>
      </w:r>
      <w:sdt>
        <w:sdtPr>
          <w:id w:val="-1711638320"/>
          <w:citation/>
        </w:sdtPr>
        <w:sdtEndPr/>
        <w:sdtContent>
          <w:r>
            <w:fldChar w:fldCharType="begin"/>
          </w:r>
          <w:r>
            <w:instrText xml:space="preserve"> CITATION ONR156 \l 2057 </w:instrText>
          </w:r>
          <w:r>
            <w:fldChar w:fldCharType="separate"/>
          </w:r>
          <w:r w:rsidR="00662693">
            <w:t xml:space="preserve"> </w:t>
          </w:r>
          <w:r w:rsidR="00662693" w:rsidRPr="00662693">
            <w:t>[14]</w:t>
          </w:r>
          <w:r>
            <w:fldChar w:fldCharType="end"/>
          </w:r>
        </w:sdtContent>
      </w:sdt>
    </w:p>
    <w:p w14:paraId="50F1DA97" w14:textId="219C6287" w:rsidR="005723B5" w:rsidRDefault="00743596" w:rsidP="005723B5">
      <w:pPr>
        <w:pStyle w:val="Bulletlist1"/>
      </w:pPr>
      <w:r w:rsidRPr="00743596">
        <w:lastRenderedPageBreak/>
        <w:t>NS-TAST-GD-</w:t>
      </w:r>
      <w:r>
        <w:t>038</w:t>
      </w:r>
      <w:r w:rsidRPr="00743596">
        <w:t xml:space="preserve"> - </w:t>
      </w:r>
      <w:r w:rsidR="005723B5">
        <w:t>Radiological Protection</w:t>
      </w:r>
      <w:r>
        <w:t xml:space="preserve"> </w:t>
      </w:r>
      <w:sdt>
        <w:sdtPr>
          <w:id w:val="1645547203"/>
          <w:citation/>
        </w:sdtPr>
        <w:sdtEndPr/>
        <w:sdtContent>
          <w:r>
            <w:fldChar w:fldCharType="begin"/>
          </w:r>
          <w:r>
            <w:instrText xml:space="preserve"> CITATION ONR158 \l 2057 </w:instrText>
          </w:r>
          <w:r>
            <w:fldChar w:fldCharType="separate"/>
          </w:r>
          <w:r w:rsidR="00662693" w:rsidRPr="00662693">
            <w:t>[15]</w:t>
          </w:r>
          <w:r>
            <w:fldChar w:fldCharType="end"/>
          </w:r>
        </w:sdtContent>
      </w:sdt>
    </w:p>
    <w:p w14:paraId="695BAA85" w14:textId="13203172" w:rsidR="005723B5" w:rsidRDefault="00743596" w:rsidP="005723B5">
      <w:pPr>
        <w:pStyle w:val="Bulletlist1"/>
      </w:pPr>
      <w:r w:rsidRPr="00743596">
        <w:t>NS-TAST-GD-</w:t>
      </w:r>
      <w:r>
        <w:t>083</w:t>
      </w:r>
      <w:r w:rsidRPr="00743596">
        <w:t xml:space="preserve"> - </w:t>
      </w:r>
      <w:r w:rsidR="005723B5">
        <w:t>Land Quality Management</w:t>
      </w:r>
      <w:r>
        <w:t xml:space="preserve"> </w:t>
      </w:r>
      <w:sdt>
        <w:sdtPr>
          <w:id w:val="-516703676"/>
          <w:citation/>
        </w:sdtPr>
        <w:sdtEndPr/>
        <w:sdtContent>
          <w:r>
            <w:fldChar w:fldCharType="begin"/>
          </w:r>
          <w:r>
            <w:instrText xml:space="preserve"> CITATION ONR157 \l 2057 </w:instrText>
          </w:r>
          <w:r>
            <w:fldChar w:fldCharType="separate"/>
          </w:r>
          <w:r w:rsidR="00662693" w:rsidRPr="00662693">
            <w:t>[16]</w:t>
          </w:r>
          <w:r>
            <w:fldChar w:fldCharType="end"/>
          </w:r>
        </w:sdtContent>
      </w:sdt>
    </w:p>
    <w:p w14:paraId="7883CEF9" w14:textId="38119B20" w:rsidR="002E3EAD" w:rsidRDefault="002E3EAD" w:rsidP="002E3EAD">
      <w:pPr>
        <w:pStyle w:val="Heading2"/>
      </w:pPr>
      <w:r>
        <w:t>International Atomic Energy Agency</w:t>
      </w:r>
    </w:p>
    <w:p w14:paraId="3816989D" w14:textId="77777777" w:rsidR="004E158C" w:rsidRDefault="004E158C" w:rsidP="00653371">
      <w:pPr>
        <w:pStyle w:val="F9-Paragraph"/>
      </w:pPr>
      <w:r>
        <w:t>Relevant IAEA documents to EIADR include:</w:t>
      </w:r>
    </w:p>
    <w:p w14:paraId="55E980E5" w14:textId="38126BD4" w:rsidR="004E158C" w:rsidRDefault="004E158C" w:rsidP="004E158C">
      <w:pPr>
        <w:pStyle w:val="Bulletlist1"/>
      </w:pPr>
      <w:r>
        <w:t xml:space="preserve">NG-T-3.11 </w:t>
      </w:r>
      <w:r w:rsidR="00D74712">
        <w:t xml:space="preserve">- </w:t>
      </w:r>
      <w:r>
        <w:t>Managing EIA for Construction and Operation in New Nuclear Power Programmes</w:t>
      </w:r>
      <w:r w:rsidR="00D74712">
        <w:t xml:space="preserve"> </w:t>
      </w:r>
      <w:sdt>
        <w:sdtPr>
          <w:id w:val="-1091076518"/>
          <w:citation/>
        </w:sdtPr>
        <w:sdtEndPr/>
        <w:sdtContent>
          <w:r w:rsidR="00D74712">
            <w:fldChar w:fldCharType="begin"/>
          </w:r>
          <w:r w:rsidR="00D74712">
            <w:instrText xml:space="preserve"> CITATION IAE142 \l 2057 </w:instrText>
          </w:r>
          <w:r w:rsidR="00D74712">
            <w:fldChar w:fldCharType="separate"/>
          </w:r>
          <w:r w:rsidR="00662693" w:rsidRPr="00662693">
            <w:t>[17]</w:t>
          </w:r>
          <w:r w:rsidR="00D74712">
            <w:fldChar w:fldCharType="end"/>
          </w:r>
        </w:sdtContent>
      </w:sdt>
      <w:r w:rsidR="00D74712">
        <w:t xml:space="preserve"> (</w:t>
      </w:r>
      <w:r w:rsidR="00D74712">
        <w:rPr>
          <w:b/>
          <w:bCs w:val="0"/>
        </w:rPr>
        <w:t xml:space="preserve">Note: </w:t>
      </w:r>
      <w:r>
        <w:t>Whilst not specifically related to decommissioning, this describes the EIA process and subsequent utilization of the EIA</w:t>
      </w:r>
      <w:r w:rsidR="00D74712">
        <w:t>)</w:t>
      </w:r>
    </w:p>
    <w:p w14:paraId="7A02C46E" w14:textId="0CA579C7" w:rsidR="004E158C" w:rsidRDefault="004E158C" w:rsidP="004E158C">
      <w:pPr>
        <w:pStyle w:val="Bulletlist1"/>
      </w:pPr>
      <w:r>
        <w:t xml:space="preserve">GSG-10 </w:t>
      </w:r>
      <w:r w:rsidR="00D74712">
        <w:t xml:space="preserve">- </w:t>
      </w:r>
      <w:r>
        <w:t>Prospective Radiological Environmental Impact Assessment for Facilities and Activities</w:t>
      </w:r>
      <w:r w:rsidR="00D74712">
        <w:t xml:space="preserve"> </w:t>
      </w:r>
      <w:sdt>
        <w:sdtPr>
          <w:id w:val="1045793309"/>
          <w:citation/>
        </w:sdtPr>
        <w:sdtEndPr/>
        <w:sdtContent>
          <w:r w:rsidR="00D74712">
            <w:fldChar w:fldCharType="begin"/>
          </w:r>
          <w:r w:rsidR="00D74712">
            <w:instrText xml:space="preserve"> CITATION IAE185 \l 2057 </w:instrText>
          </w:r>
          <w:r w:rsidR="00D74712">
            <w:fldChar w:fldCharType="separate"/>
          </w:r>
          <w:r w:rsidR="00662693" w:rsidRPr="00662693">
            <w:t>[18]</w:t>
          </w:r>
          <w:r w:rsidR="00D74712">
            <w:fldChar w:fldCharType="end"/>
          </w:r>
        </w:sdtContent>
      </w:sdt>
    </w:p>
    <w:p w14:paraId="573697BC" w14:textId="1C55919B" w:rsidR="004E158C" w:rsidRDefault="004E158C" w:rsidP="004E158C">
      <w:pPr>
        <w:pStyle w:val="Bulletlist1"/>
      </w:pPr>
      <w:r>
        <w:t xml:space="preserve">SSG-47 </w:t>
      </w:r>
      <w:r w:rsidR="00D74712">
        <w:t xml:space="preserve">- </w:t>
      </w:r>
      <w:r>
        <w:t>Decommissioning of Nuclear Power Plants, Research Reactors and Other Nuclear Fuel Cycle Facilities</w:t>
      </w:r>
      <w:r w:rsidR="00D74712">
        <w:t xml:space="preserve"> </w:t>
      </w:r>
      <w:sdt>
        <w:sdtPr>
          <w:id w:val="-1536419347"/>
          <w:citation/>
        </w:sdtPr>
        <w:sdtEndPr/>
        <w:sdtContent>
          <w:r w:rsidR="00D74712">
            <w:fldChar w:fldCharType="begin"/>
          </w:r>
          <w:r w:rsidR="00D74712">
            <w:instrText xml:space="preserve"> CITATION IAE186 \l 2057 </w:instrText>
          </w:r>
          <w:r w:rsidR="00D74712">
            <w:fldChar w:fldCharType="separate"/>
          </w:r>
          <w:r w:rsidR="00662693" w:rsidRPr="00662693">
            <w:t>[19]</w:t>
          </w:r>
          <w:r w:rsidR="00D74712">
            <w:fldChar w:fldCharType="end"/>
          </w:r>
        </w:sdtContent>
      </w:sdt>
    </w:p>
    <w:p w14:paraId="6467F72A" w14:textId="6133CA23" w:rsidR="004E158C" w:rsidRDefault="004E158C" w:rsidP="004E158C">
      <w:pPr>
        <w:pStyle w:val="Bulletlist1"/>
      </w:pPr>
      <w:r>
        <w:t xml:space="preserve">GSR Part 6 </w:t>
      </w:r>
      <w:r w:rsidR="00D74712">
        <w:t xml:space="preserve">- </w:t>
      </w:r>
      <w:r>
        <w:t>Decommissioning of Facilities</w:t>
      </w:r>
      <w:r w:rsidR="00D74712">
        <w:t xml:space="preserve"> </w:t>
      </w:r>
      <w:sdt>
        <w:sdtPr>
          <w:id w:val="-1286739836"/>
          <w:citation/>
        </w:sdtPr>
        <w:sdtEndPr/>
        <w:sdtContent>
          <w:r w:rsidR="00D74712">
            <w:fldChar w:fldCharType="begin"/>
          </w:r>
          <w:r w:rsidR="00D74712">
            <w:instrText xml:space="preserve"> CITATION IAE14 \l 2057 </w:instrText>
          </w:r>
          <w:r w:rsidR="00D74712">
            <w:fldChar w:fldCharType="separate"/>
          </w:r>
          <w:r w:rsidR="00662693" w:rsidRPr="00662693">
            <w:t>[20]</w:t>
          </w:r>
          <w:r w:rsidR="00D74712">
            <w:fldChar w:fldCharType="end"/>
          </w:r>
        </w:sdtContent>
      </w:sdt>
      <w:r>
        <w:t xml:space="preserve"> </w:t>
      </w:r>
    </w:p>
    <w:p w14:paraId="0381E75E" w14:textId="77777777" w:rsidR="004E158C" w:rsidRDefault="004E158C" w:rsidP="00653371">
      <w:pPr>
        <w:pStyle w:val="F9-Paragraph"/>
      </w:pPr>
      <w:r>
        <w:t>When reviewing submissions made by licensees under EIADR, Inspectors should satisfy themselves that assessments and consideration of mitigation have not been carried out in isolation of nuclear safety and security requirements. An integrated management system that prioritises safety and adequate quality management arrangements is required under Licence Condition 17 (Management Systems).</w:t>
      </w:r>
    </w:p>
    <w:p w14:paraId="1678EC86" w14:textId="092A22D9" w:rsidR="004E158C" w:rsidRPr="004E158C" w:rsidRDefault="004E158C" w:rsidP="00653371">
      <w:pPr>
        <w:pStyle w:val="F9-Paragraph"/>
      </w:pPr>
      <w:r>
        <w:t>External hazard assessments undertaken for nuclear safety purposes may be informative to some environmental impact assessments. For example, the flood risk assessment required for the Water Resources and Flooding chapter of the ES may use information and results from the site external hazard flooding assessment. However, the purpose of external hazards assessments is different to the assessments required for EIADR and should not therefore be considered as a direct replacement for environmental impact assessment.</w:t>
      </w:r>
    </w:p>
    <w:p w14:paraId="06C3599B" w14:textId="77777777" w:rsidR="002E3EAD" w:rsidRDefault="006F2F9F" w:rsidP="006F2F9F">
      <w:pPr>
        <w:pStyle w:val="Heading2"/>
      </w:pPr>
      <w:r>
        <w:t>EIA Relevant Good Practice</w:t>
      </w:r>
    </w:p>
    <w:p w14:paraId="757D97AA" w14:textId="77777777" w:rsidR="000469B4" w:rsidRDefault="000469B4" w:rsidP="00653371">
      <w:pPr>
        <w:pStyle w:val="F9-Paragraph"/>
      </w:pPr>
      <w:r>
        <w:t>A wide range of material exists on EIA. The following good practice has been used for the development of this TAG, which could be referred to for further information and guidance on EIA:</w:t>
      </w:r>
    </w:p>
    <w:p w14:paraId="6E305721" w14:textId="04A32C89" w:rsidR="000469B4" w:rsidRDefault="000469B4" w:rsidP="000469B4">
      <w:pPr>
        <w:pStyle w:val="Bulletlist1"/>
      </w:pPr>
      <w:r>
        <w:t xml:space="preserve">EU EIA Guidance </w:t>
      </w:r>
      <w:sdt>
        <w:sdtPr>
          <w:id w:val="1374346627"/>
          <w:citation/>
        </w:sdtPr>
        <w:sdtEndPr/>
        <w:sdtContent>
          <w:r w:rsidR="00D74712">
            <w:fldChar w:fldCharType="begin"/>
          </w:r>
          <w:r w:rsidR="00D74712">
            <w:instrText xml:space="preserve"> CITATION Eur17 \l 2057 </w:instrText>
          </w:r>
          <w:r w:rsidR="00D74712">
            <w:fldChar w:fldCharType="separate"/>
          </w:r>
          <w:r w:rsidR="00662693" w:rsidRPr="00662693">
            <w:t>[21]</w:t>
          </w:r>
          <w:r w:rsidR="00D74712">
            <w:fldChar w:fldCharType="end"/>
          </w:r>
        </w:sdtContent>
      </w:sdt>
      <w:r w:rsidR="00D74712">
        <w:t xml:space="preserve"> </w:t>
      </w:r>
      <w:sdt>
        <w:sdtPr>
          <w:id w:val="1172760150"/>
          <w:citation/>
        </w:sdtPr>
        <w:sdtEndPr/>
        <w:sdtContent>
          <w:r w:rsidR="00D74712">
            <w:fldChar w:fldCharType="begin"/>
          </w:r>
          <w:r w:rsidR="00D74712">
            <w:instrText xml:space="preserve"> CITATION Eur171 \l 2057 </w:instrText>
          </w:r>
          <w:r w:rsidR="00D74712">
            <w:fldChar w:fldCharType="separate"/>
          </w:r>
          <w:r w:rsidR="00662693" w:rsidRPr="00662693">
            <w:t>[22]</w:t>
          </w:r>
          <w:r w:rsidR="00D74712">
            <w:fldChar w:fldCharType="end"/>
          </w:r>
        </w:sdtContent>
      </w:sdt>
      <w:r w:rsidR="00BF5413">
        <w:t xml:space="preserve"> </w:t>
      </w:r>
      <w:sdt>
        <w:sdtPr>
          <w:id w:val="-210968631"/>
          <w:citation/>
        </w:sdtPr>
        <w:sdtEndPr/>
        <w:sdtContent>
          <w:r w:rsidR="00D74712">
            <w:fldChar w:fldCharType="begin"/>
          </w:r>
          <w:r w:rsidR="00D74712">
            <w:instrText xml:space="preserve"> CITATION Eur172 \l 2057 </w:instrText>
          </w:r>
          <w:r w:rsidR="00D74712">
            <w:fldChar w:fldCharType="separate"/>
          </w:r>
          <w:r w:rsidR="00662693" w:rsidRPr="00662693">
            <w:t>[23]</w:t>
          </w:r>
          <w:r w:rsidR="00D74712">
            <w:fldChar w:fldCharType="end"/>
          </w:r>
        </w:sdtContent>
      </w:sdt>
    </w:p>
    <w:p w14:paraId="4F8B8F4A" w14:textId="06697969" w:rsidR="000469B4" w:rsidRDefault="000469B4" w:rsidP="000469B4">
      <w:pPr>
        <w:pStyle w:val="Bulletlist1"/>
      </w:pPr>
      <w:r>
        <w:t xml:space="preserve">Planning Inspectorate Advice Notes </w:t>
      </w:r>
      <w:sdt>
        <w:sdtPr>
          <w:id w:val="1822920039"/>
          <w:citation/>
        </w:sdtPr>
        <w:sdtEndPr/>
        <w:sdtContent>
          <w:r w:rsidR="00D74712">
            <w:fldChar w:fldCharType="begin"/>
          </w:r>
          <w:r w:rsidR="00CA53D8">
            <w:instrText xml:space="preserve">CITATION HMG171 \l 2057 </w:instrText>
          </w:r>
          <w:r w:rsidR="00D74712">
            <w:fldChar w:fldCharType="separate"/>
          </w:r>
          <w:r w:rsidR="00662693" w:rsidRPr="00662693">
            <w:t>[10]</w:t>
          </w:r>
          <w:r w:rsidR="00D74712">
            <w:fldChar w:fldCharType="end"/>
          </w:r>
        </w:sdtContent>
      </w:sdt>
      <w:r w:rsidR="00D74712">
        <w:t xml:space="preserve"> </w:t>
      </w:r>
      <w:sdt>
        <w:sdtPr>
          <w:id w:val="1247537046"/>
          <w:citation/>
        </w:sdtPr>
        <w:sdtEndPr/>
        <w:sdtContent>
          <w:r w:rsidR="00D74712">
            <w:fldChar w:fldCharType="begin"/>
          </w:r>
          <w:r w:rsidR="00CA53D8">
            <w:instrText xml:space="preserve">CITATION HMG182 \l 2057 </w:instrText>
          </w:r>
          <w:r w:rsidR="00D74712">
            <w:fldChar w:fldCharType="separate"/>
          </w:r>
          <w:r w:rsidR="00662693" w:rsidRPr="00662693">
            <w:t>[11]</w:t>
          </w:r>
          <w:r w:rsidR="00D74712">
            <w:fldChar w:fldCharType="end"/>
          </w:r>
        </w:sdtContent>
      </w:sdt>
      <w:r w:rsidR="00D74712">
        <w:t xml:space="preserve"> </w:t>
      </w:r>
      <w:sdt>
        <w:sdtPr>
          <w:id w:val="826009101"/>
          <w:citation/>
        </w:sdtPr>
        <w:sdtEndPr/>
        <w:sdtContent>
          <w:r w:rsidR="00D74712">
            <w:fldChar w:fldCharType="begin"/>
          </w:r>
          <w:r w:rsidR="00CA53D8">
            <w:instrText xml:space="preserve">CITATION HMG172 \l 2057 </w:instrText>
          </w:r>
          <w:r w:rsidR="00D74712">
            <w:fldChar w:fldCharType="separate"/>
          </w:r>
          <w:r w:rsidR="00662693" w:rsidRPr="00662693">
            <w:t>[24]</w:t>
          </w:r>
          <w:r w:rsidR="00D74712">
            <w:fldChar w:fldCharType="end"/>
          </w:r>
        </w:sdtContent>
      </w:sdt>
      <w:r w:rsidR="00D74712">
        <w:t xml:space="preserve"> </w:t>
      </w:r>
      <w:sdt>
        <w:sdtPr>
          <w:id w:val="-326208575"/>
          <w:citation/>
        </w:sdtPr>
        <w:sdtEndPr/>
        <w:sdtContent>
          <w:r w:rsidR="00D74712">
            <w:fldChar w:fldCharType="begin"/>
          </w:r>
          <w:r w:rsidR="00CA53D8">
            <w:instrText xml:space="preserve">CITATION HMG173 \l 2057 </w:instrText>
          </w:r>
          <w:r w:rsidR="00D74712">
            <w:fldChar w:fldCharType="separate"/>
          </w:r>
          <w:r w:rsidR="00662693" w:rsidRPr="00662693">
            <w:t>[25]</w:t>
          </w:r>
          <w:r w:rsidR="00D74712">
            <w:fldChar w:fldCharType="end"/>
          </w:r>
        </w:sdtContent>
      </w:sdt>
      <w:r w:rsidR="00D74712">
        <w:t xml:space="preserve"> </w:t>
      </w:r>
      <w:sdt>
        <w:sdtPr>
          <w:id w:val="269442137"/>
          <w:citation/>
        </w:sdtPr>
        <w:sdtEndPr/>
        <w:sdtContent>
          <w:r w:rsidR="00D74712">
            <w:fldChar w:fldCharType="begin"/>
          </w:r>
          <w:r w:rsidR="00CA53D8">
            <w:instrText xml:space="preserve">CITATION HMG174 \l 2057 </w:instrText>
          </w:r>
          <w:r w:rsidR="00D74712">
            <w:fldChar w:fldCharType="separate"/>
          </w:r>
          <w:r w:rsidR="00662693" w:rsidRPr="00662693">
            <w:t>[26]</w:t>
          </w:r>
          <w:r w:rsidR="00D74712">
            <w:fldChar w:fldCharType="end"/>
          </w:r>
        </w:sdtContent>
      </w:sdt>
      <w:r w:rsidR="00D74712">
        <w:t xml:space="preserve"> </w:t>
      </w:r>
      <w:sdt>
        <w:sdtPr>
          <w:id w:val="-504905679"/>
          <w:citation/>
        </w:sdtPr>
        <w:sdtEndPr/>
        <w:sdtContent>
          <w:r w:rsidR="00D74712">
            <w:fldChar w:fldCharType="begin"/>
          </w:r>
          <w:r w:rsidR="00CA53D8">
            <w:instrText xml:space="preserve">CITATION HMG175 \l 2057 </w:instrText>
          </w:r>
          <w:r w:rsidR="00D74712">
            <w:fldChar w:fldCharType="separate"/>
          </w:r>
          <w:r w:rsidR="00662693" w:rsidRPr="00662693">
            <w:t>[27]</w:t>
          </w:r>
          <w:r w:rsidR="00D74712">
            <w:fldChar w:fldCharType="end"/>
          </w:r>
        </w:sdtContent>
      </w:sdt>
    </w:p>
    <w:p w14:paraId="3804DEED" w14:textId="7398E19E" w:rsidR="000469B4" w:rsidRDefault="000469B4" w:rsidP="000469B4">
      <w:pPr>
        <w:pStyle w:val="Bulletlist1"/>
      </w:pPr>
      <w:r>
        <w:t xml:space="preserve">Institute of Environmental Management and Assessment (IEMA) Environmental Impact Assessment Guide to: Delivering Quality Development </w:t>
      </w:r>
      <w:sdt>
        <w:sdtPr>
          <w:id w:val="-1609433171"/>
          <w:citation/>
        </w:sdtPr>
        <w:sdtEndPr/>
        <w:sdtContent>
          <w:r w:rsidR="00C729D5">
            <w:fldChar w:fldCharType="begin"/>
          </w:r>
          <w:r w:rsidR="00C729D5">
            <w:instrText xml:space="preserve"> CITATION IEM16 \l 2057 </w:instrText>
          </w:r>
          <w:r w:rsidR="00C729D5">
            <w:fldChar w:fldCharType="separate"/>
          </w:r>
          <w:r w:rsidR="00662693" w:rsidRPr="00662693">
            <w:t>[28]</w:t>
          </w:r>
          <w:r w:rsidR="00C729D5">
            <w:fldChar w:fldCharType="end"/>
          </w:r>
        </w:sdtContent>
      </w:sdt>
    </w:p>
    <w:p w14:paraId="2DE90A28" w14:textId="4C14F8A3" w:rsidR="000469B4" w:rsidRDefault="000469B4" w:rsidP="000469B4">
      <w:pPr>
        <w:pStyle w:val="Bulletlist1"/>
      </w:pPr>
      <w:r>
        <w:lastRenderedPageBreak/>
        <w:t>IEMA Environmental Impact Assessment Guide to: Shaping Quality Development</w:t>
      </w:r>
      <w:r w:rsidR="00C729D5">
        <w:t xml:space="preserve"> </w:t>
      </w:r>
      <w:sdt>
        <w:sdtPr>
          <w:id w:val="949281971"/>
          <w:citation/>
        </w:sdtPr>
        <w:sdtEndPr/>
        <w:sdtContent>
          <w:r w:rsidR="00C729D5">
            <w:fldChar w:fldCharType="begin"/>
          </w:r>
          <w:r w:rsidR="00C729D5">
            <w:instrText xml:space="preserve">CITATION IEM \l 2057 </w:instrText>
          </w:r>
          <w:r w:rsidR="00C729D5">
            <w:fldChar w:fldCharType="separate"/>
          </w:r>
          <w:r w:rsidR="00662693" w:rsidRPr="00662693">
            <w:t>[29]</w:t>
          </w:r>
          <w:r w:rsidR="00C729D5">
            <w:fldChar w:fldCharType="end"/>
          </w:r>
        </w:sdtContent>
      </w:sdt>
      <w:r>
        <w:t>.</w:t>
      </w:r>
    </w:p>
    <w:p w14:paraId="60377520" w14:textId="600F4B3B" w:rsidR="000469B4" w:rsidRDefault="000469B4" w:rsidP="000469B4">
      <w:pPr>
        <w:pStyle w:val="Bulletlist1"/>
      </w:pPr>
      <w:r>
        <w:t>IEMA Special Report – The State of Environmental Impact Assessment Practice in the UK</w:t>
      </w:r>
      <w:r w:rsidR="00C729D5">
        <w:t xml:space="preserve"> </w:t>
      </w:r>
      <w:sdt>
        <w:sdtPr>
          <w:id w:val="-1944532437"/>
          <w:citation/>
        </w:sdtPr>
        <w:sdtEndPr/>
        <w:sdtContent>
          <w:r w:rsidR="00C729D5">
            <w:fldChar w:fldCharType="begin"/>
          </w:r>
          <w:r w:rsidR="00735AE8">
            <w:instrText xml:space="preserve">CITATION IEM1 \l 2057 </w:instrText>
          </w:r>
          <w:r w:rsidR="00C729D5">
            <w:fldChar w:fldCharType="separate"/>
          </w:r>
          <w:r w:rsidR="00662693" w:rsidRPr="00662693">
            <w:t>[30]</w:t>
          </w:r>
          <w:r w:rsidR="00C729D5">
            <w:fldChar w:fldCharType="end"/>
          </w:r>
        </w:sdtContent>
      </w:sdt>
      <w:r>
        <w:t>.</w:t>
      </w:r>
    </w:p>
    <w:p w14:paraId="4A95293C" w14:textId="1ACE0A75" w:rsidR="000469B4" w:rsidRDefault="000469B4" w:rsidP="000469B4">
      <w:pPr>
        <w:pStyle w:val="Bulletlist1"/>
      </w:pPr>
      <w:r>
        <w:t xml:space="preserve">Introduction to Environmental Impact Assessment </w:t>
      </w:r>
      <w:sdt>
        <w:sdtPr>
          <w:id w:val="97537188"/>
          <w:citation/>
        </w:sdtPr>
        <w:sdtEndPr/>
        <w:sdtContent>
          <w:r w:rsidR="00C729D5">
            <w:fldChar w:fldCharType="begin"/>
          </w:r>
          <w:r w:rsidR="00C729D5">
            <w:instrText xml:space="preserve">CITATION Gla19 \l 2057 </w:instrText>
          </w:r>
          <w:r w:rsidR="00C729D5">
            <w:fldChar w:fldCharType="separate"/>
          </w:r>
          <w:r w:rsidR="00662693" w:rsidRPr="00662693">
            <w:t>[31]</w:t>
          </w:r>
          <w:r w:rsidR="00C729D5">
            <w:fldChar w:fldCharType="end"/>
          </w:r>
        </w:sdtContent>
      </w:sdt>
      <w:r>
        <w:t>.</w:t>
      </w:r>
    </w:p>
    <w:p w14:paraId="575BD01E" w14:textId="5DC395B5" w:rsidR="000469B4" w:rsidRDefault="000469B4" w:rsidP="000469B4">
      <w:pPr>
        <w:pStyle w:val="Bulletlist1"/>
      </w:pPr>
      <w:r>
        <w:t xml:space="preserve">Methods of Environmental and Social Impact Assessment (Natural and Built Environment Series) </w:t>
      </w:r>
      <w:sdt>
        <w:sdtPr>
          <w:id w:val="2067061431"/>
          <w:citation/>
        </w:sdtPr>
        <w:sdtEndPr/>
        <w:sdtContent>
          <w:r w:rsidR="00C729D5">
            <w:fldChar w:fldCharType="begin"/>
          </w:r>
          <w:r w:rsidR="00C729D5">
            <w:instrText xml:space="preserve"> CITATION The17 \l 2057 </w:instrText>
          </w:r>
          <w:r w:rsidR="00C729D5">
            <w:fldChar w:fldCharType="separate"/>
          </w:r>
          <w:r w:rsidR="00662693" w:rsidRPr="00662693">
            <w:t>[32]</w:t>
          </w:r>
          <w:r w:rsidR="00C729D5">
            <w:fldChar w:fldCharType="end"/>
          </w:r>
        </w:sdtContent>
      </w:sdt>
      <w:r>
        <w:t>.</w:t>
      </w:r>
    </w:p>
    <w:p w14:paraId="13408B6E" w14:textId="27908E5B" w:rsidR="000469B4" w:rsidRDefault="000469B4" w:rsidP="00653371">
      <w:pPr>
        <w:pStyle w:val="F9-Paragraph"/>
      </w:pPr>
      <w:r w:rsidRPr="00B00F51">
        <w:t>To aid the Inspector’s assessment of an ES, topic specific guidance is provided</w:t>
      </w:r>
      <w:r>
        <w:t xml:space="preserve"> in </w:t>
      </w:r>
      <w:r w:rsidR="00C729D5">
        <w:t>S</w:t>
      </w:r>
      <w:r>
        <w:t xml:space="preserve">ection </w:t>
      </w:r>
      <w:r w:rsidR="00C729D5">
        <w:fldChar w:fldCharType="begin"/>
      </w:r>
      <w:r w:rsidR="00C729D5">
        <w:instrText xml:space="preserve"> REF _Ref117775442 \r \h </w:instrText>
      </w:r>
      <w:r w:rsidR="00C729D5">
        <w:fldChar w:fldCharType="separate"/>
      </w:r>
      <w:r w:rsidR="00C729D5">
        <w:t>6</w:t>
      </w:r>
      <w:r w:rsidR="00C729D5">
        <w:fldChar w:fldCharType="end"/>
      </w:r>
      <w:r>
        <w:t xml:space="preserve"> onwards</w:t>
      </w:r>
      <w:r w:rsidRPr="00B00F51">
        <w:t>.</w:t>
      </w:r>
      <w:r>
        <w:t xml:space="preserve"> Further guidance on the specific environmental topics, including the ‘conventional’ aspects of decommissioning such as noise and vibration, is referenced in each of these sections. The detailed guidance sections also refer to legislation and policy specific to each of those topics. </w:t>
      </w:r>
    </w:p>
    <w:p w14:paraId="6FB2069B" w14:textId="77777777" w:rsidR="00C729D5" w:rsidRDefault="00C729D5" w:rsidP="007340BF">
      <w:pPr>
        <w:pStyle w:val="Heading1"/>
        <w:sectPr w:rsidR="00C729D5" w:rsidSect="00B82646">
          <w:pgSz w:w="11906" w:h="16838" w:code="9"/>
          <w:pgMar w:top="1440" w:right="1080" w:bottom="1440" w:left="1080" w:header="397" w:footer="397" w:gutter="0"/>
          <w:cols w:space="312"/>
          <w:docGrid w:linePitch="360"/>
        </w:sectPr>
      </w:pPr>
      <w:bookmarkStart w:id="11" w:name="_Ref117773270"/>
    </w:p>
    <w:p w14:paraId="2E3CBB97" w14:textId="77777777" w:rsidR="007340BF" w:rsidRDefault="007340BF" w:rsidP="007340BF">
      <w:pPr>
        <w:pStyle w:val="Heading1"/>
      </w:pPr>
      <w:bookmarkStart w:id="12" w:name="_Toc138410837"/>
      <w:r>
        <w:lastRenderedPageBreak/>
        <w:t>Advice to Inspectors: General Advice</w:t>
      </w:r>
      <w:bookmarkEnd w:id="11"/>
      <w:bookmarkEnd w:id="12"/>
    </w:p>
    <w:p w14:paraId="74F9724E" w14:textId="77777777" w:rsidR="007340BF" w:rsidRDefault="007340BF" w:rsidP="007340BF">
      <w:pPr>
        <w:pStyle w:val="Heading2"/>
      </w:pPr>
      <w:bookmarkStart w:id="13" w:name="_Ref118102091"/>
      <w:r>
        <w:t>Principles of EIA</w:t>
      </w:r>
      <w:bookmarkEnd w:id="13"/>
    </w:p>
    <w:p w14:paraId="76FA14B2" w14:textId="77777777" w:rsidR="00147E33" w:rsidRDefault="00147E33" w:rsidP="00653371">
      <w:pPr>
        <w:pStyle w:val="F9-Paragraph"/>
      </w:pPr>
      <w:r>
        <w:t>The following key stages are typical in an EIA. Whilst the terms are different to those used under the EIADR, it is useful to know these terms when reviewing other EIA good practice:</w:t>
      </w:r>
    </w:p>
    <w:p w14:paraId="72F8EFAA" w14:textId="6250FE28" w:rsidR="00147E33" w:rsidRDefault="00147E33" w:rsidP="00147E33">
      <w:pPr>
        <w:pStyle w:val="Bulletlist1"/>
      </w:pPr>
      <w:r>
        <w:t>Screening – under the EIADR this is only applicable as part of Regulation 13</w:t>
      </w:r>
    </w:p>
    <w:p w14:paraId="530F4877" w14:textId="7CFBC8BD" w:rsidR="00147E33" w:rsidRDefault="00147E33" w:rsidP="00147E33">
      <w:pPr>
        <w:pStyle w:val="Bulletlist1"/>
      </w:pPr>
      <w:r>
        <w:t>Scoping – this is referred to as Pre-application under the EIADR</w:t>
      </w:r>
    </w:p>
    <w:p w14:paraId="0C5BD2E1" w14:textId="60000CE6" w:rsidR="00147E33" w:rsidRDefault="00147E33" w:rsidP="00147E33">
      <w:pPr>
        <w:pStyle w:val="Bulletlist1"/>
      </w:pPr>
      <w:r>
        <w:t>Impact assessment and identification of mitigation measures</w:t>
      </w:r>
    </w:p>
    <w:p w14:paraId="39B5A674" w14:textId="41C0D2EB" w:rsidR="00147E33" w:rsidRDefault="00147E33" w:rsidP="00147E33">
      <w:pPr>
        <w:pStyle w:val="Bulletlist1"/>
      </w:pPr>
      <w:r>
        <w:t>Submission of ES</w:t>
      </w:r>
    </w:p>
    <w:p w14:paraId="08BF8A22" w14:textId="1D686301" w:rsidR="00147E33" w:rsidRDefault="00147E33" w:rsidP="00147E33">
      <w:pPr>
        <w:pStyle w:val="Bulletlist1"/>
      </w:pPr>
      <w:r>
        <w:t>Decision making</w:t>
      </w:r>
    </w:p>
    <w:p w14:paraId="3722F399" w14:textId="01CDD486" w:rsidR="00147E33" w:rsidRDefault="00147E33" w:rsidP="00147E33">
      <w:pPr>
        <w:pStyle w:val="Bulletlist1"/>
      </w:pPr>
      <w:r>
        <w:t>Post-decision monitoring</w:t>
      </w:r>
    </w:p>
    <w:p w14:paraId="52E805BB" w14:textId="77777777" w:rsidR="00147E33" w:rsidRDefault="00147E33" w:rsidP="00653371">
      <w:pPr>
        <w:pStyle w:val="F9-Paragraph"/>
      </w:pPr>
      <w:r>
        <w:t xml:space="preserve">Core activities typically undertaken iteratively through the EIA process and forming the ES content include: </w:t>
      </w:r>
    </w:p>
    <w:p w14:paraId="2A30A5E9" w14:textId="77777777" w:rsidR="00147E33" w:rsidRDefault="00147E33" w:rsidP="00147E33">
      <w:pPr>
        <w:pStyle w:val="Bulletlist1"/>
      </w:pPr>
      <w:r>
        <w:t>Developing an understanding of the baseline environment and potential receptors that could be affected (people, human health, fauna and flora, soils, land use, material assets, water quality and hydrology, air quality, climate, noise and vibration, the landscape and visual environment, historic and cultural heritage resources, and the interactions between them, and use of natural resources, the emission of pollution, creation of nuisances and the elimination of waste).</w:t>
      </w:r>
    </w:p>
    <w:p w14:paraId="2759A05B" w14:textId="77777777" w:rsidR="00147E33" w:rsidRDefault="00147E33" w:rsidP="00147E33">
      <w:pPr>
        <w:pStyle w:val="Bulletlist1"/>
      </w:pPr>
      <w:r>
        <w:t>Assigning the sensitivity of those receptors (sensitivity of the receiving environment to change, including its capacity to accommodate the changes the Projects may bring about).</w:t>
      </w:r>
    </w:p>
    <w:p w14:paraId="34698C31" w14:textId="77777777" w:rsidR="00147E33" w:rsidRDefault="00147E33" w:rsidP="00147E33">
      <w:pPr>
        <w:pStyle w:val="Bulletlist1"/>
      </w:pPr>
      <w:r>
        <w:t>Identification of activities and the impacts they could cause.</w:t>
      </w:r>
    </w:p>
    <w:p w14:paraId="5033F211" w14:textId="77777777" w:rsidR="00147E33" w:rsidRDefault="00147E33" w:rsidP="00147E33">
      <w:pPr>
        <w:pStyle w:val="Bulletlist1"/>
      </w:pPr>
      <w:r>
        <w:t>Assessment of the effects through considering the characteristics of change (timing, scale, size, and duration of the impact) on each receptor as a result of the impact.</w:t>
      </w:r>
    </w:p>
    <w:p w14:paraId="5EAEC82F" w14:textId="7242A556" w:rsidR="00972F00" w:rsidRDefault="00147E33" w:rsidP="00226B8F">
      <w:pPr>
        <w:pStyle w:val="Bulletlist1"/>
      </w:pPr>
      <w:r>
        <w:t>Calculating the significance of effect accordingly through taking the receptor sensitivity and the magnitude of change.</w:t>
      </w:r>
      <w:r w:rsidR="0010522C">
        <w:t xml:space="preserve"> </w:t>
      </w:r>
    </w:p>
    <w:p w14:paraId="18E91EE1" w14:textId="4857784C" w:rsidR="00147E33" w:rsidRDefault="00147E33" w:rsidP="00653371">
      <w:pPr>
        <w:pStyle w:val="F9-Paragraph"/>
      </w:pPr>
      <w:r>
        <w:t>The fundamental activity in EIA, which should be clearly presented in the ES for each topic, is therefore to identify the source of the impact and identify if there is a pathway between the source and the receptor (source-pathway-receptor model).</w:t>
      </w:r>
      <w:r w:rsidR="0010522C">
        <w:t xml:space="preserve"> </w:t>
      </w:r>
      <w:r>
        <w:t xml:space="preserve">Through this, the effect on a receptor can be assessed and significance identified. </w:t>
      </w:r>
    </w:p>
    <w:p w14:paraId="42525543" w14:textId="1205EA98" w:rsidR="00147E33" w:rsidRDefault="00147E33" w:rsidP="00653371">
      <w:pPr>
        <w:pStyle w:val="F9-Paragraph"/>
      </w:pPr>
      <w:r>
        <w:lastRenderedPageBreak/>
        <w:t xml:space="preserve">Throughout the EIA process, if the Inspector </w:t>
      </w:r>
      <w:r w:rsidR="005B2342">
        <w:t>considers</w:t>
      </w:r>
      <w:r>
        <w:t xml:space="preserve"> that insufficient information has been provided to enable a determination or decision to be made for that stage (Regulation 13 Submission, Pre-Application Opinion or final Consent (ES)), further information can be requested.</w:t>
      </w:r>
      <w:r w:rsidR="0010522C">
        <w:t xml:space="preserve"> </w:t>
      </w:r>
      <w:r>
        <w:t xml:space="preserve">The Inspector should only make a request when they consider that further information is necessary to complete their assessment and provide a determination or decision. </w:t>
      </w:r>
    </w:p>
    <w:p w14:paraId="18604204" w14:textId="77777777" w:rsidR="00147E33" w:rsidRDefault="00147E33" w:rsidP="00147E33">
      <w:pPr>
        <w:pStyle w:val="Heading2"/>
      </w:pPr>
      <w:bookmarkStart w:id="14" w:name="_Ref117775996"/>
      <w:r>
        <w:t>Regulation 13</w:t>
      </w:r>
      <w:bookmarkEnd w:id="14"/>
    </w:p>
    <w:p w14:paraId="28AA3E75" w14:textId="31B55515" w:rsidR="001F322A" w:rsidRDefault="001F322A" w:rsidP="00653371">
      <w:pPr>
        <w:pStyle w:val="F9-Paragraph"/>
      </w:pPr>
      <w:r>
        <w:t>Due to long decommissioning timescales, changes or extensions to a decommissioning project are likely. Regulation 13 requires the licensee to consider any change or extension to the decommissioning project to determine if</w:t>
      </w:r>
      <w:r w:rsidRPr="004633B4">
        <w:t xml:space="preserve"> the change/extension may have significant adverse effects on the environment</w:t>
      </w:r>
      <w:r>
        <w:t>.</w:t>
      </w:r>
      <w:r w:rsidR="0010522C">
        <w:t xml:space="preserve"> </w:t>
      </w:r>
      <w:r>
        <w:t>Where there is potential, the licensee should apply to ONR for a determination as to whether an EIA is required.</w:t>
      </w:r>
      <w:r w:rsidR="0010522C">
        <w:t xml:space="preserve"> </w:t>
      </w:r>
    </w:p>
    <w:p w14:paraId="262ADC6E" w14:textId="1E3A57B0" w:rsidR="001F322A" w:rsidRDefault="001F322A" w:rsidP="00653371">
      <w:pPr>
        <w:pStyle w:val="F9-Paragraph"/>
      </w:pPr>
      <w:r>
        <w:t>When determining an application under Regulation 13, the Inspector should be satisfied that the licensee has considered the characteristics of the change or extension and the sensitive environmental receptors that could be affected by that change.</w:t>
      </w:r>
      <w:r w:rsidR="0010522C">
        <w:t xml:space="preserve"> </w:t>
      </w:r>
      <w:r w:rsidRPr="004633B4">
        <w:t>This is discussed in more detail in the subsections below.</w:t>
      </w:r>
    </w:p>
    <w:p w14:paraId="077382E4" w14:textId="77777777" w:rsidR="001F322A" w:rsidRDefault="001F322A" w:rsidP="001F322A">
      <w:pPr>
        <w:pStyle w:val="Heading3"/>
      </w:pPr>
      <w:bookmarkStart w:id="15" w:name="_Ref117777879"/>
      <w:r>
        <w:t>Scope of Change or Extension of a Project</w:t>
      </w:r>
      <w:bookmarkEnd w:id="15"/>
    </w:p>
    <w:p w14:paraId="25EC9C8A" w14:textId="77777777" w:rsidR="00531D85" w:rsidRDefault="00531D85" w:rsidP="00653371">
      <w:pPr>
        <w:pStyle w:val="F9-Paragraph"/>
      </w:pPr>
      <w:r>
        <w:t>The licensee should:</w:t>
      </w:r>
    </w:p>
    <w:p w14:paraId="013E32DA" w14:textId="59E8B2E9" w:rsidR="00531D85" w:rsidRDefault="00531D85" w:rsidP="00531D85">
      <w:pPr>
        <w:pStyle w:val="Bulletlist1"/>
      </w:pPr>
      <w:r>
        <w:t>Demonstrate that the alteration to the decommissioning project is considered as a change or extension under the EIADR.</w:t>
      </w:r>
      <w:r w:rsidR="0010522C">
        <w:t xml:space="preserve"> </w:t>
      </w:r>
      <w:r>
        <w:t>Appendix A provides a list of what could be considered as a change or extension. Further guidance on Regulation 13 is also provided in the ONR Guidance</w:t>
      </w:r>
      <w:r w:rsidR="00876D92">
        <w:t xml:space="preserve"> Document on EIADR </w:t>
      </w:r>
      <w:sdt>
        <w:sdtPr>
          <w:id w:val="-1138036817"/>
          <w:citation/>
        </w:sdtPr>
        <w:sdtEndPr/>
        <w:sdtContent>
          <w:r w:rsidR="00876D92">
            <w:fldChar w:fldCharType="begin"/>
          </w:r>
          <w:r w:rsidR="00876D92">
            <w:instrText xml:space="preserve"> CITATION ONR2214 \l 2057 </w:instrText>
          </w:r>
          <w:r w:rsidR="00876D92">
            <w:fldChar w:fldCharType="separate"/>
          </w:r>
          <w:r w:rsidR="00662693" w:rsidRPr="00662693">
            <w:t>[4]</w:t>
          </w:r>
          <w:r w:rsidR="00876D92">
            <w:fldChar w:fldCharType="end"/>
          </w:r>
        </w:sdtContent>
      </w:sdt>
      <w:r>
        <w:t>.</w:t>
      </w:r>
    </w:p>
    <w:p w14:paraId="390326C8" w14:textId="77777777" w:rsidR="00876D92" w:rsidRDefault="00531D85" w:rsidP="00876D92">
      <w:pPr>
        <w:pStyle w:val="Bulletlist1"/>
      </w:pPr>
      <w:r>
        <w:t>As a minimum provide the project information stipulated in Schedule 2 and 3 of the EIADR, which includes:</w:t>
      </w:r>
    </w:p>
    <w:p w14:paraId="69B0FC04" w14:textId="3CE1AEFE" w:rsidR="00531D85" w:rsidRDefault="00531D85" w:rsidP="00876D92">
      <w:pPr>
        <w:pStyle w:val="Bulletlist2"/>
      </w:pPr>
      <w:r>
        <w:t>Physical characteristics including size, design, magnitude and complexity of the activities.</w:t>
      </w:r>
    </w:p>
    <w:p w14:paraId="45C11FE3" w14:textId="77777777" w:rsidR="00531D85" w:rsidRDefault="00531D85" w:rsidP="00876D92">
      <w:pPr>
        <w:pStyle w:val="Bulletlist2"/>
      </w:pPr>
      <w:r>
        <w:t>Duration and frequency of the activities.</w:t>
      </w:r>
    </w:p>
    <w:p w14:paraId="1CF119AA" w14:textId="12EE73C3" w:rsidR="00531D85" w:rsidRDefault="00531D85" w:rsidP="00876D92">
      <w:pPr>
        <w:pStyle w:val="Bulletlist2"/>
      </w:pPr>
      <w:r>
        <w:t xml:space="preserve">Use of resources and production of waste, pollution and nuisances. </w:t>
      </w:r>
    </w:p>
    <w:p w14:paraId="60DBA96C" w14:textId="4F43052F" w:rsidR="00F713FC" w:rsidRDefault="00F713FC" w:rsidP="00F713FC">
      <w:pPr>
        <w:pStyle w:val="Heading3"/>
      </w:pPr>
      <w:r>
        <w:t>Sensitive Environmental Receptors and Areas</w:t>
      </w:r>
    </w:p>
    <w:p w14:paraId="0D7CBB0C" w14:textId="5C172ADC" w:rsidR="00FE19C7" w:rsidRDefault="00FE19C7" w:rsidP="00653371">
      <w:pPr>
        <w:pStyle w:val="F9-Paragraph"/>
      </w:pPr>
      <w:r w:rsidRPr="00F43A98">
        <w:t>The licensee should provide a high-level description of the location of the proposed extension or change and the surrounding environment, identifying sensitive receptors</w:t>
      </w:r>
      <w:r>
        <w:t xml:space="preserve"> and areas that could be affected by the works, as stipulated in Schedule 2 and 3 of the EIADR.</w:t>
      </w:r>
      <w:r w:rsidR="0010522C">
        <w:t xml:space="preserve"> </w:t>
      </w:r>
    </w:p>
    <w:p w14:paraId="052061BA" w14:textId="77777777" w:rsidR="00FE19C7" w:rsidRDefault="00FE19C7" w:rsidP="00653371">
      <w:pPr>
        <w:pStyle w:val="F9-Paragraph"/>
      </w:pPr>
      <w:r>
        <w:t xml:space="preserve">The environmental effects of a change or extension are likely to require EIA if it is located in or close to a sensitive area, including Sites of Special Scientific Interest </w:t>
      </w:r>
      <w:r>
        <w:lastRenderedPageBreak/>
        <w:t>(SSSIs)</w:t>
      </w:r>
      <w:r>
        <w:rPr>
          <w:rStyle w:val="FootnoteReference"/>
        </w:rPr>
        <w:footnoteReference w:id="5"/>
      </w:r>
      <w:r>
        <w:t>, especially those which are also international conservation sites; classified and potential Special Protection Areas (SPAs)</w:t>
      </w:r>
      <w:r>
        <w:rPr>
          <w:rStyle w:val="FootnoteReference"/>
        </w:rPr>
        <w:footnoteReference w:id="6"/>
      </w:r>
      <w:r>
        <w:t>; designated and candidate Special Areas of Conservation (SACs)</w:t>
      </w:r>
      <w:r>
        <w:rPr>
          <w:rStyle w:val="FootnoteReference"/>
        </w:rPr>
        <w:footnoteReference w:id="7"/>
      </w:r>
      <w:r>
        <w:t>; Ramsar sites (wetlands of international importance); National Parks</w:t>
      </w:r>
      <w:r>
        <w:rPr>
          <w:rStyle w:val="FootnoteReference"/>
        </w:rPr>
        <w:footnoteReference w:id="8"/>
      </w:r>
      <w:r>
        <w:t>; a property on the World Heritage List</w:t>
      </w:r>
      <w:r>
        <w:rPr>
          <w:rStyle w:val="FootnoteReference"/>
        </w:rPr>
        <w:footnoteReference w:id="9"/>
      </w:r>
      <w:r>
        <w:t>; Scheduled Monument</w:t>
      </w:r>
      <w:r>
        <w:rPr>
          <w:rStyle w:val="FootnoteReference"/>
        </w:rPr>
        <w:footnoteReference w:id="10"/>
      </w:r>
      <w:r>
        <w:t>; an area of Outstanding Natural Beauty</w:t>
      </w:r>
      <w:r>
        <w:rPr>
          <w:rStyle w:val="FootnoteReference"/>
        </w:rPr>
        <w:footnoteReference w:id="11"/>
      </w:r>
      <w:r>
        <w:t>. Environment and social themes that should be considered during the screening process include population, fauna, flora, soil, water, air, climatic factors, material assets, including architectural and archaeological heritage, landscape and the inter-relationship between these factors. Receptors or areas that could be sensitive to the works could include statutory or non-statutory designations.</w:t>
      </w:r>
    </w:p>
    <w:p w14:paraId="4651D00C" w14:textId="77777777" w:rsidR="00FE19C7" w:rsidRDefault="00FE19C7" w:rsidP="00653371">
      <w:pPr>
        <w:pStyle w:val="F9-Paragraph"/>
      </w:pPr>
      <w:r>
        <w:t xml:space="preserve">Another consideration is whether any national or international environmental standards are already being approached or exceeded. For example, where a proposed change might adversely affect air quality in a designated Air Quality Management Area (AQMA). </w:t>
      </w:r>
    </w:p>
    <w:p w14:paraId="4BA72E08" w14:textId="6A152D69" w:rsidR="00FE19C7" w:rsidRDefault="00FE19C7" w:rsidP="00653371">
      <w:pPr>
        <w:pStyle w:val="F9-Paragraph"/>
      </w:pPr>
      <w:r>
        <w:t xml:space="preserve">Licensees should present updated baseline information, where previous survey data or assessment is out of date. Guidance on ‘shelf life’ for survey data is presented in the topic specific sections in Section </w:t>
      </w:r>
      <w:r w:rsidR="00972F00">
        <w:fldChar w:fldCharType="begin"/>
      </w:r>
      <w:r w:rsidR="00972F00">
        <w:instrText xml:space="preserve"> REF _Ref117775575 \r \h </w:instrText>
      </w:r>
      <w:r w:rsidR="00972F00">
        <w:fldChar w:fldCharType="separate"/>
      </w:r>
      <w:r w:rsidR="00972F00">
        <w:t>6</w:t>
      </w:r>
      <w:r w:rsidR="00972F00">
        <w:fldChar w:fldCharType="end"/>
      </w:r>
      <w:r>
        <w:t>.</w:t>
      </w:r>
    </w:p>
    <w:p w14:paraId="7761BF43" w14:textId="1AB0BDA7" w:rsidR="00FE19C7" w:rsidRDefault="00FE19C7" w:rsidP="00FE19C7">
      <w:pPr>
        <w:pStyle w:val="Heading3"/>
      </w:pPr>
      <w:r>
        <w:t>Determination of Potential Significant Effects</w:t>
      </w:r>
    </w:p>
    <w:p w14:paraId="063D0245" w14:textId="08097A5E" w:rsidR="009A2082" w:rsidRDefault="009A2082" w:rsidP="00653371">
      <w:pPr>
        <w:pStyle w:val="F9-Paragraph"/>
      </w:pPr>
      <w:r>
        <w:t>When screening against Regulation 13, ONR’s determination of whether or not a change or extension will cause a significant effect should be based on professional judgement which considers the licensee’s screening of the Project’s activities and impacts and the sensitive environmental and social receptors that could be affected. The licensee should provide evidence to support the conclusions; however, it would be expected to be high level and need not have applied the full EIA methodology.</w:t>
      </w:r>
      <w:r w:rsidR="0010522C">
        <w:t xml:space="preserve"> </w:t>
      </w:r>
    </w:p>
    <w:p w14:paraId="6D8CCAD5" w14:textId="6253A789" w:rsidR="009A2082" w:rsidRDefault="009A2082" w:rsidP="00653371">
      <w:pPr>
        <w:pStyle w:val="F9-Paragraph"/>
      </w:pPr>
      <w:r>
        <w:t>When assessing if the change or extension has the potential to cause a significant effect, three broad criteria should be considered: characteristics of the change or extension; location and extent of the change or extension and sensitive environmental receptors that can be impacted; and the characteristics of the potential impact, which are as follows:</w:t>
      </w:r>
    </w:p>
    <w:p w14:paraId="4D4E4F4E" w14:textId="77777777" w:rsidR="009A2082" w:rsidRDefault="009A2082" w:rsidP="009A2082">
      <w:pPr>
        <w:pStyle w:val="Bulletlist1"/>
      </w:pPr>
      <w:r>
        <w:lastRenderedPageBreak/>
        <w:t>Magnitude of change and spatial extent of the impact (change to the baseline and the geographical area or size of the affected receptor e.g. population/ habitat/ species).</w:t>
      </w:r>
    </w:p>
    <w:p w14:paraId="50453BFA" w14:textId="77777777" w:rsidR="009A2082" w:rsidRDefault="009A2082" w:rsidP="009A2082">
      <w:pPr>
        <w:pStyle w:val="Bulletlist1"/>
      </w:pPr>
      <w:r>
        <w:t>Nature of the impacts (i.e. direct, indirect, secondary, cumulative, short, medium and long-term, permanent and temporary, positive and negative).</w:t>
      </w:r>
    </w:p>
    <w:p w14:paraId="0B1ABB18" w14:textId="77777777" w:rsidR="009A2082" w:rsidRDefault="009A2082" w:rsidP="009A2082">
      <w:pPr>
        <w:pStyle w:val="Bulletlist1"/>
      </w:pPr>
      <w:r>
        <w:t>Intensity and complexity of the impact.</w:t>
      </w:r>
    </w:p>
    <w:p w14:paraId="1B882FF5" w14:textId="77777777" w:rsidR="009A2082" w:rsidRDefault="009A2082" w:rsidP="009A2082">
      <w:pPr>
        <w:pStyle w:val="Bulletlist1"/>
      </w:pPr>
      <w:r>
        <w:t>Probability of the impact.</w:t>
      </w:r>
    </w:p>
    <w:p w14:paraId="52A4923C" w14:textId="77777777" w:rsidR="009A2082" w:rsidRDefault="009A2082" w:rsidP="009A2082">
      <w:pPr>
        <w:pStyle w:val="Bulletlist1"/>
      </w:pPr>
      <w:r>
        <w:t xml:space="preserve">Expected onset, duration, frequency and reversibility of the impact. </w:t>
      </w:r>
    </w:p>
    <w:p w14:paraId="0E8AE589" w14:textId="3C5C55EF" w:rsidR="009A2082" w:rsidRDefault="009A2082" w:rsidP="009A2082">
      <w:pPr>
        <w:pStyle w:val="Bulletlist1"/>
      </w:pPr>
      <w:r>
        <w:t>Cumulation of the impact with the impact of other existing or approved projects.</w:t>
      </w:r>
    </w:p>
    <w:p w14:paraId="0194752A" w14:textId="77777777" w:rsidR="009A2082" w:rsidRDefault="009A2082" w:rsidP="00653371">
      <w:pPr>
        <w:pStyle w:val="F9-Paragraph"/>
      </w:pPr>
      <w:r>
        <w:t xml:space="preserve">What is in question at this stage is the broad significance of the likely environmental effects of the change or extension, to confirm whether an EIA is required. </w:t>
      </w:r>
    </w:p>
    <w:p w14:paraId="375F8F2B" w14:textId="078C8CFE" w:rsidR="009A2082" w:rsidRDefault="009A2082" w:rsidP="00653371">
      <w:pPr>
        <w:pStyle w:val="F9-Paragraph"/>
      </w:pPr>
      <w:r>
        <w:t>A high-level environmental assessment should be undertaken to support a Regulation 13 application.</w:t>
      </w:r>
      <w:r w:rsidR="0010522C">
        <w:t xml:space="preserve"> </w:t>
      </w:r>
      <w:r>
        <w:t>The licensee should document how the assessment was undertaken; any uncertainties that were recognised; and identify the approach used to manage uncertainties within the application. A precautionary approach could be applied - where uncertainty exists, the assumption could be that the effect is significant and therefore the need for EIA is triggered.</w:t>
      </w:r>
      <w:r w:rsidR="0010522C">
        <w:t xml:space="preserve"> </w:t>
      </w:r>
    </w:p>
    <w:p w14:paraId="68044654" w14:textId="77777777" w:rsidR="009A2082" w:rsidRDefault="009A2082" w:rsidP="00653371">
      <w:pPr>
        <w:pStyle w:val="F9-Paragraph"/>
      </w:pPr>
      <w:r>
        <w:t xml:space="preserve">When making a determination of a Regulation 13 application, the Inspector should also take into account the results of any other assessments (referred to as relevant EU environmental assessment under the EIADR which could include an HRA or WFD) that are reasonably available at that time. </w:t>
      </w:r>
    </w:p>
    <w:p w14:paraId="070AE46D" w14:textId="77777777" w:rsidR="009A2082" w:rsidRDefault="009A2082" w:rsidP="00653371">
      <w:pPr>
        <w:pStyle w:val="F9-Paragraph"/>
      </w:pPr>
      <w:r>
        <w:t xml:space="preserve">If considered in isolation, a change or extension may not cause significant adverse effects, however when considered in combination with other activities, significant adverse effects could occur. An application under Regulation 13 should therefore consider potential combined or cumulative effects caused by the change or extension and other activities, which could include for example the decommissioning project as a whole; other normal site arrangement activities; or other projects in the surrounding area. </w:t>
      </w:r>
      <w:r w:rsidRPr="004633B4">
        <w:t xml:space="preserve">In addition to this, multiple ‘small’ changes to the </w:t>
      </w:r>
      <w:r>
        <w:t>D</w:t>
      </w:r>
      <w:r w:rsidRPr="004633B4">
        <w:t xml:space="preserve">ecommissioning </w:t>
      </w:r>
      <w:r>
        <w:t>P</w:t>
      </w:r>
      <w:r w:rsidRPr="004633B4">
        <w:t>roject, should not be considered in isolation as they may cumulatively result in a significant change and potential significant adverse effects on the environment.”</w:t>
      </w:r>
    </w:p>
    <w:p w14:paraId="525103F7" w14:textId="77777777" w:rsidR="00FE19C7" w:rsidRDefault="009A2082" w:rsidP="009A2082">
      <w:pPr>
        <w:pStyle w:val="Heading2"/>
      </w:pPr>
      <w:r>
        <w:t>Pre-Application Opinion</w:t>
      </w:r>
    </w:p>
    <w:p w14:paraId="182B88DF" w14:textId="294B3C8A" w:rsidR="004070DB" w:rsidRDefault="004070DB" w:rsidP="00653371">
      <w:pPr>
        <w:pStyle w:val="F9-Paragraph"/>
      </w:pPr>
      <w:r>
        <w:t>A request for a Pre-Application Opinion is not a legal requirement, however it is good practice as it allows the licensee, ONR and stakeholders to determine and agree the key environmental issues that should be assessed further as well as the assessment methodology to be applied, with an overall aim of having a proportionate and focussed ES.</w:t>
      </w:r>
      <w:r w:rsidR="0010522C">
        <w:t xml:space="preserve"> </w:t>
      </w:r>
    </w:p>
    <w:p w14:paraId="592E8F7A" w14:textId="77777777" w:rsidR="004070DB" w:rsidRDefault="004070DB" w:rsidP="00653371">
      <w:pPr>
        <w:pStyle w:val="F9-Paragraph"/>
      </w:pPr>
      <w:r>
        <w:lastRenderedPageBreak/>
        <w:t>A Pre-Application Report should not be a draft ES. As a minimum, the Inspector should expect the following information as required under Article 5(2) of the EIA Directive:</w:t>
      </w:r>
    </w:p>
    <w:p w14:paraId="6A432B90" w14:textId="77777777" w:rsidR="004070DB" w:rsidRDefault="004070DB" w:rsidP="004070DB">
      <w:pPr>
        <w:pStyle w:val="Bulletlist1"/>
      </w:pPr>
      <w:r>
        <w:t>Specific characteristics of the project, including its location and technical capacity</w:t>
      </w:r>
      <w:r>
        <w:rPr>
          <w:rStyle w:val="FootnoteReference"/>
        </w:rPr>
        <w:footnoteReference w:id="12"/>
      </w:r>
      <w:r>
        <w:t>.</w:t>
      </w:r>
    </w:p>
    <w:p w14:paraId="2DEB10E6" w14:textId="062B7CBF" w:rsidR="004070DB" w:rsidRDefault="004070DB" w:rsidP="004070DB">
      <w:pPr>
        <w:pStyle w:val="Bulletlist1"/>
      </w:pPr>
      <w:r>
        <w:t xml:space="preserve">The project’s likely impacts on the sensitive receptors and the potential significant effects. </w:t>
      </w:r>
    </w:p>
    <w:p w14:paraId="2DF41C60" w14:textId="296F8429" w:rsidR="004070DB" w:rsidRDefault="004070DB" w:rsidP="00653371">
      <w:pPr>
        <w:pStyle w:val="F9-Paragraph"/>
      </w:pPr>
      <w:r>
        <w:t>There are no formal requirements regarding the content of a Pre-Application Report, therefore the format and detail will likely vary.</w:t>
      </w:r>
      <w:r w:rsidR="0010522C">
        <w:t xml:space="preserve"> </w:t>
      </w:r>
      <w:r>
        <w:t>However, the Inspector should therefore be satisfied that:</w:t>
      </w:r>
    </w:p>
    <w:p w14:paraId="08F15A08" w14:textId="77777777" w:rsidR="004070DB" w:rsidRDefault="004070DB" w:rsidP="004070DB">
      <w:pPr>
        <w:pStyle w:val="Bulletlist1"/>
      </w:pPr>
      <w:r>
        <w:t>Sufficient information has been provided so that the Inspector understands the scope of decommissioning project.</w:t>
      </w:r>
    </w:p>
    <w:p w14:paraId="2E179F80" w14:textId="77777777" w:rsidR="004070DB" w:rsidRDefault="004070DB" w:rsidP="004070DB">
      <w:pPr>
        <w:pStyle w:val="Bulletlist1"/>
      </w:pPr>
      <w:r>
        <w:t>Sufficient evidence (to the best of the licensee’s ability) has been provided so that sensitive receptors across a range of relevant environmental topics and how they could be impacted is understood.</w:t>
      </w:r>
    </w:p>
    <w:p w14:paraId="5B4ECCFC" w14:textId="77777777" w:rsidR="004070DB" w:rsidRDefault="004070DB" w:rsidP="004070DB">
      <w:pPr>
        <w:pStyle w:val="Bulletlist1"/>
      </w:pPr>
      <w:r>
        <w:t>The potential significant effects for relevant topics have been clearly identified so the Inspector can determine whether the licensee has undertaken a robust assessment and is focussing on the key environmental issues.</w:t>
      </w:r>
    </w:p>
    <w:p w14:paraId="791AD76E" w14:textId="77777777" w:rsidR="004070DB" w:rsidRDefault="004070DB" w:rsidP="004070DB">
      <w:pPr>
        <w:pStyle w:val="Bulletlist1"/>
      </w:pPr>
      <w:r>
        <w:t>The proposed assessment methodology for each topic included in the EIA has been set out so that the Inspector can determine if suitable methods and good practice will be applied to evaluate the environmental baseline conditions, make accurate impact predictions, and formulate adequate mitigation measures and monitoring procedures.</w:t>
      </w:r>
    </w:p>
    <w:p w14:paraId="15C788C8" w14:textId="6B2BED6F" w:rsidR="004070DB" w:rsidRDefault="004070DB" w:rsidP="004070DB">
      <w:pPr>
        <w:pStyle w:val="Bulletlist1"/>
      </w:pPr>
      <w:r>
        <w:t>Any further work as part of the EIA is set out so the Inspector can be confident that the EIA and ES will be suitably comprehensive and will provide sufficient information to support the decision making.</w:t>
      </w:r>
    </w:p>
    <w:p w14:paraId="22D710D6" w14:textId="5F9CEE46" w:rsidR="004070DB" w:rsidRDefault="004070DB" w:rsidP="00653371">
      <w:pPr>
        <w:pStyle w:val="F9-Paragraph"/>
      </w:pPr>
      <w:r>
        <w:t xml:space="preserve">ONR will seek early engagement with the relevant environmental regulator to understand any current issues on the site that may be identified during the pre-application opinion stage. The Inspector will consult with the consultation bodies and such other appropriate </w:t>
      </w:r>
      <w:r w:rsidR="00972F00">
        <w:t>bodies and</w:t>
      </w:r>
      <w:r>
        <w:t xml:space="preserve"> will review the Pre-Application Report provided by the licensee. During the consultation, the inspector should engage with the consultation bodies to ensure that the comments received from consultees are properly understood and addressed in the Pre-Application Opinion. The Inspector should provide a Pre-Application Opinion guiding to the licensee on what ONR (and consultees) considers should be included in an ES. </w:t>
      </w:r>
    </w:p>
    <w:p w14:paraId="2FADB3B7" w14:textId="77777777" w:rsidR="004070DB" w:rsidRDefault="004070DB" w:rsidP="00653371">
      <w:pPr>
        <w:pStyle w:val="F9-Paragraph"/>
      </w:pPr>
      <w:r>
        <w:lastRenderedPageBreak/>
        <w:t xml:space="preserve">The Pre-Application Opinion stage, and consultation with the consultation bodies, is particularly useful for identifying the interfaces between EIADR and existing permits and consents on the site, for example, existing environmental issues on the site or existing environmental permits. </w:t>
      </w:r>
    </w:p>
    <w:p w14:paraId="35D44262" w14:textId="4BAEFCAA" w:rsidR="004070DB" w:rsidRDefault="004070DB" w:rsidP="00653371">
      <w:pPr>
        <w:pStyle w:val="F9-Paragraph"/>
      </w:pPr>
      <w:r>
        <w:t>It is important to note that the EIA is an iterative process and findings may change at the assessment stage due to availability of environmental baseline information, development of the decommissioning plan, concerns raised by statutory consultees, or changes to good practice.</w:t>
      </w:r>
      <w:r w:rsidR="0010522C">
        <w:t xml:space="preserve"> </w:t>
      </w:r>
      <w:r>
        <w:t xml:space="preserve">The scope of the EIA could therefore alter or be refined, </w:t>
      </w:r>
      <w:r w:rsidR="00983FA4">
        <w:t>e.g.,</w:t>
      </w:r>
      <w:r>
        <w:t xml:space="preserve"> potential effects could alter in severity or new effects could be identified that were not identified and reported in the Pre-application Report.</w:t>
      </w:r>
      <w:r w:rsidR="0010522C">
        <w:t xml:space="preserve"> </w:t>
      </w:r>
    </w:p>
    <w:p w14:paraId="44BCF8CB" w14:textId="32239149" w:rsidR="009A2082" w:rsidRDefault="004070DB" w:rsidP="00653371">
      <w:pPr>
        <w:pStyle w:val="F9-Paragraph"/>
      </w:pPr>
      <w:r>
        <w:t>Article 5(1) of the EIA Directive states that when an opinion is provided, the ES should be based on the Opinion.</w:t>
      </w:r>
      <w:r w:rsidR="0010522C">
        <w:t xml:space="preserve"> </w:t>
      </w:r>
      <w:r>
        <w:t>However, where a variation to the scope of the assessment may change through the EIA process, it would be beneficial for the Inspector and licensee to agree an approach on how to manage a change, which can be documented in the Pre-Application Report.</w:t>
      </w:r>
      <w:r w:rsidR="0010522C">
        <w:t xml:space="preserve"> </w:t>
      </w:r>
      <w:r>
        <w:t>Depending on the significance of the variation to the EIA, one approach could be for the licensee to provide an addendum to a Pre-Application Report, another option could be a simple letter.</w:t>
      </w:r>
      <w:r w:rsidR="0010522C">
        <w:t xml:space="preserve"> </w:t>
      </w:r>
      <w:r>
        <w:t>The Inspector should review and assess the document provided in the same manner as a Pre-application Report and engage with the licensee.</w:t>
      </w:r>
      <w:r w:rsidR="0010522C">
        <w:t xml:space="preserve"> </w:t>
      </w:r>
      <w:r>
        <w:t>The ES should document the Pre-application process and the final scope of the assessment.</w:t>
      </w:r>
      <w:r w:rsidR="0010522C">
        <w:t xml:space="preserve"> </w:t>
      </w:r>
    </w:p>
    <w:p w14:paraId="271F2C2B" w14:textId="2DEE89C3" w:rsidR="0046332B" w:rsidRDefault="0046332B" w:rsidP="0046332B">
      <w:pPr>
        <w:pStyle w:val="Heading3"/>
      </w:pPr>
      <w:r>
        <w:t>Assessing Uncertainty</w:t>
      </w:r>
    </w:p>
    <w:p w14:paraId="2F8BBAAD" w14:textId="03994F29" w:rsidR="008B5CF7" w:rsidRDefault="008B5CF7" w:rsidP="00653371">
      <w:pPr>
        <w:pStyle w:val="F9-Paragraph"/>
      </w:pPr>
      <w:r>
        <w:t>A Pre-Application Opinion tends to be undertaken early on in the EIA process which relies upon early Project information and may be based on limited environmental baseline information.</w:t>
      </w:r>
      <w:r w:rsidR="0010522C">
        <w:t xml:space="preserve"> </w:t>
      </w:r>
      <w:r>
        <w:t>Due to long decommissioning timescales, the amount of detail which can be reasonably provided by the licensee for the whole of the project’s programme may also be limited.</w:t>
      </w:r>
      <w:r w:rsidR="0010522C">
        <w:t xml:space="preserve"> </w:t>
      </w:r>
    </w:p>
    <w:p w14:paraId="199B6A9F" w14:textId="77777777" w:rsidR="008B5CF7" w:rsidRPr="008B5CF7" w:rsidRDefault="008B5CF7" w:rsidP="00653371">
      <w:pPr>
        <w:pStyle w:val="F9-Paragraph"/>
        <w:rPr>
          <w:b/>
          <w:bCs/>
        </w:rPr>
      </w:pPr>
      <w:r>
        <w:t xml:space="preserve">It is acceptable to have uncertainty during this phase and to recognise uncertainty will be applicable through the EIA process. At the Pre-application stage, the licensee should clearly set out the uncertainties encountered during the Pre-application process as well as how uncertainties will be managed in the detailed assessment and ES. </w:t>
      </w:r>
    </w:p>
    <w:p w14:paraId="190CAF79" w14:textId="37E0695A" w:rsidR="008B5CF7" w:rsidRDefault="008B5CF7" w:rsidP="00781E22">
      <w:pPr>
        <w:pStyle w:val="Heading3"/>
      </w:pPr>
      <w:r>
        <w:t>Scope of Decommissioning Project</w:t>
      </w:r>
    </w:p>
    <w:p w14:paraId="0F27B31F" w14:textId="7E0CD932" w:rsidR="00781E22" w:rsidRDefault="00781E22" w:rsidP="00653371">
      <w:pPr>
        <w:pStyle w:val="F9-Paragraph"/>
      </w:pPr>
      <w:bookmarkStart w:id="16" w:name="_Toc117765472"/>
      <w:r w:rsidRPr="00A93412">
        <w:t xml:space="preserve">During the pre-application process, the </w:t>
      </w:r>
      <w:r>
        <w:t>licensee</w:t>
      </w:r>
      <w:r w:rsidRPr="00A93412">
        <w:t xml:space="preserve"> should consult with the Inspector to gain a common understanding of the project</w:t>
      </w:r>
      <w:r>
        <w:t>,</w:t>
      </w:r>
      <w:r w:rsidRPr="00A93412">
        <w:t xml:space="preserve"> temporal and spatial scope of the </w:t>
      </w:r>
      <w:r>
        <w:t>decommissioning project</w:t>
      </w:r>
      <w:r w:rsidRPr="00A93412">
        <w:t>.</w:t>
      </w:r>
      <w:r w:rsidR="0010522C">
        <w:t xml:space="preserve"> </w:t>
      </w:r>
      <w:r w:rsidRPr="00A93412">
        <w:t xml:space="preserve">If there is </w:t>
      </w:r>
      <w:r w:rsidRPr="00781E22">
        <w:rPr>
          <w:rStyle w:val="F9-ParagraphChar"/>
        </w:rPr>
        <w:t>any</w:t>
      </w:r>
      <w:r w:rsidRPr="00A93412">
        <w:t xml:space="preserve"> ambiguity</w:t>
      </w:r>
      <w:r>
        <w:t xml:space="preserve"> in the scope of the decommissioning project</w:t>
      </w:r>
      <w:r w:rsidRPr="00A93412">
        <w:t>, the Inspector should seek legal advice.</w:t>
      </w:r>
      <w:bookmarkEnd w:id="16"/>
      <w:r w:rsidR="0010522C">
        <w:t xml:space="preserve"> </w:t>
      </w:r>
    </w:p>
    <w:p w14:paraId="010F75D8" w14:textId="77777777" w:rsidR="00781E22" w:rsidRPr="006F0B71" w:rsidRDefault="00781E22" w:rsidP="00214C66">
      <w:pPr>
        <w:pStyle w:val="Heading4"/>
      </w:pPr>
      <w:r w:rsidRPr="006F0B71">
        <w:t>Project Scope</w:t>
      </w:r>
    </w:p>
    <w:p w14:paraId="4928A12E" w14:textId="319A3104" w:rsidR="00781E22" w:rsidRDefault="00781E22" w:rsidP="00653371">
      <w:pPr>
        <w:pStyle w:val="F9-Paragraph"/>
      </w:pPr>
      <w:bookmarkStart w:id="17" w:name="_Toc117765473"/>
      <w:r w:rsidRPr="00781E22">
        <w:rPr>
          <w:rStyle w:val="F9-ParagraphChar"/>
        </w:rPr>
        <w:t>Other activities on the site not associated with decommissioning could</w:t>
      </w:r>
      <w:r w:rsidRPr="00781E22" w:rsidDel="00860F4D">
        <w:rPr>
          <w:rStyle w:val="F9-ParagraphChar"/>
        </w:rPr>
        <w:t xml:space="preserve"> </w:t>
      </w:r>
      <w:r w:rsidRPr="00781E22">
        <w:rPr>
          <w:rStyle w:val="F9-ParagraphChar"/>
        </w:rPr>
        <w:t>continue in parallel with the decommissioning project.</w:t>
      </w:r>
      <w:r w:rsidRPr="00A93412">
        <w:t xml:space="preserve"> It is therefore important to distinguish what activities are within the scope of the EIADR.</w:t>
      </w:r>
      <w:r w:rsidR="0010522C">
        <w:t xml:space="preserve"> </w:t>
      </w:r>
      <w:r w:rsidRPr="00A93412">
        <w:t xml:space="preserve">The </w:t>
      </w:r>
      <w:r>
        <w:t>decommissioning project</w:t>
      </w:r>
      <w:r w:rsidRPr="00A93412">
        <w:t xml:space="preserve"> will include structures, systems and any associated infrastructure (both on site and off </w:t>
      </w:r>
      <w:r w:rsidRPr="00A93412">
        <w:lastRenderedPageBreak/>
        <w:t>site) that are part of the power station, or that could reasonably be considered to be part of the nuclear reactor (</w:t>
      </w:r>
      <w:r w:rsidR="00983FA4" w:rsidRPr="00A93412">
        <w:t>i.e.,</w:t>
      </w:r>
      <w:r w:rsidRPr="00A93412">
        <w:t xml:space="preserve"> a reactor not part of a power station)</w:t>
      </w:r>
      <w:r w:rsidR="00171F16">
        <w:t xml:space="preserve"> </w:t>
      </w:r>
      <w:sdt>
        <w:sdtPr>
          <w:id w:val="1621964184"/>
          <w:citation/>
        </w:sdtPr>
        <w:sdtEndPr/>
        <w:sdtContent>
          <w:r w:rsidR="005B2D3D">
            <w:fldChar w:fldCharType="begin"/>
          </w:r>
          <w:r w:rsidR="005B2D3D">
            <w:instrText xml:space="preserve"> CITATION HMG991 \l 2057 </w:instrText>
          </w:r>
          <w:r w:rsidR="005B2D3D">
            <w:fldChar w:fldCharType="separate"/>
          </w:r>
          <w:r w:rsidR="005B2D3D">
            <w:rPr>
              <w:noProof/>
            </w:rPr>
            <w:t>[1]</w:t>
          </w:r>
          <w:r w:rsidR="005B2D3D">
            <w:fldChar w:fldCharType="end"/>
          </w:r>
        </w:sdtContent>
      </w:sdt>
      <w:bookmarkEnd w:id="17"/>
      <w:r w:rsidR="005B2D3D">
        <w:t>.</w:t>
      </w:r>
    </w:p>
    <w:p w14:paraId="36BC4704" w14:textId="77777777" w:rsidR="00781E22" w:rsidRPr="006F0B71" w:rsidRDefault="00781E22" w:rsidP="00214C66">
      <w:pPr>
        <w:pStyle w:val="Heading4"/>
      </w:pPr>
      <w:r w:rsidRPr="006F0B71">
        <w:t>Temporal Scope</w:t>
      </w:r>
    </w:p>
    <w:p w14:paraId="6FFD3992" w14:textId="5D79F2FE" w:rsidR="00781E22" w:rsidRDefault="00781E22" w:rsidP="00653371">
      <w:pPr>
        <w:pStyle w:val="F9-Paragraph"/>
      </w:pPr>
      <w:r>
        <w:t>A decommissioning project commences when activities occur that disable or remove equipment for the purpose of permanently preventing the operation of the power station or reactor.</w:t>
      </w:r>
      <w:r w:rsidR="0010522C">
        <w:t xml:space="preserve"> </w:t>
      </w:r>
      <w:r>
        <w:t>The Inspector should determine the ‘purpose’ of the activities in order to assess if they fall under the EIADR. For the EIADR to apply, the first disabling or removal of plant or equipment would not in itself have to permanently prevent the continued operation of the power station or reactor, as long as it was done for that purpose</w:t>
      </w:r>
      <w:r w:rsidR="00A23E9B">
        <w:t xml:space="preserve"> </w:t>
      </w:r>
      <w:sdt>
        <w:sdtPr>
          <w:id w:val="-157076151"/>
          <w:citation/>
        </w:sdtPr>
        <w:sdtEndPr/>
        <w:sdtContent>
          <w:r w:rsidR="00A23E9B">
            <w:fldChar w:fldCharType="begin"/>
          </w:r>
          <w:r w:rsidR="00A23E9B">
            <w:instrText xml:space="preserve"> CITATION ONR2214 \l 2057 </w:instrText>
          </w:r>
          <w:r w:rsidR="00A23E9B">
            <w:fldChar w:fldCharType="separate"/>
          </w:r>
          <w:r w:rsidR="00A23E9B">
            <w:rPr>
              <w:noProof/>
            </w:rPr>
            <w:t>[4]</w:t>
          </w:r>
          <w:r w:rsidR="00A23E9B">
            <w:fldChar w:fldCharType="end"/>
          </w:r>
        </w:sdtContent>
      </w:sdt>
      <w:r w:rsidR="00A23E9B">
        <w:t>.</w:t>
      </w:r>
      <w:r>
        <w:t xml:space="preserve"> </w:t>
      </w:r>
    </w:p>
    <w:p w14:paraId="60967D10" w14:textId="691150E5" w:rsidR="00781E22" w:rsidRDefault="00781E22" w:rsidP="00653371">
      <w:pPr>
        <w:pStyle w:val="F9-Paragraph"/>
      </w:pPr>
      <w:r>
        <w:t>The timescales, phases and end state of the project and criteria for the completion should be clearly defined in the Pre-Application Report. The regulations do not define what the ‘end state’ of the decommissioning project should be, however, from ONR’s perspective this will consider the point at which there is no longer a practical need to enforce EIADR. The end date will likely be when decommissioning activities have completed and there are no longer significant environmental effects. Further guidance on the end of the decommissioning project under EIADR is available in ONR’s EIADR guidance</w:t>
      </w:r>
      <w:r w:rsidR="005B6FA1">
        <w:t xml:space="preserve"> document </w:t>
      </w:r>
      <w:sdt>
        <w:sdtPr>
          <w:id w:val="-2031398513"/>
          <w:citation/>
        </w:sdtPr>
        <w:sdtEndPr/>
        <w:sdtContent>
          <w:r w:rsidR="005B6FA1">
            <w:fldChar w:fldCharType="begin"/>
          </w:r>
          <w:r w:rsidR="005B6FA1">
            <w:instrText xml:space="preserve"> CITATION ONR2214 \l 2057 </w:instrText>
          </w:r>
          <w:r w:rsidR="005B6FA1">
            <w:fldChar w:fldCharType="separate"/>
          </w:r>
          <w:r w:rsidR="00662693">
            <w:rPr>
              <w:noProof/>
            </w:rPr>
            <w:t>[4]</w:t>
          </w:r>
          <w:r w:rsidR="005B6FA1">
            <w:fldChar w:fldCharType="end"/>
          </w:r>
        </w:sdtContent>
      </w:sdt>
      <w:r>
        <w:t>.</w:t>
      </w:r>
      <w:r w:rsidR="0010522C">
        <w:t xml:space="preserve"> </w:t>
      </w:r>
      <w:r>
        <w:t xml:space="preserve"> </w:t>
      </w:r>
    </w:p>
    <w:p w14:paraId="0848C5BA" w14:textId="77777777" w:rsidR="00781E22" w:rsidRDefault="00781E22" w:rsidP="00653371">
      <w:pPr>
        <w:pStyle w:val="F9-Paragraph"/>
      </w:pPr>
      <w:r>
        <w:t>Due to the long duration of the decommissioning project the amount of detail that can be reasonably provided by the licensee regarding dismantling and final site clearance may be limited at both the Pre-Application and the ES stages. How future phases will be assessed and reported in the ES should be considered in the Pre-application Report.</w:t>
      </w:r>
    </w:p>
    <w:p w14:paraId="6AD62E29" w14:textId="77777777" w:rsidR="00781E22" w:rsidRPr="006F0B71" w:rsidRDefault="00781E22" w:rsidP="00214C66">
      <w:pPr>
        <w:pStyle w:val="Heading4"/>
      </w:pPr>
      <w:bookmarkStart w:id="18" w:name="_Ref117777922"/>
      <w:r w:rsidRPr="006F0B71">
        <w:t>Spatial Scope</w:t>
      </w:r>
      <w:bookmarkEnd w:id="18"/>
    </w:p>
    <w:p w14:paraId="35B5C093" w14:textId="6A2F57EB" w:rsidR="00781E22" w:rsidRDefault="00781E22" w:rsidP="00653371">
      <w:pPr>
        <w:pStyle w:val="F9-Paragraph"/>
      </w:pPr>
      <w:r>
        <w:t xml:space="preserve">The area to be used for the decommissioning project should be defined in the Pre-application Report and should include all areas to be used for the Project, which could be both on and </w:t>
      </w:r>
      <w:r w:rsidR="005B6FA1">
        <w:t>off-site</w:t>
      </w:r>
      <w:r>
        <w:t xml:space="preserve"> structures. This will inform the spatial area for the assessment (which will likely differ per environmental topic).</w:t>
      </w:r>
    </w:p>
    <w:p w14:paraId="3673B486" w14:textId="47D525D2" w:rsidR="00765664" w:rsidRDefault="00781E22" w:rsidP="00653371">
      <w:pPr>
        <w:pStyle w:val="F9-Paragraph"/>
      </w:pPr>
      <w:r>
        <w:t xml:space="preserve">The ONR’s position on off-site infrastructure is that the disabling or removal of equipment applies to structures, systems and any associated infrastructure situated off a licensed nuclear site, that was an integral part of the normal operation of the nuclear reactor or power station, </w:t>
      </w:r>
      <w:r w:rsidR="005B6FA1">
        <w:t>e.g.,</w:t>
      </w:r>
      <w:r>
        <w:t xml:space="preserve"> a discharge pipeline.</w:t>
      </w:r>
      <w:r w:rsidR="0010522C">
        <w:t xml:space="preserve"> </w:t>
      </w:r>
    </w:p>
    <w:p w14:paraId="58E590F1" w14:textId="77777777" w:rsidR="00D8614D" w:rsidRDefault="00D8614D" w:rsidP="00D8614D">
      <w:pPr>
        <w:pStyle w:val="Heading3"/>
      </w:pPr>
      <w:r>
        <w:t>Project Description</w:t>
      </w:r>
    </w:p>
    <w:p w14:paraId="55CC5E4A" w14:textId="6B42967C" w:rsidR="001B4519" w:rsidRDefault="001B4519" w:rsidP="00653371">
      <w:pPr>
        <w:pStyle w:val="F9-Paragraph"/>
      </w:pPr>
      <w:r>
        <w:t>A project description should be provided setting out the characteristics of the Project and should align to the Decommissioning Plan.</w:t>
      </w:r>
      <w:r w:rsidR="0010522C">
        <w:t xml:space="preserve"> </w:t>
      </w:r>
      <w:r>
        <w:t>This should enable the Inspector to understand the activities that could impact sensitive environmental and social receptors.</w:t>
      </w:r>
      <w:r w:rsidR="0010522C">
        <w:t xml:space="preserve"> </w:t>
      </w:r>
      <w:r>
        <w:t xml:space="preserve">Whilst not defined in the EIADR, Schedule 2 of the EIADR can be used as guidance for the provision of project information. The following information is usually provided at a high level in a Pre-application Report: </w:t>
      </w:r>
    </w:p>
    <w:p w14:paraId="1C4A13E1" w14:textId="77777777" w:rsidR="001B4519" w:rsidRDefault="001B4519" w:rsidP="001B4519">
      <w:pPr>
        <w:pStyle w:val="Bulletlist1"/>
      </w:pPr>
      <w:r>
        <w:t>Brief description of the site and surroundings.</w:t>
      </w:r>
    </w:p>
    <w:p w14:paraId="60E95941" w14:textId="77777777" w:rsidR="001B4519" w:rsidRDefault="001B4519" w:rsidP="001B4519">
      <w:pPr>
        <w:pStyle w:val="Bulletlist1"/>
      </w:pPr>
      <w:r>
        <w:lastRenderedPageBreak/>
        <w:t>Alternatives for decommissioning activities (or changes or extensions).</w:t>
      </w:r>
    </w:p>
    <w:p w14:paraId="73120D7E" w14:textId="77777777" w:rsidR="001B4519" w:rsidRDefault="001B4519" w:rsidP="001B4519">
      <w:pPr>
        <w:pStyle w:val="Bulletlist1"/>
      </w:pPr>
      <w:r>
        <w:t>Physical characteristics of the project including size, design, magnitude and complexity.</w:t>
      </w:r>
    </w:p>
    <w:p w14:paraId="169C96C8" w14:textId="77777777" w:rsidR="001B4519" w:rsidRDefault="001B4519" w:rsidP="001B4519">
      <w:pPr>
        <w:pStyle w:val="Bulletlist1"/>
      </w:pPr>
      <w:r>
        <w:t>A high-level programme for the Project, including the key decommissioning phases.</w:t>
      </w:r>
    </w:p>
    <w:p w14:paraId="105141D0" w14:textId="77777777" w:rsidR="001B4519" w:rsidRDefault="001B4519" w:rsidP="001B4519">
      <w:pPr>
        <w:pStyle w:val="Bulletlist1"/>
      </w:pPr>
      <w:r>
        <w:t>A high-level description of the main activities and their duration and frequency.</w:t>
      </w:r>
    </w:p>
    <w:p w14:paraId="18568329" w14:textId="77777777" w:rsidR="001B4519" w:rsidRDefault="001B4519" w:rsidP="001B4519">
      <w:pPr>
        <w:pStyle w:val="Bulletlist1"/>
      </w:pPr>
      <w:r>
        <w:t>A high-level description of construction / demolition methods, anticipated work force and resource use, management of waste, pollution and nuisances.</w:t>
      </w:r>
    </w:p>
    <w:p w14:paraId="49F27105" w14:textId="4D85A617" w:rsidR="001B4519" w:rsidRDefault="001B4519" w:rsidP="001B4519">
      <w:pPr>
        <w:pStyle w:val="Bulletlist1"/>
      </w:pPr>
      <w:r>
        <w:t xml:space="preserve">Information on mitigation methods that are being considered. </w:t>
      </w:r>
    </w:p>
    <w:p w14:paraId="74E69E56" w14:textId="6BC81D34" w:rsidR="001B4519" w:rsidRDefault="001B4519" w:rsidP="00653371">
      <w:pPr>
        <w:pStyle w:val="F9-Paragraph"/>
      </w:pPr>
      <w:r>
        <w:t>The scope of a decommissioning project may include construction and operation activities (for example the construction and operation of waste stores) and therefore these should be considered in an EIA.</w:t>
      </w:r>
      <w:r w:rsidR="0010522C">
        <w:t xml:space="preserve"> </w:t>
      </w:r>
      <w:r>
        <w:t xml:space="preserve">Whilst the scope of an ES under the EIADR is associated with the decommissioning phase, construction and operation has been referred to in this TAG, in particular in the Detailed Advice sections, therefore when these terms are used, they are seen as interchangeable with ‘decommissioning’. </w:t>
      </w:r>
    </w:p>
    <w:p w14:paraId="19F3B07E" w14:textId="77777777" w:rsidR="00FE1C45" w:rsidRDefault="00FE1C45" w:rsidP="00FE1C45">
      <w:pPr>
        <w:pStyle w:val="Heading3"/>
      </w:pPr>
      <w:bookmarkStart w:id="19" w:name="_Ref117776728"/>
      <w:r>
        <w:t>Sensitive Environmental Receptors and Areas</w:t>
      </w:r>
      <w:bookmarkEnd w:id="19"/>
    </w:p>
    <w:p w14:paraId="074B4A55" w14:textId="1B41AC54" w:rsidR="0061503A" w:rsidRDefault="0061503A" w:rsidP="00653371">
      <w:pPr>
        <w:pStyle w:val="F9-Paragraph"/>
      </w:pPr>
      <w:r>
        <w:t>Sufficient information on the sensitive receptors across a wide range of environmental topics that could be affected by the project should be provided in the Pre-Application Report.</w:t>
      </w:r>
      <w:r w:rsidR="0010522C">
        <w:t xml:space="preserve"> </w:t>
      </w:r>
    </w:p>
    <w:p w14:paraId="6E6F5114" w14:textId="417CE28A" w:rsidR="0061503A" w:rsidRDefault="0061503A" w:rsidP="00653371">
      <w:pPr>
        <w:pStyle w:val="F9-Paragraph"/>
      </w:pPr>
      <w:r>
        <w:t xml:space="preserve">It should be noted that at the Pre-Application stage environmental baseline data will likely be desk based rather than field surveys, will unlikely be comprehensive and should focus on those aspects of the environment that may be affected. </w:t>
      </w:r>
      <w:r w:rsidR="00501A53">
        <w:br/>
      </w:r>
      <w:r>
        <w:t xml:space="preserve">Through the EIA process further data will be obtained and Pre-application estimates and decisions should be reassessed in light of new baseline data. </w:t>
      </w:r>
    </w:p>
    <w:p w14:paraId="3F8660EE" w14:textId="2982D99C" w:rsidR="0061503A" w:rsidRDefault="0061503A" w:rsidP="00653371">
      <w:pPr>
        <w:pStyle w:val="F9-Paragraph"/>
      </w:pPr>
      <w:r>
        <w:t>A spatial scope for each relevant topic should be provided, which is the area where receptors could be affected by the proposed works.</w:t>
      </w:r>
      <w:r w:rsidR="0010522C">
        <w:t xml:space="preserve"> </w:t>
      </w:r>
      <w:r>
        <w:t>Where activities are considered unlikely to affect certain receptors, either because the receptor is not present in the spatial area of impact or the activities will have limited impact due to their nature or distance from the receptor, then it is appropriate to scope them out of the assessment. It may be relevant to scope out impacts on certain receptors during different phases of decommissioning, for example noise and vibration affects could be scoped out of the Care and Maintenance phase (or similar phase), when activity levels on the site are likely to be much lower.</w:t>
      </w:r>
    </w:p>
    <w:p w14:paraId="21415D42" w14:textId="7024AE47" w:rsidR="0061503A" w:rsidRDefault="0061503A" w:rsidP="00653371">
      <w:pPr>
        <w:pStyle w:val="F9-Paragraph"/>
      </w:pPr>
      <w:r>
        <w:t>The Inspector should be mindful that there will likely be gaps in the baseline information at this early stage of the EIA. Where this exists, the report should set out how these gaps will be filled as part of the EIA.</w:t>
      </w:r>
      <w:r w:rsidR="0010522C">
        <w:t xml:space="preserve"> </w:t>
      </w:r>
    </w:p>
    <w:p w14:paraId="63A37BCD" w14:textId="663874A9" w:rsidR="0061503A" w:rsidRDefault="0061503A" w:rsidP="00653371">
      <w:pPr>
        <w:pStyle w:val="F9-Paragraph"/>
      </w:pPr>
      <w:r>
        <w:lastRenderedPageBreak/>
        <w:t>Where a lot of baseline information exists, the Pre-application Report should not be used to document the full environmental baseline and instead provide a consolidated summary.</w:t>
      </w:r>
      <w:r w:rsidR="0010522C">
        <w:t xml:space="preserve"> </w:t>
      </w:r>
    </w:p>
    <w:p w14:paraId="11D1449D" w14:textId="4AAED64A" w:rsidR="0061503A" w:rsidRDefault="0061503A" w:rsidP="00653371">
      <w:pPr>
        <w:pStyle w:val="F9-Paragraph"/>
      </w:pPr>
      <w:r>
        <w:t>The EIA Directive also includes the requirement for developers to outline the likely natural changes from the environmental baseline that would occur without implementation of the project as far as can be assessed with reasonable effort on the basis of currently available environmental information and scientific knowledge.</w:t>
      </w:r>
      <w:r w:rsidR="0010522C">
        <w:t xml:space="preserve"> </w:t>
      </w:r>
      <w:r>
        <w:t>Due to the length of a decommissioning project, it is inevitable that the surrounding environment will alter over the course of the project, for example from climate change, coastal processes, vegetation growth or human behaviours such as changes in traffic levels or local population demographics. In order to fully assess the potential effects of future activities of a project, a future baseline needs to be established, which must reflect the situation at the time of such activities. This will allow the magnitude of change to be assessed and determination of significance of effect to be made.</w:t>
      </w:r>
      <w:r w:rsidR="0010522C">
        <w:t xml:space="preserve"> </w:t>
      </w:r>
    </w:p>
    <w:p w14:paraId="2441E60C" w14:textId="1938E6F8" w:rsidR="0061503A" w:rsidRDefault="0061503A" w:rsidP="00653371">
      <w:pPr>
        <w:pStyle w:val="F9-Paragraph"/>
      </w:pPr>
      <w:r>
        <w:t xml:space="preserve">The licensee will need to consider the future environmental baseline over the duration of the decommissioning </w:t>
      </w:r>
      <w:r w:rsidR="00501A53">
        <w:t>project,</w:t>
      </w:r>
      <w:r>
        <w:t xml:space="preserve"> and it is likely that multiple future baselines, most likely aligned with discrete phases of the</w:t>
      </w:r>
      <w:r w:rsidRPr="00AD3FE8">
        <w:t xml:space="preserve"> </w:t>
      </w:r>
      <w:r>
        <w:t xml:space="preserve">project, will need to be established. The year or phase of when future baselines will be developed may vary topic by topic or may be aligned to specific phases such as Care and Maintenance Entry, the end of Care and Maintenance, and Final Site Clearance. </w:t>
      </w:r>
    </w:p>
    <w:p w14:paraId="0F2317E1" w14:textId="204F8303" w:rsidR="0061503A" w:rsidRDefault="0061503A" w:rsidP="00653371">
      <w:pPr>
        <w:pStyle w:val="F9-Paragraph"/>
      </w:pPr>
      <w:r>
        <w:t>Whilst there is no set guidance on how to establish a future baseline, various approaches could be used which could be quantitative (</w:t>
      </w:r>
      <w:r w:rsidR="00501A53">
        <w:t>e.g.,</w:t>
      </w:r>
      <w:r>
        <w:t xml:space="preserve"> use of modelling to predict future scenarios) or qualitative (</w:t>
      </w:r>
      <w:r w:rsidR="00501A53">
        <w:t>e.g.,</w:t>
      </w:r>
      <w:r>
        <w:t xml:space="preserve"> understanding future development and strategic policy).</w:t>
      </w:r>
      <w:r w:rsidR="0010522C">
        <w:t xml:space="preserve"> </w:t>
      </w:r>
      <w:r>
        <w:t>The Pre-application Report (and the ES) should set out how a future environmental baseline will be provided and assessed, including recognition of any uncertainties.</w:t>
      </w:r>
      <w:r w:rsidR="0010522C">
        <w:t xml:space="preserve"> </w:t>
      </w:r>
      <w:r>
        <w:t>The Inspector should be confident that the approach is appropriate and suitable to determine significant effects.</w:t>
      </w:r>
      <w:r w:rsidR="0010522C">
        <w:t xml:space="preserve"> </w:t>
      </w:r>
    </w:p>
    <w:p w14:paraId="7F609B3F" w14:textId="77777777" w:rsidR="0061503A" w:rsidRDefault="0061503A" w:rsidP="0061503A">
      <w:pPr>
        <w:pStyle w:val="Heading3"/>
      </w:pPr>
      <w:r>
        <w:t>Potential Significant Effects</w:t>
      </w:r>
    </w:p>
    <w:p w14:paraId="120FD06F" w14:textId="6F3D3130" w:rsidR="005156D1" w:rsidRDefault="005156D1" w:rsidP="00653371">
      <w:pPr>
        <w:pStyle w:val="F9-Paragraph"/>
      </w:pPr>
      <w:r>
        <w:t>The licensee should report the potential significant effects that will be taken forward for further assessment.</w:t>
      </w:r>
      <w:r w:rsidR="0010522C">
        <w:t xml:space="preserve"> </w:t>
      </w:r>
      <w:r>
        <w:t xml:space="preserve">To aid the Inspector’s assessment of a Pre-Application Opinion Report and guide the </w:t>
      </w:r>
      <w:r w:rsidR="00501A53">
        <w:t>I</w:t>
      </w:r>
      <w:r>
        <w:t>nspector on what is considered a significant effect, the guidance on Regulation 13 should be applied [</w:t>
      </w:r>
      <w:r w:rsidR="001F5954">
        <w:t xml:space="preserve">Section </w:t>
      </w:r>
      <w:r w:rsidR="001F5954">
        <w:fldChar w:fldCharType="begin"/>
      </w:r>
      <w:r w:rsidR="001F5954">
        <w:instrText xml:space="preserve"> REF _Ref117775996 \r \h </w:instrText>
      </w:r>
      <w:r w:rsidR="001F5954">
        <w:fldChar w:fldCharType="separate"/>
      </w:r>
      <w:r w:rsidR="001F5954">
        <w:t>5.2</w:t>
      </w:r>
      <w:r w:rsidR="001F5954">
        <w:fldChar w:fldCharType="end"/>
      </w:r>
      <w:r w:rsidR="001F5954">
        <w:t>]</w:t>
      </w:r>
      <w:r>
        <w:t xml:space="preserve">. </w:t>
      </w:r>
    </w:p>
    <w:p w14:paraId="03BBE308" w14:textId="25B62955" w:rsidR="005156D1" w:rsidRDefault="005156D1" w:rsidP="00653371">
      <w:pPr>
        <w:pStyle w:val="F9-Paragraph"/>
      </w:pPr>
      <w:r>
        <w:t>The Inspector should be satisfied that the assessment has considered those factors and identified the receptors / topics which could be significantly affected and thus taken forward to be assessed as part of the EIA. These factors may be assessed under different topic chapters depending on the approach chosen by the licensee.</w:t>
      </w:r>
      <w:r w:rsidR="0010522C">
        <w:t xml:space="preserve"> </w:t>
      </w:r>
      <w:r>
        <w:t xml:space="preserve">Potential topics and receptors that could be considered are provided in </w:t>
      </w:r>
      <w:r w:rsidR="007810FE">
        <w:rPr>
          <w:highlight w:val="yellow"/>
        </w:rPr>
        <w:fldChar w:fldCharType="begin"/>
      </w:r>
      <w:r w:rsidR="007810FE">
        <w:instrText xml:space="preserve"> REF _Ref117776325 \h </w:instrText>
      </w:r>
      <w:r w:rsidR="007810FE">
        <w:rPr>
          <w:highlight w:val="yellow"/>
        </w:rPr>
      </w:r>
      <w:r w:rsidR="007810FE">
        <w:rPr>
          <w:highlight w:val="yellow"/>
        </w:rPr>
        <w:fldChar w:fldCharType="separate"/>
      </w:r>
      <w:r w:rsidR="007810FE">
        <w:t xml:space="preserve">Table </w:t>
      </w:r>
      <w:r w:rsidR="007810FE">
        <w:rPr>
          <w:noProof/>
        </w:rPr>
        <w:t>1</w:t>
      </w:r>
      <w:r w:rsidR="007810FE">
        <w:rPr>
          <w:highlight w:val="yellow"/>
        </w:rPr>
        <w:fldChar w:fldCharType="end"/>
      </w:r>
      <w:r>
        <w:t>.</w:t>
      </w:r>
      <w:r w:rsidR="0010522C">
        <w:t xml:space="preserve"> </w:t>
      </w:r>
    </w:p>
    <w:p w14:paraId="5A015FEE" w14:textId="76EFC73E" w:rsidR="005156D1" w:rsidRDefault="005156D1" w:rsidP="00653371">
      <w:pPr>
        <w:pStyle w:val="F9-Paragraph"/>
      </w:pPr>
      <w:r>
        <w:t>There will be potential overlaps between topics and the effects on receptors, therefore there is a risk that the assessment may have been omitted or inconsistently duplicated.</w:t>
      </w:r>
      <w:r w:rsidR="0010522C">
        <w:t xml:space="preserve"> </w:t>
      </w:r>
      <w:r>
        <w:t>For example, an increase in traffic could result in severance on pedestrian movements; one effect could be on a pedestrian’s journey and the other affect could be impact of a pedestrian accessing community facilities.</w:t>
      </w:r>
      <w:r w:rsidR="0010522C">
        <w:t xml:space="preserve"> </w:t>
      </w:r>
      <w:r>
        <w:t xml:space="preserve">The socio-economic topic may have assumed these effects would be reported in </w:t>
      </w:r>
      <w:r>
        <w:lastRenderedPageBreak/>
        <w:t>the traffic and transport topic, or vice versa. The Inspector should utilise the Pre-application process as an opportunity to ensure the scope of the assessment is clearly set out which will be taken forward to the ES.</w:t>
      </w:r>
      <w:r w:rsidR="0010522C">
        <w:t xml:space="preserve"> </w:t>
      </w:r>
    </w:p>
    <w:p w14:paraId="01CA05E1" w14:textId="1D58BD51" w:rsidR="005156D1" w:rsidRDefault="005156D1" w:rsidP="00653371">
      <w:pPr>
        <w:pStyle w:val="F9-Paragraph"/>
      </w:pPr>
      <w:r>
        <w:t>In addition, the licensee should demonstrate that they have considered transboundary effects; cumulative effects; and effects from major accidents or disasters accordingly</w:t>
      </w:r>
      <w:r w:rsidR="00FA7141">
        <w:t xml:space="preserve"> [</w:t>
      </w:r>
      <w:r w:rsidR="00F252A1">
        <w:t xml:space="preserve">refer to </w:t>
      </w:r>
      <w:r w:rsidR="00FA7141">
        <w:t xml:space="preserve">Section </w:t>
      </w:r>
      <w:r w:rsidR="00F252A1">
        <w:fldChar w:fldCharType="begin"/>
      </w:r>
      <w:r w:rsidR="00F252A1">
        <w:instrText xml:space="preserve"> REF _Ref117776170 \r \h </w:instrText>
      </w:r>
      <w:r w:rsidR="00F252A1">
        <w:fldChar w:fldCharType="separate"/>
      </w:r>
      <w:r w:rsidR="00F252A1">
        <w:t>5.4.4</w:t>
      </w:r>
      <w:r w:rsidR="00F252A1">
        <w:fldChar w:fldCharType="end"/>
      </w:r>
      <w:r w:rsidR="00F252A1">
        <w:t xml:space="preserve"> for further information]</w:t>
      </w:r>
      <w:r>
        <w:t>.</w:t>
      </w:r>
    </w:p>
    <w:p w14:paraId="4601734F" w14:textId="4C5C2489" w:rsidR="007810FE" w:rsidRPr="007810FE" w:rsidRDefault="007810FE" w:rsidP="007810FE">
      <w:pPr>
        <w:pStyle w:val="Caption"/>
      </w:pPr>
      <w:bookmarkStart w:id="20" w:name="_Ref117776325"/>
      <w:bookmarkStart w:id="21" w:name="_Toc138410806"/>
      <w:r w:rsidRPr="007810FE">
        <w:t xml:space="preserve">Table </w:t>
      </w:r>
      <w:fldSimple w:instr=" SEQ Table \* ARABIC ">
        <w:r w:rsidR="00653371">
          <w:rPr>
            <w:noProof/>
          </w:rPr>
          <w:t>2</w:t>
        </w:r>
      </w:fldSimple>
      <w:bookmarkEnd w:id="20"/>
      <w:r w:rsidRPr="007810FE">
        <w:t xml:space="preserve"> - Environmental Themes, Topics, and Receptors</w:t>
      </w:r>
      <w:bookmarkEnd w:id="21"/>
    </w:p>
    <w:tbl>
      <w:tblPr>
        <w:tblStyle w:val="ONRTable1"/>
        <w:tblW w:w="5000" w:type="pct"/>
        <w:tblInd w:w="0" w:type="dxa"/>
        <w:tblLook w:val="04A0" w:firstRow="1" w:lastRow="0" w:firstColumn="1" w:lastColumn="0" w:noHBand="0" w:noVBand="1"/>
      </w:tblPr>
      <w:tblGrid>
        <w:gridCol w:w="1984"/>
        <w:gridCol w:w="2127"/>
        <w:gridCol w:w="5635"/>
      </w:tblGrid>
      <w:tr w:rsidR="002222F2" w:rsidRPr="000A51C3" w14:paraId="7EEACE28" w14:textId="77777777" w:rsidTr="00653371">
        <w:trPr>
          <w:cnfStyle w:val="100000000000" w:firstRow="1" w:lastRow="0" w:firstColumn="0" w:lastColumn="0" w:oddVBand="0" w:evenVBand="0" w:oddHBand="0" w:evenHBand="0" w:firstRowFirstColumn="0" w:firstRowLastColumn="0" w:lastRowFirstColumn="0" w:lastRowLastColumn="0"/>
          <w:cantSplit/>
          <w:tblHeader/>
        </w:trPr>
        <w:tc>
          <w:tcPr>
            <w:tcW w:w="1018" w:type="pct"/>
            <w:hideMark/>
          </w:tcPr>
          <w:p w14:paraId="21240814" w14:textId="14813CDF" w:rsidR="002222F2" w:rsidRPr="000A51C3" w:rsidRDefault="002222F2" w:rsidP="00AC0BA7">
            <w:pPr>
              <w:pStyle w:val="TableText"/>
              <w:keepNext/>
              <w:rPr>
                <w:b w:val="0"/>
                <w:bCs/>
              </w:rPr>
            </w:pPr>
            <w:r>
              <w:rPr>
                <w:b w:val="0"/>
                <w:bCs/>
              </w:rPr>
              <w:t>Environmental Theme</w:t>
            </w:r>
          </w:p>
        </w:tc>
        <w:tc>
          <w:tcPr>
            <w:tcW w:w="1091" w:type="pct"/>
          </w:tcPr>
          <w:p w14:paraId="7E56B45D" w14:textId="28E1E070" w:rsidR="002222F2" w:rsidRPr="000A51C3" w:rsidRDefault="002222F2" w:rsidP="00AC0BA7">
            <w:pPr>
              <w:pStyle w:val="TableText"/>
              <w:keepNext/>
              <w:rPr>
                <w:b w:val="0"/>
                <w:bCs/>
              </w:rPr>
            </w:pPr>
            <w:r>
              <w:rPr>
                <w:b w:val="0"/>
                <w:bCs/>
              </w:rPr>
              <w:t>Potential Topics</w:t>
            </w:r>
          </w:p>
        </w:tc>
        <w:tc>
          <w:tcPr>
            <w:tcW w:w="2891" w:type="pct"/>
          </w:tcPr>
          <w:p w14:paraId="5F525077" w14:textId="490FE1FC" w:rsidR="002222F2" w:rsidRPr="000A51C3" w:rsidRDefault="002222F2" w:rsidP="00AC0BA7">
            <w:pPr>
              <w:pStyle w:val="TableText"/>
              <w:keepNext/>
              <w:rPr>
                <w:b w:val="0"/>
                <w:bCs/>
              </w:rPr>
            </w:pPr>
            <w:r>
              <w:rPr>
                <w:b w:val="0"/>
                <w:bCs/>
              </w:rPr>
              <w:t>Potential Receptors/Aspects</w:t>
            </w:r>
          </w:p>
        </w:tc>
      </w:tr>
      <w:tr w:rsidR="00AC5CA8" w14:paraId="5A8E0432" w14:textId="77777777" w:rsidTr="00653371">
        <w:trPr>
          <w:cantSplit/>
          <w:trHeight w:val="130"/>
        </w:trPr>
        <w:tc>
          <w:tcPr>
            <w:tcW w:w="1018" w:type="pct"/>
            <w:vMerge w:val="restart"/>
          </w:tcPr>
          <w:p w14:paraId="57F7E8B4" w14:textId="762F7956" w:rsidR="00AC5CA8" w:rsidRDefault="00AC5CA8" w:rsidP="00AC0BA7">
            <w:pPr>
              <w:pStyle w:val="TableText"/>
              <w:rPr>
                <w:sz w:val="22"/>
                <w:szCs w:val="20"/>
              </w:rPr>
            </w:pPr>
            <w:r>
              <w:rPr>
                <w:sz w:val="22"/>
                <w:szCs w:val="20"/>
              </w:rPr>
              <w:t>Population</w:t>
            </w:r>
          </w:p>
        </w:tc>
        <w:tc>
          <w:tcPr>
            <w:tcW w:w="1091" w:type="pct"/>
            <w:vMerge w:val="restart"/>
          </w:tcPr>
          <w:p w14:paraId="5CA7166F" w14:textId="039538FE" w:rsidR="00AC5CA8" w:rsidRDefault="00AC5CA8" w:rsidP="00AC0BA7">
            <w:pPr>
              <w:pStyle w:val="TableText"/>
              <w:rPr>
                <w:sz w:val="22"/>
                <w:szCs w:val="20"/>
              </w:rPr>
            </w:pPr>
            <w:r>
              <w:rPr>
                <w:sz w:val="22"/>
                <w:szCs w:val="20"/>
              </w:rPr>
              <w:t>Socio-economic</w:t>
            </w:r>
          </w:p>
        </w:tc>
        <w:tc>
          <w:tcPr>
            <w:tcW w:w="2891" w:type="pct"/>
          </w:tcPr>
          <w:p w14:paraId="11148063" w14:textId="2705EA63" w:rsidR="00AC5CA8" w:rsidRDefault="00AC5CA8" w:rsidP="00AC0BA7">
            <w:pPr>
              <w:pStyle w:val="TableText"/>
              <w:rPr>
                <w:sz w:val="22"/>
                <w:szCs w:val="20"/>
              </w:rPr>
            </w:pPr>
            <w:r>
              <w:rPr>
                <w:sz w:val="22"/>
                <w:szCs w:val="20"/>
              </w:rPr>
              <w:t xml:space="preserve">People – Employment </w:t>
            </w:r>
          </w:p>
        </w:tc>
      </w:tr>
      <w:tr w:rsidR="00AC5CA8" w14:paraId="69B9444A" w14:textId="77777777" w:rsidTr="00653371">
        <w:trPr>
          <w:cantSplit/>
          <w:trHeight w:val="130"/>
        </w:trPr>
        <w:tc>
          <w:tcPr>
            <w:tcW w:w="1018" w:type="pct"/>
            <w:vMerge/>
          </w:tcPr>
          <w:p w14:paraId="0B379F9B" w14:textId="77777777" w:rsidR="00AC5CA8" w:rsidRDefault="00AC5CA8" w:rsidP="00AC0BA7">
            <w:pPr>
              <w:pStyle w:val="TableText"/>
              <w:rPr>
                <w:sz w:val="22"/>
                <w:szCs w:val="20"/>
              </w:rPr>
            </w:pPr>
          </w:p>
        </w:tc>
        <w:tc>
          <w:tcPr>
            <w:tcW w:w="1091" w:type="pct"/>
            <w:vMerge/>
          </w:tcPr>
          <w:p w14:paraId="6FF2C0D1" w14:textId="77777777" w:rsidR="00AC5CA8" w:rsidRDefault="00AC5CA8" w:rsidP="00AC0BA7">
            <w:pPr>
              <w:pStyle w:val="TableText"/>
              <w:rPr>
                <w:sz w:val="22"/>
                <w:szCs w:val="20"/>
              </w:rPr>
            </w:pPr>
          </w:p>
        </w:tc>
        <w:tc>
          <w:tcPr>
            <w:tcW w:w="2891" w:type="pct"/>
          </w:tcPr>
          <w:p w14:paraId="4EDC0504" w14:textId="56A88CF9" w:rsidR="00AC5CA8" w:rsidRDefault="00AC5CA8" w:rsidP="00AC0BA7">
            <w:pPr>
              <w:pStyle w:val="TableText"/>
              <w:rPr>
                <w:sz w:val="22"/>
                <w:szCs w:val="20"/>
              </w:rPr>
            </w:pPr>
            <w:r>
              <w:rPr>
                <w:sz w:val="22"/>
                <w:szCs w:val="20"/>
              </w:rPr>
              <w:t>People – Businesses</w:t>
            </w:r>
          </w:p>
        </w:tc>
      </w:tr>
      <w:tr w:rsidR="00AC5CA8" w14:paraId="31EF3CEE" w14:textId="77777777" w:rsidTr="00653371">
        <w:trPr>
          <w:cantSplit/>
          <w:trHeight w:val="130"/>
        </w:trPr>
        <w:tc>
          <w:tcPr>
            <w:tcW w:w="1018" w:type="pct"/>
            <w:vMerge/>
          </w:tcPr>
          <w:p w14:paraId="037DC2EC" w14:textId="77777777" w:rsidR="00AC5CA8" w:rsidRDefault="00AC5CA8" w:rsidP="00AC0BA7">
            <w:pPr>
              <w:pStyle w:val="TableText"/>
              <w:rPr>
                <w:sz w:val="22"/>
                <w:szCs w:val="20"/>
              </w:rPr>
            </w:pPr>
          </w:p>
        </w:tc>
        <w:tc>
          <w:tcPr>
            <w:tcW w:w="1091" w:type="pct"/>
            <w:vMerge/>
          </w:tcPr>
          <w:p w14:paraId="0AAB8AC4" w14:textId="77777777" w:rsidR="00AC5CA8" w:rsidRDefault="00AC5CA8" w:rsidP="00AC0BA7">
            <w:pPr>
              <w:pStyle w:val="TableText"/>
              <w:rPr>
                <w:sz w:val="22"/>
                <w:szCs w:val="20"/>
              </w:rPr>
            </w:pPr>
          </w:p>
        </w:tc>
        <w:tc>
          <w:tcPr>
            <w:tcW w:w="2891" w:type="pct"/>
          </w:tcPr>
          <w:p w14:paraId="71F72910" w14:textId="6AC5B1EB" w:rsidR="00AC5CA8" w:rsidRDefault="00AC5CA8" w:rsidP="00AC0BA7">
            <w:pPr>
              <w:pStyle w:val="TableText"/>
              <w:rPr>
                <w:sz w:val="22"/>
                <w:szCs w:val="20"/>
              </w:rPr>
            </w:pPr>
            <w:r>
              <w:rPr>
                <w:sz w:val="22"/>
                <w:szCs w:val="20"/>
              </w:rPr>
              <w:t>People – Land use</w:t>
            </w:r>
          </w:p>
        </w:tc>
      </w:tr>
      <w:tr w:rsidR="00AC5CA8" w14:paraId="2CB79DA9" w14:textId="77777777" w:rsidTr="00653371">
        <w:trPr>
          <w:cantSplit/>
          <w:trHeight w:val="99"/>
        </w:trPr>
        <w:tc>
          <w:tcPr>
            <w:tcW w:w="1018" w:type="pct"/>
            <w:vMerge/>
          </w:tcPr>
          <w:p w14:paraId="78CFFFEA" w14:textId="77777777" w:rsidR="00AC5CA8" w:rsidRDefault="00AC5CA8" w:rsidP="00AC0BA7">
            <w:pPr>
              <w:pStyle w:val="TableText"/>
              <w:rPr>
                <w:sz w:val="22"/>
                <w:szCs w:val="20"/>
              </w:rPr>
            </w:pPr>
          </w:p>
        </w:tc>
        <w:tc>
          <w:tcPr>
            <w:tcW w:w="1091" w:type="pct"/>
            <w:vMerge w:val="restart"/>
          </w:tcPr>
          <w:p w14:paraId="5E99AD17" w14:textId="3A943F27" w:rsidR="00AC5CA8" w:rsidRDefault="00AC5CA8" w:rsidP="00AC0BA7">
            <w:pPr>
              <w:pStyle w:val="TableText"/>
              <w:rPr>
                <w:sz w:val="22"/>
                <w:szCs w:val="20"/>
              </w:rPr>
            </w:pPr>
            <w:r>
              <w:rPr>
                <w:sz w:val="22"/>
                <w:szCs w:val="20"/>
              </w:rPr>
              <w:t>Community</w:t>
            </w:r>
          </w:p>
        </w:tc>
        <w:tc>
          <w:tcPr>
            <w:tcW w:w="2891" w:type="pct"/>
          </w:tcPr>
          <w:p w14:paraId="48923993" w14:textId="0AF522F1" w:rsidR="00AC5CA8" w:rsidRDefault="00AC5CA8" w:rsidP="00AC0BA7">
            <w:pPr>
              <w:pStyle w:val="TableText"/>
              <w:rPr>
                <w:sz w:val="22"/>
                <w:szCs w:val="20"/>
              </w:rPr>
            </w:pPr>
            <w:r>
              <w:rPr>
                <w:sz w:val="22"/>
                <w:szCs w:val="20"/>
              </w:rPr>
              <w:t>People – Access and severance to residents, business and community facilities</w:t>
            </w:r>
          </w:p>
        </w:tc>
      </w:tr>
      <w:tr w:rsidR="00AC5CA8" w14:paraId="4AFE8108" w14:textId="77777777" w:rsidTr="00653371">
        <w:trPr>
          <w:cantSplit/>
          <w:trHeight w:val="97"/>
        </w:trPr>
        <w:tc>
          <w:tcPr>
            <w:tcW w:w="1018" w:type="pct"/>
            <w:vMerge/>
          </w:tcPr>
          <w:p w14:paraId="1CF1D394" w14:textId="77777777" w:rsidR="00AC5CA8" w:rsidRDefault="00AC5CA8" w:rsidP="00AC0BA7">
            <w:pPr>
              <w:pStyle w:val="TableText"/>
              <w:rPr>
                <w:sz w:val="22"/>
                <w:szCs w:val="20"/>
              </w:rPr>
            </w:pPr>
          </w:p>
        </w:tc>
        <w:tc>
          <w:tcPr>
            <w:tcW w:w="1091" w:type="pct"/>
            <w:vMerge/>
          </w:tcPr>
          <w:p w14:paraId="044E97AE" w14:textId="77777777" w:rsidR="00AC5CA8" w:rsidRDefault="00AC5CA8" w:rsidP="00AC0BA7">
            <w:pPr>
              <w:pStyle w:val="TableText"/>
              <w:rPr>
                <w:sz w:val="22"/>
                <w:szCs w:val="20"/>
              </w:rPr>
            </w:pPr>
          </w:p>
        </w:tc>
        <w:tc>
          <w:tcPr>
            <w:tcW w:w="2891" w:type="pct"/>
          </w:tcPr>
          <w:p w14:paraId="561DA98E" w14:textId="37CC4F03" w:rsidR="00AC5CA8" w:rsidRDefault="00AC5CA8" w:rsidP="00AC0BA7">
            <w:pPr>
              <w:pStyle w:val="TableText"/>
              <w:rPr>
                <w:sz w:val="22"/>
                <w:szCs w:val="20"/>
              </w:rPr>
            </w:pPr>
            <w:r>
              <w:rPr>
                <w:sz w:val="22"/>
                <w:szCs w:val="20"/>
              </w:rPr>
              <w:t>Pedestrians, cyclists and equestrians’ access and use of public rights of way and other public routes</w:t>
            </w:r>
          </w:p>
        </w:tc>
      </w:tr>
      <w:tr w:rsidR="00AC5CA8" w14:paraId="2119561F" w14:textId="77777777" w:rsidTr="00653371">
        <w:trPr>
          <w:cantSplit/>
          <w:trHeight w:val="97"/>
        </w:trPr>
        <w:tc>
          <w:tcPr>
            <w:tcW w:w="1018" w:type="pct"/>
            <w:vMerge/>
          </w:tcPr>
          <w:p w14:paraId="20A8DE95" w14:textId="77777777" w:rsidR="00AC5CA8" w:rsidRDefault="00AC5CA8" w:rsidP="00AC0BA7">
            <w:pPr>
              <w:pStyle w:val="TableText"/>
              <w:rPr>
                <w:sz w:val="22"/>
                <w:szCs w:val="20"/>
              </w:rPr>
            </w:pPr>
          </w:p>
        </w:tc>
        <w:tc>
          <w:tcPr>
            <w:tcW w:w="1091" w:type="pct"/>
            <w:vMerge/>
          </w:tcPr>
          <w:p w14:paraId="096FC955" w14:textId="77777777" w:rsidR="00AC5CA8" w:rsidRDefault="00AC5CA8" w:rsidP="00AC0BA7">
            <w:pPr>
              <w:pStyle w:val="TableText"/>
              <w:rPr>
                <w:sz w:val="22"/>
                <w:szCs w:val="20"/>
              </w:rPr>
            </w:pPr>
          </w:p>
        </w:tc>
        <w:tc>
          <w:tcPr>
            <w:tcW w:w="2891" w:type="pct"/>
          </w:tcPr>
          <w:p w14:paraId="208B7522" w14:textId="1CE91E27" w:rsidR="00AC5CA8" w:rsidRDefault="00AC5CA8" w:rsidP="00AC0BA7">
            <w:pPr>
              <w:pStyle w:val="TableText"/>
              <w:rPr>
                <w:sz w:val="22"/>
                <w:szCs w:val="20"/>
              </w:rPr>
            </w:pPr>
            <w:r>
              <w:rPr>
                <w:sz w:val="22"/>
                <w:szCs w:val="20"/>
              </w:rPr>
              <w:t xml:space="preserve">People – Provision of services/ public services </w:t>
            </w:r>
            <w:r w:rsidR="001F5954">
              <w:rPr>
                <w:sz w:val="22"/>
                <w:szCs w:val="20"/>
              </w:rPr>
              <w:t>i.e.,</w:t>
            </w:r>
            <w:r>
              <w:rPr>
                <w:sz w:val="22"/>
                <w:szCs w:val="20"/>
              </w:rPr>
              <w:t xml:space="preserve"> health services or education</w:t>
            </w:r>
          </w:p>
        </w:tc>
      </w:tr>
      <w:tr w:rsidR="00AC5CA8" w14:paraId="6E4DA587" w14:textId="77777777" w:rsidTr="00653371">
        <w:trPr>
          <w:cantSplit/>
          <w:trHeight w:val="97"/>
        </w:trPr>
        <w:tc>
          <w:tcPr>
            <w:tcW w:w="1018" w:type="pct"/>
            <w:vMerge/>
          </w:tcPr>
          <w:p w14:paraId="6409A2A6" w14:textId="77777777" w:rsidR="00AC5CA8" w:rsidRDefault="00AC5CA8" w:rsidP="00AC0BA7">
            <w:pPr>
              <w:pStyle w:val="TableText"/>
              <w:rPr>
                <w:sz w:val="22"/>
                <w:szCs w:val="20"/>
              </w:rPr>
            </w:pPr>
          </w:p>
        </w:tc>
        <w:tc>
          <w:tcPr>
            <w:tcW w:w="1091" w:type="pct"/>
            <w:vMerge/>
          </w:tcPr>
          <w:p w14:paraId="60B1ADC4" w14:textId="77777777" w:rsidR="00AC5CA8" w:rsidRDefault="00AC5CA8" w:rsidP="00AC0BA7">
            <w:pPr>
              <w:pStyle w:val="TableText"/>
              <w:rPr>
                <w:sz w:val="22"/>
                <w:szCs w:val="20"/>
              </w:rPr>
            </w:pPr>
          </w:p>
        </w:tc>
        <w:tc>
          <w:tcPr>
            <w:tcW w:w="2891" w:type="pct"/>
          </w:tcPr>
          <w:p w14:paraId="1B6434E3" w14:textId="388B5057" w:rsidR="00AC5CA8" w:rsidRDefault="00AC5CA8" w:rsidP="00AC0BA7">
            <w:pPr>
              <w:pStyle w:val="TableText"/>
              <w:rPr>
                <w:sz w:val="22"/>
                <w:szCs w:val="20"/>
              </w:rPr>
            </w:pPr>
            <w:r>
              <w:rPr>
                <w:sz w:val="22"/>
                <w:szCs w:val="20"/>
              </w:rPr>
              <w:t>People – Recreation and amenity</w:t>
            </w:r>
          </w:p>
        </w:tc>
      </w:tr>
      <w:tr w:rsidR="00AC5CA8" w14:paraId="469C32EC" w14:textId="77777777" w:rsidTr="00653371">
        <w:trPr>
          <w:cantSplit/>
          <w:trHeight w:val="97"/>
        </w:trPr>
        <w:tc>
          <w:tcPr>
            <w:tcW w:w="1018" w:type="pct"/>
            <w:vMerge/>
          </w:tcPr>
          <w:p w14:paraId="1B282D65" w14:textId="77777777" w:rsidR="00AC5CA8" w:rsidRDefault="00AC5CA8" w:rsidP="00AC0BA7">
            <w:pPr>
              <w:pStyle w:val="TableText"/>
              <w:rPr>
                <w:sz w:val="22"/>
                <w:szCs w:val="20"/>
              </w:rPr>
            </w:pPr>
          </w:p>
        </w:tc>
        <w:tc>
          <w:tcPr>
            <w:tcW w:w="1091" w:type="pct"/>
          </w:tcPr>
          <w:p w14:paraId="6F623CBA" w14:textId="0B217019" w:rsidR="00AC5CA8" w:rsidRDefault="00AC5CA8" w:rsidP="00AC0BA7">
            <w:pPr>
              <w:pStyle w:val="TableText"/>
              <w:rPr>
                <w:sz w:val="22"/>
                <w:szCs w:val="20"/>
              </w:rPr>
            </w:pPr>
            <w:r>
              <w:rPr>
                <w:sz w:val="22"/>
                <w:szCs w:val="20"/>
              </w:rPr>
              <w:t>Human Health</w:t>
            </w:r>
          </w:p>
        </w:tc>
        <w:tc>
          <w:tcPr>
            <w:tcW w:w="2891" w:type="pct"/>
          </w:tcPr>
          <w:p w14:paraId="26C09EE3" w14:textId="1A4387B5" w:rsidR="00AC5CA8" w:rsidRDefault="00AC5CA8" w:rsidP="00AC0BA7">
            <w:pPr>
              <w:pStyle w:val="TableText"/>
              <w:rPr>
                <w:sz w:val="22"/>
                <w:szCs w:val="20"/>
              </w:rPr>
            </w:pPr>
            <w:r>
              <w:rPr>
                <w:sz w:val="22"/>
                <w:szCs w:val="20"/>
              </w:rPr>
              <w:t>People</w:t>
            </w:r>
          </w:p>
        </w:tc>
      </w:tr>
      <w:tr w:rsidR="00AC5CA8" w14:paraId="246326A5" w14:textId="77777777" w:rsidTr="00653371">
        <w:trPr>
          <w:cantSplit/>
          <w:trHeight w:val="215"/>
        </w:trPr>
        <w:tc>
          <w:tcPr>
            <w:tcW w:w="1018" w:type="pct"/>
            <w:vMerge/>
          </w:tcPr>
          <w:p w14:paraId="715A5402" w14:textId="77777777" w:rsidR="00AC5CA8" w:rsidRDefault="00AC5CA8" w:rsidP="00AC0BA7">
            <w:pPr>
              <w:pStyle w:val="TableText"/>
              <w:rPr>
                <w:sz w:val="22"/>
                <w:szCs w:val="20"/>
              </w:rPr>
            </w:pPr>
          </w:p>
        </w:tc>
        <w:tc>
          <w:tcPr>
            <w:tcW w:w="1091" w:type="pct"/>
            <w:vMerge w:val="restart"/>
          </w:tcPr>
          <w:p w14:paraId="3155CD7C" w14:textId="1E4511F4" w:rsidR="00AC5CA8" w:rsidRDefault="00AC5CA8" w:rsidP="00AC0BA7">
            <w:pPr>
              <w:pStyle w:val="TableText"/>
              <w:rPr>
                <w:sz w:val="22"/>
                <w:szCs w:val="20"/>
              </w:rPr>
            </w:pPr>
            <w:r>
              <w:rPr>
                <w:sz w:val="22"/>
                <w:szCs w:val="20"/>
              </w:rPr>
              <w:t>Landscape and Visual Amenity</w:t>
            </w:r>
          </w:p>
        </w:tc>
        <w:tc>
          <w:tcPr>
            <w:tcW w:w="2891" w:type="pct"/>
          </w:tcPr>
          <w:p w14:paraId="43B8D228" w14:textId="213750B0" w:rsidR="00AC5CA8" w:rsidRDefault="00AC5CA8" w:rsidP="00AC0BA7">
            <w:pPr>
              <w:pStyle w:val="TableText"/>
              <w:rPr>
                <w:sz w:val="22"/>
                <w:szCs w:val="20"/>
              </w:rPr>
            </w:pPr>
            <w:r>
              <w:rPr>
                <w:sz w:val="22"/>
                <w:szCs w:val="20"/>
              </w:rPr>
              <w:t>Visual amenity – local residents, users of public rights of way</w:t>
            </w:r>
          </w:p>
        </w:tc>
      </w:tr>
      <w:tr w:rsidR="00AC5CA8" w14:paraId="4D11DD05" w14:textId="77777777" w:rsidTr="00653371">
        <w:trPr>
          <w:cantSplit/>
          <w:trHeight w:val="215"/>
        </w:trPr>
        <w:tc>
          <w:tcPr>
            <w:tcW w:w="1018" w:type="pct"/>
            <w:vMerge/>
          </w:tcPr>
          <w:p w14:paraId="71259B6F" w14:textId="77777777" w:rsidR="00AC5CA8" w:rsidRDefault="00AC5CA8" w:rsidP="00AC0BA7">
            <w:pPr>
              <w:pStyle w:val="TableText"/>
              <w:rPr>
                <w:sz w:val="22"/>
                <w:szCs w:val="20"/>
              </w:rPr>
            </w:pPr>
          </w:p>
        </w:tc>
        <w:tc>
          <w:tcPr>
            <w:tcW w:w="1091" w:type="pct"/>
            <w:vMerge/>
          </w:tcPr>
          <w:p w14:paraId="4AC8D893" w14:textId="77777777" w:rsidR="00AC5CA8" w:rsidRDefault="00AC5CA8" w:rsidP="00AC0BA7">
            <w:pPr>
              <w:pStyle w:val="TableText"/>
              <w:rPr>
                <w:sz w:val="22"/>
                <w:szCs w:val="20"/>
              </w:rPr>
            </w:pPr>
          </w:p>
        </w:tc>
        <w:tc>
          <w:tcPr>
            <w:tcW w:w="2891" w:type="pct"/>
          </w:tcPr>
          <w:p w14:paraId="162964EF" w14:textId="39B08CA6" w:rsidR="00AC5CA8" w:rsidRDefault="00AC5CA8" w:rsidP="00AC0BA7">
            <w:pPr>
              <w:pStyle w:val="TableText"/>
              <w:rPr>
                <w:sz w:val="22"/>
                <w:szCs w:val="20"/>
              </w:rPr>
            </w:pPr>
            <w:r>
              <w:rPr>
                <w:sz w:val="22"/>
                <w:szCs w:val="20"/>
              </w:rPr>
              <w:t>Landscape designations (National/Regional/Local) and seascape</w:t>
            </w:r>
          </w:p>
        </w:tc>
      </w:tr>
      <w:tr w:rsidR="00AC5CA8" w14:paraId="43A1E0CF" w14:textId="77777777" w:rsidTr="00653371">
        <w:trPr>
          <w:cantSplit/>
          <w:trHeight w:val="215"/>
        </w:trPr>
        <w:tc>
          <w:tcPr>
            <w:tcW w:w="1018" w:type="pct"/>
            <w:vMerge/>
          </w:tcPr>
          <w:p w14:paraId="4158EB7F" w14:textId="77777777" w:rsidR="00AC5CA8" w:rsidRDefault="00AC5CA8" w:rsidP="00AC0BA7">
            <w:pPr>
              <w:pStyle w:val="TableText"/>
              <w:rPr>
                <w:sz w:val="22"/>
                <w:szCs w:val="20"/>
              </w:rPr>
            </w:pPr>
          </w:p>
        </w:tc>
        <w:tc>
          <w:tcPr>
            <w:tcW w:w="1091" w:type="pct"/>
            <w:vMerge/>
          </w:tcPr>
          <w:p w14:paraId="0B4F4972" w14:textId="77777777" w:rsidR="00AC5CA8" w:rsidRDefault="00AC5CA8" w:rsidP="00AC0BA7">
            <w:pPr>
              <w:pStyle w:val="TableText"/>
              <w:rPr>
                <w:sz w:val="22"/>
                <w:szCs w:val="20"/>
              </w:rPr>
            </w:pPr>
          </w:p>
        </w:tc>
        <w:tc>
          <w:tcPr>
            <w:tcW w:w="2891" w:type="pct"/>
          </w:tcPr>
          <w:p w14:paraId="7BC159E0" w14:textId="0ABCD7C4" w:rsidR="00AC5CA8" w:rsidRDefault="00AC5CA8" w:rsidP="00AC0BA7">
            <w:pPr>
              <w:pStyle w:val="TableText"/>
              <w:rPr>
                <w:sz w:val="22"/>
                <w:szCs w:val="20"/>
              </w:rPr>
            </w:pPr>
            <w:r>
              <w:rPr>
                <w:sz w:val="22"/>
                <w:szCs w:val="20"/>
              </w:rPr>
              <w:t>Public open space and recreational facilities</w:t>
            </w:r>
          </w:p>
        </w:tc>
      </w:tr>
      <w:tr w:rsidR="00AA323A" w14:paraId="546C07B2" w14:textId="77777777" w:rsidTr="00653371">
        <w:trPr>
          <w:cantSplit/>
          <w:trHeight w:val="130"/>
        </w:trPr>
        <w:tc>
          <w:tcPr>
            <w:tcW w:w="1018" w:type="pct"/>
            <w:vMerge w:val="restart"/>
            <w:hideMark/>
          </w:tcPr>
          <w:p w14:paraId="10F3E0A6" w14:textId="13AF30A1" w:rsidR="00AA323A" w:rsidRPr="000A51C3" w:rsidRDefault="00AA323A" w:rsidP="00AC0BA7">
            <w:pPr>
              <w:pStyle w:val="TableText"/>
              <w:rPr>
                <w:sz w:val="22"/>
                <w:szCs w:val="20"/>
              </w:rPr>
            </w:pPr>
            <w:r>
              <w:rPr>
                <w:sz w:val="22"/>
                <w:szCs w:val="20"/>
              </w:rPr>
              <w:t>Access</w:t>
            </w:r>
          </w:p>
        </w:tc>
        <w:tc>
          <w:tcPr>
            <w:tcW w:w="1091" w:type="pct"/>
            <w:vMerge w:val="restart"/>
          </w:tcPr>
          <w:p w14:paraId="76FE0D8D" w14:textId="0DEC6241" w:rsidR="00AA323A" w:rsidRPr="000A51C3" w:rsidRDefault="00AA323A" w:rsidP="00AC0BA7">
            <w:pPr>
              <w:pStyle w:val="TableText"/>
              <w:rPr>
                <w:sz w:val="22"/>
                <w:szCs w:val="20"/>
              </w:rPr>
            </w:pPr>
            <w:r>
              <w:rPr>
                <w:sz w:val="22"/>
                <w:szCs w:val="20"/>
              </w:rPr>
              <w:t>Traffic and Transport</w:t>
            </w:r>
          </w:p>
        </w:tc>
        <w:tc>
          <w:tcPr>
            <w:tcW w:w="2891" w:type="pct"/>
          </w:tcPr>
          <w:p w14:paraId="0B5AE4D8" w14:textId="55831385" w:rsidR="00AA323A" w:rsidRPr="000A51C3" w:rsidRDefault="0078206A" w:rsidP="00AC0BA7">
            <w:pPr>
              <w:pStyle w:val="TableText"/>
              <w:rPr>
                <w:sz w:val="22"/>
                <w:szCs w:val="20"/>
              </w:rPr>
            </w:pPr>
            <w:r>
              <w:rPr>
                <w:sz w:val="22"/>
                <w:szCs w:val="20"/>
              </w:rPr>
              <w:t>Motorised vehicle drivers</w:t>
            </w:r>
          </w:p>
        </w:tc>
      </w:tr>
      <w:tr w:rsidR="00AA323A" w14:paraId="60CD7066" w14:textId="77777777" w:rsidTr="00653371">
        <w:trPr>
          <w:cantSplit/>
          <w:trHeight w:val="130"/>
        </w:trPr>
        <w:tc>
          <w:tcPr>
            <w:tcW w:w="1018" w:type="pct"/>
            <w:vMerge/>
          </w:tcPr>
          <w:p w14:paraId="52B538E0" w14:textId="77777777" w:rsidR="00AA323A" w:rsidRDefault="00AA323A" w:rsidP="00AC0BA7">
            <w:pPr>
              <w:pStyle w:val="TableText"/>
              <w:rPr>
                <w:sz w:val="22"/>
                <w:szCs w:val="20"/>
              </w:rPr>
            </w:pPr>
          </w:p>
        </w:tc>
        <w:tc>
          <w:tcPr>
            <w:tcW w:w="1091" w:type="pct"/>
            <w:vMerge/>
          </w:tcPr>
          <w:p w14:paraId="0D53BEDF" w14:textId="77777777" w:rsidR="00AA323A" w:rsidRDefault="00AA323A" w:rsidP="00AC0BA7">
            <w:pPr>
              <w:pStyle w:val="TableText"/>
              <w:rPr>
                <w:sz w:val="22"/>
                <w:szCs w:val="20"/>
              </w:rPr>
            </w:pPr>
          </w:p>
        </w:tc>
        <w:tc>
          <w:tcPr>
            <w:tcW w:w="2891" w:type="pct"/>
          </w:tcPr>
          <w:p w14:paraId="60CE2E27" w14:textId="36D6CBB1" w:rsidR="00AA323A" w:rsidRDefault="0078206A" w:rsidP="00AC0BA7">
            <w:pPr>
              <w:pStyle w:val="TableText"/>
              <w:rPr>
                <w:sz w:val="22"/>
                <w:szCs w:val="20"/>
              </w:rPr>
            </w:pPr>
            <w:r>
              <w:rPr>
                <w:sz w:val="22"/>
                <w:szCs w:val="20"/>
              </w:rPr>
              <w:t>Cyclists</w:t>
            </w:r>
          </w:p>
        </w:tc>
      </w:tr>
      <w:tr w:rsidR="00AA323A" w14:paraId="647D3FA8" w14:textId="77777777" w:rsidTr="00653371">
        <w:trPr>
          <w:cantSplit/>
          <w:trHeight w:val="130"/>
        </w:trPr>
        <w:tc>
          <w:tcPr>
            <w:tcW w:w="1018" w:type="pct"/>
            <w:vMerge/>
          </w:tcPr>
          <w:p w14:paraId="445DD7EA" w14:textId="77777777" w:rsidR="00AA323A" w:rsidRDefault="00AA323A" w:rsidP="00AC0BA7">
            <w:pPr>
              <w:pStyle w:val="TableText"/>
              <w:rPr>
                <w:sz w:val="22"/>
                <w:szCs w:val="20"/>
              </w:rPr>
            </w:pPr>
          </w:p>
        </w:tc>
        <w:tc>
          <w:tcPr>
            <w:tcW w:w="1091" w:type="pct"/>
            <w:vMerge/>
          </w:tcPr>
          <w:p w14:paraId="5F310432" w14:textId="77777777" w:rsidR="00AA323A" w:rsidRDefault="00AA323A" w:rsidP="00AC0BA7">
            <w:pPr>
              <w:pStyle w:val="TableText"/>
              <w:rPr>
                <w:sz w:val="22"/>
                <w:szCs w:val="20"/>
              </w:rPr>
            </w:pPr>
          </w:p>
        </w:tc>
        <w:tc>
          <w:tcPr>
            <w:tcW w:w="2891" w:type="pct"/>
          </w:tcPr>
          <w:p w14:paraId="767AEA59" w14:textId="7220A149" w:rsidR="00AA323A" w:rsidRDefault="0078206A" w:rsidP="00AC0BA7">
            <w:pPr>
              <w:pStyle w:val="TableText"/>
              <w:rPr>
                <w:sz w:val="22"/>
                <w:szCs w:val="20"/>
              </w:rPr>
            </w:pPr>
            <w:r>
              <w:rPr>
                <w:sz w:val="22"/>
                <w:szCs w:val="20"/>
              </w:rPr>
              <w:t>Pedestrians</w:t>
            </w:r>
          </w:p>
        </w:tc>
      </w:tr>
      <w:tr w:rsidR="00AA323A" w14:paraId="2F7EB21B" w14:textId="77777777" w:rsidTr="00653371">
        <w:trPr>
          <w:cantSplit/>
          <w:trHeight w:val="276"/>
        </w:trPr>
        <w:tc>
          <w:tcPr>
            <w:tcW w:w="1018" w:type="pct"/>
            <w:vMerge/>
          </w:tcPr>
          <w:p w14:paraId="1835B70E" w14:textId="77777777" w:rsidR="00AA323A" w:rsidRPr="000A51C3" w:rsidRDefault="00AA323A" w:rsidP="00AC0BA7">
            <w:pPr>
              <w:pStyle w:val="TableText"/>
              <w:rPr>
                <w:sz w:val="22"/>
                <w:szCs w:val="20"/>
              </w:rPr>
            </w:pPr>
          </w:p>
        </w:tc>
        <w:tc>
          <w:tcPr>
            <w:tcW w:w="1091" w:type="pct"/>
            <w:vMerge w:val="restart"/>
          </w:tcPr>
          <w:p w14:paraId="5FBC5CB1" w14:textId="4374D6E8" w:rsidR="00AA323A" w:rsidRPr="000A51C3" w:rsidRDefault="00AA323A" w:rsidP="00AC0BA7">
            <w:pPr>
              <w:pStyle w:val="TableText"/>
              <w:rPr>
                <w:sz w:val="22"/>
                <w:szCs w:val="20"/>
              </w:rPr>
            </w:pPr>
            <w:r>
              <w:rPr>
                <w:sz w:val="22"/>
                <w:szCs w:val="20"/>
              </w:rPr>
              <w:t>Navigation</w:t>
            </w:r>
          </w:p>
        </w:tc>
        <w:tc>
          <w:tcPr>
            <w:tcW w:w="2891" w:type="pct"/>
          </w:tcPr>
          <w:p w14:paraId="583CCC83" w14:textId="313B329E" w:rsidR="00AA323A" w:rsidRPr="000A51C3" w:rsidRDefault="00AA323A" w:rsidP="00AC0BA7">
            <w:pPr>
              <w:pStyle w:val="TableText"/>
              <w:rPr>
                <w:sz w:val="22"/>
                <w:szCs w:val="20"/>
              </w:rPr>
            </w:pPr>
            <w:r>
              <w:rPr>
                <w:sz w:val="22"/>
                <w:szCs w:val="20"/>
              </w:rPr>
              <w:t>Fishing and maritime recreation</w:t>
            </w:r>
          </w:p>
        </w:tc>
      </w:tr>
      <w:tr w:rsidR="00AA323A" w14:paraId="44990A2A" w14:textId="77777777" w:rsidTr="00653371">
        <w:trPr>
          <w:cantSplit/>
          <w:trHeight w:val="275"/>
        </w:trPr>
        <w:tc>
          <w:tcPr>
            <w:tcW w:w="1018" w:type="pct"/>
            <w:vMerge/>
          </w:tcPr>
          <w:p w14:paraId="0586CF2E" w14:textId="77777777" w:rsidR="00AA323A" w:rsidRPr="000A51C3" w:rsidRDefault="00AA323A" w:rsidP="00AC0BA7">
            <w:pPr>
              <w:pStyle w:val="TableText"/>
              <w:rPr>
                <w:sz w:val="22"/>
                <w:szCs w:val="20"/>
              </w:rPr>
            </w:pPr>
          </w:p>
        </w:tc>
        <w:tc>
          <w:tcPr>
            <w:tcW w:w="1091" w:type="pct"/>
            <w:vMerge/>
          </w:tcPr>
          <w:p w14:paraId="1FC6DB39" w14:textId="77777777" w:rsidR="00AA323A" w:rsidRPr="000A51C3" w:rsidRDefault="00AA323A" w:rsidP="00AC0BA7">
            <w:pPr>
              <w:pStyle w:val="TableText"/>
              <w:rPr>
                <w:sz w:val="22"/>
                <w:szCs w:val="20"/>
              </w:rPr>
            </w:pPr>
          </w:p>
        </w:tc>
        <w:tc>
          <w:tcPr>
            <w:tcW w:w="2891" w:type="pct"/>
          </w:tcPr>
          <w:p w14:paraId="2AD4E66F" w14:textId="02C2EB0D" w:rsidR="00AA323A" w:rsidRPr="000A51C3" w:rsidRDefault="00AA323A" w:rsidP="00AC0BA7">
            <w:pPr>
              <w:pStyle w:val="TableText"/>
              <w:rPr>
                <w:sz w:val="22"/>
                <w:szCs w:val="20"/>
              </w:rPr>
            </w:pPr>
            <w:r>
              <w:rPr>
                <w:sz w:val="22"/>
                <w:szCs w:val="20"/>
              </w:rPr>
              <w:t>Maritime commercial services</w:t>
            </w:r>
          </w:p>
        </w:tc>
      </w:tr>
      <w:tr w:rsidR="002222F2" w14:paraId="4DAC8593" w14:textId="77777777" w:rsidTr="00653371">
        <w:trPr>
          <w:cantSplit/>
          <w:trHeight w:val="185"/>
        </w:trPr>
        <w:tc>
          <w:tcPr>
            <w:tcW w:w="1018" w:type="pct"/>
            <w:vMerge w:val="restart"/>
          </w:tcPr>
          <w:p w14:paraId="4F700D62" w14:textId="6E0C70EB" w:rsidR="002222F2" w:rsidRPr="000A51C3" w:rsidRDefault="002222F2" w:rsidP="00AC0BA7">
            <w:pPr>
              <w:pStyle w:val="TableText"/>
              <w:rPr>
                <w:sz w:val="22"/>
                <w:szCs w:val="20"/>
              </w:rPr>
            </w:pPr>
            <w:r>
              <w:rPr>
                <w:sz w:val="22"/>
                <w:szCs w:val="20"/>
              </w:rPr>
              <w:t>Biodiversity</w:t>
            </w:r>
          </w:p>
        </w:tc>
        <w:tc>
          <w:tcPr>
            <w:tcW w:w="1091" w:type="pct"/>
            <w:vMerge w:val="restart"/>
          </w:tcPr>
          <w:p w14:paraId="18BE3AA7" w14:textId="6D585EE9" w:rsidR="002222F2" w:rsidRPr="000A51C3" w:rsidRDefault="002222F2" w:rsidP="00AC0BA7">
            <w:pPr>
              <w:pStyle w:val="TableText"/>
              <w:rPr>
                <w:sz w:val="22"/>
                <w:szCs w:val="20"/>
              </w:rPr>
            </w:pPr>
            <w:r>
              <w:rPr>
                <w:sz w:val="22"/>
                <w:szCs w:val="20"/>
              </w:rPr>
              <w:t>Terrestrial Ecology</w:t>
            </w:r>
          </w:p>
        </w:tc>
        <w:tc>
          <w:tcPr>
            <w:tcW w:w="2891" w:type="pct"/>
          </w:tcPr>
          <w:p w14:paraId="54DCC82C" w14:textId="55186B75" w:rsidR="002222F2" w:rsidRPr="000A51C3" w:rsidRDefault="002222F2" w:rsidP="00AC0BA7">
            <w:pPr>
              <w:pStyle w:val="TableText"/>
              <w:rPr>
                <w:sz w:val="22"/>
                <w:szCs w:val="20"/>
              </w:rPr>
            </w:pPr>
            <w:r>
              <w:rPr>
                <w:sz w:val="22"/>
                <w:szCs w:val="20"/>
              </w:rPr>
              <w:t>Designated sites</w:t>
            </w:r>
          </w:p>
        </w:tc>
      </w:tr>
      <w:tr w:rsidR="002222F2" w14:paraId="3531D67A" w14:textId="77777777" w:rsidTr="00653371">
        <w:trPr>
          <w:cantSplit/>
          <w:trHeight w:val="183"/>
        </w:trPr>
        <w:tc>
          <w:tcPr>
            <w:tcW w:w="1018" w:type="pct"/>
            <w:vMerge/>
          </w:tcPr>
          <w:p w14:paraId="13A75F83" w14:textId="77777777" w:rsidR="002222F2" w:rsidRDefault="002222F2" w:rsidP="00AC0BA7">
            <w:pPr>
              <w:pStyle w:val="TableText"/>
              <w:rPr>
                <w:sz w:val="22"/>
                <w:szCs w:val="20"/>
              </w:rPr>
            </w:pPr>
          </w:p>
        </w:tc>
        <w:tc>
          <w:tcPr>
            <w:tcW w:w="1091" w:type="pct"/>
            <w:vMerge/>
          </w:tcPr>
          <w:p w14:paraId="1707DE10" w14:textId="77777777" w:rsidR="002222F2" w:rsidRPr="000A51C3" w:rsidRDefault="002222F2" w:rsidP="00AC0BA7">
            <w:pPr>
              <w:pStyle w:val="TableText"/>
              <w:rPr>
                <w:sz w:val="22"/>
                <w:szCs w:val="20"/>
              </w:rPr>
            </w:pPr>
          </w:p>
        </w:tc>
        <w:tc>
          <w:tcPr>
            <w:tcW w:w="2891" w:type="pct"/>
          </w:tcPr>
          <w:p w14:paraId="23DECB81" w14:textId="4FE319BA" w:rsidR="002222F2" w:rsidRPr="000A51C3" w:rsidRDefault="002222F2" w:rsidP="00AC0BA7">
            <w:pPr>
              <w:pStyle w:val="TableText"/>
              <w:rPr>
                <w:sz w:val="22"/>
                <w:szCs w:val="20"/>
              </w:rPr>
            </w:pPr>
            <w:r>
              <w:rPr>
                <w:sz w:val="22"/>
                <w:szCs w:val="20"/>
              </w:rPr>
              <w:t>Terrestrial Fauna and protected species</w:t>
            </w:r>
          </w:p>
        </w:tc>
      </w:tr>
      <w:tr w:rsidR="002222F2" w14:paraId="0E75FE44" w14:textId="77777777" w:rsidTr="00653371">
        <w:trPr>
          <w:cantSplit/>
          <w:trHeight w:val="183"/>
        </w:trPr>
        <w:tc>
          <w:tcPr>
            <w:tcW w:w="1018" w:type="pct"/>
            <w:vMerge/>
          </w:tcPr>
          <w:p w14:paraId="53FDCC27" w14:textId="77777777" w:rsidR="002222F2" w:rsidRDefault="002222F2" w:rsidP="00AC0BA7">
            <w:pPr>
              <w:pStyle w:val="TableText"/>
              <w:rPr>
                <w:sz w:val="22"/>
                <w:szCs w:val="20"/>
              </w:rPr>
            </w:pPr>
          </w:p>
        </w:tc>
        <w:tc>
          <w:tcPr>
            <w:tcW w:w="1091" w:type="pct"/>
            <w:vMerge/>
          </w:tcPr>
          <w:p w14:paraId="4A8DD919" w14:textId="77777777" w:rsidR="002222F2" w:rsidRPr="000A51C3" w:rsidRDefault="002222F2" w:rsidP="00AC0BA7">
            <w:pPr>
              <w:pStyle w:val="TableText"/>
              <w:rPr>
                <w:sz w:val="22"/>
                <w:szCs w:val="20"/>
              </w:rPr>
            </w:pPr>
          </w:p>
        </w:tc>
        <w:tc>
          <w:tcPr>
            <w:tcW w:w="2891" w:type="pct"/>
          </w:tcPr>
          <w:p w14:paraId="3ECE6142" w14:textId="741C2043" w:rsidR="002222F2" w:rsidRPr="000A51C3" w:rsidRDefault="002222F2" w:rsidP="00AC0BA7">
            <w:pPr>
              <w:pStyle w:val="TableText"/>
              <w:rPr>
                <w:sz w:val="22"/>
                <w:szCs w:val="20"/>
              </w:rPr>
            </w:pPr>
            <w:r>
              <w:rPr>
                <w:sz w:val="22"/>
                <w:szCs w:val="20"/>
              </w:rPr>
              <w:t>Terrestrial Flora and habitats</w:t>
            </w:r>
          </w:p>
        </w:tc>
      </w:tr>
      <w:tr w:rsidR="002222F2" w14:paraId="23565DBA" w14:textId="77777777" w:rsidTr="00653371">
        <w:trPr>
          <w:cantSplit/>
          <w:trHeight w:val="456"/>
        </w:trPr>
        <w:tc>
          <w:tcPr>
            <w:tcW w:w="1018" w:type="pct"/>
            <w:vMerge/>
          </w:tcPr>
          <w:p w14:paraId="487C92CC" w14:textId="77777777" w:rsidR="002222F2" w:rsidRPr="000A51C3" w:rsidRDefault="002222F2" w:rsidP="00AC0BA7">
            <w:pPr>
              <w:pStyle w:val="TableText"/>
              <w:rPr>
                <w:sz w:val="22"/>
                <w:szCs w:val="20"/>
              </w:rPr>
            </w:pPr>
          </w:p>
        </w:tc>
        <w:tc>
          <w:tcPr>
            <w:tcW w:w="1091" w:type="pct"/>
            <w:vMerge w:val="restart"/>
          </w:tcPr>
          <w:p w14:paraId="6E18707A" w14:textId="1761F12B" w:rsidR="002222F2" w:rsidRPr="000A51C3" w:rsidRDefault="002222F2" w:rsidP="00AC0BA7">
            <w:pPr>
              <w:pStyle w:val="TableText"/>
              <w:rPr>
                <w:sz w:val="22"/>
                <w:szCs w:val="20"/>
              </w:rPr>
            </w:pPr>
            <w:r>
              <w:rPr>
                <w:sz w:val="22"/>
                <w:szCs w:val="20"/>
              </w:rPr>
              <w:t>Freshwater Ecology</w:t>
            </w:r>
          </w:p>
        </w:tc>
        <w:tc>
          <w:tcPr>
            <w:tcW w:w="2891" w:type="pct"/>
          </w:tcPr>
          <w:p w14:paraId="3A9FE664" w14:textId="722E7595" w:rsidR="002222F2" w:rsidRPr="000A51C3" w:rsidRDefault="002222F2" w:rsidP="00AC0BA7">
            <w:pPr>
              <w:pStyle w:val="TableText"/>
              <w:rPr>
                <w:sz w:val="22"/>
                <w:szCs w:val="20"/>
              </w:rPr>
            </w:pPr>
            <w:r>
              <w:rPr>
                <w:sz w:val="22"/>
                <w:szCs w:val="20"/>
              </w:rPr>
              <w:t>Freshwater Fauna and protected species</w:t>
            </w:r>
          </w:p>
        </w:tc>
      </w:tr>
      <w:tr w:rsidR="002222F2" w14:paraId="229740FE" w14:textId="77777777" w:rsidTr="00653371">
        <w:trPr>
          <w:cantSplit/>
          <w:trHeight w:val="455"/>
        </w:trPr>
        <w:tc>
          <w:tcPr>
            <w:tcW w:w="1018" w:type="pct"/>
            <w:vMerge/>
          </w:tcPr>
          <w:p w14:paraId="5366829C" w14:textId="77777777" w:rsidR="002222F2" w:rsidRPr="000A51C3" w:rsidRDefault="002222F2" w:rsidP="00AC0BA7">
            <w:pPr>
              <w:pStyle w:val="TableText"/>
              <w:rPr>
                <w:sz w:val="22"/>
                <w:szCs w:val="20"/>
              </w:rPr>
            </w:pPr>
          </w:p>
        </w:tc>
        <w:tc>
          <w:tcPr>
            <w:tcW w:w="1091" w:type="pct"/>
            <w:vMerge/>
          </w:tcPr>
          <w:p w14:paraId="1EAD88E5" w14:textId="77777777" w:rsidR="002222F2" w:rsidRDefault="002222F2" w:rsidP="00AC0BA7">
            <w:pPr>
              <w:pStyle w:val="TableText"/>
              <w:rPr>
                <w:sz w:val="22"/>
                <w:szCs w:val="20"/>
              </w:rPr>
            </w:pPr>
          </w:p>
        </w:tc>
        <w:tc>
          <w:tcPr>
            <w:tcW w:w="2891" w:type="pct"/>
          </w:tcPr>
          <w:p w14:paraId="02697417" w14:textId="2C7C7011" w:rsidR="002222F2" w:rsidRDefault="002222F2" w:rsidP="00AC0BA7">
            <w:pPr>
              <w:pStyle w:val="TableText"/>
              <w:rPr>
                <w:sz w:val="22"/>
                <w:szCs w:val="20"/>
              </w:rPr>
            </w:pPr>
            <w:r>
              <w:rPr>
                <w:sz w:val="22"/>
                <w:szCs w:val="20"/>
              </w:rPr>
              <w:t>Freshwater Flora and habitats</w:t>
            </w:r>
          </w:p>
        </w:tc>
      </w:tr>
      <w:tr w:rsidR="002222F2" w14:paraId="25010912" w14:textId="77777777" w:rsidTr="00653371">
        <w:trPr>
          <w:cantSplit/>
          <w:trHeight w:val="185"/>
        </w:trPr>
        <w:tc>
          <w:tcPr>
            <w:tcW w:w="1018" w:type="pct"/>
            <w:vMerge/>
          </w:tcPr>
          <w:p w14:paraId="4356626A" w14:textId="77777777" w:rsidR="002222F2" w:rsidRPr="000A51C3" w:rsidRDefault="002222F2" w:rsidP="00AC0BA7">
            <w:pPr>
              <w:pStyle w:val="TableText"/>
              <w:rPr>
                <w:sz w:val="22"/>
                <w:szCs w:val="20"/>
              </w:rPr>
            </w:pPr>
          </w:p>
        </w:tc>
        <w:tc>
          <w:tcPr>
            <w:tcW w:w="1091" w:type="pct"/>
            <w:vMerge w:val="restart"/>
          </w:tcPr>
          <w:p w14:paraId="640A5F09" w14:textId="2C6FA86A" w:rsidR="002222F2" w:rsidRPr="000A51C3" w:rsidRDefault="002222F2" w:rsidP="00AC0BA7">
            <w:pPr>
              <w:pStyle w:val="TableText"/>
              <w:rPr>
                <w:sz w:val="22"/>
                <w:szCs w:val="20"/>
              </w:rPr>
            </w:pPr>
            <w:r>
              <w:rPr>
                <w:sz w:val="22"/>
                <w:szCs w:val="20"/>
              </w:rPr>
              <w:t>Marine and Coastal Ecology</w:t>
            </w:r>
          </w:p>
        </w:tc>
        <w:tc>
          <w:tcPr>
            <w:tcW w:w="2891" w:type="pct"/>
          </w:tcPr>
          <w:p w14:paraId="7CECD700" w14:textId="5CD9BAC6" w:rsidR="002222F2" w:rsidRPr="000A51C3" w:rsidRDefault="002222F2" w:rsidP="00AC0BA7">
            <w:pPr>
              <w:pStyle w:val="TableText"/>
              <w:rPr>
                <w:sz w:val="22"/>
                <w:szCs w:val="20"/>
              </w:rPr>
            </w:pPr>
            <w:r>
              <w:rPr>
                <w:sz w:val="22"/>
                <w:szCs w:val="20"/>
              </w:rPr>
              <w:t>Marine/Intertidal Fauna</w:t>
            </w:r>
          </w:p>
        </w:tc>
      </w:tr>
      <w:tr w:rsidR="002222F2" w14:paraId="31D65382" w14:textId="77777777" w:rsidTr="00653371">
        <w:trPr>
          <w:cantSplit/>
          <w:trHeight w:val="183"/>
        </w:trPr>
        <w:tc>
          <w:tcPr>
            <w:tcW w:w="1018" w:type="pct"/>
            <w:vMerge/>
          </w:tcPr>
          <w:p w14:paraId="7C9A82A0" w14:textId="77777777" w:rsidR="002222F2" w:rsidRPr="000A51C3" w:rsidRDefault="002222F2" w:rsidP="00AC0BA7">
            <w:pPr>
              <w:pStyle w:val="TableText"/>
              <w:rPr>
                <w:sz w:val="22"/>
                <w:szCs w:val="20"/>
              </w:rPr>
            </w:pPr>
          </w:p>
        </w:tc>
        <w:tc>
          <w:tcPr>
            <w:tcW w:w="1091" w:type="pct"/>
            <w:vMerge/>
          </w:tcPr>
          <w:p w14:paraId="4E923108" w14:textId="77777777" w:rsidR="002222F2" w:rsidRDefault="002222F2" w:rsidP="00AC0BA7">
            <w:pPr>
              <w:pStyle w:val="TableText"/>
              <w:rPr>
                <w:sz w:val="22"/>
                <w:szCs w:val="20"/>
              </w:rPr>
            </w:pPr>
          </w:p>
        </w:tc>
        <w:tc>
          <w:tcPr>
            <w:tcW w:w="2891" w:type="pct"/>
          </w:tcPr>
          <w:p w14:paraId="596FD1F4" w14:textId="768EDE57" w:rsidR="002222F2" w:rsidRPr="000A51C3" w:rsidRDefault="002222F2" w:rsidP="00AC0BA7">
            <w:pPr>
              <w:pStyle w:val="TableText"/>
              <w:rPr>
                <w:sz w:val="22"/>
                <w:szCs w:val="20"/>
              </w:rPr>
            </w:pPr>
            <w:r>
              <w:rPr>
                <w:sz w:val="22"/>
                <w:szCs w:val="20"/>
              </w:rPr>
              <w:t>Marine/Intertidal Flora and habitats</w:t>
            </w:r>
          </w:p>
        </w:tc>
      </w:tr>
      <w:tr w:rsidR="002222F2" w14:paraId="6317A08F" w14:textId="77777777" w:rsidTr="00653371">
        <w:trPr>
          <w:cantSplit/>
          <w:trHeight w:val="183"/>
        </w:trPr>
        <w:tc>
          <w:tcPr>
            <w:tcW w:w="1018" w:type="pct"/>
            <w:vMerge/>
          </w:tcPr>
          <w:p w14:paraId="064E8237" w14:textId="77777777" w:rsidR="002222F2" w:rsidRPr="000A51C3" w:rsidRDefault="002222F2" w:rsidP="00AC0BA7">
            <w:pPr>
              <w:pStyle w:val="TableText"/>
              <w:rPr>
                <w:sz w:val="22"/>
                <w:szCs w:val="20"/>
              </w:rPr>
            </w:pPr>
          </w:p>
        </w:tc>
        <w:tc>
          <w:tcPr>
            <w:tcW w:w="1091" w:type="pct"/>
            <w:vMerge/>
          </w:tcPr>
          <w:p w14:paraId="0CE61F3F" w14:textId="77777777" w:rsidR="002222F2" w:rsidRDefault="002222F2" w:rsidP="00AC0BA7">
            <w:pPr>
              <w:pStyle w:val="TableText"/>
              <w:rPr>
                <w:sz w:val="22"/>
                <w:szCs w:val="20"/>
              </w:rPr>
            </w:pPr>
          </w:p>
        </w:tc>
        <w:tc>
          <w:tcPr>
            <w:tcW w:w="2891" w:type="pct"/>
          </w:tcPr>
          <w:p w14:paraId="73496E41" w14:textId="4ADC461F" w:rsidR="002222F2" w:rsidRPr="000A51C3" w:rsidRDefault="002222F2" w:rsidP="00AC0BA7">
            <w:pPr>
              <w:pStyle w:val="TableText"/>
              <w:rPr>
                <w:sz w:val="22"/>
                <w:szCs w:val="20"/>
              </w:rPr>
            </w:pPr>
            <w:r>
              <w:rPr>
                <w:sz w:val="22"/>
                <w:szCs w:val="20"/>
              </w:rPr>
              <w:t>Designated sites/areas</w:t>
            </w:r>
          </w:p>
        </w:tc>
      </w:tr>
      <w:tr w:rsidR="00822E11" w14:paraId="6C45F5BF" w14:textId="77777777" w:rsidTr="00653371">
        <w:trPr>
          <w:cantSplit/>
          <w:trHeight w:val="276"/>
        </w:trPr>
        <w:tc>
          <w:tcPr>
            <w:tcW w:w="1018" w:type="pct"/>
            <w:vMerge w:val="restart"/>
          </w:tcPr>
          <w:p w14:paraId="6E8D4558" w14:textId="60AE4567" w:rsidR="00822E11" w:rsidRPr="000A51C3" w:rsidRDefault="00822E11" w:rsidP="00AC0BA7">
            <w:pPr>
              <w:pStyle w:val="TableText"/>
              <w:rPr>
                <w:sz w:val="22"/>
                <w:szCs w:val="20"/>
              </w:rPr>
            </w:pPr>
            <w:r>
              <w:rPr>
                <w:sz w:val="22"/>
                <w:szCs w:val="20"/>
              </w:rPr>
              <w:t>Land and Resources</w:t>
            </w:r>
          </w:p>
        </w:tc>
        <w:tc>
          <w:tcPr>
            <w:tcW w:w="1091" w:type="pct"/>
            <w:vMerge w:val="restart"/>
          </w:tcPr>
          <w:p w14:paraId="3CAA4538" w14:textId="402C8432" w:rsidR="00822E11" w:rsidRPr="000A51C3" w:rsidRDefault="00822E11" w:rsidP="00AC0BA7">
            <w:pPr>
              <w:pStyle w:val="TableText"/>
              <w:rPr>
                <w:sz w:val="22"/>
                <w:szCs w:val="20"/>
              </w:rPr>
            </w:pPr>
            <w:r>
              <w:rPr>
                <w:sz w:val="22"/>
                <w:szCs w:val="20"/>
              </w:rPr>
              <w:t>Contaminated Land</w:t>
            </w:r>
          </w:p>
        </w:tc>
        <w:tc>
          <w:tcPr>
            <w:tcW w:w="2891" w:type="pct"/>
          </w:tcPr>
          <w:p w14:paraId="6B2E3FBF" w14:textId="06E62F2F" w:rsidR="00822E11" w:rsidRPr="000A51C3" w:rsidRDefault="00822E11" w:rsidP="00AC0BA7">
            <w:pPr>
              <w:pStyle w:val="TableText"/>
              <w:rPr>
                <w:sz w:val="22"/>
                <w:szCs w:val="20"/>
              </w:rPr>
            </w:pPr>
            <w:r>
              <w:rPr>
                <w:sz w:val="22"/>
                <w:szCs w:val="20"/>
              </w:rPr>
              <w:t>People, flora and fauna</w:t>
            </w:r>
          </w:p>
        </w:tc>
      </w:tr>
      <w:tr w:rsidR="00822E11" w14:paraId="5BD5BD9D" w14:textId="77777777" w:rsidTr="00653371">
        <w:trPr>
          <w:cantSplit/>
          <w:trHeight w:val="275"/>
        </w:trPr>
        <w:tc>
          <w:tcPr>
            <w:tcW w:w="1018" w:type="pct"/>
            <w:vMerge/>
          </w:tcPr>
          <w:p w14:paraId="0BE68368" w14:textId="77777777" w:rsidR="00822E11" w:rsidRDefault="00822E11" w:rsidP="00AC0BA7">
            <w:pPr>
              <w:pStyle w:val="TableText"/>
              <w:rPr>
                <w:sz w:val="22"/>
                <w:szCs w:val="20"/>
              </w:rPr>
            </w:pPr>
          </w:p>
        </w:tc>
        <w:tc>
          <w:tcPr>
            <w:tcW w:w="1091" w:type="pct"/>
            <w:vMerge/>
          </w:tcPr>
          <w:p w14:paraId="254BDCE3" w14:textId="77777777" w:rsidR="00822E11" w:rsidRDefault="00822E11" w:rsidP="00AC0BA7">
            <w:pPr>
              <w:pStyle w:val="TableText"/>
              <w:rPr>
                <w:sz w:val="22"/>
                <w:szCs w:val="20"/>
              </w:rPr>
            </w:pPr>
          </w:p>
        </w:tc>
        <w:tc>
          <w:tcPr>
            <w:tcW w:w="2891" w:type="pct"/>
          </w:tcPr>
          <w:p w14:paraId="6A65BB77" w14:textId="29D84775" w:rsidR="00822E11" w:rsidRPr="000A51C3" w:rsidRDefault="00822E11" w:rsidP="00AC0BA7">
            <w:pPr>
              <w:pStyle w:val="TableText"/>
              <w:rPr>
                <w:sz w:val="22"/>
                <w:szCs w:val="20"/>
              </w:rPr>
            </w:pPr>
            <w:r>
              <w:rPr>
                <w:sz w:val="22"/>
                <w:szCs w:val="20"/>
              </w:rPr>
              <w:t>Water and land</w:t>
            </w:r>
          </w:p>
        </w:tc>
      </w:tr>
      <w:tr w:rsidR="00822E11" w14:paraId="53EB58BB" w14:textId="77777777" w:rsidTr="00653371">
        <w:trPr>
          <w:cantSplit/>
          <w:trHeight w:val="185"/>
        </w:trPr>
        <w:tc>
          <w:tcPr>
            <w:tcW w:w="1018" w:type="pct"/>
            <w:vMerge/>
          </w:tcPr>
          <w:p w14:paraId="57F3DA62" w14:textId="77777777" w:rsidR="00822E11" w:rsidRDefault="00822E11" w:rsidP="00AC0BA7">
            <w:pPr>
              <w:pStyle w:val="TableText"/>
              <w:rPr>
                <w:sz w:val="22"/>
                <w:szCs w:val="20"/>
              </w:rPr>
            </w:pPr>
          </w:p>
        </w:tc>
        <w:tc>
          <w:tcPr>
            <w:tcW w:w="1091" w:type="pct"/>
            <w:vMerge w:val="restart"/>
          </w:tcPr>
          <w:p w14:paraId="410DCF39" w14:textId="4349F80C" w:rsidR="00822E11" w:rsidRDefault="00822E11" w:rsidP="00AC0BA7">
            <w:pPr>
              <w:pStyle w:val="TableText"/>
              <w:rPr>
                <w:sz w:val="22"/>
                <w:szCs w:val="20"/>
              </w:rPr>
            </w:pPr>
            <w:r>
              <w:rPr>
                <w:sz w:val="22"/>
                <w:szCs w:val="20"/>
              </w:rPr>
              <w:t>Geology and Soils</w:t>
            </w:r>
          </w:p>
        </w:tc>
        <w:tc>
          <w:tcPr>
            <w:tcW w:w="2891" w:type="pct"/>
          </w:tcPr>
          <w:p w14:paraId="49D38D95" w14:textId="41AD6DF8" w:rsidR="00822E11" w:rsidRPr="000A51C3" w:rsidRDefault="00822E11" w:rsidP="00AC0BA7">
            <w:pPr>
              <w:pStyle w:val="TableText"/>
              <w:rPr>
                <w:sz w:val="22"/>
                <w:szCs w:val="20"/>
              </w:rPr>
            </w:pPr>
            <w:r>
              <w:rPr>
                <w:sz w:val="22"/>
                <w:szCs w:val="20"/>
              </w:rPr>
              <w:t>Soil quality</w:t>
            </w:r>
          </w:p>
        </w:tc>
      </w:tr>
      <w:tr w:rsidR="00822E11" w14:paraId="399FEDFB" w14:textId="77777777" w:rsidTr="00653371">
        <w:trPr>
          <w:cantSplit/>
          <w:trHeight w:val="183"/>
        </w:trPr>
        <w:tc>
          <w:tcPr>
            <w:tcW w:w="1018" w:type="pct"/>
            <w:vMerge/>
          </w:tcPr>
          <w:p w14:paraId="47954838" w14:textId="77777777" w:rsidR="00822E11" w:rsidRDefault="00822E11" w:rsidP="00AC0BA7">
            <w:pPr>
              <w:pStyle w:val="TableText"/>
              <w:rPr>
                <w:sz w:val="22"/>
                <w:szCs w:val="20"/>
              </w:rPr>
            </w:pPr>
          </w:p>
        </w:tc>
        <w:tc>
          <w:tcPr>
            <w:tcW w:w="1091" w:type="pct"/>
            <w:vMerge/>
          </w:tcPr>
          <w:p w14:paraId="4500655C" w14:textId="77777777" w:rsidR="00822E11" w:rsidRDefault="00822E11" w:rsidP="00AC0BA7">
            <w:pPr>
              <w:pStyle w:val="TableText"/>
              <w:rPr>
                <w:sz w:val="22"/>
                <w:szCs w:val="20"/>
              </w:rPr>
            </w:pPr>
          </w:p>
        </w:tc>
        <w:tc>
          <w:tcPr>
            <w:tcW w:w="2891" w:type="pct"/>
          </w:tcPr>
          <w:p w14:paraId="3B3D4C2B" w14:textId="70556C10" w:rsidR="00822E11" w:rsidRPr="000A51C3" w:rsidRDefault="00822E11" w:rsidP="00AC0BA7">
            <w:pPr>
              <w:pStyle w:val="TableText"/>
              <w:rPr>
                <w:sz w:val="22"/>
                <w:szCs w:val="20"/>
              </w:rPr>
            </w:pPr>
            <w:r>
              <w:rPr>
                <w:sz w:val="22"/>
                <w:szCs w:val="20"/>
              </w:rPr>
              <w:t>Geological designated sites and geological material</w:t>
            </w:r>
          </w:p>
        </w:tc>
      </w:tr>
      <w:tr w:rsidR="00822E11" w14:paraId="7C69F122" w14:textId="77777777" w:rsidTr="00653371">
        <w:trPr>
          <w:cantSplit/>
          <w:trHeight w:val="183"/>
        </w:trPr>
        <w:tc>
          <w:tcPr>
            <w:tcW w:w="1018" w:type="pct"/>
            <w:vMerge/>
          </w:tcPr>
          <w:p w14:paraId="4779804A" w14:textId="77777777" w:rsidR="00822E11" w:rsidRDefault="00822E11" w:rsidP="00AC0BA7">
            <w:pPr>
              <w:pStyle w:val="TableText"/>
              <w:rPr>
                <w:sz w:val="22"/>
                <w:szCs w:val="20"/>
              </w:rPr>
            </w:pPr>
          </w:p>
        </w:tc>
        <w:tc>
          <w:tcPr>
            <w:tcW w:w="1091" w:type="pct"/>
            <w:vMerge/>
          </w:tcPr>
          <w:p w14:paraId="1B3B6303" w14:textId="77777777" w:rsidR="00822E11" w:rsidRDefault="00822E11" w:rsidP="00AC0BA7">
            <w:pPr>
              <w:pStyle w:val="TableText"/>
              <w:rPr>
                <w:sz w:val="22"/>
                <w:szCs w:val="20"/>
              </w:rPr>
            </w:pPr>
          </w:p>
        </w:tc>
        <w:tc>
          <w:tcPr>
            <w:tcW w:w="2891" w:type="pct"/>
          </w:tcPr>
          <w:p w14:paraId="5052328B" w14:textId="2C8D0EB9" w:rsidR="00822E11" w:rsidRPr="000A51C3" w:rsidRDefault="00822E11" w:rsidP="00AC0BA7">
            <w:pPr>
              <w:pStyle w:val="TableText"/>
              <w:rPr>
                <w:sz w:val="22"/>
                <w:szCs w:val="20"/>
              </w:rPr>
            </w:pPr>
            <w:r>
              <w:rPr>
                <w:sz w:val="22"/>
                <w:szCs w:val="20"/>
              </w:rPr>
              <w:t>Agricultural land use</w:t>
            </w:r>
          </w:p>
        </w:tc>
      </w:tr>
      <w:tr w:rsidR="00822E11" w14:paraId="4DAA3A40" w14:textId="77777777" w:rsidTr="00653371">
        <w:trPr>
          <w:cantSplit/>
        </w:trPr>
        <w:tc>
          <w:tcPr>
            <w:tcW w:w="1018" w:type="pct"/>
            <w:vMerge/>
          </w:tcPr>
          <w:p w14:paraId="09914F10" w14:textId="77777777" w:rsidR="00822E11" w:rsidRDefault="00822E11" w:rsidP="00AC0BA7">
            <w:pPr>
              <w:pStyle w:val="TableText"/>
              <w:rPr>
                <w:sz w:val="22"/>
                <w:szCs w:val="20"/>
              </w:rPr>
            </w:pPr>
          </w:p>
        </w:tc>
        <w:tc>
          <w:tcPr>
            <w:tcW w:w="1091" w:type="pct"/>
            <w:vMerge w:val="restart"/>
          </w:tcPr>
          <w:p w14:paraId="2692C074" w14:textId="75936150" w:rsidR="00822E11" w:rsidRDefault="00822E11" w:rsidP="00AC0BA7">
            <w:pPr>
              <w:pStyle w:val="TableText"/>
              <w:rPr>
                <w:sz w:val="22"/>
                <w:szCs w:val="20"/>
              </w:rPr>
            </w:pPr>
            <w:r>
              <w:rPr>
                <w:sz w:val="22"/>
                <w:szCs w:val="20"/>
              </w:rPr>
              <w:t>Materials and Waste</w:t>
            </w:r>
          </w:p>
        </w:tc>
        <w:tc>
          <w:tcPr>
            <w:tcW w:w="2891" w:type="pct"/>
          </w:tcPr>
          <w:p w14:paraId="66EDD8FC" w14:textId="2234A1B3" w:rsidR="00822E11" w:rsidRPr="000A51C3" w:rsidRDefault="00822E11" w:rsidP="00AC0BA7">
            <w:pPr>
              <w:pStyle w:val="TableText"/>
              <w:rPr>
                <w:sz w:val="22"/>
                <w:szCs w:val="20"/>
              </w:rPr>
            </w:pPr>
            <w:r>
              <w:rPr>
                <w:sz w:val="22"/>
                <w:szCs w:val="20"/>
              </w:rPr>
              <w:t>Resource use</w:t>
            </w:r>
          </w:p>
        </w:tc>
      </w:tr>
      <w:tr w:rsidR="00822E11" w14:paraId="041DD1C6" w14:textId="77777777" w:rsidTr="00653371">
        <w:trPr>
          <w:cantSplit/>
          <w:trHeight w:val="185"/>
        </w:trPr>
        <w:tc>
          <w:tcPr>
            <w:tcW w:w="1018" w:type="pct"/>
            <w:vMerge/>
          </w:tcPr>
          <w:p w14:paraId="59C88311" w14:textId="77777777" w:rsidR="00822E11" w:rsidRDefault="00822E11" w:rsidP="00AC0BA7">
            <w:pPr>
              <w:pStyle w:val="TableText"/>
              <w:rPr>
                <w:sz w:val="22"/>
                <w:szCs w:val="20"/>
              </w:rPr>
            </w:pPr>
          </w:p>
        </w:tc>
        <w:tc>
          <w:tcPr>
            <w:tcW w:w="1091" w:type="pct"/>
            <w:vMerge/>
          </w:tcPr>
          <w:p w14:paraId="7C590B9F" w14:textId="77777777" w:rsidR="00822E11" w:rsidRDefault="00822E11" w:rsidP="00AC0BA7">
            <w:pPr>
              <w:pStyle w:val="TableText"/>
              <w:rPr>
                <w:sz w:val="22"/>
                <w:szCs w:val="20"/>
              </w:rPr>
            </w:pPr>
          </w:p>
        </w:tc>
        <w:tc>
          <w:tcPr>
            <w:tcW w:w="2891" w:type="pct"/>
          </w:tcPr>
          <w:p w14:paraId="7F1FDAE7" w14:textId="1E992401" w:rsidR="00822E11" w:rsidRPr="000A51C3" w:rsidRDefault="00822E11" w:rsidP="00AC0BA7">
            <w:pPr>
              <w:pStyle w:val="TableText"/>
              <w:rPr>
                <w:sz w:val="22"/>
                <w:szCs w:val="20"/>
              </w:rPr>
            </w:pPr>
            <w:r>
              <w:rPr>
                <w:sz w:val="22"/>
                <w:szCs w:val="20"/>
              </w:rPr>
              <w:t>Non-radiological solid waste</w:t>
            </w:r>
          </w:p>
        </w:tc>
      </w:tr>
      <w:tr w:rsidR="00822E11" w14:paraId="767E1981" w14:textId="77777777" w:rsidTr="00653371">
        <w:trPr>
          <w:cantSplit/>
          <w:trHeight w:val="183"/>
        </w:trPr>
        <w:tc>
          <w:tcPr>
            <w:tcW w:w="1018" w:type="pct"/>
            <w:vMerge/>
          </w:tcPr>
          <w:p w14:paraId="5A5E86D5" w14:textId="77777777" w:rsidR="00822E11" w:rsidRDefault="00822E11" w:rsidP="00AC0BA7">
            <w:pPr>
              <w:pStyle w:val="TableText"/>
              <w:rPr>
                <w:sz w:val="22"/>
                <w:szCs w:val="20"/>
              </w:rPr>
            </w:pPr>
          </w:p>
        </w:tc>
        <w:tc>
          <w:tcPr>
            <w:tcW w:w="1091" w:type="pct"/>
            <w:vMerge/>
          </w:tcPr>
          <w:p w14:paraId="77678C2A" w14:textId="77777777" w:rsidR="00822E11" w:rsidRDefault="00822E11" w:rsidP="00AC0BA7">
            <w:pPr>
              <w:pStyle w:val="TableText"/>
              <w:rPr>
                <w:sz w:val="22"/>
                <w:szCs w:val="20"/>
              </w:rPr>
            </w:pPr>
          </w:p>
        </w:tc>
        <w:tc>
          <w:tcPr>
            <w:tcW w:w="2891" w:type="pct"/>
          </w:tcPr>
          <w:p w14:paraId="5A7931F3" w14:textId="6CD5E1AA" w:rsidR="00822E11" w:rsidRPr="000A51C3" w:rsidRDefault="00822E11" w:rsidP="00AC0BA7">
            <w:pPr>
              <w:pStyle w:val="TableText"/>
              <w:rPr>
                <w:sz w:val="22"/>
                <w:szCs w:val="20"/>
              </w:rPr>
            </w:pPr>
            <w:r>
              <w:rPr>
                <w:sz w:val="22"/>
                <w:szCs w:val="20"/>
              </w:rPr>
              <w:t>Contaminated material</w:t>
            </w:r>
          </w:p>
        </w:tc>
      </w:tr>
      <w:tr w:rsidR="00822E11" w14:paraId="5BCE674C" w14:textId="77777777" w:rsidTr="00653371">
        <w:trPr>
          <w:cantSplit/>
          <w:trHeight w:val="183"/>
        </w:trPr>
        <w:tc>
          <w:tcPr>
            <w:tcW w:w="1018" w:type="pct"/>
            <w:vMerge/>
          </w:tcPr>
          <w:p w14:paraId="5EA56F16" w14:textId="77777777" w:rsidR="00822E11" w:rsidRDefault="00822E11" w:rsidP="00AC0BA7">
            <w:pPr>
              <w:pStyle w:val="TableText"/>
              <w:rPr>
                <w:sz w:val="22"/>
                <w:szCs w:val="20"/>
              </w:rPr>
            </w:pPr>
          </w:p>
        </w:tc>
        <w:tc>
          <w:tcPr>
            <w:tcW w:w="1091" w:type="pct"/>
            <w:vMerge/>
          </w:tcPr>
          <w:p w14:paraId="0BA37756" w14:textId="77777777" w:rsidR="00822E11" w:rsidRDefault="00822E11" w:rsidP="00AC0BA7">
            <w:pPr>
              <w:pStyle w:val="TableText"/>
              <w:rPr>
                <w:sz w:val="22"/>
                <w:szCs w:val="20"/>
              </w:rPr>
            </w:pPr>
          </w:p>
        </w:tc>
        <w:tc>
          <w:tcPr>
            <w:tcW w:w="2891" w:type="pct"/>
          </w:tcPr>
          <w:p w14:paraId="1925D7A4" w14:textId="1A0830A2" w:rsidR="00822E11" w:rsidRPr="000A51C3" w:rsidRDefault="00822E11" w:rsidP="00AC0BA7">
            <w:pPr>
              <w:pStyle w:val="TableText"/>
              <w:rPr>
                <w:sz w:val="22"/>
                <w:szCs w:val="20"/>
              </w:rPr>
            </w:pPr>
            <w:r>
              <w:rPr>
                <w:sz w:val="22"/>
                <w:szCs w:val="20"/>
              </w:rPr>
              <w:t>Radiological solid waste</w:t>
            </w:r>
          </w:p>
        </w:tc>
      </w:tr>
      <w:tr w:rsidR="00822E11" w14:paraId="71EBC329" w14:textId="77777777" w:rsidTr="00653371">
        <w:trPr>
          <w:cantSplit/>
          <w:trHeight w:val="185"/>
        </w:trPr>
        <w:tc>
          <w:tcPr>
            <w:tcW w:w="1018" w:type="pct"/>
            <w:vMerge w:val="restart"/>
          </w:tcPr>
          <w:p w14:paraId="20650FB0" w14:textId="4DC7FF42" w:rsidR="00822E11" w:rsidRDefault="00822E11" w:rsidP="00AC0BA7">
            <w:pPr>
              <w:pStyle w:val="TableText"/>
              <w:rPr>
                <w:sz w:val="22"/>
                <w:szCs w:val="20"/>
              </w:rPr>
            </w:pPr>
            <w:r>
              <w:rPr>
                <w:sz w:val="22"/>
                <w:szCs w:val="20"/>
              </w:rPr>
              <w:t>Water</w:t>
            </w:r>
          </w:p>
        </w:tc>
        <w:tc>
          <w:tcPr>
            <w:tcW w:w="1091" w:type="pct"/>
            <w:vMerge w:val="restart"/>
          </w:tcPr>
          <w:p w14:paraId="60178450" w14:textId="6F70AC80" w:rsidR="00822E11" w:rsidRDefault="00822E11" w:rsidP="00AC0BA7">
            <w:pPr>
              <w:pStyle w:val="TableText"/>
              <w:rPr>
                <w:sz w:val="22"/>
                <w:szCs w:val="20"/>
              </w:rPr>
            </w:pPr>
            <w:r>
              <w:rPr>
                <w:sz w:val="22"/>
                <w:szCs w:val="20"/>
              </w:rPr>
              <w:t>Water Quality</w:t>
            </w:r>
          </w:p>
        </w:tc>
        <w:tc>
          <w:tcPr>
            <w:tcW w:w="2891" w:type="pct"/>
          </w:tcPr>
          <w:p w14:paraId="013BE5CE" w14:textId="1650EB1F" w:rsidR="00822E11" w:rsidRDefault="00822E11" w:rsidP="00AC0BA7">
            <w:pPr>
              <w:pStyle w:val="TableText"/>
              <w:rPr>
                <w:sz w:val="22"/>
                <w:szCs w:val="20"/>
              </w:rPr>
            </w:pPr>
            <w:r>
              <w:rPr>
                <w:sz w:val="22"/>
                <w:szCs w:val="20"/>
              </w:rPr>
              <w:t>Aquifers and groundwater resources i.e. abstraction</w:t>
            </w:r>
          </w:p>
        </w:tc>
      </w:tr>
      <w:tr w:rsidR="00822E11" w14:paraId="74BB7DB9" w14:textId="77777777" w:rsidTr="00653371">
        <w:trPr>
          <w:cantSplit/>
          <w:trHeight w:val="183"/>
        </w:trPr>
        <w:tc>
          <w:tcPr>
            <w:tcW w:w="1018" w:type="pct"/>
            <w:vMerge/>
          </w:tcPr>
          <w:p w14:paraId="69C77D96" w14:textId="77777777" w:rsidR="00822E11" w:rsidRDefault="00822E11" w:rsidP="00AC0BA7">
            <w:pPr>
              <w:pStyle w:val="TableText"/>
              <w:rPr>
                <w:sz w:val="22"/>
                <w:szCs w:val="20"/>
              </w:rPr>
            </w:pPr>
          </w:p>
        </w:tc>
        <w:tc>
          <w:tcPr>
            <w:tcW w:w="1091" w:type="pct"/>
            <w:vMerge/>
          </w:tcPr>
          <w:p w14:paraId="2529C6D9" w14:textId="77777777" w:rsidR="00822E11" w:rsidRDefault="00822E11" w:rsidP="00AC0BA7">
            <w:pPr>
              <w:pStyle w:val="TableText"/>
              <w:rPr>
                <w:sz w:val="22"/>
                <w:szCs w:val="20"/>
              </w:rPr>
            </w:pPr>
          </w:p>
        </w:tc>
        <w:tc>
          <w:tcPr>
            <w:tcW w:w="2891" w:type="pct"/>
          </w:tcPr>
          <w:p w14:paraId="4EBE4720" w14:textId="0197A06D" w:rsidR="00822E11" w:rsidRDefault="00822E11" w:rsidP="00AC0BA7">
            <w:pPr>
              <w:pStyle w:val="TableText"/>
              <w:rPr>
                <w:sz w:val="22"/>
                <w:szCs w:val="20"/>
              </w:rPr>
            </w:pPr>
            <w:r>
              <w:rPr>
                <w:sz w:val="22"/>
                <w:szCs w:val="20"/>
              </w:rPr>
              <w:t>Groundwater quality</w:t>
            </w:r>
          </w:p>
        </w:tc>
      </w:tr>
      <w:tr w:rsidR="00822E11" w14:paraId="4D76530D" w14:textId="77777777" w:rsidTr="00653371">
        <w:trPr>
          <w:cantSplit/>
          <w:trHeight w:val="183"/>
        </w:trPr>
        <w:tc>
          <w:tcPr>
            <w:tcW w:w="1018" w:type="pct"/>
            <w:vMerge/>
          </w:tcPr>
          <w:p w14:paraId="57D32003" w14:textId="77777777" w:rsidR="00822E11" w:rsidRDefault="00822E11" w:rsidP="00AC0BA7">
            <w:pPr>
              <w:pStyle w:val="TableText"/>
              <w:rPr>
                <w:sz w:val="22"/>
                <w:szCs w:val="20"/>
              </w:rPr>
            </w:pPr>
          </w:p>
        </w:tc>
        <w:tc>
          <w:tcPr>
            <w:tcW w:w="1091" w:type="pct"/>
            <w:vMerge/>
          </w:tcPr>
          <w:p w14:paraId="597FEC07" w14:textId="77777777" w:rsidR="00822E11" w:rsidRDefault="00822E11" w:rsidP="00AC0BA7">
            <w:pPr>
              <w:pStyle w:val="TableText"/>
              <w:rPr>
                <w:sz w:val="22"/>
                <w:szCs w:val="20"/>
              </w:rPr>
            </w:pPr>
          </w:p>
        </w:tc>
        <w:tc>
          <w:tcPr>
            <w:tcW w:w="2891" w:type="pct"/>
          </w:tcPr>
          <w:p w14:paraId="1B8EB9B0" w14:textId="4634C8FF" w:rsidR="00822E11" w:rsidRDefault="00822E11" w:rsidP="00AC0BA7">
            <w:pPr>
              <w:pStyle w:val="TableText"/>
              <w:rPr>
                <w:sz w:val="22"/>
                <w:szCs w:val="20"/>
              </w:rPr>
            </w:pPr>
            <w:r>
              <w:rPr>
                <w:sz w:val="22"/>
                <w:szCs w:val="20"/>
              </w:rPr>
              <w:t>Surface water hydrodynamics, water quality and quantity</w:t>
            </w:r>
          </w:p>
        </w:tc>
      </w:tr>
      <w:tr w:rsidR="00822E11" w14:paraId="5B0DA1AA" w14:textId="77777777" w:rsidTr="00653371">
        <w:trPr>
          <w:cantSplit/>
          <w:trHeight w:val="137"/>
        </w:trPr>
        <w:tc>
          <w:tcPr>
            <w:tcW w:w="1018" w:type="pct"/>
            <w:vMerge/>
          </w:tcPr>
          <w:p w14:paraId="2C182EB3" w14:textId="77777777" w:rsidR="00822E11" w:rsidRDefault="00822E11" w:rsidP="00AC0BA7">
            <w:pPr>
              <w:pStyle w:val="TableText"/>
              <w:rPr>
                <w:sz w:val="22"/>
                <w:szCs w:val="20"/>
              </w:rPr>
            </w:pPr>
          </w:p>
        </w:tc>
        <w:tc>
          <w:tcPr>
            <w:tcW w:w="1091" w:type="pct"/>
          </w:tcPr>
          <w:p w14:paraId="36C44A11" w14:textId="7594554A" w:rsidR="00822E11" w:rsidRDefault="00822E11" w:rsidP="00AC0BA7">
            <w:pPr>
              <w:pStyle w:val="TableText"/>
              <w:rPr>
                <w:sz w:val="22"/>
                <w:szCs w:val="20"/>
              </w:rPr>
            </w:pPr>
            <w:r>
              <w:rPr>
                <w:sz w:val="22"/>
                <w:szCs w:val="20"/>
              </w:rPr>
              <w:t>Geomorphology</w:t>
            </w:r>
          </w:p>
        </w:tc>
        <w:tc>
          <w:tcPr>
            <w:tcW w:w="2891" w:type="pct"/>
          </w:tcPr>
          <w:p w14:paraId="235A5222" w14:textId="0FC8A777" w:rsidR="00822E11" w:rsidRDefault="00822E11" w:rsidP="00AC0BA7">
            <w:pPr>
              <w:pStyle w:val="TableText"/>
              <w:rPr>
                <w:sz w:val="22"/>
                <w:szCs w:val="20"/>
              </w:rPr>
            </w:pPr>
            <w:r>
              <w:rPr>
                <w:sz w:val="22"/>
                <w:szCs w:val="20"/>
              </w:rPr>
              <w:t>Surface water geomorphology</w:t>
            </w:r>
          </w:p>
        </w:tc>
      </w:tr>
      <w:tr w:rsidR="00822E11" w14:paraId="0978D915" w14:textId="77777777" w:rsidTr="00653371">
        <w:trPr>
          <w:cantSplit/>
          <w:trHeight w:val="185"/>
        </w:trPr>
        <w:tc>
          <w:tcPr>
            <w:tcW w:w="1018" w:type="pct"/>
            <w:vMerge/>
          </w:tcPr>
          <w:p w14:paraId="34FFE341" w14:textId="77777777" w:rsidR="00822E11" w:rsidRDefault="00822E11" w:rsidP="00AC0BA7">
            <w:pPr>
              <w:pStyle w:val="TableText"/>
              <w:rPr>
                <w:sz w:val="22"/>
                <w:szCs w:val="20"/>
              </w:rPr>
            </w:pPr>
          </w:p>
        </w:tc>
        <w:tc>
          <w:tcPr>
            <w:tcW w:w="1091" w:type="pct"/>
            <w:vMerge w:val="restart"/>
          </w:tcPr>
          <w:p w14:paraId="57BE0F0D" w14:textId="3F4C3294" w:rsidR="00822E11" w:rsidRDefault="00822E11" w:rsidP="00AC0BA7">
            <w:pPr>
              <w:pStyle w:val="TableText"/>
              <w:rPr>
                <w:sz w:val="22"/>
                <w:szCs w:val="20"/>
              </w:rPr>
            </w:pPr>
            <w:r>
              <w:rPr>
                <w:sz w:val="22"/>
                <w:szCs w:val="20"/>
              </w:rPr>
              <w:t>Coastal processes</w:t>
            </w:r>
          </w:p>
        </w:tc>
        <w:tc>
          <w:tcPr>
            <w:tcW w:w="2891" w:type="pct"/>
          </w:tcPr>
          <w:p w14:paraId="315448C7" w14:textId="2A8E98F8" w:rsidR="00822E11" w:rsidRDefault="00822E11" w:rsidP="00AC0BA7">
            <w:pPr>
              <w:pStyle w:val="TableText"/>
              <w:rPr>
                <w:sz w:val="22"/>
                <w:szCs w:val="20"/>
              </w:rPr>
            </w:pPr>
            <w:r>
              <w:rPr>
                <w:sz w:val="22"/>
                <w:szCs w:val="20"/>
              </w:rPr>
              <w:t>Sediments and sediment quality</w:t>
            </w:r>
          </w:p>
        </w:tc>
      </w:tr>
      <w:tr w:rsidR="00822E11" w14:paraId="4A900F4C" w14:textId="77777777" w:rsidTr="00653371">
        <w:trPr>
          <w:cantSplit/>
          <w:trHeight w:val="183"/>
        </w:trPr>
        <w:tc>
          <w:tcPr>
            <w:tcW w:w="1018" w:type="pct"/>
            <w:vMerge/>
          </w:tcPr>
          <w:p w14:paraId="1207C9C0" w14:textId="77777777" w:rsidR="00822E11" w:rsidRDefault="00822E11" w:rsidP="00AC0BA7">
            <w:pPr>
              <w:pStyle w:val="TableText"/>
              <w:rPr>
                <w:sz w:val="22"/>
                <w:szCs w:val="20"/>
              </w:rPr>
            </w:pPr>
          </w:p>
        </w:tc>
        <w:tc>
          <w:tcPr>
            <w:tcW w:w="1091" w:type="pct"/>
            <w:vMerge/>
          </w:tcPr>
          <w:p w14:paraId="4FD390CF" w14:textId="77777777" w:rsidR="00822E11" w:rsidRDefault="00822E11" w:rsidP="00AC0BA7">
            <w:pPr>
              <w:pStyle w:val="TableText"/>
              <w:rPr>
                <w:sz w:val="22"/>
                <w:szCs w:val="20"/>
              </w:rPr>
            </w:pPr>
          </w:p>
        </w:tc>
        <w:tc>
          <w:tcPr>
            <w:tcW w:w="2891" w:type="pct"/>
          </w:tcPr>
          <w:p w14:paraId="026728AC" w14:textId="4BD68ED4" w:rsidR="00822E11" w:rsidRDefault="00822E11" w:rsidP="00AC0BA7">
            <w:pPr>
              <w:pStyle w:val="TableText"/>
              <w:rPr>
                <w:sz w:val="22"/>
                <w:szCs w:val="20"/>
              </w:rPr>
            </w:pPr>
            <w:r>
              <w:rPr>
                <w:sz w:val="22"/>
                <w:szCs w:val="20"/>
              </w:rPr>
              <w:t>Hydrodynamic processes</w:t>
            </w:r>
          </w:p>
        </w:tc>
      </w:tr>
      <w:tr w:rsidR="00822E11" w14:paraId="14B69EA7" w14:textId="77777777" w:rsidTr="00653371">
        <w:trPr>
          <w:cantSplit/>
          <w:trHeight w:val="183"/>
        </w:trPr>
        <w:tc>
          <w:tcPr>
            <w:tcW w:w="1018" w:type="pct"/>
            <w:vMerge/>
          </w:tcPr>
          <w:p w14:paraId="13A7B506" w14:textId="77777777" w:rsidR="00822E11" w:rsidRDefault="00822E11" w:rsidP="00AC0BA7">
            <w:pPr>
              <w:pStyle w:val="TableText"/>
              <w:rPr>
                <w:sz w:val="22"/>
                <w:szCs w:val="20"/>
              </w:rPr>
            </w:pPr>
          </w:p>
        </w:tc>
        <w:tc>
          <w:tcPr>
            <w:tcW w:w="1091" w:type="pct"/>
            <w:vMerge/>
          </w:tcPr>
          <w:p w14:paraId="23D86C91" w14:textId="77777777" w:rsidR="00822E11" w:rsidRDefault="00822E11" w:rsidP="00AC0BA7">
            <w:pPr>
              <w:pStyle w:val="TableText"/>
              <w:rPr>
                <w:sz w:val="22"/>
                <w:szCs w:val="20"/>
              </w:rPr>
            </w:pPr>
          </w:p>
        </w:tc>
        <w:tc>
          <w:tcPr>
            <w:tcW w:w="2891" w:type="pct"/>
          </w:tcPr>
          <w:p w14:paraId="40C9B1CB" w14:textId="7CA34031" w:rsidR="00822E11" w:rsidRDefault="00822E11" w:rsidP="00AC0BA7">
            <w:pPr>
              <w:pStyle w:val="TableText"/>
              <w:rPr>
                <w:sz w:val="22"/>
                <w:szCs w:val="20"/>
              </w:rPr>
            </w:pPr>
            <w:r>
              <w:rPr>
                <w:sz w:val="22"/>
                <w:szCs w:val="20"/>
              </w:rPr>
              <w:t>Marine/intertidal water quality</w:t>
            </w:r>
          </w:p>
        </w:tc>
      </w:tr>
      <w:tr w:rsidR="00822E11" w14:paraId="740D92AD" w14:textId="77777777" w:rsidTr="00653371">
        <w:trPr>
          <w:cantSplit/>
          <w:trHeight w:val="276"/>
        </w:trPr>
        <w:tc>
          <w:tcPr>
            <w:tcW w:w="1018" w:type="pct"/>
            <w:vMerge/>
          </w:tcPr>
          <w:p w14:paraId="7C2CA57C" w14:textId="77777777" w:rsidR="00822E11" w:rsidRDefault="00822E11" w:rsidP="00AC0BA7">
            <w:pPr>
              <w:pStyle w:val="TableText"/>
              <w:rPr>
                <w:sz w:val="22"/>
                <w:szCs w:val="20"/>
              </w:rPr>
            </w:pPr>
          </w:p>
        </w:tc>
        <w:tc>
          <w:tcPr>
            <w:tcW w:w="1091" w:type="pct"/>
            <w:vMerge w:val="restart"/>
          </w:tcPr>
          <w:p w14:paraId="57D5825A" w14:textId="1B855B42" w:rsidR="00822E11" w:rsidRDefault="00822E11" w:rsidP="00AC0BA7">
            <w:pPr>
              <w:pStyle w:val="TableText"/>
              <w:rPr>
                <w:sz w:val="22"/>
                <w:szCs w:val="20"/>
              </w:rPr>
            </w:pPr>
            <w:r>
              <w:rPr>
                <w:sz w:val="22"/>
                <w:szCs w:val="20"/>
              </w:rPr>
              <w:t>Floor Risk and Drainage</w:t>
            </w:r>
          </w:p>
        </w:tc>
        <w:tc>
          <w:tcPr>
            <w:tcW w:w="2891" w:type="pct"/>
          </w:tcPr>
          <w:p w14:paraId="34F69DB9" w14:textId="67A396F6" w:rsidR="00822E11" w:rsidRDefault="00822E11" w:rsidP="00AC0BA7">
            <w:pPr>
              <w:pStyle w:val="TableText"/>
              <w:rPr>
                <w:sz w:val="22"/>
                <w:szCs w:val="20"/>
              </w:rPr>
            </w:pPr>
            <w:r>
              <w:rPr>
                <w:sz w:val="22"/>
                <w:szCs w:val="20"/>
              </w:rPr>
              <w:t xml:space="preserve">Floor protection </w:t>
            </w:r>
            <w:r w:rsidR="00F252A1">
              <w:rPr>
                <w:sz w:val="22"/>
                <w:szCs w:val="20"/>
              </w:rPr>
              <w:t>i.e.,</w:t>
            </w:r>
            <w:r>
              <w:rPr>
                <w:sz w:val="22"/>
                <w:szCs w:val="20"/>
              </w:rPr>
              <w:t xml:space="preserve"> Changes to flooding capacity to land and people</w:t>
            </w:r>
          </w:p>
        </w:tc>
      </w:tr>
      <w:tr w:rsidR="00822E11" w14:paraId="67401A22" w14:textId="77777777" w:rsidTr="00653371">
        <w:trPr>
          <w:cantSplit/>
          <w:trHeight w:val="275"/>
        </w:trPr>
        <w:tc>
          <w:tcPr>
            <w:tcW w:w="1018" w:type="pct"/>
            <w:vMerge/>
          </w:tcPr>
          <w:p w14:paraId="381646BE" w14:textId="77777777" w:rsidR="00822E11" w:rsidRDefault="00822E11" w:rsidP="00AC0BA7">
            <w:pPr>
              <w:pStyle w:val="TableText"/>
              <w:rPr>
                <w:sz w:val="22"/>
                <w:szCs w:val="20"/>
              </w:rPr>
            </w:pPr>
          </w:p>
        </w:tc>
        <w:tc>
          <w:tcPr>
            <w:tcW w:w="1091" w:type="pct"/>
            <w:vMerge/>
          </w:tcPr>
          <w:p w14:paraId="49A4B147" w14:textId="77777777" w:rsidR="00822E11" w:rsidRDefault="00822E11" w:rsidP="00AC0BA7">
            <w:pPr>
              <w:pStyle w:val="TableText"/>
              <w:rPr>
                <w:sz w:val="22"/>
                <w:szCs w:val="20"/>
              </w:rPr>
            </w:pPr>
          </w:p>
        </w:tc>
        <w:tc>
          <w:tcPr>
            <w:tcW w:w="2891" w:type="pct"/>
          </w:tcPr>
          <w:p w14:paraId="4E31CADB" w14:textId="06C3D920" w:rsidR="00822E11" w:rsidRDefault="00822E11" w:rsidP="00AC0BA7">
            <w:pPr>
              <w:pStyle w:val="TableText"/>
              <w:rPr>
                <w:sz w:val="22"/>
                <w:szCs w:val="20"/>
              </w:rPr>
            </w:pPr>
            <w:r>
              <w:rPr>
                <w:sz w:val="22"/>
                <w:szCs w:val="20"/>
              </w:rPr>
              <w:t xml:space="preserve">Existing drainage </w:t>
            </w:r>
            <w:r w:rsidR="00FA7141">
              <w:rPr>
                <w:sz w:val="22"/>
                <w:szCs w:val="20"/>
              </w:rPr>
              <w:t>i.e.,</w:t>
            </w:r>
            <w:r>
              <w:rPr>
                <w:sz w:val="22"/>
                <w:szCs w:val="20"/>
              </w:rPr>
              <w:t xml:space="preserve"> agricultural field drains/marine discharge outfalls</w:t>
            </w:r>
          </w:p>
        </w:tc>
      </w:tr>
      <w:tr w:rsidR="00822E11" w14:paraId="6992A015" w14:textId="77777777" w:rsidTr="00653371">
        <w:trPr>
          <w:cantSplit/>
          <w:trHeight w:val="185"/>
        </w:trPr>
        <w:tc>
          <w:tcPr>
            <w:tcW w:w="1018" w:type="pct"/>
            <w:vMerge w:val="restart"/>
          </w:tcPr>
          <w:p w14:paraId="5880D74E" w14:textId="2C18A398" w:rsidR="00822E11" w:rsidRDefault="00822E11" w:rsidP="00AC0BA7">
            <w:pPr>
              <w:pStyle w:val="TableText"/>
              <w:rPr>
                <w:sz w:val="22"/>
                <w:szCs w:val="20"/>
              </w:rPr>
            </w:pPr>
            <w:r>
              <w:rPr>
                <w:sz w:val="22"/>
                <w:szCs w:val="20"/>
              </w:rPr>
              <w:t>Material assets</w:t>
            </w:r>
          </w:p>
        </w:tc>
        <w:tc>
          <w:tcPr>
            <w:tcW w:w="1091" w:type="pct"/>
            <w:vMerge w:val="restart"/>
          </w:tcPr>
          <w:p w14:paraId="61D0A95F" w14:textId="57320D68" w:rsidR="00822E11" w:rsidRDefault="00822E11" w:rsidP="00AC0BA7">
            <w:pPr>
              <w:pStyle w:val="TableText"/>
              <w:rPr>
                <w:sz w:val="22"/>
                <w:szCs w:val="20"/>
              </w:rPr>
            </w:pPr>
            <w:r>
              <w:rPr>
                <w:sz w:val="22"/>
                <w:szCs w:val="20"/>
              </w:rPr>
              <w:t>Archaeology</w:t>
            </w:r>
          </w:p>
        </w:tc>
        <w:tc>
          <w:tcPr>
            <w:tcW w:w="2891" w:type="pct"/>
          </w:tcPr>
          <w:p w14:paraId="1CFE79C8" w14:textId="28D1858D" w:rsidR="00822E11" w:rsidRDefault="00822E11" w:rsidP="00AC0BA7">
            <w:pPr>
              <w:pStyle w:val="TableText"/>
              <w:rPr>
                <w:sz w:val="22"/>
                <w:szCs w:val="20"/>
              </w:rPr>
            </w:pPr>
            <w:r>
              <w:rPr>
                <w:sz w:val="22"/>
                <w:szCs w:val="20"/>
              </w:rPr>
              <w:t>Archaeological remains</w:t>
            </w:r>
          </w:p>
        </w:tc>
      </w:tr>
      <w:tr w:rsidR="00822E11" w14:paraId="72C53155" w14:textId="77777777" w:rsidTr="00653371">
        <w:trPr>
          <w:cantSplit/>
          <w:trHeight w:val="183"/>
        </w:trPr>
        <w:tc>
          <w:tcPr>
            <w:tcW w:w="1018" w:type="pct"/>
            <w:vMerge/>
          </w:tcPr>
          <w:p w14:paraId="5ADF623F" w14:textId="77777777" w:rsidR="00822E11" w:rsidRDefault="00822E11" w:rsidP="00AC0BA7">
            <w:pPr>
              <w:pStyle w:val="TableText"/>
              <w:rPr>
                <w:sz w:val="22"/>
                <w:szCs w:val="20"/>
              </w:rPr>
            </w:pPr>
          </w:p>
        </w:tc>
        <w:tc>
          <w:tcPr>
            <w:tcW w:w="1091" w:type="pct"/>
            <w:vMerge/>
          </w:tcPr>
          <w:p w14:paraId="46C8FFDA" w14:textId="77777777" w:rsidR="00822E11" w:rsidRDefault="00822E11" w:rsidP="00AC0BA7">
            <w:pPr>
              <w:pStyle w:val="TableText"/>
              <w:rPr>
                <w:sz w:val="22"/>
                <w:szCs w:val="20"/>
              </w:rPr>
            </w:pPr>
          </w:p>
        </w:tc>
        <w:tc>
          <w:tcPr>
            <w:tcW w:w="2891" w:type="pct"/>
          </w:tcPr>
          <w:p w14:paraId="280C166E" w14:textId="163BB261" w:rsidR="00822E11" w:rsidRDefault="00822E11" w:rsidP="00AC0BA7">
            <w:pPr>
              <w:pStyle w:val="TableText"/>
              <w:rPr>
                <w:sz w:val="22"/>
                <w:szCs w:val="20"/>
              </w:rPr>
            </w:pPr>
            <w:r>
              <w:rPr>
                <w:sz w:val="22"/>
                <w:szCs w:val="20"/>
              </w:rPr>
              <w:t>Heritage Landscapes</w:t>
            </w:r>
          </w:p>
        </w:tc>
      </w:tr>
      <w:tr w:rsidR="00822E11" w14:paraId="43CF0A1B" w14:textId="77777777" w:rsidTr="00653371">
        <w:trPr>
          <w:cantSplit/>
          <w:trHeight w:val="183"/>
        </w:trPr>
        <w:tc>
          <w:tcPr>
            <w:tcW w:w="1018" w:type="pct"/>
            <w:vMerge/>
          </w:tcPr>
          <w:p w14:paraId="12026CA3" w14:textId="77777777" w:rsidR="00822E11" w:rsidRDefault="00822E11" w:rsidP="00AC0BA7">
            <w:pPr>
              <w:pStyle w:val="TableText"/>
              <w:rPr>
                <w:sz w:val="22"/>
                <w:szCs w:val="20"/>
              </w:rPr>
            </w:pPr>
          </w:p>
        </w:tc>
        <w:tc>
          <w:tcPr>
            <w:tcW w:w="1091" w:type="pct"/>
            <w:vMerge/>
          </w:tcPr>
          <w:p w14:paraId="020E6C48" w14:textId="77777777" w:rsidR="00822E11" w:rsidRDefault="00822E11" w:rsidP="00AC0BA7">
            <w:pPr>
              <w:pStyle w:val="TableText"/>
              <w:rPr>
                <w:sz w:val="22"/>
                <w:szCs w:val="20"/>
              </w:rPr>
            </w:pPr>
          </w:p>
        </w:tc>
        <w:tc>
          <w:tcPr>
            <w:tcW w:w="2891" w:type="pct"/>
          </w:tcPr>
          <w:p w14:paraId="7E5CA912" w14:textId="799BE45F" w:rsidR="00822E11" w:rsidRDefault="00822E11" w:rsidP="00AC0BA7">
            <w:pPr>
              <w:pStyle w:val="TableText"/>
              <w:rPr>
                <w:sz w:val="22"/>
                <w:szCs w:val="20"/>
              </w:rPr>
            </w:pPr>
            <w:r>
              <w:rPr>
                <w:sz w:val="22"/>
                <w:szCs w:val="20"/>
              </w:rPr>
              <w:t>Marine archaeology and shipwrecks</w:t>
            </w:r>
          </w:p>
        </w:tc>
      </w:tr>
      <w:tr w:rsidR="00822E11" w14:paraId="2AD56E59" w14:textId="77777777" w:rsidTr="00653371">
        <w:trPr>
          <w:cantSplit/>
          <w:trHeight w:val="183"/>
        </w:trPr>
        <w:tc>
          <w:tcPr>
            <w:tcW w:w="1018" w:type="pct"/>
            <w:vMerge/>
          </w:tcPr>
          <w:p w14:paraId="5852C24A" w14:textId="77777777" w:rsidR="00822E11" w:rsidRDefault="00822E11" w:rsidP="00AC0BA7">
            <w:pPr>
              <w:pStyle w:val="TableText"/>
              <w:rPr>
                <w:sz w:val="22"/>
                <w:szCs w:val="20"/>
              </w:rPr>
            </w:pPr>
          </w:p>
        </w:tc>
        <w:tc>
          <w:tcPr>
            <w:tcW w:w="1091" w:type="pct"/>
          </w:tcPr>
          <w:p w14:paraId="79F470CA" w14:textId="593C6451" w:rsidR="00822E11" w:rsidRDefault="00822E11" w:rsidP="00AC0BA7">
            <w:pPr>
              <w:pStyle w:val="TableText"/>
              <w:rPr>
                <w:sz w:val="22"/>
                <w:szCs w:val="20"/>
              </w:rPr>
            </w:pPr>
            <w:r>
              <w:rPr>
                <w:sz w:val="22"/>
                <w:szCs w:val="20"/>
              </w:rPr>
              <w:t>Built Heritage</w:t>
            </w:r>
          </w:p>
        </w:tc>
        <w:tc>
          <w:tcPr>
            <w:tcW w:w="2891" w:type="pct"/>
          </w:tcPr>
          <w:p w14:paraId="3197E268" w14:textId="4ABF6EE8" w:rsidR="00822E11" w:rsidRDefault="00822E11" w:rsidP="00AC0BA7">
            <w:pPr>
              <w:pStyle w:val="TableText"/>
              <w:rPr>
                <w:sz w:val="22"/>
                <w:szCs w:val="20"/>
              </w:rPr>
            </w:pPr>
            <w:r>
              <w:rPr>
                <w:sz w:val="22"/>
                <w:szCs w:val="20"/>
              </w:rPr>
              <w:t xml:space="preserve">Built heritage assets </w:t>
            </w:r>
            <w:r w:rsidR="00FA7141">
              <w:rPr>
                <w:sz w:val="22"/>
                <w:szCs w:val="20"/>
              </w:rPr>
              <w:t>i.e.,</w:t>
            </w:r>
            <w:r>
              <w:rPr>
                <w:sz w:val="22"/>
                <w:szCs w:val="20"/>
              </w:rPr>
              <w:t xml:space="preserve"> listed buildings and conservation areas (built environment)</w:t>
            </w:r>
          </w:p>
        </w:tc>
      </w:tr>
      <w:tr w:rsidR="00822E11" w14:paraId="631E28D1" w14:textId="77777777" w:rsidTr="00653371">
        <w:trPr>
          <w:cantSplit/>
          <w:trHeight w:val="276"/>
        </w:trPr>
        <w:tc>
          <w:tcPr>
            <w:tcW w:w="1018" w:type="pct"/>
            <w:vMerge w:val="restart"/>
          </w:tcPr>
          <w:p w14:paraId="6F049E09" w14:textId="204373C2" w:rsidR="00822E11" w:rsidRDefault="00822E11" w:rsidP="00AC0BA7">
            <w:pPr>
              <w:pStyle w:val="TableText"/>
              <w:rPr>
                <w:sz w:val="22"/>
                <w:szCs w:val="20"/>
              </w:rPr>
            </w:pPr>
            <w:r>
              <w:rPr>
                <w:sz w:val="22"/>
                <w:szCs w:val="20"/>
              </w:rPr>
              <w:t>Climatic Factors</w:t>
            </w:r>
          </w:p>
        </w:tc>
        <w:tc>
          <w:tcPr>
            <w:tcW w:w="1091" w:type="pct"/>
            <w:vMerge w:val="restart"/>
          </w:tcPr>
          <w:p w14:paraId="1F2FAA45" w14:textId="77164D9D" w:rsidR="00822E11" w:rsidRDefault="00822E11" w:rsidP="00AC0BA7">
            <w:pPr>
              <w:pStyle w:val="TableText"/>
              <w:rPr>
                <w:sz w:val="22"/>
                <w:szCs w:val="20"/>
              </w:rPr>
            </w:pPr>
            <w:r>
              <w:rPr>
                <w:sz w:val="22"/>
                <w:szCs w:val="20"/>
              </w:rPr>
              <w:t>Climate Change Resilience</w:t>
            </w:r>
          </w:p>
        </w:tc>
        <w:tc>
          <w:tcPr>
            <w:tcW w:w="2891" w:type="pct"/>
          </w:tcPr>
          <w:p w14:paraId="02A3DB3B" w14:textId="33B97549" w:rsidR="00822E11" w:rsidRDefault="00822E11" w:rsidP="00AC0BA7">
            <w:pPr>
              <w:pStyle w:val="TableText"/>
              <w:rPr>
                <w:sz w:val="22"/>
                <w:szCs w:val="20"/>
              </w:rPr>
            </w:pPr>
            <w:r>
              <w:rPr>
                <w:sz w:val="22"/>
                <w:szCs w:val="20"/>
              </w:rPr>
              <w:t xml:space="preserve">Resilience </w:t>
            </w:r>
            <w:r w:rsidR="00FA7141">
              <w:rPr>
                <w:sz w:val="22"/>
                <w:szCs w:val="20"/>
              </w:rPr>
              <w:t>i.e.,</w:t>
            </w:r>
            <w:r>
              <w:rPr>
                <w:sz w:val="22"/>
                <w:szCs w:val="20"/>
              </w:rPr>
              <w:t xml:space="preserve"> sea level changes, weather events i.e. storm surges</w:t>
            </w:r>
          </w:p>
        </w:tc>
      </w:tr>
      <w:tr w:rsidR="00822E11" w14:paraId="14203021" w14:textId="77777777" w:rsidTr="00653371">
        <w:trPr>
          <w:cantSplit/>
          <w:trHeight w:val="275"/>
        </w:trPr>
        <w:tc>
          <w:tcPr>
            <w:tcW w:w="1018" w:type="pct"/>
            <w:vMerge/>
          </w:tcPr>
          <w:p w14:paraId="3D6A4B67" w14:textId="77777777" w:rsidR="00822E11" w:rsidRDefault="00822E11" w:rsidP="00AC0BA7">
            <w:pPr>
              <w:pStyle w:val="TableText"/>
              <w:rPr>
                <w:sz w:val="22"/>
                <w:szCs w:val="20"/>
              </w:rPr>
            </w:pPr>
          </w:p>
        </w:tc>
        <w:tc>
          <w:tcPr>
            <w:tcW w:w="1091" w:type="pct"/>
            <w:vMerge/>
          </w:tcPr>
          <w:p w14:paraId="31DB7992" w14:textId="77777777" w:rsidR="00822E11" w:rsidRDefault="00822E11" w:rsidP="00AC0BA7">
            <w:pPr>
              <w:pStyle w:val="TableText"/>
              <w:rPr>
                <w:sz w:val="22"/>
                <w:szCs w:val="20"/>
              </w:rPr>
            </w:pPr>
          </w:p>
        </w:tc>
        <w:tc>
          <w:tcPr>
            <w:tcW w:w="2891" w:type="pct"/>
          </w:tcPr>
          <w:p w14:paraId="4BD3B6FF" w14:textId="179FB460" w:rsidR="00822E11" w:rsidRDefault="00822E11" w:rsidP="00AC0BA7">
            <w:pPr>
              <w:pStyle w:val="TableText"/>
              <w:rPr>
                <w:sz w:val="22"/>
                <w:szCs w:val="20"/>
              </w:rPr>
            </w:pPr>
            <w:r>
              <w:rPr>
                <w:sz w:val="22"/>
                <w:szCs w:val="20"/>
              </w:rPr>
              <w:t>Adaptation</w:t>
            </w:r>
          </w:p>
        </w:tc>
      </w:tr>
      <w:tr w:rsidR="00822E11" w14:paraId="3D517CE6" w14:textId="77777777" w:rsidTr="00653371">
        <w:trPr>
          <w:cantSplit/>
          <w:trHeight w:val="183"/>
        </w:trPr>
        <w:tc>
          <w:tcPr>
            <w:tcW w:w="1018" w:type="pct"/>
            <w:vMerge/>
          </w:tcPr>
          <w:p w14:paraId="176C9BF0" w14:textId="77777777" w:rsidR="00822E11" w:rsidRDefault="00822E11" w:rsidP="00AC0BA7">
            <w:pPr>
              <w:pStyle w:val="TableText"/>
              <w:rPr>
                <w:sz w:val="22"/>
                <w:szCs w:val="20"/>
              </w:rPr>
            </w:pPr>
          </w:p>
        </w:tc>
        <w:tc>
          <w:tcPr>
            <w:tcW w:w="1091" w:type="pct"/>
          </w:tcPr>
          <w:p w14:paraId="3CA6FE16" w14:textId="2DDD2EFF" w:rsidR="00822E11" w:rsidRDefault="00822E11" w:rsidP="00AC0BA7">
            <w:pPr>
              <w:pStyle w:val="TableText"/>
              <w:rPr>
                <w:sz w:val="22"/>
                <w:szCs w:val="20"/>
              </w:rPr>
            </w:pPr>
            <w:r>
              <w:rPr>
                <w:sz w:val="22"/>
                <w:szCs w:val="20"/>
              </w:rPr>
              <w:t>Carbon and GHG Emissions</w:t>
            </w:r>
          </w:p>
        </w:tc>
        <w:tc>
          <w:tcPr>
            <w:tcW w:w="2891" w:type="pct"/>
          </w:tcPr>
          <w:p w14:paraId="6D6E58CC" w14:textId="30C6160A" w:rsidR="00822E11" w:rsidRDefault="00822E11" w:rsidP="00AC0BA7">
            <w:pPr>
              <w:pStyle w:val="TableText"/>
              <w:rPr>
                <w:sz w:val="22"/>
                <w:szCs w:val="20"/>
              </w:rPr>
            </w:pPr>
            <w:r>
              <w:rPr>
                <w:sz w:val="22"/>
                <w:szCs w:val="20"/>
              </w:rPr>
              <w:t>Transboundary receptors</w:t>
            </w:r>
          </w:p>
        </w:tc>
      </w:tr>
      <w:tr w:rsidR="009F5B32" w14:paraId="149AFB79" w14:textId="77777777" w:rsidTr="00653371">
        <w:trPr>
          <w:cantSplit/>
          <w:trHeight w:val="185"/>
        </w:trPr>
        <w:tc>
          <w:tcPr>
            <w:tcW w:w="1018" w:type="pct"/>
            <w:vMerge w:val="restart"/>
          </w:tcPr>
          <w:p w14:paraId="4E1B92B3" w14:textId="71060D75" w:rsidR="009F5B32" w:rsidRDefault="009F5B32" w:rsidP="00AC0BA7">
            <w:pPr>
              <w:pStyle w:val="TableText"/>
              <w:rPr>
                <w:sz w:val="22"/>
                <w:szCs w:val="20"/>
              </w:rPr>
            </w:pPr>
            <w:r>
              <w:rPr>
                <w:sz w:val="22"/>
                <w:szCs w:val="20"/>
              </w:rPr>
              <w:t>Pollution</w:t>
            </w:r>
          </w:p>
        </w:tc>
        <w:tc>
          <w:tcPr>
            <w:tcW w:w="1091" w:type="pct"/>
            <w:vMerge w:val="restart"/>
          </w:tcPr>
          <w:p w14:paraId="12D7CC99" w14:textId="3A55F2DC" w:rsidR="009F5B32" w:rsidRDefault="009F5B32" w:rsidP="00AC0BA7">
            <w:pPr>
              <w:pStyle w:val="TableText"/>
              <w:rPr>
                <w:sz w:val="22"/>
                <w:szCs w:val="20"/>
              </w:rPr>
            </w:pPr>
            <w:r>
              <w:rPr>
                <w:sz w:val="22"/>
                <w:szCs w:val="20"/>
              </w:rPr>
              <w:t>Noise and Vibration</w:t>
            </w:r>
          </w:p>
        </w:tc>
        <w:tc>
          <w:tcPr>
            <w:tcW w:w="2891" w:type="pct"/>
          </w:tcPr>
          <w:p w14:paraId="7BD0CED0" w14:textId="7F7B6B25" w:rsidR="009F5B32" w:rsidRDefault="009F5B32" w:rsidP="00AC0BA7">
            <w:pPr>
              <w:pStyle w:val="TableText"/>
              <w:rPr>
                <w:sz w:val="22"/>
                <w:szCs w:val="20"/>
              </w:rPr>
            </w:pPr>
            <w:r>
              <w:rPr>
                <w:sz w:val="22"/>
                <w:szCs w:val="20"/>
              </w:rPr>
              <w:t>Residents</w:t>
            </w:r>
          </w:p>
        </w:tc>
      </w:tr>
      <w:tr w:rsidR="009F5B32" w14:paraId="6C635CCE" w14:textId="77777777" w:rsidTr="00653371">
        <w:trPr>
          <w:cantSplit/>
          <w:trHeight w:val="183"/>
        </w:trPr>
        <w:tc>
          <w:tcPr>
            <w:tcW w:w="1018" w:type="pct"/>
            <w:vMerge/>
          </w:tcPr>
          <w:p w14:paraId="5C39B178" w14:textId="77777777" w:rsidR="009F5B32" w:rsidRDefault="009F5B32" w:rsidP="00AC0BA7">
            <w:pPr>
              <w:pStyle w:val="TableText"/>
              <w:rPr>
                <w:sz w:val="22"/>
                <w:szCs w:val="20"/>
              </w:rPr>
            </w:pPr>
          </w:p>
        </w:tc>
        <w:tc>
          <w:tcPr>
            <w:tcW w:w="1091" w:type="pct"/>
            <w:vMerge/>
          </w:tcPr>
          <w:p w14:paraId="2C5A2296" w14:textId="77777777" w:rsidR="009F5B32" w:rsidRDefault="009F5B32" w:rsidP="00AC0BA7">
            <w:pPr>
              <w:pStyle w:val="TableText"/>
              <w:rPr>
                <w:sz w:val="22"/>
                <w:szCs w:val="20"/>
              </w:rPr>
            </w:pPr>
          </w:p>
        </w:tc>
        <w:tc>
          <w:tcPr>
            <w:tcW w:w="2891" w:type="pct"/>
          </w:tcPr>
          <w:p w14:paraId="18ED8DBD" w14:textId="68246678" w:rsidR="009F5B32" w:rsidRDefault="009F5B32" w:rsidP="00AC0BA7">
            <w:pPr>
              <w:pStyle w:val="TableText"/>
              <w:rPr>
                <w:sz w:val="22"/>
                <w:szCs w:val="20"/>
              </w:rPr>
            </w:pPr>
            <w:r>
              <w:rPr>
                <w:sz w:val="22"/>
                <w:szCs w:val="20"/>
              </w:rPr>
              <w:t>Ecological Receptors</w:t>
            </w:r>
          </w:p>
        </w:tc>
      </w:tr>
      <w:tr w:rsidR="009F5B32" w14:paraId="66FBE92C" w14:textId="77777777" w:rsidTr="00653371">
        <w:trPr>
          <w:cantSplit/>
          <w:trHeight w:val="183"/>
        </w:trPr>
        <w:tc>
          <w:tcPr>
            <w:tcW w:w="1018" w:type="pct"/>
            <w:vMerge/>
          </w:tcPr>
          <w:p w14:paraId="3AEC402D" w14:textId="77777777" w:rsidR="009F5B32" w:rsidRDefault="009F5B32" w:rsidP="00AC0BA7">
            <w:pPr>
              <w:pStyle w:val="TableText"/>
              <w:rPr>
                <w:sz w:val="22"/>
                <w:szCs w:val="20"/>
              </w:rPr>
            </w:pPr>
          </w:p>
        </w:tc>
        <w:tc>
          <w:tcPr>
            <w:tcW w:w="1091" w:type="pct"/>
            <w:vMerge/>
          </w:tcPr>
          <w:p w14:paraId="1466C336" w14:textId="77777777" w:rsidR="009F5B32" w:rsidRDefault="009F5B32" w:rsidP="00AC0BA7">
            <w:pPr>
              <w:pStyle w:val="TableText"/>
              <w:rPr>
                <w:sz w:val="22"/>
                <w:szCs w:val="20"/>
              </w:rPr>
            </w:pPr>
          </w:p>
        </w:tc>
        <w:tc>
          <w:tcPr>
            <w:tcW w:w="2891" w:type="pct"/>
          </w:tcPr>
          <w:p w14:paraId="455B9F52" w14:textId="4E46E497" w:rsidR="009F5B32" w:rsidRDefault="009F5B32" w:rsidP="00AC0BA7">
            <w:pPr>
              <w:pStyle w:val="TableText"/>
              <w:rPr>
                <w:sz w:val="22"/>
                <w:szCs w:val="20"/>
              </w:rPr>
            </w:pPr>
            <w:r>
              <w:rPr>
                <w:sz w:val="22"/>
                <w:szCs w:val="20"/>
              </w:rPr>
              <w:t>Local amenity and community facilities</w:t>
            </w:r>
          </w:p>
        </w:tc>
      </w:tr>
      <w:tr w:rsidR="009F5B32" w14:paraId="503FA4D1" w14:textId="77777777" w:rsidTr="00653371">
        <w:trPr>
          <w:cantSplit/>
          <w:trHeight w:val="185"/>
        </w:trPr>
        <w:tc>
          <w:tcPr>
            <w:tcW w:w="1018" w:type="pct"/>
            <w:vMerge/>
          </w:tcPr>
          <w:p w14:paraId="79A49542" w14:textId="77777777" w:rsidR="009F5B32" w:rsidRDefault="009F5B32" w:rsidP="00AC0BA7">
            <w:pPr>
              <w:pStyle w:val="TableText"/>
              <w:rPr>
                <w:sz w:val="22"/>
                <w:szCs w:val="20"/>
              </w:rPr>
            </w:pPr>
          </w:p>
        </w:tc>
        <w:tc>
          <w:tcPr>
            <w:tcW w:w="1091" w:type="pct"/>
            <w:vMerge w:val="restart"/>
          </w:tcPr>
          <w:p w14:paraId="39FEEBDB" w14:textId="0844A8CF" w:rsidR="009F5B32" w:rsidRDefault="009F5B32" w:rsidP="00AC0BA7">
            <w:pPr>
              <w:pStyle w:val="TableText"/>
              <w:rPr>
                <w:sz w:val="22"/>
                <w:szCs w:val="20"/>
              </w:rPr>
            </w:pPr>
            <w:r>
              <w:rPr>
                <w:sz w:val="22"/>
                <w:szCs w:val="20"/>
              </w:rPr>
              <w:t>Air Quality</w:t>
            </w:r>
          </w:p>
        </w:tc>
        <w:tc>
          <w:tcPr>
            <w:tcW w:w="2891" w:type="pct"/>
          </w:tcPr>
          <w:p w14:paraId="03AAF32D" w14:textId="0E2328DD" w:rsidR="009F5B32" w:rsidRDefault="009F5B32" w:rsidP="00AC0BA7">
            <w:pPr>
              <w:pStyle w:val="TableText"/>
              <w:rPr>
                <w:sz w:val="22"/>
                <w:szCs w:val="20"/>
              </w:rPr>
            </w:pPr>
            <w:r>
              <w:rPr>
                <w:sz w:val="22"/>
                <w:szCs w:val="20"/>
              </w:rPr>
              <w:t>Residents</w:t>
            </w:r>
          </w:p>
        </w:tc>
      </w:tr>
      <w:tr w:rsidR="009F5B32" w14:paraId="24A7ECEB" w14:textId="77777777" w:rsidTr="00653371">
        <w:trPr>
          <w:cantSplit/>
          <w:trHeight w:val="183"/>
        </w:trPr>
        <w:tc>
          <w:tcPr>
            <w:tcW w:w="1018" w:type="pct"/>
            <w:vMerge/>
          </w:tcPr>
          <w:p w14:paraId="2BCEE590" w14:textId="77777777" w:rsidR="009F5B32" w:rsidRDefault="009F5B32" w:rsidP="00AC0BA7">
            <w:pPr>
              <w:pStyle w:val="TableText"/>
              <w:rPr>
                <w:sz w:val="22"/>
                <w:szCs w:val="20"/>
              </w:rPr>
            </w:pPr>
          </w:p>
        </w:tc>
        <w:tc>
          <w:tcPr>
            <w:tcW w:w="1091" w:type="pct"/>
            <w:vMerge/>
          </w:tcPr>
          <w:p w14:paraId="3B499E2E" w14:textId="77777777" w:rsidR="009F5B32" w:rsidRDefault="009F5B32" w:rsidP="00AC0BA7">
            <w:pPr>
              <w:pStyle w:val="TableText"/>
              <w:rPr>
                <w:sz w:val="22"/>
                <w:szCs w:val="20"/>
              </w:rPr>
            </w:pPr>
          </w:p>
        </w:tc>
        <w:tc>
          <w:tcPr>
            <w:tcW w:w="2891" w:type="pct"/>
          </w:tcPr>
          <w:p w14:paraId="12460E86" w14:textId="38E709B2" w:rsidR="009F5B32" w:rsidRDefault="009F5B32" w:rsidP="00AC0BA7">
            <w:pPr>
              <w:pStyle w:val="TableText"/>
              <w:rPr>
                <w:sz w:val="22"/>
                <w:szCs w:val="20"/>
              </w:rPr>
            </w:pPr>
            <w:r>
              <w:rPr>
                <w:sz w:val="22"/>
                <w:szCs w:val="20"/>
              </w:rPr>
              <w:t>Ecological Receptors</w:t>
            </w:r>
          </w:p>
        </w:tc>
      </w:tr>
      <w:tr w:rsidR="009F5B32" w14:paraId="4A88811F" w14:textId="77777777" w:rsidTr="00653371">
        <w:trPr>
          <w:cantSplit/>
          <w:trHeight w:val="183"/>
        </w:trPr>
        <w:tc>
          <w:tcPr>
            <w:tcW w:w="1018" w:type="pct"/>
            <w:vMerge/>
          </w:tcPr>
          <w:p w14:paraId="5938BCBA" w14:textId="77777777" w:rsidR="009F5B32" w:rsidRDefault="009F5B32" w:rsidP="00AC0BA7">
            <w:pPr>
              <w:pStyle w:val="TableText"/>
              <w:rPr>
                <w:sz w:val="22"/>
                <w:szCs w:val="20"/>
              </w:rPr>
            </w:pPr>
          </w:p>
        </w:tc>
        <w:tc>
          <w:tcPr>
            <w:tcW w:w="1091" w:type="pct"/>
            <w:vMerge/>
          </w:tcPr>
          <w:p w14:paraId="70ACFEBD" w14:textId="77777777" w:rsidR="009F5B32" w:rsidRDefault="009F5B32" w:rsidP="00AC0BA7">
            <w:pPr>
              <w:pStyle w:val="TableText"/>
              <w:rPr>
                <w:sz w:val="22"/>
                <w:szCs w:val="20"/>
              </w:rPr>
            </w:pPr>
          </w:p>
        </w:tc>
        <w:tc>
          <w:tcPr>
            <w:tcW w:w="2891" w:type="pct"/>
          </w:tcPr>
          <w:p w14:paraId="37B58A54" w14:textId="5ACA1A66" w:rsidR="009F5B32" w:rsidRDefault="009F5B32" w:rsidP="00AC0BA7">
            <w:pPr>
              <w:pStyle w:val="TableText"/>
              <w:rPr>
                <w:sz w:val="22"/>
                <w:szCs w:val="20"/>
              </w:rPr>
            </w:pPr>
            <w:r>
              <w:rPr>
                <w:sz w:val="22"/>
                <w:szCs w:val="20"/>
              </w:rPr>
              <w:t>Local amenity and community facilities</w:t>
            </w:r>
          </w:p>
        </w:tc>
      </w:tr>
      <w:tr w:rsidR="009F5B32" w14:paraId="045A1940" w14:textId="77777777" w:rsidTr="00653371">
        <w:trPr>
          <w:cantSplit/>
          <w:trHeight w:val="185"/>
        </w:trPr>
        <w:tc>
          <w:tcPr>
            <w:tcW w:w="1018" w:type="pct"/>
            <w:vMerge/>
          </w:tcPr>
          <w:p w14:paraId="29D67870" w14:textId="77777777" w:rsidR="009F5B32" w:rsidRDefault="009F5B32" w:rsidP="00AC0BA7">
            <w:pPr>
              <w:pStyle w:val="TableText"/>
              <w:rPr>
                <w:sz w:val="22"/>
                <w:szCs w:val="20"/>
              </w:rPr>
            </w:pPr>
          </w:p>
        </w:tc>
        <w:tc>
          <w:tcPr>
            <w:tcW w:w="1091" w:type="pct"/>
            <w:vMerge w:val="restart"/>
          </w:tcPr>
          <w:p w14:paraId="23D73C54" w14:textId="538B17A4" w:rsidR="009F5B32" w:rsidRDefault="009F5B32" w:rsidP="00AC0BA7">
            <w:pPr>
              <w:pStyle w:val="TableText"/>
              <w:rPr>
                <w:sz w:val="22"/>
                <w:szCs w:val="20"/>
              </w:rPr>
            </w:pPr>
            <w:r>
              <w:rPr>
                <w:sz w:val="22"/>
                <w:szCs w:val="20"/>
              </w:rPr>
              <w:t>Radiological effects</w:t>
            </w:r>
          </w:p>
        </w:tc>
        <w:tc>
          <w:tcPr>
            <w:tcW w:w="2891" w:type="pct"/>
          </w:tcPr>
          <w:p w14:paraId="13321B9D" w14:textId="0838FBEF" w:rsidR="009F5B32" w:rsidRDefault="009F5B32" w:rsidP="00AC0BA7">
            <w:pPr>
              <w:pStyle w:val="TableText"/>
              <w:rPr>
                <w:sz w:val="22"/>
                <w:szCs w:val="20"/>
              </w:rPr>
            </w:pPr>
            <w:r>
              <w:rPr>
                <w:sz w:val="22"/>
                <w:szCs w:val="20"/>
              </w:rPr>
              <w:t>People</w:t>
            </w:r>
          </w:p>
        </w:tc>
      </w:tr>
      <w:tr w:rsidR="009F5B32" w14:paraId="63F17CAA" w14:textId="77777777" w:rsidTr="00653371">
        <w:trPr>
          <w:cantSplit/>
          <w:trHeight w:val="183"/>
        </w:trPr>
        <w:tc>
          <w:tcPr>
            <w:tcW w:w="1018" w:type="pct"/>
            <w:vMerge/>
          </w:tcPr>
          <w:p w14:paraId="42BD8083" w14:textId="77777777" w:rsidR="009F5B32" w:rsidRDefault="009F5B32" w:rsidP="00AC0BA7">
            <w:pPr>
              <w:pStyle w:val="TableText"/>
              <w:rPr>
                <w:sz w:val="22"/>
                <w:szCs w:val="20"/>
              </w:rPr>
            </w:pPr>
          </w:p>
        </w:tc>
        <w:tc>
          <w:tcPr>
            <w:tcW w:w="1091" w:type="pct"/>
            <w:vMerge/>
          </w:tcPr>
          <w:p w14:paraId="7AF7E95E" w14:textId="77777777" w:rsidR="009F5B32" w:rsidRDefault="009F5B32" w:rsidP="00AC0BA7">
            <w:pPr>
              <w:pStyle w:val="TableText"/>
              <w:rPr>
                <w:sz w:val="22"/>
                <w:szCs w:val="20"/>
              </w:rPr>
            </w:pPr>
          </w:p>
        </w:tc>
        <w:tc>
          <w:tcPr>
            <w:tcW w:w="2891" w:type="pct"/>
          </w:tcPr>
          <w:p w14:paraId="13C0BBCE" w14:textId="497B6E90" w:rsidR="009F5B32" w:rsidRDefault="009F5B32" w:rsidP="00AC0BA7">
            <w:pPr>
              <w:pStyle w:val="TableText"/>
              <w:rPr>
                <w:sz w:val="22"/>
                <w:szCs w:val="20"/>
              </w:rPr>
            </w:pPr>
            <w:r>
              <w:rPr>
                <w:sz w:val="22"/>
                <w:szCs w:val="20"/>
              </w:rPr>
              <w:t>Surface water, groundwater, and aquifers</w:t>
            </w:r>
          </w:p>
        </w:tc>
      </w:tr>
      <w:tr w:rsidR="009F5B32" w14:paraId="1A91E849" w14:textId="77777777" w:rsidTr="00653371">
        <w:trPr>
          <w:cantSplit/>
          <w:trHeight w:val="183"/>
        </w:trPr>
        <w:tc>
          <w:tcPr>
            <w:tcW w:w="1018" w:type="pct"/>
            <w:vMerge/>
          </w:tcPr>
          <w:p w14:paraId="424873C1" w14:textId="77777777" w:rsidR="009F5B32" w:rsidRDefault="009F5B32" w:rsidP="00AC0BA7">
            <w:pPr>
              <w:pStyle w:val="TableText"/>
              <w:rPr>
                <w:sz w:val="22"/>
                <w:szCs w:val="20"/>
              </w:rPr>
            </w:pPr>
          </w:p>
        </w:tc>
        <w:tc>
          <w:tcPr>
            <w:tcW w:w="1091" w:type="pct"/>
            <w:vMerge/>
          </w:tcPr>
          <w:p w14:paraId="708D7F76" w14:textId="77777777" w:rsidR="009F5B32" w:rsidRDefault="009F5B32" w:rsidP="00AC0BA7">
            <w:pPr>
              <w:pStyle w:val="TableText"/>
              <w:rPr>
                <w:sz w:val="22"/>
                <w:szCs w:val="20"/>
              </w:rPr>
            </w:pPr>
          </w:p>
        </w:tc>
        <w:tc>
          <w:tcPr>
            <w:tcW w:w="2891" w:type="pct"/>
          </w:tcPr>
          <w:p w14:paraId="7F5FD596" w14:textId="66FC4F95" w:rsidR="009F5B32" w:rsidRDefault="009F5B32" w:rsidP="00AC0BA7">
            <w:pPr>
              <w:pStyle w:val="TableText"/>
              <w:rPr>
                <w:sz w:val="22"/>
                <w:szCs w:val="20"/>
              </w:rPr>
            </w:pPr>
            <w:r>
              <w:rPr>
                <w:sz w:val="22"/>
                <w:szCs w:val="20"/>
              </w:rPr>
              <w:t>Flora and fauna</w:t>
            </w:r>
          </w:p>
        </w:tc>
      </w:tr>
    </w:tbl>
    <w:p w14:paraId="6683F41B" w14:textId="77777777" w:rsidR="00C067F3" w:rsidRDefault="00C067F3" w:rsidP="00C067F3">
      <w:pPr>
        <w:pStyle w:val="Heading3"/>
      </w:pPr>
      <w:r>
        <w:t>Assessment Methodology</w:t>
      </w:r>
    </w:p>
    <w:p w14:paraId="1083611E" w14:textId="77777777" w:rsidR="00C067F3" w:rsidRPr="00CA39FD" w:rsidRDefault="00C067F3" w:rsidP="00653371">
      <w:pPr>
        <w:pStyle w:val="F9-Paragraph"/>
      </w:pPr>
      <w:r w:rsidRPr="00CA39FD">
        <w:t>The proposed assessment methodology should be set out for topics where potential significant adverse effects may occur. Method selection should consider:</w:t>
      </w:r>
    </w:p>
    <w:p w14:paraId="1B317D9D" w14:textId="77777777" w:rsidR="00C067F3" w:rsidRPr="00CA39FD" w:rsidRDefault="00C067F3" w:rsidP="00C067F3">
      <w:pPr>
        <w:pStyle w:val="Bulletlist1"/>
      </w:pPr>
      <w:r w:rsidRPr="00CA39FD">
        <w:t>The impact and component receptors on which the studies will focus, and the accuracy and precision required</w:t>
      </w:r>
      <w:r>
        <w:t>.</w:t>
      </w:r>
    </w:p>
    <w:p w14:paraId="54ACAEF9" w14:textId="77777777" w:rsidR="00C067F3" w:rsidRPr="00CA39FD" w:rsidRDefault="00C067F3" w:rsidP="00C067F3">
      <w:pPr>
        <w:pStyle w:val="Bulletlist1"/>
      </w:pPr>
      <w:r w:rsidRPr="00CA39FD">
        <w:t>The most appropriate methods for collecting, analysing and presenting information; the resource requirements and timing considerations, especially for field surveys</w:t>
      </w:r>
      <w:r>
        <w:t>.</w:t>
      </w:r>
    </w:p>
    <w:p w14:paraId="7FC17679" w14:textId="11EEC0C3" w:rsidR="00C067F3" w:rsidRPr="00CA39FD" w:rsidRDefault="00C067F3" w:rsidP="00C067F3">
      <w:pPr>
        <w:pStyle w:val="Bulletlist1"/>
      </w:pPr>
      <w:r w:rsidRPr="00CA39FD">
        <w:lastRenderedPageBreak/>
        <w:t>Constraints such as the time and resources available.</w:t>
      </w:r>
      <w:r w:rsidR="0010522C">
        <w:t xml:space="preserve"> </w:t>
      </w:r>
    </w:p>
    <w:p w14:paraId="3BEAEF00" w14:textId="064CDBEF" w:rsidR="00C067F3" w:rsidRDefault="00C067F3" w:rsidP="00653371">
      <w:pPr>
        <w:pStyle w:val="F9-Paragraph"/>
      </w:pPr>
      <w:r w:rsidRPr="00CA39FD">
        <w:t xml:space="preserve">The </w:t>
      </w:r>
      <w:r>
        <w:t>licensee</w:t>
      </w:r>
      <w:r w:rsidRPr="00CA39FD">
        <w:t xml:space="preserve"> should also set out how the level of significance will be determined, which may vary from topic to </w:t>
      </w:r>
      <w:r w:rsidR="00F252A1" w:rsidRPr="00CA39FD">
        <w:t>topic,</w:t>
      </w:r>
      <w:r w:rsidRPr="00CA39FD">
        <w:t xml:space="preserve"> and which can be quantitative or qualitative.</w:t>
      </w:r>
      <w:r w:rsidR="0010522C">
        <w:t xml:space="preserve"> </w:t>
      </w:r>
      <w:r w:rsidRPr="00CA39FD">
        <w:t>Assessment methods should define thresholds or criteria for determining whether an effect is significant, based on the characteristics and nature of an impact and the sensitivity of the receptor.</w:t>
      </w:r>
      <w:r w:rsidR="0010522C">
        <w:t xml:space="preserve"> </w:t>
      </w:r>
    </w:p>
    <w:p w14:paraId="182808A3" w14:textId="61D2EFBE" w:rsidR="00C067F3" w:rsidRDefault="00C067F3" w:rsidP="00653371">
      <w:pPr>
        <w:pStyle w:val="F9-Paragraph"/>
      </w:pPr>
      <w:r w:rsidRPr="00CA39FD">
        <w:t xml:space="preserve">Engagement with stakeholders will help inform the Inspector if the assessment approach is adequate. </w:t>
      </w:r>
      <w:r w:rsidR="00CD232F">
        <w:t xml:space="preserve">Section </w:t>
      </w:r>
      <w:r w:rsidR="007810FE">
        <w:fldChar w:fldCharType="begin"/>
      </w:r>
      <w:r w:rsidR="007810FE">
        <w:instrText xml:space="preserve"> REF _Ref117776360 \r \h </w:instrText>
      </w:r>
      <w:r w:rsidR="007810FE">
        <w:fldChar w:fldCharType="separate"/>
      </w:r>
      <w:r w:rsidR="007810FE">
        <w:t>5.4.6</w:t>
      </w:r>
      <w:r w:rsidR="007810FE">
        <w:fldChar w:fldCharType="end"/>
      </w:r>
      <w:r w:rsidR="007810FE">
        <w:t xml:space="preserve"> </w:t>
      </w:r>
      <w:r>
        <w:t>p</w:t>
      </w:r>
      <w:r w:rsidRPr="00CA39FD">
        <w:t xml:space="preserve">rovides further guidance on assessment methodology and Section </w:t>
      </w:r>
      <w:r w:rsidR="00F252A1">
        <w:fldChar w:fldCharType="begin"/>
      </w:r>
      <w:r w:rsidR="00F252A1">
        <w:instrText xml:space="preserve"> REF _Ref117776212 \r \h </w:instrText>
      </w:r>
      <w:r w:rsidR="00F252A1">
        <w:fldChar w:fldCharType="separate"/>
      </w:r>
      <w:r w:rsidR="00F252A1">
        <w:t>6</w:t>
      </w:r>
      <w:r w:rsidR="00F252A1">
        <w:fldChar w:fldCharType="end"/>
      </w:r>
      <w:r w:rsidRPr="00CA39FD">
        <w:t xml:space="preserve"> </w:t>
      </w:r>
      <w:r>
        <w:t xml:space="preserve">onwards </w:t>
      </w:r>
      <w:r w:rsidRPr="00CA39FD">
        <w:t>provides further information on available industry guidance for each topic.</w:t>
      </w:r>
    </w:p>
    <w:p w14:paraId="045CFE1A" w14:textId="77777777" w:rsidR="00C067F3" w:rsidRDefault="00C067F3" w:rsidP="00C067F3">
      <w:pPr>
        <w:pStyle w:val="Heading3"/>
      </w:pPr>
      <w:r>
        <w:t>Other Assessments</w:t>
      </w:r>
    </w:p>
    <w:p w14:paraId="11C192A2" w14:textId="102E35E9" w:rsidR="00C067F3" w:rsidRDefault="00C067F3" w:rsidP="00653371">
      <w:pPr>
        <w:pStyle w:val="F9-Paragraph"/>
      </w:pPr>
      <w:r w:rsidRPr="00CA39FD">
        <w:t xml:space="preserve">As stated in </w:t>
      </w:r>
      <w:r w:rsidR="00A73DA9">
        <w:t xml:space="preserve">Section </w:t>
      </w:r>
      <w:r w:rsidR="00A73DA9">
        <w:fldChar w:fldCharType="begin"/>
      </w:r>
      <w:r w:rsidR="00A73DA9">
        <w:instrText xml:space="preserve"> REF _Ref117776394 \r \h </w:instrText>
      </w:r>
      <w:r w:rsidR="00A73DA9">
        <w:fldChar w:fldCharType="separate"/>
      </w:r>
      <w:r w:rsidR="00A73DA9">
        <w:t>3.1</w:t>
      </w:r>
      <w:r w:rsidR="00A73DA9">
        <w:fldChar w:fldCharType="end"/>
      </w:r>
      <w:r w:rsidRPr="00CA39FD">
        <w:t xml:space="preserve">, whilst </w:t>
      </w:r>
      <w:r>
        <w:t>ONR</w:t>
      </w:r>
      <w:r w:rsidRPr="00CA39FD">
        <w:t xml:space="preserve"> does not have a statutory duty to review the scope of other assessments such as an HRA or WFD assessment, the Pre-application Report should include consideration of other assessments that are required for the </w:t>
      </w:r>
      <w:r>
        <w:t>decommissioning project</w:t>
      </w:r>
      <w:r w:rsidRPr="00CA39FD">
        <w:t>.</w:t>
      </w:r>
      <w:r w:rsidR="0010522C">
        <w:t xml:space="preserve"> </w:t>
      </w:r>
      <w:r w:rsidRPr="00CA39FD">
        <w:t xml:space="preserve">The Inspector should be satisfied that the </w:t>
      </w:r>
      <w:r>
        <w:t>licensee</w:t>
      </w:r>
      <w:r w:rsidRPr="00CA39FD">
        <w:t xml:space="preserve"> has identified all applicable assessments relevant to the </w:t>
      </w:r>
      <w:r>
        <w:t>decommissioning project</w:t>
      </w:r>
      <w:r w:rsidRPr="00CA39FD">
        <w:t xml:space="preserve"> and sets out how the EIA and those assessments will be co-ordinated and how the interfaces will be utilised within the Pre-application Report.</w:t>
      </w:r>
      <w:r w:rsidR="0010522C">
        <w:t xml:space="preserve"> </w:t>
      </w:r>
    </w:p>
    <w:p w14:paraId="46B4EA08" w14:textId="77777777" w:rsidR="00C067F3" w:rsidRDefault="00C067F3" w:rsidP="00C067F3">
      <w:pPr>
        <w:pStyle w:val="Heading2"/>
      </w:pPr>
      <w:r>
        <w:t>Application for Consent: Environmental Statement</w:t>
      </w:r>
    </w:p>
    <w:p w14:paraId="08BBE829" w14:textId="037FD88B" w:rsidR="00C067F3" w:rsidRDefault="00C067F3" w:rsidP="00653371">
      <w:pPr>
        <w:pStyle w:val="F9-Paragraph"/>
      </w:pPr>
      <w:r>
        <w:t>When an application under the EIADR has been received, the Inspector shall examine and assess the adequacy of the ES and ensure sufficient information has been provided to aid a decision.</w:t>
      </w:r>
      <w:r w:rsidR="0010522C">
        <w:t xml:space="preserve"> </w:t>
      </w:r>
      <w:r>
        <w:t xml:space="preserve">The Inspector shall carry out a separate assessment of the decommissioning project’s significant effects using the information provided; the Inspector should not simply rely on the licensee’s assessment. </w:t>
      </w:r>
    </w:p>
    <w:p w14:paraId="2BC62D56" w14:textId="178A5612" w:rsidR="00C067F3" w:rsidRDefault="00C067F3" w:rsidP="00653371">
      <w:pPr>
        <w:pStyle w:val="F9-Paragraph"/>
      </w:pPr>
      <w:r>
        <w:t xml:space="preserve">The effectiveness of the EIA procedure relies upon high-quality ESs that can be properly reviewed and evaluated by competent </w:t>
      </w:r>
      <w:r w:rsidR="00A73DA9">
        <w:t>experts,</w:t>
      </w:r>
      <w:r>
        <w:t xml:space="preserve"> and which can contribute to sound decision-making. In order for this to be possible, the competent experts must be involved in both the preparation and in the review of the EIA Report </w:t>
      </w:r>
      <w:r w:rsidR="00BB71F6">
        <w:br/>
      </w:r>
      <w:sdt>
        <w:sdtPr>
          <w:id w:val="-1102177905"/>
          <w:citation/>
        </w:sdtPr>
        <w:sdtEndPr/>
        <w:sdtContent>
          <w:r w:rsidR="00BB71F6">
            <w:fldChar w:fldCharType="begin"/>
          </w:r>
          <w:r w:rsidR="00BB71F6">
            <w:instrText xml:space="preserve"> CITATION Eur172 \l 2057 </w:instrText>
          </w:r>
          <w:r w:rsidR="00BB71F6">
            <w:fldChar w:fldCharType="separate"/>
          </w:r>
          <w:r w:rsidR="00662693">
            <w:rPr>
              <w:noProof/>
            </w:rPr>
            <w:t>[23]</w:t>
          </w:r>
          <w:r w:rsidR="00BB71F6">
            <w:fldChar w:fldCharType="end"/>
          </w:r>
        </w:sdtContent>
      </w:sdt>
      <w:r>
        <w:t>.</w:t>
      </w:r>
      <w:r w:rsidR="0010522C">
        <w:t xml:space="preserve"> </w:t>
      </w:r>
    </w:p>
    <w:p w14:paraId="6CC5F7CF" w14:textId="77777777" w:rsidR="00C067F3" w:rsidRDefault="00C067F3" w:rsidP="00653371">
      <w:pPr>
        <w:pStyle w:val="F9-Paragraph"/>
      </w:pPr>
      <w:r>
        <w:t>Through the examination and assessment, the Inspector/ONR should:</w:t>
      </w:r>
    </w:p>
    <w:p w14:paraId="01C0A98D" w14:textId="77777777" w:rsidR="00C067F3" w:rsidRDefault="00C067F3" w:rsidP="00C067F3">
      <w:pPr>
        <w:pStyle w:val="Bulletlist1"/>
      </w:pPr>
      <w:r>
        <w:t>Check the structure and logic of the ES, as well as the overall quality of the data, judgements and conclusions presented.</w:t>
      </w:r>
    </w:p>
    <w:p w14:paraId="573548AF" w14:textId="77777777" w:rsidR="00C067F3" w:rsidRDefault="00C067F3" w:rsidP="00C067F3">
      <w:pPr>
        <w:pStyle w:val="Bulletlist1"/>
      </w:pPr>
      <w:r>
        <w:t>Consider whether the ES is compliant with the EIADR.</w:t>
      </w:r>
    </w:p>
    <w:p w14:paraId="32323FD6" w14:textId="77777777" w:rsidR="00C067F3" w:rsidRDefault="00C067F3" w:rsidP="00C067F3">
      <w:pPr>
        <w:pStyle w:val="Bulletlist1"/>
      </w:pPr>
      <w:r>
        <w:t>Consider whether the ES is complete and of good quality.</w:t>
      </w:r>
    </w:p>
    <w:p w14:paraId="4CC7D28D" w14:textId="77777777" w:rsidR="00C067F3" w:rsidRDefault="00C067F3" w:rsidP="00C067F3">
      <w:pPr>
        <w:pStyle w:val="Bulletlist1"/>
      </w:pPr>
      <w:r>
        <w:t>Consider whether the information and estimates of significant effects are in a proportionate manner and identifies how effects will be avoided and minimised through mitigation and monitoring measures; and</w:t>
      </w:r>
    </w:p>
    <w:p w14:paraId="28E554F3" w14:textId="30B38813" w:rsidR="00C067F3" w:rsidRDefault="00C067F3" w:rsidP="00C067F3">
      <w:pPr>
        <w:pStyle w:val="Bulletlist1"/>
      </w:pPr>
      <w:r>
        <w:lastRenderedPageBreak/>
        <w:t xml:space="preserve">Ensure it has, or has access as necessary to, sufficient expertise to examine the ES </w:t>
      </w:r>
      <w:sdt>
        <w:sdtPr>
          <w:id w:val="-637793895"/>
          <w:citation/>
        </w:sdtPr>
        <w:sdtEndPr/>
        <w:sdtContent>
          <w:r w:rsidR="00BB71F6">
            <w:fldChar w:fldCharType="begin"/>
          </w:r>
          <w:r w:rsidR="00BB71F6">
            <w:instrText xml:space="preserve"> CITATION Eur11 \l 2057 </w:instrText>
          </w:r>
          <w:r w:rsidR="00BB71F6">
            <w:fldChar w:fldCharType="separate"/>
          </w:r>
          <w:r w:rsidR="00662693" w:rsidRPr="00662693">
            <w:t>[2]</w:t>
          </w:r>
          <w:r w:rsidR="00BB71F6">
            <w:fldChar w:fldCharType="end"/>
          </w:r>
        </w:sdtContent>
      </w:sdt>
      <w:r w:rsidR="00BB71F6">
        <w:t xml:space="preserve"> </w:t>
      </w:r>
      <w:sdt>
        <w:sdtPr>
          <w:id w:val="-1723587516"/>
          <w:citation/>
        </w:sdtPr>
        <w:sdtEndPr/>
        <w:sdtContent>
          <w:r w:rsidR="00BB71F6">
            <w:fldChar w:fldCharType="begin"/>
          </w:r>
          <w:r w:rsidR="00BB71F6">
            <w:instrText xml:space="preserve"> CITATION Eur14 \l 2057 </w:instrText>
          </w:r>
          <w:r w:rsidR="00BB71F6">
            <w:fldChar w:fldCharType="separate"/>
          </w:r>
          <w:r w:rsidR="00662693" w:rsidRPr="00662693">
            <w:t>[3]</w:t>
          </w:r>
          <w:r w:rsidR="00BB71F6">
            <w:fldChar w:fldCharType="end"/>
          </w:r>
        </w:sdtContent>
      </w:sdt>
      <w:r>
        <w:t>.</w:t>
      </w:r>
      <w:r w:rsidR="0010522C">
        <w:t xml:space="preserve"> </w:t>
      </w:r>
    </w:p>
    <w:p w14:paraId="00F8AD12" w14:textId="77777777" w:rsidR="00C067F3" w:rsidRDefault="00C067F3" w:rsidP="00653371">
      <w:pPr>
        <w:pStyle w:val="F9-Paragraph"/>
      </w:pPr>
      <w:r>
        <w:t xml:space="preserve">In considering whether the information is complete and sufficient the Inspector should consider whether there are any omissions in the information and whether these omissions are vital to the consultation or decision-making processes. If these omissions are not vital, then it may be unnecessary to identify or request further information. This will avoid unnecessary delay to the EIA process. Factors to consider include: </w:t>
      </w:r>
    </w:p>
    <w:p w14:paraId="5F144741" w14:textId="77777777" w:rsidR="00C067F3" w:rsidRDefault="00C067F3" w:rsidP="00C067F3">
      <w:pPr>
        <w:pStyle w:val="Bulletlist1"/>
      </w:pPr>
      <w:r>
        <w:t>Both the legal provisions that apply and the factors that the decision-maker is required to take into account at this stage in the consent process for the decommissioning project.</w:t>
      </w:r>
    </w:p>
    <w:p w14:paraId="27FE7FE7" w14:textId="77777777" w:rsidR="00C067F3" w:rsidRDefault="00C067F3" w:rsidP="00C067F3">
      <w:pPr>
        <w:pStyle w:val="Bulletlist1"/>
      </w:pPr>
      <w:r>
        <w:t>The decommissioning project’s scale and complexity and the sensitivity of the receiving environment.</w:t>
      </w:r>
    </w:p>
    <w:p w14:paraId="697D8673" w14:textId="77777777" w:rsidR="00C067F3" w:rsidRDefault="00C067F3" w:rsidP="00C067F3">
      <w:pPr>
        <w:pStyle w:val="Bulletlist1"/>
      </w:pPr>
      <w:r>
        <w:t>Whether the environmental issues raised by the decommissioning project are high profile.</w:t>
      </w:r>
    </w:p>
    <w:p w14:paraId="0F9BD933" w14:textId="688F0B92" w:rsidR="00C067F3" w:rsidRDefault="00C067F3" w:rsidP="00C067F3">
      <w:pPr>
        <w:pStyle w:val="Bulletlist1"/>
      </w:pPr>
      <w:r>
        <w:t>The views of the public and consultees about the decommissioning project and the degree of controversy</w:t>
      </w:r>
      <w:r w:rsidR="00BB71F6">
        <w:t xml:space="preserve"> </w:t>
      </w:r>
      <w:sdt>
        <w:sdtPr>
          <w:id w:val="-2131698789"/>
          <w:citation/>
        </w:sdtPr>
        <w:sdtEndPr/>
        <w:sdtContent>
          <w:r w:rsidR="00BB71F6">
            <w:fldChar w:fldCharType="begin"/>
          </w:r>
          <w:r w:rsidR="00BB71F6">
            <w:instrText xml:space="preserve"> CITATION Eur172 \l 2057 </w:instrText>
          </w:r>
          <w:r w:rsidR="00BB71F6">
            <w:fldChar w:fldCharType="separate"/>
          </w:r>
          <w:r w:rsidR="00662693" w:rsidRPr="00662693">
            <w:t>[23]</w:t>
          </w:r>
          <w:r w:rsidR="00BB71F6">
            <w:fldChar w:fldCharType="end"/>
          </w:r>
        </w:sdtContent>
      </w:sdt>
      <w:r>
        <w:t xml:space="preserve">. </w:t>
      </w:r>
    </w:p>
    <w:p w14:paraId="68E830D2" w14:textId="4BCB4FDD" w:rsidR="00C067F3" w:rsidRDefault="00C067F3" w:rsidP="00653371">
      <w:pPr>
        <w:pStyle w:val="F9-Paragraph"/>
      </w:pPr>
      <w:r>
        <w:t>In reaching decisions and stipulating conditions, ONR should ensure that the principles of ‘as low as reasonably practicable’ (ALARP) are being adopted by the licensee, i.e.</w:t>
      </w:r>
      <w:r w:rsidR="00BB71F6">
        <w:t>,</w:t>
      </w:r>
      <w:r>
        <w:t xml:space="preserve"> adverse effects should be avoided or minimised so far as is reasonably practicable, which should be documented in the ES.</w:t>
      </w:r>
      <w:r w:rsidR="0010522C">
        <w:t xml:space="preserve"> </w:t>
      </w:r>
    </w:p>
    <w:p w14:paraId="245CA991" w14:textId="77777777" w:rsidR="00C067F3" w:rsidRDefault="00C067F3" w:rsidP="00C067F3">
      <w:pPr>
        <w:pStyle w:val="Heading3"/>
      </w:pPr>
      <w:r>
        <w:t>Reporting Requirements</w:t>
      </w:r>
    </w:p>
    <w:p w14:paraId="1421F60F" w14:textId="77777777" w:rsidR="00C067F3" w:rsidRDefault="00C067F3" w:rsidP="00653371">
      <w:pPr>
        <w:pStyle w:val="F9-Paragraph"/>
      </w:pPr>
      <w:r>
        <w:t>As a minimum the ES should contain the information listed in Regulation 5(1) which enables stakeholders and decision makers to form opinions and to take decisions regarding the decommissioning project:</w:t>
      </w:r>
    </w:p>
    <w:p w14:paraId="75E94DED" w14:textId="77777777" w:rsidR="00C067F3" w:rsidRDefault="00C067F3" w:rsidP="00C067F3">
      <w:pPr>
        <w:pStyle w:val="Bulletlist1"/>
      </w:pPr>
      <w:r>
        <w:t>A description of the decommissioning project comprising information on the site, design, size and other relevant features of the project.</w:t>
      </w:r>
    </w:p>
    <w:p w14:paraId="125F6AF2" w14:textId="77777777" w:rsidR="00C067F3" w:rsidRDefault="00C067F3" w:rsidP="00C067F3">
      <w:pPr>
        <w:pStyle w:val="Bulletlist1"/>
      </w:pPr>
      <w:r>
        <w:t>A description of the likely significant environmental effects.</w:t>
      </w:r>
    </w:p>
    <w:p w14:paraId="7196847A" w14:textId="77777777" w:rsidR="00C067F3" w:rsidRDefault="00C067F3" w:rsidP="00C067F3">
      <w:pPr>
        <w:pStyle w:val="Bulletlist1"/>
      </w:pPr>
      <w:r>
        <w:t>A description of mitigation measures that aim to avoid, prevent or reduce and, if possible, offset, any likely significant adverse effects on the environment.</w:t>
      </w:r>
    </w:p>
    <w:p w14:paraId="36652FDC" w14:textId="51C3AC19" w:rsidR="00C067F3" w:rsidRDefault="00C067F3" w:rsidP="00C067F3">
      <w:pPr>
        <w:pStyle w:val="Bulletlist1"/>
      </w:pPr>
      <w:r>
        <w:t xml:space="preserve">A description of the reasonable alternatives considered for the decommissioning project. </w:t>
      </w:r>
    </w:p>
    <w:p w14:paraId="62E9E85B" w14:textId="04727C1E" w:rsidR="00C067F3" w:rsidRDefault="00C067F3" w:rsidP="00653371">
      <w:pPr>
        <w:pStyle w:val="F9-Paragraph"/>
      </w:pPr>
      <w:r>
        <w:t>An ES typically comprises three volumes: Non-Technical Summary (NTS), the Main Text, and Technical Appendices. The ES should be written in a digestible and accessible manner so that stakeholders including the public can understand the proposals and potential effects.</w:t>
      </w:r>
      <w:r w:rsidR="0010522C">
        <w:t xml:space="preserve"> </w:t>
      </w:r>
    </w:p>
    <w:p w14:paraId="4283D84E" w14:textId="4CA9C1B8" w:rsidR="00C067F3" w:rsidRPr="00C36CCE" w:rsidRDefault="00C067F3" w:rsidP="00653371">
      <w:pPr>
        <w:pStyle w:val="F9-Paragraph"/>
      </w:pPr>
      <w:r>
        <w:lastRenderedPageBreak/>
        <w:t>A NTS should contain a summary of the information in the ES that makes up its statutory content in accordance with the Regulations. It should contain a brief description of the decommissioning project, the measures anticipated to mitigate any identified significant effects, and a summary of any significant effects that remain. The document is designed to provide anyone with an interest in the proposed development with an accessible, concise and transparent version of the assessment’s findings, in a language that non-technical people not regularly involved in the EIA process can understand</w:t>
      </w:r>
      <w:r w:rsidR="00796054">
        <w:t xml:space="preserve"> </w:t>
      </w:r>
      <w:sdt>
        <w:sdtPr>
          <w:id w:val="1355923085"/>
          <w:citation/>
        </w:sdtPr>
        <w:sdtEndPr/>
        <w:sdtContent>
          <w:r w:rsidR="00796054">
            <w:fldChar w:fldCharType="begin"/>
          </w:r>
          <w:r w:rsidR="00735AE8">
            <w:instrText xml:space="preserve">CITATION IEM1 \l 2057 </w:instrText>
          </w:r>
          <w:r w:rsidR="00796054">
            <w:fldChar w:fldCharType="separate"/>
          </w:r>
          <w:r w:rsidR="00662693">
            <w:rPr>
              <w:noProof/>
            </w:rPr>
            <w:t>[30]</w:t>
          </w:r>
          <w:r w:rsidR="00796054">
            <w:fldChar w:fldCharType="end"/>
          </w:r>
        </w:sdtContent>
      </w:sdt>
      <w:r>
        <w:t>. The Inspector should be satisfied that the NTS presents the information objectively and concisely.</w:t>
      </w:r>
    </w:p>
    <w:p w14:paraId="570DFBBB" w14:textId="77777777" w:rsidR="00C067F3" w:rsidRDefault="00C067F3" w:rsidP="00653371">
      <w:pPr>
        <w:pStyle w:val="F9-Paragraph"/>
      </w:pPr>
      <w:r w:rsidRPr="00D72837">
        <w:t xml:space="preserve">Inspectors should satisfy themselves that competent environmental professionals are employed or contracted by the </w:t>
      </w:r>
      <w:r>
        <w:t>Licensee</w:t>
      </w:r>
      <w:r w:rsidRPr="00D72837">
        <w:t xml:space="preserve"> to implement and manage environmental aspects of the Decommissioning Project.</w:t>
      </w:r>
      <w:r>
        <w:t xml:space="preserve"> Academic records, industry experience and industry accreditation can all be used as measures of expertise.</w:t>
      </w:r>
    </w:p>
    <w:p w14:paraId="4E7F1524" w14:textId="77777777" w:rsidR="00C067F3" w:rsidRDefault="00C067F3" w:rsidP="00653371">
      <w:pPr>
        <w:pStyle w:val="F9-Paragraph"/>
      </w:pPr>
      <w:r>
        <w:t>If the licensee seeks a Pre-Application Opinion from ONR, indicating the scope and level of detail of the information they are required to supply, the ES must be based on this information. If the EIA scope alters through the assessment process, the ES should document the changes and provide the final scope of the EIA.</w:t>
      </w:r>
    </w:p>
    <w:p w14:paraId="79C322C3" w14:textId="77777777" w:rsidR="00C067F3" w:rsidRDefault="00C067F3" w:rsidP="00C067F3">
      <w:pPr>
        <w:pStyle w:val="Heading3"/>
      </w:pPr>
      <w:bookmarkStart w:id="22" w:name="_Ref118113907"/>
      <w:r>
        <w:t>Typical ES Contents</w:t>
      </w:r>
      <w:bookmarkEnd w:id="22"/>
    </w:p>
    <w:p w14:paraId="776474B9" w14:textId="77777777" w:rsidR="00C067F3" w:rsidRDefault="00C067F3" w:rsidP="00653371">
      <w:pPr>
        <w:pStyle w:val="F9-Paragraph"/>
      </w:pPr>
      <w:r>
        <w:t>While there are no formal requirements stipulating the format and the presentation of an ES, good practice qualities of a good ES include:</w:t>
      </w:r>
    </w:p>
    <w:p w14:paraId="63DEC6DB" w14:textId="77777777" w:rsidR="00C067F3" w:rsidRDefault="00C067F3" w:rsidP="00C067F3">
      <w:pPr>
        <w:pStyle w:val="Bulletlist1"/>
      </w:pPr>
      <w:r>
        <w:t>A clear structure with a logical sequence that describes, for example existing environmental baseline conditions, predicted impacts, scope for mitigation, proposed mitigation / compensation measures, significance of unavoidable / residual impacts for each environmental factor.</w:t>
      </w:r>
    </w:p>
    <w:p w14:paraId="747F9DE4" w14:textId="77777777" w:rsidR="00C067F3" w:rsidRDefault="00C067F3" w:rsidP="00C067F3">
      <w:pPr>
        <w:pStyle w:val="Bulletlist1"/>
      </w:pPr>
      <w:r>
        <w:t>Reads as a singular document with appropriate cross referencing.</w:t>
      </w:r>
    </w:p>
    <w:p w14:paraId="5ED927F7" w14:textId="77777777" w:rsidR="00C067F3" w:rsidRDefault="00C067F3" w:rsidP="00C067F3">
      <w:pPr>
        <w:pStyle w:val="Bulletlist1"/>
      </w:pPr>
      <w:r>
        <w:t>Is concise, comprehensive and objective.</w:t>
      </w:r>
    </w:p>
    <w:p w14:paraId="4BDF1D8D" w14:textId="77777777" w:rsidR="00C067F3" w:rsidRDefault="00C067F3" w:rsidP="00C067F3">
      <w:pPr>
        <w:pStyle w:val="Bulletlist1"/>
      </w:pPr>
      <w:r>
        <w:t>Is written in an impartial manner without bias.</w:t>
      </w:r>
    </w:p>
    <w:p w14:paraId="497D7680" w14:textId="77777777" w:rsidR="00C067F3" w:rsidRDefault="00C067F3" w:rsidP="00C067F3">
      <w:pPr>
        <w:pStyle w:val="Bulletlist1"/>
      </w:pPr>
      <w:r>
        <w:t>Makes use of effective diagrams, illustrations, photographs and other graphics to support the text.</w:t>
      </w:r>
    </w:p>
    <w:p w14:paraId="6D37E2E4" w14:textId="77777777" w:rsidR="00C067F3" w:rsidRDefault="00C067F3" w:rsidP="00C067F3">
      <w:pPr>
        <w:pStyle w:val="Bulletlist1"/>
      </w:pPr>
      <w:r>
        <w:t>Uses consistent terminology with a glossary.</w:t>
      </w:r>
    </w:p>
    <w:p w14:paraId="14082F3B" w14:textId="77777777" w:rsidR="00C067F3" w:rsidRDefault="00C067F3" w:rsidP="00C067F3">
      <w:pPr>
        <w:pStyle w:val="Bulletlist1"/>
      </w:pPr>
      <w:r>
        <w:t>References all information sources used.</w:t>
      </w:r>
    </w:p>
    <w:p w14:paraId="19089B37" w14:textId="77777777" w:rsidR="00C067F3" w:rsidRDefault="00C067F3" w:rsidP="00C067F3">
      <w:pPr>
        <w:pStyle w:val="Bulletlist1"/>
      </w:pPr>
      <w:r>
        <w:t>Has a clear explanation of complex issues.</w:t>
      </w:r>
    </w:p>
    <w:p w14:paraId="7A3749F8" w14:textId="753D96B7" w:rsidR="00C067F3" w:rsidRDefault="00C067F3" w:rsidP="00C067F3">
      <w:pPr>
        <w:pStyle w:val="Bulletlist1"/>
      </w:pPr>
      <w:r>
        <w:t>Contains, where relevant, a reference list detailing the sources used for the description and assessments included in the report.</w:t>
      </w:r>
    </w:p>
    <w:p w14:paraId="361DA9C1" w14:textId="30DAFC9F" w:rsidR="00C067F3" w:rsidRDefault="00C067F3" w:rsidP="00653371">
      <w:pPr>
        <w:pStyle w:val="F9-Paragraph"/>
      </w:pPr>
      <w:r>
        <w:t xml:space="preserve">In terms of ES content, key aspects (with associated standards/good practice) are presented in the </w:t>
      </w:r>
      <w:r w:rsidR="00796054">
        <w:fldChar w:fldCharType="begin"/>
      </w:r>
      <w:r w:rsidR="00796054">
        <w:instrText xml:space="preserve"> REF _Ref117776587 \h </w:instrText>
      </w:r>
      <w:r w:rsidR="00796054">
        <w:fldChar w:fldCharType="separate"/>
      </w:r>
      <w:r w:rsidR="00796054">
        <w:t xml:space="preserve">Table </w:t>
      </w:r>
      <w:r w:rsidR="00796054">
        <w:rPr>
          <w:noProof/>
        </w:rPr>
        <w:t>2</w:t>
      </w:r>
      <w:r w:rsidR="00796054">
        <w:fldChar w:fldCharType="end"/>
      </w:r>
      <w:r>
        <w:t>.</w:t>
      </w:r>
    </w:p>
    <w:p w14:paraId="036B4DF2" w14:textId="7779DA37" w:rsidR="00C067F3" w:rsidRDefault="00C067F3" w:rsidP="00C067F3"/>
    <w:p w14:paraId="46325F4C" w14:textId="15A5AFB4" w:rsidR="00796054" w:rsidRDefault="00796054" w:rsidP="00796054">
      <w:pPr>
        <w:pStyle w:val="Caption"/>
      </w:pPr>
      <w:bookmarkStart w:id="23" w:name="_Ref117776587"/>
      <w:bookmarkStart w:id="24" w:name="_Toc138410807"/>
      <w:r>
        <w:lastRenderedPageBreak/>
        <w:t xml:space="preserve">Table </w:t>
      </w:r>
      <w:fldSimple w:instr=" SEQ Table \* ARABIC ">
        <w:r w:rsidR="00653371">
          <w:rPr>
            <w:noProof/>
          </w:rPr>
          <w:t>3</w:t>
        </w:r>
      </w:fldSimple>
      <w:bookmarkEnd w:id="23"/>
      <w:r>
        <w:t xml:space="preserve"> - </w:t>
      </w:r>
      <w:r w:rsidRPr="00816875">
        <w:t>Aspects an ES should contain</w:t>
      </w:r>
      <w:bookmarkEnd w:id="24"/>
    </w:p>
    <w:tbl>
      <w:tblPr>
        <w:tblStyle w:val="ONRTable1"/>
        <w:tblW w:w="5000" w:type="pct"/>
        <w:tblInd w:w="0" w:type="dxa"/>
        <w:tblLook w:val="04A0" w:firstRow="1" w:lastRow="0" w:firstColumn="1" w:lastColumn="0" w:noHBand="0" w:noVBand="1"/>
      </w:tblPr>
      <w:tblGrid>
        <w:gridCol w:w="1702"/>
        <w:gridCol w:w="8044"/>
      </w:tblGrid>
      <w:tr w:rsidR="00C067F3" w:rsidRPr="000A51C3" w14:paraId="7B7C2865" w14:textId="77777777" w:rsidTr="00653371">
        <w:trPr>
          <w:cnfStyle w:val="100000000000" w:firstRow="1" w:lastRow="0" w:firstColumn="0" w:lastColumn="0" w:oddVBand="0" w:evenVBand="0" w:oddHBand="0" w:evenHBand="0" w:firstRowFirstColumn="0" w:firstRowLastColumn="0" w:lastRowFirstColumn="0" w:lastRowLastColumn="0"/>
          <w:cantSplit/>
          <w:tblHeader/>
        </w:trPr>
        <w:tc>
          <w:tcPr>
            <w:tcW w:w="873" w:type="pct"/>
            <w:hideMark/>
          </w:tcPr>
          <w:p w14:paraId="4699FD5A" w14:textId="5EBFACA1" w:rsidR="00C067F3" w:rsidRPr="000A51C3" w:rsidRDefault="00C067F3" w:rsidP="00AC0BA7">
            <w:pPr>
              <w:pStyle w:val="TableText"/>
              <w:keepNext/>
              <w:rPr>
                <w:b w:val="0"/>
                <w:bCs/>
              </w:rPr>
            </w:pPr>
            <w:r>
              <w:rPr>
                <w:b w:val="0"/>
                <w:bCs/>
              </w:rPr>
              <w:t>ES content aspect</w:t>
            </w:r>
          </w:p>
        </w:tc>
        <w:tc>
          <w:tcPr>
            <w:tcW w:w="4127" w:type="pct"/>
          </w:tcPr>
          <w:p w14:paraId="1C9947A1" w14:textId="760EC136" w:rsidR="00C067F3" w:rsidRPr="000A51C3" w:rsidRDefault="00C067F3" w:rsidP="00AC0BA7">
            <w:pPr>
              <w:pStyle w:val="TableText"/>
              <w:keepNext/>
              <w:rPr>
                <w:b w:val="0"/>
                <w:bCs/>
              </w:rPr>
            </w:pPr>
            <w:r>
              <w:rPr>
                <w:b w:val="0"/>
                <w:bCs/>
              </w:rPr>
              <w:t>Good practice and standards</w:t>
            </w:r>
          </w:p>
        </w:tc>
      </w:tr>
      <w:tr w:rsidR="00C067F3" w:rsidRPr="00C067F3" w14:paraId="4E10A06E" w14:textId="77777777" w:rsidTr="00653371">
        <w:trPr>
          <w:cantSplit/>
        </w:trPr>
        <w:tc>
          <w:tcPr>
            <w:tcW w:w="873" w:type="pct"/>
            <w:hideMark/>
          </w:tcPr>
          <w:p w14:paraId="65269CBB" w14:textId="6BE7F3CB" w:rsidR="00C067F3" w:rsidRPr="00C067F3" w:rsidRDefault="00C067F3" w:rsidP="00C067F3">
            <w:pPr>
              <w:pStyle w:val="TableText"/>
              <w:rPr>
                <w:rFonts w:asciiTheme="minorHAnsi" w:hAnsiTheme="minorHAnsi" w:cstheme="minorHAnsi"/>
                <w:sz w:val="22"/>
              </w:rPr>
            </w:pPr>
            <w:r w:rsidRPr="00C067F3">
              <w:rPr>
                <w:rFonts w:asciiTheme="minorHAnsi" w:eastAsia="SimSun" w:hAnsiTheme="minorHAnsi" w:cstheme="minorHAnsi"/>
                <w:sz w:val="22"/>
              </w:rPr>
              <w:t xml:space="preserve">Legislation, Policy and Guidance </w:t>
            </w:r>
          </w:p>
        </w:tc>
        <w:tc>
          <w:tcPr>
            <w:tcW w:w="4127" w:type="pct"/>
          </w:tcPr>
          <w:p w14:paraId="3C80A024" w14:textId="77777777"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A description of the consenting procedure and how EIA fits in with it should be provided.</w:t>
            </w:r>
          </w:p>
          <w:p w14:paraId="2D8C6669" w14:textId="77777777"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The licensee should ensure the assessment has been carried out with due regard for relevant legislation, government policy and good practice. Typically, each topic chapter of the ES should list the key pieces of legislation, policy and guidance relevant to their topic and demonstrate that the project:</w:t>
            </w:r>
          </w:p>
          <w:p w14:paraId="7E41A21B" w14:textId="77777777"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a) Does not contravene any provisions of UK or EU law;</w:t>
            </w:r>
          </w:p>
          <w:p w14:paraId="36F4EF74" w14:textId="77777777"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 xml:space="preserve">b) Does not prevent the achievement of government objectives under national and regional policy; and </w:t>
            </w:r>
          </w:p>
          <w:p w14:paraId="6D93028A" w14:textId="77777777"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c) Takes into account local and regional government plans that may affect the baseline, potential for cumulative effects and proposed mitigation strategies.</w:t>
            </w:r>
          </w:p>
          <w:p w14:paraId="3BD55A53" w14:textId="478D0E0E"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 xml:space="preserve">Each topic section of this TAG provides further guidance (see Section </w:t>
            </w:r>
            <w:r w:rsidR="00796054">
              <w:rPr>
                <w:rFonts w:asciiTheme="minorHAnsi" w:eastAsia="SimSun" w:hAnsiTheme="minorHAnsi" w:cstheme="minorHAnsi"/>
                <w:sz w:val="22"/>
              </w:rPr>
              <w:fldChar w:fldCharType="begin"/>
            </w:r>
            <w:r w:rsidR="00796054">
              <w:rPr>
                <w:rFonts w:asciiTheme="minorHAnsi" w:eastAsia="SimSun" w:hAnsiTheme="minorHAnsi" w:cstheme="minorHAnsi"/>
                <w:sz w:val="22"/>
              </w:rPr>
              <w:instrText xml:space="preserve"> REF _Ref117776614 \r \h </w:instrText>
            </w:r>
            <w:r w:rsidR="00796054">
              <w:rPr>
                <w:rFonts w:asciiTheme="minorHAnsi" w:eastAsia="SimSun" w:hAnsiTheme="minorHAnsi" w:cstheme="minorHAnsi"/>
                <w:sz w:val="22"/>
              </w:rPr>
            </w:r>
            <w:r w:rsidR="00796054">
              <w:rPr>
                <w:rFonts w:asciiTheme="minorHAnsi" w:eastAsia="SimSun" w:hAnsiTheme="minorHAnsi" w:cstheme="minorHAnsi"/>
                <w:sz w:val="22"/>
              </w:rPr>
              <w:fldChar w:fldCharType="separate"/>
            </w:r>
            <w:r w:rsidR="00796054">
              <w:rPr>
                <w:rFonts w:asciiTheme="minorHAnsi" w:eastAsia="SimSun" w:hAnsiTheme="minorHAnsi" w:cstheme="minorHAnsi"/>
                <w:sz w:val="22"/>
              </w:rPr>
              <w:t>6</w:t>
            </w:r>
            <w:r w:rsidR="00796054">
              <w:rPr>
                <w:rFonts w:asciiTheme="minorHAnsi" w:eastAsia="SimSun" w:hAnsiTheme="minorHAnsi" w:cstheme="minorHAnsi"/>
                <w:sz w:val="22"/>
              </w:rPr>
              <w:fldChar w:fldCharType="end"/>
            </w:r>
            <w:r w:rsidRPr="00C067F3">
              <w:rPr>
                <w:rFonts w:asciiTheme="minorHAnsi" w:eastAsia="SimSun" w:hAnsiTheme="minorHAnsi" w:cstheme="minorHAnsi"/>
                <w:sz w:val="22"/>
              </w:rPr>
              <w:t xml:space="preserve"> onwards). </w:t>
            </w:r>
          </w:p>
          <w:p w14:paraId="02F6F51A" w14:textId="77777777" w:rsidR="00C067F3" w:rsidRPr="00C067F3" w:rsidRDefault="00C067F3" w:rsidP="00C067F3">
            <w:pPr>
              <w:spacing w:before="40" w:after="40" w:line="264" w:lineRule="auto"/>
              <w:ind w:left="108" w:right="108"/>
              <w:rPr>
                <w:rFonts w:asciiTheme="minorHAnsi" w:eastAsia="SimSun" w:hAnsiTheme="minorHAnsi" w:cstheme="minorHAnsi"/>
                <w:sz w:val="22"/>
              </w:rPr>
            </w:pPr>
            <w:r w:rsidRPr="00C067F3">
              <w:rPr>
                <w:rFonts w:asciiTheme="minorHAnsi" w:eastAsia="SimSun" w:hAnsiTheme="minorHAnsi" w:cstheme="minorHAnsi"/>
                <w:sz w:val="22"/>
              </w:rPr>
              <w:t>This may include discussion of:</w:t>
            </w:r>
          </w:p>
          <w:p w14:paraId="57259CD8"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National and international legislation, such as European Directives and UK Acts of Parliament. These govern the minimum legal requirements placed on development to protect people and the environment and guide the requirement to consider significant effects (for example, effects on the status of water bodies in line with the requirements of the Water Framework Directive);</w:t>
            </w:r>
          </w:p>
          <w:p w14:paraId="58FEDF5D"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 xml:space="preserve">National, regional and policy, which sets out government priorities on particular environmental issues, such as the government’s 25yr Environment Plan, which identifies biodiversity net gain and improving air quality as development priorities. Decommissioning projects seeking consent should demonstrate how they contribute to these priorities. </w:t>
            </w:r>
          </w:p>
          <w:p w14:paraId="15579D75" w14:textId="44CBDBE9" w:rsidR="00C067F3" w:rsidRPr="00C067F3" w:rsidRDefault="00C067F3" w:rsidP="00C067F3">
            <w:pPr>
              <w:pStyle w:val="TableText"/>
              <w:rPr>
                <w:rFonts w:asciiTheme="minorHAnsi" w:hAnsiTheme="minorHAnsi" w:cstheme="minorHAnsi"/>
                <w:sz w:val="22"/>
              </w:rPr>
            </w:pPr>
            <w:r w:rsidRPr="00C067F3">
              <w:rPr>
                <w:rFonts w:asciiTheme="minorHAnsi" w:eastAsia="Calibri" w:hAnsiTheme="minorHAnsi" w:cstheme="minorHAnsi"/>
                <w:sz w:val="22"/>
              </w:rPr>
              <w:t>Local government policy and development plans, which set out plans and aspirations for future development, approaches to environmental protection and resource management that may affect the site and its surroundings. The licensee should demonstrate where the likely implementation of these policies has relevance to their assessment (for example, areas allocated for nature conservation projects could support ecological mitigation proposals).</w:t>
            </w:r>
          </w:p>
        </w:tc>
      </w:tr>
      <w:tr w:rsidR="00C067F3" w:rsidRPr="00C067F3" w14:paraId="656AEEB3" w14:textId="77777777" w:rsidTr="00653371">
        <w:trPr>
          <w:cantSplit/>
        </w:trPr>
        <w:tc>
          <w:tcPr>
            <w:tcW w:w="873" w:type="pct"/>
          </w:tcPr>
          <w:p w14:paraId="6EE7713A" w14:textId="5BC04D6A" w:rsidR="00C067F3" w:rsidRPr="00C067F3" w:rsidRDefault="00C067F3" w:rsidP="00C067F3">
            <w:pPr>
              <w:pStyle w:val="TableText"/>
              <w:rPr>
                <w:rFonts w:asciiTheme="minorHAnsi" w:hAnsiTheme="minorHAnsi" w:cstheme="minorHAnsi"/>
                <w:sz w:val="22"/>
              </w:rPr>
            </w:pPr>
            <w:r w:rsidRPr="00C067F3">
              <w:rPr>
                <w:rFonts w:asciiTheme="minorHAnsi" w:eastAsia="SimSun" w:hAnsiTheme="minorHAnsi" w:cstheme="minorHAnsi"/>
                <w:sz w:val="22"/>
              </w:rPr>
              <w:t>Consultation</w:t>
            </w:r>
          </w:p>
        </w:tc>
        <w:tc>
          <w:tcPr>
            <w:tcW w:w="4127" w:type="pct"/>
          </w:tcPr>
          <w:p w14:paraId="7B66B831" w14:textId="7777777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Provides evidence of effective consultations (if some consultations have already taken place).</w:t>
            </w:r>
          </w:p>
          <w:p w14:paraId="3FEFB309" w14:textId="2EB52417" w:rsidR="00C067F3" w:rsidRPr="00C067F3" w:rsidRDefault="00C067F3" w:rsidP="00C067F3">
            <w:pPr>
              <w:pStyle w:val="TableText"/>
              <w:rPr>
                <w:rFonts w:asciiTheme="minorHAnsi" w:hAnsiTheme="minorHAnsi" w:cstheme="minorHAnsi"/>
                <w:sz w:val="22"/>
              </w:rPr>
            </w:pPr>
            <w:r w:rsidRPr="00C067F3">
              <w:rPr>
                <w:rFonts w:asciiTheme="minorHAnsi" w:eastAsia="SimSun" w:hAnsiTheme="minorHAnsi" w:cstheme="minorHAnsi"/>
                <w:sz w:val="22"/>
              </w:rPr>
              <w:t>Provides basis for effective consultations to come.</w:t>
            </w:r>
          </w:p>
        </w:tc>
      </w:tr>
      <w:tr w:rsidR="00C067F3" w:rsidRPr="00C067F3" w14:paraId="696EBF20" w14:textId="77777777" w:rsidTr="00653371">
        <w:trPr>
          <w:cantSplit/>
        </w:trPr>
        <w:tc>
          <w:tcPr>
            <w:tcW w:w="873" w:type="pct"/>
          </w:tcPr>
          <w:p w14:paraId="5254275C" w14:textId="76365C98" w:rsidR="00C067F3" w:rsidRPr="00C067F3" w:rsidRDefault="00C067F3" w:rsidP="00C067F3">
            <w:pPr>
              <w:pStyle w:val="TableText"/>
              <w:rPr>
                <w:rFonts w:asciiTheme="minorHAnsi" w:hAnsiTheme="minorHAnsi" w:cstheme="minorHAnsi"/>
                <w:sz w:val="22"/>
              </w:rPr>
            </w:pPr>
            <w:r w:rsidRPr="00C067F3">
              <w:rPr>
                <w:rFonts w:asciiTheme="minorHAnsi" w:eastAsia="SimSun" w:hAnsiTheme="minorHAnsi" w:cstheme="minorHAnsi"/>
                <w:sz w:val="22"/>
              </w:rPr>
              <w:t xml:space="preserve">Project Description </w:t>
            </w:r>
          </w:p>
        </w:tc>
        <w:tc>
          <w:tcPr>
            <w:tcW w:w="4127" w:type="pct"/>
          </w:tcPr>
          <w:p w14:paraId="1E8B360C" w14:textId="7777777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The project description should set out the scope of the works that the EIA has assessed in as much detail as can be reasonably provided for the various phases of the Project. The information provided should meet the requirements set out in the EIADR.</w:t>
            </w:r>
          </w:p>
          <w:p w14:paraId="0176E891" w14:textId="5DA52387" w:rsidR="00C067F3" w:rsidRPr="00C067F3" w:rsidRDefault="00C067F3" w:rsidP="00C067F3">
            <w:pPr>
              <w:pStyle w:val="TableText"/>
              <w:rPr>
                <w:rFonts w:asciiTheme="minorHAnsi" w:hAnsiTheme="minorHAnsi" w:cstheme="minorHAnsi"/>
                <w:sz w:val="22"/>
              </w:rPr>
            </w:pPr>
            <w:r w:rsidRPr="00C067F3">
              <w:rPr>
                <w:rFonts w:asciiTheme="minorHAnsi" w:eastAsia="SimSun" w:hAnsiTheme="minorHAnsi" w:cstheme="minorHAnsi"/>
                <w:sz w:val="22"/>
              </w:rPr>
              <w:t xml:space="preserve">The project description should clearly describe the parameters of the project and set out all primary mitigation – mitigation that is embedded into the design that has contributed to avoiding or minimising environmental effects as well as tertiary mitigation. </w:t>
            </w:r>
          </w:p>
        </w:tc>
      </w:tr>
      <w:tr w:rsidR="00C067F3" w:rsidRPr="00C067F3" w14:paraId="6CF19902" w14:textId="77777777" w:rsidTr="00653371">
        <w:trPr>
          <w:cantSplit/>
        </w:trPr>
        <w:tc>
          <w:tcPr>
            <w:tcW w:w="873" w:type="pct"/>
          </w:tcPr>
          <w:p w14:paraId="43BFD031" w14:textId="0B87DDE3" w:rsidR="00C067F3" w:rsidRPr="00C067F3" w:rsidRDefault="00C067F3" w:rsidP="00C067F3">
            <w:pPr>
              <w:pStyle w:val="TableText"/>
              <w:rPr>
                <w:rFonts w:asciiTheme="minorHAnsi" w:eastAsia="SimSun" w:hAnsiTheme="minorHAnsi" w:cstheme="minorHAnsi"/>
                <w:sz w:val="22"/>
              </w:rPr>
            </w:pPr>
            <w:r w:rsidRPr="00C067F3">
              <w:rPr>
                <w:rFonts w:asciiTheme="minorHAnsi" w:eastAsia="SimSun" w:hAnsiTheme="minorHAnsi" w:cstheme="minorHAnsi"/>
                <w:sz w:val="22"/>
              </w:rPr>
              <w:lastRenderedPageBreak/>
              <w:t xml:space="preserve">Design evolution &amp; consideration of alternatives </w:t>
            </w:r>
          </w:p>
        </w:tc>
        <w:tc>
          <w:tcPr>
            <w:tcW w:w="4127" w:type="pct"/>
          </w:tcPr>
          <w:p w14:paraId="76580030" w14:textId="7777777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The Inspector should be satisfied that the licensee has carefully considered how the project will be implemented and has considered alternatives thereby demonstrating the application of ALARP.</w:t>
            </w:r>
          </w:p>
          <w:p w14:paraId="290C3085" w14:textId="05EAD26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A section in the ES should describe the evolution of the design and describe how environmental effects have been avoided or reduced through the design process. Alternatives considered should be documented including the reasons for the preferred choice.</w:t>
            </w:r>
            <w:r w:rsidR="0010522C">
              <w:rPr>
                <w:rFonts w:asciiTheme="minorHAnsi" w:eastAsia="SimSun" w:hAnsiTheme="minorHAnsi" w:cstheme="minorHAnsi"/>
                <w:sz w:val="22"/>
              </w:rPr>
              <w:t xml:space="preserve"> </w:t>
            </w:r>
          </w:p>
          <w:p w14:paraId="53AE1430" w14:textId="3BD74B25"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An alternatives hierarchy that could be followed is as follows: need or demand – is the project </w:t>
            </w:r>
            <w:r w:rsidR="00796054" w:rsidRPr="00C067F3">
              <w:rPr>
                <w:rFonts w:asciiTheme="minorHAnsi" w:eastAsia="SimSun" w:hAnsiTheme="minorHAnsi" w:cstheme="minorHAnsi"/>
                <w:sz w:val="22"/>
              </w:rPr>
              <w:t>necessary?</w:t>
            </w:r>
            <w:r w:rsidRPr="00C067F3">
              <w:rPr>
                <w:rFonts w:asciiTheme="minorHAnsi" w:eastAsia="SimSun" w:hAnsiTheme="minorHAnsi" w:cstheme="minorHAnsi"/>
                <w:sz w:val="22"/>
              </w:rPr>
              <w:t xml:space="preserve"> mode or process – alternatives to how it could be done, </w:t>
            </w:r>
            <w:r w:rsidR="00796054" w:rsidRPr="00C067F3">
              <w:rPr>
                <w:rFonts w:asciiTheme="minorHAnsi" w:eastAsia="SimSun" w:hAnsiTheme="minorHAnsi" w:cstheme="minorHAnsi"/>
                <w:sz w:val="22"/>
              </w:rPr>
              <w:t>e.g.,</w:t>
            </w:r>
            <w:r w:rsidRPr="00C067F3">
              <w:rPr>
                <w:rFonts w:asciiTheme="minorHAnsi" w:eastAsia="SimSun" w:hAnsiTheme="minorHAnsi" w:cstheme="minorHAnsi"/>
                <w:sz w:val="22"/>
              </w:rPr>
              <w:t xml:space="preserve"> different technologies; location – site alternatives; and timing and detailed implementation – when, in what form and in what sequence, should the project be developed</w:t>
            </w:r>
            <w:r w:rsidR="002B3287">
              <w:rPr>
                <w:rFonts w:asciiTheme="minorHAnsi" w:eastAsia="SimSun" w:hAnsiTheme="minorHAnsi" w:cstheme="minorHAnsi"/>
                <w:sz w:val="22"/>
              </w:rPr>
              <w:t xml:space="preserve"> </w:t>
            </w:r>
            <w:sdt>
              <w:sdtPr>
                <w:rPr>
                  <w:rFonts w:asciiTheme="minorHAnsi" w:eastAsia="SimSun" w:hAnsiTheme="minorHAnsi" w:cstheme="minorHAnsi"/>
                  <w:sz w:val="22"/>
                </w:rPr>
                <w:id w:val="-1692683956"/>
                <w:citation/>
              </w:sdtPr>
              <w:sdtEndPr/>
              <w:sdtContent>
                <w:r w:rsidR="002B3287">
                  <w:rPr>
                    <w:rFonts w:asciiTheme="minorHAnsi" w:eastAsia="SimSun" w:hAnsiTheme="minorHAnsi" w:cstheme="minorHAnsi"/>
                    <w:sz w:val="22"/>
                  </w:rPr>
                  <w:fldChar w:fldCharType="begin"/>
                </w:r>
                <w:r w:rsidR="002B3287">
                  <w:rPr>
                    <w:rFonts w:asciiTheme="minorHAnsi" w:eastAsia="SimSun" w:hAnsiTheme="minorHAnsi" w:cstheme="minorHAnsi"/>
                    <w:sz w:val="22"/>
                  </w:rPr>
                  <w:instrText xml:space="preserve"> CITATION The181 \l 2057 </w:instrText>
                </w:r>
                <w:r w:rsidR="002B3287">
                  <w:rPr>
                    <w:rFonts w:asciiTheme="minorHAnsi" w:eastAsia="SimSun" w:hAnsiTheme="minorHAnsi" w:cstheme="minorHAnsi"/>
                    <w:sz w:val="22"/>
                  </w:rPr>
                  <w:fldChar w:fldCharType="separate"/>
                </w:r>
                <w:r w:rsidR="00662693" w:rsidRPr="00662693">
                  <w:rPr>
                    <w:rFonts w:asciiTheme="minorHAnsi" w:eastAsia="SimSun" w:hAnsiTheme="minorHAnsi" w:cstheme="minorHAnsi"/>
                    <w:noProof/>
                    <w:sz w:val="22"/>
                  </w:rPr>
                  <w:t>[33]</w:t>
                </w:r>
                <w:r w:rsidR="002B3287">
                  <w:rPr>
                    <w:rFonts w:asciiTheme="minorHAnsi" w:eastAsia="SimSun" w:hAnsiTheme="minorHAnsi" w:cstheme="minorHAnsi"/>
                    <w:sz w:val="22"/>
                  </w:rPr>
                  <w:fldChar w:fldCharType="end"/>
                </w:r>
              </w:sdtContent>
            </w:sdt>
            <w:r w:rsidR="002B3287">
              <w:rPr>
                <w:rFonts w:asciiTheme="minorHAnsi" w:eastAsia="SimSun" w:hAnsiTheme="minorHAnsi" w:cstheme="minorHAnsi"/>
                <w:sz w:val="22"/>
              </w:rPr>
              <w:t>.</w:t>
            </w:r>
          </w:p>
          <w:p w14:paraId="30A2B474" w14:textId="5849664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There may be uncertainty over activities in the later stages of decommissioning, therefore it may not be possible to be definitive and the ES should cover the strategic intention for eventual completion of decommissioning. Details should be given on the range of options being considered for future activities, describing the environmental effects of each option. Where there is any uncertainty in the later stages of the decommissioning project, the licensee should indicate this within the ES.</w:t>
            </w:r>
          </w:p>
        </w:tc>
      </w:tr>
      <w:tr w:rsidR="00C067F3" w:rsidRPr="00C067F3" w14:paraId="2B56BA2A" w14:textId="77777777" w:rsidTr="00653371">
        <w:trPr>
          <w:cantSplit/>
        </w:trPr>
        <w:tc>
          <w:tcPr>
            <w:tcW w:w="873" w:type="pct"/>
          </w:tcPr>
          <w:p w14:paraId="75946E3C" w14:textId="3930A557" w:rsidR="00C067F3" w:rsidRPr="00C067F3" w:rsidRDefault="00C067F3" w:rsidP="00C067F3">
            <w:pPr>
              <w:pStyle w:val="TableText"/>
              <w:rPr>
                <w:rFonts w:asciiTheme="minorHAnsi" w:eastAsia="SimSun" w:hAnsiTheme="minorHAnsi" w:cstheme="minorHAnsi"/>
                <w:sz w:val="22"/>
              </w:rPr>
            </w:pPr>
            <w:r w:rsidRPr="00C067F3">
              <w:rPr>
                <w:rFonts w:asciiTheme="minorHAnsi" w:eastAsia="SimSun" w:hAnsiTheme="minorHAnsi" w:cstheme="minorHAnsi"/>
                <w:sz w:val="22"/>
              </w:rPr>
              <w:lastRenderedPageBreak/>
              <w:t xml:space="preserve">Environmental Baseline </w:t>
            </w:r>
          </w:p>
        </w:tc>
        <w:tc>
          <w:tcPr>
            <w:tcW w:w="4127" w:type="pct"/>
          </w:tcPr>
          <w:p w14:paraId="1A43CA68" w14:textId="7D66A20B"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Section </w:t>
            </w:r>
            <w:r w:rsidR="00AC63EE">
              <w:rPr>
                <w:rFonts w:asciiTheme="minorHAnsi" w:eastAsia="SimSun" w:hAnsiTheme="minorHAnsi" w:cstheme="minorHAnsi"/>
                <w:sz w:val="22"/>
              </w:rPr>
              <w:fldChar w:fldCharType="begin"/>
            </w:r>
            <w:r w:rsidR="00AC63EE">
              <w:rPr>
                <w:rFonts w:asciiTheme="minorHAnsi" w:eastAsia="SimSun" w:hAnsiTheme="minorHAnsi" w:cstheme="minorHAnsi"/>
                <w:sz w:val="22"/>
              </w:rPr>
              <w:instrText xml:space="preserve"> REF _Ref117776728 \r \h </w:instrText>
            </w:r>
            <w:r w:rsidR="00AC63EE">
              <w:rPr>
                <w:rFonts w:asciiTheme="minorHAnsi" w:eastAsia="SimSun" w:hAnsiTheme="minorHAnsi" w:cstheme="minorHAnsi"/>
                <w:sz w:val="22"/>
              </w:rPr>
            </w:r>
            <w:r w:rsidR="00AC63EE">
              <w:rPr>
                <w:rFonts w:asciiTheme="minorHAnsi" w:eastAsia="SimSun" w:hAnsiTheme="minorHAnsi" w:cstheme="minorHAnsi"/>
                <w:sz w:val="22"/>
              </w:rPr>
              <w:fldChar w:fldCharType="separate"/>
            </w:r>
            <w:r w:rsidR="00AC63EE">
              <w:rPr>
                <w:rFonts w:asciiTheme="minorHAnsi" w:eastAsia="SimSun" w:hAnsiTheme="minorHAnsi" w:cstheme="minorHAnsi"/>
                <w:sz w:val="22"/>
              </w:rPr>
              <w:t>5.3.4</w:t>
            </w:r>
            <w:r w:rsidR="00AC63EE">
              <w:rPr>
                <w:rFonts w:asciiTheme="minorHAnsi" w:eastAsia="SimSun" w:hAnsiTheme="minorHAnsi" w:cstheme="minorHAnsi"/>
                <w:sz w:val="22"/>
              </w:rPr>
              <w:fldChar w:fldCharType="end"/>
            </w:r>
            <w:r w:rsidR="00AC63EE">
              <w:rPr>
                <w:rFonts w:asciiTheme="minorHAnsi" w:eastAsia="SimSun" w:hAnsiTheme="minorHAnsi" w:cstheme="minorHAnsi"/>
                <w:sz w:val="22"/>
              </w:rPr>
              <w:t xml:space="preserve"> </w:t>
            </w:r>
            <w:r w:rsidRPr="00C067F3">
              <w:rPr>
                <w:rFonts w:asciiTheme="minorHAnsi" w:eastAsia="SimSun" w:hAnsiTheme="minorHAnsi" w:cstheme="minorHAnsi"/>
                <w:sz w:val="22"/>
              </w:rPr>
              <w:t>in the Pre-Application section provides initial guidance and should be read in conjunction with the below.</w:t>
            </w:r>
          </w:p>
          <w:p w14:paraId="35B8BC6B" w14:textId="7777777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The environmental baseline forms the foundation upon which the EIA will rest. An overview of the environmental baseline may be presented in an upfront chapter of the ES to provide context, and each topic chapter will provide more detailed environmental baseline. </w:t>
            </w:r>
          </w:p>
          <w:p w14:paraId="0B211709" w14:textId="77777777" w:rsidR="00C067F3" w:rsidRPr="00C067F3" w:rsidRDefault="00C067F3" w:rsidP="00796054">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Developing a robust baseline will serve two purposes: </w:t>
            </w:r>
          </w:p>
          <w:p w14:paraId="0F7D76A9"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It provides a description of the status and trends of environmental factors against which significant effects can be compared and evaluated; and</w:t>
            </w:r>
          </w:p>
          <w:p w14:paraId="5B3DE252"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 xml:space="preserve">It forms the basis on which ex-post monitoring can be used to measure change once the Project has been initiated. </w:t>
            </w:r>
          </w:p>
          <w:p w14:paraId="70205514" w14:textId="77777777" w:rsidR="00C067F3" w:rsidRPr="00C067F3" w:rsidRDefault="00C067F3" w:rsidP="00AC63EE">
            <w:pPr>
              <w:keepNext/>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The environmental baseline should provide:</w:t>
            </w:r>
          </w:p>
          <w:p w14:paraId="236CD2AF"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A description of the current state of the environment (within the study area for the topic);</w:t>
            </w:r>
          </w:p>
          <w:p w14:paraId="20DB4524"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An outline of what is likely to happen to the environment should the project not be implemented (a future environmental baseline);</w:t>
            </w:r>
          </w:p>
          <w:p w14:paraId="16F82716"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Description of how the baseline was collected and set out the data sources used;</w:t>
            </w:r>
          </w:p>
          <w:p w14:paraId="49002286"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A clear presentation of methods and results;</w:t>
            </w:r>
          </w:p>
          <w:p w14:paraId="25395CFA" w14:textId="605CC519"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 xml:space="preserve">Indications of limitations and uncertainties, </w:t>
            </w:r>
            <w:r w:rsidR="00AC63EE" w:rsidRPr="00C067F3">
              <w:rPr>
                <w:rFonts w:asciiTheme="minorHAnsi" w:eastAsia="Calibri" w:hAnsiTheme="minorHAnsi" w:cstheme="minorHAnsi"/>
                <w:sz w:val="22"/>
              </w:rPr>
              <w:t>e.g.,</w:t>
            </w:r>
            <w:r w:rsidRPr="00C067F3">
              <w:rPr>
                <w:rFonts w:asciiTheme="minorHAnsi" w:eastAsia="Calibri" w:hAnsiTheme="minorHAnsi" w:cstheme="minorHAnsi"/>
                <w:sz w:val="22"/>
              </w:rPr>
              <w:t xml:space="preserve"> in relation to data accuracy and completeness; and</w:t>
            </w:r>
          </w:p>
          <w:p w14:paraId="24B0A4AF"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An assessment of the value of key receptors and their sensitivity to change.</w:t>
            </w:r>
          </w:p>
          <w:p w14:paraId="27AA9A74" w14:textId="77777777"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Sources of information and data can be classified as:</w:t>
            </w:r>
          </w:p>
          <w:p w14:paraId="56F4158D"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‘hard’ data from reliable sources which can be verified, and which are not subject to short-term change, such as geological records;</w:t>
            </w:r>
          </w:p>
          <w:p w14:paraId="6CEBB203"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‘Intermediate’ data which are reliable but not capable of absolute proof, such as water quality, land values, traffic counts and vegetation condition which have variable values; and</w:t>
            </w:r>
          </w:p>
          <w:p w14:paraId="29191D98" w14:textId="6B74891A"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 xml:space="preserve">‘soft’ data which are a matter of opinion or social values, such as opinion surveys, visual enjoyment of landscapes and numbers of people using amenities, where the responses depend on human attitudes and the climate of public feeling </w:t>
            </w:r>
            <w:sdt>
              <w:sdtPr>
                <w:rPr>
                  <w:rFonts w:asciiTheme="minorHAnsi" w:hAnsiTheme="minorHAnsi" w:cstheme="minorHAnsi"/>
                  <w:sz w:val="22"/>
                </w:rPr>
                <w:id w:val="-2066858515"/>
                <w:citation/>
              </w:sdtPr>
              <w:sdtEndPr/>
              <w:sdtContent>
                <w:r w:rsidR="00AC63EE">
                  <w:rPr>
                    <w:rFonts w:asciiTheme="minorHAnsi" w:hAnsiTheme="minorHAnsi" w:cstheme="minorHAnsi"/>
                    <w:sz w:val="22"/>
                  </w:rPr>
                  <w:fldChar w:fldCharType="begin"/>
                </w:r>
                <w:r w:rsidR="00AC63EE">
                  <w:rPr>
                    <w:rFonts w:asciiTheme="minorHAnsi" w:eastAsia="Calibri" w:hAnsiTheme="minorHAnsi" w:cstheme="minorHAnsi"/>
                    <w:sz w:val="22"/>
                  </w:rPr>
                  <w:instrText xml:space="preserve"> CITATION Gla19 \l 2057 </w:instrText>
                </w:r>
                <w:r w:rsidR="00AC63EE">
                  <w:rPr>
                    <w:rFonts w:asciiTheme="minorHAnsi" w:hAnsiTheme="minorHAnsi" w:cstheme="minorHAnsi"/>
                    <w:sz w:val="22"/>
                  </w:rPr>
                  <w:fldChar w:fldCharType="separate"/>
                </w:r>
                <w:r w:rsidR="00662693" w:rsidRPr="00662693">
                  <w:rPr>
                    <w:rFonts w:asciiTheme="minorHAnsi" w:eastAsia="Calibri" w:hAnsiTheme="minorHAnsi" w:cstheme="minorHAnsi"/>
                    <w:noProof/>
                    <w:sz w:val="22"/>
                  </w:rPr>
                  <w:t>[31]</w:t>
                </w:r>
                <w:r w:rsidR="00AC63EE">
                  <w:rPr>
                    <w:rFonts w:asciiTheme="minorHAnsi" w:hAnsiTheme="minorHAnsi" w:cstheme="minorHAnsi"/>
                    <w:sz w:val="22"/>
                  </w:rPr>
                  <w:fldChar w:fldCharType="end"/>
                </w:r>
              </w:sdtContent>
            </w:sdt>
            <w:r w:rsidRPr="00C067F3">
              <w:rPr>
                <w:rFonts w:asciiTheme="minorHAnsi" w:eastAsia="Calibri" w:hAnsiTheme="minorHAnsi" w:cstheme="minorHAnsi"/>
                <w:sz w:val="22"/>
              </w:rPr>
              <w:t xml:space="preserve">. </w:t>
            </w:r>
          </w:p>
          <w:p w14:paraId="4391177A" w14:textId="5F4FFB5F"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A description of how the baseline was collected should be presented, which includes the methodology for site surveys or monitoring.</w:t>
            </w:r>
            <w:r w:rsidR="0010522C">
              <w:rPr>
                <w:rFonts w:asciiTheme="minorHAnsi" w:eastAsia="SimSun" w:hAnsiTheme="minorHAnsi" w:cstheme="minorHAnsi"/>
                <w:sz w:val="22"/>
              </w:rPr>
              <w:t xml:space="preserve"> </w:t>
            </w:r>
            <w:r w:rsidRPr="00C067F3">
              <w:rPr>
                <w:rFonts w:asciiTheme="minorHAnsi" w:eastAsia="SimSun" w:hAnsiTheme="minorHAnsi" w:cstheme="minorHAnsi"/>
                <w:sz w:val="22"/>
              </w:rPr>
              <w:t>A clear presentation of the information should be included.</w:t>
            </w:r>
            <w:r w:rsidR="0010522C">
              <w:rPr>
                <w:rFonts w:asciiTheme="minorHAnsi" w:eastAsia="SimSun" w:hAnsiTheme="minorHAnsi" w:cstheme="minorHAnsi"/>
                <w:sz w:val="22"/>
              </w:rPr>
              <w:t xml:space="preserve"> </w:t>
            </w:r>
            <w:r w:rsidRPr="00C067F3">
              <w:rPr>
                <w:rFonts w:asciiTheme="minorHAnsi" w:eastAsia="SimSun" w:hAnsiTheme="minorHAnsi" w:cstheme="minorHAnsi"/>
                <w:sz w:val="22"/>
              </w:rPr>
              <w:t>The baseline can be presented in various forms, for example:</w:t>
            </w:r>
          </w:p>
          <w:p w14:paraId="303E7332"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Tables</w:t>
            </w:r>
          </w:p>
          <w:p w14:paraId="66D610C4"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Maps</w:t>
            </w:r>
          </w:p>
          <w:p w14:paraId="3D4E139C"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 xml:space="preserve">Diagrams </w:t>
            </w:r>
          </w:p>
          <w:p w14:paraId="77530A6E" w14:textId="77777777" w:rsidR="00C067F3" w:rsidRPr="00C067F3" w:rsidRDefault="00C067F3" w:rsidP="001C5C9D">
            <w:pPr>
              <w:numPr>
                <w:ilvl w:val="0"/>
                <w:numId w:val="9"/>
              </w:numPr>
              <w:spacing w:before="40" w:after="40" w:line="240" w:lineRule="auto"/>
              <w:ind w:right="108"/>
              <w:rPr>
                <w:rFonts w:asciiTheme="minorHAnsi" w:eastAsia="Calibri" w:hAnsiTheme="minorHAnsi" w:cstheme="minorHAnsi"/>
                <w:sz w:val="22"/>
              </w:rPr>
            </w:pPr>
            <w:r w:rsidRPr="00C067F3">
              <w:rPr>
                <w:rFonts w:asciiTheme="minorHAnsi" w:eastAsia="Calibri" w:hAnsiTheme="minorHAnsi" w:cstheme="minorHAnsi"/>
                <w:sz w:val="22"/>
              </w:rPr>
              <w:t>Charts and graphs</w:t>
            </w:r>
          </w:p>
          <w:p w14:paraId="5A55DEF1" w14:textId="47C41818"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Uncertainty over the environmental baseline conditions both current and in future phases of decommissioning is likely to result in assumptions which should be reported. The Inspector should expect a commitment from the licensee to update the assessment at appropriate intervals throughout the project delivery over the Project lifetime. Appropriate intervals may include annual site surveys to check for changes to the site conditions, or upon the </w:t>
            </w:r>
            <w:r w:rsidRPr="00C067F3">
              <w:rPr>
                <w:rFonts w:asciiTheme="minorHAnsi" w:eastAsia="SimSun" w:hAnsiTheme="minorHAnsi" w:cstheme="minorHAnsi"/>
                <w:sz w:val="22"/>
              </w:rPr>
              <w:lastRenderedPageBreak/>
              <w:t>release of new legislation or guidance which may stipulate new or different receptors and impacts to be considered.</w:t>
            </w:r>
          </w:p>
        </w:tc>
      </w:tr>
      <w:tr w:rsidR="00C067F3" w:rsidRPr="00C067F3" w14:paraId="23853D35" w14:textId="77777777" w:rsidTr="00653371">
        <w:trPr>
          <w:cantSplit/>
        </w:trPr>
        <w:tc>
          <w:tcPr>
            <w:tcW w:w="873" w:type="pct"/>
          </w:tcPr>
          <w:p w14:paraId="1A9815C8" w14:textId="4989D3A6" w:rsidR="00C067F3" w:rsidRPr="00C067F3" w:rsidRDefault="00C067F3" w:rsidP="00C067F3">
            <w:pPr>
              <w:pStyle w:val="TableText"/>
              <w:rPr>
                <w:rFonts w:asciiTheme="minorHAnsi" w:eastAsia="SimSun" w:hAnsiTheme="minorHAnsi" w:cstheme="minorHAnsi"/>
                <w:sz w:val="22"/>
              </w:rPr>
            </w:pPr>
            <w:r w:rsidRPr="00C067F3">
              <w:rPr>
                <w:rFonts w:asciiTheme="minorHAnsi" w:eastAsia="SimSun" w:hAnsiTheme="minorHAnsi" w:cstheme="minorHAnsi"/>
                <w:sz w:val="22"/>
              </w:rPr>
              <w:lastRenderedPageBreak/>
              <w:t>Technical Chapters</w:t>
            </w:r>
          </w:p>
        </w:tc>
        <w:tc>
          <w:tcPr>
            <w:tcW w:w="4127" w:type="pct"/>
          </w:tcPr>
          <w:p w14:paraId="47896663" w14:textId="77777777"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The ES should only contain those chapters needed to report on likely significant effects arising from the project. </w:t>
            </w:r>
          </w:p>
          <w:p w14:paraId="7D29D10F" w14:textId="1FECA735"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Technical chapters should refer to the main project description and design evolution and should briefly summarise key mitigation relevant to the topic.</w:t>
            </w:r>
            <w:r w:rsidR="0010522C">
              <w:rPr>
                <w:rFonts w:asciiTheme="minorHAnsi" w:eastAsia="SimSun" w:hAnsiTheme="minorHAnsi" w:cstheme="minorHAnsi"/>
                <w:sz w:val="22"/>
              </w:rPr>
              <w:t xml:space="preserve"> </w:t>
            </w:r>
            <w:r w:rsidRPr="00C067F3">
              <w:rPr>
                <w:rFonts w:asciiTheme="minorHAnsi" w:eastAsia="SimSun" w:hAnsiTheme="minorHAnsi" w:cstheme="minorHAnsi"/>
                <w:sz w:val="22"/>
              </w:rPr>
              <w:t>The topic chapters should present the assessment findings of potential effects arising from the final design, incorporating all primary and tertiary mitigation, and should only identify pre-mitigation effects and residual effects where secondary mitigation is required.</w:t>
            </w:r>
            <w:r w:rsidR="0010522C">
              <w:rPr>
                <w:rFonts w:asciiTheme="minorHAnsi" w:eastAsia="SimSun" w:hAnsiTheme="minorHAnsi" w:cstheme="minorHAnsi"/>
                <w:sz w:val="22"/>
              </w:rPr>
              <w:t xml:space="preserve"> </w:t>
            </w:r>
            <w:r w:rsidRPr="00C067F3">
              <w:rPr>
                <w:rFonts w:asciiTheme="minorHAnsi" w:eastAsia="SimSun" w:hAnsiTheme="minorHAnsi" w:cstheme="minorHAnsi"/>
                <w:sz w:val="22"/>
              </w:rPr>
              <w:t xml:space="preserve">The focus should be on significant effects. </w:t>
            </w:r>
          </w:p>
          <w:p w14:paraId="57885081" w14:textId="77232408"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Should </w:t>
            </w:r>
            <w:r w:rsidR="00AC13C2">
              <w:rPr>
                <w:rFonts w:asciiTheme="minorHAnsi" w:eastAsia="SimSun" w:hAnsiTheme="minorHAnsi" w:cstheme="minorHAnsi"/>
                <w:sz w:val="22"/>
              </w:rPr>
              <w:t>c</w:t>
            </w:r>
            <w:r w:rsidRPr="00C067F3">
              <w:rPr>
                <w:rFonts w:asciiTheme="minorHAnsi" w:eastAsia="SimSun" w:hAnsiTheme="minorHAnsi" w:cstheme="minorHAnsi"/>
                <w:sz w:val="22"/>
              </w:rPr>
              <w:t xml:space="preserve">ontain a good description of the methods used for the studies of each environmental factor and should cover each environmental factor in a way which is proportionate to its importance. </w:t>
            </w:r>
          </w:p>
        </w:tc>
      </w:tr>
      <w:tr w:rsidR="00C067F3" w:rsidRPr="00C067F3" w14:paraId="2999B06E" w14:textId="77777777" w:rsidTr="00653371">
        <w:trPr>
          <w:cantSplit/>
        </w:trPr>
        <w:tc>
          <w:tcPr>
            <w:tcW w:w="873" w:type="pct"/>
          </w:tcPr>
          <w:p w14:paraId="2144C59A" w14:textId="08122D74" w:rsidR="00C067F3" w:rsidRPr="00C067F3" w:rsidRDefault="00C067F3" w:rsidP="00C067F3">
            <w:pPr>
              <w:pStyle w:val="TableText"/>
              <w:rPr>
                <w:rFonts w:asciiTheme="minorHAnsi" w:eastAsia="SimSun" w:hAnsiTheme="minorHAnsi" w:cstheme="minorHAnsi"/>
                <w:sz w:val="22"/>
              </w:rPr>
            </w:pPr>
            <w:r w:rsidRPr="00C067F3">
              <w:rPr>
                <w:rFonts w:asciiTheme="minorHAnsi" w:eastAsia="SimSun" w:hAnsiTheme="minorHAnsi" w:cstheme="minorHAnsi"/>
                <w:sz w:val="22"/>
              </w:rPr>
              <w:t>Mitigation</w:t>
            </w:r>
          </w:p>
        </w:tc>
        <w:tc>
          <w:tcPr>
            <w:tcW w:w="4127" w:type="pct"/>
          </w:tcPr>
          <w:p w14:paraId="665D6FDF" w14:textId="3C66652D"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A clear description of mitigation required for the project will be presented. Mitigation measures may be included within each topic chapter and within a consolidated manner such as a Schedule of Environmental Commitments or a Mitigation Route Map. </w:t>
            </w:r>
          </w:p>
        </w:tc>
      </w:tr>
      <w:tr w:rsidR="00C067F3" w:rsidRPr="00C067F3" w14:paraId="2C7B7725" w14:textId="77777777" w:rsidTr="00653371">
        <w:trPr>
          <w:cantSplit/>
        </w:trPr>
        <w:tc>
          <w:tcPr>
            <w:tcW w:w="873" w:type="pct"/>
          </w:tcPr>
          <w:p w14:paraId="7F435B22" w14:textId="17968216" w:rsidR="00C067F3" w:rsidRPr="00C067F3" w:rsidRDefault="00C067F3" w:rsidP="00C067F3">
            <w:pPr>
              <w:pStyle w:val="TableText"/>
              <w:rPr>
                <w:rFonts w:asciiTheme="minorHAnsi" w:eastAsia="SimSun" w:hAnsiTheme="minorHAnsi" w:cstheme="minorHAnsi"/>
                <w:sz w:val="22"/>
              </w:rPr>
            </w:pPr>
            <w:r w:rsidRPr="00C067F3">
              <w:rPr>
                <w:rFonts w:asciiTheme="minorHAnsi" w:eastAsia="SimSun" w:hAnsiTheme="minorHAnsi" w:cstheme="minorHAnsi"/>
                <w:sz w:val="22"/>
              </w:rPr>
              <w:t>Conclusion</w:t>
            </w:r>
          </w:p>
        </w:tc>
        <w:tc>
          <w:tcPr>
            <w:tcW w:w="4127" w:type="pct"/>
          </w:tcPr>
          <w:p w14:paraId="560C2F32" w14:textId="04094FF3" w:rsidR="00C067F3" w:rsidRPr="00C067F3" w:rsidRDefault="00C067F3" w:rsidP="00AC63EE">
            <w:pPr>
              <w:spacing w:before="40" w:after="40" w:line="264" w:lineRule="auto"/>
              <w:ind w:right="108"/>
              <w:rPr>
                <w:rFonts w:asciiTheme="minorHAnsi" w:eastAsia="SimSun" w:hAnsiTheme="minorHAnsi" w:cstheme="minorHAnsi"/>
                <w:sz w:val="22"/>
              </w:rPr>
            </w:pPr>
            <w:r w:rsidRPr="00C067F3">
              <w:rPr>
                <w:rFonts w:asciiTheme="minorHAnsi" w:eastAsia="SimSun" w:hAnsiTheme="minorHAnsi" w:cstheme="minorHAnsi"/>
                <w:sz w:val="22"/>
              </w:rPr>
              <w:t xml:space="preserve">The ES should provide a concise conclusion. Good practice is to focus on those effects that are material to the decision making. </w:t>
            </w:r>
          </w:p>
        </w:tc>
      </w:tr>
    </w:tbl>
    <w:p w14:paraId="46CA2EDE" w14:textId="61FC73A0" w:rsidR="00C067F3" w:rsidRDefault="00960CA0" w:rsidP="00960CA0">
      <w:pPr>
        <w:pStyle w:val="Heading3"/>
      </w:pPr>
      <w:r>
        <w:t>Cumulative Effects</w:t>
      </w:r>
    </w:p>
    <w:p w14:paraId="2A79E1B9" w14:textId="7F2206A2" w:rsidR="00354372" w:rsidRPr="00CA39FD" w:rsidRDefault="00354372" w:rsidP="00653371">
      <w:pPr>
        <w:pStyle w:val="F9-Paragraph"/>
      </w:pPr>
      <w:r w:rsidRPr="00CA39FD">
        <w:t>Regulation 5(e) of the EIADR requires an EIA to include an assessment of cumulative effects.</w:t>
      </w:r>
      <w:r w:rsidR="0010522C">
        <w:t xml:space="preserve"> </w:t>
      </w:r>
      <w:r w:rsidRPr="00CA39FD">
        <w:t>Cumulative effects can result from multiple effects on the same receptor from the same project (synergistic effects) or the combined effect of multiple developments giving rise to multiple effects (additive effects).</w:t>
      </w:r>
      <w:r w:rsidR="0010522C">
        <w:t xml:space="preserve"> </w:t>
      </w:r>
      <w:r w:rsidRPr="00CA39FD">
        <w:t>Whilst the effects from a single development may not be significant on their own, when combined with others the resultant effects could be significant.</w:t>
      </w:r>
      <w:r w:rsidR="0010522C">
        <w:t xml:space="preserve"> </w:t>
      </w:r>
    </w:p>
    <w:p w14:paraId="20D54D33" w14:textId="6B95DCD4" w:rsidR="00354372" w:rsidRPr="00CA39FD" w:rsidRDefault="00354372" w:rsidP="00653371">
      <w:pPr>
        <w:pStyle w:val="F9-Paragraph"/>
      </w:pPr>
      <w:r w:rsidRPr="00CA39FD">
        <w:t>The Pre-application Report and the ES should clearly set out methodology for determining the cumulative effects and level of significance.</w:t>
      </w:r>
      <w:r w:rsidR="0010522C">
        <w:t xml:space="preserve"> </w:t>
      </w:r>
      <w:r w:rsidRPr="00CA39FD">
        <w:t xml:space="preserve">The following should be considered: </w:t>
      </w:r>
    </w:p>
    <w:p w14:paraId="31FF72F2" w14:textId="77777777" w:rsidR="00354372" w:rsidRPr="00CA39FD" w:rsidRDefault="00354372" w:rsidP="00354372">
      <w:pPr>
        <w:pStyle w:val="Bulletlist1"/>
      </w:pPr>
      <w:r w:rsidRPr="00BD7CE3">
        <w:rPr>
          <w:b/>
        </w:rPr>
        <w:t>Spatial boundaries</w:t>
      </w:r>
      <w:r w:rsidRPr="00CA39FD">
        <w:t xml:space="preserve"> – should take account both of the relevant spatial scales for the ind</w:t>
      </w:r>
      <w:r>
        <w:t>ividual</w:t>
      </w:r>
      <w:r w:rsidRPr="00CA39FD">
        <w:t xml:space="preserve"> receptors (such as foraging distances, migratory routes) and the spatial extent of environmental changes introduced by developments (area of influence), so that all potential impact pathways can be identified in line with the source-pathway-receptor model. </w:t>
      </w:r>
    </w:p>
    <w:p w14:paraId="2FE98A74" w14:textId="77777777" w:rsidR="00354372" w:rsidRPr="00CA39FD" w:rsidRDefault="00354372" w:rsidP="00354372">
      <w:pPr>
        <w:pStyle w:val="Bulletlist1"/>
      </w:pPr>
      <w:r w:rsidRPr="00BD7CE3">
        <w:rPr>
          <w:b/>
        </w:rPr>
        <w:t>Temporal boundaries</w:t>
      </w:r>
      <w:r w:rsidRPr="00CA39FD">
        <w:t xml:space="preserve"> – should take account of the project life cycle, the duration of environmental changes introduced by the project at different phases of the life cycle, and the life cycles and recovery times of potentially affected receptors.</w:t>
      </w:r>
    </w:p>
    <w:p w14:paraId="2D714421" w14:textId="77777777" w:rsidR="00354372" w:rsidRPr="00CA39FD" w:rsidRDefault="00354372" w:rsidP="00354372">
      <w:pPr>
        <w:pStyle w:val="Bulletlist1"/>
      </w:pPr>
      <w:r w:rsidRPr="00BD7CE3">
        <w:rPr>
          <w:b/>
        </w:rPr>
        <w:lastRenderedPageBreak/>
        <w:t>Additive effects</w:t>
      </w:r>
      <w:r w:rsidRPr="00CA39FD">
        <w:t xml:space="preserve"> –</w:t>
      </w:r>
      <w:r>
        <w:t xml:space="preserve"> </w:t>
      </w:r>
      <w:r w:rsidRPr="00CA39FD">
        <w:t xml:space="preserve">also referred to as inter-project effects. This form of cumulative effect occurs as a result of the likely impacts of the proposed development interacting with the impacts of other developments in the vicinity. Past, present and reasonably foreseeable future projects should be considered. It is important a list of projects is agreed between ONR and </w:t>
      </w:r>
      <w:r>
        <w:t>licensee</w:t>
      </w:r>
      <w:r w:rsidRPr="00CA39FD">
        <w:t xml:space="preserve"> during the Pre-application process or early on in the EIA. Two examples of additive effects are as follows, </w:t>
      </w:r>
      <w:r>
        <w:t>ONR</w:t>
      </w:r>
      <w:r w:rsidRPr="00CA39FD">
        <w:t xml:space="preserve"> should also consider existing operations on the site:</w:t>
      </w:r>
    </w:p>
    <w:p w14:paraId="6D4F8478" w14:textId="77777777" w:rsidR="00354372" w:rsidRPr="00CA39FD" w:rsidRDefault="00354372" w:rsidP="00354372">
      <w:pPr>
        <w:pStyle w:val="Bulletlist2"/>
      </w:pPr>
      <w:r w:rsidRPr="00CA39FD">
        <w:t xml:space="preserve">Increased noise from demolition activities during the </w:t>
      </w:r>
      <w:r>
        <w:t>decommissioning project</w:t>
      </w:r>
      <w:r w:rsidRPr="00CA39FD">
        <w:t xml:space="preserve"> in addition to changes to the landscape from the use of cranes on a nearby new power station site will cause combined adverse effects to a local resident within the area of influence.</w:t>
      </w:r>
    </w:p>
    <w:p w14:paraId="1E99F1AC" w14:textId="5E00366F" w:rsidR="00354372" w:rsidRDefault="00354372" w:rsidP="00354372">
      <w:pPr>
        <w:pStyle w:val="Bulletlist2"/>
      </w:pPr>
      <w:r w:rsidRPr="00CA39FD">
        <w:t xml:space="preserve">Increased construction traffic to and from the </w:t>
      </w:r>
      <w:r>
        <w:t>decommissioning project</w:t>
      </w:r>
      <w:r w:rsidRPr="00CA39FD">
        <w:t xml:space="preserve"> together with increase construction traffic to a nearby new power station site will cause combined effects on the local air quality and affect sensitive receptors such as residents along the highway.</w:t>
      </w:r>
      <w:r w:rsidR="0010522C">
        <w:t xml:space="preserve"> </w:t>
      </w:r>
    </w:p>
    <w:p w14:paraId="12D9138D" w14:textId="78E736CD" w:rsidR="00354372" w:rsidRDefault="00354372" w:rsidP="00354372">
      <w:pPr>
        <w:pStyle w:val="Bulletlist1"/>
      </w:pPr>
      <w:r w:rsidRPr="00CA39FD">
        <w:rPr>
          <w:b/>
        </w:rPr>
        <w:t>Synergistic effects</w:t>
      </w:r>
      <w:r w:rsidRPr="00CA39FD">
        <w:t xml:space="preserve"> –</w:t>
      </w:r>
      <w:r>
        <w:t xml:space="preserve"> </w:t>
      </w:r>
      <w:r w:rsidRPr="00CA39FD">
        <w:t>also referred to as intra-project effects. These effects occur between different environmental topics within the same proposal, as a result of that development’s direct effects.</w:t>
      </w:r>
      <w:r w:rsidR="0010522C">
        <w:t xml:space="preserve"> </w:t>
      </w:r>
      <w:r w:rsidRPr="00CA39FD">
        <w:t>An example is the combination of effects on a local resident from an increase in noise levels, reduced air quality and reduced access to local community facilities during a construction phase of a project.</w:t>
      </w:r>
      <w:r w:rsidR="0010522C">
        <w:t xml:space="preserve"> </w:t>
      </w:r>
    </w:p>
    <w:p w14:paraId="2CCFC750" w14:textId="77777777" w:rsidR="00354372" w:rsidRPr="00CA39FD" w:rsidRDefault="00354372" w:rsidP="00653371">
      <w:pPr>
        <w:pStyle w:val="F9-Paragraph"/>
      </w:pPr>
      <w:r w:rsidRPr="00CA39FD">
        <w:t xml:space="preserve">Assessing cumulative effects can be complex and there is no set methodology. Methods can vary across sectors and impact assessments. The source-pathway-receptor model provides a robust evidential base and transparent methodology for identifying effects. </w:t>
      </w:r>
    </w:p>
    <w:p w14:paraId="3A1E1FA8" w14:textId="15CC4EEA" w:rsidR="00354372" w:rsidRDefault="00354372" w:rsidP="00653371">
      <w:pPr>
        <w:pStyle w:val="F9-Paragraph"/>
      </w:pPr>
      <w:r>
        <w:t>The significance of effects is determined through professional judgement and can apply the same assessment as per the EIA method set out for each topic: Sensitivity + Impact Magnitude = Significance of effects (see Impact Identification, Prediction and Evaluation section [</w:t>
      </w:r>
      <w:r w:rsidR="00274C4B">
        <w:t xml:space="preserve">Section </w:t>
      </w:r>
      <w:r w:rsidR="00274C4B">
        <w:fldChar w:fldCharType="begin"/>
      </w:r>
      <w:r w:rsidR="00274C4B">
        <w:instrText xml:space="preserve"> REF _Ref117776360 \r \h </w:instrText>
      </w:r>
      <w:r w:rsidR="00274C4B">
        <w:fldChar w:fldCharType="separate"/>
      </w:r>
      <w:r w:rsidR="00274C4B">
        <w:t>5.4.6</w:t>
      </w:r>
      <w:r w:rsidR="00274C4B">
        <w:fldChar w:fldCharType="end"/>
      </w:r>
      <w:r w:rsidR="00274C4B">
        <w:t>]</w:t>
      </w:r>
      <w:r>
        <w:t xml:space="preserve">). </w:t>
      </w:r>
    </w:p>
    <w:p w14:paraId="30B13079" w14:textId="3E505BA6" w:rsidR="00354372" w:rsidRDefault="00354372" w:rsidP="00653371">
      <w:pPr>
        <w:pStyle w:val="F9-Paragraph"/>
      </w:pPr>
      <w:r w:rsidRPr="00BD7CE3">
        <w:t xml:space="preserve">The Planning Inspector’s Advice Note </w:t>
      </w:r>
      <w:r w:rsidR="00274C4B">
        <w:t>S</w:t>
      </w:r>
      <w:r w:rsidRPr="00BD7CE3">
        <w:t>eventeen</w:t>
      </w:r>
      <w:r>
        <w:t xml:space="preserve"> </w:t>
      </w:r>
      <w:sdt>
        <w:sdtPr>
          <w:id w:val="-447313735"/>
          <w:citation/>
        </w:sdtPr>
        <w:sdtEndPr/>
        <w:sdtContent>
          <w:r w:rsidR="00274C4B">
            <w:fldChar w:fldCharType="begin"/>
          </w:r>
          <w:r w:rsidR="00274C4B">
            <w:instrText xml:space="preserve"> CITATION HMG175 \l 2057 </w:instrText>
          </w:r>
          <w:r w:rsidR="00274C4B">
            <w:fldChar w:fldCharType="separate"/>
          </w:r>
          <w:r w:rsidR="00662693">
            <w:rPr>
              <w:noProof/>
            </w:rPr>
            <w:t>[27]</w:t>
          </w:r>
          <w:r w:rsidR="00274C4B">
            <w:fldChar w:fldCharType="end"/>
          </w:r>
        </w:sdtContent>
      </w:sdt>
      <w:r>
        <w:t xml:space="preserve"> </w:t>
      </w:r>
      <w:r w:rsidRPr="00BD7CE3">
        <w:t>provides further guidance on cumulative impact assessments.</w:t>
      </w:r>
      <w:r w:rsidR="0010522C">
        <w:t xml:space="preserve"> </w:t>
      </w:r>
    </w:p>
    <w:p w14:paraId="2CECB950" w14:textId="63C1E23B" w:rsidR="00960CA0" w:rsidRDefault="0095032C" w:rsidP="0095032C">
      <w:pPr>
        <w:pStyle w:val="Heading3"/>
      </w:pPr>
      <w:bookmarkStart w:id="25" w:name="_Ref117776170"/>
      <w:r>
        <w:t>Transboundary Effects</w:t>
      </w:r>
      <w:bookmarkEnd w:id="25"/>
    </w:p>
    <w:p w14:paraId="4197B3FA" w14:textId="53DE02A9" w:rsidR="00EE6156" w:rsidRDefault="00EE6156" w:rsidP="00653371">
      <w:pPr>
        <w:pStyle w:val="F9-Paragraph"/>
      </w:pPr>
      <w:r w:rsidRPr="00CA39FD">
        <w:t>Schedule 1 and 2 of the EIADR requires transboundary effects to be considered within the EIA.</w:t>
      </w:r>
      <w:r w:rsidR="0010522C">
        <w:t xml:space="preserve"> </w:t>
      </w:r>
      <w:r w:rsidRPr="00CA39FD">
        <w:t xml:space="preserve">The Pre-application process and the EIA should consider if the </w:t>
      </w:r>
      <w:r>
        <w:t>decommissioning project</w:t>
      </w:r>
      <w:r w:rsidRPr="00CA39FD">
        <w:t xml:space="preserve"> could give rise to significant effects on the environment in European Economic Area Member States (EEA States).</w:t>
      </w:r>
      <w:r w:rsidR="0010522C">
        <w:t xml:space="preserve"> </w:t>
      </w:r>
      <w:r w:rsidRPr="004633B4">
        <w:t xml:space="preserve">ONR is required to send a </w:t>
      </w:r>
      <w:r w:rsidRPr="004633B4">
        <w:lastRenderedPageBreak/>
        <w:t>copy of the ES to the Secretary of State stating whether or not in its opinion the project is likely to have significant effects on the environment of an EEA State</w:t>
      </w:r>
      <w:r>
        <w:rPr>
          <w:rStyle w:val="FootnoteReference"/>
        </w:rPr>
        <w:footnoteReference w:id="13"/>
      </w:r>
      <w:r>
        <w:t xml:space="preserve">. </w:t>
      </w:r>
    </w:p>
    <w:p w14:paraId="73E062BF" w14:textId="61A537E1" w:rsidR="00EE6156" w:rsidRPr="00CA39FD" w:rsidRDefault="00EE6156" w:rsidP="00653371">
      <w:pPr>
        <w:pStyle w:val="F9-Paragraph"/>
      </w:pPr>
      <w:r w:rsidRPr="00CA39FD">
        <w:t>At the Pre-application stage, transboundary effects could be scoped out if early assessment can provide sufficient evidence.</w:t>
      </w:r>
      <w:r w:rsidR="0010522C">
        <w:t xml:space="preserve"> </w:t>
      </w:r>
    </w:p>
    <w:p w14:paraId="02392CEE" w14:textId="16BAE3D5" w:rsidR="00EE6156" w:rsidRPr="00CA39FD" w:rsidRDefault="00EE6156" w:rsidP="00653371">
      <w:pPr>
        <w:pStyle w:val="F9-Paragraph"/>
      </w:pPr>
      <w:r w:rsidRPr="00CA39FD">
        <w:t>Potential transboundary impacts could be for example, changes in air quality; changes in radiation dose levels; changes in marine water quality; or alteration of coastal processes and hydrodynamics.</w:t>
      </w:r>
      <w:r w:rsidR="0010522C">
        <w:t xml:space="preserve"> </w:t>
      </w:r>
    </w:p>
    <w:p w14:paraId="667D5D88" w14:textId="7F6D0A34" w:rsidR="00EE6156" w:rsidRDefault="00EE6156" w:rsidP="00653371">
      <w:pPr>
        <w:pStyle w:val="F9-Paragraph"/>
      </w:pPr>
      <w:r w:rsidRPr="00CA39FD">
        <w:t xml:space="preserve">The EIA should consider all potential environmental effects from the </w:t>
      </w:r>
      <w:r>
        <w:t>decommissioning project</w:t>
      </w:r>
      <w:r w:rsidRPr="00CA39FD">
        <w:t xml:space="preserve"> on all environmental receptors and identify any that are both likely and would be significant.</w:t>
      </w:r>
      <w:r w:rsidR="0010522C">
        <w:t xml:space="preserve"> </w:t>
      </w:r>
      <w:r w:rsidRPr="00CA39FD">
        <w:t xml:space="preserve">Potential significant transboundary effects should be considered for individual topic areas based upon available information and professional judgement. There is no set guidance on how to assess the impact and determine the significance of effect. The same principles for the assessment apply to that discussed in </w:t>
      </w:r>
      <w:r w:rsidR="005724D1">
        <w:t xml:space="preserve">Section </w:t>
      </w:r>
      <w:r w:rsidR="005724D1">
        <w:fldChar w:fldCharType="begin"/>
      </w:r>
      <w:r w:rsidR="005724D1">
        <w:instrText xml:space="preserve"> REF _Ref118113907 \r \h </w:instrText>
      </w:r>
      <w:r w:rsidR="005724D1">
        <w:fldChar w:fldCharType="separate"/>
      </w:r>
      <w:r w:rsidR="005724D1">
        <w:t>5.4.2</w:t>
      </w:r>
      <w:r w:rsidR="005724D1">
        <w:fldChar w:fldCharType="end"/>
      </w:r>
      <w:r w:rsidRPr="00CA39FD">
        <w:t>.</w:t>
      </w:r>
      <w:r w:rsidR="0010522C">
        <w:t xml:space="preserve"> </w:t>
      </w:r>
    </w:p>
    <w:p w14:paraId="727A17A7" w14:textId="461BBBE6" w:rsidR="00EE6156" w:rsidRPr="00EE6156" w:rsidRDefault="00EE6156" w:rsidP="00653371">
      <w:pPr>
        <w:pStyle w:val="F9-Paragraph"/>
        <w:rPr>
          <w:b/>
          <w:bCs/>
          <w:u w:val="single"/>
        </w:rPr>
      </w:pPr>
      <w:r>
        <w:t>The Planning Inspector’s Advice Note twelve</w:t>
      </w:r>
      <w:r w:rsidRPr="00563560">
        <w:t xml:space="preserve"> </w:t>
      </w:r>
      <w:sdt>
        <w:sdtPr>
          <w:id w:val="594911274"/>
          <w:citation/>
        </w:sdtPr>
        <w:sdtEndPr/>
        <w:sdtContent>
          <w:r w:rsidR="00884266">
            <w:fldChar w:fldCharType="begin"/>
          </w:r>
          <w:r w:rsidR="00884266">
            <w:instrText xml:space="preserve"> CITATION HMG174 \l 2057 </w:instrText>
          </w:r>
          <w:r w:rsidR="00884266">
            <w:fldChar w:fldCharType="separate"/>
          </w:r>
          <w:r w:rsidR="00662693">
            <w:rPr>
              <w:noProof/>
            </w:rPr>
            <w:t>[26]</w:t>
          </w:r>
          <w:r w:rsidR="00884266">
            <w:fldChar w:fldCharType="end"/>
          </w:r>
        </w:sdtContent>
      </w:sdt>
      <w:r>
        <w:t xml:space="preserve"> provides further guidance on transboundary impacts.</w:t>
      </w:r>
    </w:p>
    <w:p w14:paraId="78CAAFAA" w14:textId="13CBA6B2" w:rsidR="00EE6156" w:rsidRDefault="00EE6156" w:rsidP="00EE6156">
      <w:pPr>
        <w:pStyle w:val="Heading3"/>
      </w:pPr>
      <w:r>
        <w:t>Dealing with Uncertainty and Limitations</w:t>
      </w:r>
    </w:p>
    <w:p w14:paraId="125AC6FD" w14:textId="77777777" w:rsidR="00DD23D0" w:rsidRPr="00CA39FD" w:rsidRDefault="00DD23D0" w:rsidP="00653371">
      <w:pPr>
        <w:pStyle w:val="F9-Paragraph"/>
      </w:pPr>
      <w:r w:rsidRPr="00CA39FD">
        <w:t>Uncertainties and assumptions are likely to occur within an EIA, in instances such as:</w:t>
      </w:r>
    </w:p>
    <w:p w14:paraId="3F90A337" w14:textId="77777777" w:rsidR="00DD23D0" w:rsidRPr="00CA39FD" w:rsidRDefault="00DD23D0" w:rsidP="00DD23D0">
      <w:pPr>
        <w:pStyle w:val="Bulletlist1"/>
      </w:pPr>
      <w:r w:rsidRPr="00CA39FD">
        <w:t>Baseline data collection – limitations to available data</w:t>
      </w:r>
      <w:r>
        <w:t>.</w:t>
      </w:r>
    </w:p>
    <w:p w14:paraId="2AD23D83" w14:textId="77777777" w:rsidR="00DD23D0" w:rsidRPr="00CA39FD" w:rsidRDefault="00DD23D0" w:rsidP="00DD23D0">
      <w:pPr>
        <w:pStyle w:val="Bulletlist1"/>
      </w:pPr>
      <w:r w:rsidRPr="00CA39FD">
        <w:t>Uncertainties over the design, in particular in later stages of a</w:t>
      </w:r>
      <w:r>
        <w:t xml:space="preserve"> decommissioning project.</w:t>
      </w:r>
    </w:p>
    <w:p w14:paraId="5E8E9DD5" w14:textId="77777777" w:rsidR="00DD23D0" w:rsidRPr="00CA39FD" w:rsidRDefault="00DD23D0" w:rsidP="00DD23D0">
      <w:pPr>
        <w:pStyle w:val="Bulletlist1"/>
      </w:pPr>
      <w:r w:rsidRPr="00CA39FD">
        <w:t>Uncertainties and assumptions applied to the assessment, for example assumptions regarding human behaviour.</w:t>
      </w:r>
      <w:r>
        <w:br/>
      </w:r>
    </w:p>
    <w:p w14:paraId="2049ED04" w14:textId="77777777" w:rsidR="00DD23D0" w:rsidRPr="00CA39FD" w:rsidRDefault="00DD23D0" w:rsidP="00653371">
      <w:pPr>
        <w:pStyle w:val="F9-Paragraph"/>
      </w:pPr>
      <w:r w:rsidRPr="00CA39FD">
        <w:t xml:space="preserve">Where they occur, the </w:t>
      </w:r>
      <w:r>
        <w:t>licensee</w:t>
      </w:r>
      <w:r w:rsidRPr="00CA39FD">
        <w:t xml:space="preserve"> should present them and provide the approach or method taken to manage them within the detailed assessment, so that the Inspector can consider this in their decision making. </w:t>
      </w:r>
    </w:p>
    <w:p w14:paraId="4F1676DD" w14:textId="23CA9F5A" w:rsidR="00DD23D0" w:rsidRPr="00CA39FD" w:rsidRDefault="00DD23D0" w:rsidP="00653371">
      <w:pPr>
        <w:pStyle w:val="F9-Paragraph"/>
      </w:pPr>
      <w:r w:rsidRPr="00CA39FD">
        <w:t xml:space="preserve">A common and established approach for managing uncertainty is to apply a realistic worst-case scenario. For example, where a project design is not fixed, the </w:t>
      </w:r>
      <w:r w:rsidRPr="00CA39FD">
        <w:lastRenderedPageBreak/>
        <w:t>‘Rochdale Envelope’ or parameter approach can be applied.</w:t>
      </w:r>
      <w:r w:rsidR="0010522C">
        <w:t xml:space="preserve"> </w:t>
      </w:r>
      <w:r w:rsidRPr="00CA39FD">
        <w:t xml:space="preserve">The principles of the Rochdale Envelope are that where there are clear reasons why it would not be possible to define a project fully in the short term (thereby </w:t>
      </w:r>
      <w:r w:rsidR="0058042B" w:rsidRPr="00CA39FD">
        <w:t>significantly delaying</w:t>
      </w:r>
      <w:r w:rsidRPr="00CA39FD">
        <w:t xml:space="preserve"> submission of an application), then an applicant should be afforded a degree of flexibility, within clearly defined and reasonable parameters.</w:t>
      </w:r>
      <w:r w:rsidR="0010522C">
        <w:t xml:space="preserve"> </w:t>
      </w:r>
      <w:r w:rsidRPr="00CA39FD">
        <w:t xml:space="preserve">These parameters should be no greater than the minimum range required to deliver the project effectively and applicants will have to justify these parameters to the Secretary of State </w:t>
      </w:r>
      <w:sdt>
        <w:sdtPr>
          <w:id w:val="314845101"/>
          <w:citation/>
        </w:sdtPr>
        <w:sdtEndPr/>
        <w:sdtContent>
          <w:r w:rsidR="00AF2D40">
            <w:fldChar w:fldCharType="begin"/>
          </w:r>
          <w:r w:rsidR="00AF2D40">
            <w:instrText xml:space="preserve"> CITATION HMG151 \l 2057 </w:instrText>
          </w:r>
          <w:r w:rsidR="00AF2D40">
            <w:fldChar w:fldCharType="separate"/>
          </w:r>
          <w:r w:rsidR="00662693">
            <w:rPr>
              <w:noProof/>
            </w:rPr>
            <w:t>[34]</w:t>
          </w:r>
          <w:r w:rsidR="00AF2D40">
            <w:fldChar w:fldCharType="end"/>
          </w:r>
        </w:sdtContent>
      </w:sdt>
      <w:r w:rsidRPr="00CA39FD">
        <w:t xml:space="preserve">. Where this occurs, the </w:t>
      </w:r>
      <w:r>
        <w:t>licensee</w:t>
      </w:r>
      <w:r w:rsidRPr="00CA39FD">
        <w:t xml:space="preserve"> must provide sufficient information to enable the main or the likely significant effects on the environment to be assessed and the mitigation measures to be described. Proposed scheme parameters should therefore not be so wide ranging as to represent effectively different schemes </w:t>
      </w:r>
      <w:sdt>
        <w:sdtPr>
          <w:id w:val="1700277043"/>
          <w:citation/>
        </w:sdtPr>
        <w:sdtEndPr/>
        <w:sdtContent>
          <w:r w:rsidR="0058042B">
            <w:fldChar w:fldCharType="begin"/>
          </w:r>
          <w:r w:rsidR="0058042B">
            <w:instrText xml:space="preserve"> CITATION The181 \l 2057 </w:instrText>
          </w:r>
          <w:r w:rsidR="0058042B">
            <w:fldChar w:fldCharType="separate"/>
          </w:r>
          <w:r w:rsidR="00662693">
            <w:rPr>
              <w:noProof/>
            </w:rPr>
            <w:t>[33]</w:t>
          </w:r>
          <w:r w:rsidR="0058042B">
            <w:fldChar w:fldCharType="end"/>
          </w:r>
        </w:sdtContent>
      </w:sdt>
      <w:r w:rsidRPr="00CA39FD">
        <w:t>.</w:t>
      </w:r>
      <w:r w:rsidR="0010522C">
        <w:t xml:space="preserve"> </w:t>
      </w:r>
      <w:r w:rsidRPr="00CA39FD">
        <w:t xml:space="preserve"> </w:t>
      </w:r>
    </w:p>
    <w:p w14:paraId="2BDACFE8" w14:textId="77777777" w:rsidR="00DD23D0" w:rsidRPr="00CA39FD" w:rsidRDefault="00DD23D0" w:rsidP="00653371">
      <w:pPr>
        <w:pStyle w:val="F9-Paragraph"/>
      </w:pPr>
      <w:r w:rsidRPr="00CA39FD">
        <w:t xml:space="preserve">If flexibility is sought, then it is essential that </w:t>
      </w:r>
      <w:r>
        <w:t>licensee</w:t>
      </w:r>
      <w:r w:rsidRPr="00CA39FD">
        <w:t>s ensure:</w:t>
      </w:r>
    </w:p>
    <w:p w14:paraId="0466C609" w14:textId="77777777" w:rsidR="00DD23D0" w:rsidRPr="00CA39FD" w:rsidRDefault="00DD23D0" w:rsidP="00DD23D0">
      <w:pPr>
        <w:pStyle w:val="Bulletlist1"/>
      </w:pPr>
      <w:r w:rsidRPr="00CA39FD">
        <w:t>that the approach is explained clearly for the purpose of consultation and publicity at the Pre-application stage</w:t>
      </w:r>
      <w:r>
        <w:t>.</w:t>
      </w:r>
    </w:p>
    <w:p w14:paraId="75C7F712" w14:textId="77777777" w:rsidR="00DD23D0" w:rsidRPr="00CA39FD" w:rsidRDefault="00DD23D0" w:rsidP="00DD23D0">
      <w:pPr>
        <w:pStyle w:val="Bulletlist1"/>
      </w:pPr>
      <w:r w:rsidRPr="00CA39FD">
        <w:t>that the ES explains fully how the flexibility sought has been taken into account in the assessments and why it is required</w:t>
      </w:r>
      <w:r>
        <w:t>.</w:t>
      </w:r>
    </w:p>
    <w:p w14:paraId="135E6966" w14:textId="71D45BB5" w:rsidR="00DD23D0" w:rsidRPr="00CA39FD" w:rsidRDefault="00DD23D0" w:rsidP="00DD23D0">
      <w:pPr>
        <w:pStyle w:val="Bulletlist1"/>
      </w:pPr>
      <w:r w:rsidRPr="00CA39FD">
        <w:t xml:space="preserve">that there is consistency across the application documents, including any other relevant environmental assessments. </w:t>
      </w:r>
    </w:p>
    <w:p w14:paraId="27FE2B46" w14:textId="77777777" w:rsidR="00DD23D0" w:rsidRPr="00CA39FD" w:rsidRDefault="00DD23D0" w:rsidP="00653371">
      <w:pPr>
        <w:pStyle w:val="F9-Paragraph"/>
      </w:pPr>
      <w:r w:rsidRPr="00CA39FD">
        <w:t>Approaches to dealing with uncertainty should be clearly set out, easy to convey to stakeholders and informed by appropriate consultation. The following key principles should be considered when determining the appropriateness of the approach:</w:t>
      </w:r>
    </w:p>
    <w:p w14:paraId="5CCEDF44" w14:textId="77777777" w:rsidR="00DD23D0" w:rsidRPr="00CA39FD" w:rsidRDefault="00DD23D0" w:rsidP="00DD23D0">
      <w:pPr>
        <w:pStyle w:val="Bulletlist1"/>
      </w:pPr>
      <w:r>
        <w:t>T</w:t>
      </w:r>
      <w:r w:rsidRPr="00CA39FD">
        <w:t>he application documents should explain the need for, and the timescales associated with, the flexibility sought, and this should be established within clearly defined parameters</w:t>
      </w:r>
      <w:r>
        <w:t>.</w:t>
      </w:r>
    </w:p>
    <w:p w14:paraId="07580E72" w14:textId="77777777" w:rsidR="00DD23D0" w:rsidRPr="00CA39FD" w:rsidRDefault="00DD23D0" w:rsidP="00DD23D0">
      <w:pPr>
        <w:pStyle w:val="Bulletlist1"/>
      </w:pPr>
      <w:r>
        <w:t>T</w:t>
      </w:r>
      <w:r w:rsidRPr="00CA39FD">
        <w:t>he clearly defined parameters established for the project must be sufficiently detailed to enable a proper assessment of the likely significant environmental effects and to allow for the identification of necessary mitigation, within a range of possibilities</w:t>
      </w:r>
      <w:r>
        <w:t>.</w:t>
      </w:r>
    </w:p>
    <w:p w14:paraId="582EDD9D" w14:textId="77777777" w:rsidR="00DD23D0" w:rsidRPr="00CA39FD" w:rsidRDefault="00DD23D0" w:rsidP="00DD23D0">
      <w:pPr>
        <w:pStyle w:val="Bulletlist1"/>
      </w:pPr>
      <w:r>
        <w:t>T</w:t>
      </w:r>
      <w:r w:rsidRPr="00CA39FD">
        <w:t>he assessments in the ES should be consistent with the clearly defined parameters and ensure a robust assessment of the likely significant effects</w:t>
      </w:r>
      <w:r>
        <w:t>.</w:t>
      </w:r>
    </w:p>
    <w:p w14:paraId="18F8C4B4" w14:textId="77777777" w:rsidR="00DD23D0" w:rsidRPr="00CA39FD" w:rsidRDefault="00DD23D0" w:rsidP="00DD23D0">
      <w:pPr>
        <w:pStyle w:val="Bulletlist1"/>
      </w:pPr>
      <w:r>
        <w:t>T</w:t>
      </w:r>
      <w:r w:rsidRPr="00CA39FD">
        <w:t>he ONR must not permit the project to extend beyond the ‘clearly defined parameters’, which have been requested and assessed. The ONR may choose to impose requirements to ensure that the project is constrained in this way</w:t>
      </w:r>
      <w:r>
        <w:t>.</w:t>
      </w:r>
    </w:p>
    <w:p w14:paraId="1A9ED9C0" w14:textId="6F894EE4" w:rsidR="00DD23D0" w:rsidRPr="00CA39FD" w:rsidRDefault="00DD23D0" w:rsidP="00DD23D0">
      <w:pPr>
        <w:pStyle w:val="Bulletlist1"/>
      </w:pPr>
      <w:r>
        <w:t>T</w:t>
      </w:r>
      <w:r w:rsidRPr="00CA39FD">
        <w:t>he more detailed the application is, the easier it will be to ensure compliance with the Regulations.</w:t>
      </w:r>
    </w:p>
    <w:p w14:paraId="5B14629B" w14:textId="77777777" w:rsidR="00DD23D0" w:rsidRDefault="00DD23D0" w:rsidP="00653371">
      <w:pPr>
        <w:pStyle w:val="F9-Paragraph"/>
      </w:pPr>
      <w:r w:rsidRPr="00CA39FD">
        <w:t>The Inspector should satisfy themselves that the assessment</w:t>
      </w:r>
      <w:r>
        <w:t xml:space="preserve"> also adequately</w:t>
      </w:r>
      <w:r w:rsidRPr="00CA39FD">
        <w:t xml:space="preserve"> defines the parameters which are likely to result in the maximum adverse effect (the worst-case scenario) and that the assessment is undertaken accordingly to determine significance. There should be a plan for ensuring there is a process in </w:t>
      </w:r>
      <w:r w:rsidRPr="00CA39FD">
        <w:lastRenderedPageBreak/>
        <w:t xml:space="preserve">place for dealing with future uncertainty through the </w:t>
      </w:r>
      <w:r>
        <w:t>Environmental Management Plan (</w:t>
      </w:r>
      <w:r w:rsidRPr="00CA39FD">
        <w:t>EMP</w:t>
      </w:r>
      <w:r>
        <w:t>)</w:t>
      </w:r>
      <w:r w:rsidRPr="00CA39FD">
        <w:t>.</w:t>
      </w:r>
    </w:p>
    <w:p w14:paraId="06C6C406" w14:textId="294A9C7C" w:rsidR="00DD23D0" w:rsidRDefault="00E81DDC" w:rsidP="00E81DDC">
      <w:pPr>
        <w:pStyle w:val="Heading3"/>
      </w:pPr>
      <w:bookmarkStart w:id="26" w:name="_Ref117776360"/>
      <w:r>
        <w:t>Impact Identification, Prediction and Evaluation</w:t>
      </w:r>
      <w:bookmarkEnd w:id="26"/>
    </w:p>
    <w:p w14:paraId="000B1D8D" w14:textId="35244B3E" w:rsidR="00B4425A" w:rsidRDefault="00B4425A" w:rsidP="00653371">
      <w:pPr>
        <w:pStyle w:val="F9-Paragraph"/>
      </w:pPr>
      <w:r>
        <w:t>The licensee should clearly set out how an impact has been identified and assessed, what receptors are affected, and the level of significance assigned to each resultant effect.</w:t>
      </w:r>
      <w:r w:rsidR="0010522C">
        <w:t xml:space="preserve"> </w:t>
      </w:r>
      <w:r>
        <w:t>The evaluation of significance in EIA is often subjective. In order to provide justifiable results, the licensee should provide evidence to inform and explain the evaluation of the individual impact and its effect. The methods applied should be readily understood. EIA does not tend to discuss significance in absolute terms, instead, effects are regularly presented on a scale of significance (</w:t>
      </w:r>
      <w:r w:rsidR="00AF2D40">
        <w:t>e.g.,</w:t>
      </w:r>
      <w:r>
        <w:t xml:space="preserve"> major, moderate, minor, etc) </w:t>
      </w:r>
      <w:sdt>
        <w:sdtPr>
          <w:id w:val="1737509369"/>
          <w:citation/>
        </w:sdtPr>
        <w:sdtEndPr/>
        <w:sdtContent>
          <w:r w:rsidR="00AF2D40">
            <w:fldChar w:fldCharType="begin"/>
          </w:r>
          <w:r w:rsidR="00AF2D40">
            <w:instrText xml:space="preserve"> CITATION HMG174 \l 2057 </w:instrText>
          </w:r>
          <w:r w:rsidR="00AF2D40">
            <w:fldChar w:fldCharType="separate"/>
          </w:r>
          <w:r w:rsidR="00662693">
            <w:rPr>
              <w:noProof/>
            </w:rPr>
            <w:t>[26]</w:t>
          </w:r>
          <w:r w:rsidR="00AF2D40">
            <w:fldChar w:fldCharType="end"/>
          </w:r>
        </w:sdtContent>
      </w:sdt>
      <w:r>
        <w:t>.</w:t>
      </w:r>
    </w:p>
    <w:p w14:paraId="45796B43" w14:textId="5059F486" w:rsidR="00B4425A" w:rsidRDefault="00B4425A" w:rsidP="00653371">
      <w:pPr>
        <w:pStyle w:val="F9-Paragraph"/>
      </w:pPr>
      <w:r>
        <w:t>The next sections provide guidance on impact identification, prediction and evaluation.</w:t>
      </w:r>
      <w:r w:rsidR="0010522C">
        <w:t xml:space="preserve"> </w:t>
      </w:r>
      <w:r>
        <w:t>A simple model to bear in mind through this process is:</w:t>
      </w:r>
    </w:p>
    <w:p w14:paraId="5E14B64B" w14:textId="77777777" w:rsidR="00B4425A" w:rsidRDefault="00B4425A" w:rsidP="00653371">
      <w:pPr>
        <w:pStyle w:val="F9-Paragraph"/>
        <w:numPr>
          <w:ilvl w:val="0"/>
          <w:numId w:val="0"/>
        </w:numPr>
        <w:ind w:left="1440"/>
      </w:pPr>
      <w:r>
        <w:t>Sensitivity of Receptor + Impact Magnitude = Significance of Effect</w:t>
      </w:r>
    </w:p>
    <w:p w14:paraId="5BA23143" w14:textId="52A47FF9" w:rsidR="00B4425A" w:rsidRPr="00CA39FD" w:rsidRDefault="00B4425A" w:rsidP="00653371">
      <w:pPr>
        <w:pStyle w:val="F9-Paragraph"/>
      </w:pPr>
      <w:r w:rsidRPr="00CA39FD">
        <w:t>Impact identification brings together project characteristics and baseline environmental characteristics. Once identified the prediction and assessment of the impact can be undertaken.</w:t>
      </w:r>
      <w:r w:rsidR="0010522C">
        <w:t xml:space="preserve"> </w:t>
      </w:r>
      <w:r w:rsidRPr="00CA39FD">
        <w:t>To aid the Inspector in their assessment, impact identification and prediction requires:</w:t>
      </w:r>
    </w:p>
    <w:p w14:paraId="7848C542" w14:textId="116C97EB" w:rsidR="00B4425A" w:rsidRPr="00CA39FD" w:rsidRDefault="00B4425A" w:rsidP="00B4425A">
      <w:pPr>
        <w:pStyle w:val="Bulletlist1"/>
      </w:pPr>
      <w:r w:rsidRPr="00CA39FD">
        <w:t xml:space="preserve">A good understanding of the nature of the proposed project, including project design, construction activities and timing (Project Description – refer to </w:t>
      </w:r>
      <w:r w:rsidR="00474F87">
        <w:t xml:space="preserve">Sections </w:t>
      </w:r>
      <w:r w:rsidR="00474F87">
        <w:fldChar w:fldCharType="begin"/>
      </w:r>
      <w:r w:rsidR="00474F87">
        <w:instrText xml:space="preserve"> REF _Ref117777879 \r \h </w:instrText>
      </w:r>
      <w:r w:rsidR="00474F87">
        <w:fldChar w:fldCharType="separate"/>
      </w:r>
      <w:r w:rsidR="00474F87">
        <w:t>5.2.1</w:t>
      </w:r>
      <w:r w:rsidR="00474F87">
        <w:fldChar w:fldCharType="end"/>
      </w:r>
      <w:r w:rsidR="00474F87">
        <w:t xml:space="preserve"> and</w:t>
      </w:r>
      <w:r w:rsidRPr="00CA39FD">
        <w:t xml:space="preserve"> </w:t>
      </w:r>
      <w:r w:rsidR="0070620A">
        <w:fldChar w:fldCharType="begin"/>
      </w:r>
      <w:r w:rsidR="0070620A">
        <w:instrText xml:space="preserve"> REF _Ref117777922 \r \h </w:instrText>
      </w:r>
      <w:r w:rsidR="0070620A">
        <w:fldChar w:fldCharType="separate"/>
      </w:r>
      <w:r w:rsidR="0070620A">
        <w:t>5.3.2.3</w:t>
      </w:r>
      <w:r w:rsidR="0070620A">
        <w:fldChar w:fldCharType="end"/>
      </w:r>
      <w:r w:rsidR="0070620A">
        <w:t xml:space="preserve"> </w:t>
      </w:r>
      <w:r w:rsidRPr="00CA39FD">
        <w:t>for further guidance)</w:t>
      </w:r>
      <w:r>
        <w:t>.</w:t>
      </w:r>
    </w:p>
    <w:p w14:paraId="1AC460BA" w14:textId="77777777" w:rsidR="00B4425A" w:rsidRPr="00CA39FD" w:rsidRDefault="00B4425A" w:rsidP="00B4425A">
      <w:pPr>
        <w:pStyle w:val="Bulletlist1"/>
      </w:pPr>
      <w:r w:rsidRPr="00CA39FD">
        <w:t>Adequate information about the relevant receptors, and knowledge of how these may respond to changes/disturbances (baseline information, the sensitivity of receptors and magnitude of change)</w:t>
      </w:r>
      <w:r>
        <w:t>.</w:t>
      </w:r>
    </w:p>
    <w:p w14:paraId="7ABF7AD6" w14:textId="77777777" w:rsidR="00B4425A" w:rsidRPr="00CA39FD" w:rsidRDefault="00B4425A" w:rsidP="00B4425A">
      <w:pPr>
        <w:pStyle w:val="Bulletlist1"/>
      </w:pPr>
      <w:r w:rsidRPr="00CA39FD">
        <w:t>Knowledge of the outcomes of similar projects and EIAs, including the effectiveness of mitigation measures</w:t>
      </w:r>
      <w:r>
        <w:t>.</w:t>
      </w:r>
    </w:p>
    <w:p w14:paraId="1ED85795" w14:textId="77777777" w:rsidR="00B4425A" w:rsidRPr="00CA39FD" w:rsidRDefault="00B4425A" w:rsidP="00B4425A">
      <w:pPr>
        <w:pStyle w:val="Bulletlist1"/>
      </w:pPr>
      <w:r w:rsidRPr="00CA39FD">
        <w:t>Knowledge of past, existing or approved projects that may cause interactive or cumulative impacts with the project being assessed</w:t>
      </w:r>
      <w:r>
        <w:t>.</w:t>
      </w:r>
    </w:p>
    <w:p w14:paraId="6CA4C212" w14:textId="0E0CD43D" w:rsidR="00B4425A" w:rsidRPr="00CA39FD" w:rsidRDefault="00B4425A" w:rsidP="00B4425A">
      <w:pPr>
        <w:pStyle w:val="Bulletlist1"/>
      </w:pPr>
      <w:r w:rsidRPr="00CA39FD">
        <w:t>Predictions of the project’s impacts on other environmental and social components that may interact with that under study.</w:t>
      </w:r>
    </w:p>
    <w:p w14:paraId="07B62FAB" w14:textId="17317649" w:rsidR="00B4425A" w:rsidRPr="00CA39FD" w:rsidRDefault="00B4425A" w:rsidP="00653371">
      <w:pPr>
        <w:pStyle w:val="F9-Paragraph"/>
      </w:pPr>
      <w:r w:rsidRPr="00CA39FD">
        <w:t xml:space="preserve">The likely impacts of a project should be considered for all ‘scoped in’ environmental and social themes, topics and receptors, in line with the Pre-application Opinion. Impact assessment is an objective exercise and should include assessment of </w:t>
      </w:r>
      <w:sdt>
        <w:sdtPr>
          <w:id w:val="24141959"/>
          <w:citation/>
        </w:sdtPr>
        <w:sdtEndPr/>
        <w:sdtContent>
          <w:r w:rsidR="0070620A" w:rsidRPr="00AC0D7B">
            <w:fldChar w:fldCharType="begin"/>
          </w:r>
          <w:r w:rsidR="0070620A" w:rsidRPr="00AC0D7B">
            <w:instrText xml:space="preserve"> CITATION The17 \l 2057 </w:instrText>
          </w:r>
          <w:r w:rsidR="0070620A" w:rsidRPr="00AC0D7B">
            <w:fldChar w:fldCharType="separate"/>
          </w:r>
          <w:r w:rsidR="00662693">
            <w:rPr>
              <w:noProof/>
            </w:rPr>
            <w:t>[32]</w:t>
          </w:r>
          <w:r w:rsidR="0070620A" w:rsidRPr="00AC0D7B">
            <w:fldChar w:fldCharType="end"/>
          </w:r>
        </w:sdtContent>
      </w:sdt>
      <w:r w:rsidRPr="00AC0D7B">
        <w:t>:</w:t>
      </w:r>
    </w:p>
    <w:p w14:paraId="734F61CC" w14:textId="77777777" w:rsidR="00B4425A" w:rsidRPr="00CA39FD" w:rsidRDefault="00B4425A" w:rsidP="00B4425A">
      <w:pPr>
        <w:pStyle w:val="Bulletlist1"/>
      </w:pPr>
      <w:r w:rsidRPr="00CA39FD">
        <w:t>Positive (beneficial) or negative (adverse) impacts</w:t>
      </w:r>
      <w:r>
        <w:t>.</w:t>
      </w:r>
    </w:p>
    <w:p w14:paraId="4767D588" w14:textId="77777777" w:rsidR="00B4425A" w:rsidRPr="00CA39FD" w:rsidRDefault="00B4425A" w:rsidP="00B4425A">
      <w:pPr>
        <w:pStyle w:val="Bulletlist1"/>
      </w:pPr>
      <w:r w:rsidRPr="00CA39FD">
        <w:t>Direct / primary impacts – that are a direct result of the project</w:t>
      </w:r>
      <w:r>
        <w:t>.</w:t>
      </w:r>
    </w:p>
    <w:p w14:paraId="75779726" w14:textId="77777777" w:rsidR="00B4425A" w:rsidRPr="00CA39FD" w:rsidRDefault="00B4425A" w:rsidP="00B4425A">
      <w:pPr>
        <w:pStyle w:val="Bulletlist1"/>
      </w:pPr>
      <w:r w:rsidRPr="00CA39FD">
        <w:lastRenderedPageBreak/>
        <w:t>Indirect / secondary impacts – that may be ‘knock-on’ effects of (and in the same location as) direct impacts, but are often produced in other locations and-or as a result of a complex pathway</w:t>
      </w:r>
      <w:r>
        <w:t>.</w:t>
      </w:r>
    </w:p>
    <w:p w14:paraId="07EE775B" w14:textId="0BCE5BFC" w:rsidR="00B4425A" w:rsidRPr="00CA39FD" w:rsidRDefault="00B4425A" w:rsidP="00B4425A">
      <w:pPr>
        <w:pStyle w:val="Bulletlist1"/>
      </w:pPr>
      <w:r w:rsidRPr="00CA39FD">
        <w:t>Cumulative impacts – that accrue over time and space from a number of developments or actions, and to which a new project may contribute.</w:t>
      </w:r>
    </w:p>
    <w:p w14:paraId="62659CEC" w14:textId="16AA4DFD" w:rsidR="00B4425A" w:rsidRPr="00CA39FD" w:rsidRDefault="00B4425A" w:rsidP="00653371">
      <w:pPr>
        <w:pStyle w:val="F9-Paragraph"/>
      </w:pPr>
      <w:r w:rsidRPr="00CA39FD">
        <w:t>An additional possibility is impact interaction – between different impacts of a project, or between these and impacts of other projects - that result in one or more additional impacts (this could also be considered as cumulative).</w:t>
      </w:r>
      <w:r w:rsidR="0010522C">
        <w:t xml:space="preserve"> </w:t>
      </w:r>
    </w:p>
    <w:p w14:paraId="6F41F2C8" w14:textId="77777777" w:rsidR="00B4425A" w:rsidRPr="00CA39FD" w:rsidRDefault="00B4425A" w:rsidP="00653371">
      <w:pPr>
        <w:pStyle w:val="F9-Paragraph"/>
      </w:pPr>
      <w:r w:rsidRPr="00CA39FD">
        <w:t xml:space="preserve">The object of prediction is to identify the magnitude and other dimensions of identified change in the environment with the project, in comparison with the situation without that project. Predictions also provide the basis for the assessment of significance. </w:t>
      </w:r>
    </w:p>
    <w:p w14:paraId="500BD5D2" w14:textId="09A985D5" w:rsidR="00B4425A" w:rsidRPr="00CA39FD" w:rsidRDefault="00B4425A" w:rsidP="00653371">
      <w:pPr>
        <w:pStyle w:val="F9-Paragraph"/>
      </w:pPr>
      <w:r w:rsidRPr="00CA39FD">
        <w:t xml:space="preserve">The environmental baseline will demonstrate which receptors could potentially be affected by impacts from the </w:t>
      </w:r>
      <w:r>
        <w:t>decommissioning project</w:t>
      </w:r>
      <w:r w:rsidRPr="00CA39FD">
        <w:t>, which would result in an effect.</w:t>
      </w:r>
      <w:r w:rsidR="0010522C">
        <w:t xml:space="preserve"> </w:t>
      </w:r>
      <w:r w:rsidRPr="00CA39FD">
        <w:t>A value or sensitivity grading should be applied to each receptor. Sensitivity is understood as the value or sensitivity of the receiving environment to change (</w:t>
      </w:r>
      <w:r w:rsidR="0070620A" w:rsidRPr="00CA39FD">
        <w:t>e.g.,</w:t>
      </w:r>
      <w:r w:rsidRPr="00CA39FD">
        <w:t xml:space="preserve"> fragility and recoverability of a receptor), including its capacity to accommodate the changes the </w:t>
      </w:r>
      <w:r>
        <w:t>decommissioning project</w:t>
      </w:r>
      <w:r w:rsidRPr="00CA39FD">
        <w:t xml:space="preserve"> may bring about.</w:t>
      </w:r>
      <w:r w:rsidR="0010522C">
        <w:t xml:space="preserve"> </w:t>
      </w:r>
      <w:r w:rsidRPr="00CA39FD">
        <w:t>This is an integral stage in the EIA process towards determining the significance of effects.</w:t>
      </w:r>
    </w:p>
    <w:p w14:paraId="7116BA2B" w14:textId="7934F0D9" w:rsidR="00B4425A" w:rsidRPr="00CA39FD" w:rsidRDefault="00B4425A" w:rsidP="00653371">
      <w:pPr>
        <w:pStyle w:val="F9-Paragraph"/>
      </w:pPr>
      <w:r w:rsidRPr="00CA39FD">
        <w:t>In an ES the sensitivity of a receptor may be assigned a rating such as negligible, low, medium or high.</w:t>
      </w:r>
      <w:r w:rsidR="0010522C">
        <w:t xml:space="preserve"> </w:t>
      </w:r>
      <w:r w:rsidRPr="00CA39FD">
        <w:t>For guidance, an example of sensitivity rating and criteria that could be applied is provided in</w:t>
      </w:r>
      <w:r>
        <w:t xml:space="preserve"> </w:t>
      </w:r>
      <w:r w:rsidR="0070620A">
        <w:fldChar w:fldCharType="begin"/>
      </w:r>
      <w:r w:rsidR="0070620A">
        <w:instrText xml:space="preserve"> REF _Ref117777991 \h </w:instrText>
      </w:r>
      <w:r w:rsidR="0070620A">
        <w:fldChar w:fldCharType="separate"/>
      </w:r>
      <w:r w:rsidR="0070620A">
        <w:t xml:space="preserve">Table </w:t>
      </w:r>
      <w:r w:rsidR="0070620A">
        <w:rPr>
          <w:noProof/>
        </w:rPr>
        <w:t>3</w:t>
      </w:r>
      <w:r w:rsidR="0070620A">
        <w:fldChar w:fldCharType="end"/>
      </w:r>
      <w:r>
        <w:t xml:space="preserve">. </w:t>
      </w:r>
      <w:r w:rsidRPr="00CA39FD">
        <w:t>A general rating may be provided in an ES or in some cases, each topic could provide the criteria for sensitivity ratings.</w:t>
      </w:r>
    </w:p>
    <w:p w14:paraId="644AA720" w14:textId="335B358E" w:rsidR="0070620A" w:rsidRDefault="0070620A" w:rsidP="0070620A">
      <w:pPr>
        <w:pStyle w:val="Caption"/>
      </w:pPr>
      <w:bookmarkStart w:id="27" w:name="_Ref117777991"/>
      <w:bookmarkStart w:id="28" w:name="_Toc138410808"/>
      <w:r>
        <w:t xml:space="preserve">Table </w:t>
      </w:r>
      <w:fldSimple w:instr=" SEQ Table \* ARABIC ">
        <w:r w:rsidR="00653371">
          <w:rPr>
            <w:noProof/>
          </w:rPr>
          <w:t>4</w:t>
        </w:r>
      </w:fldSimple>
      <w:bookmarkEnd w:id="27"/>
      <w:r>
        <w:t xml:space="preserve"> - </w:t>
      </w:r>
      <w:r w:rsidRPr="00B6268D">
        <w:t>Example criteria for determining the value/sensitivity of a receptor</w:t>
      </w:r>
      <w:bookmarkEnd w:id="28"/>
    </w:p>
    <w:tbl>
      <w:tblPr>
        <w:tblStyle w:val="ONRTable1"/>
        <w:tblW w:w="5000" w:type="pct"/>
        <w:tblInd w:w="0" w:type="dxa"/>
        <w:tblLook w:val="04A0" w:firstRow="1" w:lastRow="0" w:firstColumn="1" w:lastColumn="0" w:noHBand="0" w:noVBand="1"/>
      </w:tblPr>
      <w:tblGrid>
        <w:gridCol w:w="1987"/>
        <w:gridCol w:w="7759"/>
      </w:tblGrid>
      <w:tr w:rsidR="00251935" w:rsidRPr="000A51C3" w14:paraId="42E2A5EF" w14:textId="77777777" w:rsidTr="0070620A">
        <w:trPr>
          <w:cnfStyle w:val="100000000000" w:firstRow="1" w:lastRow="0" w:firstColumn="0" w:lastColumn="0" w:oddVBand="0" w:evenVBand="0" w:oddHBand="0" w:evenHBand="0" w:firstRowFirstColumn="0" w:firstRowLastColumn="0" w:lastRowFirstColumn="0" w:lastRowLastColumn="0"/>
        </w:trPr>
        <w:tc>
          <w:tcPr>
            <w:tcW w:w="1018" w:type="pct"/>
            <w:hideMark/>
          </w:tcPr>
          <w:p w14:paraId="3BE5E0F3" w14:textId="380021C6" w:rsidR="00251935" w:rsidRPr="000A51C3" w:rsidRDefault="00251935" w:rsidP="00AC0BA7">
            <w:pPr>
              <w:pStyle w:val="TableText"/>
              <w:keepNext/>
              <w:rPr>
                <w:b w:val="0"/>
                <w:bCs/>
              </w:rPr>
            </w:pPr>
            <w:r>
              <w:rPr>
                <w:b w:val="0"/>
                <w:bCs/>
              </w:rPr>
              <w:t>Value/</w:t>
            </w:r>
            <w:r w:rsidR="0070620A">
              <w:rPr>
                <w:b w:val="0"/>
                <w:bCs/>
              </w:rPr>
              <w:t>S</w:t>
            </w:r>
            <w:r>
              <w:rPr>
                <w:b w:val="0"/>
                <w:bCs/>
              </w:rPr>
              <w:t xml:space="preserve">ensitivity </w:t>
            </w:r>
            <w:r w:rsidR="0070620A">
              <w:rPr>
                <w:b w:val="0"/>
                <w:bCs/>
              </w:rPr>
              <w:t>R</w:t>
            </w:r>
            <w:r>
              <w:rPr>
                <w:b w:val="0"/>
                <w:bCs/>
              </w:rPr>
              <w:t>ating</w:t>
            </w:r>
          </w:p>
        </w:tc>
        <w:tc>
          <w:tcPr>
            <w:tcW w:w="3982" w:type="pct"/>
          </w:tcPr>
          <w:p w14:paraId="7CF397E6" w14:textId="27E3106B" w:rsidR="00251935" w:rsidRPr="000A51C3" w:rsidRDefault="00251935" w:rsidP="00AC0BA7">
            <w:pPr>
              <w:pStyle w:val="TableText"/>
              <w:keepNext/>
              <w:rPr>
                <w:b w:val="0"/>
                <w:bCs/>
              </w:rPr>
            </w:pPr>
            <w:r>
              <w:rPr>
                <w:b w:val="0"/>
                <w:bCs/>
              </w:rPr>
              <w:t>Criteria</w:t>
            </w:r>
          </w:p>
        </w:tc>
      </w:tr>
      <w:tr w:rsidR="001C38BD" w14:paraId="67D54EF0" w14:textId="77777777" w:rsidTr="0070620A">
        <w:tc>
          <w:tcPr>
            <w:tcW w:w="1018" w:type="pct"/>
            <w:hideMark/>
          </w:tcPr>
          <w:p w14:paraId="0C04A33C" w14:textId="0318A6E6" w:rsidR="001C38BD" w:rsidRPr="001C38BD" w:rsidRDefault="001C38BD" w:rsidP="001C38BD">
            <w:pPr>
              <w:pStyle w:val="TableText"/>
              <w:rPr>
                <w:sz w:val="22"/>
                <w:szCs w:val="28"/>
              </w:rPr>
            </w:pPr>
            <w:r w:rsidRPr="001C38BD">
              <w:rPr>
                <w:rFonts w:eastAsia="SimSun" w:cs="Arial"/>
                <w:color w:val="000000"/>
                <w:sz w:val="22"/>
                <w:szCs w:val="28"/>
              </w:rPr>
              <w:t>Very High / High</w:t>
            </w:r>
          </w:p>
        </w:tc>
        <w:tc>
          <w:tcPr>
            <w:tcW w:w="3982" w:type="pct"/>
          </w:tcPr>
          <w:p w14:paraId="63C7652C" w14:textId="77777777" w:rsidR="001C38BD" w:rsidRPr="001C38BD" w:rsidRDefault="001C38BD" w:rsidP="0070620A">
            <w:pPr>
              <w:spacing w:before="40" w:after="40" w:line="264" w:lineRule="auto"/>
              <w:ind w:right="108"/>
              <w:rPr>
                <w:rFonts w:eastAsia="SimSun" w:cs="Arial"/>
                <w:color w:val="000000"/>
                <w:sz w:val="22"/>
                <w:szCs w:val="28"/>
              </w:rPr>
            </w:pPr>
            <w:r w:rsidRPr="001C38BD">
              <w:rPr>
                <w:rFonts w:eastAsia="SimSun" w:cs="Arial"/>
                <w:color w:val="000000"/>
                <w:sz w:val="22"/>
                <w:szCs w:val="28"/>
              </w:rPr>
              <w:t xml:space="preserve">Of value, importance or rarity on a national scale, and with very limited potential for substitution; and/or </w:t>
            </w:r>
          </w:p>
          <w:p w14:paraId="28F6ED5F" w14:textId="73813BD9" w:rsidR="001C38BD" w:rsidRPr="001C38BD" w:rsidRDefault="001C38BD" w:rsidP="001C38BD">
            <w:pPr>
              <w:pStyle w:val="TableText"/>
              <w:rPr>
                <w:sz w:val="22"/>
                <w:szCs w:val="28"/>
              </w:rPr>
            </w:pPr>
            <w:r w:rsidRPr="001C38BD">
              <w:rPr>
                <w:rFonts w:eastAsia="SimSun" w:cs="Arial"/>
                <w:color w:val="000000"/>
                <w:sz w:val="22"/>
                <w:szCs w:val="28"/>
              </w:rPr>
              <w:t>Very sensitive to change, or has little capacity to accommodate a change</w:t>
            </w:r>
          </w:p>
        </w:tc>
      </w:tr>
      <w:tr w:rsidR="001C38BD" w14:paraId="5729600F" w14:textId="77777777" w:rsidTr="0070620A">
        <w:tc>
          <w:tcPr>
            <w:tcW w:w="1018" w:type="pct"/>
          </w:tcPr>
          <w:p w14:paraId="7D422B72" w14:textId="3FE1F622" w:rsidR="001C38BD" w:rsidRPr="001C38BD" w:rsidRDefault="001C38BD" w:rsidP="001C38BD">
            <w:pPr>
              <w:pStyle w:val="TableText"/>
              <w:rPr>
                <w:sz w:val="22"/>
                <w:szCs w:val="28"/>
              </w:rPr>
            </w:pPr>
            <w:r w:rsidRPr="001C38BD">
              <w:rPr>
                <w:rFonts w:eastAsia="SimSun" w:cs="Arial"/>
                <w:color w:val="000000"/>
                <w:sz w:val="22"/>
                <w:szCs w:val="28"/>
              </w:rPr>
              <w:t>Medium</w:t>
            </w:r>
          </w:p>
        </w:tc>
        <w:tc>
          <w:tcPr>
            <w:tcW w:w="3982" w:type="pct"/>
          </w:tcPr>
          <w:p w14:paraId="5AAC4B65" w14:textId="77777777" w:rsidR="001C38BD" w:rsidRPr="001C38BD" w:rsidRDefault="001C38BD" w:rsidP="0070620A">
            <w:pPr>
              <w:spacing w:before="40" w:after="40" w:line="264" w:lineRule="auto"/>
              <w:ind w:right="108"/>
              <w:rPr>
                <w:rFonts w:eastAsia="SimSun" w:cs="Arial"/>
                <w:color w:val="000000"/>
                <w:sz w:val="22"/>
                <w:szCs w:val="28"/>
              </w:rPr>
            </w:pPr>
            <w:r w:rsidRPr="001C38BD">
              <w:rPr>
                <w:rFonts w:eastAsia="SimSun" w:cs="Arial"/>
                <w:color w:val="000000"/>
                <w:sz w:val="22"/>
                <w:szCs w:val="28"/>
              </w:rPr>
              <w:t xml:space="preserve">Of value, importance or rarity on a regional scale, and with limited potential for substitution; and/or </w:t>
            </w:r>
          </w:p>
          <w:p w14:paraId="6E89A195" w14:textId="1ED541C0" w:rsidR="001C38BD" w:rsidRPr="001C38BD" w:rsidRDefault="001C38BD" w:rsidP="001C38BD">
            <w:pPr>
              <w:pStyle w:val="TableText"/>
              <w:rPr>
                <w:sz w:val="22"/>
                <w:szCs w:val="28"/>
              </w:rPr>
            </w:pPr>
            <w:r w:rsidRPr="001C38BD">
              <w:rPr>
                <w:rFonts w:eastAsia="SimSun" w:cs="Arial"/>
                <w:color w:val="000000"/>
                <w:sz w:val="22"/>
                <w:szCs w:val="28"/>
              </w:rPr>
              <w:t>Moderate sensitivity to change, or moderate capacity to accommodate a change.</w:t>
            </w:r>
          </w:p>
        </w:tc>
      </w:tr>
      <w:tr w:rsidR="001C38BD" w14:paraId="638902A2" w14:textId="77777777" w:rsidTr="0070620A">
        <w:tc>
          <w:tcPr>
            <w:tcW w:w="1018" w:type="pct"/>
          </w:tcPr>
          <w:p w14:paraId="6956F89D" w14:textId="76483757" w:rsidR="001C38BD" w:rsidRPr="001C38BD" w:rsidRDefault="001C38BD" w:rsidP="001C38BD">
            <w:pPr>
              <w:pStyle w:val="TableText"/>
              <w:rPr>
                <w:sz w:val="22"/>
                <w:szCs w:val="28"/>
              </w:rPr>
            </w:pPr>
            <w:r w:rsidRPr="001C38BD">
              <w:rPr>
                <w:rFonts w:eastAsia="SimSun" w:cs="Arial"/>
                <w:color w:val="000000"/>
                <w:sz w:val="22"/>
                <w:szCs w:val="28"/>
              </w:rPr>
              <w:t>Low</w:t>
            </w:r>
          </w:p>
        </w:tc>
        <w:tc>
          <w:tcPr>
            <w:tcW w:w="3982" w:type="pct"/>
          </w:tcPr>
          <w:p w14:paraId="4B800794" w14:textId="221B0085" w:rsidR="001C38BD" w:rsidRPr="001C38BD" w:rsidRDefault="001C38BD" w:rsidP="0070620A">
            <w:pPr>
              <w:spacing w:before="40" w:after="40" w:line="264" w:lineRule="auto"/>
              <w:ind w:right="108"/>
              <w:rPr>
                <w:rFonts w:eastAsia="SimSun" w:cs="Arial"/>
                <w:color w:val="000000"/>
                <w:sz w:val="22"/>
                <w:szCs w:val="28"/>
              </w:rPr>
            </w:pPr>
            <w:r w:rsidRPr="001C38BD">
              <w:rPr>
                <w:rFonts w:eastAsia="SimSun" w:cs="Arial"/>
                <w:color w:val="000000"/>
                <w:sz w:val="22"/>
                <w:szCs w:val="28"/>
              </w:rPr>
              <w:t>Of value, importance or rarity on a local scale; and/or</w:t>
            </w:r>
            <w:r w:rsidR="0010522C">
              <w:rPr>
                <w:rFonts w:eastAsia="SimSun" w:cs="Arial"/>
                <w:color w:val="000000"/>
                <w:sz w:val="22"/>
                <w:szCs w:val="28"/>
              </w:rPr>
              <w:t xml:space="preserve"> </w:t>
            </w:r>
          </w:p>
          <w:p w14:paraId="488C95B9" w14:textId="09AFA617" w:rsidR="001C38BD" w:rsidRPr="001C38BD" w:rsidRDefault="001C38BD" w:rsidP="001C38BD">
            <w:pPr>
              <w:pStyle w:val="TableText"/>
              <w:rPr>
                <w:sz w:val="22"/>
                <w:szCs w:val="28"/>
              </w:rPr>
            </w:pPr>
            <w:r w:rsidRPr="001C38BD">
              <w:rPr>
                <w:rFonts w:eastAsia="SimSun" w:cs="Arial"/>
                <w:color w:val="000000"/>
                <w:sz w:val="22"/>
                <w:szCs w:val="28"/>
              </w:rPr>
              <w:t>Not particularly sensitive to change or has considerable capacity to accommodate a change.</w:t>
            </w:r>
          </w:p>
        </w:tc>
      </w:tr>
      <w:tr w:rsidR="001C38BD" w14:paraId="4CC6762D" w14:textId="77777777" w:rsidTr="0070620A">
        <w:tc>
          <w:tcPr>
            <w:tcW w:w="1018" w:type="pct"/>
          </w:tcPr>
          <w:p w14:paraId="2466A559" w14:textId="74B0718A" w:rsidR="001C38BD" w:rsidRPr="001C38BD" w:rsidRDefault="001C38BD" w:rsidP="001C38BD">
            <w:pPr>
              <w:pStyle w:val="TableText"/>
              <w:rPr>
                <w:rFonts w:eastAsia="SimSun"/>
                <w:color w:val="000000"/>
                <w:sz w:val="22"/>
                <w:szCs w:val="28"/>
              </w:rPr>
            </w:pPr>
            <w:r w:rsidRPr="001C38BD">
              <w:rPr>
                <w:rFonts w:eastAsia="SimSun" w:cs="Arial"/>
                <w:color w:val="000000"/>
                <w:sz w:val="22"/>
                <w:szCs w:val="28"/>
              </w:rPr>
              <w:t>Negligible</w:t>
            </w:r>
          </w:p>
        </w:tc>
        <w:tc>
          <w:tcPr>
            <w:tcW w:w="3982" w:type="pct"/>
          </w:tcPr>
          <w:p w14:paraId="3000A921" w14:textId="77777777" w:rsidR="001C38BD" w:rsidRPr="001C38BD" w:rsidRDefault="001C38BD" w:rsidP="0070620A">
            <w:pPr>
              <w:spacing w:before="40" w:after="40" w:line="264" w:lineRule="auto"/>
              <w:ind w:right="108"/>
              <w:rPr>
                <w:rFonts w:eastAsia="SimSun" w:cs="Arial"/>
                <w:color w:val="000000"/>
                <w:sz w:val="22"/>
                <w:szCs w:val="28"/>
              </w:rPr>
            </w:pPr>
            <w:r w:rsidRPr="001C38BD">
              <w:rPr>
                <w:rFonts w:eastAsia="SimSun" w:cs="Arial"/>
                <w:color w:val="000000"/>
                <w:sz w:val="22"/>
                <w:szCs w:val="28"/>
              </w:rPr>
              <w:t xml:space="preserve">Of value, importance or rarity on a very local scale; and/or </w:t>
            </w:r>
          </w:p>
          <w:p w14:paraId="10E2182F" w14:textId="24652358" w:rsidR="001C38BD" w:rsidRPr="001C38BD" w:rsidRDefault="001C38BD" w:rsidP="0070620A">
            <w:pPr>
              <w:spacing w:before="40" w:after="40" w:line="264" w:lineRule="auto"/>
              <w:ind w:right="108"/>
              <w:rPr>
                <w:rFonts w:eastAsia="SimSun"/>
                <w:color w:val="000000"/>
                <w:sz w:val="22"/>
                <w:szCs w:val="28"/>
              </w:rPr>
            </w:pPr>
            <w:r w:rsidRPr="001C38BD">
              <w:rPr>
                <w:rFonts w:eastAsia="SimSun" w:cs="Arial"/>
                <w:color w:val="000000"/>
                <w:sz w:val="22"/>
                <w:szCs w:val="28"/>
              </w:rPr>
              <w:t>Not sensitive to change or has very considerable capacity to accommodate a change.</w:t>
            </w:r>
          </w:p>
        </w:tc>
      </w:tr>
    </w:tbl>
    <w:p w14:paraId="75DDD1D0" w14:textId="77777777" w:rsidR="00EE6156" w:rsidRPr="00EE6156" w:rsidRDefault="00EE6156" w:rsidP="00EE6156"/>
    <w:p w14:paraId="49E85F3B" w14:textId="77777777" w:rsidR="007673DA" w:rsidRPr="00F867CB" w:rsidRDefault="007673DA" w:rsidP="00653371">
      <w:pPr>
        <w:pStyle w:val="F9-Paragraph"/>
      </w:pPr>
      <w:r w:rsidRPr="00F867CB">
        <w:lastRenderedPageBreak/>
        <w:t xml:space="preserve">The magnitude of change, or ‘impact’, measures the scale or extent of the change from the baseline conditions, irrespective of the value or sensitivity of the affected receptor (noting that impact is subsequently applied to receptor sensitivity to assess significance of effect). The determination of magnitude will differ for each environmental topic. As per Sensitivity, a general rating may be provided in an ES or in some cases, each topic could provide the criteria for magnitude ratings. Section 6 provides further information on how topics may determine this. </w:t>
      </w:r>
    </w:p>
    <w:p w14:paraId="729A480D" w14:textId="05860A42" w:rsidR="007673DA" w:rsidRPr="00F867CB" w:rsidRDefault="007673DA" w:rsidP="00653371">
      <w:pPr>
        <w:pStyle w:val="F9-Paragraph"/>
      </w:pPr>
      <w:r w:rsidRPr="00F867CB">
        <w:t xml:space="preserve">The prediction of the magnitude of an impact should be an objective exercise, as it normally involves value judgements. Magnitude considers the characteristics of the change – positive or negative, timing, scale, size, duration (short-, medium-, or long-term), permanent or temporary, and reversibility (reversible or irreversible) of the impacts, which would probably affect the target receptor as a result of the </w:t>
      </w:r>
      <w:r>
        <w:t>decommissioning project</w:t>
      </w:r>
      <w:r w:rsidRPr="00F867CB">
        <w:t>.</w:t>
      </w:r>
      <w:r w:rsidR="0010522C">
        <w:t xml:space="preserve"> </w:t>
      </w:r>
      <w:r w:rsidRPr="00F867CB">
        <w:t xml:space="preserve">In determining magnitude, the extent of the physical changes is considered in the context of other factors such as existing long-term trends. The magnitude of some changes may therefore alter over time; the assessment should take account of any potential temporal variation. </w:t>
      </w:r>
    </w:p>
    <w:p w14:paraId="23CB10F6" w14:textId="173200BA" w:rsidR="007673DA" w:rsidRDefault="007673DA" w:rsidP="00653371">
      <w:pPr>
        <w:pStyle w:val="F9-Paragraph"/>
      </w:pPr>
      <w:r w:rsidRPr="00F867CB">
        <w:t>The assessment of impact magnitude may be qualitative or quantitative.</w:t>
      </w:r>
      <w:r w:rsidR="0010522C">
        <w:t xml:space="preserve"> </w:t>
      </w:r>
      <w:r w:rsidR="0070620A">
        <w:br/>
      </w:r>
      <w:r w:rsidRPr="00F867CB">
        <w:t xml:space="preserve">Qualitative assessments usually employ ratings such as neutral, slight, moderate, large, an example of which is provided in </w:t>
      </w:r>
      <w:r w:rsidR="0070620A">
        <w:fldChar w:fldCharType="begin"/>
      </w:r>
      <w:r w:rsidR="0070620A">
        <w:instrText xml:space="preserve"> REF _Ref117778038 \h </w:instrText>
      </w:r>
      <w:r w:rsidR="0070620A">
        <w:fldChar w:fldCharType="separate"/>
      </w:r>
      <w:r w:rsidR="0070620A">
        <w:t xml:space="preserve">Table </w:t>
      </w:r>
      <w:r w:rsidR="0070620A">
        <w:rPr>
          <w:noProof/>
        </w:rPr>
        <w:t>4</w:t>
      </w:r>
      <w:r w:rsidR="0070620A">
        <w:fldChar w:fldCharType="end"/>
      </w:r>
      <w:r w:rsidRPr="00F867CB">
        <w:t>. Quantitative assessments involve the measurement or calculation of numerical values.</w:t>
      </w:r>
      <w:r w:rsidR="0010522C">
        <w:t xml:space="preserve"> </w:t>
      </w:r>
    </w:p>
    <w:p w14:paraId="065324DB" w14:textId="75ED8051" w:rsidR="0070620A" w:rsidRDefault="0070620A" w:rsidP="0070620A">
      <w:pPr>
        <w:pStyle w:val="Caption"/>
      </w:pPr>
      <w:bookmarkStart w:id="29" w:name="_Ref117778038"/>
      <w:bookmarkStart w:id="30" w:name="_Toc138410809"/>
      <w:r>
        <w:t xml:space="preserve">Table </w:t>
      </w:r>
      <w:fldSimple w:instr=" SEQ Table \* ARABIC ">
        <w:r w:rsidR="00653371">
          <w:rPr>
            <w:noProof/>
          </w:rPr>
          <w:t>5</w:t>
        </w:r>
      </w:fldSimple>
      <w:bookmarkEnd w:id="29"/>
      <w:r>
        <w:t xml:space="preserve"> - </w:t>
      </w:r>
      <w:r w:rsidRPr="00D93215">
        <w:t>Example criteria for determining magnitude of change</w:t>
      </w:r>
      <w:bookmarkEnd w:id="30"/>
    </w:p>
    <w:tbl>
      <w:tblPr>
        <w:tblStyle w:val="ONRTable1"/>
        <w:tblW w:w="5000" w:type="pct"/>
        <w:tblInd w:w="0" w:type="dxa"/>
        <w:tblLook w:val="04A0" w:firstRow="1" w:lastRow="0" w:firstColumn="1" w:lastColumn="0" w:noHBand="0" w:noVBand="1"/>
      </w:tblPr>
      <w:tblGrid>
        <w:gridCol w:w="2127"/>
        <w:gridCol w:w="7619"/>
      </w:tblGrid>
      <w:tr w:rsidR="007673DA" w:rsidRPr="000A51C3" w14:paraId="7A48BA43" w14:textId="77777777" w:rsidTr="0070620A">
        <w:trPr>
          <w:cnfStyle w:val="100000000000" w:firstRow="1" w:lastRow="0" w:firstColumn="0" w:lastColumn="0" w:oddVBand="0" w:evenVBand="0" w:oddHBand="0" w:evenHBand="0" w:firstRowFirstColumn="0" w:firstRowLastColumn="0" w:lastRowFirstColumn="0" w:lastRowLastColumn="0"/>
        </w:trPr>
        <w:tc>
          <w:tcPr>
            <w:tcW w:w="1091" w:type="pct"/>
            <w:hideMark/>
          </w:tcPr>
          <w:p w14:paraId="34CC86A5" w14:textId="729E14FE" w:rsidR="007673DA" w:rsidRPr="000A51C3" w:rsidRDefault="007673DA" w:rsidP="00AC0BA7">
            <w:pPr>
              <w:pStyle w:val="TableText"/>
              <w:keepNext/>
              <w:rPr>
                <w:b w:val="0"/>
                <w:bCs/>
              </w:rPr>
            </w:pPr>
            <w:r>
              <w:rPr>
                <w:b w:val="0"/>
                <w:bCs/>
              </w:rPr>
              <w:t>Magnitude rating</w:t>
            </w:r>
          </w:p>
        </w:tc>
        <w:tc>
          <w:tcPr>
            <w:tcW w:w="3909" w:type="pct"/>
          </w:tcPr>
          <w:p w14:paraId="2556495A" w14:textId="77777777" w:rsidR="007673DA" w:rsidRPr="000A51C3" w:rsidRDefault="007673DA" w:rsidP="00AC0BA7">
            <w:pPr>
              <w:pStyle w:val="TableText"/>
              <w:keepNext/>
              <w:rPr>
                <w:b w:val="0"/>
                <w:bCs/>
              </w:rPr>
            </w:pPr>
            <w:r>
              <w:rPr>
                <w:b w:val="0"/>
                <w:bCs/>
              </w:rPr>
              <w:t>Criteria</w:t>
            </w:r>
          </w:p>
        </w:tc>
      </w:tr>
      <w:tr w:rsidR="00B45E7E" w14:paraId="315AF47E" w14:textId="77777777" w:rsidTr="0070620A">
        <w:tc>
          <w:tcPr>
            <w:tcW w:w="1091" w:type="pct"/>
            <w:hideMark/>
          </w:tcPr>
          <w:p w14:paraId="531EA1DC" w14:textId="2F8BB094" w:rsidR="00B45E7E" w:rsidRPr="00B45E7E" w:rsidRDefault="00B45E7E" w:rsidP="00B45E7E">
            <w:pPr>
              <w:pStyle w:val="TableText"/>
              <w:rPr>
                <w:sz w:val="22"/>
                <w:szCs w:val="28"/>
              </w:rPr>
            </w:pPr>
            <w:r w:rsidRPr="00B45E7E">
              <w:rPr>
                <w:rFonts w:eastAsia="SimSun" w:cs="Arial"/>
                <w:sz w:val="22"/>
                <w:szCs w:val="28"/>
              </w:rPr>
              <w:t>Large</w:t>
            </w:r>
          </w:p>
        </w:tc>
        <w:tc>
          <w:tcPr>
            <w:tcW w:w="3909" w:type="pct"/>
          </w:tcPr>
          <w:p w14:paraId="1D01E40D" w14:textId="77777777" w:rsidR="00B45E7E" w:rsidRPr="00B45E7E" w:rsidRDefault="00B45E7E" w:rsidP="0070620A">
            <w:pPr>
              <w:spacing w:before="40" w:after="40" w:line="264" w:lineRule="auto"/>
              <w:ind w:right="108"/>
              <w:rPr>
                <w:rFonts w:eastAsia="SimSun" w:cs="Arial"/>
                <w:sz w:val="22"/>
                <w:szCs w:val="28"/>
              </w:rPr>
            </w:pPr>
            <w:r w:rsidRPr="00B45E7E">
              <w:rPr>
                <w:rFonts w:eastAsia="SimSun" w:cs="Arial"/>
                <w:sz w:val="22"/>
                <w:szCs w:val="28"/>
              </w:rPr>
              <w:t xml:space="preserve">Loss of resource or quality and integrity of resource; severe damage to key characteristics, features or elements; or </w:t>
            </w:r>
          </w:p>
          <w:p w14:paraId="4AB232FD" w14:textId="6C9688BB" w:rsidR="00B45E7E" w:rsidRPr="00B45E7E" w:rsidRDefault="00B45E7E" w:rsidP="00B45E7E">
            <w:pPr>
              <w:pStyle w:val="TableText"/>
              <w:rPr>
                <w:sz w:val="22"/>
                <w:szCs w:val="28"/>
              </w:rPr>
            </w:pPr>
            <w:r w:rsidRPr="00B45E7E">
              <w:rPr>
                <w:rFonts w:eastAsia="SimSun" w:cs="Arial"/>
                <w:sz w:val="22"/>
                <w:szCs w:val="28"/>
              </w:rPr>
              <w:t>Large scale or major improvement of resources quality; extensive restoration or enhancement; major improvement of attribute quality.</w:t>
            </w:r>
          </w:p>
        </w:tc>
      </w:tr>
      <w:tr w:rsidR="00B45E7E" w14:paraId="6DC45FA8" w14:textId="77777777" w:rsidTr="0070620A">
        <w:tc>
          <w:tcPr>
            <w:tcW w:w="1091" w:type="pct"/>
          </w:tcPr>
          <w:p w14:paraId="096264C9" w14:textId="66086F1C" w:rsidR="00B45E7E" w:rsidRPr="00B45E7E" w:rsidRDefault="00B45E7E" w:rsidP="00B45E7E">
            <w:pPr>
              <w:pStyle w:val="TableText"/>
              <w:rPr>
                <w:sz w:val="22"/>
                <w:szCs w:val="28"/>
              </w:rPr>
            </w:pPr>
            <w:r w:rsidRPr="00B45E7E">
              <w:rPr>
                <w:rFonts w:eastAsia="SimSun" w:cs="Arial"/>
                <w:sz w:val="22"/>
                <w:szCs w:val="28"/>
              </w:rPr>
              <w:t>Medium</w:t>
            </w:r>
          </w:p>
        </w:tc>
        <w:tc>
          <w:tcPr>
            <w:tcW w:w="3909" w:type="pct"/>
          </w:tcPr>
          <w:p w14:paraId="6C9B64B4" w14:textId="77777777" w:rsidR="00B45E7E" w:rsidRPr="00B45E7E" w:rsidRDefault="00B45E7E" w:rsidP="0070620A">
            <w:pPr>
              <w:spacing w:before="40" w:after="40" w:line="264" w:lineRule="auto"/>
              <w:ind w:right="108"/>
              <w:rPr>
                <w:rFonts w:eastAsia="SimSun" w:cs="Arial"/>
                <w:sz w:val="22"/>
                <w:szCs w:val="28"/>
              </w:rPr>
            </w:pPr>
            <w:r w:rsidRPr="00B45E7E">
              <w:rPr>
                <w:rFonts w:eastAsia="SimSun" w:cs="Arial"/>
                <w:sz w:val="22"/>
                <w:szCs w:val="28"/>
              </w:rPr>
              <w:t xml:space="preserve">Loss of resource, but not adversely affecting its integrity; partial loss of or damage to key characteristics, features or elements; or </w:t>
            </w:r>
          </w:p>
          <w:p w14:paraId="74C61299" w14:textId="20733DEF" w:rsidR="00B45E7E" w:rsidRPr="00B45E7E" w:rsidRDefault="00B45E7E" w:rsidP="00B45E7E">
            <w:pPr>
              <w:pStyle w:val="TableText"/>
              <w:rPr>
                <w:sz w:val="22"/>
                <w:szCs w:val="28"/>
              </w:rPr>
            </w:pPr>
            <w:r w:rsidRPr="00B45E7E">
              <w:rPr>
                <w:rFonts w:eastAsia="SimSun" w:cs="Arial"/>
                <w:sz w:val="22"/>
                <w:szCs w:val="28"/>
              </w:rPr>
              <w:t>Benefit to, or addition of, key characteristics, features or elements; improvements of attribute quality.</w:t>
            </w:r>
          </w:p>
        </w:tc>
      </w:tr>
      <w:tr w:rsidR="00B45E7E" w14:paraId="1ACFCE13" w14:textId="77777777" w:rsidTr="0070620A">
        <w:tc>
          <w:tcPr>
            <w:tcW w:w="1091" w:type="pct"/>
          </w:tcPr>
          <w:p w14:paraId="21969569" w14:textId="001BCD13" w:rsidR="00B45E7E" w:rsidRPr="00B45E7E" w:rsidRDefault="00B45E7E" w:rsidP="00B45E7E">
            <w:pPr>
              <w:pStyle w:val="TableText"/>
              <w:rPr>
                <w:sz w:val="22"/>
                <w:szCs w:val="28"/>
              </w:rPr>
            </w:pPr>
            <w:r w:rsidRPr="00B45E7E">
              <w:rPr>
                <w:rFonts w:eastAsia="SimSun" w:cs="Arial"/>
                <w:sz w:val="22"/>
                <w:szCs w:val="28"/>
              </w:rPr>
              <w:t>Small</w:t>
            </w:r>
          </w:p>
        </w:tc>
        <w:tc>
          <w:tcPr>
            <w:tcW w:w="3909" w:type="pct"/>
          </w:tcPr>
          <w:p w14:paraId="4596FDCF" w14:textId="77777777" w:rsidR="00B45E7E" w:rsidRPr="00B45E7E" w:rsidRDefault="00B45E7E" w:rsidP="0070620A">
            <w:pPr>
              <w:spacing w:before="40" w:after="40" w:line="264" w:lineRule="auto"/>
              <w:ind w:right="108"/>
              <w:rPr>
                <w:rFonts w:eastAsia="SimSun" w:cs="Arial"/>
                <w:sz w:val="22"/>
                <w:szCs w:val="28"/>
              </w:rPr>
            </w:pPr>
            <w:r w:rsidRPr="00B45E7E">
              <w:rPr>
                <w:rFonts w:eastAsia="SimSun" w:cs="Arial"/>
                <w:sz w:val="22"/>
                <w:szCs w:val="28"/>
              </w:rPr>
              <w:t xml:space="preserve">Some measurable change in attributes, quality or vulnerability; minor loss of, or alteration to, one or more key characteristic, feature or element; or </w:t>
            </w:r>
          </w:p>
          <w:p w14:paraId="679002FF" w14:textId="4C93D8F9" w:rsidR="00B45E7E" w:rsidRPr="00B45E7E" w:rsidRDefault="00B45E7E" w:rsidP="00B45E7E">
            <w:pPr>
              <w:pStyle w:val="TableText"/>
              <w:rPr>
                <w:sz w:val="22"/>
                <w:szCs w:val="28"/>
              </w:rPr>
            </w:pPr>
            <w:r w:rsidRPr="00B45E7E">
              <w:rPr>
                <w:rFonts w:eastAsia="SimSun" w:cs="Arial"/>
                <w:sz w:val="22"/>
                <w:szCs w:val="28"/>
              </w:rPr>
              <w:t>Minor benefit to, or addition of, one or more key characteristic, feature or element; some beneficial effect on attribute or a reduced risk of negative effect occurring.</w:t>
            </w:r>
          </w:p>
        </w:tc>
      </w:tr>
      <w:tr w:rsidR="00B45E7E" w14:paraId="58D81403" w14:textId="77777777" w:rsidTr="0070620A">
        <w:tc>
          <w:tcPr>
            <w:tcW w:w="1091" w:type="pct"/>
          </w:tcPr>
          <w:p w14:paraId="312175C9" w14:textId="5EF7AA76" w:rsidR="00B45E7E" w:rsidRPr="00B45E7E" w:rsidRDefault="00B45E7E" w:rsidP="00B45E7E">
            <w:pPr>
              <w:pStyle w:val="TableText"/>
              <w:rPr>
                <w:rFonts w:eastAsia="SimSun"/>
                <w:color w:val="000000"/>
                <w:sz w:val="22"/>
                <w:szCs w:val="28"/>
              </w:rPr>
            </w:pPr>
            <w:r w:rsidRPr="00B45E7E">
              <w:rPr>
                <w:rFonts w:eastAsia="SimSun" w:cs="Arial"/>
                <w:sz w:val="22"/>
                <w:szCs w:val="28"/>
              </w:rPr>
              <w:t>Negligible</w:t>
            </w:r>
          </w:p>
        </w:tc>
        <w:tc>
          <w:tcPr>
            <w:tcW w:w="3909" w:type="pct"/>
          </w:tcPr>
          <w:p w14:paraId="5E53612F" w14:textId="77777777" w:rsidR="00B45E7E" w:rsidRPr="00B45E7E" w:rsidRDefault="00B45E7E" w:rsidP="0070620A">
            <w:pPr>
              <w:spacing w:before="40" w:after="40" w:line="264" w:lineRule="auto"/>
              <w:ind w:right="108"/>
              <w:rPr>
                <w:rFonts w:eastAsia="SimSun" w:cs="Arial"/>
                <w:sz w:val="22"/>
                <w:szCs w:val="28"/>
              </w:rPr>
            </w:pPr>
            <w:r w:rsidRPr="00B45E7E">
              <w:rPr>
                <w:rFonts w:eastAsia="SimSun" w:cs="Arial"/>
                <w:sz w:val="22"/>
                <w:szCs w:val="28"/>
              </w:rPr>
              <w:t xml:space="preserve">Very minor loss or detrimental alteration to one or more characteristic, feature or element; or </w:t>
            </w:r>
          </w:p>
          <w:p w14:paraId="6B4889B7" w14:textId="3FC42CA1" w:rsidR="00B45E7E" w:rsidRPr="00B45E7E" w:rsidRDefault="00B45E7E" w:rsidP="0070620A">
            <w:pPr>
              <w:spacing w:before="40" w:after="40" w:line="264" w:lineRule="auto"/>
              <w:ind w:right="108"/>
              <w:rPr>
                <w:rFonts w:eastAsia="SimSun"/>
                <w:color w:val="000000"/>
                <w:sz w:val="22"/>
                <w:szCs w:val="28"/>
              </w:rPr>
            </w:pPr>
            <w:r w:rsidRPr="00B45E7E">
              <w:rPr>
                <w:rFonts w:eastAsia="SimSun" w:cs="Arial"/>
                <w:sz w:val="22"/>
                <w:szCs w:val="28"/>
              </w:rPr>
              <w:t>Very minor benefit to, or positive addition of, one or more characteristic, feature or element.</w:t>
            </w:r>
          </w:p>
        </w:tc>
      </w:tr>
    </w:tbl>
    <w:p w14:paraId="2010DA69" w14:textId="77777777" w:rsidR="00EE6156" w:rsidRPr="00EE6156" w:rsidRDefault="00EE6156" w:rsidP="00EE6156"/>
    <w:p w14:paraId="6DA799E0" w14:textId="77777777" w:rsidR="00F46542" w:rsidRDefault="00F46542" w:rsidP="00653371">
      <w:pPr>
        <w:pStyle w:val="F9-Paragraph"/>
      </w:pPr>
      <w:r w:rsidRPr="00F867CB">
        <w:lastRenderedPageBreak/>
        <w:t xml:space="preserve">Once the impact magnitude is determined, the significance of effect can be assessed on all affected receptors based on their sensitivity. </w:t>
      </w:r>
    </w:p>
    <w:p w14:paraId="6203FFCD" w14:textId="1C67DB00" w:rsidR="00C067F3" w:rsidRDefault="00F46542" w:rsidP="00F46542">
      <w:pPr>
        <w:pStyle w:val="Heading3"/>
      </w:pPr>
      <w:bookmarkStart w:id="31" w:name="_Ref118113910"/>
      <w:r>
        <w:t>Mitigation</w:t>
      </w:r>
      <w:bookmarkEnd w:id="31"/>
    </w:p>
    <w:p w14:paraId="4269B536" w14:textId="77777777" w:rsidR="00DD608E" w:rsidRPr="00F867CB" w:rsidRDefault="00DD608E" w:rsidP="00653371">
      <w:pPr>
        <w:pStyle w:val="F9-Paragraph"/>
      </w:pPr>
      <w:r w:rsidRPr="00F867CB">
        <w:t xml:space="preserve">Under Regulation 5(1) of the EIADR, the </w:t>
      </w:r>
      <w:r>
        <w:t>licensee</w:t>
      </w:r>
      <w:r w:rsidRPr="00F867CB">
        <w:t xml:space="preserve"> must provide a description of features or measures envisaged to avoid, prevent or reduce and, if possible, offset, any likely significant adverse effects on the environment. </w:t>
      </w:r>
    </w:p>
    <w:p w14:paraId="6C59BC1F" w14:textId="4FD36302" w:rsidR="00DD608E" w:rsidRPr="00F867CB" w:rsidRDefault="00DD608E" w:rsidP="00653371">
      <w:pPr>
        <w:pStyle w:val="F9-Paragraph"/>
      </w:pPr>
      <w:r w:rsidRPr="00F867CB">
        <w:t>Through the EIA process, where effects occur, the mitigation hierarchy should be applied. Preventative action is preferable to remedial measures, and that environmental damage should be rectified at source, the best mitigation measures involve modifications to the project rather than containment, or repair at receptor sites, or compensatory measures such as habitat creation</w:t>
      </w:r>
      <w:r w:rsidR="0070620A">
        <w:t xml:space="preserve"> </w:t>
      </w:r>
      <w:sdt>
        <w:sdtPr>
          <w:id w:val="1264953155"/>
          <w:citation/>
        </w:sdtPr>
        <w:sdtEndPr/>
        <w:sdtContent>
          <w:r w:rsidR="0070620A">
            <w:fldChar w:fldCharType="begin"/>
          </w:r>
          <w:r w:rsidR="0070620A">
            <w:instrText xml:space="preserve"> CITATION The17 \l 2057 </w:instrText>
          </w:r>
          <w:r w:rsidR="0070620A">
            <w:fldChar w:fldCharType="separate"/>
          </w:r>
          <w:r w:rsidR="00662693">
            <w:rPr>
              <w:noProof/>
            </w:rPr>
            <w:t>[32]</w:t>
          </w:r>
          <w:r w:rsidR="0070620A">
            <w:fldChar w:fldCharType="end"/>
          </w:r>
        </w:sdtContent>
      </w:sdt>
      <w:r w:rsidRPr="00F867CB">
        <w:t>.</w:t>
      </w:r>
    </w:p>
    <w:p w14:paraId="4992D37E" w14:textId="2F45B431" w:rsidR="00DD608E" w:rsidRPr="00F867CB" w:rsidRDefault="00DD608E" w:rsidP="00653371">
      <w:pPr>
        <w:pStyle w:val="F9-Paragraph"/>
      </w:pPr>
      <w:r w:rsidRPr="00F867CB">
        <w:t xml:space="preserve">It is good practice that where there is uncertainty in the assessment, the precautionary principle should be applied, </w:t>
      </w:r>
      <w:r w:rsidR="0070620A" w:rsidRPr="00F867CB">
        <w:t>i.e.,</w:t>
      </w:r>
      <w:r w:rsidRPr="00F867CB">
        <w:t xml:space="preserve"> mitigation should be based on the possibility of a significant impact even through there may not be conclusive evidence that it will occur </w:t>
      </w:r>
      <w:sdt>
        <w:sdtPr>
          <w:id w:val="849614803"/>
          <w:citation/>
        </w:sdtPr>
        <w:sdtEndPr/>
        <w:sdtContent>
          <w:r w:rsidR="0070620A">
            <w:fldChar w:fldCharType="begin"/>
          </w:r>
          <w:r w:rsidR="0070620A">
            <w:instrText xml:space="preserve"> CITATION The17 \l 2057 </w:instrText>
          </w:r>
          <w:r w:rsidR="0070620A">
            <w:fldChar w:fldCharType="separate"/>
          </w:r>
          <w:r w:rsidR="00662693">
            <w:rPr>
              <w:noProof/>
            </w:rPr>
            <w:t>[32]</w:t>
          </w:r>
          <w:r w:rsidR="0070620A">
            <w:fldChar w:fldCharType="end"/>
          </w:r>
        </w:sdtContent>
      </w:sdt>
      <w:r w:rsidRPr="00F867CB">
        <w:t xml:space="preserve">. </w:t>
      </w:r>
    </w:p>
    <w:p w14:paraId="20C867B6" w14:textId="3B2FF752" w:rsidR="00DD608E" w:rsidRDefault="00DD608E" w:rsidP="00653371">
      <w:pPr>
        <w:pStyle w:val="F9-Paragraph"/>
      </w:pPr>
      <w:r w:rsidRPr="00F867CB">
        <w:t xml:space="preserve">It is not intended in this TAG to specify all types of mitigation measures that could be applied to a </w:t>
      </w:r>
      <w:r>
        <w:t>decommissioning project</w:t>
      </w:r>
      <w:r w:rsidRPr="00F867CB">
        <w:t xml:space="preserve">; however, general topic examples are provided in Section </w:t>
      </w:r>
      <w:r w:rsidR="0070620A">
        <w:fldChar w:fldCharType="begin"/>
      </w:r>
      <w:r w:rsidR="0070620A">
        <w:instrText xml:space="preserve"> REF _Ref117778129 \r \h </w:instrText>
      </w:r>
      <w:r w:rsidR="0070620A">
        <w:fldChar w:fldCharType="separate"/>
      </w:r>
      <w:r w:rsidR="0070620A">
        <w:t>6</w:t>
      </w:r>
      <w:r w:rsidR="0070620A">
        <w:fldChar w:fldCharType="end"/>
      </w:r>
      <w:r w:rsidRPr="00F867CB">
        <w:t xml:space="preserve"> and a description is provided in </w:t>
      </w:r>
      <w:r w:rsidR="0070620A">
        <w:fldChar w:fldCharType="begin"/>
      </w:r>
      <w:r w:rsidR="0070620A">
        <w:instrText xml:space="preserve"> REF _Ref117778113 \h </w:instrText>
      </w:r>
      <w:r w:rsidR="0070620A">
        <w:fldChar w:fldCharType="separate"/>
      </w:r>
      <w:r w:rsidR="0070620A">
        <w:t xml:space="preserve">Table </w:t>
      </w:r>
      <w:r w:rsidR="0070620A">
        <w:rPr>
          <w:noProof/>
        </w:rPr>
        <w:t>5</w:t>
      </w:r>
      <w:r w:rsidR="0070620A">
        <w:fldChar w:fldCharType="end"/>
      </w:r>
      <w:r w:rsidRPr="00F867CB">
        <w:t>. Mitigation measures are not always physical measures; operational or management controls can avoid or reduce effects. On a nuclear site, existing arrangements should be considered and identified in the EIA.</w:t>
      </w:r>
      <w:r w:rsidR="0010522C">
        <w:t xml:space="preserve"> </w:t>
      </w:r>
    </w:p>
    <w:p w14:paraId="24389CF1" w14:textId="1B40F716" w:rsidR="0070620A" w:rsidRDefault="0070620A" w:rsidP="0070620A">
      <w:pPr>
        <w:pStyle w:val="Caption"/>
      </w:pPr>
      <w:bookmarkStart w:id="32" w:name="_Ref117778113"/>
      <w:bookmarkStart w:id="33" w:name="_Toc138410810"/>
      <w:r>
        <w:t xml:space="preserve">Table </w:t>
      </w:r>
      <w:fldSimple w:instr=" SEQ Table \* ARABIC ">
        <w:r w:rsidR="00653371">
          <w:rPr>
            <w:noProof/>
          </w:rPr>
          <w:t>6</w:t>
        </w:r>
      </w:fldSimple>
      <w:bookmarkEnd w:id="32"/>
      <w:r>
        <w:t xml:space="preserve"> - </w:t>
      </w:r>
      <w:r w:rsidRPr="00C85AFA">
        <w:t>Guidance on types of mitigation</w:t>
      </w:r>
      <w:bookmarkEnd w:id="33"/>
    </w:p>
    <w:tbl>
      <w:tblPr>
        <w:tblStyle w:val="ONRTable1"/>
        <w:tblW w:w="9746" w:type="dxa"/>
        <w:tblInd w:w="0" w:type="dxa"/>
        <w:tblLook w:val="04A0" w:firstRow="1" w:lastRow="0" w:firstColumn="1" w:lastColumn="0" w:noHBand="0" w:noVBand="1"/>
      </w:tblPr>
      <w:tblGrid>
        <w:gridCol w:w="1560"/>
        <w:gridCol w:w="3827"/>
        <w:gridCol w:w="4359"/>
      </w:tblGrid>
      <w:tr w:rsidR="00074EE9" w:rsidRPr="000A51C3" w14:paraId="343C2FB7" w14:textId="2F3B9270" w:rsidTr="004219E5">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748D112D" w14:textId="71F8A990" w:rsidR="00074EE9" w:rsidRPr="000A51C3" w:rsidRDefault="00074EE9" w:rsidP="00AC0BA7">
            <w:pPr>
              <w:pStyle w:val="TableText"/>
              <w:keepNext/>
              <w:rPr>
                <w:b w:val="0"/>
                <w:bCs/>
              </w:rPr>
            </w:pPr>
            <w:r>
              <w:rPr>
                <w:b w:val="0"/>
                <w:bCs/>
              </w:rPr>
              <w:t>Type of Measure</w:t>
            </w:r>
          </w:p>
        </w:tc>
        <w:tc>
          <w:tcPr>
            <w:tcW w:w="3827" w:type="dxa"/>
          </w:tcPr>
          <w:p w14:paraId="62D8DA51" w14:textId="13DFF7C1" w:rsidR="00074EE9" w:rsidRPr="000A51C3" w:rsidRDefault="00074EE9" w:rsidP="00AC0BA7">
            <w:pPr>
              <w:pStyle w:val="TableText"/>
              <w:keepNext/>
              <w:rPr>
                <w:b w:val="0"/>
                <w:bCs/>
              </w:rPr>
            </w:pPr>
            <w:r>
              <w:rPr>
                <w:b w:val="0"/>
                <w:bCs/>
              </w:rPr>
              <w:t>Description</w:t>
            </w:r>
          </w:p>
        </w:tc>
        <w:tc>
          <w:tcPr>
            <w:tcW w:w="4359" w:type="dxa"/>
          </w:tcPr>
          <w:p w14:paraId="1B6D96CD" w14:textId="200EBF7D" w:rsidR="00074EE9" w:rsidRPr="000A51C3" w:rsidRDefault="00074EE9" w:rsidP="00AC0BA7">
            <w:pPr>
              <w:pStyle w:val="TableText"/>
              <w:keepNext/>
              <w:rPr>
                <w:b w:val="0"/>
                <w:bCs/>
              </w:rPr>
            </w:pPr>
            <w:r>
              <w:rPr>
                <w:b w:val="0"/>
                <w:bCs/>
              </w:rPr>
              <w:t>Examples</w:t>
            </w:r>
            <w:r w:rsidR="006178E5">
              <w:rPr>
                <w:b w:val="0"/>
                <w:bCs/>
              </w:rPr>
              <w:t xml:space="preserve"> </w:t>
            </w:r>
            <w:sdt>
              <w:sdtPr>
                <w:rPr>
                  <w:bCs/>
                  <w:sz w:val="20"/>
                  <w:szCs w:val="18"/>
                </w:rPr>
                <w:id w:val="1985345130"/>
                <w:citation/>
              </w:sdtPr>
              <w:sdtEndPr/>
              <w:sdtContent>
                <w:r w:rsidR="004219E5" w:rsidRPr="004219E5">
                  <w:rPr>
                    <w:bCs/>
                    <w:sz w:val="20"/>
                    <w:szCs w:val="18"/>
                  </w:rPr>
                  <w:fldChar w:fldCharType="begin"/>
                </w:r>
                <w:r w:rsidR="004219E5" w:rsidRPr="004219E5">
                  <w:rPr>
                    <w:b w:val="0"/>
                    <w:bCs/>
                    <w:sz w:val="20"/>
                    <w:szCs w:val="18"/>
                  </w:rPr>
                  <w:instrText xml:space="preserve"> CITATION Eur172 \l 2057 </w:instrText>
                </w:r>
                <w:r w:rsidR="004219E5" w:rsidRPr="004219E5">
                  <w:rPr>
                    <w:bCs/>
                    <w:sz w:val="20"/>
                    <w:szCs w:val="18"/>
                  </w:rPr>
                  <w:fldChar w:fldCharType="separate"/>
                </w:r>
                <w:r w:rsidR="00662693" w:rsidRPr="00662693">
                  <w:rPr>
                    <w:noProof/>
                    <w:sz w:val="20"/>
                    <w:szCs w:val="18"/>
                  </w:rPr>
                  <w:t>[23]</w:t>
                </w:r>
                <w:r w:rsidR="004219E5" w:rsidRPr="004219E5">
                  <w:rPr>
                    <w:bCs/>
                    <w:sz w:val="20"/>
                    <w:szCs w:val="18"/>
                  </w:rPr>
                  <w:fldChar w:fldCharType="end"/>
                </w:r>
              </w:sdtContent>
            </w:sdt>
          </w:p>
        </w:tc>
      </w:tr>
      <w:tr w:rsidR="004E01AF" w14:paraId="0EC04D95" w14:textId="58ED376F" w:rsidTr="004219E5">
        <w:tc>
          <w:tcPr>
            <w:tcW w:w="1560" w:type="dxa"/>
            <w:hideMark/>
          </w:tcPr>
          <w:p w14:paraId="03FF549A" w14:textId="44F96C18" w:rsidR="004E01AF" w:rsidRPr="00465443" w:rsidRDefault="004E01AF" w:rsidP="004E01AF">
            <w:pPr>
              <w:pStyle w:val="TableText"/>
              <w:rPr>
                <w:sz w:val="22"/>
              </w:rPr>
            </w:pPr>
            <w:r w:rsidRPr="00465443">
              <w:rPr>
                <w:rFonts w:eastAsia="SimSun" w:cs="Arial"/>
                <w:sz w:val="22"/>
              </w:rPr>
              <w:t>Avoid</w:t>
            </w:r>
          </w:p>
        </w:tc>
        <w:tc>
          <w:tcPr>
            <w:tcW w:w="3827" w:type="dxa"/>
          </w:tcPr>
          <w:p w14:paraId="191D2926" w14:textId="2FB4A87D" w:rsidR="004E01AF" w:rsidRPr="00465443" w:rsidRDefault="004E01AF" w:rsidP="004E01AF">
            <w:pPr>
              <w:pStyle w:val="TableText"/>
              <w:rPr>
                <w:sz w:val="22"/>
              </w:rPr>
            </w:pPr>
            <w:r w:rsidRPr="00465443">
              <w:rPr>
                <w:rFonts w:eastAsia="SimSun" w:cs="Arial"/>
                <w:sz w:val="22"/>
              </w:rPr>
              <w:t>To prevent or avoid adverse effects as far as possible by designing out (primary mitigation) or by using preventative measures during the construction / operation process (secondary or tertiary mitigation).</w:t>
            </w:r>
          </w:p>
        </w:tc>
        <w:tc>
          <w:tcPr>
            <w:tcW w:w="4359" w:type="dxa"/>
          </w:tcPr>
          <w:p w14:paraId="40B0A019" w14:textId="77777777" w:rsidR="004E01AF" w:rsidRPr="00465443" w:rsidRDefault="004E01AF" w:rsidP="004219E5">
            <w:pPr>
              <w:spacing w:before="40" w:after="40" w:line="264" w:lineRule="auto"/>
              <w:ind w:right="108"/>
              <w:rPr>
                <w:rFonts w:eastAsia="SimSun" w:cs="Arial"/>
                <w:sz w:val="22"/>
              </w:rPr>
            </w:pPr>
            <w:r w:rsidRPr="00465443">
              <w:rPr>
                <w:rFonts w:eastAsia="SimSun" w:cs="Arial"/>
                <w:sz w:val="22"/>
              </w:rPr>
              <w:t>Impact avoidance by:</w:t>
            </w:r>
          </w:p>
          <w:p w14:paraId="52FAAD02" w14:textId="77777777" w:rsidR="004E01AF" w:rsidRPr="00465443" w:rsidRDefault="004E01AF" w:rsidP="004219E5">
            <w:pPr>
              <w:spacing w:before="40" w:after="40"/>
              <w:ind w:right="108"/>
              <w:rPr>
                <w:rFonts w:eastAsia="Calibri" w:cs="Arial"/>
                <w:sz w:val="22"/>
              </w:rPr>
            </w:pPr>
            <w:r w:rsidRPr="00465443">
              <w:rPr>
                <w:rFonts w:eastAsia="Calibri" w:cs="Arial"/>
                <w:sz w:val="22"/>
              </w:rPr>
              <w:t>Changing means or techniques, not undertaking certain projects or components that could result in an adverse effect;</w:t>
            </w:r>
          </w:p>
          <w:p w14:paraId="75CBFBF7" w14:textId="77777777" w:rsidR="004E01AF" w:rsidRPr="00465443" w:rsidRDefault="004E01AF" w:rsidP="004219E5">
            <w:pPr>
              <w:spacing w:before="40" w:after="40"/>
              <w:ind w:right="108"/>
              <w:rPr>
                <w:rFonts w:eastAsia="Calibri" w:cs="Arial"/>
                <w:sz w:val="22"/>
              </w:rPr>
            </w:pPr>
            <w:r w:rsidRPr="00465443">
              <w:rPr>
                <w:rFonts w:eastAsia="Calibri" w:cs="Arial"/>
                <w:sz w:val="22"/>
              </w:rPr>
              <w:t>Changing the site, avoiding environmentally sensitive areas; or</w:t>
            </w:r>
          </w:p>
          <w:p w14:paraId="1F7480E8" w14:textId="2D8E358F" w:rsidR="004E01AF" w:rsidRPr="00465443" w:rsidRDefault="004E01AF" w:rsidP="004E01AF">
            <w:pPr>
              <w:pStyle w:val="TableText"/>
              <w:rPr>
                <w:sz w:val="22"/>
              </w:rPr>
            </w:pPr>
            <w:r w:rsidRPr="00465443">
              <w:rPr>
                <w:rFonts w:eastAsia="Calibri" w:cs="Arial"/>
                <w:sz w:val="22"/>
              </w:rPr>
              <w:t>Putting in place preventative measures to stop adverse effects from occurring.</w:t>
            </w:r>
          </w:p>
        </w:tc>
      </w:tr>
      <w:tr w:rsidR="004E01AF" w14:paraId="59D906B7" w14:textId="4CEB19C8" w:rsidTr="004219E5">
        <w:tc>
          <w:tcPr>
            <w:tcW w:w="1560" w:type="dxa"/>
          </w:tcPr>
          <w:p w14:paraId="026CF824" w14:textId="43A9681F" w:rsidR="004E01AF" w:rsidRPr="00465443" w:rsidRDefault="004E01AF" w:rsidP="004E01AF">
            <w:pPr>
              <w:pStyle w:val="TableText"/>
              <w:rPr>
                <w:sz w:val="22"/>
              </w:rPr>
            </w:pPr>
            <w:r w:rsidRPr="00465443">
              <w:rPr>
                <w:rFonts w:eastAsia="SimSun" w:cs="Arial"/>
                <w:sz w:val="22"/>
              </w:rPr>
              <w:t>Reduce</w:t>
            </w:r>
          </w:p>
        </w:tc>
        <w:tc>
          <w:tcPr>
            <w:tcW w:w="3827" w:type="dxa"/>
          </w:tcPr>
          <w:p w14:paraId="046CB7EF" w14:textId="550C3771" w:rsidR="004E01AF" w:rsidRPr="00465443" w:rsidRDefault="004E01AF" w:rsidP="004E01AF">
            <w:pPr>
              <w:pStyle w:val="TableText"/>
              <w:rPr>
                <w:sz w:val="22"/>
              </w:rPr>
            </w:pPr>
            <w:r w:rsidRPr="00465443">
              <w:rPr>
                <w:rFonts w:eastAsia="SimSun" w:cs="Arial"/>
                <w:sz w:val="22"/>
              </w:rPr>
              <w:t>To minimise adverse effects as far as possible by improvements to the design (primary mitigation) or using reductive (but not fully preventative measures due to technical infeasibility without excessive cost) during the construction / operation process (secondary mitigation).</w:t>
            </w:r>
          </w:p>
        </w:tc>
        <w:tc>
          <w:tcPr>
            <w:tcW w:w="4359" w:type="dxa"/>
          </w:tcPr>
          <w:p w14:paraId="6298CFD7" w14:textId="77777777" w:rsidR="004219E5" w:rsidRDefault="004E01AF" w:rsidP="004219E5">
            <w:pPr>
              <w:spacing w:before="40" w:after="40" w:line="264" w:lineRule="auto"/>
              <w:ind w:right="108"/>
              <w:rPr>
                <w:rFonts w:eastAsia="SimSun" w:cs="Arial"/>
                <w:sz w:val="22"/>
              </w:rPr>
            </w:pPr>
            <w:r w:rsidRPr="00465443">
              <w:rPr>
                <w:rFonts w:eastAsia="SimSun" w:cs="Arial"/>
                <w:sz w:val="22"/>
              </w:rPr>
              <w:t>Impact minimisation by:</w:t>
            </w:r>
          </w:p>
          <w:p w14:paraId="33E01F24" w14:textId="6874C43A" w:rsidR="004E01AF" w:rsidRPr="004219E5" w:rsidRDefault="004E01AF" w:rsidP="004219E5">
            <w:pPr>
              <w:spacing w:before="40" w:after="40" w:line="264" w:lineRule="auto"/>
              <w:ind w:right="108"/>
              <w:rPr>
                <w:rFonts w:eastAsia="SimSun" w:cs="Arial"/>
                <w:sz w:val="22"/>
              </w:rPr>
            </w:pPr>
            <w:r w:rsidRPr="00465443">
              <w:rPr>
                <w:rFonts w:eastAsia="Calibri" w:cs="Arial"/>
                <w:sz w:val="22"/>
              </w:rPr>
              <w:t>Scaling down or relocating the project;</w:t>
            </w:r>
          </w:p>
          <w:p w14:paraId="381774BB" w14:textId="77777777" w:rsidR="004E01AF" w:rsidRPr="00465443" w:rsidRDefault="004E01AF" w:rsidP="004219E5">
            <w:pPr>
              <w:spacing w:before="40" w:after="40"/>
              <w:ind w:right="108"/>
              <w:rPr>
                <w:rFonts w:eastAsia="Calibri" w:cs="Arial"/>
                <w:sz w:val="22"/>
              </w:rPr>
            </w:pPr>
            <w:r w:rsidRPr="00465443">
              <w:rPr>
                <w:rFonts w:eastAsia="Calibri" w:cs="Arial"/>
                <w:sz w:val="22"/>
              </w:rPr>
              <w:t>Redesign elements or the project;</w:t>
            </w:r>
          </w:p>
          <w:p w14:paraId="269CDF92" w14:textId="77777777" w:rsidR="004219E5" w:rsidRDefault="004E01AF" w:rsidP="004219E5">
            <w:pPr>
              <w:spacing w:before="40" w:after="40"/>
              <w:ind w:right="108"/>
              <w:rPr>
                <w:rFonts w:eastAsia="Calibri" w:cs="Arial"/>
                <w:sz w:val="22"/>
              </w:rPr>
            </w:pPr>
            <w:r w:rsidRPr="00465443">
              <w:rPr>
                <w:rFonts w:eastAsia="Calibri" w:cs="Arial"/>
                <w:sz w:val="22"/>
              </w:rPr>
              <w:t xml:space="preserve">Using different technology; or </w:t>
            </w:r>
          </w:p>
          <w:p w14:paraId="7248DBF4" w14:textId="17760B51" w:rsidR="004E01AF" w:rsidRPr="004219E5" w:rsidRDefault="004E01AF" w:rsidP="004219E5">
            <w:pPr>
              <w:spacing w:before="40" w:after="40"/>
              <w:ind w:right="108"/>
              <w:rPr>
                <w:rFonts w:eastAsia="Calibri" w:cs="Arial"/>
                <w:sz w:val="22"/>
              </w:rPr>
            </w:pPr>
            <w:r w:rsidRPr="00465443">
              <w:rPr>
                <w:rFonts w:eastAsia="Calibri" w:cs="Arial"/>
                <w:sz w:val="22"/>
              </w:rPr>
              <w:t>Taking supplementary measures to reduce the impacts either at the source or at the receptor.</w:t>
            </w:r>
          </w:p>
        </w:tc>
      </w:tr>
      <w:tr w:rsidR="004E01AF" w14:paraId="21880118" w14:textId="4C39B9EE" w:rsidTr="004219E5">
        <w:tc>
          <w:tcPr>
            <w:tcW w:w="1560" w:type="dxa"/>
          </w:tcPr>
          <w:p w14:paraId="75E391D7" w14:textId="205C3995" w:rsidR="004E01AF" w:rsidRPr="00465443" w:rsidRDefault="004E01AF" w:rsidP="004E01AF">
            <w:pPr>
              <w:pStyle w:val="TableText"/>
              <w:rPr>
                <w:sz w:val="22"/>
              </w:rPr>
            </w:pPr>
            <w:r w:rsidRPr="00465443">
              <w:rPr>
                <w:rFonts w:eastAsia="SimSun" w:cs="Arial"/>
                <w:sz w:val="22"/>
              </w:rPr>
              <w:lastRenderedPageBreak/>
              <w:t>Compensate / offset</w:t>
            </w:r>
          </w:p>
        </w:tc>
        <w:tc>
          <w:tcPr>
            <w:tcW w:w="3827" w:type="dxa"/>
          </w:tcPr>
          <w:p w14:paraId="6DD8642D" w14:textId="0D19BB8F" w:rsidR="004E01AF" w:rsidRPr="00465443" w:rsidRDefault="004E01AF" w:rsidP="004E01AF">
            <w:pPr>
              <w:pStyle w:val="TableText"/>
              <w:rPr>
                <w:sz w:val="22"/>
              </w:rPr>
            </w:pPr>
            <w:r w:rsidRPr="00465443">
              <w:rPr>
                <w:rFonts w:eastAsia="SimSun" w:cs="Arial"/>
                <w:sz w:val="22"/>
              </w:rPr>
              <w:t xml:space="preserve">To offset or compensate for adverse effects where it is not possible to avoid effects, or where the effect has been already reduced (minimised) as far as technically feasible (without excessive cost). With offsetting and compensation effects may not be fully neutralised. </w:t>
            </w:r>
          </w:p>
        </w:tc>
        <w:tc>
          <w:tcPr>
            <w:tcW w:w="4359" w:type="dxa"/>
          </w:tcPr>
          <w:p w14:paraId="2F3D19CB" w14:textId="77777777" w:rsidR="004E01AF" w:rsidRPr="00465443" w:rsidRDefault="004E01AF" w:rsidP="004219E5">
            <w:pPr>
              <w:spacing w:before="40" w:after="40" w:line="264" w:lineRule="auto"/>
              <w:ind w:right="108"/>
              <w:rPr>
                <w:rFonts w:eastAsia="SimSun" w:cs="Arial"/>
                <w:sz w:val="22"/>
              </w:rPr>
            </w:pPr>
            <w:r w:rsidRPr="00465443">
              <w:rPr>
                <w:rFonts w:eastAsia="SimSun" w:cs="Arial"/>
                <w:sz w:val="22"/>
              </w:rPr>
              <w:t>Offset or compensate for residual adverse effects that cannot be avoided or further reduced in one area with:</w:t>
            </w:r>
          </w:p>
          <w:p w14:paraId="5613471A" w14:textId="77777777" w:rsidR="004E01AF" w:rsidRPr="00465443" w:rsidRDefault="004E01AF" w:rsidP="004219E5">
            <w:pPr>
              <w:spacing w:before="40" w:after="40"/>
              <w:ind w:right="108"/>
              <w:rPr>
                <w:rFonts w:eastAsia="Calibri" w:cs="Arial"/>
                <w:sz w:val="22"/>
              </w:rPr>
            </w:pPr>
            <w:r w:rsidRPr="00465443">
              <w:rPr>
                <w:rFonts w:eastAsia="Calibri" w:cs="Arial"/>
                <w:sz w:val="22"/>
              </w:rPr>
              <w:t>Site remediation/rehabilitation / restoration;</w:t>
            </w:r>
          </w:p>
          <w:p w14:paraId="3C9B9FCA" w14:textId="77777777" w:rsidR="004E01AF" w:rsidRPr="00465443" w:rsidRDefault="004E01AF" w:rsidP="004219E5">
            <w:pPr>
              <w:spacing w:before="40" w:after="40"/>
              <w:ind w:right="108"/>
              <w:rPr>
                <w:rFonts w:eastAsia="Calibri" w:cs="Arial"/>
                <w:sz w:val="22"/>
              </w:rPr>
            </w:pPr>
            <w:r w:rsidRPr="00465443">
              <w:rPr>
                <w:rFonts w:eastAsia="Calibri" w:cs="Arial"/>
                <w:sz w:val="22"/>
              </w:rPr>
              <w:t xml:space="preserve">Resettlement; or </w:t>
            </w:r>
          </w:p>
          <w:p w14:paraId="5D9EB76D" w14:textId="394DDF13" w:rsidR="004E01AF" w:rsidRPr="00465443" w:rsidRDefault="004E01AF" w:rsidP="004E01AF">
            <w:pPr>
              <w:pStyle w:val="TableText"/>
              <w:rPr>
                <w:sz w:val="22"/>
              </w:rPr>
            </w:pPr>
            <w:r w:rsidRPr="00465443">
              <w:rPr>
                <w:rFonts w:eastAsia="Calibri" w:cs="Arial"/>
                <w:sz w:val="22"/>
              </w:rPr>
              <w:t xml:space="preserve">Monetary compensation. </w:t>
            </w:r>
          </w:p>
        </w:tc>
      </w:tr>
    </w:tbl>
    <w:p w14:paraId="144DB796" w14:textId="3D7AB40B" w:rsidR="000D4670" w:rsidRPr="00F867CB" w:rsidRDefault="000D4670" w:rsidP="00653371">
      <w:pPr>
        <w:pStyle w:val="F9-Paragraph"/>
      </w:pPr>
      <w:r w:rsidRPr="00F867CB">
        <w:t>As part of the iterative EIA process, enhancement measures could be considered as good practice and can be applied throughout the hierarchy.</w:t>
      </w:r>
      <w:r w:rsidR="0010522C">
        <w:t xml:space="preserve"> </w:t>
      </w:r>
      <w:r w:rsidRPr="00F867CB">
        <w:t>Enhancement focusses on the positive impacts and opportunities associated with design and implementation throughout the project life cycle. This means going beyond pure mitigation of impacts and recognising a lasting positive future legacy.</w:t>
      </w:r>
      <w:r w:rsidR="0010522C">
        <w:t xml:space="preserve"> </w:t>
      </w:r>
      <w:r w:rsidR="004219E5">
        <w:br/>
      </w:r>
      <w:r w:rsidRPr="00F867CB">
        <w:t xml:space="preserve">More emphasis is being placed on environmental enhancement by Government and as an example, biodiversity net-gain (an approach which aims to leave the natural environment in a measurably better state post-development than beforehand) is a useful tool that can be applied to a project when determining enhancements measures. Enhancement can include biophysical actions, for example creating a nature reserve on the site of a decommissioned nuclear power station, which will lead to increased green spaces, improved biodiversity, improved landscape character and restored ecosystems. </w:t>
      </w:r>
    </w:p>
    <w:p w14:paraId="0488B5A2" w14:textId="1FECCB3F" w:rsidR="000D4670" w:rsidRPr="00F867CB" w:rsidRDefault="000D4670" w:rsidP="00653371">
      <w:pPr>
        <w:pStyle w:val="F9-Paragraph"/>
      </w:pPr>
      <w:r w:rsidRPr="00F867CB">
        <w:t xml:space="preserve">Mitigation measures tend to fit into three categories which are summarised in </w:t>
      </w:r>
      <w:r w:rsidR="007A11AC">
        <w:br/>
      </w:r>
      <w:r w:rsidR="007A11AC">
        <w:fldChar w:fldCharType="begin"/>
      </w:r>
      <w:r w:rsidR="007A11AC">
        <w:instrText xml:space="preserve"> REF _Ref117778341 \h </w:instrText>
      </w:r>
      <w:r w:rsidR="007A11AC">
        <w:fldChar w:fldCharType="separate"/>
      </w:r>
      <w:r w:rsidR="007A11AC">
        <w:t xml:space="preserve">Table </w:t>
      </w:r>
      <w:r w:rsidR="007A11AC">
        <w:rPr>
          <w:noProof/>
        </w:rPr>
        <w:t>6</w:t>
      </w:r>
      <w:r w:rsidR="007A11AC">
        <w:fldChar w:fldCharType="end"/>
      </w:r>
      <w:r w:rsidRPr="00C82EB1">
        <w:t>.</w:t>
      </w:r>
      <w:r w:rsidR="0010522C">
        <w:t xml:space="preserve"> </w:t>
      </w:r>
      <w:r w:rsidRPr="00F867CB">
        <w:t>It is good practice to classify and itemise mitigation measures within the ES.</w:t>
      </w:r>
      <w:r w:rsidR="0010522C">
        <w:t xml:space="preserve"> </w:t>
      </w:r>
      <w:r w:rsidRPr="00F867CB">
        <w:t xml:space="preserve">This aids clarity and also assists consideration of post-consent design development or amendments by identifying what can and cannot be changed without requiring reassessment, and what needs to be done to deliver mitigation during the post-consent stages. It aids clear identification of the secondary mitigation measures which could be secured within management plans </w:t>
      </w:r>
      <w:r w:rsidR="007A11AC">
        <w:br/>
      </w:r>
      <w:r>
        <w:t xml:space="preserve">(for example an EMP, materials management plan or traffic management plan) </w:t>
      </w:r>
      <w:r w:rsidRPr="00F867CB">
        <w:t xml:space="preserve">that will be inspected as per the approval conditions </w:t>
      </w:r>
      <w:sdt>
        <w:sdtPr>
          <w:id w:val="747694286"/>
          <w:citation/>
        </w:sdtPr>
        <w:sdtEndPr/>
        <w:sdtContent>
          <w:r w:rsidR="007A11AC">
            <w:fldChar w:fldCharType="begin"/>
          </w:r>
          <w:r w:rsidR="007A11AC">
            <w:instrText xml:space="preserve"> CITATION IEM \l 2057 </w:instrText>
          </w:r>
          <w:r w:rsidR="007A11AC">
            <w:fldChar w:fldCharType="separate"/>
          </w:r>
          <w:r w:rsidR="00662693">
            <w:rPr>
              <w:noProof/>
            </w:rPr>
            <w:t>[29]</w:t>
          </w:r>
          <w:r w:rsidR="007A11AC">
            <w:fldChar w:fldCharType="end"/>
          </w:r>
        </w:sdtContent>
      </w:sdt>
      <w:r w:rsidRPr="00F867CB">
        <w:t>.</w:t>
      </w:r>
    </w:p>
    <w:p w14:paraId="29F009F5" w14:textId="3302838A" w:rsidR="00465443" w:rsidRDefault="000D4670" w:rsidP="00653371">
      <w:pPr>
        <w:pStyle w:val="F9-Paragraph"/>
      </w:pPr>
      <w:r w:rsidRPr="00F867CB">
        <w:t>A good approach for itemising mitigation could be a Schedule of Environmental Commitments or a Mitigation Route Map.</w:t>
      </w:r>
      <w:r w:rsidR="0010522C">
        <w:t xml:space="preserve"> </w:t>
      </w:r>
      <w:r w:rsidRPr="00F867CB">
        <w:t>Both provide an effective means to ‘audit’ how the ES demonstrates environmental effects would be mitigated, and how commitment to those mitigation measures would be secured.</w:t>
      </w:r>
      <w:r w:rsidR="0010522C">
        <w:t xml:space="preserve"> </w:t>
      </w:r>
      <w:r w:rsidRPr="00F867CB">
        <w:t>These measures can then be easily transferred into an EMP.</w:t>
      </w:r>
    </w:p>
    <w:p w14:paraId="46396856" w14:textId="53B1F04C" w:rsidR="007A11AC" w:rsidRDefault="007A11AC" w:rsidP="007A11AC">
      <w:pPr>
        <w:pStyle w:val="Caption"/>
      </w:pPr>
      <w:bookmarkStart w:id="34" w:name="_Ref117778341"/>
      <w:bookmarkStart w:id="35" w:name="_Toc138410811"/>
      <w:r>
        <w:lastRenderedPageBreak/>
        <w:t xml:space="preserve">Table </w:t>
      </w:r>
      <w:fldSimple w:instr=" SEQ Table \* ARABIC ">
        <w:r w:rsidR="00653371">
          <w:rPr>
            <w:noProof/>
          </w:rPr>
          <w:t>7</w:t>
        </w:r>
      </w:fldSimple>
      <w:bookmarkEnd w:id="34"/>
      <w:r>
        <w:t xml:space="preserve"> – </w:t>
      </w:r>
      <w:r w:rsidRPr="00324C16">
        <w:t>Mitigation</w:t>
      </w:r>
      <w:r>
        <w:t xml:space="preserve"> </w:t>
      </w:r>
      <w:sdt>
        <w:sdtPr>
          <w:id w:val="2144618469"/>
          <w:citation/>
        </w:sdtPr>
        <w:sdtEndPr/>
        <w:sdtContent>
          <w:r>
            <w:fldChar w:fldCharType="begin"/>
          </w:r>
          <w:r>
            <w:instrText xml:space="preserve"> CITATION IEM \l 2057 </w:instrText>
          </w:r>
          <w:r>
            <w:fldChar w:fldCharType="separate"/>
          </w:r>
          <w:r w:rsidR="00662693" w:rsidRPr="00662693">
            <w:rPr>
              <w:noProof/>
            </w:rPr>
            <w:t>[29]</w:t>
          </w:r>
          <w:r>
            <w:fldChar w:fldCharType="end"/>
          </w:r>
        </w:sdtContent>
      </w:sdt>
      <w:bookmarkEnd w:id="35"/>
    </w:p>
    <w:tbl>
      <w:tblPr>
        <w:tblStyle w:val="ONRTable1"/>
        <w:tblW w:w="5000" w:type="pct"/>
        <w:tblInd w:w="0" w:type="dxa"/>
        <w:tblLook w:val="04A0" w:firstRow="1" w:lastRow="0" w:firstColumn="1" w:lastColumn="0" w:noHBand="0" w:noVBand="1"/>
      </w:tblPr>
      <w:tblGrid>
        <w:gridCol w:w="1844"/>
        <w:gridCol w:w="3826"/>
        <w:gridCol w:w="4076"/>
      </w:tblGrid>
      <w:tr w:rsidR="00023231" w:rsidRPr="000A51C3" w14:paraId="28529EC1" w14:textId="77777777" w:rsidTr="007A11AC">
        <w:trPr>
          <w:cnfStyle w:val="100000000000" w:firstRow="1" w:lastRow="0" w:firstColumn="0" w:lastColumn="0" w:oddVBand="0" w:evenVBand="0" w:oddHBand="0" w:evenHBand="0" w:firstRowFirstColumn="0" w:firstRowLastColumn="0" w:lastRowFirstColumn="0" w:lastRowLastColumn="0"/>
          <w:cantSplit/>
          <w:tblHeader/>
        </w:trPr>
        <w:tc>
          <w:tcPr>
            <w:tcW w:w="946" w:type="pct"/>
            <w:hideMark/>
          </w:tcPr>
          <w:p w14:paraId="273E5C0A" w14:textId="26551061" w:rsidR="00023231" w:rsidRPr="000A51C3" w:rsidRDefault="00C2010A" w:rsidP="00AC0BA7">
            <w:pPr>
              <w:pStyle w:val="TableText"/>
              <w:keepNext/>
              <w:rPr>
                <w:b w:val="0"/>
                <w:bCs/>
              </w:rPr>
            </w:pPr>
            <w:r>
              <w:rPr>
                <w:b w:val="0"/>
                <w:bCs/>
              </w:rPr>
              <w:t>Mitigation</w:t>
            </w:r>
          </w:p>
        </w:tc>
        <w:tc>
          <w:tcPr>
            <w:tcW w:w="1963" w:type="pct"/>
          </w:tcPr>
          <w:p w14:paraId="1E5DC4E0" w14:textId="7D7D9559" w:rsidR="00023231" w:rsidRPr="000A51C3" w:rsidRDefault="00C2010A" w:rsidP="00AC0BA7">
            <w:pPr>
              <w:pStyle w:val="TableText"/>
              <w:keepNext/>
              <w:rPr>
                <w:b w:val="0"/>
                <w:bCs/>
              </w:rPr>
            </w:pPr>
            <w:r>
              <w:rPr>
                <w:b w:val="0"/>
                <w:bCs/>
              </w:rPr>
              <w:t>Description</w:t>
            </w:r>
          </w:p>
        </w:tc>
        <w:tc>
          <w:tcPr>
            <w:tcW w:w="2091" w:type="pct"/>
          </w:tcPr>
          <w:p w14:paraId="0E5685AB" w14:textId="080F9F1C" w:rsidR="00023231" w:rsidRPr="000A51C3" w:rsidRDefault="00C2010A" w:rsidP="00AC0BA7">
            <w:pPr>
              <w:pStyle w:val="TableText"/>
              <w:keepNext/>
              <w:rPr>
                <w:b w:val="0"/>
                <w:bCs/>
              </w:rPr>
            </w:pPr>
            <w:r>
              <w:rPr>
                <w:b w:val="0"/>
                <w:bCs/>
              </w:rPr>
              <w:t>Examples</w:t>
            </w:r>
          </w:p>
        </w:tc>
      </w:tr>
      <w:tr w:rsidR="00DB03D6" w14:paraId="183C34F5" w14:textId="77777777" w:rsidTr="007A11AC">
        <w:trPr>
          <w:cantSplit/>
        </w:trPr>
        <w:tc>
          <w:tcPr>
            <w:tcW w:w="946" w:type="pct"/>
            <w:hideMark/>
          </w:tcPr>
          <w:p w14:paraId="04A11D58" w14:textId="7A5E0669" w:rsidR="00DB03D6" w:rsidRPr="00DB03D6" w:rsidRDefault="00DB03D6" w:rsidP="00DB03D6">
            <w:pPr>
              <w:pStyle w:val="TableText"/>
              <w:rPr>
                <w:sz w:val="22"/>
                <w:szCs w:val="28"/>
              </w:rPr>
            </w:pPr>
            <w:r w:rsidRPr="00DB03D6">
              <w:rPr>
                <w:rFonts w:eastAsia="SimSun" w:cs="Arial"/>
                <w:sz w:val="22"/>
                <w:szCs w:val="28"/>
              </w:rPr>
              <w:t>Primary mitigation</w:t>
            </w:r>
          </w:p>
        </w:tc>
        <w:tc>
          <w:tcPr>
            <w:tcW w:w="1963" w:type="pct"/>
          </w:tcPr>
          <w:p w14:paraId="0428F477"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Also referred to as embedded mitigation within the design. </w:t>
            </w:r>
          </w:p>
          <w:p w14:paraId="323738B2"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Forms an intrinsic part of the project design and is identified through the iterative EIA and design process. </w:t>
            </w:r>
          </w:p>
          <w:p w14:paraId="0B86D8BD"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Should be described in the design evolution narrative and included within the project description.</w:t>
            </w:r>
          </w:p>
          <w:p w14:paraId="33EF7A88" w14:textId="4F35767E" w:rsidR="00DB03D6" w:rsidRPr="00DB03D6" w:rsidRDefault="00DB03D6" w:rsidP="00DB03D6">
            <w:pPr>
              <w:pStyle w:val="TableText"/>
              <w:rPr>
                <w:sz w:val="22"/>
                <w:szCs w:val="28"/>
              </w:rPr>
            </w:pPr>
            <w:r w:rsidRPr="00DB03D6">
              <w:rPr>
                <w:rFonts w:eastAsia="SimSun" w:cs="Arial"/>
                <w:sz w:val="22"/>
                <w:szCs w:val="28"/>
              </w:rPr>
              <w:t>This form of mitigation should be a commitment and delivered as part of the scheme.</w:t>
            </w:r>
          </w:p>
        </w:tc>
        <w:tc>
          <w:tcPr>
            <w:tcW w:w="2091" w:type="pct"/>
          </w:tcPr>
          <w:p w14:paraId="510FA394"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Reducing the height of a development to reduce visual impact. </w:t>
            </w:r>
          </w:p>
          <w:p w14:paraId="60033C81" w14:textId="582EC35B"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Identifying a key habitat or archaeological feature that should remain unaffected by the development’s layout and operation: </w:t>
            </w:r>
            <w:r w:rsidR="007A11AC" w:rsidRPr="00DB03D6">
              <w:rPr>
                <w:rFonts w:eastAsia="SimSun" w:cs="Arial"/>
                <w:sz w:val="22"/>
                <w:szCs w:val="28"/>
              </w:rPr>
              <w:t>e.g.,</w:t>
            </w:r>
            <w:r w:rsidRPr="00DB03D6">
              <w:rPr>
                <w:rFonts w:eastAsia="SimSun" w:cs="Arial"/>
                <w:sz w:val="22"/>
                <w:szCs w:val="28"/>
              </w:rPr>
              <w:t xml:space="preserve"> retaining an unimproved grassland area in situ as part of an open space strategy. </w:t>
            </w:r>
          </w:p>
          <w:p w14:paraId="77351599"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Developing a transport strategy that reduces trips, avoiding the need for junction improvements.</w:t>
            </w:r>
          </w:p>
          <w:p w14:paraId="30CBDF24" w14:textId="4A8A8EA2" w:rsidR="00DB03D6" w:rsidRPr="00DB03D6" w:rsidRDefault="00DB03D6" w:rsidP="007A11AC">
            <w:pPr>
              <w:spacing w:before="40" w:after="40" w:line="264" w:lineRule="auto"/>
              <w:ind w:right="108"/>
              <w:rPr>
                <w:sz w:val="22"/>
                <w:szCs w:val="28"/>
              </w:rPr>
            </w:pPr>
            <w:r w:rsidRPr="00DB03D6">
              <w:rPr>
                <w:rFonts w:eastAsia="SimSun" w:cs="Arial"/>
                <w:sz w:val="22"/>
                <w:szCs w:val="28"/>
              </w:rPr>
              <w:t xml:space="preserve">In some instances, primary mitigation – through the design – may be sufficient that it is judged that one or more topics, initially scoped into the EIA, no longer require assessment through the remainder of the EIA process. This is because the primary mitigation means that any likely impacts on the topic’s receptors resulting from the development will no longer lead to significant effects. Where this arises, these topics could be scoped out and the ES should provide a brief summary. </w:t>
            </w:r>
          </w:p>
        </w:tc>
      </w:tr>
      <w:tr w:rsidR="00DB03D6" w14:paraId="548F7F77" w14:textId="77777777" w:rsidTr="007A11AC">
        <w:trPr>
          <w:cantSplit/>
        </w:trPr>
        <w:tc>
          <w:tcPr>
            <w:tcW w:w="946" w:type="pct"/>
          </w:tcPr>
          <w:p w14:paraId="58C85C6A" w14:textId="408EC706" w:rsidR="00DB03D6" w:rsidRPr="00DB03D6" w:rsidRDefault="00DB03D6" w:rsidP="00DB03D6">
            <w:pPr>
              <w:pStyle w:val="TableText"/>
              <w:rPr>
                <w:sz w:val="22"/>
                <w:szCs w:val="28"/>
              </w:rPr>
            </w:pPr>
            <w:r w:rsidRPr="00DB03D6">
              <w:rPr>
                <w:rFonts w:eastAsia="SimSun" w:cs="Arial"/>
                <w:sz w:val="22"/>
                <w:szCs w:val="28"/>
              </w:rPr>
              <w:lastRenderedPageBreak/>
              <w:t>Secondary mitigation</w:t>
            </w:r>
          </w:p>
        </w:tc>
        <w:tc>
          <w:tcPr>
            <w:tcW w:w="1963" w:type="pct"/>
          </w:tcPr>
          <w:p w14:paraId="407619C8"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Also referred to as additional mitigation.</w:t>
            </w:r>
          </w:p>
          <w:p w14:paraId="0DC7D704"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Usually identified through the EIA process to further avoid or reduce effects. </w:t>
            </w:r>
          </w:p>
          <w:p w14:paraId="46906143"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Typically, these will be described within the topic chapters of the ES, but often are secured through management plans that will be monitored as part of consent conditions. </w:t>
            </w:r>
          </w:p>
          <w:p w14:paraId="2BF012A5"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A flexible form of mitigation that can be proposed at any point within the EIA process, including during the decision-making process. </w:t>
            </w:r>
          </w:p>
          <w:p w14:paraId="34080C79"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Tend to operate in the middle of the mitigation hierarchy, focusing on reducing the significance or likelihood of adverse effects. </w:t>
            </w:r>
          </w:p>
          <w:p w14:paraId="33D35134"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While they would be integrated into the application for consent, this form of mitigation requires additional action post-consent, beyond the core function of the development, to be implemented. </w:t>
            </w:r>
          </w:p>
          <w:p w14:paraId="4CDF0A29"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Carry a greater risk of non-implementation or ineffective application post-consent than primary or tertiary mitigation. </w:t>
            </w:r>
          </w:p>
          <w:p w14:paraId="198E3E4E" w14:textId="2395B1AB" w:rsidR="00DB03D6" w:rsidRPr="00DB03D6" w:rsidRDefault="00DB03D6" w:rsidP="00DB03D6">
            <w:pPr>
              <w:pStyle w:val="TableText"/>
              <w:rPr>
                <w:sz w:val="22"/>
                <w:szCs w:val="28"/>
              </w:rPr>
            </w:pPr>
            <w:r w:rsidRPr="00DB03D6">
              <w:rPr>
                <w:rFonts w:eastAsia="SimSun" w:cs="Arial"/>
                <w:sz w:val="22"/>
                <w:szCs w:val="28"/>
              </w:rPr>
              <w:t>Best managed through an environmental management plan</w:t>
            </w:r>
          </w:p>
        </w:tc>
        <w:tc>
          <w:tcPr>
            <w:tcW w:w="2091" w:type="pct"/>
          </w:tcPr>
          <w:p w14:paraId="4FD90B33" w14:textId="40CDC0BE" w:rsidR="00DB03D6" w:rsidRPr="00DB03D6" w:rsidRDefault="00DB03D6" w:rsidP="00DB03D6">
            <w:pPr>
              <w:pStyle w:val="TableText"/>
              <w:rPr>
                <w:sz w:val="22"/>
                <w:szCs w:val="28"/>
              </w:rPr>
            </w:pPr>
            <w:r w:rsidRPr="00DB03D6">
              <w:rPr>
                <w:rFonts w:eastAsia="Calibri" w:cs="Arial"/>
                <w:sz w:val="22"/>
                <w:szCs w:val="28"/>
              </w:rPr>
              <w:t xml:space="preserve">Describing certain lighting limits, which will be subject to the submission of a detailed lighting layout. </w:t>
            </w:r>
          </w:p>
        </w:tc>
      </w:tr>
      <w:tr w:rsidR="00DB03D6" w14:paraId="041C61F8" w14:textId="77777777" w:rsidTr="007A11AC">
        <w:trPr>
          <w:cantSplit/>
        </w:trPr>
        <w:tc>
          <w:tcPr>
            <w:tcW w:w="946" w:type="pct"/>
          </w:tcPr>
          <w:p w14:paraId="2019CD34" w14:textId="306807C6" w:rsidR="00DB03D6" w:rsidRPr="00DB03D6" w:rsidRDefault="00DB03D6" w:rsidP="00DB03D6">
            <w:pPr>
              <w:pStyle w:val="TableText"/>
              <w:rPr>
                <w:sz w:val="22"/>
                <w:szCs w:val="28"/>
              </w:rPr>
            </w:pPr>
            <w:r w:rsidRPr="00DB03D6">
              <w:rPr>
                <w:rFonts w:eastAsia="SimSun" w:cs="Arial"/>
                <w:sz w:val="22"/>
                <w:szCs w:val="28"/>
              </w:rPr>
              <w:lastRenderedPageBreak/>
              <w:t>Tertiary mitigation</w:t>
            </w:r>
          </w:p>
        </w:tc>
        <w:tc>
          <w:tcPr>
            <w:tcW w:w="1963" w:type="pct"/>
          </w:tcPr>
          <w:p w14:paraId="21FF0D19"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Also referred to as good practice.</w:t>
            </w:r>
          </w:p>
          <w:p w14:paraId="50A64D93"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Will be required regardless of any EIA, as it is imposed, for example, as a result of legislative requirements and/or standard sectoral practices. </w:t>
            </w:r>
          </w:p>
          <w:p w14:paraId="16FAE3E9"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Can be identified at any point during the design and EIA process. </w:t>
            </w:r>
          </w:p>
          <w:p w14:paraId="32061D83"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The least flexible form of mitigation – either they exist, or they do not. </w:t>
            </w:r>
          </w:p>
          <w:p w14:paraId="2FA70973"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It is helpful, but not strictly necessary, to include tertiary mitigation related to construction or decommissioning activities, within an EMP (or similar) included in the ES, to ensure that these actions are highlighted to the principal contractor.</w:t>
            </w:r>
          </w:p>
          <w:p w14:paraId="18E1F69F" w14:textId="362258F8" w:rsidR="00DB03D6" w:rsidRPr="00DB03D6" w:rsidRDefault="00DB03D6" w:rsidP="00DB03D6">
            <w:pPr>
              <w:pStyle w:val="TableText"/>
              <w:rPr>
                <w:sz w:val="22"/>
                <w:szCs w:val="28"/>
              </w:rPr>
            </w:pPr>
            <w:r w:rsidRPr="00DB03D6">
              <w:rPr>
                <w:rFonts w:eastAsia="SimSun" w:cs="Arial"/>
                <w:sz w:val="22"/>
                <w:szCs w:val="28"/>
              </w:rPr>
              <w:t>This form of mitigation should be a commitment and delivered as part of the scheme.</w:t>
            </w:r>
          </w:p>
        </w:tc>
        <w:tc>
          <w:tcPr>
            <w:tcW w:w="2091" w:type="pct"/>
          </w:tcPr>
          <w:p w14:paraId="6B893F55" w14:textId="77777777"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Considerate contractors’ practices that manage activities which have potential nuisance effects.</w:t>
            </w:r>
          </w:p>
          <w:p w14:paraId="0B4F8C3B" w14:textId="377CF8EA" w:rsidR="00DB03D6" w:rsidRPr="00DB03D6" w:rsidRDefault="00DB03D6" w:rsidP="007A11AC">
            <w:pPr>
              <w:spacing w:before="40" w:after="40" w:line="264" w:lineRule="auto"/>
              <w:ind w:right="108"/>
              <w:rPr>
                <w:rFonts w:eastAsia="SimSun" w:cs="Arial"/>
                <w:sz w:val="22"/>
                <w:szCs w:val="28"/>
              </w:rPr>
            </w:pPr>
            <w:r w:rsidRPr="00DB03D6">
              <w:rPr>
                <w:rFonts w:eastAsia="SimSun" w:cs="Arial"/>
                <w:sz w:val="22"/>
                <w:szCs w:val="28"/>
              </w:rPr>
              <w:t xml:space="preserve">Applying emission controls to an industrial stack to meet the requirements of </w:t>
            </w:r>
            <w:r w:rsidR="007A11AC" w:rsidRPr="00DB03D6">
              <w:rPr>
                <w:rFonts w:eastAsia="SimSun" w:cs="Arial"/>
                <w:sz w:val="22"/>
                <w:szCs w:val="28"/>
              </w:rPr>
              <w:t>the</w:t>
            </w:r>
            <w:r w:rsidR="007A11AC">
              <w:rPr>
                <w:rFonts w:eastAsia="SimSun" w:cs="Arial"/>
                <w:sz w:val="22"/>
                <w:szCs w:val="28"/>
              </w:rPr>
              <w:t xml:space="preserve"> </w:t>
            </w:r>
            <w:r w:rsidR="007A11AC" w:rsidRPr="00DB03D6">
              <w:rPr>
                <w:rFonts w:eastAsia="SimSun" w:cs="Arial"/>
                <w:sz w:val="22"/>
                <w:szCs w:val="28"/>
              </w:rPr>
              <w:t>Industrial</w:t>
            </w:r>
            <w:r w:rsidRPr="00DB03D6">
              <w:rPr>
                <w:rFonts w:eastAsia="SimSun" w:cs="Arial"/>
                <w:sz w:val="22"/>
                <w:szCs w:val="28"/>
              </w:rPr>
              <w:t xml:space="preserve"> Emissions Directive (Directive 2010/75/EU). </w:t>
            </w:r>
          </w:p>
          <w:p w14:paraId="03CDAAC1" w14:textId="5EBBF3EA" w:rsidR="00DB03D6" w:rsidRPr="00DB03D6" w:rsidRDefault="00DB03D6" w:rsidP="00DB03D6">
            <w:pPr>
              <w:pStyle w:val="TableText"/>
              <w:rPr>
                <w:sz w:val="22"/>
                <w:szCs w:val="28"/>
              </w:rPr>
            </w:pPr>
          </w:p>
        </w:tc>
      </w:tr>
    </w:tbl>
    <w:p w14:paraId="4A63F305" w14:textId="06AD06C6" w:rsidR="00591511" w:rsidRPr="00F867CB" w:rsidRDefault="00591511" w:rsidP="00653371">
      <w:pPr>
        <w:pStyle w:val="F9-Paragraph"/>
      </w:pPr>
      <w:r w:rsidRPr="00F867CB">
        <w:t>Mitigation measures must be planned in an integrated and coherent fashion to ensure they are effective, that they do not conflict with each other and that the</w:t>
      </w:r>
      <w:r w:rsidR="008E4F40">
        <w:t>y</w:t>
      </w:r>
      <w:r w:rsidRPr="00F867CB">
        <w:t xml:space="preserve"> do not merely shift a problem from one medium to another </w:t>
      </w:r>
      <w:sdt>
        <w:sdtPr>
          <w:id w:val="-186993610"/>
          <w:citation/>
        </w:sdtPr>
        <w:sdtEndPr/>
        <w:sdtContent>
          <w:r w:rsidR="007A11AC">
            <w:fldChar w:fldCharType="begin"/>
          </w:r>
          <w:r w:rsidR="007A11AC">
            <w:instrText xml:space="preserve"> CITATION Gla19 \l 2057 </w:instrText>
          </w:r>
          <w:r w:rsidR="007A11AC">
            <w:fldChar w:fldCharType="separate"/>
          </w:r>
          <w:r w:rsidR="00662693">
            <w:rPr>
              <w:noProof/>
            </w:rPr>
            <w:t>[31]</w:t>
          </w:r>
          <w:r w:rsidR="007A11AC">
            <w:fldChar w:fldCharType="end"/>
          </w:r>
        </w:sdtContent>
      </w:sdt>
      <w:r w:rsidRPr="00F867CB">
        <w:t xml:space="preserve">. </w:t>
      </w:r>
    </w:p>
    <w:p w14:paraId="776ED929" w14:textId="4344675D" w:rsidR="00591511" w:rsidRPr="00F867CB" w:rsidRDefault="00591511" w:rsidP="00653371">
      <w:pPr>
        <w:pStyle w:val="F9-Paragraph"/>
      </w:pPr>
      <w:r w:rsidRPr="00F867CB">
        <w:t xml:space="preserve">As part of the EIA process and determining significance, there are various methods when considering </w:t>
      </w:r>
      <w:r>
        <w:t xml:space="preserve">the </w:t>
      </w:r>
      <w:r w:rsidRPr="00F867CB">
        <w:t>mitigation.</w:t>
      </w:r>
      <w:r w:rsidR="0010522C">
        <w:t xml:space="preserve"> </w:t>
      </w:r>
      <w:r w:rsidRPr="00F867CB">
        <w:t>The most common approach that is seen as good practice is a narrative-led approach where both primary and tertiary mitigation should be clearly included in the project description and should be considered when determining the magnitude of change.</w:t>
      </w:r>
      <w:r w:rsidR="0010522C">
        <w:t xml:space="preserve"> </w:t>
      </w:r>
      <w:r w:rsidRPr="00F867CB">
        <w:t xml:space="preserve">The basis for the EIA should be that both these forms of mitigation definitely will be delivered: thus, any effects that might have arisen without these forms of mitigation do not need to be identified as ‘potential effects’, as there should be no potential for them to arise. Therefore, the difference in significance between potential effects and residual effects only requires consideration where secondary mitigation is involved – resulting in a simpler and more proportionate ES </w:t>
      </w:r>
      <w:sdt>
        <w:sdtPr>
          <w:id w:val="727809423"/>
          <w:citation/>
        </w:sdtPr>
        <w:sdtEndPr/>
        <w:sdtContent>
          <w:r w:rsidR="007A11AC">
            <w:fldChar w:fldCharType="begin"/>
          </w:r>
          <w:r w:rsidR="007A11AC">
            <w:instrText xml:space="preserve"> CITATION IEM \l 2057 </w:instrText>
          </w:r>
          <w:r w:rsidR="007A11AC">
            <w:fldChar w:fldCharType="separate"/>
          </w:r>
          <w:r w:rsidR="00662693">
            <w:rPr>
              <w:noProof/>
            </w:rPr>
            <w:t>[29]</w:t>
          </w:r>
          <w:r w:rsidR="007A11AC">
            <w:fldChar w:fldCharType="end"/>
          </w:r>
        </w:sdtContent>
      </w:sdt>
      <w:r w:rsidRPr="00F867CB">
        <w:t>.</w:t>
      </w:r>
    </w:p>
    <w:p w14:paraId="728DEBA2" w14:textId="4F4590D4" w:rsidR="00591511" w:rsidRPr="00F867CB" w:rsidRDefault="00591511" w:rsidP="00653371">
      <w:pPr>
        <w:pStyle w:val="F9-Paragraph"/>
      </w:pPr>
      <w:r w:rsidRPr="00F867CB">
        <w:t>In some instances, primary mitigation – through the design – may be such that one or more topics, initially scoped into the EIA, no longer require assessment through the remainder of the EIA process. This is because the primary mitigation means that any likely impacts on the topic’s receptors resulting from the development will no longer lead to significant effects. Where this arises, consideration should be given to scoping these topics out, or providing brief summary chapters or a single chapter summarising a number of topics – again, resulting in a more proportionate ES</w:t>
      </w:r>
      <w:r w:rsidR="007A11AC">
        <w:t xml:space="preserve"> </w:t>
      </w:r>
      <w:sdt>
        <w:sdtPr>
          <w:id w:val="-1361113064"/>
          <w:citation/>
        </w:sdtPr>
        <w:sdtEndPr/>
        <w:sdtContent>
          <w:r w:rsidR="007A11AC">
            <w:fldChar w:fldCharType="begin"/>
          </w:r>
          <w:r w:rsidR="007A11AC">
            <w:instrText xml:space="preserve"> CITATION IEM \l 2057 </w:instrText>
          </w:r>
          <w:r w:rsidR="007A11AC">
            <w:fldChar w:fldCharType="separate"/>
          </w:r>
          <w:r w:rsidR="00662693">
            <w:rPr>
              <w:noProof/>
            </w:rPr>
            <w:t>[29]</w:t>
          </w:r>
          <w:r w:rsidR="007A11AC">
            <w:fldChar w:fldCharType="end"/>
          </w:r>
        </w:sdtContent>
      </w:sdt>
      <w:r w:rsidR="007A11AC" w:rsidRPr="00F867CB">
        <w:t>.</w:t>
      </w:r>
    </w:p>
    <w:p w14:paraId="49959BDD" w14:textId="277250CA" w:rsidR="00591511" w:rsidRPr="00F867CB" w:rsidRDefault="00591511" w:rsidP="00653371">
      <w:pPr>
        <w:pStyle w:val="F9-Paragraph"/>
      </w:pPr>
      <w:r w:rsidRPr="00F867CB">
        <w:lastRenderedPageBreak/>
        <w:t>Mitigation will likely involve environmental monitoring throughout the project.</w:t>
      </w:r>
      <w:r w:rsidR="0010522C">
        <w:t xml:space="preserve"> </w:t>
      </w:r>
      <w:r w:rsidRPr="00F867CB">
        <w:t xml:space="preserve">Monitoring can include </w:t>
      </w:r>
      <w:sdt>
        <w:sdtPr>
          <w:id w:val="401029683"/>
          <w:citation/>
        </w:sdtPr>
        <w:sdtEndPr/>
        <w:sdtContent>
          <w:r w:rsidR="007A11AC">
            <w:fldChar w:fldCharType="begin"/>
          </w:r>
          <w:r w:rsidR="007A11AC">
            <w:instrText xml:space="preserve"> CITATION The17 \l 2057 </w:instrText>
          </w:r>
          <w:r w:rsidR="007A11AC">
            <w:fldChar w:fldCharType="separate"/>
          </w:r>
          <w:r w:rsidR="00662693">
            <w:rPr>
              <w:noProof/>
            </w:rPr>
            <w:t>[32]</w:t>
          </w:r>
          <w:r w:rsidR="007A11AC">
            <w:fldChar w:fldCharType="end"/>
          </w:r>
        </w:sdtContent>
      </w:sdt>
      <w:r w:rsidRPr="00F867CB">
        <w:t>:</w:t>
      </w:r>
    </w:p>
    <w:p w14:paraId="0B894A6D" w14:textId="77777777" w:rsidR="00591511" w:rsidRPr="00F867CB" w:rsidRDefault="00591511" w:rsidP="00591511">
      <w:pPr>
        <w:pStyle w:val="Bulletlist1"/>
      </w:pPr>
      <w:r w:rsidRPr="00F867CB">
        <w:t>Baseline monitoring – can be carried out over seasons or years to quantify ranges of natural variation and / or directions and rates of change that are relevant to the impact prediction and mitigation</w:t>
      </w:r>
      <w:r>
        <w:t>.</w:t>
      </w:r>
    </w:p>
    <w:p w14:paraId="2CF8E29C" w14:textId="77777777" w:rsidR="00591511" w:rsidRPr="00F867CB" w:rsidRDefault="00591511" w:rsidP="00591511">
      <w:pPr>
        <w:pStyle w:val="Bulletlist1"/>
      </w:pPr>
      <w:r w:rsidRPr="00F867CB">
        <w:t>Compliance monitoring – aims to check that specific conditions and standards are met</w:t>
      </w:r>
      <w:r>
        <w:t>.</w:t>
      </w:r>
    </w:p>
    <w:p w14:paraId="631A3830" w14:textId="3B01EB78" w:rsidR="00591511" w:rsidRPr="00F867CB" w:rsidRDefault="00591511" w:rsidP="00591511">
      <w:pPr>
        <w:pStyle w:val="Bulletlist1"/>
      </w:pPr>
      <w:r w:rsidRPr="00F867CB">
        <w:t>Impact and mitigation monitoring – aims to compare predicted and actual (residual) impacts and determines the effectiveness of mitigation measures.</w:t>
      </w:r>
    </w:p>
    <w:p w14:paraId="7FEA6825" w14:textId="07402696" w:rsidR="00591511" w:rsidRPr="00F867CB" w:rsidRDefault="00591511" w:rsidP="00653371">
      <w:pPr>
        <w:pStyle w:val="F9-Paragraph"/>
      </w:pPr>
      <w:r w:rsidRPr="00F867CB">
        <w:t>Monitoring requirements or proposals should be proportionate to the nature, location and size of the project and its effectiveness on the environment.</w:t>
      </w:r>
      <w:r w:rsidR="0010522C">
        <w:t xml:space="preserve"> </w:t>
      </w:r>
      <w:r w:rsidRPr="00F867CB">
        <w:t xml:space="preserve">Monitoring measures need to be enforceable and should be part of the feedback loop of informing the scope of future EIA and what needs to be assessed. </w:t>
      </w:r>
    </w:p>
    <w:p w14:paraId="5EAA440F" w14:textId="3C861EB8" w:rsidR="00591511" w:rsidRDefault="00591511" w:rsidP="00653371">
      <w:pPr>
        <w:pStyle w:val="F9-Paragraph"/>
      </w:pPr>
      <w:r w:rsidRPr="00F867CB">
        <w:t xml:space="preserve">The ES should clearly outline monitoring arrangements for the lifetime of the </w:t>
      </w:r>
      <w:r>
        <w:t>decommissioning project</w:t>
      </w:r>
      <w:r w:rsidRPr="00F867CB">
        <w:t xml:space="preserve"> and should take into consideration existing monitoring arrangements on site. It is good practice </w:t>
      </w:r>
      <w:r>
        <w:t>for</w:t>
      </w:r>
      <w:r w:rsidRPr="00F867CB">
        <w:t xml:space="preserve"> monitoring arrangements to be provided in a standalone document that can be updated and amended as required through the </w:t>
      </w:r>
      <w:r>
        <w:t>decommissioning project</w:t>
      </w:r>
      <w:r w:rsidRPr="00F867CB">
        <w:t xml:space="preserve"> life, without the need to update the ES, for example an EMP. </w:t>
      </w:r>
    </w:p>
    <w:p w14:paraId="00554174" w14:textId="1F10ABE0" w:rsidR="00C27448" w:rsidRDefault="00C27448" w:rsidP="00C27448">
      <w:pPr>
        <w:pStyle w:val="Heading3"/>
      </w:pPr>
      <w:r>
        <w:t xml:space="preserve">Effect Evaluation – Determination of Significance </w:t>
      </w:r>
    </w:p>
    <w:p w14:paraId="3791FD34" w14:textId="77209270" w:rsidR="00E604B1" w:rsidRDefault="00E604B1" w:rsidP="00653371">
      <w:pPr>
        <w:pStyle w:val="F9-Paragraph"/>
      </w:pPr>
      <w:r>
        <w:t>The most common methodology used to evaluate significance of effect is to compare the magnitude of the predicted impact with the sensitivity of the receptor. Whilst applying the magnitude and sensitivity, additional factors that should be considered when determining the significance of each effect, may include</w:t>
      </w:r>
      <w:sdt>
        <w:sdtPr>
          <w:id w:val="-1992169865"/>
          <w:citation/>
        </w:sdtPr>
        <w:sdtEndPr/>
        <w:sdtContent>
          <w:r w:rsidR="00884266">
            <w:fldChar w:fldCharType="begin"/>
          </w:r>
          <w:r w:rsidR="00884266">
            <w:instrText xml:space="preserve"> CITATION HMG173 \l 2057 </w:instrText>
          </w:r>
          <w:r w:rsidR="00884266">
            <w:fldChar w:fldCharType="separate"/>
          </w:r>
          <w:r w:rsidR="00662693">
            <w:rPr>
              <w:noProof/>
            </w:rPr>
            <w:t xml:space="preserve"> [25]</w:t>
          </w:r>
          <w:r w:rsidR="00884266">
            <w:fldChar w:fldCharType="end"/>
          </w:r>
        </w:sdtContent>
      </w:sdt>
      <w:r>
        <w:t>:</w:t>
      </w:r>
    </w:p>
    <w:p w14:paraId="76AB89AE" w14:textId="77777777" w:rsidR="00E604B1" w:rsidRDefault="00E604B1" w:rsidP="00E604B1">
      <w:pPr>
        <w:pStyle w:val="Bulletlist1"/>
      </w:pPr>
      <w:r>
        <w:t>The duration, frequency and extent of effect.</w:t>
      </w:r>
    </w:p>
    <w:p w14:paraId="2DCDD797" w14:textId="77777777" w:rsidR="00E604B1" w:rsidRDefault="00E604B1" w:rsidP="00E604B1">
      <w:pPr>
        <w:pStyle w:val="Bulletlist1"/>
      </w:pPr>
      <w:r>
        <w:t>The reversibility of the effect.</w:t>
      </w:r>
    </w:p>
    <w:p w14:paraId="4CD48D9A" w14:textId="77777777" w:rsidR="00E604B1" w:rsidRDefault="00E604B1" w:rsidP="00E604B1">
      <w:pPr>
        <w:pStyle w:val="Bulletlist1"/>
      </w:pPr>
      <w:r>
        <w:t>The practitioner’s knowledge and experience of significance evaluation from previous assessments.</w:t>
      </w:r>
    </w:p>
    <w:p w14:paraId="11492D4E" w14:textId="77777777" w:rsidR="00E604B1" w:rsidRDefault="00E604B1" w:rsidP="00E604B1">
      <w:pPr>
        <w:pStyle w:val="Bulletlist1"/>
      </w:pPr>
      <w:r>
        <w:t>Feedback from Pre-application and consultation, often including opinions from the local community.</w:t>
      </w:r>
    </w:p>
    <w:p w14:paraId="3F5BD371" w14:textId="53B33465" w:rsidR="00E604B1" w:rsidRDefault="00E604B1" w:rsidP="00E604B1">
      <w:pPr>
        <w:pStyle w:val="Bulletlist1"/>
      </w:pPr>
      <w:r>
        <w:t>The wider legal and policy context, which offers protection to the environment and community.</w:t>
      </w:r>
    </w:p>
    <w:p w14:paraId="40CB622E" w14:textId="1A8231D2" w:rsidR="00E604B1" w:rsidRDefault="00E604B1" w:rsidP="00653371">
      <w:pPr>
        <w:pStyle w:val="F9-Paragraph"/>
      </w:pPr>
      <w:r>
        <w:t>ESs often set out a generic methodology at the start of the document indicating that significance has been assessed using a standard matrix style approach, with magnitude on one axis and receptor sensitivity on the other.</w:t>
      </w:r>
      <w:r w:rsidR="0010522C">
        <w:t xml:space="preserve"> </w:t>
      </w:r>
      <w:r>
        <w:t xml:space="preserve">An example is provided in </w:t>
      </w:r>
      <w:r w:rsidR="007A11AC">
        <w:fldChar w:fldCharType="begin"/>
      </w:r>
      <w:r w:rsidR="007A11AC">
        <w:instrText xml:space="preserve"> REF _Ref117778470 \h </w:instrText>
      </w:r>
      <w:r w:rsidR="007A11AC">
        <w:fldChar w:fldCharType="separate"/>
      </w:r>
      <w:r w:rsidR="007A11AC">
        <w:t xml:space="preserve">Table </w:t>
      </w:r>
      <w:r w:rsidR="007A11AC">
        <w:rPr>
          <w:noProof/>
        </w:rPr>
        <w:t>7</w:t>
      </w:r>
      <w:r w:rsidR="007A11AC">
        <w:fldChar w:fldCharType="end"/>
      </w:r>
      <w:r>
        <w:t>.</w:t>
      </w:r>
      <w:r w:rsidR="0010522C">
        <w:t xml:space="preserve"> </w:t>
      </w:r>
      <w:r>
        <w:t>A definition of the level of significance may also be provided in the upfront chapter.</w:t>
      </w:r>
      <w:r w:rsidR="0010522C">
        <w:t xml:space="preserve"> </w:t>
      </w:r>
      <w:r>
        <w:t xml:space="preserve">Despite this, it remains relatively common for one or more ES topics to use an alternative approach, which may include defining level of </w:t>
      </w:r>
      <w:r>
        <w:lastRenderedPageBreak/>
        <w:t xml:space="preserve">significance specifically for that topic. In some cases, significance may be linked to whether the predicted effect passes a quantified threshold established in a relevant standard </w:t>
      </w:r>
      <w:sdt>
        <w:sdtPr>
          <w:id w:val="317455856"/>
          <w:citation/>
        </w:sdtPr>
        <w:sdtEndPr/>
        <w:sdtContent>
          <w:r w:rsidR="007A11AC">
            <w:fldChar w:fldCharType="begin"/>
          </w:r>
          <w:r w:rsidR="00735AE8">
            <w:instrText xml:space="preserve">CITATION IEM1 \l 2057 </w:instrText>
          </w:r>
          <w:r w:rsidR="007A11AC">
            <w:fldChar w:fldCharType="separate"/>
          </w:r>
          <w:r w:rsidR="00662693">
            <w:rPr>
              <w:noProof/>
            </w:rPr>
            <w:t>[30]</w:t>
          </w:r>
          <w:r w:rsidR="007A11AC">
            <w:fldChar w:fldCharType="end"/>
          </w:r>
        </w:sdtContent>
      </w:sdt>
      <w:r>
        <w:t xml:space="preserve">. </w:t>
      </w:r>
    </w:p>
    <w:p w14:paraId="5582472A" w14:textId="57F3D92D" w:rsidR="00E604B1" w:rsidRDefault="00E604B1" w:rsidP="00653371">
      <w:pPr>
        <w:pStyle w:val="F9-Paragraph"/>
      </w:pPr>
      <w:r>
        <w:t>A threshold can be defined as a quantitative or qualitative standard against which the significance of a given environmental effect may be determined. Thresholds are generally derived from scientific knowledge and are frequently included in regulatory standards.</w:t>
      </w:r>
      <w:r w:rsidR="0010522C">
        <w:t xml:space="preserve"> </w:t>
      </w:r>
      <w:r>
        <w:t xml:space="preserve">Thresholds can help to determine the significance of environmental </w:t>
      </w:r>
      <w:r w:rsidR="007A11AC">
        <w:t>effects but</w:t>
      </w:r>
      <w:r>
        <w:t xml:space="preserve"> are not necessarily certain.</w:t>
      </w:r>
      <w:r w:rsidR="001754F7">
        <w:t xml:space="preserve"> While it is easy to quantify how some effects perform against a legislative </w:t>
      </w:r>
      <w:r w:rsidR="005B22ED">
        <w:t xml:space="preserve">or scientific standard (such as changes in traffic volumes or noise levels) for other effects, such as wildlife habitats, it is </w:t>
      </w:r>
      <w:r w:rsidR="00F036DC">
        <w:t>difficult to quantify this and qualitative descriptions must be relied on.</w:t>
      </w:r>
      <w:r>
        <w:t xml:space="preserve"> In any case, thresholds should be based on legal requirements or scientific standards that indicate a point at which a given environmental effect becomes significant.</w:t>
      </w:r>
      <w:r w:rsidR="0010522C">
        <w:t xml:space="preserve"> </w:t>
      </w:r>
      <w:r>
        <w:t xml:space="preserve">If no legislation or scientific standards are available, the EIA practitioners can then evaluate impact significance in a more subjective way </w:t>
      </w:r>
      <w:sdt>
        <w:sdtPr>
          <w:id w:val="1159272796"/>
          <w:citation/>
        </w:sdtPr>
        <w:sdtEndPr/>
        <w:sdtContent>
          <w:r w:rsidR="007A11AC">
            <w:fldChar w:fldCharType="begin"/>
          </w:r>
          <w:r w:rsidR="007A11AC">
            <w:instrText xml:space="preserve"> CITATION Eur172 \l 2057 </w:instrText>
          </w:r>
          <w:r w:rsidR="007A11AC">
            <w:fldChar w:fldCharType="separate"/>
          </w:r>
          <w:r w:rsidR="00662693">
            <w:rPr>
              <w:noProof/>
            </w:rPr>
            <w:t>[23]</w:t>
          </w:r>
          <w:r w:rsidR="007A11AC">
            <w:fldChar w:fldCharType="end"/>
          </w:r>
        </w:sdtContent>
      </w:sdt>
      <w:r>
        <w:t>.</w:t>
      </w:r>
    </w:p>
    <w:p w14:paraId="3B62E90D" w14:textId="21ADBCC9" w:rsidR="007A11AC" w:rsidRDefault="007A11AC" w:rsidP="007A11AC">
      <w:pPr>
        <w:pStyle w:val="Caption"/>
      </w:pPr>
      <w:bookmarkStart w:id="36" w:name="_Ref117778470"/>
      <w:bookmarkStart w:id="37" w:name="_Toc138410812"/>
      <w:r>
        <w:t xml:space="preserve">Table </w:t>
      </w:r>
      <w:fldSimple w:instr=" SEQ Table \* ARABIC ">
        <w:r w:rsidR="00653371">
          <w:rPr>
            <w:noProof/>
          </w:rPr>
          <w:t>8</w:t>
        </w:r>
      </w:fldSimple>
      <w:bookmarkEnd w:id="36"/>
      <w:r>
        <w:t xml:space="preserve"> - </w:t>
      </w:r>
      <w:r w:rsidRPr="009D7B6F">
        <w:t>Typical Impact Evaluation Matrix</w:t>
      </w:r>
      <w:bookmarkEnd w:id="37"/>
    </w:p>
    <w:tbl>
      <w:tblPr>
        <w:tblStyle w:val="ONRTable1"/>
        <w:tblW w:w="5000" w:type="pct"/>
        <w:tblInd w:w="0" w:type="dxa"/>
        <w:tblLook w:val="04A0" w:firstRow="1" w:lastRow="0" w:firstColumn="1" w:lastColumn="0" w:noHBand="0" w:noVBand="1"/>
      </w:tblPr>
      <w:tblGrid>
        <w:gridCol w:w="1821"/>
        <w:gridCol w:w="1875"/>
        <w:gridCol w:w="1971"/>
        <w:gridCol w:w="2107"/>
        <w:gridCol w:w="1972"/>
      </w:tblGrid>
      <w:tr w:rsidR="00995F5A" w:rsidRPr="000A51C3" w14:paraId="782A7F4A" w14:textId="30629368" w:rsidTr="007A11AC">
        <w:trPr>
          <w:cnfStyle w:val="100000000000" w:firstRow="1" w:lastRow="0" w:firstColumn="0" w:lastColumn="0" w:oddVBand="0" w:evenVBand="0" w:oddHBand="0" w:evenHBand="0" w:firstRowFirstColumn="0" w:firstRowLastColumn="0" w:lastRowFirstColumn="0" w:lastRowLastColumn="0"/>
        </w:trPr>
        <w:tc>
          <w:tcPr>
            <w:tcW w:w="940" w:type="pct"/>
            <w:vMerge w:val="restart"/>
            <w:hideMark/>
          </w:tcPr>
          <w:p w14:paraId="0B47DDD0" w14:textId="13E2F86B" w:rsidR="00995F5A" w:rsidRPr="000A51C3" w:rsidRDefault="00995F5A" w:rsidP="00AC0BA7">
            <w:pPr>
              <w:pStyle w:val="TableText"/>
              <w:keepNext/>
              <w:rPr>
                <w:b w:val="0"/>
                <w:bCs/>
              </w:rPr>
            </w:pPr>
            <w:r>
              <w:rPr>
                <w:b w:val="0"/>
                <w:bCs/>
              </w:rPr>
              <w:t>Value of Sensitivity</w:t>
            </w:r>
          </w:p>
        </w:tc>
        <w:tc>
          <w:tcPr>
            <w:tcW w:w="4060" w:type="pct"/>
            <w:gridSpan w:val="4"/>
          </w:tcPr>
          <w:p w14:paraId="50BDD9EB" w14:textId="617F9A9A" w:rsidR="00995F5A" w:rsidRPr="000A51C3" w:rsidRDefault="00995F5A" w:rsidP="00AC0BA7">
            <w:pPr>
              <w:pStyle w:val="TableText"/>
              <w:keepNext/>
              <w:rPr>
                <w:b w:val="0"/>
                <w:bCs/>
              </w:rPr>
            </w:pPr>
            <w:r>
              <w:rPr>
                <w:b w:val="0"/>
                <w:bCs/>
              </w:rPr>
              <w:t>Magnitude of Change</w:t>
            </w:r>
          </w:p>
        </w:tc>
      </w:tr>
      <w:tr w:rsidR="00995F5A" w14:paraId="1B6B1245" w14:textId="23B96DA1" w:rsidTr="007A11AC">
        <w:tc>
          <w:tcPr>
            <w:tcW w:w="940" w:type="pct"/>
            <w:vMerge/>
            <w:hideMark/>
          </w:tcPr>
          <w:p w14:paraId="11622196" w14:textId="041193DE" w:rsidR="00995F5A" w:rsidRPr="00DB03D6" w:rsidRDefault="00995F5A" w:rsidP="00AC0BA7">
            <w:pPr>
              <w:pStyle w:val="TableText"/>
              <w:rPr>
                <w:sz w:val="22"/>
                <w:szCs w:val="28"/>
              </w:rPr>
            </w:pPr>
          </w:p>
        </w:tc>
        <w:tc>
          <w:tcPr>
            <w:tcW w:w="940" w:type="pct"/>
            <w:shd w:val="clear" w:color="auto" w:fill="D4EFE5"/>
          </w:tcPr>
          <w:p w14:paraId="3D373ABD" w14:textId="5379F53D" w:rsidR="00995F5A" w:rsidRPr="00DB03D6" w:rsidRDefault="00995F5A" w:rsidP="00AC0BA7">
            <w:pPr>
              <w:pStyle w:val="TableText"/>
              <w:rPr>
                <w:sz w:val="22"/>
                <w:szCs w:val="28"/>
              </w:rPr>
            </w:pPr>
            <w:r>
              <w:rPr>
                <w:sz w:val="22"/>
                <w:szCs w:val="28"/>
              </w:rPr>
              <w:t>Large</w:t>
            </w:r>
          </w:p>
        </w:tc>
        <w:tc>
          <w:tcPr>
            <w:tcW w:w="1017" w:type="pct"/>
            <w:shd w:val="clear" w:color="auto" w:fill="D4EFE5"/>
          </w:tcPr>
          <w:p w14:paraId="0B9CDA30" w14:textId="65B6E911" w:rsidR="00995F5A" w:rsidRPr="00DB03D6" w:rsidRDefault="00995F5A" w:rsidP="00AC0BA7">
            <w:pPr>
              <w:pStyle w:val="TableText"/>
              <w:rPr>
                <w:sz w:val="22"/>
                <w:szCs w:val="28"/>
              </w:rPr>
            </w:pPr>
            <w:r>
              <w:rPr>
                <w:rFonts w:eastAsia="SimSun" w:cs="Arial"/>
                <w:sz w:val="22"/>
                <w:szCs w:val="28"/>
              </w:rPr>
              <w:t>Medium</w:t>
            </w:r>
          </w:p>
        </w:tc>
        <w:tc>
          <w:tcPr>
            <w:tcW w:w="1086" w:type="pct"/>
            <w:shd w:val="clear" w:color="auto" w:fill="D4EFE5"/>
          </w:tcPr>
          <w:p w14:paraId="02370ABF" w14:textId="5B86B0E6" w:rsidR="00995F5A" w:rsidRPr="00DB03D6" w:rsidRDefault="00995F5A" w:rsidP="00AC0BA7">
            <w:pPr>
              <w:pStyle w:val="TableText"/>
              <w:rPr>
                <w:rFonts w:eastAsia="SimSun"/>
                <w:sz w:val="22"/>
                <w:szCs w:val="28"/>
              </w:rPr>
            </w:pPr>
            <w:r>
              <w:rPr>
                <w:rFonts w:eastAsia="SimSun"/>
                <w:sz w:val="22"/>
                <w:szCs w:val="28"/>
              </w:rPr>
              <w:t>Small</w:t>
            </w:r>
          </w:p>
        </w:tc>
        <w:tc>
          <w:tcPr>
            <w:tcW w:w="1017" w:type="pct"/>
            <w:shd w:val="clear" w:color="auto" w:fill="D4EFE5"/>
          </w:tcPr>
          <w:p w14:paraId="1BAF83BF" w14:textId="18458416" w:rsidR="00995F5A" w:rsidRPr="00DB03D6" w:rsidRDefault="00995F5A" w:rsidP="00AC0BA7">
            <w:pPr>
              <w:pStyle w:val="TableText"/>
              <w:rPr>
                <w:rFonts w:eastAsia="SimSun"/>
                <w:sz w:val="22"/>
                <w:szCs w:val="28"/>
              </w:rPr>
            </w:pPr>
            <w:r>
              <w:rPr>
                <w:rFonts w:eastAsia="SimSun"/>
                <w:sz w:val="22"/>
                <w:szCs w:val="28"/>
              </w:rPr>
              <w:t>Negligible</w:t>
            </w:r>
          </w:p>
        </w:tc>
      </w:tr>
      <w:tr w:rsidR="005D3A7F" w14:paraId="6E344F64" w14:textId="3BEF9211" w:rsidTr="007A11AC">
        <w:tc>
          <w:tcPr>
            <w:tcW w:w="940" w:type="pct"/>
          </w:tcPr>
          <w:p w14:paraId="75A8A8B2" w14:textId="4B40ABBA" w:rsidR="005D3A7F" w:rsidRPr="00DB03D6" w:rsidRDefault="00995F5A" w:rsidP="00AC0BA7">
            <w:pPr>
              <w:pStyle w:val="TableText"/>
              <w:rPr>
                <w:sz w:val="22"/>
                <w:szCs w:val="28"/>
              </w:rPr>
            </w:pPr>
            <w:r>
              <w:rPr>
                <w:sz w:val="22"/>
                <w:szCs w:val="28"/>
              </w:rPr>
              <w:t>Very High</w:t>
            </w:r>
          </w:p>
        </w:tc>
        <w:tc>
          <w:tcPr>
            <w:tcW w:w="940" w:type="pct"/>
          </w:tcPr>
          <w:p w14:paraId="386D8F8F" w14:textId="388E025F" w:rsidR="005D3A7F" w:rsidRPr="00DB03D6" w:rsidRDefault="00995F5A" w:rsidP="007A11AC">
            <w:pPr>
              <w:spacing w:before="40" w:after="40" w:line="264" w:lineRule="auto"/>
              <w:ind w:right="108"/>
              <w:rPr>
                <w:sz w:val="22"/>
                <w:szCs w:val="28"/>
              </w:rPr>
            </w:pPr>
            <w:r>
              <w:rPr>
                <w:sz w:val="22"/>
                <w:szCs w:val="28"/>
              </w:rPr>
              <w:t>Major</w:t>
            </w:r>
          </w:p>
        </w:tc>
        <w:tc>
          <w:tcPr>
            <w:tcW w:w="1017" w:type="pct"/>
          </w:tcPr>
          <w:p w14:paraId="5E29371E" w14:textId="14E5AC77" w:rsidR="005D3A7F" w:rsidRPr="00DB03D6" w:rsidRDefault="00995F5A" w:rsidP="007A11AC">
            <w:pPr>
              <w:spacing w:before="40" w:after="40" w:line="264" w:lineRule="auto"/>
              <w:ind w:right="108"/>
              <w:rPr>
                <w:sz w:val="22"/>
                <w:szCs w:val="28"/>
              </w:rPr>
            </w:pPr>
            <w:r>
              <w:rPr>
                <w:sz w:val="22"/>
                <w:szCs w:val="28"/>
              </w:rPr>
              <w:t>Major/moderate</w:t>
            </w:r>
          </w:p>
        </w:tc>
        <w:tc>
          <w:tcPr>
            <w:tcW w:w="1086" w:type="pct"/>
          </w:tcPr>
          <w:p w14:paraId="0F66F9BD" w14:textId="23B76A06" w:rsidR="005D3A7F" w:rsidRPr="00DB03D6" w:rsidRDefault="00995F5A" w:rsidP="007A11AC">
            <w:pPr>
              <w:spacing w:before="40" w:after="40" w:line="264" w:lineRule="auto"/>
              <w:ind w:right="108"/>
              <w:rPr>
                <w:sz w:val="22"/>
                <w:szCs w:val="28"/>
              </w:rPr>
            </w:pPr>
            <w:r>
              <w:rPr>
                <w:sz w:val="22"/>
                <w:szCs w:val="28"/>
              </w:rPr>
              <w:t>Moderate</w:t>
            </w:r>
          </w:p>
        </w:tc>
        <w:tc>
          <w:tcPr>
            <w:tcW w:w="1017" w:type="pct"/>
          </w:tcPr>
          <w:p w14:paraId="70C36586" w14:textId="72E00F29" w:rsidR="005D3A7F" w:rsidRPr="00DB03D6" w:rsidRDefault="00995F5A" w:rsidP="007A11AC">
            <w:pPr>
              <w:spacing w:before="40" w:after="40" w:line="264" w:lineRule="auto"/>
              <w:ind w:right="108"/>
              <w:rPr>
                <w:sz w:val="22"/>
                <w:szCs w:val="28"/>
              </w:rPr>
            </w:pPr>
            <w:r>
              <w:rPr>
                <w:sz w:val="22"/>
                <w:szCs w:val="28"/>
              </w:rPr>
              <w:t>Moderate/minor</w:t>
            </w:r>
          </w:p>
        </w:tc>
      </w:tr>
      <w:tr w:rsidR="005D3A7F" w14:paraId="53EF664D" w14:textId="6F176F08" w:rsidTr="007A11AC">
        <w:tc>
          <w:tcPr>
            <w:tcW w:w="940" w:type="pct"/>
          </w:tcPr>
          <w:p w14:paraId="67D692D5" w14:textId="509F95CB" w:rsidR="005D3A7F" w:rsidRPr="00DB03D6" w:rsidRDefault="00995F5A" w:rsidP="00AC0BA7">
            <w:pPr>
              <w:pStyle w:val="TableText"/>
              <w:rPr>
                <w:sz w:val="22"/>
                <w:szCs w:val="28"/>
              </w:rPr>
            </w:pPr>
            <w:r>
              <w:rPr>
                <w:sz w:val="22"/>
                <w:szCs w:val="28"/>
              </w:rPr>
              <w:t>High</w:t>
            </w:r>
          </w:p>
        </w:tc>
        <w:tc>
          <w:tcPr>
            <w:tcW w:w="940" w:type="pct"/>
          </w:tcPr>
          <w:p w14:paraId="2E2D188A" w14:textId="23EC9AF8" w:rsidR="005D3A7F" w:rsidRPr="00DB03D6" w:rsidRDefault="00995F5A" w:rsidP="007A11AC">
            <w:pPr>
              <w:spacing w:before="40" w:after="40" w:line="264" w:lineRule="auto"/>
              <w:ind w:right="108"/>
              <w:rPr>
                <w:sz w:val="22"/>
                <w:szCs w:val="28"/>
              </w:rPr>
            </w:pPr>
            <w:r>
              <w:rPr>
                <w:sz w:val="22"/>
                <w:szCs w:val="28"/>
              </w:rPr>
              <w:t>Major/moderate</w:t>
            </w:r>
          </w:p>
        </w:tc>
        <w:tc>
          <w:tcPr>
            <w:tcW w:w="1017" w:type="pct"/>
          </w:tcPr>
          <w:p w14:paraId="25CD66D9" w14:textId="36617A46" w:rsidR="005D3A7F" w:rsidRPr="00DB03D6" w:rsidRDefault="00995F5A" w:rsidP="007A11AC">
            <w:pPr>
              <w:spacing w:before="40" w:after="40" w:line="264" w:lineRule="auto"/>
              <w:ind w:right="108"/>
              <w:rPr>
                <w:sz w:val="22"/>
                <w:szCs w:val="28"/>
              </w:rPr>
            </w:pPr>
            <w:r>
              <w:rPr>
                <w:sz w:val="22"/>
                <w:szCs w:val="28"/>
              </w:rPr>
              <w:t>Major/moderate</w:t>
            </w:r>
          </w:p>
        </w:tc>
        <w:tc>
          <w:tcPr>
            <w:tcW w:w="1086" w:type="pct"/>
          </w:tcPr>
          <w:p w14:paraId="6C42CD7F" w14:textId="3B7E0B20" w:rsidR="005D3A7F" w:rsidRPr="00DB03D6" w:rsidRDefault="00995F5A" w:rsidP="007A11AC">
            <w:pPr>
              <w:spacing w:before="40" w:after="40" w:line="264" w:lineRule="auto"/>
              <w:ind w:right="108"/>
              <w:rPr>
                <w:sz w:val="22"/>
                <w:szCs w:val="28"/>
              </w:rPr>
            </w:pPr>
            <w:r>
              <w:rPr>
                <w:sz w:val="22"/>
                <w:szCs w:val="28"/>
              </w:rPr>
              <w:t>Moderate/minor</w:t>
            </w:r>
          </w:p>
        </w:tc>
        <w:tc>
          <w:tcPr>
            <w:tcW w:w="1017" w:type="pct"/>
          </w:tcPr>
          <w:p w14:paraId="710B6A15" w14:textId="2F4D8008" w:rsidR="005D3A7F" w:rsidRPr="00DB03D6" w:rsidRDefault="00995F5A" w:rsidP="007A11AC">
            <w:pPr>
              <w:spacing w:before="40" w:after="40" w:line="264" w:lineRule="auto"/>
              <w:ind w:right="108"/>
              <w:rPr>
                <w:sz w:val="22"/>
                <w:szCs w:val="28"/>
              </w:rPr>
            </w:pPr>
            <w:r>
              <w:rPr>
                <w:sz w:val="22"/>
                <w:szCs w:val="28"/>
              </w:rPr>
              <w:t>Minor</w:t>
            </w:r>
          </w:p>
        </w:tc>
      </w:tr>
      <w:tr w:rsidR="005D3A7F" w14:paraId="7CC67F59" w14:textId="58688B3C" w:rsidTr="007A11AC">
        <w:tc>
          <w:tcPr>
            <w:tcW w:w="940" w:type="pct"/>
          </w:tcPr>
          <w:p w14:paraId="42AD55F9" w14:textId="7F51B17C" w:rsidR="005D3A7F" w:rsidRPr="00DB03D6" w:rsidRDefault="00995F5A" w:rsidP="00AC0BA7">
            <w:pPr>
              <w:pStyle w:val="TableText"/>
              <w:rPr>
                <w:sz w:val="22"/>
                <w:szCs w:val="28"/>
              </w:rPr>
            </w:pPr>
            <w:r>
              <w:rPr>
                <w:sz w:val="22"/>
                <w:szCs w:val="28"/>
              </w:rPr>
              <w:t>Medium</w:t>
            </w:r>
          </w:p>
        </w:tc>
        <w:tc>
          <w:tcPr>
            <w:tcW w:w="940" w:type="pct"/>
          </w:tcPr>
          <w:p w14:paraId="0EC81A83" w14:textId="66E41E77" w:rsidR="005D3A7F" w:rsidRPr="00DB03D6" w:rsidRDefault="00995F5A" w:rsidP="007A11AC">
            <w:pPr>
              <w:spacing w:before="40" w:after="40" w:line="264" w:lineRule="auto"/>
              <w:ind w:right="108"/>
              <w:rPr>
                <w:sz w:val="22"/>
                <w:szCs w:val="28"/>
              </w:rPr>
            </w:pPr>
            <w:r>
              <w:rPr>
                <w:sz w:val="22"/>
                <w:szCs w:val="28"/>
              </w:rPr>
              <w:t>Moderate</w:t>
            </w:r>
          </w:p>
        </w:tc>
        <w:tc>
          <w:tcPr>
            <w:tcW w:w="1017" w:type="pct"/>
          </w:tcPr>
          <w:p w14:paraId="2DADBA08" w14:textId="421ED5D5" w:rsidR="005D3A7F" w:rsidRPr="00DB03D6" w:rsidRDefault="00995F5A" w:rsidP="007A11AC">
            <w:pPr>
              <w:spacing w:before="40" w:after="40" w:line="264" w:lineRule="auto"/>
              <w:ind w:right="108"/>
              <w:rPr>
                <w:sz w:val="22"/>
                <w:szCs w:val="28"/>
              </w:rPr>
            </w:pPr>
            <w:r>
              <w:rPr>
                <w:sz w:val="22"/>
                <w:szCs w:val="28"/>
              </w:rPr>
              <w:t>M</w:t>
            </w:r>
            <w:r w:rsidR="006B1C21">
              <w:rPr>
                <w:sz w:val="22"/>
                <w:szCs w:val="28"/>
              </w:rPr>
              <w:t>oderate/minor</w:t>
            </w:r>
          </w:p>
        </w:tc>
        <w:tc>
          <w:tcPr>
            <w:tcW w:w="1086" w:type="pct"/>
          </w:tcPr>
          <w:p w14:paraId="5A8010CC" w14:textId="55F5E8AD" w:rsidR="005D3A7F" w:rsidRPr="00DB03D6" w:rsidRDefault="006B1C21" w:rsidP="007A11AC">
            <w:pPr>
              <w:spacing w:before="40" w:after="40" w:line="264" w:lineRule="auto"/>
              <w:ind w:right="108"/>
              <w:rPr>
                <w:sz w:val="22"/>
                <w:szCs w:val="28"/>
              </w:rPr>
            </w:pPr>
            <w:r>
              <w:rPr>
                <w:sz w:val="22"/>
                <w:szCs w:val="28"/>
              </w:rPr>
              <w:t>Moderate/minor</w:t>
            </w:r>
          </w:p>
        </w:tc>
        <w:tc>
          <w:tcPr>
            <w:tcW w:w="1017" w:type="pct"/>
          </w:tcPr>
          <w:p w14:paraId="3DB264DF" w14:textId="1A635012" w:rsidR="005D3A7F" w:rsidRPr="00DB03D6" w:rsidRDefault="006B1C21" w:rsidP="007A11AC">
            <w:pPr>
              <w:spacing w:before="40" w:after="40" w:line="264" w:lineRule="auto"/>
              <w:ind w:right="108"/>
              <w:rPr>
                <w:sz w:val="22"/>
                <w:szCs w:val="28"/>
              </w:rPr>
            </w:pPr>
            <w:r>
              <w:rPr>
                <w:sz w:val="22"/>
                <w:szCs w:val="28"/>
              </w:rPr>
              <w:t>Minor/negligible</w:t>
            </w:r>
          </w:p>
        </w:tc>
      </w:tr>
      <w:tr w:rsidR="006B1C21" w14:paraId="67203AB2" w14:textId="77777777" w:rsidTr="007A11AC">
        <w:tc>
          <w:tcPr>
            <w:tcW w:w="940" w:type="pct"/>
          </w:tcPr>
          <w:p w14:paraId="42E10C39" w14:textId="3EDFA2D3" w:rsidR="006B1C21" w:rsidRDefault="006B1C21" w:rsidP="00AC0BA7">
            <w:pPr>
              <w:pStyle w:val="TableText"/>
              <w:rPr>
                <w:sz w:val="22"/>
                <w:szCs w:val="28"/>
              </w:rPr>
            </w:pPr>
            <w:r>
              <w:rPr>
                <w:sz w:val="22"/>
                <w:szCs w:val="28"/>
              </w:rPr>
              <w:t>Low</w:t>
            </w:r>
          </w:p>
        </w:tc>
        <w:tc>
          <w:tcPr>
            <w:tcW w:w="940" w:type="pct"/>
          </w:tcPr>
          <w:p w14:paraId="4E9EC2B8" w14:textId="0B29CCBF" w:rsidR="006B1C21" w:rsidRDefault="006B1C21" w:rsidP="007A11AC">
            <w:pPr>
              <w:spacing w:before="40" w:after="40" w:line="264" w:lineRule="auto"/>
              <w:ind w:right="108"/>
              <w:rPr>
                <w:sz w:val="22"/>
                <w:szCs w:val="28"/>
              </w:rPr>
            </w:pPr>
            <w:r>
              <w:rPr>
                <w:sz w:val="22"/>
                <w:szCs w:val="28"/>
              </w:rPr>
              <w:t>Moderate/minor</w:t>
            </w:r>
          </w:p>
        </w:tc>
        <w:tc>
          <w:tcPr>
            <w:tcW w:w="1017" w:type="pct"/>
          </w:tcPr>
          <w:p w14:paraId="3BA0E8C8" w14:textId="290FD98F" w:rsidR="006B1C21" w:rsidRDefault="006B1C21" w:rsidP="007A11AC">
            <w:pPr>
              <w:spacing w:before="40" w:after="40" w:line="264" w:lineRule="auto"/>
              <w:ind w:right="108"/>
              <w:rPr>
                <w:sz w:val="22"/>
                <w:szCs w:val="28"/>
              </w:rPr>
            </w:pPr>
            <w:r>
              <w:rPr>
                <w:sz w:val="22"/>
                <w:szCs w:val="28"/>
              </w:rPr>
              <w:t>Minor</w:t>
            </w:r>
          </w:p>
        </w:tc>
        <w:tc>
          <w:tcPr>
            <w:tcW w:w="1086" w:type="pct"/>
          </w:tcPr>
          <w:p w14:paraId="270F15A0" w14:textId="081A0B57" w:rsidR="006B1C21" w:rsidRDefault="006B1C21" w:rsidP="007A11AC">
            <w:pPr>
              <w:spacing w:before="40" w:after="40" w:line="264" w:lineRule="auto"/>
              <w:ind w:right="108"/>
              <w:rPr>
                <w:sz w:val="22"/>
                <w:szCs w:val="28"/>
              </w:rPr>
            </w:pPr>
            <w:r>
              <w:rPr>
                <w:sz w:val="22"/>
                <w:szCs w:val="28"/>
              </w:rPr>
              <w:t>Minor/negligible</w:t>
            </w:r>
          </w:p>
        </w:tc>
        <w:tc>
          <w:tcPr>
            <w:tcW w:w="1017" w:type="pct"/>
          </w:tcPr>
          <w:p w14:paraId="08BD7438" w14:textId="49EF5A82" w:rsidR="006B1C21" w:rsidRDefault="006B1C21" w:rsidP="007A11AC">
            <w:pPr>
              <w:spacing w:before="40" w:after="40" w:line="264" w:lineRule="auto"/>
              <w:ind w:right="108"/>
              <w:rPr>
                <w:sz w:val="22"/>
                <w:szCs w:val="28"/>
              </w:rPr>
            </w:pPr>
            <w:r>
              <w:rPr>
                <w:sz w:val="22"/>
                <w:szCs w:val="28"/>
              </w:rPr>
              <w:t>Negligible</w:t>
            </w:r>
          </w:p>
        </w:tc>
      </w:tr>
    </w:tbl>
    <w:p w14:paraId="371C5721" w14:textId="147A4CCC" w:rsidR="00986905" w:rsidRPr="00F867CB" w:rsidRDefault="00986905" w:rsidP="00653371">
      <w:pPr>
        <w:pStyle w:val="F9-Paragraph"/>
      </w:pPr>
      <w:r w:rsidRPr="00F867CB">
        <w:t>The ES should clearly document the significance level of each effect and evidence to support that conclusion.</w:t>
      </w:r>
      <w:r w:rsidR="0010522C">
        <w:t xml:space="preserve"> </w:t>
      </w:r>
      <w:r w:rsidRPr="00F867CB">
        <w:t xml:space="preserve">Where this is not clear, </w:t>
      </w:r>
      <w:r w:rsidR="00503AFC">
        <w:t>the Inspector should consider whether further information is required to inform the final regulatory decision.</w:t>
      </w:r>
    </w:p>
    <w:p w14:paraId="2D117873" w14:textId="77777777" w:rsidR="004A66C2" w:rsidRDefault="004A66C2" w:rsidP="00653371">
      <w:pPr>
        <w:pStyle w:val="F9-Paragraph"/>
      </w:pPr>
      <w:r w:rsidRPr="004A66C2">
        <w:t xml:space="preserve">A significant environmental effect should be considered as part of any regulatory decision.  An environmental effect may be considered significant if it meets a least one of the following criteria: </w:t>
      </w:r>
    </w:p>
    <w:p w14:paraId="2F3AE4F3" w14:textId="058DD42D" w:rsidR="00986905" w:rsidRPr="00F867CB" w:rsidRDefault="00986905" w:rsidP="004A66C2">
      <w:pPr>
        <w:pStyle w:val="Bulletlist1"/>
      </w:pPr>
      <w:r w:rsidRPr="00F867CB">
        <w:t>It leads to an exceedance of defined guidelines or widely recognised levels of acceptable change</w:t>
      </w:r>
      <w:r>
        <w:t>.</w:t>
      </w:r>
    </w:p>
    <w:p w14:paraId="016DF98D" w14:textId="77777777" w:rsidR="00986905" w:rsidRPr="00F867CB" w:rsidRDefault="00986905" w:rsidP="00986905">
      <w:pPr>
        <w:pStyle w:val="Bulletlist1"/>
      </w:pPr>
      <w:r w:rsidRPr="00F867CB">
        <w:t>It is likely that the consenting authority will reasonably consider applying a planning condition, requirement or legal agreement to the consent to require specific mitigation to reduce or overcome the effect</w:t>
      </w:r>
      <w:r>
        <w:t>.</w:t>
      </w:r>
    </w:p>
    <w:p w14:paraId="730B3D55" w14:textId="77777777" w:rsidR="00986905" w:rsidRPr="00F867CB" w:rsidRDefault="00986905" w:rsidP="00986905">
      <w:pPr>
        <w:pStyle w:val="Bulletlist1"/>
      </w:pPr>
      <w:r w:rsidRPr="00F867CB">
        <w:t>It threatens or enhances the viability or integrity of a receptor or receptor group of concern</w:t>
      </w:r>
      <w:r>
        <w:t>.</w:t>
      </w:r>
    </w:p>
    <w:p w14:paraId="113CDF0B" w14:textId="4695C599" w:rsidR="00986905" w:rsidRPr="00F867CB" w:rsidRDefault="00986905" w:rsidP="00986905">
      <w:pPr>
        <w:pStyle w:val="Bulletlist1"/>
      </w:pPr>
      <w:r w:rsidRPr="00F867CB">
        <w:t>It is likely to be material to the ultimate decision about whether or not the consent application should be approved.</w:t>
      </w:r>
    </w:p>
    <w:p w14:paraId="67455D12" w14:textId="77777777" w:rsidR="00986905" w:rsidRDefault="00986905" w:rsidP="00653371">
      <w:pPr>
        <w:pStyle w:val="F9-Paragraph"/>
      </w:pPr>
      <w:r w:rsidRPr="00F867CB">
        <w:lastRenderedPageBreak/>
        <w:t xml:space="preserve">Where there may be disagreement with the significance criteria allocated to an effect, the Inspector could challenge the </w:t>
      </w:r>
      <w:r>
        <w:t>licensee</w:t>
      </w:r>
      <w:r w:rsidRPr="00F867CB">
        <w:t>, but consideration should be given as to whether this will materially change the Inspector’s decision making for the scheme.</w:t>
      </w:r>
      <w:r w:rsidRPr="00F867CB" w:rsidDel="009F1ADA">
        <w:t xml:space="preserve"> </w:t>
      </w:r>
    </w:p>
    <w:p w14:paraId="7A5510C6" w14:textId="77777777" w:rsidR="00986905" w:rsidRDefault="00986905" w:rsidP="00986905">
      <w:pPr>
        <w:pStyle w:val="Heading2"/>
        <w:rPr>
          <w:lang w:bidi="ar-SA"/>
        </w:rPr>
      </w:pPr>
      <w:r>
        <w:rPr>
          <w:lang w:bidi="ar-SA"/>
        </w:rPr>
        <w:t>Stakeholder Engagement and Consultation</w:t>
      </w:r>
    </w:p>
    <w:p w14:paraId="59A69F0D" w14:textId="7739E464" w:rsidR="00F75006" w:rsidRDefault="00F75006" w:rsidP="00653371">
      <w:pPr>
        <w:pStyle w:val="F9-Paragraph"/>
      </w:pPr>
      <w:r w:rsidRPr="00F867CB">
        <w:t>The ONR must notify and consult with the consultation bodies listed in Regulation 2 of the EIADR and any other bodies who may be concerned by the project by reason of their specific environmental responsibilities or local and regional competences.</w:t>
      </w:r>
      <w:r w:rsidR="0010522C">
        <w:t xml:space="preserve"> </w:t>
      </w:r>
      <w:r w:rsidRPr="00F867CB">
        <w:t xml:space="preserve">Consultation with three different groups on the content of the ES are referred to in the EIA Directive: </w:t>
      </w:r>
      <w:r w:rsidR="00F632EE">
        <w:t>t</w:t>
      </w:r>
      <w:r w:rsidRPr="00F867CB">
        <w:t xml:space="preserve">he public concerned must always be consulted with; public authorities must be consulted with when they are likely to be concerned; and EEA States </w:t>
      </w:r>
      <w:r w:rsidR="00150CAE">
        <w:t xml:space="preserve">must be consulted </w:t>
      </w:r>
      <w:r w:rsidRPr="00F867CB">
        <w:t xml:space="preserve">for Projects with transboundary impacts. </w:t>
      </w:r>
      <w:r w:rsidR="000275C6">
        <w:t>ONR will engage with consultees to ensure that co</w:t>
      </w:r>
      <w:r w:rsidR="002874C0">
        <w:t>mments received during the consultation process have been understood and</w:t>
      </w:r>
      <w:r w:rsidR="00F632EE">
        <w:t xml:space="preserve"> appropriately</w:t>
      </w:r>
      <w:r w:rsidR="002874C0">
        <w:t xml:space="preserve"> </w:t>
      </w:r>
      <w:r w:rsidR="004265D0">
        <w:t xml:space="preserve">taken into account </w:t>
      </w:r>
      <w:r w:rsidR="00CA097D">
        <w:t xml:space="preserve">in ONR’s regulatory decision on EIADR </w:t>
      </w:r>
      <w:r w:rsidR="0050612A">
        <w:t>consent</w:t>
      </w:r>
      <w:r w:rsidR="002B21AD">
        <w:t xml:space="preserve">. </w:t>
      </w:r>
    </w:p>
    <w:p w14:paraId="4D799572" w14:textId="224E0A22" w:rsidR="00F75006" w:rsidRDefault="00F75006" w:rsidP="00F75006">
      <w:pPr>
        <w:pStyle w:val="Heading2"/>
        <w:rPr>
          <w:lang w:bidi="ar-SA"/>
        </w:rPr>
      </w:pPr>
      <w:r>
        <w:rPr>
          <w:lang w:bidi="ar-SA"/>
        </w:rPr>
        <w:t>Granting Consent</w:t>
      </w:r>
    </w:p>
    <w:p w14:paraId="1B63E20A" w14:textId="77777777" w:rsidR="000A1CCD" w:rsidRDefault="000A1CCD" w:rsidP="00653371">
      <w:pPr>
        <w:pStyle w:val="F9-Paragraph"/>
      </w:pPr>
      <w:r>
        <w:t>Once ONR has made a decision, it must provide a Reasoned Conclusion, based on the consultation, environmental effects presented in the ES and on other relevant information provided. In developing a Reasoned Conclusion, Inspectors should:</w:t>
      </w:r>
    </w:p>
    <w:p w14:paraId="61E34FBB" w14:textId="77777777" w:rsidR="000A1CCD" w:rsidRDefault="000A1CCD" w:rsidP="000A1CCD">
      <w:pPr>
        <w:pStyle w:val="Bulletlist1"/>
      </w:pPr>
      <w:r>
        <w:t xml:space="preserve">Examine and justify the different tools and methods used during the preparation of the ES, and subsequent consultations. </w:t>
      </w:r>
    </w:p>
    <w:p w14:paraId="68769851" w14:textId="77777777" w:rsidR="000A1CCD" w:rsidRDefault="000A1CCD" w:rsidP="000A1CCD">
      <w:pPr>
        <w:pStyle w:val="Bulletlist1"/>
      </w:pPr>
      <w:r>
        <w:t xml:space="preserve">Examine the information and data provided in the ES and during consultations. Key messages of the baseline conditions, significant effects, predicted impacts of the decommissioning project, suggested monitoring and mitigating measures, and other relevant information should be highlighted. </w:t>
      </w:r>
    </w:p>
    <w:p w14:paraId="28BE3E08" w14:textId="77777777" w:rsidR="000A1CCD" w:rsidRDefault="000A1CCD" w:rsidP="000A1CCD">
      <w:pPr>
        <w:pStyle w:val="Bulletlist1"/>
      </w:pPr>
      <w:r>
        <w:t xml:space="preserve">Clearly discuss the evidence with a view to reaching a conclusion, allowing for any additional arguments which may arise. </w:t>
      </w:r>
    </w:p>
    <w:p w14:paraId="255E943F" w14:textId="7ACA46CF" w:rsidR="000A1CCD" w:rsidRDefault="000A1CCD" w:rsidP="000A1CCD">
      <w:pPr>
        <w:pStyle w:val="Bulletlist1"/>
      </w:pPr>
      <w:r>
        <w:t xml:space="preserve">State clearly what the Reasoned Conclusion is and the arguments on which it relies. </w:t>
      </w:r>
    </w:p>
    <w:p w14:paraId="3869F879" w14:textId="1ED033A8" w:rsidR="000A1CCD" w:rsidRDefault="000A1CCD" w:rsidP="00653371">
      <w:pPr>
        <w:pStyle w:val="F9-Paragraph"/>
      </w:pPr>
      <w:r>
        <w:t>Different elements must be integrated into the consent decision including the Reasoned Conclusion, environmental conditions and monitoring measures.</w:t>
      </w:r>
      <w:r w:rsidR="0010522C">
        <w:t xml:space="preserve"> </w:t>
      </w:r>
      <w:r>
        <w:t xml:space="preserve"> </w:t>
      </w:r>
    </w:p>
    <w:p w14:paraId="546E0DA7" w14:textId="3F437DBA" w:rsidR="000A1CCD" w:rsidRDefault="000A1CCD" w:rsidP="00653371">
      <w:pPr>
        <w:pStyle w:val="F9-Paragraph"/>
      </w:pPr>
      <w:r>
        <w:t>ONR attach standard conditions to the consent for the decommissioning project. One of the standard conditions required the licensee to prepare and implement an environmental management plan that identifies mitigation measures, describes the implementation and effectiveness of mitigation measures, and describes changes to mitigation measures and reasons for changes in light of experience.</w:t>
      </w:r>
    </w:p>
    <w:p w14:paraId="1B3B1C7E" w14:textId="5545AB9D" w:rsidR="002A1632" w:rsidRDefault="002A1632" w:rsidP="002A1632">
      <w:pPr>
        <w:pStyle w:val="Heading2"/>
      </w:pPr>
      <w:r>
        <w:lastRenderedPageBreak/>
        <w:t>Post-Consent Responsibilities</w:t>
      </w:r>
    </w:p>
    <w:p w14:paraId="1646C270" w14:textId="0B8994AB" w:rsidR="006F21CE" w:rsidRDefault="006F21CE" w:rsidP="00653371">
      <w:pPr>
        <w:pStyle w:val="F9-Paragraph"/>
      </w:pPr>
      <w:r>
        <w:t>After consent has been provided and the decommissioning project commences, a key role for the Inspector will be to ensure the licensee is being compliant with the conditions set out in the consent.</w:t>
      </w:r>
      <w:r w:rsidR="0010522C">
        <w:t xml:space="preserve"> </w:t>
      </w:r>
      <w:r>
        <w:t>The key areas to consider are as follows:</w:t>
      </w:r>
    </w:p>
    <w:p w14:paraId="339DEDFF" w14:textId="77777777" w:rsidR="006F21CE" w:rsidRDefault="006F21CE" w:rsidP="006F21CE">
      <w:pPr>
        <w:pStyle w:val="Bulletlist1"/>
      </w:pPr>
      <w:r>
        <w:t>Mitigation measures are implemented and are effective.</w:t>
      </w:r>
    </w:p>
    <w:p w14:paraId="4CC02907" w14:textId="77777777" w:rsidR="006F21CE" w:rsidRDefault="006F21CE" w:rsidP="006F21CE">
      <w:pPr>
        <w:pStyle w:val="Bulletlist1"/>
      </w:pPr>
      <w:r>
        <w:t>Monitoring regime is implemented, and reporting is undertaken.</w:t>
      </w:r>
    </w:p>
    <w:p w14:paraId="02F2BFC6" w14:textId="77777777" w:rsidR="006F21CE" w:rsidRDefault="006F21CE" w:rsidP="006F21CE">
      <w:pPr>
        <w:pStyle w:val="Bulletlist1"/>
      </w:pPr>
      <w:r>
        <w:t>Management measures are implemented into operational arrangements.</w:t>
      </w:r>
    </w:p>
    <w:p w14:paraId="35B3B452" w14:textId="12F0A273" w:rsidR="006F21CE" w:rsidRDefault="006F21CE" w:rsidP="00653371">
      <w:pPr>
        <w:pStyle w:val="F9-Paragraph"/>
      </w:pPr>
      <w:r w:rsidRPr="00520302">
        <w:t>NS-INSP-GD-035</w:t>
      </w:r>
      <w:r w:rsidR="007A11AC">
        <w:t xml:space="preserve"> </w:t>
      </w:r>
      <w:sdt>
        <w:sdtPr>
          <w:id w:val="1046259988"/>
          <w:citation/>
        </w:sdtPr>
        <w:sdtEndPr/>
        <w:sdtContent>
          <w:r w:rsidR="007A11AC">
            <w:fldChar w:fldCharType="begin"/>
          </w:r>
          <w:r w:rsidR="007A11AC">
            <w:instrText xml:space="preserve"> CITATION ONR160 \l 2057 </w:instrText>
          </w:r>
          <w:r w:rsidR="007A11AC">
            <w:fldChar w:fldCharType="separate"/>
          </w:r>
          <w:r w:rsidR="00662693">
            <w:rPr>
              <w:noProof/>
            </w:rPr>
            <w:t>[35]</w:t>
          </w:r>
          <w:r w:rsidR="007A11AC">
            <w:fldChar w:fldCharType="end"/>
          </w:r>
        </w:sdtContent>
      </w:sdt>
      <w:r w:rsidRPr="00520302">
        <w:t xml:space="preserve"> provides</w:t>
      </w:r>
      <w:r>
        <w:t xml:space="preserve"> guidance to Inspectors for compliance inspections under EIADR. </w:t>
      </w:r>
      <w:r>
        <w:br/>
      </w:r>
    </w:p>
    <w:p w14:paraId="2502B551" w14:textId="77777777" w:rsidR="00652F08" w:rsidRDefault="00652F08">
      <w:pPr>
        <w:spacing w:after="0" w:line="240" w:lineRule="auto"/>
        <w:rPr>
          <w:color w:val="22413A"/>
          <w:sz w:val="48"/>
        </w:rPr>
      </w:pPr>
      <w:r>
        <w:br w:type="page"/>
      </w:r>
    </w:p>
    <w:p w14:paraId="6CD58A49" w14:textId="4A89D6D0" w:rsidR="002A1632" w:rsidRDefault="006F21CE" w:rsidP="006F21CE">
      <w:pPr>
        <w:pStyle w:val="Heading1"/>
      </w:pPr>
      <w:bookmarkStart w:id="38" w:name="_Ref117773291"/>
      <w:bookmarkStart w:id="39" w:name="_Ref117775442"/>
      <w:bookmarkStart w:id="40" w:name="_Ref117775575"/>
      <w:bookmarkStart w:id="41" w:name="_Ref117776212"/>
      <w:bookmarkStart w:id="42" w:name="_Ref117776614"/>
      <w:bookmarkStart w:id="43" w:name="_Ref117778129"/>
      <w:bookmarkStart w:id="44" w:name="_Toc138410838"/>
      <w:r>
        <w:lastRenderedPageBreak/>
        <w:t>Advice to Inspectors: Detailed Advice</w:t>
      </w:r>
      <w:bookmarkEnd w:id="38"/>
      <w:bookmarkEnd w:id="39"/>
      <w:bookmarkEnd w:id="40"/>
      <w:bookmarkEnd w:id="41"/>
      <w:bookmarkEnd w:id="42"/>
      <w:bookmarkEnd w:id="43"/>
      <w:bookmarkEnd w:id="44"/>
    </w:p>
    <w:p w14:paraId="383B326B" w14:textId="6A478D86" w:rsidR="006F21CE" w:rsidRDefault="006F21CE" w:rsidP="006F21CE">
      <w:pPr>
        <w:pStyle w:val="Heading2"/>
      </w:pPr>
      <w:r>
        <w:t>Presentation of Topic Specific Guidance</w:t>
      </w:r>
    </w:p>
    <w:p w14:paraId="66B68347" w14:textId="233CD254" w:rsidR="00212591" w:rsidRDefault="00212591" w:rsidP="00653371">
      <w:pPr>
        <w:pStyle w:val="F9-Paragraph"/>
      </w:pPr>
      <w:bookmarkStart w:id="45" w:name="_Hlk68790126"/>
      <w:r w:rsidRPr="00B00F51">
        <w:t>To aid the Inspector’s assessment of an ES, topic specific guidance is provided.</w:t>
      </w:r>
      <w:r w:rsidR="0010522C">
        <w:t xml:space="preserve"> </w:t>
      </w:r>
      <w:r w:rsidRPr="00B00F51">
        <w:t xml:space="preserve">This guidance is applicable to all stages of the EIA process including scoping. </w:t>
      </w:r>
      <w:r w:rsidR="007A11AC">
        <w:br/>
      </w:r>
      <w:r w:rsidRPr="00B00F51">
        <w:t xml:space="preserve">Each section is structured as illustrated in </w:t>
      </w:r>
      <w:bookmarkEnd w:id="45"/>
      <w:r w:rsidR="007A11AC">
        <w:fldChar w:fldCharType="begin"/>
      </w:r>
      <w:r w:rsidR="007A11AC">
        <w:instrText xml:space="preserve"> REF _Ref117778624 \h </w:instrText>
      </w:r>
      <w:r w:rsidR="007A11AC">
        <w:fldChar w:fldCharType="separate"/>
      </w:r>
      <w:r w:rsidR="007A11AC">
        <w:t xml:space="preserve">Table </w:t>
      </w:r>
      <w:r w:rsidR="007A11AC">
        <w:rPr>
          <w:noProof/>
        </w:rPr>
        <w:t>8</w:t>
      </w:r>
      <w:r w:rsidR="007A11AC">
        <w:fldChar w:fldCharType="end"/>
      </w:r>
      <w:r>
        <w:t>.</w:t>
      </w:r>
      <w:r w:rsidRPr="00B00F51">
        <w:t xml:space="preserve"> </w:t>
      </w:r>
      <w:r>
        <w:t>Topics include:</w:t>
      </w:r>
    </w:p>
    <w:p w14:paraId="02D72738" w14:textId="77777777" w:rsidR="00212591" w:rsidRDefault="00212591" w:rsidP="00212591">
      <w:pPr>
        <w:pStyle w:val="Bulletlist1"/>
      </w:pPr>
      <w:r>
        <w:t>Terrestrial and Freshwater Ecology.</w:t>
      </w:r>
    </w:p>
    <w:p w14:paraId="13083C74" w14:textId="77777777" w:rsidR="00212591" w:rsidRDefault="00212591" w:rsidP="00212591">
      <w:pPr>
        <w:pStyle w:val="Bulletlist1"/>
      </w:pPr>
      <w:r>
        <w:t>Marine Ecology.</w:t>
      </w:r>
    </w:p>
    <w:p w14:paraId="3E03EEF5" w14:textId="77777777" w:rsidR="00212591" w:rsidRDefault="00212591" w:rsidP="00212591">
      <w:pPr>
        <w:pStyle w:val="Bulletlist1"/>
      </w:pPr>
      <w:r>
        <w:t>Noise and Vibration.</w:t>
      </w:r>
    </w:p>
    <w:p w14:paraId="37F2FC0E" w14:textId="77777777" w:rsidR="00212591" w:rsidRDefault="00212591" w:rsidP="00212591">
      <w:pPr>
        <w:pStyle w:val="Bulletlist1"/>
      </w:pPr>
      <w:r>
        <w:t>Air Quality.</w:t>
      </w:r>
    </w:p>
    <w:p w14:paraId="7FBC70C3" w14:textId="77777777" w:rsidR="00212591" w:rsidRDefault="00212591" w:rsidP="00212591">
      <w:pPr>
        <w:pStyle w:val="Bulletlist1"/>
      </w:pPr>
      <w:r>
        <w:t>Soils, Geology and Contaminated Land.</w:t>
      </w:r>
    </w:p>
    <w:p w14:paraId="7B3ED435" w14:textId="77777777" w:rsidR="00212591" w:rsidRDefault="00212591" w:rsidP="00212591">
      <w:pPr>
        <w:pStyle w:val="Bulletlist1"/>
      </w:pPr>
      <w:r>
        <w:t>Climatic Factors.</w:t>
      </w:r>
    </w:p>
    <w:p w14:paraId="346000B2" w14:textId="77777777" w:rsidR="00212591" w:rsidRDefault="00212591" w:rsidP="00212591">
      <w:pPr>
        <w:pStyle w:val="Bulletlist1"/>
      </w:pPr>
      <w:r>
        <w:t>Socio-economics.</w:t>
      </w:r>
    </w:p>
    <w:p w14:paraId="620787DA" w14:textId="77777777" w:rsidR="00212591" w:rsidRDefault="00212591" w:rsidP="00212591">
      <w:pPr>
        <w:pStyle w:val="Bulletlist1"/>
      </w:pPr>
      <w:r>
        <w:t>Health.</w:t>
      </w:r>
    </w:p>
    <w:p w14:paraId="55F39235" w14:textId="77777777" w:rsidR="00212591" w:rsidRDefault="00212591" w:rsidP="00212591">
      <w:pPr>
        <w:pStyle w:val="Bulletlist1"/>
      </w:pPr>
      <w:r>
        <w:t>Traffic and Transport.</w:t>
      </w:r>
    </w:p>
    <w:p w14:paraId="7C3CD730" w14:textId="77777777" w:rsidR="00212591" w:rsidRDefault="00212591" w:rsidP="00212591">
      <w:pPr>
        <w:pStyle w:val="Bulletlist1"/>
      </w:pPr>
      <w:r>
        <w:t>Radiological Effects.</w:t>
      </w:r>
    </w:p>
    <w:p w14:paraId="451847C5" w14:textId="77777777" w:rsidR="00212591" w:rsidRDefault="00212591" w:rsidP="00212591">
      <w:pPr>
        <w:pStyle w:val="Bulletlist1"/>
      </w:pPr>
      <w:r>
        <w:t>Material Resources and Waste.</w:t>
      </w:r>
    </w:p>
    <w:p w14:paraId="4F8629CE" w14:textId="77777777" w:rsidR="00212591" w:rsidRDefault="00212591" w:rsidP="00212591">
      <w:pPr>
        <w:pStyle w:val="Bulletlist1"/>
      </w:pPr>
      <w:r>
        <w:t>Water Resources and Flooding.</w:t>
      </w:r>
    </w:p>
    <w:p w14:paraId="68FEAA7C" w14:textId="77777777" w:rsidR="00212591" w:rsidRDefault="00212591" w:rsidP="00212591">
      <w:pPr>
        <w:pStyle w:val="Bulletlist1"/>
      </w:pPr>
      <w:r>
        <w:t>Geomorphology and Coastal Processes.</w:t>
      </w:r>
    </w:p>
    <w:p w14:paraId="0CDF5169" w14:textId="77777777" w:rsidR="00212591" w:rsidRDefault="00212591" w:rsidP="00212591">
      <w:pPr>
        <w:pStyle w:val="Bulletlist1"/>
      </w:pPr>
      <w:r>
        <w:t>Landscape and Visual Amenity.</w:t>
      </w:r>
    </w:p>
    <w:p w14:paraId="560D330F" w14:textId="51D3C3CB" w:rsidR="006F21CE" w:rsidRDefault="00212591" w:rsidP="006F21CE">
      <w:pPr>
        <w:pStyle w:val="Bulletlist1"/>
      </w:pPr>
      <w:r>
        <w:t>Cultural Heritage.</w:t>
      </w:r>
    </w:p>
    <w:p w14:paraId="25882094" w14:textId="5231CE83" w:rsidR="007A11AC" w:rsidRDefault="007A11AC" w:rsidP="007A11AC">
      <w:pPr>
        <w:pStyle w:val="Caption"/>
      </w:pPr>
      <w:bookmarkStart w:id="46" w:name="_Ref117778624"/>
      <w:bookmarkStart w:id="47" w:name="_Toc138410813"/>
      <w:r>
        <w:t xml:space="preserve">Table </w:t>
      </w:r>
      <w:fldSimple w:instr=" SEQ Table \* ARABIC ">
        <w:r w:rsidR="00653371">
          <w:rPr>
            <w:noProof/>
          </w:rPr>
          <w:t>9</w:t>
        </w:r>
      </w:fldSimple>
      <w:bookmarkEnd w:id="46"/>
      <w:r>
        <w:t xml:space="preserve"> - </w:t>
      </w:r>
      <w:r w:rsidRPr="00287F88">
        <w:t>Structure and Content of Topic Specific Guidance</w:t>
      </w:r>
      <w:bookmarkEnd w:id="47"/>
    </w:p>
    <w:tbl>
      <w:tblPr>
        <w:tblStyle w:val="ONRTable1"/>
        <w:tblW w:w="5000" w:type="pct"/>
        <w:tblInd w:w="0" w:type="dxa"/>
        <w:tblLook w:val="04A0" w:firstRow="1" w:lastRow="0" w:firstColumn="1" w:lastColumn="0" w:noHBand="0" w:noVBand="1"/>
      </w:tblPr>
      <w:tblGrid>
        <w:gridCol w:w="1984"/>
        <w:gridCol w:w="7762"/>
      </w:tblGrid>
      <w:tr w:rsidR="00F95B0A" w:rsidRPr="000A51C3" w14:paraId="32457287" w14:textId="77777777" w:rsidTr="007A11AC">
        <w:trPr>
          <w:cnfStyle w:val="100000000000" w:firstRow="1" w:lastRow="0" w:firstColumn="0" w:lastColumn="0" w:oddVBand="0" w:evenVBand="0" w:oddHBand="0" w:evenHBand="0" w:firstRowFirstColumn="0" w:firstRowLastColumn="0" w:lastRowFirstColumn="0" w:lastRowLastColumn="0"/>
          <w:cantSplit/>
          <w:tblHeader/>
        </w:trPr>
        <w:tc>
          <w:tcPr>
            <w:tcW w:w="1018" w:type="pct"/>
            <w:hideMark/>
          </w:tcPr>
          <w:p w14:paraId="2CB323B2" w14:textId="1AC301B7" w:rsidR="00F95B0A" w:rsidRPr="000A51C3" w:rsidRDefault="00F95B0A" w:rsidP="00AC0BA7">
            <w:pPr>
              <w:pStyle w:val="TableText"/>
              <w:keepNext/>
              <w:rPr>
                <w:b w:val="0"/>
                <w:bCs/>
              </w:rPr>
            </w:pPr>
            <w:r>
              <w:rPr>
                <w:b w:val="0"/>
                <w:bCs/>
              </w:rPr>
              <w:t>Section</w:t>
            </w:r>
          </w:p>
        </w:tc>
        <w:tc>
          <w:tcPr>
            <w:tcW w:w="3982" w:type="pct"/>
          </w:tcPr>
          <w:p w14:paraId="6F6D3256" w14:textId="4B5E8B31" w:rsidR="00F95B0A" w:rsidRPr="000A51C3" w:rsidRDefault="00F95B0A" w:rsidP="00AC0BA7">
            <w:pPr>
              <w:pStyle w:val="TableText"/>
              <w:keepNext/>
              <w:rPr>
                <w:b w:val="0"/>
                <w:bCs/>
              </w:rPr>
            </w:pPr>
            <w:r>
              <w:rPr>
                <w:b w:val="0"/>
                <w:bCs/>
              </w:rPr>
              <w:t>Content</w:t>
            </w:r>
          </w:p>
        </w:tc>
      </w:tr>
      <w:tr w:rsidR="00D55E1B" w14:paraId="36D7AC90" w14:textId="77777777" w:rsidTr="007A11AC">
        <w:trPr>
          <w:cantSplit/>
        </w:trPr>
        <w:tc>
          <w:tcPr>
            <w:tcW w:w="1018" w:type="pct"/>
            <w:hideMark/>
          </w:tcPr>
          <w:p w14:paraId="2D4768C8" w14:textId="266A37FC" w:rsidR="00D55E1B" w:rsidRPr="00D55E1B" w:rsidRDefault="00D55E1B" w:rsidP="00D55E1B">
            <w:pPr>
              <w:pStyle w:val="TableText"/>
              <w:rPr>
                <w:sz w:val="22"/>
                <w:szCs w:val="28"/>
              </w:rPr>
            </w:pPr>
            <w:r w:rsidRPr="00D55E1B">
              <w:rPr>
                <w:rFonts w:eastAsia="SimSun" w:cs="Arial"/>
                <w:sz w:val="22"/>
                <w:szCs w:val="28"/>
              </w:rPr>
              <w:t xml:space="preserve">Scope of assessment </w:t>
            </w:r>
          </w:p>
        </w:tc>
        <w:tc>
          <w:tcPr>
            <w:tcW w:w="3982" w:type="pct"/>
          </w:tcPr>
          <w:p w14:paraId="35A7A55A" w14:textId="53F296F6" w:rsidR="00D55E1B" w:rsidRPr="007A11AC" w:rsidRDefault="00D55E1B" w:rsidP="00D55E1B">
            <w:pPr>
              <w:pStyle w:val="TableText"/>
              <w:rPr>
                <w:rFonts w:eastAsia="SimSun" w:cs="Arial"/>
                <w:sz w:val="22"/>
                <w:szCs w:val="28"/>
              </w:rPr>
            </w:pPr>
            <w:r w:rsidRPr="00D55E1B">
              <w:rPr>
                <w:rFonts w:eastAsia="SimSun" w:cs="Arial"/>
                <w:sz w:val="22"/>
                <w:szCs w:val="28"/>
              </w:rPr>
              <w:t>Identifies what an assessment would typically cover, including potential receptors and resources that would be considered in this topic. It presents guidance on suitable parameters for defining a spatial and temporal scope for the assessment, referencing relevant industry guidelines where appropriate.</w:t>
            </w:r>
          </w:p>
        </w:tc>
      </w:tr>
      <w:tr w:rsidR="00D55E1B" w14:paraId="79599F10" w14:textId="77777777" w:rsidTr="007A11AC">
        <w:trPr>
          <w:cantSplit/>
        </w:trPr>
        <w:tc>
          <w:tcPr>
            <w:tcW w:w="1018" w:type="pct"/>
          </w:tcPr>
          <w:p w14:paraId="0B03EB21" w14:textId="1C964219" w:rsidR="00D55E1B" w:rsidRPr="00D55E1B" w:rsidRDefault="00D55E1B" w:rsidP="00D55E1B">
            <w:pPr>
              <w:pStyle w:val="TableText"/>
              <w:rPr>
                <w:sz w:val="22"/>
                <w:szCs w:val="28"/>
              </w:rPr>
            </w:pPr>
            <w:r w:rsidRPr="00D55E1B">
              <w:rPr>
                <w:rFonts w:eastAsia="SimSun" w:cs="Arial"/>
                <w:sz w:val="22"/>
                <w:szCs w:val="28"/>
              </w:rPr>
              <w:lastRenderedPageBreak/>
              <w:t>Legislation, Policy and Guidance</w:t>
            </w:r>
          </w:p>
        </w:tc>
        <w:tc>
          <w:tcPr>
            <w:tcW w:w="3982" w:type="pct"/>
          </w:tcPr>
          <w:p w14:paraId="4B726DAE" w14:textId="52F4E994" w:rsidR="00D55E1B" w:rsidRPr="00D55E1B" w:rsidRDefault="00D55E1B" w:rsidP="007A11AC">
            <w:pPr>
              <w:pStyle w:val="TableText"/>
              <w:rPr>
                <w:rFonts w:eastAsia="SimSun" w:cs="Arial"/>
                <w:sz w:val="22"/>
                <w:szCs w:val="28"/>
              </w:rPr>
            </w:pPr>
            <w:r w:rsidRPr="00D55E1B">
              <w:rPr>
                <w:rFonts w:eastAsia="SimSun" w:cs="Arial"/>
                <w:sz w:val="22"/>
                <w:szCs w:val="28"/>
              </w:rPr>
              <w:t>Legal instruments that require a minimum level of environmental protection are reported for each topic where they are relevant to the classification of sensitive receptors and/or significant effects. For example, if legal protection is afforded to certain ecological receptors or there are legal pollution limit values which cannot be exceeded, these are noted here. The licensee should discuss each instrument in detail and demonstrate that the project meets the minimum legal requirements.</w:t>
            </w:r>
            <w:r w:rsidR="0010522C">
              <w:rPr>
                <w:rFonts w:eastAsia="SimSun" w:cs="Arial"/>
                <w:sz w:val="22"/>
                <w:szCs w:val="28"/>
              </w:rPr>
              <w:t xml:space="preserve"> </w:t>
            </w:r>
          </w:p>
          <w:p w14:paraId="7FE699AD" w14:textId="763FBC10" w:rsidR="00D55E1B" w:rsidRPr="00D55E1B" w:rsidRDefault="00D55E1B" w:rsidP="007A11AC">
            <w:pPr>
              <w:pStyle w:val="TableText"/>
              <w:rPr>
                <w:rFonts w:eastAsia="SimSun" w:cs="Arial"/>
                <w:sz w:val="22"/>
                <w:szCs w:val="28"/>
              </w:rPr>
            </w:pPr>
            <w:r w:rsidRPr="00D55E1B">
              <w:rPr>
                <w:rFonts w:eastAsia="SimSun" w:cs="Arial"/>
                <w:sz w:val="22"/>
                <w:szCs w:val="28"/>
              </w:rPr>
              <w:t>Policy instruments which set objectives for certain topics are also listed. The licensee should provide an extensive review of relevant policy, ranging across the national, regional and local level.</w:t>
            </w:r>
            <w:r w:rsidR="0010522C">
              <w:rPr>
                <w:rFonts w:eastAsia="SimSun" w:cs="Arial"/>
                <w:sz w:val="22"/>
                <w:szCs w:val="28"/>
              </w:rPr>
              <w:t xml:space="preserve"> </w:t>
            </w:r>
            <w:r w:rsidRPr="00D55E1B">
              <w:rPr>
                <w:rFonts w:eastAsia="SimSun" w:cs="Arial"/>
                <w:sz w:val="22"/>
                <w:szCs w:val="28"/>
              </w:rPr>
              <w:t xml:space="preserve"> </w:t>
            </w:r>
          </w:p>
          <w:p w14:paraId="0CF971B2" w14:textId="4CA29083" w:rsidR="00D55E1B" w:rsidRPr="007A11AC" w:rsidRDefault="00D55E1B" w:rsidP="007A11AC">
            <w:pPr>
              <w:pStyle w:val="TableText"/>
              <w:rPr>
                <w:rFonts w:eastAsia="SimSun" w:cs="Arial"/>
                <w:sz w:val="22"/>
                <w:szCs w:val="28"/>
              </w:rPr>
            </w:pPr>
            <w:r w:rsidRPr="00D55E1B">
              <w:rPr>
                <w:rFonts w:eastAsia="SimSun" w:cs="Arial"/>
                <w:sz w:val="22"/>
                <w:szCs w:val="28"/>
              </w:rPr>
              <w:t>Relevant guidance that licensees may use to undertake their assessment is provided here, although it should be noted that these are subject to periodic changes and the Inspector should be satisfied that the latest industry guidance has been followed.</w:t>
            </w:r>
          </w:p>
        </w:tc>
      </w:tr>
      <w:tr w:rsidR="00D55E1B" w14:paraId="4CEAE2AF" w14:textId="77777777" w:rsidTr="007A11AC">
        <w:trPr>
          <w:cantSplit/>
        </w:trPr>
        <w:tc>
          <w:tcPr>
            <w:tcW w:w="1018" w:type="pct"/>
          </w:tcPr>
          <w:p w14:paraId="7E382E08" w14:textId="138EC570" w:rsidR="00D55E1B" w:rsidRPr="00D55E1B" w:rsidRDefault="00D55E1B" w:rsidP="00D55E1B">
            <w:pPr>
              <w:pStyle w:val="TableText"/>
              <w:rPr>
                <w:sz w:val="22"/>
                <w:szCs w:val="28"/>
              </w:rPr>
            </w:pPr>
            <w:r w:rsidRPr="00D55E1B">
              <w:rPr>
                <w:rFonts w:eastAsia="SimSun" w:cs="Arial"/>
                <w:sz w:val="22"/>
                <w:szCs w:val="28"/>
              </w:rPr>
              <w:t>Assessment methodology</w:t>
            </w:r>
          </w:p>
        </w:tc>
        <w:tc>
          <w:tcPr>
            <w:tcW w:w="3982" w:type="pct"/>
          </w:tcPr>
          <w:p w14:paraId="4A1EC519" w14:textId="673916FA" w:rsidR="00D55E1B" w:rsidRPr="007A11AC" w:rsidRDefault="00D55E1B" w:rsidP="00D55E1B">
            <w:pPr>
              <w:pStyle w:val="TableText"/>
              <w:rPr>
                <w:rFonts w:eastAsia="SimSun" w:cs="Arial"/>
                <w:sz w:val="22"/>
                <w:szCs w:val="28"/>
              </w:rPr>
            </w:pPr>
            <w:r w:rsidRPr="00D55E1B">
              <w:rPr>
                <w:rFonts w:eastAsia="SimSun" w:cs="Arial"/>
                <w:sz w:val="22"/>
                <w:szCs w:val="28"/>
              </w:rPr>
              <w:t xml:space="preserve">Provides guidance available for ascribing significance to potential effects on sensitive receptors. For some topics where prescriptive methodologies are not available, and decision making is based on professional judgement, this section outlines key considerations that the licensee may use to inform their assessment, to help Inspectors determine whether the approach to identifying significant effects is logical and in line with best practice. The licensee should ensure that any specialist studies that may be required to assess impacts on certain receptors are undertaken by a competent person. This section also highlights where effects identified for the topic may give rise to cumulative effects in combination with other environmental topics, to assist the Inspector in reviewing potential linkages. </w:t>
            </w:r>
          </w:p>
        </w:tc>
      </w:tr>
      <w:tr w:rsidR="00D55E1B" w14:paraId="1296520E" w14:textId="77777777" w:rsidTr="007A11AC">
        <w:trPr>
          <w:cantSplit/>
        </w:trPr>
        <w:tc>
          <w:tcPr>
            <w:tcW w:w="1018" w:type="pct"/>
          </w:tcPr>
          <w:p w14:paraId="74D0AC05" w14:textId="143364FE" w:rsidR="00D55E1B" w:rsidRPr="00D55E1B" w:rsidRDefault="00D55E1B" w:rsidP="00D55E1B">
            <w:pPr>
              <w:pStyle w:val="TableText"/>
              <w:rPr>
                <w:sz w:val="22"/>
                <w:szCs w:val="28"/>
              </w:rPr>
            </w:pPr>
            <w:r w:rsidRPr="00D55E1B">
              <w:rPr>
                <w:rFonts w:eastAsia="SimSun" w:cs="Arial"/>
                <w:sz w:val="22"/>
                <w:szCs w:val="28"/>
              </w:rPr>
              <w:t>Environmental Baseline and Future Baseline</w:t>
            </w:r>
          </w:p>
        </w:tc>
        <w:tc>
          <w:tcPr>
            <w:tcW w:w="3982" w:type="pct"/>
          </w:tcPr>
          <w:p w14:paraId="12B61488" w14:textId="77777777" w:rsidR="00D55E1B" w:rsidRPr="00D55E1B" w:rsidRDefault="00D55E1B" w:rsidP="007A11AC">
            <w:pPr>
              <w:pStyle w:val="TableText"/>
              <w:rPr>
                <w:rFonts w:eastAsia="SimSun" w:cs="Arial"/>
                <w:sz w:val="22"/>
                <w:szCs w:val="28"/>
              </w:rPr>
            </w:pPr>
            <w:r w:rsidRPr="00D55E1B">
              <w:rPr>
                <w:rFonts w:eastAsia="SimSun" w:cs="Arial"/>
                <w:sz w:val="22"/>
                <w:szCs w:val="28"/>
              </w:rPr>
              <w:t>Specific topic good practice for data collection, including guidance on how to judge the validity and quality of baseline data.</w:t>
            </w:r>
          </w:p>
          <w:p w14:paraId="0464301C" w14:textId="6E3E57FB" w:rsidR="00D55E1B" w:rsidRPr="007A11AC" w:rsidRDefault="00D55E1B" w:rsidP="007A11AC">
            <w:pPr>
              <w:pStyle w:val="TableText"/>
              <w:rPr>
                <w:rFonts w:eastAsia="SimSun" w:cs="Arial"/>
                <w:sz w:val="22"/>
                <w:szCs w:val="28"/>
              </w:rPr>
            </w:pPr>
            <w:r w:rsidRPr="00D55E1B">
              <w:rPr>
                <w:rFonts w:eastAsia="SimSun" w:cs="Arial"/>
                <w:sz w:val="22"/>
                <w:szCs w:val="28"/>
              </w:rPr>
              <w:t>Further information on the future baseline is provided and how topics might deal with uncertainty in the future.</w:t>
            </w:r>
          </w:p>
        </w:tc>
      </w:tr>
      <w:tr w:rsidR="00D55E1B" w14:paraId="23C97381" w14:textId="77777777" w:rsidTr="007A11AC">
        <w:trPr>
          <w:cantSplit/>
        </w:trPr>
        <w:tc>
          <w:tcPr>
            <w:tcW w:w="1018" w:type="pct"/>
          </w:tcPr>
          <w:p w14:paraId="658D8552" w14:textId="0260D6FD" w:rsidR="00D55E1B" w:rsidRPr="00D55E1B" w:rsidRDefault="00D55E1B" w:rsidP="00D55E1B">
            <w:pPr>
              <w:pStyle w:val="TableText"/>
              <w:rPr>
                <w:rFonts w:eastAsia="SimSun"/>
                <w:sz w:val="22"/>
                <w:szCs w:val="28"/>
              </w:rPr>
            </w:pPr>
            <w:r w:rsidRPr="00D55E1B">
              <w:rPr>
                <w:rFonts w:eastAsia="SimSun" w:cs="Arial"/>
                <w:sz w:val="22"/>
                <w:szCs w:val="28"/>
              </w:rPr>
              <w:t>Potential Impacts and Effects</w:t>
            </w:r>
          </w:p>
        </w:tc>
        <w:tc>
          <w:tcPr>
            <w:tcW w:w="3982" w:type="pct"/>
          </w:tcPr>
          <w:p w14:paraId="014088B7" w14:textId="58244C96" w:rsidR="00D55E1B" w:rsidRPr="007A11AC" w:rsidRDefault="00D55E1B" w:rsidP="007A11AC">
            <w:pPr>
              <w:pStyle w:val="TableText"/>
              <w:rPr>
                <w:rFonts w:eastAsia="SimSun" w:cs="Arial"/>
                <w:sz w:val="22"/>
                <w:szCs w:val="28"/>
              </w:rPr>
            </w:pPr>
            <w:r w:rsidRPr="00D55E1B">
              <w:rPr>
                <w:rFonts w:eastAsia="SimSun" w:cs="Arial"/>
                <w:sz w:val="22"/>
                <w:szCs w:val="28"/>
              </w:rPr>
              <w:t>An indication of likely activities, their impacts and the effects caused on sensitive receptors are provided. The list is not exhaustive and should not be used as a checklist.</w:t>
            </w:r>
          </w:p>
        </w:tc>
      </w:tr>
      <w:tr w:rsidR="00D55E1B" w14:paraId="42678BA7" w14:textId="77777777" w:rsidTr="007A11AC">
        <w:trPr>
          <w:cantSplit/>
        </w:trPr>
        <w:tc>
          <w:tcPr>
            <w:tcW w:w="1018" w:type="pct"/>
          </w:tcPr>
          <w:p w14:paraId="24F284DA" w14:textId="19656AE6" w:rsidR="00D55E1B" w:rsidRPr="00D55E1B" w:rsidRDefault="00D55E1B" w:rsidP="00D55E1B">
            <w:pPr>
              <w:pStyle w:val="TableText"/>
              <w:rPr>
                <w:rFonts w:eastAsia="SimSun"/>
                <w:sz w:val="22"/>
                <w:szCs w:val="28"/>
              </w:rPr>
            </w:pPr>
            <w:r w:rsidRPr="00D55E1B">
              <w:rPr>
                <w:rFonts w:eastAsia="SimSun" w:cs="Arial"/>
                <w:sz w:val="22"/>
                <w:szCs w:val="28"/>
              </w:rPr>
              <w:t>Interface with other EIA Topics</w:t>
            </w:r>
          </w:p>
        </w:tc>
        <w:tc>
          <w:tcPr>
            <w:tcW w:w="3982" w:type="pct"/>
          </w:tcPr>
          <w:p w14:paraId="06DF5FB6" w14:textId="62C2BC3D" w:rsidR="00D55E1B" w:rsidRPr="007A11AC" w:rsidRDefault="00D55E1B" w:rsidP="007A11AC">
            <w:pPr>
              <w:pStyle w:val="TableText"/>
              <w:rPr>
                <w:rFonts w:eastAsia="SimSun" w:cs="Arial"/>
                <w:sz w:val="22"/>
                <w:szCs w:val="28"/>
              </w:rPr>
            </w:pPr>
            <w:r w:rsidRPr="00D55E1B">
              <w:rPr>
                <w:rFonts w:eastAsia="SimSun" w:cs="Arial"/>
                <w:sz w:val="22"/>
                <w:szCs w:val="28"/>
              </w:rPr>
              <w:t xml:space="preserve">Consideration of intra-project effects arising from interaction with other environmental topics should draw on impacts reported in the relevant ES Chapters, and the effects on sensitive receptors considered in the cumulative effects assessment. Possible interactions with other EIA topics relevant to each topic that should be considered in the cumulative impact assessment (both additive and synergistic effects) are presented. </w:t>
            </w:r>
          </w:p>
        </w:tc>
      </w:tr>
      <w:tr w:rsidR="00D55E1B" w14:paraId="4F2F1391" w14:textId="77777777" w:rsidTr="007A11AC">
        <w:trPr>
          <w:cantSplit/>
        </w:trPr>
        <w:tc>
          <w:tcPr>
            <w:tcW w:w="1018" w:type="pct"/>
          </w:tcPr>
          <w:p w14:paraId="764475EA" w14:textId="5C0E8D1F" w:rsidR="00D55E1B" w:rsidRPr="00D55E1B" w:rsidRDefault="00D55E1B" w:rsidP="00D55E1B">
            <w:pPr>
              <w:pStyle w:val="TableText"/>
              <w:rPr>
                <w:rFonts w:eastAsia="SimSun"/>
                <w:sz w:val="22"/>
                <w:szCs w:val="28"/>
              </w:rPr>
            </w:pPr>
            <w:r w:rsidRPr="00D55E1B">
              <w:rPr>
                <w:rFonts w:eastAsia="SimSun" w:cs="Arial"/>
                <w:sz w:val="22"/>
                <w:szCs w:val="28"/>
              </w:rPr>
              <w:t>Mitigation</w:t>
            </w:r>
          </w:p>
        </w:tc>
        <w:tc>
          <w:tcPr>
            <w:tcW w:w="3982" w:type="pct"/>
          </w:tcPr>
          <w:p w14:paraId="3548CA3C" w14:textId="77777777" w:rsidR="00D55E1B" w:rsidRPr="00D55E1B" w:rsidRDefault="00D55E1B" w:rsidP="007A11AC">
            <w:pPr>
              <w:pStyle w:val="TableText"/>
              <w:rPr>
                <w:rFonts w:eastAsia="SimSun" w:cs="Arial"/>
                <w:sz w:val="22"/>
                <w:szCs w:val="28"/>
              </w:rPr>
            </w:pPr>
            <w:r w:rsidRPr="00D55E1B">
              <w:rPr>
                <w:rFonts w:eastAsia="SimSun" w:cs="Arial"/>
                <w:sz w:val="22"/>
                <w:szCs w:val="28"/>
              </w:rPr>
              <w:t xml:space="preserve">Sets out the approaches and principles for mitigation measures for each topic. The general advice should be read in conjunction with these sections. </w:t>
            </w:r>
          </w:p>
          <w:p w14:paraId="3B6C9223" w14:textId="4FDA5549" w:rsidR="00D55E1B" w:rsidRPr="007A11AC" w:rsidRDefault="00D55E1B" w:rsidP="007A11AC">
            <w:pPr>
              <w:pStyle w:val="TableText"/>
              <w:rPr>
                <w:rFonts w:eastAsia="SimSun" w:cs="Arial"/>
                <w:sz w:val="22"/>
                <w:szCs w:val="28"/>
              </w:rPr>
            </w:pPr>
            <w:r w:rsidRPr="00D55E1B">
              <w:rPr>
                <w:rFonts w:eastAsia="SimSun" w:cs="Arial"/>
                <w:sz w:val="22"/>
                <w:szCs w:val="28"/>
              </w:rPr>
              <w:t xml:space="preserve">Provides examples of appropriate mitigation measures following the mitigation hierarchy as discussed in </w:t>
            </w:r>
            <w:r w:rsidR="00895DBF">
              <w:rPr>
                <w:rFonts w:eastAsia="SimSun" w:cs="Arial"/>
                <w:sz w:val="22"/>
                <w:szCs w:val="28"/>
              </w:rPr>
              <w:t>Section</w:t>
            </w:r>
            <w:r w:rsidRPr="00D55E1B">
              <w:rPr>
                <w:rFonts w:eastAsia="SimSun" w:cs="Arial"/>
                <w:sz w:val="22"/>
                <w:szCs w:val="28"/>
              </w:rPr>
              <w:t xml:space="preserve"> </w:t>
            </w:r>
            <w:r w:rsidR="00895DBF">
              <w:rPr>
                <w:rFonts w:eastAsia="SimSun"/>
                <w:sz w:val="22"/>
                <w:szCs w:val="28"/>
              </w:rPr>
              <w:fldChar w:fldCharType="begin"/>
            </w:r>
            <w:r w:rsidR="00895DBF">
              <w:rPr>
                <w:rFonts w:eastAsia="SimSun" w:cs="Arial"/>
                <w:sz w:val="22"/>
                <w:szCs w:val="28"/>
              </w:rPr>
              <w:instrText xml:space="preserve"> REF _Ref117776360 \r \h </w:instrText>
            </w:r>
            <w:r w:rsidR="00895DBF">
              <w:rPr>
                <w:rFonts w:eastAsia="SimSun"/>
                <w:sz w:val="22"/>
                <w:szCs w:val="28"/>
              </w:rPr>
            </w:r>
            <w:r w:rsidR="00895DBF">
              <w:rPr>
                <w:rFonts w:eastAsia="SimSun"/>
                <w:sz w:val="22"/>
                <w:szCs w:val="28"/>
              </w:rPr>
              <w:fldChar w:fldCharType="separate"/>
            </w:r>
            <w:r w:rsidR="00895DBF">
              <w:rPr>
                <w:rFonts w:eastAsia="SimSun" w:cs="Arial"/>
                <w:sz w:val="22"/>
                <w:szCs w:val="28"/>
              </w:rPr>
              <w:t>5.4.6</w:t>
            </w:r>
            <w:r w:rsidR="00895DBF">
              <w:rPr>
                <w:rFonts w:eastAsia="SimSun"/>
                <w:sz w:val="22"/>
                <w:szCs w:val="28"/>
              </w:rPr>
              <w:fldChar w:fldCharType="end"/>
            </w:r>
            <w:r w:rsidRPr="00D55E1B">
              <w:rPr>
                <w:rFonts w:eastAsia="SimSun" w:cs="Arial"/>
                <w:sz w:val="22"/>
                <w:szCs w:val="28"/>
              </w:rPr>
              <w:t>.</w:t>
            </w:r>
          </w:p>
        </w:tc>
      </w:tr>
    </w:tbl>
    <w:p w14:paraId="4E3B2347" w14:textId="77777777" w:rsidR="00AF1EB5" w:rsidRDefault="00AF1EB5" w:rsidP="00AF1EB5">
      <w:pPr>
        <w:spacing w:after="0" w:line="240" w:lineRule="auto"/>
        <w:rPr>
          <w:lang w:bidi="ar-SA"/>
        </w:rPr>
      </w:pPr>
    </w:p>
    <w:p w14:paraId="7269CE06" w14:textId="690EEDCD" w:rsidR="00AF1EB5" w:rsidRDefault="00AF1EB5" w:rsidP="005C074E">
      <w:pPr>
        <w:pStyle w:val="Heading1"/>
        <w:rPr>
          <w:lang w:bidi="ar-SA"/>
        </w:rPr>
      </w:pPr>
      <w:bookmarkStart w:id="48" w:name="_Toc138410839"/>
      <w:r>
        <w:rPr>
          <w:lang w:bidi="ar-SA"/>
        </w:rPr>
        <w:lastRenderedPageBreak/>
        <w:t>Terrestrial and Freshwater Ecology</w:t>
      </w:r>
      <w:bookmarkEnd w:id="48"/>
    </w:p>
    <w:p w14:paraId="6011AE38" w14:textId="77777777" w:rsidR="00AF1EB5" w:rsidRDefault="00AF1EB5" w:rsidP="00AF1EB5">
      <w:pPr>
        <w:pStyle w:val="Heading2"/>
        <w:rPr>
          <w:lang w:bidi="ar-SA"/>
        </w:rPr>
      </w:pPr>
      <w:r>
        <w:rPr>
          <w:lang w:bidi="ar-SA"/>
        </w:rPr>
        <w:t>Scope</w:t>
      </w:r>
    </w:p>
    <w:p w14:paraId="2531528F" w14:textId="04C1FD67" w:rsidR="005C074E" w:rsidRDefault="00AF1EB5" w:rsidP="00653371">
      <w:pPr>
        <w:pStyle w:val="F9-Paragraph"/>
      </w:pPr>
      <w:r w:rsidRPr="00B00F51">
        <w:t>Ecological receptors are likely to be impacted by decommissioning activities where physical changes to the site and structures occur, such as clearance of the site vegetation, trees, demolition of buildings and removal of culverts or pipes in watercourses. Demolition of buildings may result in loss of habitat. Any noise or dust generating activities have the potential to cause disturbance to ecological receptors, and there is potential for contaminated material to affect food and water supply for terrestrial and riparian receptors if not properly managed.</w:t>
      </w:r>
      <w:r w:rsidR="00C93B42">
        <w:t xml:space="preserve"> </w:t>
      </w:r>
    </w:p>
    <w:p w14:paraId="7C0A5DC5" w14:textId="74A626F4" w:rsidR="006B1971" w:rsidRDefault="006B1971" w:rsidP="005C074E">
      <w:pPr>
        <w:pStyle w:val="Heading3"/>
      </w:pPr>
      <w:r>
        <w:t>Receptor Scope</w:t>
      </w:r>
    </w:p>
    <w:p w14:paraId="03E8552B" w14:textId="77777777" w:rsidR="00782186" w:rsidRDefault="00782186" w:rsidP="00653371">
      <w:pPr>
        <w:pStyle w:val="F9-Paragraph"/>
      </w:pPr>
      <w:r>
        <w:t>Typical ecological receptors that would be considered within an EIA include:</w:t>
      </w:r>
    </w:p>
    <w:p w14:paraId="03180D72" w14:textId="77777777" w:rsidR="00782186" w:rsidRDefault="00782186" w:rsidP="00782186">
      <w:pPr>
        <w:pStyle w:val="Bulletlist1"/>
      </w:pPr>
      <w:r>
        <w:t>Designated sites of international, national, and local importance in England, Scotland and Wales (e.g. SSSIs, SACs, SPAs, National Nature Reserves, Ramsar wetlands, local sites, and sites in the process of becoming SACs or SPAs).</w:t>
      </w:r>
    </w:p>
    <w:p w14:paraId="4CC87214" w14:textId="77777777" w:rsidR="00782186" w:rsidRDefault="00782186" w:rsidP="00782186">
      <w:pPr>
        <w:pStyle w:val="Bulletlist1"/>
      </w:pPr>
      <w:r>
        <w:t>Protected species (e.g. bats, great crested newts, badgers, hazel or common dormice, water voles, otters, wild birds, reptiles, protected plants, white-clawed crayfish, invertebrates, freshwater fish, natterjack toads, ancient woodland and veteran trees).</w:t>
      </w:r>
    </w:p>
    <w:p w14:paraId="40CD54CA" w14:textId="4828E986" w:rsidR="00782186" w:rsidRDefault="00782186" w:rsidP="00782186">
      <w:pPr>
        <w:pStyle w:val="Bulletlist1"/>
      </w:pPr>
      <w:r>
        <w:t>Priority species and habitats identified through national legislation and Biodiversity Action Plans.</w:t>
      </w:r>
    </w:p>
    <w:p w14:paraId="203AACF7" w14:textId="6C74B1BC" w:rsidR="00782186" w:rsidRDefault="00782186" w:rsidP="00653371">
      <w:pPr>
        <w:pStyle w:val="F9-Paragraph"/>
      </w:pPr>
      <w:r>
        <w:t xml:space="preserve">Receptors are likely to include marine ecological receptors if the decommissioning site is on the coast, and freshwater ecological receptors if situated by a river. </w:t>
      </w:r>
      <w:r w:rsidR="00CF3F99">
        <w:br/>
      </w:r>
      <w:r>
        <w:t xml:space="preserve">The licensee should ensure that overall, the ecological assessment is proportionate to the receptors likely to be affected. More information on Marine Ecology is provided in </w:t>
      </w:r>
      <w:r w:rsidR="00CF3F99">
        <w:t>S</w:t>
      </w:r>
      <w:r>
        <w:t xml:space="preserve">ection </w:t>
      </w:r>
      <w:r w:rsidR="00CF3F99">
        <w:fldChar w:fldCharType="begin"/>
      </w:r>
      <w:r w:rsidR="00CF3F99">
        <w:instrText xml:space="preserve"> REF _Ref117778779 \r \h </w:instrText>
      </w:r>
      <w:r w:rsidR="00CF3F99">
        <w:fldChar w:fldCharType="separate"/>
      </w:r>
      <w:r w:rsidR="00CF3F99">
        <w:t>8</w:t>
      </w:r>
      <w:r w:rsidR="00CF3F99">
        <w:fldChar w:fldCharType="end"/>
      </w:r>
      <w:r>
        <w:t>.</w:t>
      </w:r>
    </w:p>
    <w:p w14:paraId="6B493128" w14:textId="77777777" w:rsidR="00962B78" w:rsidRDefault="00962B78" w:rsidP="00962B78">
      <w:pPr>
        <w:pStyle w:val="Heading3"/>
        <w:rPr>
          <w:lang w:bidi="ar-SA"/>
        </w:rPr>
      </w:pPr>
      <w:r>
        <w:rPr>
          <w:lang w:bidi="ar-SA"/>
        </w:rPr>
        <w:t>Spatial Scope</w:t>
      </w:r>
    </w:p>
    <w:p w14:paraId="51AE0168" w14:textId="2B6DAC03" w:rsidR="00855EA9" w:rsidRDefault="00855EA9" w:rsidP="00653371">
      <w:pPr>
        <w:pStyle w:val="F9-Paragraph"/>
      </w:pPr>
      <w:r>
        <w:t>A Zone of Influence (ZoI) is usually applied for each ecological receptor that is to be assessed within the Ecology Impact Assessment (EcIA).</w:t>
      </w:r>
      <w:r w:rsidR="0010522C">
        <w:t xml:space="preserve"> </w:t>
      </w:r>
      <w:r>
        <w:t>The Zol will vary according to the value of the ecological receptor and its sensitivity to environmental change. Considerations may include its abundance and distribution within the area, its ability to move away from potentially harmful activities, its dependency on biophysical processes that may be impacted, and the level of legal protection afforded to the site or species (</w:t>
      </w:r>
      <w:r w:rsidR="00CF3F99">
        <w:t>e.g.,</w:t>
      </w:r>
      <w:r>
        <w:t xml:space="preserve"> international vs. local designation).</w:t>
      </w:r>
    </w:p>
    <w:p w14:paraId="1B78C50E" w14:textId="0C3E3F4E" w:rsidR="00855EA9" w:rsidRDefault="00855EA9" w:rsidP="00653371">
      <w:pPr>
        <w:pStyle w:val="F9-Paragraph"/>
      </w:pPr>
      <w:r>
        <w:t>The Zol not only includes the areas directly affected by the project, but also areas in ecological connectivity such as habitats associated with rivers and estuaries some distances downstream.</w:t>
      </w:r>
      <w:r w:rsidR="0010522C">
        <w:t xml:space="preserve"> </w:t>
      </w:r>
    </w:p>
    <w:p w14:paraId="032C6E80" w14:textId="36FE0916" w:rsidR="00855EA9" w:rsidRDefault="00855EA9" w:rsidP="00653371">
      <w:pPr>
        <w:pStyle w:val="F9-Paragraph"/>
        <w:rPr>
          <w:b/>
          <w:bCs/>
        </w:rPr>
      </w:pPr>
      <w:r>
        <w:lastRenderedPageBreak/>
        <w:t>If the activities proposed as part of the decommissioning are considered unlikely to affect certain receptors, either because the receptor is not thought to be present within the Zol (</w:t>
      </w:r>
      <w:r w:rsidR="00CF3F99">
        <w:t>e.g.,</w:t>
      </w:r>
      <w:r>
        <w:t xml:space="preserve"> no suitable bat habitat is identified) or the activities will have limited impact due to their nature or distance from the receptor (</w:t>
      </w:r>
      <w:r w:rsidR="00CF3F99">
        <w:t>e.g.,</w:t>
      </w:r>
      <w:r>
        <w:t xml:space="preserve"> there are no SSSIs within 5km), then it is appropriate to scope them out of the assessment. </w:t>
      </w:r>
    </w:p>
    <w:p w14:paraId="7F1E304A" w14:textId="77777777" w:rsidR="00855EA9" w:rsidRDefault="00855EA9" w:rsidP="00855EA9">
      <w:pPr>
        <w:pStyle w:val="Heading3"/>
        <w:rPr>
          <w:lang w:bidi="ar-SA"/>
        </w:rPr>
      </w:pPr>
      <w:r>
        <w:rPr>
          <w:lang w:bidi="ar-SA"/>
        </w:rPr>
        <w:t>Temporal Scope</w:t>
      </w:r>
    </w:p>
    <w:p w14:paraId="3A77A898" w14:textId="77777777" w:rsidR="00FF2C5A" w:rsidRDefault="00FF2C5A" w:rsidP="00653371">
      <w:pPr>
        <w:pStyle w:val="F9-Paragraph"/>
      </w:pPr>
      <w:r>
        <w:t xml:space="preserve">It may be relevant to scope out impacts on certain ecological receptors during different phases of a decommissioning project, for example during a Care and Maintenance phase, when activity levels on the site would likely be much lower. However, the Pre-application Report should justify this decision using appropriate information which may include species data, field survey results and project information. </w:t>
      </w:r>
    </w:p>
    <w:p w14:paraId="6E32CD32" w14:textId="77777777" w:rsidR="00FF2C5A" w:rsidRDefault="00FF2C5A" w:rsidP="00FF2C5A">
      <w:pPr>
        <w:pStyle w:val="Heading2"/>
        <w:rPr>
          <w:lang w:bidi="ar-SA"/>
        </w:rPr>
      </w:pPr>
      <w:r>
        <w:rPr>
          <w:lang w:bidi="ar-SA"/>
        </w:rPr>
        <w:t>Legislation and Policy</w:t>
      </w:r>
    </w:p>
    <w:p w14:paraId="1EDE6B2B" w14:textId="77777777" w:rsidR="00FF2C5A" w:rsidRDefault="00FF2C5A" w:rsidP="00FF2C5A">
      <w:pPr>
        <w:pStyle w:val="Heading3"/>
        <w:rPr>
          <w:lang w:bidi="ar-SA"/>
        </w:rPr>
      </w:pPr>
      <w:r>
        <w:rPr>
          <w:lang w:bidi="ar-SA"/>
        </w:rPr>
        <w:t>Legislation</w:t>
      </w:r>
    </w:p>
    <w:p w14:paraId="6A62C365" w14:textId="77777777" w:rsidR="00327912" w:rsidRDefault="00327912" w:rsidP="00653371">
      <w:pPr>
        <w:pStyle w:val="F9-Paragraph"/>
      </w:pPr>
      <w:r>
        <w:t xml:space="preserve">The primary objective of legislation relating to terrestrial and freshwater ecology is to protect biodiversity through the conservation of key species and habitats. </w:t>
      </w:r>
    </w:p>
    <w:p w14:paraId="69EEE85C" w14:textId="77777777" w:rsidR="00327912" w:rsidRDefault="00327912" w:rsidP="00653371">
      <w:pPr>
        <w:pStyle w:val="F9-Paragraph"/>
      </w:pPr>
      <w:r>
        <w:t xml:space="preserve">Certain sites and species have legal protection under the Conservation of Habitats and Species Regulations 2017, which transposes the Habitats Directive into UK legislation. These Regulations apply to internationally significant ecological habitats and require a Habitat Regulations Assessment to be undertaken separately to the EIA, the results of which should be considered in the EcIA. </w:t>
      </w:r>
    </w:p>
    <w:p w14:paraId="0D54F621" w14:textId="77777777" w:rsidR="00327912" w:rsidRDefault="00327912" w:rsidP="00653371">
      <w:pPr>
        <w:pStyle w:val="F9-Paragraph"/>
      </w:pPr>
      <w:r>
        <w:t>Other relevant legislation protecting habitats and species in the UK may include:</w:t>
      </w:r>
    </w:p>
    <w:p w14:paraId="0F730843" w14:textId="77777777" w:rsidR="00327912" w:rsidRDefault="00327912" w:rsidP="00327912">
      <w:pPr>
        <w:pStyle w:val="Bulletlist1"/>
      </w:pPr>
      <w:r>
        <w:t>The Wildlife and Countryside Act 1981 (as amended).</w:t>
      </w:r>
    </w:p>
    <w:p w14:paraId="4B10B5A0" w14:textId="77777777" w:rsidR="00327912" w:rsidRDefault="00327912" w:rsidP="00327912">
      <w:pPr>
        <w:pStyle w:val="Bulletlist1"/>
      </w:pPr>
      <w:r>
        <w:t>Section 2 of the Nature Conservation (Scotland) Act 2004.</w:t>
      </w:r>
    </w:p>
    <w:p w14:paraId="5B14994F" w14:textId="77777777" w:rsidR="00327912" w:rsidRDefault="00327912" w:rsidP="00327912">
      <w:pPr>
        <w:pStyle w:val="Bulletlist1"/>
      </w:pPr>
      <w:r>
        <w:t>Section 41 of the Natural Environment &amp; Rural Communities Act 2006.</w:t>
      </w:r>
    </w:p>
    <w:p w14:paraId="404A51E7" w14:textId="77777777" w:rsidR="00327912" w:rsidRDefault="00327912" w:rsidP="00327912">
      <w:pPr>
        <w:pStyle w:val="Bulletlist1"/>
      </w:pPr>
      <w:r>
        <w:t>Section 7 of the Environment (Wales) Act 2016.</w:t>
      </w:r>
    </w:p>
    <w:p w14:paraId="7E34DB76" w14:textId="77777777" w:rsidR="00327912" w:rsidRDefault="00327912" w:rsidP="00327912">
      <w:pPr>
        <w:pStyle w:val="Bulletlist1"/>
      </w:pPr>
      <w:r>
        <w:t>The Invasive Non-native Species (Amendment etc.) (EU Exit) Regulations (England and Wales) 2019.</w:t>
      </w:r>
    </w:p>
    <w:p w14:paraId="4CD4482F" w14:textId="74D7563F" w:rsidR="00327912" w:rsidRDefault="00327912" w:rsidP="00327912">
      <w:pPr>
        <w:pStyle w:val="Bulletlist1"/>
      </w:pPr>
      <w:r>
        <w:t xml:space="preserve">The Wildlife and Countryside Act 1981 (Prohibition on Sale etc. of Invasive Animal and Plant Species) (Scotland) Order 2019. </w:t>
      </w:r>
    </w:p>
    <w:p w14:paraId="06E218E8" w14:textId="77777777" w:rsidR="00327912" w:rsidRDefault="00327912" w:rsidP="00653371">
      <w:pPr>
        <w:pStyle w:val="F9-Paragraph"/>
      </w:pPr>
      <w:r w:rsidRPr="00E35453">
        <w:t xml:space="preserve">International and multilateral agreements and conventions may also be stipulated in the ES where they may affect the assessment, for example the Ramsar Convention on Wetlands of International Importance 1971. </w:t>
      </w:r>
    </w:p>
    <w:p w14:paraId="04149B29" w14:textId="77777777" w:rsidR="005B7C7A" w:rsidRDefault="005B7C7A" w:rsidP="00327912">
      <w:pPr>
        <w:pStyle w:val="Heading3"/>
        <w:rPr>
          <w:lang w:bidi="ar-SA"/>
        </w:rPr>
        <w:sectPr w:rsidR="005B7C7A" w:rsidSect="00B82646">
          <w:pgSz w:w="11906" w:h="16838" w:code="9"/>
          <w:pgMar w:top="1440" w:right="1080" w:bottom="1440" w:left="1080" w:header="397" w:footer="397" w:gutter="0"/>
          <w:cols w:space="312"/>
          <w:docGrid w:linePitch="360"/>
        </w:sectPr>
      </w:pPr>
    </w:p>
    <w:p w14:paraId="73E4756D" w14:textId="77777777" w:rsidR="00327912" w:rsidRDefault="00327912" w:rsidP="00327912">
      <w:pPr>
        <w:pStyle w:val="Heading3"/>
        <w:rPr>
          <w:lang w:bidi="ar-SA"/>
        </w:rPr>
      </w:pPr>
      <w:r>
        <w:rPr>
          <w:lang w:bidi="ar-SA"/>
        </w:rPr>
        <w:lastRenderedPageBreak/>
        <w:t>Policy</w:t>
      </w:r>
    </w:p>
    <w:p w14:paraId="115B95DE" w14:textId="77777777" w:rsidR="0013485E" w:rsidRPr="00E35453" w:rsidRDefault="0013485E" w:rsidP="00653371">
      <w:pPr>
        <w:pStyle w:val="F9-Paragraph"/>
      </w:pPr>
      <w:r w:rsidRPr="00E35453">
        <w:t>Policy instruments relevant to ecology may include:</w:t>
      </w:r>
    </w:p>
    <w:p w14:paraId="019131A1" w14:textId="77777777" w:rsidR="0013485E" w:rsidRPr="00E35453" w:rsidRDefault="0013485E" w:rsidP="0013485E">
      <w:pPr>
        <w:pStyle w:val="Bulletlist1"/>
      </w:pPr>
      <w:r w:rsidRPr="00E35453">
        <w:t>Overarching National Policy Statement for Energy (EN-1)</w:t>
      </w:r>
      <w:r>
        <w:t>.</w:t>
      </w:r>
    </w:p>
    <w:p w14:paraId="3A29A802" w14:textId="77777777" w:rsidR="0013485E" w:rsidRPr="00E35453" w:rsidRDefault="0013485E" w:rsidP="0013485E">
      <w:pPr>
        <w:pStyle w:val="Bulletlist1"/>
      </w:pPr>
      <w:r w:rsidRPr="00E35453">
        <w:t>UK Post-2010 Biodiversity Framework</w:t>
      </w:r>
      <w:r>
        <w:t>.</w:t>
      </w:r>
    </w:p>
    <w:p w14:paraId="6B1F293F" w14:textId="77777777" w:rsidR="0013485E" w:rsidRPr="00E35453" w:rsidRDefault="0013485E" w:rsidP="0013485E">
      <w:pPr>
        <w:pStyle w:val="Bulletlist1"/>
      </w:pPr>
      <w:r w:rsidRPr="00E35453">
        <w:t>UK 25yr Environment Plan</w:t>
      </w:r>
      <w:r>
        <w:t>.</w:t>
      </w:r>
    </w:p>
    <w:p w14:paraId="737ACC76" w14:textId="77777777" w:rsidR="00327912" w:rsidRDefault="0013485E" w:rsidP="0013485E">
      <w:pPr>
        <w:pStyle w:val="Bulletlist1"/>
        <w:rPr>
          <w:lang w:bidi="ar-SA"/>
        </w:rPr>
      </w:pPr>
      <w:r w:rsidRPr="00E35453">
        <w:t>Local Biodiversity Action Plans</w:t>
      </w:r>
      <w:r>
        <w:t>.</w:t>
      </w:r>
    </w:p>
    <w:p w14:paraId="6D3CE1FC" w14:textId="77777777" w:rsidR="0013485E" w:rsidRDefault="0013485E" w:rsidP="0013485E">
      <w:pPr>
        <w:pStyle w:val="Heading2"/>
        <w:rPr>
          <w:lang w:bidi="ar-SA"/>
        </w:rPr>
      </w:pPr>
      <w:r>
        <w:rPr>
          <w:lang w:bidi="ar-SA"/>
        </w:rPr>
        <w:t>Assessment Methodology</w:t>
      </w:r>
    </w:p>
    <w:p w14:paraId="1724D8EC" w14:textId="77777777" w:rsidR="0013485E" w:rsidRDefault="0013485E" w:rsidP="0013485E">
      <w:pPr>
        <w:pStyle w:val="Heading3"/>
        <w:rPr>
          <w:lang w:bidi="ar-SA"/>
        </w:rPr>
      </w:pPr>
      <w:r>
        <w:rPr>
          <w:lang w:bidi="ar-SA"/>
        </w:rPr>
        <w:t>Guidance</w:t>
      </w:r>
    </w:p>
    <w:p w14:paraId="2F7B38FC" w14:textId="77777777" w:rsidR="00A945BF" w:rsidRPr="00E35453" w:rsidRDefault="00A945BF" w:rsidP="00653371">
      <w:pPr>
        <w:pStyle w:val="F9-Paragraph"/>
      </w:pPr>
      <w:r w:rsidRPr="00E35453">
        <w:t xml:space="preserve">The </w:t>
      </w:r>
      <w:r>
        <w:t>licensee</w:t>
      </w:r>
      <w:r w:rsidRPr="00E35453">
        <w:t xml:space="preserve"> should undertake the assessment in accordance with relevant good practice guidance, including but not limited to:</w:t>
      </w:r>
    </w:p>
    <w:p w14:paraId="2545E355" w14:textId="69A39DB3" w:rsidR="00A945BF" w:rsidRPr="00E35453" w:rsidRDefault="00A945BF" w:rsidP="00A945BF">
      <w:pPr>
        <w:pStyle w:val="Bulletlist1"/>
      </w:pPr>
      <w:r w:rsidRPr="00E35453">
        <w:t>Guidelines for Ecological Impact Assessment in the UK and Ireland: Terrestrial, Freshwater, Coastal and Marine</w:t>
      </w:r>
      <w:r w:rsidR="00D47BD4">
        <w:t xml:space="preserve"> </w:t>
      </w:r>
      <w:sdt>
        <w:sdtPr>
          <w:id w:val="-1476590089"/>
          <w:citation/>
        </w:sdtPr>
        <w:sdtEndPr/>
        <w:sdtContent>
          <w:r w:rsidR="00D47BD4">
            <w:fldChar w:fldCharType="begin"/>
          </w:r>
          <w:r w:rsidR="00D47BD4">
            <w:instrText xml:space="preserve">CITATION CIE18 \l 2057 </w:instrText>
          </w:r>
          <w:r w:rsidR="00D47BD4">
            <w:fldChar w:fldCharType="separate"/>
          </w:r>
          <w:r w:rsidR="00662693" w:rsidRPr="00662693">
            <w:t>[36]</w:t>
          </w:r>
          <w:r w:rsidR="00D47BD4">
            <w:fldChar w:fldCharType="end"/>
          </w:r>
        </w:sdtContent>
      </w:sdt>
      <w:r w:rsidR="006922AB">
        <w:t>;</w:t>
      </w:r>
    </w:p>
    <w:p w14:paraId="052EE7CF" w14:textId="7B2F836E" w:rsidR="00A945BF" w:rsidRPr="00E35453" w:rsidRDefault="00A945BF" w:rsidP="00A945BF">
      <w:pPr>
        <w:pStyle w:val="Bulletlist1"/>
      </w:pPr>
      <w:r w:rsidRPr="00E35453">
        <w:t>The Handbook for Phase 1 Habitat Survey</w:t>
      </w:r>
      <w:r w:rsidR="00D61F81">
        <w:t xml:space="preserve"> </w:t>
      </w:r>
      <w:sdt>
        <w:sdtPr>
          <w:id w:val="287868542"/>
          <w:citation/>
        </w:sdtPr>
        <w:sdtEndPr/>
        <w:sdtContent>
          <w:r w:rsidR="00D61F81">
            <w:fldChar w:fldCharType="begin"/>
          </w:r>
          <w:r w:rsidR="00AC0D7B">
            <w:instrText xml:space="preserve">CITATION JNC16 \l 2057 </w:instrText>
          </w:r>
          <w:r w:rsidR="00D61F81">
            <w:fldChar w:fldCharType="separate"/>
          </w:r>
          <w:r w:rsidR="00662693" w:rsidRPr="00662693">
            <w:t>[37]</w:t>
          </w:r>
          <w:r w:rsidR="00D61F81">
            <w:fldChar w:fldCharType="end"/>
          </w:r>
        </w:sdtContent>
      </w:sdt>
      <w:r w:rsidR="006922AB">
        <w:t xml:space="preserve">; and </w:t>
      </w:r>
    </w:p>
    <w:p w14:paraId="737F9EF4" w14:textId="4D63EC2F" w:rsidR="00A945BF" w:rsidRPr="00E35453" w:rsidRDefault="00A945BF" w:rsidP="00A945BF">
      <w:pPr>
        <w:pStyle w:val="Bulletlist1"/>
      </w:pPr>
      <w:r w:rsidRPr="00E35453">
        <w:t xml:space="preserve">Design Manual for Roads and Bridges (DMRB) - Biodiversity </w:t>
      </w:r>
      <w:sdt>
        <w:sdtPr>
          <w:id w:val="1183169053"/>
          <w:citation/>
        </w:sdtPr>
        <w:sdtEndPr/>
        <w:sdtContent>
          <w:r w:rsidR="00315534">
            <w:fldChar w:fldCharType="begin"/>
          </w:r>
          <w:r w:rsidR="00AC0D7B">
            <w:instrText xml:space="preserve">CITATION Hig20 \l 2057 </w:instrText>
          </w:r>
          <w:r w:rsidR="00315534">
            <w:fldChar w:fldCharType="separate"/>
          </w:r>
          <w:r w:rsidR="00662693" w:rsidRPr="00662693">
            <w:t>[38]</w:t>
          </w:r>
          <w:r w:rsidR="00315534">
            <w:fldChar w:fldCharType="end"/>
          </w:r>
        </w:sdtContent>
      </w:sdt>
      <w:r w:rsidR="006922AB">
        <w:t>.</w:t>
      </w:r>
    </w:p>
    <w:p w14:paraId="0201DDAC" w14:textId="02A441E8" w:rsidR="00A945BF" w:rsidRPr="00E35453" w:rsidRDefault="00A945BF" w:rsidP="00653371">
      <w:pPr>
        <w:pStyle w:val="F9-Paragraph"/>
      </w:pPr>
      <w:r w:rsidRPr="00E35453">
        <w:t>In addition, specific UK government advice for protected sites and species should be followed where relevant</w:t>
      </w:r>
      <w:r w:rsidR="00D21EBD">
        <w:t xml:space="preserve"> </w:t>
      </w:r>
      <w:sdt>
        <w:sdtPr>
          <w:id w:val="-1121146200"/>
          <w:citation/>
        </w:sdtPr>
        <w:sdtEndPr/>
        <w:sdtContent>
          <w:r w:rsidR="002F2DC5">
            <w:fldChar w:fldCharType="begin"/>
          </w:r>
          <w:r w:rsidR="002F2DC5">
            <w:instrText xml:space="preserve"> CITATION HMG222 \l 2057 </w:instrText>
          </w:r>
          <w:r w:rsidR="002F2DC5">
            <w:fldChar w:fldCharType="separate"/>
          </w:r>
          <w:r w:rsidR="00662693">
            <w:rPr>
              <w:noProof/>
            </w:rPr>
            <w:t>[39]</w:t>
          </w:r>
          <w:r w:rsidR="002F2DC5">
            <w:fldChar w:fldCharType="end"/>
          </w:r>
        </w:sdtContent>
      </w:sdt>
      <w:r w:rsidR="002F2DC5">
        <w:t>.</w:t>
      </w:r>
    </w:p>
    <w:p w14:paraId="728F5CBB" w14:textId="77777777" w:rsidR="00A945BF" w:rsidRDefault="00A945BF" w:rsidP="00A945BF">
      <w:pPr>
        <w:pStyle w:val="Heading3"/>
        <w:rPr>
          <w:lang w:bidi="ar-SA"/>
        </w:rPr>
      </w:pPr>
      <w:r>
        <w:rPr>
          <w:lang w:bidi="ar-SA"/>
        </w:rPr>
        <w:t>Assessing significance of ecological effects</w:t>
      </w:r>
    </w:p>
    <w:p w14:paraId="6D573162" w14:textId="77777777" w:rsidR="007E21B2" w:rsidRPr="00E35453" w:rsidRDefault="007E21B2" w:rsidP="00653371">
      <w:pPr>
        <w:pStyle w:val="F9-Paragraph"/>
      </w:pPr>
      <w:r w:rsidRPr="00E35453">
        <w:t xml:space="preserve">An EcIA should include direct, indirect and residual impacts on populations, species and ecosystems and ecosystem services which may be affected in the Zol. </w:t>
      </w:r>
    </w:p>
    <w:p w14:paraId="450E6DBE" w14:textId="26F3AA84" w:rsidR="007E21B2" w:rsidRPr="00E35453" w:rsidRDefault="007E21B2" w:rsidP="00653371">
      <w:pPr>
        <w:pStyle w:val="F9-Paragraph"/>
      </w:pPr>
      <w:r w:rsidRPr="00E35453">
        <w:t>Potential impacts should be identified for the Zol, taking into account the location and scale of project activities, the project’s proximity to areas of known biodiversity value or areas known to provide ecosystem services; and the type of technologies used.</w:t>
      </w:r>
      <w:r w:rsidR="0010522C">
        <w:t xml:space="preserve"> </w:t>
      </w:r>
    </w:p>
    <w:p w14:paraId="5594F6A7" w14:textId="6D3D320B" w:rsidR="007E21B2" w:rsidRPr="00E35453" w:rsidRDefault="007E21B2" w:rsidP="00653371">
      <w:pPr>
        <w:pStyle w:val="F9-Paragraph"/>
      </w:pPr>
      <w:r w:rsidRPr="00E35453">
        <w:t xml:space="preserve">The magnitude of an impact needs to be assessed in relative terms, for example would the residual animal population still be viable if a proportion of its suitable habitat is </w:t>
      </w:r>
      <w:r w:rsidR="00315534" w:rsidRPr="00E35453">
        <w:t>lost,</w:t>
      </w:r>
      <w:r w:rsidRPr="00E35453">
        <w:t xml:space="preserve"> or would an ecosystem still function if it is polluted? Impacts lasting for a certain time period might have a long duration when considered from different receptors’ lifespan. The significance of the same environmental change therefore varies depending on the ecological characteristics of the affected feature.</w:t>
      </w:r>
      <w:r w:rsidR="0010522C">
        <w:t xml:space="preserve"> </w:t>
      </w:r>
    </w:p>
    <w:p w14:paraId="4EC73C55" w14:textId="302873C1" w:rsidR="007E21B2" w:rsidRPr="00E35453" w:rsidRDefault="007E21B2" w:rsidP="00653371">
      <w:pPr>
        <w:pStyle w:val="F9-Paragraph"/>
      </w:pPr>
      <w:r w:rsidRPr="00E35453">
        <w:t xml:space="preserve">There are a number of approaches for determining the significance of effects on ecological features. This includes methods for scoring and ranking impacts on the basis of subjective criteria. As far as possible, the significance of effects should be based on quantifiable scientific evidence relating to the extent of affected designated sites, habitats, species, and the magnitude, duration and frequency of </w:t>
      </w:r>
      <w:r w:rsidRPr="00E35453">
        <w:lastRenderedPageBreak/>
        <w:t xml:space="preserve">likely impacts. Deviation from standard methods must be reported in accordance with </w:t>
      </w:r>
      <w:r w:rsidR="00B91CB1" w:rsidRPr="00E35453">
        <w:t>B</w:t>
      </w:r>
      <w:r w:rsidR="00B91CB1">
        <w:t xml:space="preserve">ritish Standard </w:t>
      </w:r>
      <w:r w:rsidRPr="00E35453">
        <w:t>42020:2013</w:t>
      </w:r>
      <w:r w:rsidR="000E2785">
        <w:t xml:space="preserve"> </w:t>
      </w:r>
      <w:sdt>
        <w:sdtPr>
          <w:id w:val="-1133632335"/>
          <w:citation/>
        </w:sdtPr>
        <w:sdtEndPr/>
        <w:sdtContent>
          <w:r w:rsidR="000E2785">
            <w:fldChar w:fldCharType="begin"/>
          </w:r>
          <w:r w:rsidR="000E2785">
            <w:instrText xml:space="preserve"> CITATION BSI13 \l 2057 </w:instrText>
          </w:r>
          <w:r w:rsidR="000E2785">
            <w:fldChar w:fldCharType="separate"/>
          </w:r>
          <w:r w:rsidR="00662693">
            <w:rPr>
              <w:noProof/>
            </w:rPr>
            <w:t>[40]</w:t>
          </w:r>
          <w:r w:rsidR="000E2785">
            <w:fldChar w:fldCharType="end"/>
          </w:r>
        </w:sdtContent>
      </w:sdt>
      <w:r w:rsidRPr="00E35453">
        <w:t>.</w:t>
      </w:r>
    </w:p>
    <w:p w14:paraId="4C6276A6" w14:textId="77777777" w:rsidR="007E21B2" w:rsidRPr="00E35453" w:rsidRDefault="007E21B2" w:rsidP="00653371">
      <w:pPr>
        <w:pStyle w:val="F9-Paragraph"/>
      </w:pPr>
      <w:r w:rsidRPr="00E35453">
        <w:t xml:space="preserve">The </w:t>
      </w:r>
      <w:r>
        <w:t>licensee</w:t>
      </w:r>
      <w:r w:rsidRPr="00E35453">
        <w:t xml:space="preserve"> should make a clear distinction between evidence-based and value-based judgements so that the Inspector and other stakeholders are aware of the level of subjective evaluation that has been used.</w:t>
      </w:r>
    </w:p>
    <w:p w14:paraId="786E9C1D" w14:textId="36C32607" w:rsidR="007E21B2" w:rsidRDefault="007E21B2" w:rsidP="00653371">
      <w:pPr>
        <w:pStyle w:val="F9-Paragraph"/>
      </w:pPr>
      <w:r w:rsidRPr="00E35453">
        <w:t>Specific guidance should be followed for considering the likely effects on protected species, where applicable</w:t>
      </w:r>
      <w:r w:rsidR="002F2DC5">
        <w:rPr>
          <w:rStyle w:val="FootnoteReference"/>
        </w:rPr>
        <w:t xml:space="preserve"> </w:t>
      </w:r>
      <w:r w:rsidRPr="00E35453">
        <w:t xml:space="preserve">. </w:t>
      </w:r>
    </w:p>
    <w:p w14:paraId="36D32AA8" w14:textId="77777777" w:rsidR="007E21B2" w:rsidRDefault="007E21B2" w:rsidP="007E21B2">
      <w:pPr>
        <w:pStyle w:val="Heading2"/>
        <w:rPr>
          <w:lang w:bidi="ar-SA"/>
        </w:rPr>
      </w:pPr>
      <w:r>
        <w:rPr>
          <w:lang w:bidi="ar-SA"/>
        </w:rPr>
        <w:t>Baseline and Future Baseline</w:t>
      </w:r>
    </w:p>
    <w:p w14:paraId="63892BD1" w14:textId="506E52EB" w:rsidR="007A54C9" w:rsidRDefault="007A54C9" w:rsidP="00653371">
      <w:pPr>
        <w:pStyle w:val="F9-Paragraph"/>
      </w:pPr>
      <w:r>
        <w:t>Adequate ecological information is defined as being appropriate (</w:t>
      </w:r>
      <w:r w:rsidR="00B91CB1">
        <w:t>i.e.,</w:t>
      </w:r>
      <w:r>
        <w:t xml:space="preserve"> the right type of surveys for the site and the receptors likely to be found) and sufficient (</w:t>
      </w:r>
      <w:r w:rsidR="00B91CB1">
        <w:t>i.e.,</w:t>
      </w:r>
      <w:r>
        <w:t xml:space="preserve"> there is sufficient effort in view of the time, size, complexity of the site to ensure all likely receptors are adequately accounted for – such as abundance and distribution) </w:t>
      </w:r>
      <w:sdt>
        <w:sdtPr>
          <w:id w:val="2099134016"/>
          <w:citation/>
        </w:sdtPr>
        <w:sdtEndPr/>
        <w:sdtContent>
          <w:r w:rsidR="00B91CB1">
            <w:fldChar w:fldCharType="begin"/>
          </w:r>
          <w:r w:rsidR="00B91CB1">
            <w:instrText xml:space="preserve"> CITATION BSI13 \l 2057 </w:instrText>
          </w:r>
          <w:r w:rsidR="00B91CB1">
            <w:fldChar w:fldCharType="separate"/>
          </w:r>
          <w:r w:rsidR="00662693">
            <w:rPr>
              <w:noProof/>
            </w:rPr>
            <w:t>[40]</w:t>
          </w:r>
          <w:r w:rsidR="00B91CB1">
            <w:fldChar w:fldCharType="end"/>
          </w:r>
        </w:sdtContent>
      </w:sdt>
      <w:r>
        <w:t>.</w:t>
      </w:r>
    </w:p>
    <w:p w14:paraId="46830B14" w14:textId="77777777" w:rsidR="007A54C9" w:rsidRDefault="007A54C9" w:rsidP="007A54C9">
      <w:pPr>
        <w:pStyle w:val="Heading3"/>
        <w:rPr>
          <w:lang w:bidi="ar-SA"/>
        </w:rPr>
      </w:pPr>
      <w:r>
        <w:rPr>
          <w:lang w:bidi="ar-SA"/>
        </w:rPr>
        <w:t>Desk Study</w:t>
      </w:r>
    </w:p>
    <w:p w14:paraId="6BAD305B" w14:textId="77777777" w:rsidR="00CF5B7F" w:rsidRDefault="00CF5B7F" w:rsidP="00653371">
      <w:pPr>
        <w:pStyle w:val="F9-Paragraph"/>
      </w:pPr>
      <w:r>
        <w:t xml:space="preserve">Desk study data should be obtained from a variety of sources including national biodiversity lists, local environment data records, online maps, aerial photographs, etc. Where there are gaps in the data, these should be acknowledged and, where possible, should be filled by survey data. </w:t>
      </w:r>
    </w:p>
    <w:p w14:paraId="50204D47" w14:textId="77777777" w:rsidR="00217B96" w:rsidRDefault="00217B96" w:rsidP="00217B96">
      <w:pPr>
        <w:pStyle w:val="Heading3"/>
        <w:rPr>
          <w:lang w:bidi="ar-SA"/>
        </w:rPr>
      </w:pPr>
      <w:r>
        <w:rPr>
          <w:lang w:bidi="ar-SA"/>
        </w:rPr>
        <w:t>Surveys</w:t>
      </w:r>
    </w:p>
    <w:p w14:paraId="398BA8A0" w14:textId="77777777" w:rsidR="00CA38AB" w:rsidRDefault="00CA38AB" w:rsidP="00653371">
      <w:pPr>
        <w:pStyle w:val="F9-Paragraph"/>
      </w:pPr>
      <w:r>
        <w:t xml:space="preserve">Habitat surveys should follow a published and recognised habitat classification system that is appropriate for the site’s location. Typically, a Phase 1 habitat survey, River Habitat Survey or equivalent will be undertaken to establish which species surveys may be required. Where necessary, these should be followed up by the appropriate Phase 2 ecology surveys, following species-specific guidance. </w:t>
      </w:r>
    </w:p>
    <w:p w14:paraId="3DD0E628" w14:textId="6D9B1CAE" w:rsidR="00CA38AB" w:rsidRDefault="00CA38AB" w:rsidP="00653371">
      <w:pPr>
        <w:pStyle w:val="F9-Paragraph"/>
      </w:pPr>
      <w:r>
        <w:t xml:space="preserve">Any limitations of surveys, such as information, access or seasonal constraints, should be outlined </w:t>
      </w:r>
      <w:sdt>
        <w:sdtPr>
          <w:id w:val="-1932038263"/>
          <w:citation/>
        </w:sdtPr>
        <w:sdtEndPr/>
        <w:sdtContent>
          <w:r w:rsidR="00B91CB1">
            <w:fldChar w:fldCharType="begin"/>
          </w:r>
          <w:r w:rsidR="00B91CB1">
            <w:instrText xml:space="preserve"> CITATION BSI13 \l 2057 </w:instrText>
          </w:r>
          <w:r w:rsidR="00B91CB1">
            <w:fldChar w:fldCharType="separate"/>
          </w:r>
          <w:r w:rsidR="00662693">
            <w:rPr>
              <w:noProof/>
            </w:rPr>
            <w:t>[40]</w:t>
          </w:r>
          <w:r w:rsidR="00B91CB1">
            <w:fldChar w:fldCharType="end"/>
          </w:r>
        </w:sdtContent>
      </w:sdt>
      <w:r w:rsidR="00B91CB1">
        <w:t>.</w:t>
      </w:r>
      <w:r>
        <w:t xml:space="preserve"> However, these limitations should be avoided by undertaking additional surveys where possible. For example, if access to private land can be gained at a later date, survey findings should be updated. Where the licensee has deemed this not possible, the precautionary principle should be applied.</w:t>
      </w:r>
    </w:p>
    <w:p w14:paraId="121A52D1" w14:textId="14483688" w:rsidR="00CA38AB" w:rsidRDefault="00CA38AB" w:rsidP="00653371">
      <w:pPr>
        <w:pStyle w:val="F9-Paragraph"/>
      </w:pPr>
      <w:r>
        <w:t>CIEEM recommend that ecological survey data remains valid for up to three years, but any data older than 18 months should be reviewed by a qualified ecologist to determine if any surveys need to be repeated</w:t>
      </w:r>
      <w:r w:rsidR="000E2785">
        <w:t xml:space="preserve"> </w:t>
      </w:r>
      <w:sdt>
        <w:sdtPr>
          <w:id w:val="973568266"/>
          <w:citation/>
        </w:sdtPr>
        <w:sdtEndPr/>
        <w:sdtContent>
          <w:r w:rsidR="000E2785">
            <w:fldChar w:fldCharType="begin"/>
          </w:r>
          <w:r w:rsidR="000E2785">
            <w:instrText xml:space="preserve"> CITATION CIE19 \l 2057 </w:instrText>
          </w:r>
          <w:r w:rsidR="000E2785">
            <w:fldChar w:fldCharType="separate"/>
          </w:r>
          <w:r w:rsidR="00662693">
            <w:rPr>
              <w:noProof/>
            </w:rPr>
            <w:t>[41]</w:t>
          </w:r>
          <w:r w:rsidR="000E2785">
            <w:fldChar w:fldCharType="end"/>
          </w:r>
        </w:sdtContent>
      </w:sdt>
      <w:r>
        <w:t>. If survey data is older than 18 months, and no review of this data has been undertaken by an ecologist, the Inspector should seek advice from an ecologist to determine if there is likely to be a need for surveys to be repeated.</w:t>
      </w:r>
    </w:p>
    <w:p w14:paraId="1749A088" w14:textId="77777777" w:rsidR="00CA38AB" w:rsidRDefault="00CA38AB" w:rsidP="00CA38AB">
      <w:pPr>
        <w:pStyle w:val="Heading3"/>
        <w:rPr>
          <w:lang w:bidi="ar-SA"/>
        </w:rPr>
      </w:pPr>
      <w:r>
        <w:rPr>
          <w:lang w:bidi="ar-SA"/>
        </w:rPr>
        <w:t>Future Baseline</w:t>
      </w:r>
    </w:p>
    <w:p w14:paraId="0E1145D2" w14:textId="244EEA50" w:rsidR="00973F37" w:rsidRDefault="00973F37" w:rsidP="00653371">
      <w:pPr>
        <w:pStyle w:val="F9-Paragraph"/>
      </w:pPr>
      <w:r>
        <w:t xml:space="preserve">The future baseline should be predicted as far as possible within the parameters of the assessment. This should be based on projections developed from an </w:t>
      </w:r>
      <w:r>
        <w:lastRenderedPageBreak/>
        <w:t>understanding of trends in species population and distribution; current and predicted management practices (for example, in the EMP); conservation plans; trends in habitat quality and environmental trends (</w:t>
      </w:r>
      <w:r w:rsidR="005F635E">
        <w:t>e.g.,</w:t>
      </w:r>
      <w:r>
        <w:t xml:space="preserve"> climate change).</w:t>
      </w:r>
    </w:p>
    <w:p w14:paraId="47B03FB0" w14:textId="77777777" w:rsidR="00973F37" w:rsidRPr="000B061B" w:rsidRDefault="00973F37" w:rsidP="00653371">
      <w:pPr>
        <w:pStyle w:val="F9-Paragraph"/>
      </w:pPr>
      <w:r>
        <w:t>The ecological baseline should be continuously monitored during each phase of decommissioning, to account for changes brought about by earlier stages of the works. For example, if a new population of species has moved onto the site during a period of inactivity. This should not be used in lieu of a complete baseline and future baseline being developed for the ES, rather, it should be supplementary to monitor changes.</w:t>
      </w:r>
    </w:p>
    <w:p w14:paraId="24670914" w14:textId="77777777" w:rsidR="00973F37" w:rsidRDefault="00973F37" w:rsidP="00973F37">
      <w:pPr>
        <w:pStyle w:val="Heading2"/>
        <w:rPr>
          <w:lang w:bidi="ar-SA"/>
        </w:rPr>
      </w:pPr>
      <w:r>
        <w:rPr>
          <w:lang w:bidi="ar-SA"/>
        </w:rPr>
        <w:t>Potential Projects Impacts and Effects</w:t>
      </w:r>
    </w:p>
    <w:p w14:paraId="233837C1" w14:textId="0611E241" w:rsidR="002804A3" w:rsidRDefault="005F635E" w:rsidP="00653371">
      <w:pPr>
        <w:pStyle w:val="F9-Paragraph"/>
      </w:pPr>
      <w:r>
        <w:fldChar w:fldCharType="begin"/>
      </w:r>
      <w:r>
        <w:instrText xml:space="preserve"> REF _Ref117779494 \h </w:instrText>
      </w:r>
      <w:r>
        <w:fldChar w:fldCharType="separate"/>
      </w:r>
      <w:r>
        <w:t xml:space="preserve">Table </w:t>
      </w:r>
      <w:r>
        <w:rPr>
          <w:noProof/>
        </w:rPr>
        <w:t>9</w:t>
      </w:r>
      <w:r>
        <w:fldChar w:fldCharType="end"/>
      </w:r>
      <w:r>
        <w:t xml:space="preserve"> </w:t>
      </w:r>
      <w:r w:rsidR="002804A3">
        <w:t>provides examples of the causal relationship between typical decommissioning activities that could generate ecological impacts, and the possible effects upon sensitive ecological receptors.</w:t>
      </w:r>
    </w:p>
    <w:p w14:paraId="7FF55237" w14:textId="0787F9E8" w:rsidR="005F635E" w:rsidRDefault="005F635E" w:rsidP="005F635E">
      <w:pPr>
        <w:pStyle w:val="Caption"/>
      </w:pPr>
      <w:bookmarkStart w:id="49" w:name="_Ref117779494"/>
      <w:bookmarkStart w:id="50" w:name="_Toc138410814"/>
      <w:r>
        <w:t xml:space="preserve">Table </w:t>
      </w:r>
      <w:fldSimple w:instr=" SEQ Table \* ARABIC ">
        <w:r w:rsidR="00653371">
          <w:rPr>
            <w:noProof/>
          </w:rPr>
          <w:t>10</w:t>
        </w:r>
      </w:fldSimple>
      <w:bookmarkEnd w:id="49"/>
      <w:r>
        <w:t xml:space="preserve"> - </w:t>
      </w:r>
      <w:r w:rsidRPr="000B017C">
        <w:t>Example of decommission activities, impact and effects of sensitive reactors</w:t>
      </w:r>
      <w:bookmarkEnd w:id="50"/>
    </w:p>
    <w:tbl>
      <w:tblPr>
        <w:tblStyle w:val="ONRTable1"/>
        <w:tblW w:w="5000" w:type="pct"/>
        <w:tblInd w:w="0" w:type="dxa"/>
        <w:tblLook w:val="04A0" w:firstRow="1" w:lastRow="0" w:firstColumn="1" w:lastColumn="0" w:noHBand="0" w:noVBand="1"/>
      </w:tblPr>
      <w:tblGrid>
        <w:gridCol w:w="3097"/>
        <w:gridCol w:w="3353"/>
        <w:gridCol w:w="3296"/>
      </w:tblGrid>
      <w:tr w:rsidR="002804A3" w:rsidRPr="000A51C3" w14:paraId="0EF06760" w14:textId="389AE5C4" w:rsidTr="005F635E">
        <w:trPr>
          <w:cnfStyle w:val="100000000000" w:firstRow="1" w:lastRow="0" w:firstColumn="0" w:lastColumn="0" w:oddVBand="0" w:evenVBand="0" w:oddHBand="0" w:evenHBand="0" w:firstRowFirstColumn="0" w:firstRowLastColumn="0" w:lastRowFirstColumn="0" w:lastRowLastColumn="0"/>
          <w:cantSplit/>
          <w:tblHeader/>
        </w:trPr>
        <w:tc>
          <w:tcPr>
            <w:tcW w:w="1589" w:type="pct"/>
            <w:hideMark/>
          </w:tcPr>
          <w:p w14:paraId="6AEF167E" w14:textId="36201AD4" w:rsidR="002804A3" w:rsidRPr="000A51C3" w:rsidRDefault="002804A3" w:rsidP="00AC0BA7">
            <w:pPr>
              <w:pStyle w:val="TableText"/>
              <w:keepNext/>
              <w:rPr>
                <w:b w:val="0"/>
                <w:bCs/>
              </w:rPr>
            </w:pPr>
            <w:r>
              <w:rPr>
                <w:b w:val="0"/>
                <w:bCs/>
              </w:rPr>
              <w:t>Typical decommissioning activities with potential to generate impacts</w:t>
            </w:r>
          </w:p>
        </w:tc>
        <w:tc>
          <w:tcPr>
            <w:tcW w:w="1720" w:type="pct"/>
          </w:tcPr>
          <w:p w14:paraId="713EBD48" w14:textId="4C263EFF" w:rsidR="002804A3" w:rsidRPr="000A51C3" w:rsidRDefault="002804A3" w:rsidP="00AC0BA7">
            <w:pPr>
              <w:pStyle w:val="TableText"/>
              <w:keepNext/>
              <w:rPr>
                <w:b w:val="0"/>
                <w:bCs/>
              </w:rPr>
            </w:pPr>
            <w:r>
              <w:rPr>
                <w:b w:val="0"/>
                <w:bCs/>
              </w:rPr>
              <w:t>Possible typical impacts arising from these activities</w:t>
            </w:r>
          </w:p>
        </w:tc>
        <w:tc>
          <w:tcPr>
            <w:tcW w:w="1691" w:type="pct"/>
          </w:tcPr>
          <w:p w14:paraId="296D63FA" w14:textId="7C5DF513" w:rsidR="002804A3" w:rsidRPr="000A51C3" w:rsidRDefault="002804A3" w:rsidP="00AC0BA7">
            <w:pPr>
              <w:pStyle w:val="TableText"/>
              <w:keepNext/>
              <w:rPr>
                <w:b w:val="0"/>
                <w:bCs/>
              </w:rPr>
            </w:pPr>
            <w:r>
              <w:rPr>
                <w:b w:val="0"/>
                <w:bCs/>
              </w:rPr>
              <w:t>Possible effects upon sensitive receptors</w:t>
            </w:r>
          </w:p>
        </w:tc>
      </w:tr>
      <w:tr w:rsidR="003E0D28" w14:paraId="3E67A5D8" w14:textId="00148565" w:rsidTr="005F635E">
        <w:trPr>
          <w:cantSplit/>
        </w:trPr>
        <w:tc>
          <w:tcPr>
            <w:tcW w:w="1589" w:type="pct"/>
            <w:hideMark/>
          </w:tcPr>
          <w:p w14:paraId="37BA76DD" w14:textId="7DA85B80" w:rsidR="003E0D28" w:rsidRPr="003E0D28" w:rsidRDefault="003E0D28" w:rsidP="003E0D28">
            <w:pPr>
              <w:pStyle w:val="TableText"/>
              <w:rPr>
                <w:sz w:val="22"/>
              </w:rPr>
            </w:pPr>
            <w:r w:rsidRPr="003E0D28">
              <w:rPr>
                <w:rFonts w:eastAsia="SimSun" w:cs="Arial"/>
                <w:sz w:val="22"/>
              </w:rPr>
              <w:t>Site clearance, including vegetation removal</w:t>
            </w:r>
          </w:p>
        </w:tc>
        <w:tc>
          <w:tcPr>
            <w:tcW w:w="1720" w:type="pct"/>
          </w:tcPr>
          <w:p w14:paraId="076EBD7A" w14:textId="3ECB402D" w:rsidR="003E0D28" w:rsidRPr="003E0D28" w:rsidRDefault="003E0D28" w:rsidP="003E0D28">
            <w:pPr>
              <w:pStyle w:val="TableText"/>
              <w:rPr>
                <w:sz w:val="22"/>
              </w:rPr>
            </w:pPr>
            <w:r w:rsidRPr="003E0D28">
              <w:rPr>
                <w:rFonts w:eastAsia="SimSun" w:cs="Arial"/>
                <w:sz w:val="22"/>
              </w:rPr>
              <w:t>Habitat loss</w:t>
            </w:r>
          </w:p>
        </w:tc>
        <w:tc>
          <w:tcPr>
            <w:tcW w:w="1691" w:type="pct"/>
          </w:tcPr>
          <w:p w14:paraId="2E4E29CB" w14:textId="1669CFCC" w:rsidR="003E0D28" w:rsidRPr="003E0D28" w:rsidRDefault="003E0D28" w:rsidP="003E0D28">
            <w:pPr>
              <w:pStyle w:val="TableText"/>
              <w:rPr>
                <w:sz w:val="22"/>
              </w:rPr>
            </w:pPr>
            <w:r w:rsidRPr="003E0D28">
              <w:rPr>
                <w:rFonts w:eastAsia="SimSun" w:cs="Arial"/>
                <w:sz w:val="22"/>
              </w:rPr>
              <w:t>Mortality or protected species, loss of important habitat, loss of shelter and food sources for protected species, fragmentation of habitat leading to loss of corridors.</w:t>
            </w:r>
          </w:p>
        </w:tc>
      </w:tr>
      <w:tr w:rsidR="003E0D28" w14:paraId="0494FE8F" w14:textId="0E38B701" w:rsidTr="005F635E">
        <w:trPr>
          <w:cantSplit/>
        </w:trPr>
        <w:tc>
          <w:tcPr>
            <w:tcW w:w="1589" w:type="pct"/>
          </w:tcPr>
          <w:p w14:paraId="295235F9" w14:textId="74558997" w:rsidR="003E0D28" w:rsidRPr="003E0D28" w:rsidRDefault="003E0D28" w:rsidP="003E0D28">
            <w:pPr>
              <w:pStyle w:val="TableText"/>
              <w:rPr>
                <w:sz w:val="22"/>
              </w:rPr>
            </w:pPr>
            <w:r w:rsidRPr="003E0D28">
              <w:rPr>
                <w:rFonts w:eastAsia="SimSun" w:cs="Arial"/>
                <w:sz w:val="22"/>
              </w:rPr>
              <w:t xml:space="preserve">Demolition and removal of buildings, infrastructure </w:t>
            </w:r>
          </w:p>
        </w:tc>
        <w:tc>
          <w:tcPr>
            <w:tcW w:w="1720" w:type="pct"/>
          </w:tcPr>
          <w:p w14:paraId="428BB469" w14:textId="284A9DCF" w:rsidR="003E0D28" w:rsidRPr="003E0D28" w:rsidRDefault="003E0D28" w:rsidP="003E0D28">
            <w:pPr>
              <w:pStyle w:val="TableText"/>
              <w:rPr>
                <w:sz w:val="22"/>
              </w:rPr>
            </w:pPr>
            <w:r w:rsidRPr="003E0D28">
              <w:rPr>
                <w:rFonts w:eastAsia="SimSun" w:cs="Arial"/>
                <w:sz w:val="22"/>
              </w:rPr>
              <w:t>Increase in noise and vibration, dust, and habitat loss (</w:t>
            </w:r>
            <w:r w:rsidR="005F635E" w:rsidRPr="003E0D28">
              <w:rPr>
                <w:rFonts w:eastAsia="SimSun" w:cs="Arial"/>
                <w:sz w:val="22"/>
              </w:rPr>
              <w:t>e.g.,</w:t>
            </w:r>
            <w:r w:rsidRPr="003E0D28">
              <w:rPr>
                <w:rFonts w:eastAsia="SimSun" w:cs="Arial"/>
                <w:sz w:val="22"/>
              </w:rPr>
              <w:t xml:space="preserve"> for birds and bats)</w:t>
            </w:r>
          </w:p>
        </w:tc>
        <w:tc>
          <w:tcPr>
            <w:tcW w:w="1691" w:type="pct"/>
          </w:tcPr>
          <w:p w14:paraId="30D14FD2" w14:textId="3BFD44AF" w:rsidR="003E0D28" w:rsidRPr="003E0D28" w:rsidRDefault="003E0D28" w:rsidP="003E0D28">
            <w:pPr>
              <w:pStyle w:val="TableText"/>
              <w:rPr>
                <w:sz w:val="22"/>
              </w:rPr>
            </w:pPr>
            <w:r w:rsidRPr="003E0D28">
              <w:rPr>
                <w:rFonts w:eastAsia="SimSun" w:cs="Arial"/>
                <w:sz w:val="22"/>
              </w:rPr>
              <w:t>Mortality or protected species, disturbance to protected species (</w:t>
            </w:r>
            <w:r w:rsidR="005F635E" w:rsidRPr="003E0D28">
              <w:rPr>
                <w:rFonts w:eastAsia="SimSun" w:cs="Arial"/>
                <w:sz w:val="22"/>
              </w:rPr>
              <w:t>e.g.,</w:t>
            </w:r>
            <w:r w:rsidRPr="003E0D28">
              <w:rPr>
                <w:rFonts w:eastAsia="SimSun" w:cs="Arial"/>
                <w:sz w:val="22"/>
              </w:rPr>
              <w:t xml:space="preserve"> foraging activity), loss of important habitat, loss of nesting and roosting sites, loss of shelter and food sources for protected species, fragmentation of habitat leading to loss of corridors, etc. </w:t>
            </w:r>
          </w:p>
        </w:tc>
      </w:tr>
      <w:tr w:rsidR="003E0D28" w14:paraId="744619E3" w14:textId="78C7DE36" w:rsidTr="005F635E">
        <w:trPr>
          <w:cantSplit/>
        </w:trPr>
        <w:tc>
          <w:tcPr>
            <w:tcW w:w="1589" w:type="pct"/>
          </w:tcPr>
          <w:p w14:paraId="62F66254" w14:textId="3A5DC46E" w:rsidR="003E0D28" w:rsidRPr="003E0D28" w:rsidRDefault="003E0D28" w:rsidP="003E0D28">
            <w:pPr>
              <w:pStyle w:val="TableText"/>
              <w:rPr>
                <w:sz w:val="22"/>
              </w:rPr>
            </w:pPr>
            <w:r w:rsidRPr="003E0D28">
              <w:rPr>
                <w:rFonts w:eastAsia="SimSun" w:cs="Arial"/>
                <w:sz w:val="22"/>
              </w:rPr>
              <w:t>Construction of temporary facilities, including buildings and haul roads</w:t>
            </w:r>
          </w:p>
        </w:tc>
        <w:tc>
          <w:tcPr>
            <w:tcW w:w="1720" w:type="pct"/>
          </w:tcPr>
          <w:p w14:paraId="21271B11" w14:textId="3A457DD0" w:rsidR="003E0D28" w:rsidRPr="003E0D28" w:rsidRDefault="003E0D28" w:rsidP="003E0D28">
            <w:pPr>
              <w:pStyle w:val="TableText"/>
              <w:rPr>
                <w:sz w:val="22"/>
              </w:rPr>
            </w:pPr>
            <w:r w:rsidRPr="003E0D28">
              <w:rPr>
                <w:rFonts w:eastAsia="SimSun" w:cs="Arial"/>
                <w:sz w:val="22"/>
              </w:rPr>
              <w:t>Noise and vibration, dust, lighting</w:t>
            </w:r>
          </w:p>
        </w:tc>
        <w:tc>
          <w:tcPr>
            <w:tcW w:w="1691" w:type="pct"/>
          </w:tcPr>
          <w:p w14:paraId="26A4B581" w14:textId="2151E822" w:rsidR="003E0D28" w:rsidRPr="003E0D28" w:rsidRDefault="003E0D28" w:rsidP="003E0D28">
            <w:pPr>
              <w:pStyle w:val="TableText"/>
              <w:rPr>
                <w:sz w:val="22"/>
              </w:rPr>
            </w:pPr>
            <w:r w:rsidRPr="003E0D28">
              <w:rPr>
                <w:rFonts w:eastAsia="SimSun" w:cs="Arial"/>
                <w:sz w:val="22"/>
              </w:rPr>
              <w:t>Disturbance to protected species (</w:t>
            </w:r>
            <w:r w:rsidR="005F635E" w:rsidRPr="003E0D28">
              <w:rPr>
                <w:rFonts w:eastAsia="SimSun" w:cs="Arial"/>
                <w:sz w:val="22"/>
              </w:rPr>
              <w:t>e.g.,</w:t>
            </w:r>
            <w:r w:rsidRPr="003E0D28">
              <w:rPr>
                <w:rFonts w:eastAsia="SimSun" w:cs="Arial"/>
                <w:sz w:val="22"/>
              </w:rPr>
              <w:t xml:space="preserve"> foraging activity).</w:t>
            </w:r>
          </w:p>
        </w:tc>
      </w:tr>
    </w:tbl>
    <w:p w14:paraId="7684C3FB" w14:textId="77777777" w:rsidR="002804A3" w:rsidRDefault="002804A3" w:rsidP="00973F37">
      <w:pPr>
        <w:rPr>
          <w:lang w:bidi="ar-SA"/>
        </w:rPr>
      </w:pPr>
    </w:p>
    <w:p w14:paraId="7B4088DD" w14:textId="77218DC9" w:rsidR="003E0D28" w:rsidRDefault="003E0D28" w:rsidP="003E0D28">
      <w:pPr>
        <w:pStyle w:val="Heading2"/>
        <w:rPr>
          <w:lang w:bidi="ar-SA"/>
        </w:rPr>
      </w:pPr>
      <w:r>
        <w:rPr>
          <w:lang w:bidi="ar-SA"/>
        </w:rPr>
        <w:t>Interface with other EIA topics</w:t>
      </w:r>
    </w:p>
    <w:p w14:paraId="2BE21B72" w14:textId="77777777" w:rsidR="00F1355A" w:rsidRPr="00E35453" w:rsidRDefault="00F1355A" w:rsidP="00653371">
      <w:pPr>
        <w:pStyle w:val="F9-Paragraph"/>
      </w:pPr>
      <w:r w:rsidRPr="00E35453">
        <w:t>Possible interactions with other EIA topics relevant to terrestrial and freshwater ecology may include:</w:t>
      </w:r>
    </w:p>
    <w:p w14:paraId="1C43AE12" w14:textId="77777777" w:rsidR="00F1355A" w:rsidRPr="00E35453" w:rsidRDefault="00F1355A" w:rsidP="00F1355A">
      <w:pPr>
        <w:pStyle w:val="Bulletlist1"/>
      </w:pPr>
      <w:r w:rsidRPr="00E35453">
        <w:lastRenderedPageBreak/>
        <w:t>Noise and vibration</w:t>
      </w:r>
      <w:r>
        <w:t>.</w:t>
      </w:r>
    </w:p>
    <w:p w14:paraId="6B79B138" w14:textId="77777777" w:rsidR="00F1355A" w:rsidRPr="00E35453" w:rsidRDefault="00F1355A" w:rsidP="00F1355A">
      <w:pPr>
        <w:pStyle w:val="Bulletlist1"/>
      </w:pPr>
      <w:r w:rsidRPr="00E35453">
        <w:t>Air quality</w:t>
      </w:r>
      <w:r>
        <w:t>.</w:t>
      </w:r>
    </w:p>
    <w:p w14:paraId="36909287" w14:textId="77777777" w:rsidR="00F1355A" w:rsidRPr="00E35453" w:rsidRDefault="00F1355A" w:rsidP="00F1355A">
      <w:pPr>
        <w:pStyle w:val="Bulletlist1"/>
      </w:pPr>
      <w:r w:rsidRPr="00E35453">
        <w:t>Landscape and visual amenity</w:t>
      </w:r>
      <w:r>
        <w:t>.</w:t>
      </w:r>
    </w:p>
    <w:p w14:paraId="63520F25" w14:textId="77777777" w:rsidR="00F1355A" w:rsidRPr="00E35453" w:rsidRDefault="00F1355A" w:rsidP="00F1355A">
      <w:pPr>
        <w:pStyle w:val="Bulletlist1"/>
      </w:pPr>
      <w:r w:rsidRPr="00E35453">
        <w:t>Water resources and flooding</w:t>
      </w:r>
      <w:r>
        <w:t>.</w:t>
      </w:r>
    </w:p>
    <w:p w14:paraId="5E1BF0EE" w14:textId="77777777" w:rsidR="00F1355A" w:rsidRPr="00E35453" w:rsidRDefault="00F1355A" w:rsidP="00F1355A">
      <w:pPr>
        <w:pStyle w:val="Bulletlist1"/>
      </w:pPr>
      <w:r w:rsidRPr="00E35453">
        <w:t>Radiological effects</w:t>
      </w:r>
      <w:r>
        <w:t>.</w:t>
      </w:r>
    </w:p>
    <w:p w14:paraId="70F6C947" w14:textId="77777777" w:rsidR="00F1355A" w:rsidRPr="00E35453" w:rsidRDefault="00F1355A" w:rsidP="00F1355A">
      <w:pPr>
        <w:pStyle w:val="Bulletlist1"/>
      </w:pPr>
      <w:r w:rsidRPr="00E35453">
        <w:t>Geomorphology and coastal processes</w:t>
      </w:r>
      <w:r>
        <w:t>.</w:t>
      </w:r>
    </w:p>
    <w:p w14:paraId="46949B6F" w14:textId="77777777" w:rsidR="00F1355A" w:rsidRPr="00E35453" w:rsidRDefault="00F1355A" w:rsidP="00F1355A">
      <w:pPr>
        <w:pStyle w:val="Bulletlist1"/>
      </w:pPr>
      <w:r w:rsidRPr="00E35453">
        <w:t>Soils, geology and contaminated land</w:t>
      </w:r>
      <w:r>
        <w:t>.</w:t>
      </w:r>
    </w:p>
    <w:p w14:paraId="7A6573B2" w14:textId="77777777" w:rsidR="00F1355A" w:rsidRDefault="00F1355A" w:rsidP="00F1355A">
      <w:pPr>
        <w:pStyle w:val="Bulletlist1"/>
        <w:rPr>
          <w:lang w:bidi="ar-SA"/>
        </w:rPr>
      </w:pPr>
      <w:r w:rsidRPr="00E35453">
        <w:t>Marine Ecology</w:t>
      </w:r>
      <w:r>
        <w:t>.</w:t>
      </w:r>
    </w:p>
    <w:p w14:paraId="246B2E61" w14:textId="77777777" w:rsidR="00F1355A" w:rsidRDefault="00F1355A" w:rsidP="00F1355A">
      <w:pPr>
        <w:pStyle w:val="Heading2"/>
        <w:rPr>
          <w:lang w:bidi="ar-SA"/>
        </w:rPr>
      </w:pPr>
      <w:r>
        <w:t>Mitigation</w:t>
      </w:r>
    </w:p>
    <w:p w14:paraId="482BB20E" w14:textId="77777777" w:rsidR="00F1355A" w:rsidRDefault="00F1355A" w:rsidP="00F1355A">
      <w:pPr>
        <w:pStyle w:val="Heading3"/>
        <w:rPr>
          <w:lang w:bidi="ar-SA"/>
        </w:rPr>
      </w:pPr>
      <w:r>
        <w:t>Avoid and Reduce</w:t>
      </w:r>
    </w:p>
    <w:p w14:paraId="718CBF57" w14:textId="10F442C5" w:rsidR="000D1C34" w:rsidRPr="00E35453" w:rsidRDefault="000D1C34" w:rsidP="00653371">
      <w:pPr>
        <w:pStyle w:val="F9-Paragraph"/>
      </w:pPr>
      <w:r w:rsidRPr="00E35453">
        <w:t>The assessment should demonstrate that effects on ecological receptors have been avoided as far as practicable and where this is not possible to reduce effects.</w:t>
      </w:r>
      <w:r w:rsidR="0010522C">
        <w:t xml:space="preserve"> </w:t>
      </w:r>
      <w:r w:rsidRPr="00E35453">
        <w:t>Avoidance and reduction mitigation types can be through mitigation by design, for example, minimising the site footprint or planning the site layout to avoid impacts on important ecological features, or through mitigation by management, for example planning decommissioning activities to avoid seasonal effects on breeding species.</w:t>
      </w:r>
    </w:p>
    <w:p w14:paraId="3F9572CD" w14:textId="77777777" w:rsidR="000D1C34" w:rsidRPr="00E35453" w:rsidRDefault="000D1C34" w:rsidP="00653371">
      <w:pPr>
        <w:pStyle w:val="F9-Paragraph"/>
      </w:pPr>
      <w:r w:rsidRPr="00E35453">
        <w:t>Consideration of alternatives should take account of the potential ecological effects.</w:t>
      </w:r>
    </w:p>
    <w:p w14:paraId="543A9E21" w14:textId="1FAE3335" w:rsidR="000D1C34" w:rsidRDefault="000D1C34" w:rsidP="00F1355A">
      <w:pPr>
        <w:pStyle w:val="Heading3"/>
      </w:pPr>
      <w:r>
        <w:t>Compensate</w:t>
      </w:r>
    </w:p>
    <w:p w14:paraId="0ABDF2FD" w14:textId="77777777" w:rsidR="00C0596A" w:rsidRPr="00E35453" w:rsidRDefault="00C0596A" w:rsidP="00653371">
      <w:pPr>
        <w:pStyle w:val="F9-Paragraph"/>
      </w:pPr>
      <w:r w:rsidRPr="00E35453">
        <w:t>If habitat loss is unavoidable, compensatory habitat should be provided. Compensation should:</w:t>
      </w:r>
    </w:p>
    <w:p w14:paraId="341F86CA" w14:textId="77777777" w:rsidR="00C0596A" w:rsidRPr="00E35453" w:rsidRDefault="00C0596A" w:rsidP="00C0596A">
      <w:pPr>
        <w:pStyle w:val="Bulletlist1"/>
      </w:pPr>
      <w:r>
        <w:t>E</w:t>
      </w:r>
      <w:r w:rsidRPr="00E35453">
        <w:t>nsure no more habitat is lost than is replaced (achieving no net loss)</w:t>
      </w:r>
      <w:r>
        <w:t>.</w:t>
      </w:r>
    </w:p>
    <w:p w14:paraId="3882B3AC" w14:textId="77777777" w:rsidR="00C0596A" w:rsidRPr="00E35453" w:rsidRDefault="00C0596A" w:rsidP="00C0596A">
      <w:pPr>
        <w:pStyle w:val="Bulletlist1"/>
      </w:pPr>
      <w:r>
        <w:t>P</w:t>
      </w:r>
      <w:r w:rsidRPr="00E35453">
        <w:t>rovide for like-for-like habitat replacements, which are located next to or near existing species population (distances are given in the relevant species standing advice) and in a safe position to provide a long-term home</w:t>
      </w:r>
      <w:r>
        <w:t>.</w:t>
      </w:r>
    </w:p>
    <w:p w14:paraId="0933A17C" w14:textId="77777777" w:rsidR="00C0596A" w:rsidRPr="00E35453" w:rsidRDefault="00C0596A" w:rsidP="00C0596A">
      <w:pPr>
        <w:pStyle w:val="Bulletlist1"/>
      </w:pPr>
      <w:r>
        <w:t>P</w:t>
      </w:r>
      <w:r w:rsidRPr="00E35453">
        <w:t>rovide for a better alternative habitat in terms of quality or area, compared to what will be lost</w:t>
      </w:r>
      <w:r>
        <w:t>.</w:t>
      </w:r>
    </w:p>
    <w:p w14:paraId="1CC6B6EA" w14:textId="5D493E5F" w:rsidR="00C0596A" w:rsidRPr="00E35453" w:rsidRDefault="00C0596A" w:rsidP="00C0596A">
      <w:pPr>
        <w:pStyle w:val="Bulletlist1"/>
      </w:pPr>
      <w:r>
        <w:t>I</w:t>
      </w:r>
      <w:r w:rsidRPr="00E35453">
        <w:t>nclude proposals to make sure habitats are still connected to allow normal species movement.</w:t>
      </w:r>
    </w:p>
    <w:p w14:paraId="0E63F093" w14:textId="1485996E" w:rsidR="00C0596A" w:rsidRPr="00E35453" w:rsidRDefault="00C0596A" w:rsidP="00653371">
      <w:pPr>
        <w:pStyle w:val="F9-Paragraph"/>
      </w:pPr>
      <w:r w:rsidRPr="00E35453">
        <w:t xml:space="preserve">The Inspector should be satisfied that compensation is appropriate and that the </w:t>
      </w:r>
      <w:r>
        <w:t>licensee</w:t>
      </w:r>
      <w:r w:rsidRPr="00E35453">
        <w:t xml:space="preserve"> has committed to implementing and monitoring the effectiveness of the compensatory measures</w:t>
      </w:r>
      <w:r w:rsidR="005F635E">
        <w:t xml:space="preserve"> (f</w:t>
      </w:r>
      <w:r w:rsidRPr="00E35453">
        <w:t>urth</w:t>
      </w:r>
      <w:r>
        <w:t>er</w:t>
      </w:r>
      <w:r w:rsidRPr="00E35453">
        <w:t xml:space="preserve"> guidance can be found in </w:t>
      </w:r>
      <w:r w:rsidR="005F635E">
        <w:t xml:space="preserve">reference </w:t>
      </w:r>
      <w:sdt>
        <w:sdtPr>
          <w:id w:val="1009634253"/>
          <w:citation/>
        </w:sdtPr>
        <w:sdtEndPr/>
        <w:sdtContent>
          <w:r w:rsidR="005F635E">
            <w:fldChar w:fldCharType="begin"/>
          </w:r>
          <w:r w:rsidR="005F635E">
            <w:instrText xml:space="preserve"> CITATION CIE18 \l 2057 </w:instrText>
          </w:r>
          <w:r w:rsidR="005F635E">
            <w:fldChar w:fldCharType="separate"/>
          </w:r>
          <w:r w:rsidR="00662693">
            <w:rPr>
              <w:noProof/>
            </w:rPr>
            <w:t>[36]</w:t>
          </w:r>
          <w:r w:rsidR="005F635E">
            <w:fldChar w:fldCharType="end"/>
          </w:r>
        </w:sdtContent>
      </w:sdt>
      <w:r w:rsidR="005F635E">
        <w:t>).</w:t>
      </w:r>
    </w:p>
    <w:p w14:paraId="3075B1F8" w14:textId="77777777" w:rsidR="00C0596A" w:rsidRDefault="00C0596A" w:rsidP="00F1355A">
      <w:pPr>
        <w:pStyle w:val="Heading3"/>
        <w:rPr>
          <w:lang w:bidi="ar-SA"/>
        </w:rPr>
      </w:pPr>
      <w:r>
        <w:lastRenderedPageBreak/>
        <w:t>Offset</w:t>
      </w:r>
    </w:p>
    <w:p w14:paraId="24280211" w14:textId="77777777" w:rsidR="005E1F33" w:rsidRPr="00E35453" w:rsidRDefault="005E1F33" w:rsidP="00653371">
      <w:pPr>
        <w:pStyle w:val="F9-Paragraph"/>
      </w:pPr>
      <w:r w:rsidRPr="00E35453">
        <w:t xml:space="preserve">To achieve biodiversity net gain in line with national and local policy objectives, it may be necessary to offset some habitat loss caused by the </w:t>
      </w:r>
      <w:r>
        <w:t>decommissioning project</w:t>
      </w:r>
      <w:r w:rsidRPr="00E35453">
        <w:t xml:space="preserve">. When establishing the baseline, habitat classification can be used to develop a picture of the habitat value, according to various metrics. Any habitat loss can then be accurately valued to ensure an equivalent value of habitat is provided if compensation is not achievable within or near the site. </w:t>
      </w:r>
    </w:p>
    <w:p w14:paraId="47501CA5" w14:textId="00723E93" w:rsidR="005E1F33" w:rsidRDefault="005E1F33" w:rsidP="00653371">
      <w:pPr>
        <w:pStyle w:val="F9-Paragraph"/>
      </w:pPr>
      <w:r w:rsidRPr="00E35453">
        <w:t xml:space="preserve">The recommended metric is </w:t>
      </w:r>
      <w:r w:rsidR="005B2342" w:rsidRPr="00E35453">
        <w:t xml:space="preserve">the </w:t>
      </w:r>
      <w:r w:rsidR="005B2342">
        <w:t>Natural</w:t>
      </w:r>
      <w:r w:rsidR="000E2785">
        <w:t xml:space="preserve"> England </w:t>
      </w:r>
      <w:r w:rsidRPr="00E35453">
        <w:t>Biodiversity Metric</w:t>
      </w:r>
      <w:r w:rsidR="000E2785">
        <w:t xml:space="preserve"> </w:t>
      </w:r>
      <w:r w:rsidRPr="00E35453">
        <w:t xml:space="preserve"> </w:t>
      </w:r>
      <w:sdt>
        <w:sdtPr>
          <w:id w:val="1426465305"/>
          <w:citation/>
        </w:sdtPr>
        <w:sdtEndPr/>
        <w:sdtContent>
          <w:r w:rsidR="003610D9">
            <w:fldChar w:fldCharType="begin"/>
          </w:r>
          <w:r w:rsidR="0098327A">
            <w:instrText xml:space="preserve">CITATION Nat19 \l 2057 </w:instrText>
          </w:r>
          <w:r w:rsidR="003610D9">
            <w:fldChar w:fldCharType="separate"/>
          </w:r>
          <w:r w:rsidR="00662693">
            <w:rPr>
              <w:noProof/>
            </w:rPr>
            <w:t>[42]</w:t>
          </w:r>
          <w:r w:rsidR="003610D9">
            <w:fldChar w:fldCharType="end"/>
          </w:r>
        </w:sdtContent>
      </w:sdt>
      <w:r w:rsidRPr="00E35453">
        <w:t xml:space="preserve">. The metric considers other ecosystem services that contribute to the value of ecological features, improving the ability of the assessment to quantify and report improvements in habitat provision. If an alternative metric is used, the Inspector must be satisfied that the </w:t>
      </w:r>
      <w:r>
        <w:t>licensee</w:t>
      </w:r>
      <w:r w:rsidRPr="00E35453">
        <w:t xml:space="preserve"> has appropriately valued the habitat loss in order to recommend appropriate net gain solutions.</w:t>
      </w:r>
      <w:r>
        <w:br/>
      </w:r>
    </w:p>
    <w:p w14:paraId="2029A79B" w14:textId="77777777" w:rsidR="00F71315" w:rsidRDefault="00F71315">
      <w:pPr>
        <w:spacing w:after="0" w:line="240" w:lineRule="auto"/>
        <w:rPr>
          <w:color w:val="22413A"/>
          <w:sz w:val="48"/>
        </w:rPr>
      </w:pPr>
      <w:r>
        <w:br w:type="page"/>
      </w:r>
    </w:p>
    <w:p w14:paraId="77A41918" w14:textId="4D6E6BC8" w:rsidR="005E1F33" w:rsidRDefault="005E1F33" w:rsidP="005E1F33">
      <w:pPr>
        <w:pStyle w:val="Heading1"/>
      </w:pPr>
      <w:bookmarkStart w:id="51" w:name="_Ref117778779"/>
      <w:bookmarkStart w:id="52" w:name="_Toc138410840"/>
      <w:r>
        <w:lastRenderedPageBreak/>
        <w:t>Marine Ecology</w:t>
      </w:r>
      <w:bookmarkEnd w:id="51"/>
      <w:bookmarkEnd w:id="52"/>
    </w:p>
    <w:p w14:paraId="756C6F8E" w14:textId="77777777" w:rsidR="005E1F33" w:rsidRDefault="005E1F33" w:rsidP="005E1F33">
      <w:pPr>
        <w:pStyle w:val="Heading2"/>
      </w:pPr>
      <w:r>
        <w:t>Scope</w:t>
      </w:r>
    </w:p>
    <w:p w14:paraId="0D88E5F2" w14:textId="77777777" w:rsidR="00E859BA" w:rsidRPr="00C86DAD" w:rsidRDefault="00E859BA" w:rsidP="00653371">
      <w:pPr>
        <w:pStyle w:val="F9-Paragraph"/>
      </w:pPr>
      <w:r w:rsidRPr="00C86DAD">
        <w:t xml:space="preserve">Marine ecology is relevant to any decommissioning sites that could have impacts upon coastal or estuarine ecological habitats through their proximity to the coast, or through activities which discharge into the sea. </w:t>
      </w:r>
    </w:p>
    <w:p w14:paraId="57EA234B" w14:textId="77777777" w:rsidR="00E859BA" w:rsidRPr="00C86DAD" w:rsidRDefault="00E859BA" w:rsidP="00653371">
      <w:pPr>
        <w:pStyle w:val="F9-Paragraph"/>
      </w:pPr>
      <w:r w:rsidRPr="00C86DAD">
        <w:t>Typical activities likely to impact receptors and to require assessment (as appropriate to the scope of the decommissioning phase) may include, but not be limited to:</w:t>
      </w:r>
    </w:p>
    <w:p w14:paraId="4C58DECB" w14:textId="77777777" w:rsidR="00E859BA" w:rsidRPr="00C86DAD" w:rsidRDefault="00E859BA" w:rsidP="00E859BA">
      <w:pPr>
        <w:pStyle w:val="Bulletlist1"/>
      </w:pPr>
      <w:r w:rsidRPr="00C86DAD">
        <w:t>Removal or demolition of coastal and offshore infrastructure – e.g. effluent discharge pipes, cooling water system infrastructure (especially intake and outfall heads), temporary structures such as jetties, platforms, pontoons, and other structures</w:t>
      </w:r>
      <w:r>
        <w:t>.</w:t>
      </w:r>
    </w:p>
    <w:p w14:paraId="0867F6D4" w14:textId="77777777" w:rsidR="00E859BA" w:rsidRPr="00C86DAD" w:rsidRDefault="00E859BA" w:rsidP="00E859BA">
      <w:pPr>
        <w:pStyle w:val="Bulletlist1"/>
      </w:pPr>
      <w:r w:rsidRPr="00C86DAD">
        <w:t>Excavation activities – e.g. as part of the removal of structures, if required</w:t>
      </w:r>
      <w:r>
        <w:t>.</w:t>
      </w:r>
    </w:p>
    <w:p w14:paraId="1774D7C5" w14:textId="77777777" w:rsidR="00E859BA" w:rsidRPr="00C86DAD" w:rsidRDefault="00E859BA" w:rsidP="00E859BA">
      <w:pPr>
        <w:pStyle w:val="Bulletlist1"/>
      </w:pPr>
      <w:r w:rsidRPr="00C86DAD">
        <w:t>Dredging activities – e.g. to facilitate removal of offshore structures</w:t>
      </w:r>
      <w:r>
        <w:t>.</w:t>
      </w:r>
    </w:p>
    <w:p w14:paraId="78864F3E" w14:textId="77777777" w:rsidR="00E859BA" w:rsidRPr="00C86DAD" w:rsidRDefault="00E859BA" w:rsidP="00E859BA">
      <w:pPr>
        <w:pStyle w:val="Bulletlist1"/>
      </w:pPr>
      <w:r w:rsidRPr="00C86DAD">
        <w:t>Temporary stockpiling and storage of rock or materials on the beach or intertidal areas</w:t>
      </w:r>
      <w:r>
        <w:t>.</w:t>
      </w:r>
    </w:p>
    <w:p w14:paraId="539B03F2" w14:textId="6DB75289" w:rsidR="00E859BA" w:rsidRPr="00C86DAD" w:rsidRDefault="00E859BA" w:rsidP="00E859BA">
      <w:pPr>
        <w:pStyle w:val="Bulletlist1"/>
      </w:pPr>
      <w:r w:rsidRPr="00C86DAD">
        <w:t>Vehicle movements on beach and intertidal areas – e.g. vehicle to support the removal of infrastructure activities.</w:t>
      </w:r>
    </w:p>
    <w:p w14:paraId="7CF32FA8" w14:textId="77777777" w:rsidR="00E859BA" w:rsidRDefault="00E859BA" w:rsidP="00653371">
      <w:pPr>
        <w:pStyle w:val="F9-Paragraph"/>
      </w:pPr>
      <w:bookmarkStart w:id="53" w:name="_Toc117765477"/>
      <w:r w:rsidRPr="00C86DAD">
        <w:t xml:space="preserve">Given the broad scope of marine ecology and the in-depth specialist knowledge required to undertake </w:t>
      </w:r>
      <w:r w:rsidRPr="00E859BA">
        <w:rPr>
          <w:rStyle w:val="F9-ParagraphChar"/>
        </w:rPr>
        <w:t>an impact assessment on certain receptors, it may be appropriate for the licensee to group the impact a</w:t>
      </w:r>
      <w:r w:rsidRPr="00C86DAD">
        <w:t>ssessment according to the receptors likely to be affected, which allows receptors to be assessed independently and to the appropriate scale.</w:t>
      </w:r>
      <w:bookmarkEnd w:id="53"/>
    </w:p>
    <w:p w14:paraId="59566923" w14:textId="77777777" w:rsidR="00E859BA" w:rsidRDefault="00E859BA" w:rsidP="00E859BA">
      <w:pPr>
        <w:pStyle w:val="Heading3"/>
      </w:pPr>
      <w:r>
        <w:t>Receptor Scope</w:t>
      </w:r>
    </w:p>
    <w:p w14:paraId="78DDC801" w14:textId="77777777" w:rsidR="00523BCE" w:rsidRPr="00C86DAD" w:rsidRDefault="00523BCE" w:rsidP="00653371">
      <w:pPr>
        <w:pStyle w:val="F9-Paragraph"/>
      </w:pPr>
      <w:r w:rsidRPr="00C86DAD">
        <w:t>Receptors that would likely be considered in the marine ecology assessment include:</w:t>
      </w:r>
    </w:p>
    <w:p w14:paraId="6F4EC9C5" w14:textId="77777777" w:rsidR="00523BCE" w:rsidRPr="00C55D59" w:rsidRDefault="00523BCE" w:rsidP="00523BCE">
      <w:pPr>
        <w:pStyle w:val="Bulletlist1"/>
      </w:pPr>
      <w:r w:rsidRPr="00C55D59">
        <w:t>Designated sites, collectively termed in the UK Marine Protected Areas, including:</w:t>
      </w:r>
    </w:p>
    <w:p w14:paraId="3C9F6AB3" w14:textId="77777777" w:rsidR="00523BCE" w:rsidRPr="00C55D59" w:rsidRDefault="007C3A03" w:rsidP="00523BCE">
      <w:pPr>
        <w:pStyle w:val="Bulletlist1"/>
      </w:pPr>
      <w:hyperlink r:id="rId23" w:tooltip="SACs with marine components" w:history="1">
        <w:r w:rsidR="00523BCE" w:rsidRPr="00BD428A">
          <w:rPr>
            <w:rStyle w:val="Hyperlink"/>
            <w:color w:val="2FB6BC"/>
          </w:rPr>
          <w:t>SACs</w:t>
        </w:r>
      </w:hyperlink>
      <w:r w:rsidR="00523BCE" w:rsidRPr="00BD428A">
        <w:rPr>
          <w:rStyle w:val="Hyperlink"/>
          <w:color w:val="2FB6BC"/>
        </w:rPr>
        <w:t> </w:t>
      </w:r>
      <w:r w:rsidR="00523BCE" w:rsidRPr="00C55D59">
        <w:t>– designated to protect habitats and species of European importance</w:t>
      </w:r>
      <w:r w:rsidR="00523BCE">
        <w:t>.</w:t>
      </w:r>
    </w:p>
    <w:p w14:paraId="4ACD30AA" w14:textId="77777777" w:rsidR="00523BCE" w:rsidRPr="00C55D59" w:rsidRDefault="007C3A03" w:rsidP="00523BCE">
      <w:pPr>
        <w:pStyle w:val="Bulletlist1"/>
      </w:pPr>
      <w:hyperlink r:id="rId24" w:tooltip="SPAs with marine components" w:history="1">
        <w:r w:rsidR="00523BCE" w:rsidRPr="00BD428A">
          <w:rPr>
            <w:rStyle w:val="Hyperlink"/>
            <w:color w:val="2FB6BC"/>
          </w:rPr>
          <w:t>SPAs</w:t>
        </w:r>
      </w:hyperlink>
      <w:r w:rsidR="00523BCE" w:rsidRPr="00BD428A">
        <w:rPr>
          <w:rStyle w:val="Hyperlink"/>
          <w:color w:val="2FB6BC"/>
        </w:rPr>
        <w:t> </w:t>
      </w:r>
      <w:r w:rsidR="00523BCE" w:rsidRPr="00C55D59">
        <w:t>– classified to protect bird species of European importance and regularly occurring migratory birds</w:t>
      </w:r>
      <w:r w:rsidR="00523BCE">
        <w:t>.</w:t>
      </w:r>
    </w:p>
    <w:p w14:paraId="3CD0C938" w14:textId="77777777" w:rsidR="00523BCE" w:rsidRPr="00C55D59" w:rsidRDefault="007C3A03" w:rsidP="00523BCE">
      <w:pPr>
        <w:pStyle w:val="Bulletlist1"/>
      </w:pPr>
      <w:hyperlink r:id="rId25" w:tooltip="Marine Conservation Zones" w:history="1">
        <w:r w:rsidR="00523BCE" w:rsidRPr="00BD428A">
          <w:rPr>
            <w:rStyle w:val="Hyperlink"/>
            <w:color w:val="2FB6BC"/>
          </w:rPr>
          <w:t xml:space="preserve">Marine Conservation Zones </w:t>
        </w:r>
      </w:hyperlink>
      <w:r w:rsidR="00523BCE" w:rsidRPr="00BD428A">
        <w:rPr>
          <w:rStyle w:val="Hyperlink"/>
          <w:color w:val="2FB6BC"/>
        </w:rPr>
        <w:t> and </w:t>
      </w:r>
      <w:hyperlink r:id="rId26" w:tooltip="Nature Conservation MPAs" w:history="1">
        <w:r w:rsidR="00523BCE" w:rsidRPr="00BD428A">
          <w:rPr>
            <w:rStyle w:val="Hyperlink"/>
            <w:color w:val="2FB6BC"/>
          </w:rPr>
          <w:t>Nature Conservation Marine Protected Areas</w:t>
        </w:r>
      </w:hyperlink>
      <w:r w:rsidR="00523BCE" w:rsidRPr="00BD428A">
        <w:rPr>
          <w:rStyle w:val="Hyperlink"/>
          <w:color w:val="2FB6BC"/>
        </w:rPr>
        <w:t> </w:t>
      </w:r>
      <w:r w:rsidR="00523BCE" w:rsidRPr="00C55D59">
        <w:t>– designated to protect nationally important species, habitats, ecological processes and features of geological/geomorphological importance</w:t>
      </w:r>
      <w:r w:rsidR="00523BCE">
        <w:t>.</w:t>
      </w:r>
    </w:p>
    <w:p w14:paraId="30C42C8E" w14:textId="77777777" w:rsidR="00523BCE" w:rsidRPr="00C55D59" w:rsidRDefault="007C3A03" w:rsidP="00523BCE">
      <w:pPr>
        <w:pStyle w:val="Bulletlist1"/>
      </w:pPr>
      <w:hyperlink r:id="rId27" w:tooltip="Guidelines for selection of SSSIs" w:history="1">
        <w:r w:rsidR="00523BCE" w:rsidRPr="00BD428A">
          <w:rPr>
            <w:rStyle w:val="Hyperlink"/>
            <w:color w:val="2FB6BC"/>
          </w:rPr>
          <w:t xml:space="preserve">SSSI </w:t>
        </w:r>
      </w:hyperlink>
      <w:r w:rsidR="00523BCE" w:rsidRPr="00BD428A">
        <w:rPr>
          <w:rStyle w:val="Hyperlink"/>
          <w:color w:val="2FB6BC"/>
        </w:rPr>
        <w:t> </w:t>
      </w:r>
      <w:r w:rsidR="00523BCE" w:rsidRPr="00C55D59">
        <w:t>– designated to protect any area of special interest for its flora, fauna, geological or physiographical features. These are coastal (and terrestrial) designations with some sites protecting marine features</w:t>
      </w:r>
      <w:r w:rsidR="00523BCE">
        <w:t>.</w:t>
      </w:r>
    </w:p>
    <w:p w14:paraId="70EE1ACD" w14:textId="77777777" w:rsidR="00523BCE" w:rsidRPr="00C55D59" w:rsidRDefault="007C3A03" w:rsidP="00523BCE">
      <w:pPr>
        <w:pStyle w:val="Bulletlist1"/>
      </w:pPr>
      <w:hyperlink r:id="rId28" w:tooltip="Ramsar Convention" w:history="1">
        <w:r w:rsidR="00523BCE" w:rsidRPr="00BD428A">
          <w:rPr>
            <w:rStyle w:val="Hyperlink"/>
            <w:color w:val="2FB6BC"/>
          </w:rPr>
          <w:t>Ramsar sites</w:t>
        </w:r>
      </w:hyperlink>
      <w:r w:rsidR="00523BCE" w:rsidRPr="00BD428A">
        <w:rPr>
          <w:rStyle w:val="Hyperlink"/>
          <w:color w:val="2FB6BC"/>
        </w:rPr>
        <w:t> </w:t>
      </w:r>
      <w:r w:rsidR="00523BCE" w:rsidRPr="00C55D59">
        <w:t>– wetlands of international importance designated under the Ramsar Convention. These are coastal (and terrestrial) designations with some sites protecting marine features</w:t>
      </w:r>
      <w:r w:rsidR="00523BCE">
        <w:t>.</w:t>
      </w:r>
    </w:p>
    <w:p w14:paraId="798714CB" w14:textId="77777777" w:rsidR="00523BCE" w:rsidRPr="00C55D59" w:rsidRDefault="00523BCE" w:rsidP="00523BCE">
      <w:pPr>
        <w:pStyle w:val="Bulletlist1"/>
      </w:pPr>
      <w:r w:rsidRPr="00C55D59">
        <w:t>Marine, coastal and intertidal habitats such as reefs, sandbanks, muds, estuaries, submarine structures and subtidal sediments</w:t>
      </w:r>
      <w:r>
        <w:t>.</w:t>
      </w:r>
    </w:p>
    <w:p w14:paraId="4E35A65B" w14:textId="77777777" w:rsidR="00523BCE" w:rsidRPr="00C55D59" w:rsidRDefault="00523BCE" w:rsidP="00523BCE">
      <w:pPr>
        <w:pStyle w:val="Bulletlist1"/>
      </w:pPr>
      <w:r w:rsidRPr="00C55D59">
        <w:t>Marine fauna such as fish, plankton, marine birds, marine mammals</w:t>
      </w:r>
      <w:r>
        <w:t>.</w:t>
      </w:r>
    </w:p>
    <w:p w14:paraId="7B3BDF93" w14:textId="77777777" w:rsidR="00523BCE" w:rsidRPr="00C55D59" w:rsidRDefault="00523BCE" w:rsidP="00523BCE">
      <w:pPr>
        <w:pStyle w:val="Bulletlist1"/>
      </w:pPr>
      <w:r w:rsidRPr="00C55D59">
        <w:t>Benthic ecological species such as anemones, sponges, corals; and any species that live on the seabed and are affected by sediment changes</w:t>
      </w:r>
      <w:r>
        <w:t>.</w:t>
      </w:r>
    </w:p>
    <w:p w14:paraId="42FD0788" w14:textId="2CE6460F" w:rsidR="00523BCE" w:rsidRPr="00C55D59" w:rsidRDefault="00523BCE" w:rsidP="00523BCE">
      <w:pPr>
        <w:pStyle w:val="Bulletlist1"/>
      </w:pPr>
      <w:r w:rsidRPr="00C55D59">
        <w:t>Coastal and offshore commercial fisheries (if relevant).</w:t>
      </w:r>
    </w:p>
    <w:p w14:paraId="4E7C4E6A" w14:textId="77777777" w:rsidR="003E0D28" w:rsidRDefault="0056779E" w:rsidP="0056779E">
      <w:pPr>
        <w:pStyle w:val="Heading3"/>
      </w:pPr>
      <w:r>
        <w:t>Spatial Scope</w:t>
      </w:r>
    </w:p>
    <w:p w14:paraId="6BBE52EE" w14:textId="77777777" w:rsidR="00363EE1" w:rsidRDefault="00363EE1" w:rsidP="00653371">
      <w:pPr>
        <w:pStyle w:val="F9-Paragraph"/>
      </w:pPr>
      <w:r>
        <w:t>The spatial scope, or the ZoI, will vary and should be determined by professional judgement. It can be much broader than the terrestrial and freshwater ecology scope, for example due to the potential for pollutants to be distributed more widely in the marine environment. The licensee should consider using different spatial scopes depending on the mobility of receptors, the extent of designated habitats, and how they would be likely to respond to potential impacts.</w:t>
      </w:r>
    </w:p>
    <w:p w14:paraId="7F806646" w14:textId="77777777" w:rsidR="00363EE1" w:rsidRDefault="00363EE1" w:rsidP="00653371">
      <w:pPr>
        <w:pStyle w:val="F9-Paragraph"/>
      </w:pPr>
      <w:r>
        <w:t xml:space="preserve">The spatial scope should be informed by modelling of changes to water flows, sediment loading and turbidity, undertaken as part of the coastal processes and water resources assessments as appropriate. </w:t>
      </w:r>
    </w:p>
    <w:p w14:paraId="56FA21BC" w14:textId="77777777" w:rsidR="00363EE1" w:rsidRDefault="00363EE1" w:rsidP="00363EE1">
      <w:pPr>
        <w:pStyle w:val="Heading3"/>
      </w:pPr>
      <w:r>
        <w:t>Temporal Scope</w:t>
      </w:r>
    </w:p>
    <w:p w14:paraId="6BB3A466" w14:textId="77777777" w:rsidR="00570D23" w:rsidRDefault="00570D23" w:rsidP="00653371">
      <w:pPr>
        <w:pStyle w:val="F9-Paragraph"/>
      </w:pPr>
      <w:r>
        <w:t xml:space="preserve">The temporal scope should cover all phases of the decommissioning works scoped into the EIA, as agreed through the Pre-Application Opinion. The assessment should also include consideration for the change to the ecological baseline once the decommissioning works are completed and all infrastructure is removed. The licensee should also consider any seasonal or migratory patterns that would result in potentially significant effects occurring. </w:t>
      </w:r>
    </w:p>
    <w:p w14:paraId="3748858D" w14:textId="77777777" w:rsidR="00570D23" w:rsidRDefault="00570D23" w:rsidP="00570D23">
      <w:pPr>
        <w:pStyle w:val="Heading2"/>
      </w:pPr>
      <w:r>
        <w:t>Legislation and Policy</w:t>
      </w:r>
    </w:p>
    <w:p w14:paraId="57A951E9" w14:textId="77777777" w:rsidR="00570D23" w:rsidRDefault="00570D23" w:rsidP="00570D23">
      <w:pPr>
        <w:pStyle w:val="Heading3"/>
      </w:pPr>
      <w:r>
        <w:t>Legislation</w:t>
      </w:r>
    </w:p>
    <w:p w14:paraId="7C9D4D05" w14:textId="77777777" w:rsidR="00276196" w:rsidRDefault="00276196" w:rsidP="00653371">
      <w:pPr>
        <w:pStyle w:val="F9-Paragraph"/>
      </w:pPr>
      <w:r>
        <w:t xml:space="preserve">The Marine Management Organisation (MMO) is responsible for regulating activity within the marine environment in England. Marine Scotland and fulfil equivalent roles in Scotland and Wales respectively. </w:t>
      </w:r>
    </w:p>
    <w:p w14:paraId="39A0BFC3" w14:textId="77777777" w:rsidR="00276196" w:rsidRDefault="00276196" w:rsidP="00276196">
      <w:pPr>
        <w:pStyle w:val="Bulletlist1"/>
      </w:pPr>
      <w:r>
        <w:t>The Marine Strategy Framework Directive (2008/56/EC).</w:t>
      </w:r>
    </w:p>
    <w:p w14:paraId="66E97AEC" w14:textId="77777777" w:rsidR="00276196" w:rsidRDefault="00276196" w:rsidP="00276196">
      <w:pPr>
        <w:pStyle w:val="Bulletlist1"/>
      </w:pPr>
      <w:r>
        <w:lastRenderedPageBreak/>
        <w:t>Water Framework Directive (2000/60/EC).</w:t>
      </w:r>
    </w:p>
    <w:p w14:paraId="261D9CD5" w14:textId="77777777" w:rsidR="00276196" w:rsidRDefault="00276196" w:rsidP="00276196">
      <w:pPr>
        <w:pStyle w:val="Bulletlist1"/>
      </w:pPr>
      <w:r>
        <w:t>The Water Environment (Water Framework Directive) (England and Wales) (Amendment) Regulations 2015.</w:t>
      </w:r>
    </w:p>
    <w:p w14:paraId="59165CD6" w14:textId="77777777" w:rsidR="00276196" w:rsidRDefault="00276196" w:rsidP="00276196">
      <w:pPr>
        <w:pStyle w:val="Bulletlist1"/>
      </w:pPr>
      <w:r>
        <w:t>Water Environment and Water Services (Scotland) Act 2003 (WEWS Act).</w:t>
      </w:r>
    </w:p>
    <w:p w14:paraId="49F46631" w14:textId="77777777" w:rsidR="00276196" w:rsidRDefault="00276196" w:rsidP="00276196">
      <w:pPr>
        <w:pStyle w:val="Bulletlist1"/>
      </w:pPr>
      <w:r>
        <w:t>Marine and Coastal Access Act 2009.</w:t>
      </w:r>
    </w:p>
    <w:p w14:paraId="40014795" w14:textId="77777777" w:rsidR="00276196" w:rsidRDefault="00276196" w:rsidP="00276196">
      <w:pPr>
        <w:pStyle w:val="Bulletlist1"/>
      </w:pPr>
      <w:r>
        <w:t>The Marine Works Act 2017.</w:t>
      </w:r>
    </w:p>
    <w:p w14:paraId="0C23FA8B" w14:textId="77777777" w:rsidR="00276196" w:rsidRDefault="00276196" w:rsidP="00276196">
      <w:pPr>
        <w:pStyle w:val="Bulletlist1"/>
      </w:pPr>
      <w:r>
        <w:t>Marine (Scotland) Act 2010.</w:t>
      </w:r>
    </w:p>
    <w:p w14:paraId="5B4F710C" w14:textId="77777777" w:rsidR="00276196" w:rsidRDefault="00276196" w:rsidP="00276196">
      <w:pPr>
        <w:pStyle w:val="Bulletlist1"/>
      </w:pPr>
      <w:r>
        <w:t>The Marine Environment (Amendment) (EU Exit) Regulations 2018.</w:t>
      </w:r>
    </w:p>
    <w:p w14:paraId="11B0CF4D" w14:textId="77777777" w:rsidR="00276196" w:rsidRDefault="00276196" w:rsidP="00276196">
      <w:pPr>
        <w:pStyle w:val="Bulletlist1"/>
      </w:pPr>
      <w:r>
        <w:t>The Conservation of Offshore Marine Habitats and Species Regulations 2017.</w:t>
      </w:r>
    </w:p>
    <w:p w14:paraId="3CD2572E" w14:textId="18C5158B" w:rsidR="00276196" w:rsidRDefault="00276196" w:rsidP="00276196">
      <w:pPr>
        <w:pStyle w:val="Heading3"/>
        <w:rPr>
          <w:noProof/>
        </w:rPr>
      </w:pPr>
      <w:r>
        <w:rPr>
          <w:noProof/>
        </w:rPr>
        <w:t>Policy</w:t>
      </w:r>
    </w:p>
    <w:p w14:paraId="103E9BB4" w14:textId="77777777" w:rsidR="001129A8" w:rsidRDefault="001129A8" w:rsidP="00653371">
      <w:pPr>
        <w:pStyle w:val="F9-Paragraph"/>
      </w:pPr>
      <w:r>
        <w:t>Policy instruments relevant to marine ecology may include:</w:t>
      </w:r>
    </w:p>
    <w:p w14:paraId="4CE80ADA" w14:textId="77777777" w:rsidR="001129A8" w:rsidRDefault="001129A8" w:rsidP="001129A8">
      <w:pPr>
        <w:pStyle w:val="Bulletlist1"/>
      </w:pPr>
      <w:r>
        <w:t>NPS EN-1.</w:t>
      </w:r>
    </w:p>
    <w:p w14:paraId="7CF52B74" w14:textId="77777777" w:rsidR="001129A8" w:rsidRDefault="001129A8" w:rsidP="001129A8">
      <w:pPr>
        <w:pStyle w:val="Bulletlist1"/>
      </w:pPr>
      <w:r>
        <w:t>UK Marine Policy Statement.</w:t>
      </w:r>
    </w:p>
    <w:p w14:paraId="6490EE4F" w14:textId="77777777" w:rsidR="001129A8" w:rsidRDefault="001129A8" w:rsidP="001129A8">
      <w:pPr>
        <w:pStyle w:val="Bulletlist1"/>
      </w:pPr>
      <w:r>
        <w:t>Scotland’s National Marine Plan.</w:t>
      </w:r>
    </w:p>
    <w:p w14:paraId="27133F91" w14:textId="28E277DC" w:rsidR="001129A8" w:rsidRDefault="001129A8" w:rsidP="001129A8">
      <w:pPr>
        <w:pStyle w:val="Bulletlist1"/>
      </w:pPr>
      <w:r>
        <w:t>The Welsh National Marine Plan.</w:t>
      </w:r>
    </w:p>
    <w:p w14:paraId="287A629D" w14:textId="77777777" w:rsidR="001129A8" w:rsidRDefault="001129A8" w:rsidP="00653371">
      <w:pPr>
        <w:pStyle w:val="F9-Paragraph"/>
      </w:pPr>
      <w:r>
        <w:t>In addition, the following should be reviewed by the licensee where relevant:</w:t>
      </w:r>
    </w:p>
    <w:p w14:paraId="7A25D8B4" w14:textId="77777777" w:rsidR="001129A8" w:rsidRDefault="001129A8" w:rsidP="001129A8">
      <w:pPr>
        <w:pStyle w:val="Bulletlist1"/>
      </w:pPr>
      <w:r>
        <w:t>Local development plans.</w:t>
      </w:r>
    </w:p>
    <w:p w14:paraId="5BD83A5B" w14:textId="18F77006" w:rsidR="00276196" w:rsidRPr="00276196" w:rsidRDefault="001129A8" w:rsidP="001129A8">
      <w:pPr>
        <w:pStyle w:val="Bulletlist1"/>
      </w:pPr>
      <w:r>
        <w:t>Shoreline Management Plans developed by Coastal Groups with members mainly from local councils and the Environment Agency.</w:t>
      </w:r>
    </w:p>
    <w:p w14:paraId="7D6D9177" w14:textId="77777777" w:rsidR="00276196" w:rsidRDefault="001129A8" w:rsidP="001129A8">
      <w:pPr>
        <w:pStyle w:val="Heading2"/>
      </w:pPr>
      <w:r>
        <w:t>Assessment Methodology</w:t>
      </w:r>
    </w:p>
    <w:p w14:paraId="0DA06E28" w14:textId="77777777" w:rsidR="001129A8" w:rsidRDefault="001129A8" w:rsidP="001129A8">
      <w:pPr>
        <w:pStyle w:val="Heading3"/>
      </w:pPr>
      <w:r>
        <w:t>Guidance</w:t>
      </w:r>
    </w:p>
    <w:p w14:paraId="1C7FAD3D" w14:textId="77777777" w:rsidR="007F778D" w:rsidRPr="00265F4B" w:rsidRDefault="007F778D" w:rsidP="00653371">
      <w:pPr>
        <w:pStyle w:val="F9-Paragraph"/>
      </w:pPr>
      <w:r w:rsidRPr="00265F4B">
        <w:t xml:space="preserve">Good practice in the field of marine ecology should be referenced by the </w:t>
      </w:r>
      <w:r>
        <w:t>licensee</w:t>
      </w:r>
      <w:r w:rsidRPr="00265F4B">
        <w:t xml:space="preserve">, citing sources including: </w:t>
      </w:r>
    </w:p>
    <w:p w14:paraId="6925AF96" w14:textId="271D19C3" w:rsidR="007F778D" w:rsidRPr="00265F4B" w:rsidRDefault="00A32ADF" w:rsidP="007F778D">
      <w:pPr>
        <w:pStyle w:val="Bulletlist1"/>
      </w:pPr>
      <w:r>
        <w:t>The</w:t>
      </w:r>
      <w:r w:rsidR="007F778D" w:rsidRPr="00265F4B">
        <w:t xml:space="preserve"> Marine </w:t>
      </w:r>
      <w:r>
        <w:t>M</w:t>
      </w:r>
      <w:r w:rsidR="007F778D" w:rsidRPr="00265F4B">
        <w:t xml:space="preserve">onitoring </w:t>
      </w:r>
      <w:r>
        <w:t>H</w:t>
      </w:r>
      <w:r w:rsidR="007F778D" w:rsidRPr="00265F4B">
        <w:t xml:space="preserve">andbook </w:t>
      </w:r>
      <w:sdt>
        <w:sdtPr>
          <w:id w:val="-204105624"/>
          <w:citation/>
        </w:sdtPr>
        <w:sdtEndPr/>
        <w:sdtContent>
          <w:r w:rsidR="000E2785">
            <w:fldChar w:fldCharType="begin"/>
          </w:r>
          <w:r w:rsidR="000E2785">
            <w:instrText xml:space="preserve"> CITATION JNC01 \l 2057 </w:instrText>
          </w:r>
          <w:r w:rsidR="000E2785">
            <w:fldChar w:fldCharType="separate"/>
          </w:r>
          <w:r w:rsidR="00662693" w:rsidRPr="00662693">
            <w:t>[43]</w:t>
          </w:r>
          <w:r w:rsidR="000E2785">
            <w:fldChar w:fldCharType="end"/>
          </w:r>
        </w:sdtContent>
      </w:sdt>
      <w:r>
        <w:t xml:space="preserve">. </w:t>
      </w:r>
      <w:r w:rsidR="007F778D" w:rsidRPr="00265F4B">
        <w:t>This contains best practice for data collection and methodology</w:t>
      </w:r>
      <w:r>
        <w:t>; and,</w:t>
      </w:r>
    </w:p>
    <w:p w14:paraId="47165BC3" w14:textId="621678D9" w:rsidR="007F778D" w:rsidRDefault="007F778D" w:rsidP="007F778D">
      <w:pPr>
        <w:pStyle w:val="Bulletlist1"/>
      </w:pPr>
      <w:r w:rsidRPr="00265F4B">
        <w:t xml:space="preserve">CIEEM </w:t>
      </w:r>
      <w:r w:rsidR="00A32ADF">
        <w:t>-</w:t>
      </w:r>
      <w:r w:rsidRPr="00265F4B">
        <w:t xml:space="preserve"> Guidelines for Ecological Impact Assessment in the UK and Ireland: Terrestrial, Freshwater, Coastal and Marine</w:t>
      </w:r>
      <w:r w:rsidR="00A32ADF">
        <w:t xml:space="preserve"> </w:t>
      </w:r>
      <w:sdt>
        <w:sdtPr>
          <w:id w:val="443346900"/>
          <w:citation/>
        </w:sdtPr>
        <w:sdtEndPr/>
        <w:sdtContent>
          <w:r w:rsidR="00A32ADF">
            <w:fldChar w:fldCharType="begin"/>
          </w:r>
          <w:r w:rsidR="00A32ADF">
            <w:instrText xml:space="preserve"> CITATION CIE18 \l 2057 </w:instrText>
          </w:r>
          <w:r w:rsidR="00A32ADF">
            <w:fldChar w:fldCharType="separate"/>
          </w:r>
          <w:r w:rsidR="00662693" w:rsidRPr="00662693">
            <w:t>[36]</w:t>
          </w:r>
          <w:r w:rsidR="00A32ADF">
            <w:fldChar w:fldCharType="end"/>
          </w:r>
        </w:sdtContent>
      </w:sdt>
      <w:r w:rsidRPr="00265F4B">
        <w:t xml:space="preserve">. </w:t>
      </w:r>
    </w:p>
    <w:p w14:paraId="76E60935" w14:textId="77777777" w:rsidR="007F778D" w:rsidRDefault="007F778D" w:rsidP="007F778D">
      <w:pPr>
        <w:pStyle w:val="Heading3"/>
      </w:pPr>
      <w:r>
        <w:lastRenderedPageBreak/>
        <w:t>Assessing significance of marine ecology effects</w:t>
      </w:r>
    </w:p>
    <w:p w14:paraId="6783E791" w14:textId="77777777" w:rsidR="00837045" w:rsidRPr="00265F4B" w:rsidRDefault="00837045" w:rsidP="00653371">
      <w:pPr>
        <w:pStyle w:val="F9-Paragraph"/>
      </w:pPr>
      <w:r w:rsidRPr="00265F4B">
        <w:t xml:space="preserve">As far as possible, the significance of effects should be based on quantifiable scientific evidence relating to the extent of affected sensitive designated sites, habitats, species, and the magnitude, duration and frequency of likely impacts. There are no specific threshold values to be applied, therefore the rating of magnitude and sensitivity criteria will be based on value judgements made by a competent person. </w:t>
      </w:r>
    </w:p>
    <w:p w14:paraId="4A579EAF" w14:textId="5D345673" w:rsidR="00837045" w:rsidRPr="00265F4B" w:rsidRDefault="00837045" w:rsidP="00653371">
      <w:pPr>
        <w:pStyle w:val="F9-Paragraph"/>
      </w:pPr>
      <w:r w:rsidRPr="00265F4B">
        <w:t>Within marine and estuarine environments, the broad principles of assigning magnitude and sensitivity criteria to determine significant effects should align to those outlined in</w:t>
      </w:r>
      <w:r>
        <w:t xml:space="preserve"> </w:t>
      </w:r>
      <w:r w:rsidR="002F2DC5">
        <w:t xml:space="preserve">reference </w:t>
      </w:r>
      <w:sdt>
        <w:sdtPr>
          <w:id w:val="777535627"/>
          <w:citation/>
        </w:sdtPr>
        <w:sdtEndPr/>
        <w:sdtContent>
          <w:r w:rsidR="002F2DC5">
            <w:fldChar w:fldCharType="begin"/>
          </w:r>
          <w:r w:rsidR="002F2DC5">
            <w:instrText xml:space="preserve"> CITATION HMG222 \l 2057 </w:instrText>
          </w:r>
          <w:r w:rsidR="002F2DC5">
            <w:fldChar w:fldCharType="separate"/>
          </w:r>
          <w:r w:rsidR="00662693">
            <w:rPr>
              <w:noProof/>
            </w:rPr>
            <w:t>[39]</w:t>
          </w:r>
          <w:r w:rsidR="002F2DC5">
            <w:fldChar w:fldCharType="end"/>
          </w:r>
        </w:sdtContent>
      </w:sdt>
      <w:r w:rsidRPr="00265F4B">
        <w:t xml:space="preserve"> on terrestrial and freshwater ecology. However, the assessment of impacts and the evaluation of significance have some distinct considerations that are not always associated with terrestrial or freshwater habitats. Marine environments can exhibit high levels of physical and ecological connectivity and are also generally less visible and accessible for observation and monitoring. These factors influence the potential nature, scale and extent of environmental changes as well as the way in which marine and estuarine species and habitats are sensitive or vulnerable to these changes. </w:t>
      </w:r>
    </w:p>
    <w:p w14:paraId="1E6F86D4" w14:textId="77777777" w:rsidR="00837045" w:rsidRPr="00265F4B" w:rsidRDefault="00837045" w:rsidP="00653371">
      <w:pPr>
        <w:pStyle w:val="F9-Paragraph"/>
      </w:pPr>
      <w:r w:rsidRPr="00265F4B">
        <w:t xml:space="preserve">The </w:t>
      </w:r>
      <w:r>
        <w:t>licensee</w:t>
      </w:r>
      <w:r w:rsidRPr="00265F4B">
        <w:t xml:space="preserve"> should demonstrate use of the precautionary principle where uncertainty exists over the presence or absence of potentially vulnerable/sensitive species; the likely scale and nature of impacts associated with the decommissioning works, and the significance of anticipated effects. Consultation with the MMO (or equivalent body in Scotland or Wales) will be beneficial in determining an appropriate level of assessment.</w:t>
      </w:r>
    </w:p>
    <w:p w14:paraId="37943208" w14:textId="54B801F8" w:rsidR="00837045" w:rsidRDefault="00837045" w:rsidP="00653371">
      <w:pPr>
        <w:pStyle w:val="F9-Paragraph"/>
      </w:pPr>
      <w:r w:rsidRPr="00265F4B">
        <w:t>Specific guidance should be followed for considering the likely effects on protected species, where applicable</w:t>
      </w:r>
      <w:r w:rsidR="002F2DC5" w:rsidRPr="002F2DC5">
        <w:t xml:space="preserve"> </w:t>
      </w:r>
      <w:sdt>
        <w:sdtPr>
          <w:id w:val="-213205839"/>
          <w:citation/>
        </w:sdtPr>
        <w:sdtEndPr/>
        <w:sdtContent>
          <w:r w:rsidR="002F2DC5">
            <w:fldChar w:fldCharType="begin"/>
          </w:r>
          <w:r w:rsidR="002F2DC5">
            <w:instrText xml:space="preserve"> CITATION HMG222 \l 2057 </w:instrText>
          </w:r>
          <w:r w:rsidR="002F2DC5">
            <w:fldChar w:fldCharType="separate"/>
          </w:r>
          <w:r w:rsidR="00662693">
            <w:rPr>
              <w:noProof/>
            </w:rPr>
            <w:t>[39]</w:t>
          </w:r>
          <w:r w:rsidR="002F2DC5">
            <w:fldChar w:fldCharType="end"/>
          </w:r>
        </w:sdtContent>
      </w:sdt>
      <w:r w:rsidR="002F2DC5">
        <w:t>.</w:t>
      </w:r>
    </w:p>
    <w:p w14:paraId="121EB512" w14:textId="77777777" w:rsidR="00837045" w:rsidRDefault="00837045" w:rsidP="00837045">
      <w:pPr>
        <w:pStyle w:val="Heading2"/>
      </w:pPr>
      <w:r>
        <w:t>Baseline and Future Baseline</w:t>
      </w:r>
    </w:p>
    <w:p w14:paraId="71F611C6" w14:textId="77777777" w:rsidR="00271A13" w:rsidRDefault="00271A13" w:rsidP="00653371">
      <w:pPr>
        <w:pStyle w:val="F9-Paragraph"/>
      </w:pPr>
      <w:r>
        <w:t>Due to the potential spatial scope of effects on marine ecology, it is not feasible for most assessments to collect baseline data across the entire ZoI. Therefore, sampling is likely to be the most appropriate way to develop an understanding of the existing baseline conditions.</w:t>
      </w:r>
    </w:p>
    <w:p w14:paraId="0814C894" w14:textId="3CB4DC19" w:rsidR="00271A13" w:rsidRDefault="00271A13" w:rsidP="00653371">
      <w:pPr>
        <w:pStyle w:val="F9-Paragraph"/>
      </w:pPr>
      <w:r>
        <w:t xml:space="preserve">The inspector should be satisfied that the data used for the assessment has been collected within a suitable time period. It is recommended that baseline data is from within </w:t>
      </w:r>
      <w:r w:rsidR="002F2DC5">
        <w:t>five</w:t>
      </w:r>
      <w:r>
        <w:t xml:space="preserve"> years of the assessment being undertaken. However, deep sediment data is unlikely to change significantly over time, and so older data may be suitable. </w:t>
      </w:r>
    </w:p>
    <w:p w14:paraId="205F7BC2" w14:textId="77777777" w:rsidR="00271A13" w:rsidRDefault="00271A13" w:rsidP="00653371">
      <w:pPr>
        <w:pStyle w:val="F9-Paragraph"/>
      </w:pPr>
      <w:r>
        <w:t xml:space="preserve">If currently available data is older than 5 years, it is recommended that further surveys are undertaken within the ZoI to inform the assessment. </w:t>
      </w:r>
    </w:p>
    <w:p w14:paraId="0C225F7B" w14:textId="77777777" w:rsidR="00271A13" w:rsidRDefault="00271A13" w:rsidP="00271A13">
      <w:pPr>
        <w:pStyle w:val="Heading3"/>
      </w:pPr>
      <w:r>
        <w:t>Future Baseline</w:t>
      </w:r>
    </w:p>
    <w:p w14:paraId="2C8AD602" w14:textId="77777777" w:rsidR="00F87155" w:rsidRDefault="00F87155" w:rsidP="00653371">
      <w:pPr>
        <w:pStyle w:val="F9-Paragraph"/>
      </w:pPr>
      <w:r>
        <w:t xml:space="preserve">The future baseline should present what the marine environment would be like if decommissioning did not go ahead. This should give consideration to predicted changes to the marine environment arising from climate induced sea-level rise, </w:t>
      </w:r>
      <w:r>
        <w:lastRenderedPageBreak/>
        <w:t>storm surges and changes to ocean currents, which may include changes to species migratory patterns and breeding periods.</w:t>
      </w:r>
    </w:p>
    <w:p w14:paraId="6540D979" w14:textId="016C8A18" w:rsidR="00F87155" w:rsidRDefault="00F87155" w:rsidP="00653371">
      <w:pPr>
        <w:pStyle w:val="F9-Paragraph"/>
      </w:pPr>
      <w:r>
        <w:t xml:space="preserve">The assessment should also consider changes to coastal processes such as wave patterns and sediment movement that would occur naturally over time affecting marine, oceanographic and physical-chemical processes, including wind and weather patterns, wave and tidal conditions and sedimentary processes. </w:t>
      </w:r>
      <w:r w:rsidR="002F2DC5">
        <w:br/>
      </w:r>
      <w:r>
        <w:t>Any assumptions about the future baseline should be consistent with the other ES topics that are relevant to the assessment, such as Terrestrial and Freshwater Ecology, Coastal Processes, Climatic Factors and Water Resources.</w:t>
      </w:r>
    </w:p>
    <w:p w14:paraId="625BB1B4" w14:textId="77777777" w:rsidR="00F87155" w:rsidRDefault="00F87155" w:rsidP="00F87155">
      <w:pPr>
        <w:pStyle w:val="Heading2"/>
      </w:pPr>
      <w:r>
        <w:t>Potential Impacts and Effects</w:t>
      </w:r>
    </w:p>
    <w:p w14:paraId="7E818542" w14:textId="780A564D" w:rsidR="005D2A4E" w:rsidRDefault="005D2A4E" w:rsidP="00653371">
      <w:pPr>
        <w:pStyle w:val="F9-Paragraph"/>
      </w:pPr>
      <w:r>
        <w:t xml:space="preserve">Impacts upon marine ecology will vary according to the location of the decommissioning project and the associated coastal infrastructure requirements offsite, which will be unique to each project. </w:t>
      </w:r>
      <w:r w:rsidR="002F2DC5">
        <w:fldChar w:fldCharType="begin"/>
      </w:r>
      <w:r w:rsidR="002F2DC5">
        <w:instrText xml:space="preserve"> REF _Ref117780153 \h </w:instrText>
      </w:r>
      <w:r w:rsidR="002F2DC5">
        <w:fldChar w:fldCharType="separate"/>
      </w:r>
      <w:r w:rsidR="002F2DC5">
        <w:t xml:space="preserve">Table </w:t>
      </w:r>
      <w:r w:rsidR="002F2DC5">
        <w:rPr>
          <w:noProof/>
        </w:rPr>
        <w:t>10</w:t>
      </w:r>
      <w:r w:rsidR="002F2DC5">
        <w:fldChar w:fldCharType="end"/>
      </w:r>
      <w:r w:rsidR="002F2DC5">
        <w:t xml:space="preserve"> </w:t>
      </w:r>
      <w:r>
        <w:t>provides examples of the causal relationship between typical decommissioning activities that could generate marine ecology impacts, and the possible effects upon sensitive receptors.</w:t>
      </w:r>
    </w:p>
    <w:p w14:paraId="5DD59332" w14:textId="047B8884" w:rsidR="002F2DC5" w:rsidRDefault="002F2DC5" w:rsidP="002F2DC5">
      <w:pPr>
        <w:pStyle w:val="Caption"/>
      </w:pPr>
      <w:bookmarkStart w:id="54" w:name="_Ref117780153"/>
      <w:bookmarkStart w:id="55" w:name="_Toc138410815"/>
      <w:r>
        <w:t xml:space="preserve">Table </w:t>
      </w:r>
      <w:fldSimple w:instr=" SEQ Table \* ARABIC ">
        <w:r w:rsidR="00653371">
          <w:rPr>
            <w:noProof/>
          </w:rPr>
          <w:t>11</w:t>
        </w:r>
      </w:fldSimple>
      <w:bookmarkEnd w:id="54"/>
      <w:r>
        <w:t xml:space="preserve"> - </w:t>
      </w:r>
      <w:r w:rsidRPr="003971F8">
        <w:t>Example of decommission activities, impacts and effects on sensitive receptors</w:t>
      </w:r>
      <w:bookmarkEnd w:id="55"/>
    </w:p>
    <w:tbl>
      <w:tblPr>
        <w:tblStyle w:val="ONRTable1"/>
        <w:tblW w:w="5000" w:type="pct"/>
        <w:tblInd w:w="0" w:type="dxa"/>
        <w:tblLook w:val="04A0" w:firstRow="1" w:lastRow="0" w:firstColumn="1" w:lastColumn="0" w:noHBand="0" w:noVBand="1"/>
      </w:tblPr>
      <w:tblGrid>
        <w:gridCol w:w="3097"/>
        <w:gridCol w:w="3353"/>
        <w:gridCol w:w="3296"/>
      </w:tblGrid>
      <w:tr w:rsidR="005D2A4E" w:rsidRPr="000A51C3" w14:paraId="1E22CD3A" w14:textId="77777777" w:rsidTr="002F2DC5">
        <w:trPr>
          <w:cnfStyle w:val="100000000000" w:firstRow="1" w:lastRow="0" w:firstColumn="0" w:lastColumn="0" w:oddVBand="0" w:evenVBand="0" w:oddHBand="0" w:evenHBand="0" w:firstRowFirstColumn="0" w:firstRowLastColumn="0" w:lastRowFirstColumn="0" w:lastRowLastColumn="0"/>
          <w:cantSplit/>
          <w:tblHeader/>
        </w:trPr>
        <w:tc>
          <w:tcPr>
            <w:tcW w:w="1589" w:type="pct"/>
            <w:hideMark/>
          </w:tcPr>
          <w:p w14:paraId="734AE6BD" w14:textId="77777777" w:rsidR="005D2A4E" w:rsidRPr="000A51C3" w:rsidRDefault="005D2A4E" w:rsidP="00AC0BA7">
            <w:pPr>
              <w:pStyle w:val="TableText"/>
              <w:keepNext/>
              <w:rPr>
                <w:b w:val="0"/>
                <w:bCs/>
              </w:rPr>
            </w:pPr>
            <w:r>
              <w:rPr>
                <w:b w:val="0"/>
                <w:bCs/>
              </w:rPr>
              <w:t>Typical decommissioning activities with potential to generate impacts</w:t>
            </w:r>
          </w:p>
        </w:tc>
        <w:tc>
          <w:tcPr>
            <w:tcW w:w="1720" w:type="pct"/>
          </w:tcPr>
          <w:p w14:paraId="1B82CC56" w14:textId="77777777" w:rsidR="005D2A4E" w:rsidRPr="000A51C3" w:rsidRDefault="005D2A4E" w:rsidP="00AC0BA7">
            <w:pPr>
              <w:pStyle w:val="TableText"/>
              <w:keepNext/>
              <w:rPr>
                <w:b w:val="0"/>
                <w:bCs/>
              </w:rPr>
            </w:pPr>
            <w:r>
              <w:rPr>
                <w:b w:val="0"/>
                <w:bCs/>
              </w:rPr>
              <w:t>Possible typical impacts arising from these activities</w:t>
            </w:r>
          </w:p>
        </w:tc>
        <w:tc>
          <w:tcPr>
            <w:tcW w:w="1691" w:type="pct"/>
          </w:tcPr>
          <w:p w14:paraId="03E5B379" w14:textId="77777777" w:rsidR="005D2A4E" w:rsidRPr="000A51C3" w:rsidRDefault="005D2A4E" w:rsidP="00AC0BA7">
            <w:pPr>
              <w:pStyle w:val="TableText"/>
              <w:keepNext/>
              <w:rPr>
                <w:b w:val="0"/>
                <w:bCs/>
              </w:rPr>
            </w:pPr>
            <w:r>
              <w:rPr>
                <w:b w:val="0"/>
                <w:bCs/>
              </w:rPr>
              <w:t>Possible effects upon sensitive receptors</w:t>
            </w:r>
          </w:p>
        </w:tc>
      </w:tr>
      <w:tr w:rsidR="00A81ED1" w14:paraId="2D50267D" w14:textId="77777777" w:rsidTr="002F2DC5">
        <w:tc>
          <w:tcPr>
            <w:tcW w:w="1589" w:type="pct"/>
            <w:vMerge w:val="restart"/>
            <w:hideMark/>
          </w:tcPr>
          <w:p w14:paraId="3827DA40" w14:textId="71377494" w:rsidR="00A81ED1" w:rsidRPr="00A81ED1" w:rsidRDefault="00A81ED1" w:rsidP="00A81ED1">
            <w:pPr>
              <w:pStyle w:val="TableText"/>
              <w:rPr>
                <w:sz w:val="22"/>
              </w:rPr>
            </w:pPr>
            <w:r w:rsidRPr="00A81ED1">
              <w:rPr>
                <w:rFonts w:eastAsia="SimSun" w:cs="Arial"/>
                <w:sz w:val="22"/>
              </w:rPr>
              <w:t>Removal of underwater or coastal infrastructure (</w:t>
            </w:r>
            <w:r w:rsidR="002F2DC5" w:rsidRPr="00A81ED1">
              <w:rPr>
                <w:rFonts w:eastAsia="SimSun" w:cs="Arial"/>
                <w:sz w:val="22"/>
              </w:rPr>
              <w:t>e.g.,</w:t>
            </w:r>
            <w:r w:rsidRPr="00A81ED1">
              <w:rPr>
                <w:rFonts w:eastAsia="SimSun" w:cs="Arial"/>
                <w:sz w:val="22"/>
              </w:rPr>
              <w:t xml:space="preserve"> cooling water intake and outfall heads)</w:t>
            </w:r>
          </w:p>
        </w:tc>
        <w:tc>
          <w:tcPr>
            <w:tcW w:w="1720" w:type="pct"/>
          </w:tcPr>
          <w:p w14:paraId="0061CAFB" w14:textId="77777777" w:rsidR="00A81ED1" w:rsidRPr="00A81ED1" w:rsidRDefault="00A81ED1" w:rsidP="00A81ED1">
            <w:pPr>
              <w:spacing w:before="40" w:after="40"/>
              <w:ind w:left="108" w:right="108"/>
              <w:rPr>
                <w:rFonts w:eastAsia="SimSun" w:cs="Arial"/>
                <w:sz w:val="22"/>
              </w:rPr>
            </w:pPr>
            <w:r w:rsidRPr="00A81ED1">
              <w:rPr>
                <w:rFonts w:eastAsia="SimSun" w:cs="Arial"/>
                <w:sz w:val="22"/>
              </w:rPr>
              <w:t>Changes to the composition and features of designated marine sites</w:t>
            </w:r>
          </w:p>
          <w:p w14:paraId="42B4A6F8" w14:textId="77777777" w:rsidR="00A81ED1" w:rsidRPr="00A81ED1" w:rsidRDefault="00A81ED1" w:rsidP="00A81ED1">
            <w:pPr>
              <w:spacing w:before="40" w:after="40"/>
              <w:ind w:left="108" w:right="108"/>
              <w:rPr>
                <w:rFonts w:eastAsia="SimSun" w:cs="Arial"/>
                <w:sz w:val="22"/>
              </w:rPr>
            </w:pPr>
            <w:r w:rsidRPr="00A81ED1">
              <w:rPr>
                <w:rFonts w:eastAsia="SimSun" w:cs="Arial"/>
                <w:sz w:val="22"/>
              </w:rPr>
              <w:t>Increase in noise and vibration from activities</w:t>
            </w:r>
          </w:p>
          <w:p w14:paraId="2776633F" w14:textId="407705FE" w:rsidR="00A81ED1" w:rsidRPr="00A81ED1" w:rsidRDefault="00A81ED1" w:rsidP="00A81ED1">
            <w:pPr>
              <w:spacing w:before="40" w:after="40"/>
              <w:ind w:left="108" w:right="108"/>
              <w:rPr>
                <w:rFonts w:eastAsia="SimSun" w:cs="Arial"/>
                <w:sz w:val="22"/>
              </w:rPr>
            </w:pPr>
            <w:r w:rsidRPr="00A81ED1">
              <w:rPr>
                <w:rFonts w:eastAsia="SimSun" w:cs="Arial"/>
                <w:sz w:val="22"/>
              </w:rPr>
              <w:t xml:space="preserve">Disturbances to </w:t>
            </w:r>
            <w:r w:rsidR="002F2DC5" w:rsidRPr="00A81ED1">
              <w:rPr>
                <w:rFonts w:eastAsia="SimSun" w:cs="Arial"/>
                <w:sz w:val="22"/>
              </w:rPr>
              <w:t>seabed</w:t>
            </w:r>
            <w:r w:rsidRPr="00A81ED1">
              <w:rPr>
                <w:rFonts w:eastAsia="SimSun" w:cs="Arial"/>
                <w:sz w:val="22"/>
              </w:rPr>
              <w:t xml:space="preserve"> and changes to water quality </w:t>
            </w:r>
          </w:p>
          <w:p w14:paraId="03CA2003" w14:textId="77777777" w:rsidR="00A81ED1" w:rsidRPr="00A81ED1" w:rsidRDefault="00A81ED1" w:rsidP="00A81ED1">
            <w:pPr>
              <w:spacing w:before="40" w:after="40"/>
              <w:ind w:left="108" w:right="108"/>
              <w:rPr>
                <w:rFonts w:eastAsia="SimSun" w:cs="Arial"/>
                <w:sz w:val="22"/>
              </w:rPr>
            </w:pPr>
            <w:r w:rsidRPr="00A81ED1">
              <w:rPr>
                <w:rFonts w:eastAsia="SimSun" w:cs="Arial"/>
                <w:sz w:val="22"/>
              </w:rPr>
              <w:t>Changes to underwater habitat from the removal of infrastructure</w:t>
            </w:r>
          </w:p>
          <w:p w14:paraId="6BEC9B38" w14:textId="7C3AC86F" w:rsidR="00A81ED1" w:rsidRPr="00A81ED1" w:rsidRDefault="00A81ED1" w:rsidP="00A81ED1">
            <w:pPr>
              <w:pStyle w:val="TableText"/>
              <w:rPr>
                <w:sz w:val="22"/>
              </w:rPr>
            </w:pPr>
            <w:r w:rsidRPr="00A81ED1">
              <w:rPr>
                <w:rFonts w:eastAsia="SimSun" w:cs="Arial"/>
                <w:sz w:val="22"/>
              </w:rPr>
              <w:t>Changes to wave and sediment flow rates</w:t>
            </w:r>
          </w:p>
        </w:tc>
        <w:tc>
          <w:tcPr>
            <w:tcW w:w="1691" w:type="pct"/>
          </w:tcPr>
          <w:p w14:paraId="7628571D" w14:textId="77777777" w:rsidR="00A81ED1" w:rsidRPr="00A81ED1" w:rsidRDefault="00A81ED1" w:rsidP="00A81ED1">
            <w:pPr>
              <w:spacing w:before="40" w:after="40"/>
              <w:ind w:left="108" w:right="108"/>
              <w:rPr>
                <w:rFonts w:eastAsia="SimSun" w:cs="Arial"/>
                <w:sz w:val="22"/>
              </w:rPr>
            </w:pPr>
            <w:r w:rsidRPr="00A81ED1">
              <w:rPr>
                <w:rFonts w:eastAsia="SimSun" w:cs="Arial"/>
                <w:sz w:val="22"/>
              </w:rPr>
              <w:t>Changes to key features of designated marine sites</w:t>
            </w:r>
          </w:p>
          <w:p w14:paraId="6F0BA89B" w14:textId="04A2D911" w:rsidR="00A81ED1" w:rsidRPr="00A81ED1" w:rsidRDefault="00A81ED1" w:rsidP="00A81ED1">
            <w:pPr>
              <w:pStyle w:val="TableText"/>
              <w:rPr>
                <w:sz w:val="22"/>
              </w:rPr>
            </w:pPr>
            <w:r w:rsidRPr="00A81ED1">
              <w:rPr>
                <w:rFonts w:eastAsia="SimSun" w:cs="Arial"/>
                <w:sz w:val="22"/>
              </w:rPr>
              <w:t>Loss of habitat, shelter and food for marine species, mortality</w:t>
            </w:r>
          </w:p>
        </w:tc>
      </w:tr>
      <w:tr w:rsidR="00A81ED1" w14:paraId="17CEFCD9" w14:textId="77777777" w:rsidTr="002F2DC5">
        <w:tc>
          <w:tcPr>
            <w:tcW w:w="1589" w:type="pct"/>
            <w:vMerge/>
          </w:tcPr>
          <w:p w14:paraId="76E15DB4" w14:textId="2F3BEEAC" w:rsidR="00A81ED1" w:rsidRPr="00A81ED1" w:rsidRDefault="00A81ED1" w:rsidP="00A81ED1">
            <w:pPr>
              <w:pStyle w:val="TableText"/>
              <w:rPr>
                <w:sz w:val="22"/>
              </w:rPr>
            </w:pPr>
          </w:p>
        </w:tc>
        <w:tc>
          <w:tcPr>
            <w:tcW w:w="1720" w:type="pct"/>
          </w:tcPr>
          <w:p w14:paraId="3ED4A97E" w14:textId="766E1972" w:rsidR="00A81ED1" w:rsidRPr="00A81ED1" w:rsidRDefault="00A81ED1" w:rsidP="00A81ED1">
            <w:pPr>
              <w:pStyle w:val="TableText"/>
              <w:rPr>
                <w:sz w:val="22"/>
              </w:rPr>
            </w:pPr>
            <w:r w:rsidRPr="00A81ED1">
              <w:rPr>
                <w:rFonts w:eastAsia="SimSun" w:cs="Arial"/>
                <w:sz w:val="22"/>
              </w:rPr>
              <w:t xml:space="preserve">Underwater noise and vibration </w:t>
            </w:r>
          </w:p>
        </w:tc>
        <w:tc>
          <w:tcPr>
            <w:tcW w:w="1691" w:type="pct"/>
          </w:tcPr>
          <w:p w14:paraId="7F771E36" w14:textId="78D3140F" w:rsidR="00A81ED1" w:rsidRPr="00A81ED1" w:rsidRDefault="00A81ED1" w:rsidP="00A81ED1">
            <w:pPr>
              <w:pStyle w:val="TableText"/>
              <w:rPr>
                <w:sz w:val="22"/>
              </w:rPr>
            </w:pPr>
            <w:r w:rsidRPr="00A81ED1">
              <w:rPr>
                <w:rFonts w:eastAsia="SimSun" w:cs="Arial"/>
                <w:sz w:val="22"/>
              </w:rPr>
              <w:t>Disturbance to breeding and feeding cycles of marine and coastal species; mortality (in extreme cases)</w:t>
            </w:r>
          </w:p>
        </w:tc>
      </w:tr>
      <w:tr w:rsidR="00A81ED1" w14:paraId="5C24757E" w14:textId="77777777" w:rsidTr="002F2DC5">
        <w:tc>
          <w:tcPr>
            <w:tcW w:w="1589" w:type="pct"/>
          </w:tcPr>
          <w:p w14:paraId="7AC6D4CA" w14:textId="54B58825" w:rsidR="00A81ED1" w:rsidRPr="00A81ED1" w:rsidRDefault="00A81ED1" w:rsidP="00A81ED1">
            <w:pPr>
              <w:pStyle w:val="TableText"/>
              <w:rPr>
                <w:sz w:val="22"/>
              </w:rPr>
            </w:pPr>
            <w:r w:rsidRPr="00A81ED1">
              <w:rPr>
                <w:rFonts w:eastAsia="SimSun" w:cs="Arial"/>
                <w:sz w:val="22"/>
              </w:rPr>
              <w:t xml:space="preserve">Removal of cooling water abstraction requirement </w:t>
            </w:r>
          </w:p>
        </w:tc>
        <w:tc>
          <w:tcPr>
            <w:tcW w:w="1720" w:type="pct"/>
          </w:tcPr>
          <w:p w14:paraId="5334E7A8" w14:textId="77777777" w:rsidR="00A81ED1" w:rsidRPr="00A81ED1" w:rsidRDefault="00A81ED1" w:rsidP="00A81ED1">
            <w:pPr>
              <w:spacing w:before="40" w:after="40"/>
              <w:ind w:left="108" w:right="108"/>
              <w:rPr>
                <w:rFonts w:eastAsia="SimSun" w:cs="Arial"/>
                <w:sz w:val="22"/>
              </w:rPr>
            </w:pPr>
            <w:r w:rsidRPr="00A81ED1">
              <w:rPr>
                <w:rFonts w:eastAsia="SimSun" w:cs="Arial"/>
                <w:sz w:val="22"/>
              </w:rPr>
              <w:t>Changes to water temperature and sediment deposition</w:t>
            </w:r>
          </w:p>
          <w:p w14:paraId="2FA7E74F" w14:textId="77777777" w:rsidR="00A81ED1" w:rsidRPr="00A81ED1" w:rsidRDefault="00A81ED1" w:rsidP="00A81ED1">
            <w:pPr>
              <w:spacing w:before="40" w:after="40"/>
              <w:ind w:left="108" w:right="108"/>
              <w:rPr>
                <w:rFonts w:eastAsia="SimSun" w:cs="Arial"/>
                <w:sz w:val="22"/>
              </w:rPr>
            </w:pPr>
          </w:p>
          <w:p w14:paraId="38DE3FEC" w14:textId="57617BEB" w:rsidR="00A81ED1" w:rsidRPr="00A81ED1" w:rsidRDefault="00A81ED1" w:rsidP="00A81ED1">
            <w:pPr>
              <w:pStyle w:val="TableText"/>
              <w:rPr>
                <w:sz w:val="22"/>
              </w:rPr>
            </w:pPr>
            <w:r w:rsidRPr="00A81ED1">
              <w:rPr>
                <w:rFonts w:eastAsia="SimSun" w:cs="Arial"/>
                <w:sz w:val="22"/>
              </w:rPr>
              <w:t>Cessation of warm water discharge and chemical dosing, improved water quality</w:t>
            </w:r>
          </w:p>
        </w:tc>
        <w:tc>
          <w:tcPr>
            <w:tcW w:w="1691" w:type="pct"/>
          </w:tcPr>
          <w:p w14:paraId="51DBC561" w14:textId="77777777" w:rsidR="00A81ED1" w:rsidRPr="00A81ED1" w:rsidRDefault="00A81ED1" w:rsidP="00A81ED1">
            <w:pPr>
              <w:spacing w:before="40" w:after="40"/>
              <w:ind w:left="108" w:right="108"/>
              <w:rPr>
                <w:rFonts w:eastAsia="SimSun" w:cs="Arial"/>
                <w:sz w:val="22"/>
              </w:rPr>
            </w:pPr>
            <w:r w:rsidRPr="00A81ED1">
              <w:rPr>
                <w:rFonts w:eastAsia="SimSun" w:cs="Arial"/>
                <w:sz w:val="22"/>
              </w:rPr>
              <w:t xml:space="preserve">Loss of habitat, shelter and food for marine species </w:t>
            </w:r>
          </w:p>
          <w:p w14:paraId="7730005D" w14:textId="77777777" w:rsidR="00A81ED1" w:rsidRPr="00A81ED1" w:rsidRDefault="00A81ED1" w:rsidP="00A81ED1">
            <w:pPr>
              <w:spacing w:before="40" w:after="40"/>
              <w:ind w:left="108" w:right="108"/>
              <w:rPr>
                <w:rFonts w:eastAsia="SimSun" w:cs="Arial"/>
                <w:sz w:val="22"/>
              </w:rPr>
            </w:pPr>
          </w:p>
          <w:p w14:paraId="414701FF" w14:textId="078ADFBB" w:rsidR="00A81ED1" w:rsidRPr="00A81ED1" w:rsidRDefault="00A81ED1" w:rsidP="00A81ED1">
            <w:pPr>
              <w:pStyle w:val="TableText"/>
              <w:rPr>
                <w:sz w:val="22"/>
              </w:rPr>
            </w:pPr>
            <w:r w:rsidRPr="00A81ED1">
              <w:rPr>
                <w:rFonts w:eastAsia="SimSun" w:cs="Arial"/>
                <w:sz w:val="22"/>
              </w:rPr>
              <w:t>Provision of habitat</w:t>
            </w:r>
          </w:p>
        </w:tc>
      </w:tr>
      <w:tr w:rsidR="00A81ED1" w14:paraId="3F068AE5" w14:textId="77777777" w:rsidTr="002F2DC5">
        <w:tc>
          <w:tcPr>
            <w:tcW w:w="1589" w:type="pct"/>
          </w:tcPr>
          <w:p w14:paraId="4DB8D853" w14:textId="790B4011" w:rsidR="00A81ED1" w:rsidRPr="00A81ED1" w:rsidRDefault="00A81ED1" w:rsidP="00A81ED1">
            <w:pPr>
              <w:pStyle w:val="TableText"/>
              <w:rPr>
                <w:rFonts w:eastAsia="SimSun"/>
                <w:sz w:val="22"/>
              </w:rPr>
            </w:pPr>
            <w:r w:rsidRPr="00A81ED1">
              <w:rPr>
                <w:rFonts w:eastAsia="SimSun" w:cs="Arial"/>
                <w:sz w:val="22"/>
              </w:rPr>
              <w:lastRenderedPageBreak/>
              <w:t>Dredging activities</w:t>
            </w:r>
          </w:p>
        </w:tc>
        <w:tc>
          <w:tcPr>
            <w:tcW w:w="1720" w:type="pct"/>
          </w:tcPr>
          <w:p w14:paraId="474FBA0D" w14:textId="3FA5B3F4" w:rsidR="00A81ED1" w:rsidRPr="00A81ED1" w:rsidRDefault="00A81ED1" w:rsidP="00A81ED1">
            <w:pPr>
              <w:spacing w:before="40" w:after="40"/>
              <w:ind w:left="108" w:right="108"/>
              <w:rPr>
                <w:rFonts w:eastAsia="SimSun"/>
                <w:sz w:val="22"/>
              </w:rPr>
            </w:pPr>
            <w:r w:rsidRPr="00A81ED1">
              <w:rPr>
                <w:rFonts w:eastAsia="SimSun" w:cs="Arial"/>
                <w:sz w:val="22"/>
              </w:rPr>
              <w:t>Changes to seabed, sediment and wave movements, mobilisation of contaminants, reduction in water quality</w:t>
            </w:r>
          </w:p>
        </w:tc>
        <w:tc>
          <w:tcPr>
            <w:tcW w:w="1691" w:type="pct"/>
          </w:tcPr>
          <w:p w14:paraId="58A14CA7" w14:textId="52F56125" w:rsidR="00A81ED1" w:rsidRPr="00A81ED1" w:rsidRDefault="00A81ED1" w:rsidP="00A81ED1">
            <w:pPr>
              <w:spacing w:before="40" w:after="40"/>
              <w:ind w:left="108" w:right="108"/>
              <w:rPr>
                <w:rFonts w:eastAsia="SimSun"/>
                <w:sz w:val="22"/>
              </w:rPr>
            </w:pPr>
            <w:r w:rsidRPr="00A81ED1">
              <w:rPr>
                <w:rFonts w:eastAsia="SimSun" w:cs="Arial"/>
                <w:sz w:val="22"/>
              </w:rPr>
              <w:t xml:space="preserve">Loss of habitat, shelter and food for benthic species </w:t>
            </w:r>
          </w:p>
        </w:tc>
      </w:tr>
      <w:tr w:rsidR="00A81ED1" w14:paraId="6B3E3042" w14:textId="77777777" w:rsidTr="002F2DC5">
        <w:tc>
          <w:tcPr>
            <w:tcW w:w="1589" w:type="pct"/>
          </w:tcPr>
          <w:p w14:paraId="6B470AAC" w14:textId="4BCE3ADA" w:rsidR="00A81ED1" w:rsidRPr="00A81ED1" w:rsidRDefault="00A81ED1" w:rsidP="00A81ED1">
            <w:pPr>
              <w:pStyle w:val="TableText"/>
              <w:rPr>
                <w:rFonts w:eastAsia="SimSun"/>
                <w:sz w:val="22"/>
              </w:rPr>
            </w:pPr>
            <w:r w:rsidRPr="00A81ED1">
              <w:rPr>
                <w:rFonts w:eastAsia="SimSun" w:cs="Arial"/>
                <w:sz w:val="22"/>
              </w:rPr>
              <w:t>Disturbance of waste and sediments onsite</w:t>
            </w:r>
          </w:p>
        </w:tc>
        <w:tc>
          <w:tcPr>
            <w:tcW w:w="1720" w:type="pct"/>
          </w:tcPr>
          <w:p w14:paraId="1F715E46" w14:textId="41B4A62C" w:rsidR="00A81ED1" w:rsidRPr="00A81ED1" w:rsidRDefault="00A81ED1" w:rsidP="00A81ED1">
            <w:pPr>
              <w:spacing w:before="40" w:after="40"/>
              <w:ind w:left="108" w:right="108"/>
              <w:rPr>
                <w:rFonts w:eastAsia="SimSun"/>
                <w:sz w:val="22"/>
              </w:rPr>
            </w:pPr>
            <w:r w:rsidRPr="00A81ED1">
              <w:rPr>
                <w:rFonts w:eastAsia="SimSun" w:cs="Arial"/>
                <w:sz w:val="22"/>
              </w:rPr>
              <w:t>Pollution incidents, effluents being discharged into the sea, impacting water quality</w:t>
            </w:r>
          </w:p>
        </w:tc>
        <w:tc>
          <w:tcPr>
            <w:tcW w:w="1691" w:type="pct"/>
          </w:tcPr>
          <w:p w14:paraId="5B3A6B96" w14:textId="4A57ABD1" w:rsidR="00A81ED1" w:rsidRPr="00A81ED1" w:rsidRDefault="00A81ED1" w:rsidP="00A81ED1">
            <w:pPr>
              <w:spacing w:before="40" w:after="40"/>
              <w:ind w:left="108" w:right="108"/>
              <w:rPr>
                <w:rFonts w:eastAsia="SimSun"/>
                <w:sz w:val="22"/>
              </w:rPr>
            </w:pPr>
            <w:r w:rsidRPr="00A81ED1">
              <w:rPr>
                <w:rFonts w:eastAsia="SimSun" w:cs="Arial"/>
                <w:sz w:val="22"/>
              </w:rPr>
              <w:t>Mortality, loss of habitat and loss of food for marine species</w:t>
            </w:r>
          </w:p>
        </w:tc>
      </w:tr>
    </w:tbl>
    <w:p w14:paraId="6E23467E" w14:textId="4AF765AB" w:rsidR="00A81ED1" w:rsidRDefault="00A81ED1" w:rsidP="00A81ED1">
      <w:pPr>
        <w:pStyle w:val="Heading2"/>
      </w:pPr>
      <w:r>
        <w:t>Interface with other EIA Topics</w:t>
      </w:r>
    </w:p>
    <w:p w14:paraId="3EBDFA18" w14:textId="77777777" w:rsidR="00992DCB" w:rsidRDefault="00992DCB" w:rsidP="00653371">
      <w:pPr>
        <w:pStyle w:val="F9-Paragraph"/>
      </w:pPr>
      <w:r>
        <w:t>Consideration should be given to in-combination effects arising from interaction with other environmental topics. Possible interactions with other EIA topics that could be considered relevant to marine ecology include:</w:t>
      </w:r>
    </w:p>
    <w:p w14:paraId="19304A7B" w14:textId="77777777" w:rsidR="00992DCB" w:rsidRDefault="00992DCB" w:rsidP="00992DCB">
      <w:pPr>
        <w:pStyle w:val="Bulletlist1"/>
      </w:pPr>
      <w:r>
        <w:t>Terrestrial and freshwater ecology.</w:t>
      </w:r>
    </w:p>
    <w:p w14:paraId="6CA60967" w14:textId="77777777" w:rsidR="00992DCB" w:rsidRDefault="00992DCB" w:rsidP="00992DCB">
      <w:pPr>
        <w:pStyle w:val="Bulletlist1"/>
      </w:pPr>
      <w:r>
        <w:t>Geomorphology and coastal processes.</w:t>
      </w:r>
    </w:p>
    <w:p w14:paraId="38C3A184" w14:textId="77777777" w:rsidR="00992DCB" w:rsidRDefault="00992DCB" w:rsidP="00992DCB">
      <w:pPr>
        <w:pStyle w:val="Bulletlist1"/>
      </w:pPr>
      <w:r>
        <w:t>Water resources and flood risk.</w:t>
      </w:r>
    </w:p>
    <w:p w14:paraId="44180A69" w14:textId="77777777" w:rsidR="00992DCB" w:rsidRDefault="00992DCB" w:rsidP="00992DCB">
      <w:pPr>
        <w:pStyle w:val="Bulletlist1"/>
      </w:pPr>
      <w:r>
        <w:t>Radiological effects.</w:t>
      </w:r>
    </w:p>
    <w:p w14:paraId="69544698" w14:textId="77777777" w:rsidR="00992DCB" w:rsidRDefault="00992DCB" w:rsidP="00992DCB">
      <w:pPr>
        <w:pStyle w:val="Bulletlist1"/>
      </w:pPr>
      <w:r>
        <w:t>Climatic factors.</w:t>
      </w:r>
    </w:p>
    <w:p w14:paraId="4816B164" w14:textId="77777777" w:rsidR="00992DCB" w:rsidRDefault="00992DCB" w:rsidP="00992DCB">
      <w:pPr>
        <w:pStyle w:val="Bulletlist1"/>
      </w:pPr>
      <w:r>
        <w:t>Noise and vibration.</w:t>
      </w:r>
    </w:p>
    <w:p w14:paraId="7C44A1AF" w14:textId="77777777" w:rsidR="00992DCB" w:rsidRDefault="00992DCB" w:rsidP="00992DCB">
      <w:pPr>
        <w:pStyle w:val="Heading2"/>
      </w:pPr>
      <w:r>
        <w:t>Mitigation</w:t>
      </w:r>
    </w:p>
    <w:p w14:paraId="447C2490" w14:textId="77777777" w:rsidR="00FF0E21" w:rsidRDefault="00FF0E21" w:rsidP="00653371">
      <w:pPr>
        <w:pStyle w:val="F9-Paragraph"/>
      </w:pPr>
      <w:r>
        <w:t xml:space="preserve">CIEEM recommends the use of adaptive mitigation and monitoring strategies (Adaptive management) to resolve residual uncertainties about the significance of effects of impacts in the marine environment and to provide necessary assurances as to the absence of negative effects. Adaptive management promotes flexible decision making that can be adjusted in the face of uncertainties as outcomes from management actions and other events become better understood. This will be particularly important given the long-term nature of decommissioning activities and the general vulnerability of coastal and marine ecology to climate change. </w:t>
      </w:r>
    </w:p>
    <w:p w14:paraId="69937F01" w14:textId="3282ECCB" w:rsidR="00FF0E21" w:rsidRDefault="00FF0E21" w:rsidP="00653371">
      <w:pPr>
        <w:pStyle w:val="F9-Paragraph"/>
      </w:pPr>
      <w:r>
        <w:t>The licensee should demonstrate that the assessment comprehensively details any measures that would be implemented through an adaptive management approach, and should record these through the EMP. More detail is given in the section on monitoring below.</w:t>
      </w:r>
    </w:p>
    <w:p w14:paraId="5A7C2945" w14:textId="77777777" w:rsidR="00FF0E21" w:rsidRDefault="00FF0E21" w:rsidP="00653371">
      <w:pPr>
        <w:pStyle w:val="F9-Paragraph"/>
      </w:pPr>
      <w:r>
        <w:t>Recommended mitigation measures that could be incorporated as best practice alongside an adaptive management approach include:</w:t>
      </w:r>
    </w:p>
    <w:p w14:paraId="6F70B797" w14:textId="77777777" w:rsidR="00D42F3E" w:rsidRDefault="00D42F3E" w:rsidP="00D42F3E">
      <w:pPr>
        <w:pStyle w:val="Heading3"/>
      </w:pPr>
      <w:r>
        <w:lastRenderedPageBreak/>
        <w:t>Avoid</w:t>
      </w:r>
    </w:p>
    <w:p w14:paraId="0F18B72D" w14:textId="77777777" w:rsidR="00F8376D" w:rsidRDefault="00F8376D" w:rsidP="00F8376D">
      <w:pPr>
        <w:pStyle w:val="Bulletlist1"/>
      </w:pPr>
      <w:r>
        <w:t>Leave</w:t>
      </w:r>
      <w:r w:rsidRPr="00265F4B">
        <w:t xml:space="preserve"> some underwater infrastructure in situ, if removal is considered likely to generate negative ecological effects and it can be demonstrated that its presence provides benefits to underwater ecosystems.</w:t>
      </w:r>
    </w:p>
    <w:p w14:paraId="4F55468C" w14:textId="77777777" w:rsidR="00D42F3E" w:rsidRDefault="00F8376D" w:rsidP="00F8376D">
      <w:pPr>
        <w:pStyle w:val="Bulletlist1"/>
      </w:pPr>
      <w:r w:rsidRPr="00265F4B">
        <w:t>Adopt a decommissioning plan which minimises the use of boats and marine-based equipment to deconstruct the site, and conduct all works from landward side as far as possible.</w:t>
      </w:r>
    </w:p>
    <w:p w14:paraId="3F3C136E" w14:textId="77777777" w:rsidR="00F8376D" w:rsidRDefault="00F8376D" w:rsidP="00F8376D">
      <w:pPr>
        <w:pStyle w:val="Heading3"/>
      </w:pPr>
      <w:r>
        <w:t>Reduce</w:t>
      </w:r>
    </w:p>
    <w:p w14:paraId="45E073E0" w14:textId="77777777" w:rsidR="00BD157B" w:rsidRPr="00265F4B" w:rsidRDefault="00BD157B" w:rsidP="00BD157B">
      <w:pPr>
        <w:pStyle w:val="Bulletlist1"/>
      </w:pPr>
      <w:r w:rsidRPr="00265F4B">
        <w:t xml:space="preserve">Time works to avoid impacts on breeding species, migration patterns and high tide. </w:t>
      </w:r>
    </w:p>
    <w:p w14:paraId="4ECA3DC1" w14:textId="63C2EAE2" w:rsidR="00BD157B" w:rsidRPr="00265F4B" w:rsidRDefault="00BD157B" w:rsidP="00BD157B">
      <w:pPr>
        <w:pStyle w:val="Bulletlist1"/>
      </w:pPr>
      <w:r w:rsidRPr="00265F4B">
        <w:t>Avoid 24hr working and use appropriate lighting that is directed away from sensitive receptors if night working is required.</w:t>
      </w:r>
    </w:p>
    <w:p w14:paraId="3E553817" w14:textId="77777777" w:rsidR="00F8376D" w:rsidRDefault="00BD157B" w:rsidP="00BD157B">
      <w:pPr>
        <w:pStyle w:val="Heading3"/>
      </w:pPr>
      <w:r>
        <w:t>Offset/Compensate</w:t>
      </w:r>
    </w:p>
    <w:p w14:paraId="7476282E" w14:textId="77777777" w:rsidR="009848AA" w:rsidRPr="00265F4B" w:rsidRDefault="009848AA" w:rsidP="00653371">
      <w:pPr>
        <w:pStyle w:val="F9-Paragraph"/>
      </w:pPr>
      <w:r w:rsidRPr="00265F4B">
        <w:t>Compensatory habitat should be provided as far as practicable in accordance with CIEEM recommended EcIA methodology. This may include restoration of coastal and underwater habitats through replacement underwater infrastructure using naturally occurring features.</w:t>
      </w:r>
    </w:p>
    <w:p w14:paraId="73F05FB9" w14:textId="77777777" w:rsidR="009848AA" w:rsidRPr="00265F4B" w:rsidRDefault="009848AA" w:rsidP="00653371">
      <w:pPr>
        <w:pStyle w:val="F9-Paragraph"/>
      </w:pPr>
      <w:r w:rsidRPr="00265F4B">
        <w:t xml:space="preserve">Any compensatory habitat should be discussed in detail by the </w:t>
      </w:r>
      <w:r>
        <w:t>licensee</w:t>
      </w:r>
      <w:r w:rsidRPr="00265F4B">
        <w:t>, and the Inspector should be satisfied that due diligence has been applied to ensure no adverse effects on other marine species or ecosystem functions will be impacted by the provision of compensatory habitat (if different from that which is being lost).</w:t>
      </w:r>
    </w:p>
    <w:p w14:paraId="5BB21BC2" w14:textId="77777777" w:rsidR="009848AA" w:rsidRDefault="009848AA" w:rsidP="009848AA">
      <w:pPr>
        <w:pStyle w:val="Heading3"/>
      </w:pPr>
      <w:r>
        <w:t>Monitor</w:t>
      </w:r>
    </w:p>
    <w:p w14:paraId="1A68518C" w14:textId="77777777" w:rsidR="006545DD" w:rsidRPr="00265F4B" w:rsidRDefault="006545DD" w:rsidP="00653371">
      <w:pPr>
        <w:pStyle w:val="F9-Paragraph"/>
      </w:pPr>
      <w:r w:rsidRPr="00265F4B">
        <w:t xml:space="preserve">If adopting an adaptive management approach, the </w:t>
      </w:r>
      <w:r>
        <w:t>licensee</w:t>
      </w:r>
      <w:r w:rsidRPr="00265F4B">
        <w:t xml:space="preserve"> should clearly define monitoring measures that will be implemented through an ongoing plan, which should typically include:</w:t>
      </w:r>
    </w:p>
    <w:p w14:paraId="2F0D2334" w14:textId="77777777" w:rsidR="006545DD" w:rsidRPr="00265F4B" w:rsidRDefault="006545DD" w:rsidP="006545DD">
      <w:pPr>
        <w:pStyle w:val="Bulletlist1"/>
      </w:pPr>
      <w:r w:rsidRPr="00265F4B">
        <w:t>Identification of receptors likely to be affected by upcoming decommissioning activities e.g. fish, overwintering birds</w:t>
      </w:r>
      <w:r>
        <w:t>.</w:t>
      </w:r>
    </w:p>
    <w:p w14:paraId="260C5656" w14:textId="77777777" w:rsidR="006545DD" w:rsidRPr="00265F4B" w:rsidRDefault="006545DD" w:rsidP="006545DD">
      <w:pPr>
        <w:pStyle w:val="Bulletlist1"/>
      </w:pPr>
      <w:r w:rsidRPr="00265F4B">
        <w:t>Detail on the type of data collection methods being used and justification for their adequacy, particularly in relation to birds and fish species due to their protections and potential commercial status respectively</w:t>
      </w:r>
      <w:r>
        <w:t>.</w:t>
      </w:r>
    </w:p>
    <w:p w14:paraId="4258EFEB" w14:textId="77777777" w:rsidR="006545DD" w:rsidRPr="00265F4B" w:rsidRDefault="006545DD" w:rsidP="006545DD">
      <w:pPr>
        <w:pStyle w:val="Bulletlist1"/>
      </w:pPr>
      <w:r w:rsidRPr="00265F4B">
        <w:t>Confirmation as to the frequency of data collection to monitor potential changes in the baseline, including a mechanism for reducing the monitoring effort if no effects are detected over an agreed time period</w:t>
      </w:r>
      <w:r>
        <w:t>.</w:t>
      </w:r>
    </w:p>
    <w:p w14:paraId="68F8D991" w14:textId="77777777" w:rsidR="006545DD" w:rsidRPr="00265F4B" w:rsidRDefault="006545DD" w:rsidP="006545DD">
      <w:pPr>
        <w:pStyle w:val="Bulletlist1"/>
      </w:pPr>
      <w:r w:rsidRPr="00265F4B">
        <w:t>Mechanisms for halting works if it is identified that potentially significant effects will arise as a result of decommissioning activities currently underway</w:t>
      </w:r>
      <w:r>
        <w:t>.</w:t>
      </w:r>
    </w:p>
    <w:p w14:paraId="2DBF8FA8" w14:textId="6A2C4C71" w:rsidR="006545DD" w:rsidRPr="00265F4B" w:rsidRDefault="006545DD" w:rsidP="006545DD">
      <w:pPr>
        <w:pStyle w:val="Bulletlist1"/>
      </w:pPr>
      <w:r w:rsidRPr="00265F4B">
        <w:lastRenderedPageBreak/>
        <w:t>Ensure that staff working on site are trained to identify potential issues and  have a clear process in place to report these if required</w:t>
      </w:r>
      <w:r>
        <w:t>.</w:t>
      </w:r>
    </w:p>
    <w:p w14:paraId="28F6DCCD" w14:textId="77777777" w:rsidR="006545DD" w:rsidRPr="00265F4B" w:rsidRDefault="006545DD" w:rsidP="006545DD">
      <w:pPr>
        <w:pStyle w:val="Bulletlist1"/>
      </w:pPr>
      <w:r w:rsidRPr="00265F4B">
        <w:t>Mechanisms for engaging in ongoing consultation with relevant authorities, including the MMO and EA.</w:t>
      </w:r>
    </w:p>
    <w:p w14:paraId="47B9BBDA" w14:textId="77777777" w:rsidR="00C06027" w:rsidRDefault="00C06027" w:rsidP="006545DD">
      <w:pPr>
        <w:pStyle w:val="Heading1"/>
        <w:sectPr w:rsidR="00C06027" w:rsidSect="00B82646">
          <w:pgSz w:w="11906" w:h="16838" w:code="9"/>
          <w:pgMar w:top="1440" w:right="1080" w:bottom="1440" w:left="1080" w:header="397" w:footer="397" w:gutter="0"/>
          <w:cols w:space="312"/>
          <w:docGrid w:linePitch="360"/>
        </w:sectPr>
      </w:pPr>
      <w:bookmarkStart w:id="56" w:name="_Toc116389350"/>
    </w:p>
    <w:p w14:paraId="7BE0E262" w14:textId="77777777" w:rsidR="006545DD" w:rsidRPr="002E3AE3" w:rsidRDefault="006545DD" w:rsidP="006545DD">
      <w:pPr>
        <w:pStyle w:val="Heading1"/>
      </w:pPr>
      <w:bookmarkStart w:id="57" w:name="_Toc138410841"/>
      <w:r w:rsidRPr="002E3AE3">
        <w:lastRenderedPageBreak/>
        <w:t>Noise and Vibration</w:t>
      </w:r>
      <w:bookmarkEnd w:id="56"/>
      <w:bookmarkEnd w:id="57"/>
    </w:p>
    <w:p w14:paraId="7D59C647" w14:textId="6A15A691" w:rsidR="006545DD" w:rsidRDefault="006545DD" w:rsidP="006545DD">
      <w:pPr>
        <w:pStyle w:val="Heading2"/>
      </w:pPr>
      <w:r>
        <w:t>Scope</w:t>
      </w:r>
    </w:p>
    <w:p w14:paraId="78189B9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 w:name="_Toc117765479"/>
      <w:bookmarkStart w:id="59" w:name="_Toc117770902"/>
      <w:bookmarkStart w:id="60" w:name="_Toc117776314"/>
      <w:bookmarkStart w:id="61" w:name="_Toc117781711"/>
      <w:bookmarkStart w:id="62" w:name="_Toc118108466"/>
      <w:bookmarkStart w:id="63" w:name="_Toc124416367"/>
      <w:bookmarkStart w:id="64" w:name="_Toc138410842"/>
      <w:bookmarkEnd w:id="58"/>
      <w:bookmarkEnd w:id="59"/>
      <w:bookmarkEnd w:id="60"/>
      <w:bookmarkEnd w:id="61"/>
      <w:bookmarkEnd w:id="62"/>
      <w:bookmarkEnd w:id="63"/>
      <w:bookmarkEnd w:id="64"/>
    </w:p>
    <w:p w14:paraId="6315A4D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 w:name="_Toc117765480"/>
      <w:bookmarkStart w:id="66" w:name="_Toc117770903"/>
      <w:bookmarkStart w:id="67" w:name="_Toc117776315"/>
      <w:bookmarkStart w:id="68" w:name="_Toc117781712"/>
      <w:bookmarkStart w:id="69" w:name="_Toc118108467"/>
      <w:bookmarkStart w:id="70" w:name="_Toc124416368"/>
      <w:bookmarkStart w:id="71" w:name="_Toc138410843"/>
      <w:bookmarkEnd w:id="65"/>
      <w:bookmarkEnd w:id="66"/>
      <w:bookmarkEnd w:id="67"/>
      <w:bookmarkEnd w:id="68"/>
      <w:bookmarkEnd w:id="69"/>
      <w:bookmarkEnd w:id="70"/>
      <w:bookmarkEnd w:id="71"/>
    </w:p>
    <w:p w14:paraId="5061430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 w:name="_Toc117765481"/>
      <w:bookmarkStart w:id="73" w:name="_Toc117770904"/>
      <w:bookmarkStart w:id="74" w:name="_Toc117776316"/>
      <w:bookmarkStart w:id="75" w:name="_Toc117781713"/>
      <w:bookmarkStart w:id="76" w:name="_Toc118108468"/>
      <w:bookmarkStart w:id="77" w:name="_Toc124416369"/>
      <w:bookmarkStart w:id="78" w:name="_Toc138410844"/>
      <w:bookmarkEnd w:id="72"/>
      <w:bookmarkEnd w:id="73"/>
      <w:bookmarkEnd w:id="74"/>
      <w:bookmarkEnd w:id="75"/>
      <w:bookmarkEnd w:id="76"/>
      <w:bookmarkEnd w:id="77"/>
      <w:bookmarkEnd w:id="78"/>
    </w:p>
    <w:p w14:paraId="3E55B14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 w:name="_Toc117765482"/>
      <w:bookmarkStart w:id="80" w:name="_Toc117770905"/>
      <w:bookmarkStart w:id="81" w:name="_Toc117776317"/>
      <w:bookmarkStart w:id="82" w:name="_Toc117781714"/>
      <w:bookmarkStart w:id="83" w:name="_Toc118108469"/>
      <w:bookmarkStart w:id="84" w:name="_Toc124416370"/>
      <w:bookmarkStart w:id="85" w:name="_Toc138410845"/>
      <w:bookmarkEnd w:id="79"/>
      <w:bookmarkEnd w:id="80"/>
      <w:bookmarkEnd w:id="81"/>
      <w:bookmarkEnd w:id="82"/>
      <w:bookmarkEnd w:id="83"/>
      <w:bookmarkEnd w:id="84"/>
      <w:bookmarkEnd w:id="85"/>
    </w:p>
    <w:p w14:paraId="787F823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 w:name="_Toc117765483"/>
      <w:bookmarkStart w:id="87" w:name="_Toc117770906"/>
      <w:bookmarkStart w:id="88" w:name="_Toc117776318"/>
      <w:bookmarkStart w:id="89" w:name="_Toc117781715"/>
      <w:bookmarkStart w:id="90" w:name="_Toc118108470"/>
      <w:bookmarkStart w:id="91" w:name="_Toc124416371"/>
      <w:bookmarkStart w:id="92" w:name="_Toc138410846"/>
      <w:bookmarkEnd w:id="86"/>
      <w:bookmarkEnd w:id="87"/>
      <w:bookmarkEnd w:id="88"/>
      <w:bookmarkEnd w:id="89"/>
      <w:bookmarkEnd w:id="90"/>
      <w:bookmarkEnd w:id="91"/>
      <w:bookmarkEnd w:id="92"/>
    </w:p>
    <w:p w14:paraId="4EB2FDA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 w:name="_Toc117765484"/>
      <w:bookmarkStart w:id="94" w:name="_Toc117770907"/>
      <w:bookmarkStart w:id="95" w:name="_Toc117776319"/>
      <w:bookmarkStart w:id="96" w:name="_Toc117781716"/>
      <w:bookmarkStart w:id="97" w:name="_Toc118108471"/>
      <w:bookmarkStart w:id="98" w:name="_Toc124416372"/>
      <w:bookmarkStart w:id="99" w:name="_Toc138410847"/>
      <w:bookmarkEnd w:id="93"/>
      <w:bookmarkEnd w:id="94"/>
      <w:bookmarkEnd w:id="95"/>
      <w:bookmarkEnd w:id="96"/>
      <w:bookmarkEnd w:id="97"/>
      <w:bookmarkEnd w:id="98"/>
      <w:bookmarkEnd w:id="99"/>
    </w:p>
    <w:p w14:paraId="43BAA83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 w:name="_Toc117765485"/>
      <w:bookmarkStart w:id="101" w:name="_Toc117770908"/>
      <w:bookmarkStart w:id="102" w:name="_Toc117776320"/>
      <w:bookmarkStart w:id="103" w:name="_Toc117781717"/>
      <w:bookmarkStart w:id="104" w:name="_Toc118108472"/>
      <w:bookmarkStart w:id="105" w:name="_Toc124416373"/>
      <w:bookmarkStart w:id="106" w:name="_Toc138410848"/>
      <w:bookmarkEnd w:id="100"/>
      <w:bookmarkEnd w:id="101"/>
      <w:bookmarkEnd w:id="102"/>
      <w:bookmarkEnd w:id="103"/>
      <w:bookmarkEnd w:id="104"/>
      <w:bookmarkEnd w:id="105"/>
      <w:bookmarkEnd w:id="106"/>
    </w:p>
    <w:p w14:paraId="6AD3518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 w:name="_Toc117765486"/>
      <w:bookmarkStart w:id="108" w:name="_Toc117770909"/>
      <w:bookmarkStart w:id="109" w:name="_Toc117776321"/>
      <w:bookmarkStart w:id="110" w:name="_Toc117781718"/>
      <w:bookmarkStart w:id="111" w:name="_Toc118108473"/>
      <w:bookmarkStart w:id="112" w:name="_Toc124416374"/>
      <w:bookmarkStart w:id="113" w:name="_Toc138410849"/>
      <w:bookmarkEnd w:id="107"/>
      <w:bookmarkEnd w:id="108"/>
      <w:bookmarkEnd w:id="109"/>
      <w:bookmarkEnd w:id="110"/>
      <w:bookmarkEnd w:id="111"/>
      <w:bookmarkEnd w:id="112"/>
      <w:bookmarkEnd w:id="113"/>
    </w:p>
    <w:p w14:paraId="47EC10F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 w:name="_Toc117765487"/>
      <w:bookmarkStart w:id="115" w:name="_Toc117770910"/>
      <w:bookmarkStart w:id="116" w:name="_Toc117776322"/>
      <w:bookmarkStart w:id="117" w:name="_Toc117781719"/>
      <w:bookmarkStart w:id="118" w:name="_Toc118108474"/>
      <w:bookmarkStart w:id="119" w:name="_Toc124416375"/>
      <w:bookmarkStart w:id="120" w:name="_Toc138410850"/>
      <w:bookmarkEnd w:id="114"/>
      <w:bookmarkEnd w:id="115"/>
      <w:bookmarkEnd w:id="116"/>
      <w:bookmarkEnd w:id="117"/>
      <w:bookmarkEnd w:id="118"/>
      <w:bookmarkEnd w:id="119"/>
      <w:bookmarkEnd w:id="120"/>
    </w:p>
    <w:p w14:paraId="4654D5D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 w:name="_Toc117765488"/>
      <w:bookmarkStart w:id="122" w:name="_Toc117770911"/>
      <w:bookmarkStart w:id="123" w:name="_Toc117776323"/>
      <w:bookmarkStart w:id="124" w:name="_Toc117781720"/>
      <w:bookmarkStart w:id="125" w:name="_Toc118108475"/>
      <w:bookmarkStart w:id="126" w:name="_Toc124416376"/>
      <w:bookmarkStart w:id="127" w:name="_Toc138410851"/>
      <w:bookmarkEnd w:id="121"/>
      <w:bookmarkEnd w:id="122"/>
      <w:bookmarkEnd w:id="123"/>
      <w:bookmarkEnd w:id="124"/>
      <w:bookmarkEnd w:id="125"/>
      <w:bookmarkEnd w:id="126"/>
      <w:bookmarkEnd w:id="127"/>
    </w:p>
    <w:p w14:paraId="3F9C4C5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 w:name="_Toc117765489"/>
      <w:bookmarkStart w:id="129" w:name="_Toc117770912"/>
      <w:bookmarkStart w:id="130" w:name="_Toc117776324"/>
      <w:bookmarkStart w:id="131" w:name="_Toc117781721"/>
      <w:bookmarkStart w:id="132" w:name="_Toc118108476"/>
      <w:bookmarkStart w:id="133" w:name="_Toc124416377"/>
      <w:bookmarkStart w:id="134" w:name="_Toc138410852"/>
      <w:bookmarkEnd w:id="128"/>
      <w:bookmarkEnd w:id="129"/>
      <w:bookmarkEnd w:id="130"/>
      <w:bookmarkEnd w:id="131"/>
      <w:bookmarkEnd w:id="132"/>
      <w:bookmarkEnd w:id="133"/>
      <w:bookmarkEnd w:id="134"/>
    </w:p>
    <w:p w14:paraId="6A2A223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 w:name="_Toc117765490"/>
      <w:bookmarkStart w:id="136" w:name="_Toc117770913"/>
      <w:bookmarkStart w:id="137" w:name="_Toc117776325"/>
      <w:bookmarkStart w:id="138" w:name="_Toc117781722"/>
      <w:bookmarkStart w:id="139" w:name="_Toc118108477"/>
      <w:bookmarkStart w:id="140" w:name="_Toc124416378"/>
      <w:bookmarkStart w:id="141" w:name="_Toc138410853"/>
      <w:bookmarkEnd w:id="135"/>
      <w:bookmarkEnd w:id="136"/>
      <w:bookmarkEnd w:id="137"/>
      <w:bookmarkEnd w:id="138"/>
      <w:bookmarkEnd w:id="139"/>
      <w:bookmarkEnd w:id="140"/>
      <w:bookmarkEnd w:id="141"/>
    </w:p>
    <w:p w14:paraId="6D6E713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 w:name="_Toc117765491"/>
      <w:bookmarkStart w:id="143" w:name="_Toc117770914"/>
      <w:bookmarkStart w:id="144" w:name="_Toc117776326"/>
      <w:bookmarkStart w:id="145" w:name="_Toc117781723"/>
      <w:bookmarkStart w:id="146" w:name="_Toc118108478"/>
      <w:bookmarkStart w:id="147" w:name="_Toc124416379"/>
      <w:bookmarkStart w:id="148" w:name="_Toc138410854"/>
      <w:bookmarkEnd w:id="142"/>
      <w:bookmarkEnd w:id="143"/>
      <w:bookmarkEnd w:id="144"/>
      <w:bookmarkEnd w:id="145"/>
      <w:bookmarkEnd w:id="146"/>
      <w:bookmarkEnd w:id="147"/>
      <w:bookmarkEnd w:id="148"/>
    </w:p>
    <w:p w14:paraId="40F931E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 w:name="_Toc117765492"/>
      <w:bookmarkStart w:id="150" w:name="_Toc117770915"/>
      <w:bookmarkStart w:id="151" w:name="_Toc117776327"/>
      <w:bookmarkStart w:id="152" w:name="_Toc117781724"/>
      <w:bookmarkStart w:id="153" w:name="_Toc118108479"/>
      <w:bookmarkStart w:id="154" w:name="_Toc124416380"/>
      <w:bookmarkStart w:id="155" w:name="_Toc138410855"/>
      <w:bookmarkEnd w:id="149"/>
      <w:bookmarkEnd w:id="150"/>
      <w:bookmarkEnd w:id="151"/>
      <w:bookmarkEnd w:id="152"/>
      <w:bookmarkEnd w:id="153"/>
      <w:bookmarkEnd w:id="154"/>
      <w:bookmarkEnd w:id="155"/>
    </w:p>
    <w:p w14:paraId="32FC415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 w:name="_Toc117765493"/>
      <w:bookmarkStart w:id="157" w:name="_Toc117770916"/>
      <w:bookmarkStart w:id="158" w:name="_Toc117776328"/>
      <w:bookmarkStart w:id="159" w:name="_Toc117781725"/>
      <w:bookmarkStart w:id="160" w:name="_Toc118108480"/>
      <w:bookmarkStart w:id="161" w:name="_Toc124416381"/>
      <w:bookmarkStart w:id="162" w:name="_Toc138410856"/>
      <w:bookmarkEnd w:id="156"/>
      <w:bookmarkEnd w:id="157"/>
      <w:bookmarkEnd w:id="158"/>
      <w:bookmarkEnd w:id="159"/>
      <w:bookmarkEnd w:id="160"/>
      <w:bookmarkEnd w:id="161"/>
      <w:bookmarkEnd w:id="162"/>
    </w:p>
    <w:p w14:paraId="12625E1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 w:name="_Toc117765494"/>
      <w:bookmarkStart w:id="164" w:name="_Toc117770917"/>
      <w:bookmarkStart w:id="165" w:name="_Toc117776329"/>
      <w:bookmarkStart w:id="166" w:name="_Toc117781726"/>
      <w:bookmarkStart w:id="167" w:name="_Toc118108481"/>
      <w:bookmarkStart w:id="168" w:name="_Toc124416382"/>
      <w:bookmarkStart w:id="169" w:name="_Toc138410857"/>
      <w:bookmarkEnd w:id="163"/>
      <w:bookmarkEnd w:id="164"/>
      <w:bookmarkEnd w:id="165"/>
      <w:bookmarkEnd w:id="166"/>
      <w:bookmarkEnd w:id="167"/>
      <w:bookmarkEnd w:id="168"/>
      <w:bookmarkEnd w:id="169"/>
    </w:p>
    <w:p w14:paraId="62C0BC3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 w:name="_Toc117765495"/>
      <w:bookmarkStart w:id="171" w:name="_Toc117770918"/>
      <w:bookmarkStart w:id="172" w:name="_Toc117776330"/>
      <w:bookmarkStart w:id="173" w:name="_Toc117781727"/>
      <w:bookmarkStart w:id="174" w:name="_Toc118108482"/>
      <w:bookmarkStart w:id="175" w:name="_Toc124416383"/>
      <w:bookmarkStart w:id="176" w:name="_Toc138410858"/>
      <w:bookmarkEnd w:id="170"/>
      <w:bookmarkEnd w:id="171"/>
      <w:bookmarkEnd w:id="172"/>
      <w:bookmarkEnd w:id="173"/>
      <w:bookmarkEnd w:id="174"/>
      <w:bookmarkEnd w:id="175"/>
      <w:bookmarkEnd w:id="176"/>
    </w:p>
    <w:p w14:paraId="1701BA1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 w:name="_Toc117765496"/>
      <w:bookmarkStart w:id="178" w:name="_Toc117770919"/>
      <w:bookmarkStart w:id="179" w:name="_Toc117776331"/>
      <w:bookmarkStart w:id="180" w:name="_Toc117781728"/>
      <w:bookmarkStart w:id="181" w:name="_Toc118108483"/>
      <w:bookmarkStart w:id="182" w:name="_Toc124416384"/>
      <w:bookmarkStart w:id="183" w:name="_Toc138410859"/>
      <w:bookmarkEnd w:id="177"/>
      <w:bookmarkEnd w:id="178"/>
      <w:bookmarkEnd w:id="179"/>
      <w:bookmarkEnd w:id="180"/>
      <w:bookmarkEnd w:id="181"/>
      <w:bookmarkEnd w:id="182"/>
      <w:bookmarkEnd w:id="183"/>
    </w:p>
    <w:p w14:paraId="384BCC1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 w:name="_Toc117765497"/>
      <w:bookmarkStart w:id="185" w:name="_Toc117770920"/>
      <w:bookmarkStart w:id="186" w:name="_Toc117776332"/>
      <w:bookmarkStart w:id="187" w:name="_Toc117781729"/>
      <w:bookmarkStart w:id="188" w:name="_Toc118108484"/>
      <w:bookmarkStart w:id="189" w:name="_Toc124416385"/>
      <w:bookmarkStart w:id="190" w:name="_Toc138410860"/>
      <w:bookmarkEnd w:id="184"/>
      <w:bookmarkEnd w:id="185"/>
      <w:bookmarkEnd w:id="186"/>
      <w:bookmarkEnd w:id="187"/>
      <w:bookmarkEnd w:id="188"/>
      <w:bookmarkEnd w:id="189"/>
      <w:bookmarkEnd w:id="190"/>
    </w:p>
    <w:p w14:paraId="4EE20EE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 w:name="_Toc117765498"/>
      <w:bookmarkStart w:id="192" w:name="_Toc117770921"/>
      <w:bookmarkStart w:id="193" w:name="_Toc117776333"/>
      <w:bookmarkStart w:id="194" w:name="_Toc117781730"/>
      <w:bookmarkStart w:id="195" w:name="_Toc118108485"/>
      <w:bookmarkStart w:id="196" w:name="_Toc124416386"/>
      <w:bookmarkStart w:id="197" w:name="_Toc138410861"/>
      <w:bookmarkEnd w:id="191"/>
      <w:bookmarkEnd w:id="192"/>
      <w:bookmarkEnd w:id="193"/>
      <w:bookmarkEnd w:id="194"/>
      <w:bookmarkEnd w:id="195"/>
      <w:bookmarkEnd w:id="196"/>
      <w:bookmarkEnd w:id="197"/>
    </w:p>
    <w:p w14:paraId="5162D81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 w:name="_Toc117765499"/>
      <w:bookmarkStart w:id="199" w:name="_Toc117770922"/>
      <w:bookmarkStart w:id="200" w:name="_Toc117776334"/>
      <w:bookmarkStart w:id="201" w:name="_Toc117781731"/>
      <w:bookmarkStart w:id="202" w:name="_Toc118108486"/>
      <w:bookmarkStart w:id="203" w:name="_Toc124416387"/>
      <w:bookmarkStart w:id="204" w:name="_Toc138410862"/>
      <w:bookmarkEnd w:id="198"/>
      <w:bookmarkEnd w:id="199"/>
      <w:bookmarkEnd w:id="200"/>
      <w:bookmarkEnd w:id="201"/>
      <w:bookmarkEnd w:id="202"/>
      <w:bookmarkEnd w:id="203"/>
      <w:bookmarkEnd w:id="204"/>
    </w:p>
    <w:p w14:paraId="58089CD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 w:name="_Toc117765500"/>
      <w:bookmarkStart w:id="206" w:name="_Toc117770923"/>
      <w:bookmarkStart w:id="207" w:name="_Toc117776335"/>
      <w:bookmarkStart w:id="208" w:name="_Toc117781732"/>
      <w:bookmarkStart w:id="209" w:name="_Toc118108487"/>
      <w:bookmarkStart w:id="210" w:name="_Toc124416388"/>
      <w:bookmarkStart w:id="211" w:name="_Toc138410863"/>
      <w:bookmarkEnd w:id="205"/>
      <w:bookmarkEnd w:id="206"/>
      <w:bookmarkEnd w:id="207"/>
      <w:bookmarkEnd w:id="208"/>
      <w:bookmarkEnd w:id="209"/>
      <w:bookmarkEnd w:id="210"/>
      <w:bookmarkEnd w:id="211"/>
    </w:p>
    <w:p w14:paraId="5D7667B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 w:name="_Toc117765501"/>
      <w:bookmarkStart w:id="213" w:name="_Toc117770924"/>
      <w:bookmarkStart w:id="214" w:name="_Toc117776336"/>
      <w:bookmarkStart w:id="215" w:name="_Toc117781733"/>
      <w:bookmarkStart w:id="216" w:name="_Toc118108488"/>
      <w:bookmarkStart w:id="217" w:name="_Toc124416389"/>
      <w:bookmarkStart w:id="218" w:name="_Toc138410864"/>
      <w:bookmarkEnd w:id="212"/>
      <w:bookmarkEnd w:id="213"/>
      <w:bookmarkEnd w:id="214"/>
      <w:bookmarkEnd w:id="215"/>
      <w:bookmarkEnd w:id="216"/>
      <w:bookmarkEnd w:id="217"/>
      <w:bookmarkEnd w:id="218"/>
    </w:p>
    <w:p w14:paraId="2276598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 w:name="_Toc117765502"/>
      <w:bookmarkStart w:id="220" w:name="_Toc117770925"/>
      <w:bookmarkStart w:id="221" w:name="_Toc117776337"/>
      <w:bookmarkStart w:id="222" w:name="_Toc117781734"/>
      <w:bookmarkStart w:id="223" w:name="_Toc118108489"/>
      <w:bookmarkStart w:id="224" w:name="_Toc124416390"/>
      <w:bookmarkStart w:id="225" w:name="_Toc138410865"/>
      <w:bookmarkEnd w:id="219"/>
      <w:bookmarkEnd w:id="220"/>
      <w:bookmarkEnd w:id="221"/>
      <w:bookmarkEnd w:id="222"/>
      <w:bookmarkEnd w:id="223"/>
      <w:bookmarkEnd w:id="224"/>
      <w:bookmarkEnd w:id="225"/>
    </w:p>
    <w:p w14:paraId="3155A62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 w:name="_Toc117765503"/>
      <w:bookmarkStart w:id="227" w:name="_Toc117770926"/>
      <w:bookmarkStart w:id="228" w:name="_Toc117776338"/>
      <w:bookmarkStart w:id="229" w:name="_Toc117781735"/>
      <w:bookmarkStart w:id="230" w:name="_Toc118108490"/>
      <w:bookmarkStart w:id="231" w:name="_Toc124416391"/>
      <w:bookmarkStart w:id="232" w:name="_Toc138410866"/>
      <w:bookmarkEnd w:id="226"/>
      <w:bookmarkEnd w:id="227"/>
      <w:bookmarkEnd w:id="228"/>
      <w:bookmarkEnd w:id="229"/>
      <w:bookmarkEnd w:id="230"/>
      <w:bookmarkEnd w:id="231"/>
      <w:bookmarkEnd w:id="232"/>
    </w:p>
    <w:p w14:paraId="3DD2ECC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 w:name="_Toc117765504"/>
      <w:bookmarkStart w:id="234" w:name="_Toc117770927"/>
      <w:bookmarkStart w:id="235" w:name="_Toc117776339"/>
      <w:bookmarkStart w:id="236" w:name="_Toc117781736"/>
      <w:bookmarkStart w:id="237" w:name="_Toc118108491"/>
      <w:bookmarkStart w:id="238" w:name="_Toc124416392"/>
      <w:bookmarkStart w:id="239" w:name="_Toc138410867"/>
      <w:bookmarkEnd w:id="233"/>
      <w:bookmarkEnd w:id="234"/>
      <w:bookmarkEnd w:id="235"/>
      <w:bookmarkEnd w:id="236"/>
      <w:bookmarkEnd w:id="237"/>
      <w:bookmarkEnd w:id="238"/>
      <w:bookmarkEnd w:id="239"/>
    </w:p>
    <w:p w14:paraId="5FD3196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 w:name="_Toc117765505"/>
      <w:bookmarkStart w:id="241" w:name="_Toc117770928"/>
      <w:bookmarkStart w:id="242" w:name="_Toc117776340"/>
      <w:bookmarkStart w:id="243" w:name="_Toc117781737"/>
      <w:bookmarkStart w:id="244" w:name="_Toc118108492"/>
      <w:bookmarkStart w:id="245" w:name="_Toc124416393"/>
      <w:bookmarkStart w:id="246" w:name="_Toc138410868"/>
      <w:bookmarkEnd w:id="240"/>
      <w:bookmarkEnd w:id="241"/>
      <w:bookmarkEnd w:id="242"/>
      <w:bookmarkEnd w:id="243"/>
      <w:bookmarkEnd w:id="244"/>
      <w:bookmarkEnd w:id="245"/>
      <w:bookmarkEnd w:id="246"/>
    </w:p>
    <w:p w14:paraId="4082C00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 w:name="_Toc117765506"/>
      <w:bookmarkStart w:id="248" w:name="_Toc117770929"/>
      <w:bookmarkStart w:id="249" w:name="_Toc117776341"/>
      <w:bookmarkStart w:id="250" w:name="_Toc117781738"/>
      <w:bookmarkStart w:id="251" w:name="_Toc118108493"/>
      <w:bookmarkStart w:id="252" w:name="_Toc124416394"/>
      <w:bookmarkStart w:id="253" w:name="_Toc138410869"/>
      <w:bookmarkEnd w:id="247"/>
      <w:bookmarkEnd w:id="248"/>
      <w:bookmarkEnd w:id="249"/>
      <w:bookmarkEnd w:id="250"/>
      <w:bookmarkEnd w:id="251"/>
      <w:bookmarkEnd w:id="252"/>
      <w:bookmarkEnd w:id="253"/>
    </w:p>
    <w:p w14:paraId="730E12E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 w:name="_Toc117765507"/>
      <w:bookmarkStart w:id="255" w:name="_Toc117770930"/>
      <w:bookmarkStart w:id="256" w:name="_Toc117776342"/>
      <w:bookmarkStart w:id="257" w:name="_Toc117781739"/>
      <w:bookmarkStart w:id="258" w:name="_Toc118108494"/>
      <w:bookmarkStart w:id="259" w:name="_Toc124416395"/>
      <w:bookmarkStart w:id="260" w:name="_Toc138410870"/>
      <w:bookmarkEnd w:id="254"/>
      <w:bookmarkEnd w:id="255"/>
      <w:bookmarkEnd w:id="256"/>
      <w:bookmarkEnd w:id="257"/>
      <w:bookmarkEnd w:id="258"/>
      <w:bookmarkEnd w:id="259"/>
      <w:bookmarkEnd w:id="260"/>
    </w:p>
    <w:p w14:paraId="7DF7140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 w:name="_Toc117765508"/>
      <w:bookmarkStart w:id="262" w:name="_Toc117770931"/>
      <w:bookmarkStart w:id="263" w:name="_Toc117776343"/>
      <w:bookmarkStart w:id="264" w:name="_Toc117781740"/>
      <w:bookmarkStart w:id="265" w:name="_Toc118108495"/>
      <w:bookmarkStart w:id="266" w:name="_Toc124416396"/>
      <w:bookmarkStart w:id="267" w:name="_Toc138410871"/>
      <w:bookmarkEnd w:id="261"/>
      <w:bookmarkEnd w:id="262"/>
      <w:bookmarkEnd w:id="263"/>
      <w:bookmarkEnd w:id="264"/>
      <w:bookmarkEnd w:id="265"/>
      <w:bookmarkEnd w:id="266"/>
      <w:bookmarkEnd w:id="267"/>
    </w:p>
    <w:p w14:paraId="0AC77BA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 w:name="_Toc117765509"/>
      <w:bookmarkStart w:id="269" w:name="_Toc117770932"/>
      <w:bookmarkStart w:id="270" w:name="_Toc117776344"/>
      <w:bookmarkStart w:id="271" w:name="_Toc117781741"/>
      <w:bookmarkStart w:id="272" w:name="_Toc118108496"/>
      <w:bookmarkStart w:id="273" w:name="_Toc124416397"/>
      <w:bookmarkStart w:id="274" w:name="_Toc138410872"/>
      <w:bookmarkEnd w:id="268"/>
      <w:bookmarkEnd w:id="269"/>
      <w:bookmarkEnd w:id="270"/>
      <w:bookmarkEnd w:id="271"/>
      <w:bookmarkEnd w:id="272"/>
      <w:bookmarkEnd w:id="273"/>
      <w:bookmarkEnd w:id="274"/>
    </w:p>
    <w:p w14:paraId="21DF70F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 w:name="_Toc117765510"/>
      <w:bookmarkStart w:id="276" w:name="_Toc117770933"/>
      <w:bookmarkStart w:id="277" w:name="_Toc117776345"/>
      <w:bookmarkStart w:id="278" w:name="_Toc117781742"/>
      <w:bookmarkStart w:id="279" w:name="_Toc118108497"/>
      <w:bookmarkStart w:id="280" w:name="_Toc124416398"/>
      <w:bookmarkStart w:id="281" w:name="_Toc138410873"/>
      <w:bookmarkEnd w:id="275"/>
      <w:bookmarkEnd w:id="276"/>
      <w:bookmarkEnd w:id="277"/>
      <w:bookmarkEnd w:id="278"/>
      <w:bookmarkEnd w:id="279"/>
      <w:bookmarkEnd w:id="280"/>
      <w:bookmarkEnd w:id="281"/>
    </w:p>
    <w:p w14:paraId="13FC74A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 w:name="_Toc117765511"/>
      <w:bookmarkStart w:id="283" w:name="_Toc117770934"/>
      <w:bookmarkStart w:id="284" w:name="_Toc117776346"/>
      <w:bookmarkStart w:id="285" w:name="_Toc117781743"/>
      <w:bookmarkStart w:id="286" w:name="_Toc118108498"/>
      <w:bookmarkStart w:id="287" w:name="_Toc124416399"/>
      <w:bookmarkStart w:id="288" w:name="_Toc138410874"/>
      <w:bookmarkEnd w:id="282"/>
      <w:bookmarkEnd w:id="283"/>
      <w:bookmarkEnd w:id="284"/>
      <w:bookmarkEnd w:id="285"/>
      <w:bookmarkEnd w:id="286"/>
      <w:bookmarkEnd w:id="287"/>
      <w:bookmarkEnd w:id="288"/>
    </w:p>
    <w:p w14:paraId="5714708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 w:name="_Toc117765512"/>
      <w:bookmarkStart w:id="290" w:name="_Toc117770935"/>
      <w:bookmarkStart w:id="291" w:name="_Toc117776347"/>
      <w:bookmarkStart w:id="292" w:name="_Toc117781744"/>
      <w:bookmarkStart w:id="293" w:name="_Toc118108499"/>
      <w:bookmarkStart w:id="294" w:name="_Toc124416400"/>
      <w:bookmarkStart w:id="295" w:name="_Toc138410875"/>
      <w:bookmarkEnd w:id="289"/>
      <w:bookmarkEnd w:id="290"/>
      <w:bookmarkEnd w:id="291"/>
      <w:bookmarkEnd w:id="292"/>
      <w:bookmarkEnd w:id="293"/>
      <w:bookmarkEnd w:id="294"/>
      <w:bookmarkEnd w:id="295"/>
    </w:p>
    <w:p w14:paraId="462EC66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 w:name="_Toc117765513"/>
      <w:bookmarkStart w:id="297" w:name="_Toc117770936"/>
      <w:bookmarkStart w:id="298" w:name="_Toc117776348"/>
      <w:bookmarkStart w:id="299" w:name="_Toc117781745"/>
      <w:bookmarkStart w:id="300" w:name="_Toc118108500"/>
      <w:bookmarkStart w:id="301" w:name="_Toc124416401"/>
      <w:bookmarkStart w:id="302" w:name="_Toc138410876"/>
      <w:bookmarkEnd w:id="296"/>
      <w:bookmarkEnd w:id="297"/>
      <w:bookmarkEnd w:id="298"/>
      <w:bookmarkEnd w:id="299"/>
      <w:bookmarkEnd w:id="300"/>
      <w:bookmarkEnd w:id="301"/>
      <w:bookmarkEnd w:id="302"/>
    </w:p>
    <w:p w14:paraId="0B7E874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 w:name="_Toc117765514"/>
      <w:bookmarkStart w:id="304" w:name="_Toc117770937"/>
      <w:bookmarkStart w:id="305" w:name="_Toc117776349"/>
      <w:bookmarkStart w:id="306" w:name="_Toc117781746"/>
      <w:bookmarkStart w:id="307" w:name="_Toc118108501"/>
      <w:bookmarkStart w:id="308" w:name="_Toc124416402"/>
      <w:bookmarkStart w:id="309" w:name="_Toc138410877"/>
      <w:bookmarkEnd w:id="303"/>
      <w:bookmarkEnd w:id="304"/>
      <w:bookmarkEnd w:id="305"/>
      <w:bookmarkEnd w:id="306"/>
      <w:bookmarkEnd w:id="307"/>
      <w:bookmarkEnd w:id="308"/>
      <w:bookmarkEnd w:id="309"/>
    </w:p>
    <w:p w14:paraId="1018A68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 w:name="_Toc117765515"/>
      <w:bookmarkStart w:id="311" w:name="_Toc117770938"/>
      <w:bookmarkStart w:id="312" w:name="_Toc117776350"/>
      <w:bookmarkStart w:id="313" w:name="_Toc117781747"/>
      <w:bookmarkStart w:id="314" w:name="_Toc118108502"/>
      <w:bookmarkStart w:id="315" w:name="_Toc124416403"/>
      <w:bookmarkStart w:id="316" w:name="_Toc138410878"/>
      <w:bookmarkEnd w:id="310"/>
      <w:bookmarkEnd w:id="311"/>
      <w:bookmarkEnd w:id="312"/>
      <w:bookmarkEnd w:id="313"/>
      <w:bookmarkEnd w:id="314"/>
      <w:bookmarkEnd w:id="315"/>
      <w:bookmarkEnd w:id="316"/>
    </w:p>
    <w:p w14:paraId="1CB96CE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 w:name="_Toc117765516"/>
      <w:bookmarkStart w:id="318" w:name="_Toc117770939"/>
      <w:bookmarkStart w:id="319" w:name="_Toc117776351"/>
      <w:bookmarkStart w:id="320" w:name="_Toc117781748"/>
      <w:bookmarkStart w:id="321" w:name="_Toc118108503"/>
      <w:bookmarkStart w:id="322" w:name="_Toc124416404"/>
      <w:bookmarkStart w:id="323" w:name="_Toc138410879"/>
      <w:bookmarkEnd w:id="317"/>
      <w:bookmarkEnd w:id="318"/>
      <w:bookmarkEnd w:id="319"/>
      <w:bookmarkEnd w:id="320"/>
      <w:bookmarkEnd w:id="321"/>
      <w:bookmarkEnd w:id="322"/>
      <w:bookmarkEnd w:id="323"/>
    </w:p>
    <w:p w14:paraId="1094787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 w:name="_Toc117765517"/>
      <w:bookmarkStart w:id="325" w:name="_Toc117770940"/>
      <w:bookmarkStart w:id="326" w:name="_Toc117776352"/>
      <w:bookmarkStart w:id="327" w:name="_Toc117781749"/>
      <w:bookmarkStart w:id="328" w:name="_Toc118108504"/>
      <w:bookmarkStart w:id="329" w:name="_Toc124416405"/>
      <w:bookmarkStart w:id="330" w:name="_Toc138410880"/>
      <w:bookmarkEnd w:id="324"/>
      <w:bookmarkEnd w:id="325"/>
      <w:bookmarkEnd w:id="326"/>
      <w:bookmarkEnd w:id="327"/>
      <w:bookmarkEnd w:id="328"/>
      <w:bookmarkEnd w:id="329"/>
      <w:bookmarkEnd w:id="330"/>
    </w:p>
    <w:p w14:paraId="2ADD77A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 w:name="_Toc117765518"/>
      <w:bookmarkStart w:id="332" w:name="_Toc117770941"/>
      <w:bookmarkStart w:id="333" w:name="_Toc117776353"/>
      <w:bookmarkStart w:id="334" w:name="_Toc117781750"/>
      <w:bookmarkStart w:id="335" w:name="_Toc118108505"/>
      <w:bookmarkStart w:id="336" w:name="_Toc124416406"/>
      <w:bookmarkStart w:id="337" w:name="_Toc138410881"/>
      <w:bookmarkEnd w:id="331"/>
      <w:bookmarkEnd w:id="332"/>
      <w:bookmarkEnd w:id="333"/>
      <w:bookmarkEnd w:id="334"/>
      <w:bookmarkEnd w:id="335"/>
      <w:bookmarkEnd w:id="336"/>
      <w:bookmarkEnd w:id="337"/>
    </w:p>
    <w:p w14:paraId="0D44B53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 w:name="_Toc117765519"/>
      <w:bookmarkStart w:id="339" w:name="_Toc117770942"/>
      <w:bookmarkStart w:id="340" w:name="_Toc117776354"/>
      <w:bookmarkStart w:id="341" w:name="_Toc117781751"/>
      <w:bookmarkStart w:id="342" w:name="_Toc118108506"/>
      <w:bookmarkStart w:id="343" w:name="_Toc124416407"/>
      <w:bookmarkStart w:id="344" w:name="_Toc138410882"/>
      <w:bookmarkEnd w:id="338"/>
      <w:bookmarkEnd w:id="339"/>
      <w:bookmarkEnd w:id="340"/>
      <w:bookmarkEnd w:id="341"/>
      <w:bookmarkEnd w:id="342"/>
      <w:bookmarkEnd w:id="343"/>
      <w:bookmarkEnd w:id="344"/>
    </w:p>
    <w:p w14:paraId="1FE7B2A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 w:name="_Toc117765520"/>
      <w:bookmarkStart w:id="346" w:name="_Toc117770943"/>
      <w:bookmarkStart w:id="347" w:name="_Toc117776355"/>
      <w:bookmarkStart w:id="348" w:name="_Toc117781752"/>
      <w:bookmarkStart w:id="349" w:name="_Toc118108507"/>
      <w:bookmarkStart w:id="350" w:name="_Toc124416408"/>
      <w:bookmarkStart w:id="351" w:name="_Toc138410883"/>
      <w:bookmarkEnd w:id="345"/>
      <w:bookmarkEnd w:id="346"/>
      <w:bookmarkEnd w:id="347"/>
      <w:bookmarkEnd w:id="348"/>
      <w:bookmarkEnd w:id="349"/>
      <w:bookmarkEnd w:id="350"/>
      <w:bookmarkEnd w:id="351"/>
    </w:p>
    <w:p w14:paraId="16BD7DB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 w:name="_Toc117765521"/>
      <w:bookmarkStart w:id="353" w:name="_Toc117770944"/>
      <w:bookmarkStart w:id="354" w:name="_Toc117776356"/>
      <w:bookmarkStart w:id="355" w:name="_Toc117781753"/>
      <w:bookmarkStart w:id="356" w:name="_Toc118108508"/>
      <w:bookmarkStart w:id="357" w:name="_Toc124416409"/>
      <w:bookmarkStart w:id="358" w:name="_Toc138410884"/>
      <w:bookmarkEnd w:id="352"/>
      <w:bookmarkEnd w:id="353"/>
      <w:bookmarkEnd w:id="354"/>
      <w:bookmarkEnd w:id="355"/>
      <w:bookmarkEnd w:id="356"/>
      <w:bookmarkEnd w:id="357"/>
      <w:bookmarkEnd w:id="358"/>
    </w:p>
    <w:p w14:paraId="7E8BE50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 w:name="_Toc117765522"/>
      <w:bookmarkStart w:id="360" w:name="_Toc117770945"/>
      <w:bookmarkStart w:id="361" w:name="_Toc117776357"/>
      <w:bookmarkStart w:id="362" w:name="_Toc117781754"/>
      <w:bookmarkStart w:id="363" w:name="_Toc118108509"/>
      <w:bookmarkStart w:id="364" w:name="_Toc124416410"/>
      <w:bookmarkStart w:id="365" w:name="_Toc138410885"/>
      <w:bookmarkEnd w:id="359"/>
      <w:bookmarkEnd w:id="360"/>
      <w:bookmarkEnd w:id="361"/>
      <w:bookmarkEnd w:id="362"/>
      <w:bookmarkEnd w:id="363"/>
      <w:bookmarkEnd w:id="364"/>
      <w:bookmarkEnd w:id="365"/>
    </w:p>
    <w:p w14:paraId="57DD8BA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 w:name="_Toc117765523"/>
      <w:bookmarkStart w:id="367" w:name="_Toc117770946"/>
      <w:bookmarkStart w:id="368" w:name="_Toc117776358"/>
      <w:bookmarkStart w:id="369" w:name="_Toc117781755"/>
      <w:bookmarkStart w:id="370" w:name="_Toc118108510"/>
      <w:bookmarkStart w:id="371" w:name="_Toc124416411"/>
      <w:bookmarkStart w:id="372" w:name="_Toc138410886"/>
      <w:bookmarkEnd w:id="366"/>
      <w:bookmarkEnd w:id="367"/>
      <w:bookmarkEnd w:id="368"/>
      <w:bookmarkEnd w:id="369"/>
      <w:bookmarkEnd w:id="370"/>
      <w:bookmarkEnd w:id="371"/>
      <w:bookmarkEnd w:id="372"/>
    </w:p>
    <w:p w14:paraId="6942ED9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 w:name="_Toc117765524"/>
      <w:bookmarkStart w:id="374" w:name="_Toc117770947"/>
      <w:bookmarkStart w:id="375" w:name="_Toc117776359"/>
      <w:bookmarkStart w:id="376" w:name="_Toc117781756"/>
      <w:bookmarkStart w:id="377" w:name="_Toc118108511"/>
      <w:bookmarkStart w:id="378" w:name="_Toc124416412"/>
      <w:bookmarkStart w:id="379" w:name="_Toc138410887"/>
      <w:bookmarkEnd w:id="373"/>
      <w:bookmarkEnd w:id="374"/>
      <w:bookmarkEnd w:id="375"/>
      <w:bookmarkEnd w:id="376"/>
      <w:bookmarkEnd w:id="377"/>
      <w:bookmarkEnd w:id="378"/>
      <w:bookmarkEnd w:id="379"/>
    </w:p>
    <w:p w14:paraId="47A2947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0" w:name="_Toc117765525"/>
      <w:bookmarkStart w:id="381" w:name="_Toc117770948"/>
      <w:bookmarkStart w:id="382" w:name="_Toc117776360"/>
      <w:bookmarkStart w:id="383" w:name="_Toc117781757"/>
      <w:bookmarkStart w:id="384" w:name="_Toc118108512"/>
      <w:bookmarkStart w:id="385" w:name="_Toc124416413"/>
      <w:bookmarkStart w:id="386" w:name="_Toc138410888"/>
      <w:bookmarkEnd w:id="380"/>
      <w:bookmarkEnd w:id="381"/>
      <w:bookmarkEnd w:id="382"/>
      <w:bookmarkEnd w:id="383"/>
      <w:bookmarkEnd w:id="384"/>
      <w:bookmarkEnd w:id="385"/>
      <w:bookmarkEnd w:id="386"/>
    </w:p>
    <w:p w14:paraId="4326CA2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7" w:name="_Toc117765526"/>
      <w:bookmarkStart w:id="388" w:name="_Toc117770949"/>
      <w:bookmarkStart w:id="389" w:name="_Toc117776361"/>
      <w:bookmarkStart w:id="390" w:name="_Toc117781758"/>
      <w:bookmarkStart w:id="391" w:name="_Toc118108513"/>
      <w:bookmarkStart w:id="392" w:name="_Toc124416414"/>
      <w:bookmarkStart w:id="393" w:name="_Toc138410889"/>
      <w:bookmarkEnd w:id="387"/>
      <w:bookmarkEnd w:id="388"/>
      <w:bookmarkEnd w:id="389"/>
      <w:bookmarkEnd w:id="390"/>
      <w:bookmarkEnd w:id="391"/>
      <w:bookmarkEnd w:id="392"/>
      <w:bookmarkEnd w:id="393"/>
    </w:p>
    <w:p w14:paraId="422574E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4" w:name="_Toc117765527"/>
      <w:bookmarkStart w:id="395" w:name="_Toc117770950"/>
      <w:bookmarkStart w:id="396" w:name="_Toc117776362"/>
      <w:bookmarkStart w:id="397" w:name="_Toc117781759"/>
      <w:bookmarkStart w:id="398" w:name="_Toc118108514"/>
      <w:bookmarkStart w:id="399" w:name="_Toc124416415"/>
      <w:bookmarkStart w:id="400" w:name="_Toc138410890"/>
      <w:bookmarkEnd w:id="394"/>
      <w:bookmarkEnd w:id="395"/>
      <w:bookmarkEnd w:id="396"/>
      <w:bookmarkEnd w:id="397"/>
      <w:bookmarkEnd w:id="398"/>
      <w:bookmarkEnd w:id="399"/>
      <w:bookmarkEnd w:id="400"/>
    </w:p>
    <w:p w14:paraId="3203D4F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1" w:name="_Toc117765528"/>
      <w:bookmarkStart w:id="402" w:name="_Toc117770951"/>
      <w:bookmarkStart w:id="403" w:name="_Toc117776363"/>
      <w:bookmarkStart w:id="404" w:name="_Toc117781760"/>
      <w:bookmarkStart w:id="405" w:name="_Toc118108515"/>
      <w:bookmarkStart w:id="406" w:name="_Toc124416416"/>
      <w:bookmarkStart w:id="407" w:name="_Toc138410891"/>
      <w:bookmarkEnd w:id="401"/>
      <w:bookmarkEnd w:id="402"/>
      <w:bookmarkEnd w:id="403"/>
      <w:bookmarkEnd w:id="404"/>
      <w:bookmarkEnd w:id="405"/>
      <w:bookmarkEnd w:id="406"/>
      <w:bookmarkEnd w:id="407"/>
    </w:p>
    <w:p w14:paraId="580D969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8" w:name="_Toc117765529"/>
      <w:bookmarkStart w:id="409" w:name="_Toc117770952"/>
      <w:bookmarkStart w:id="410" w:name="_Toc117776364"/>
      <w:bookmarkStart w:id="411" w:name="_Toc117781761"/>
      <w:bookmarkStart w:id="412" w:name="_Toc118108516"/>
      <w:bookmarkStart w:id="413" w:name="_Toc124416417"/>
      <w:bookmarkStart w:id="414" w:name="_Toc138410892"/>
      <w:bookmarkEnd w:id="408"/>
      <w:bookmarkEnd w:id="409"/>
      <w:bookmarkEnd w:id="410"/>
      <w:bookmarkEnd w:id="411"/>
      <w:bookmarkEnd w:id="412"/>
      <w:bookmarkEnd w:id="413"/>
      <w:bookmarkEnd w:id="414"/>
    </w:p>
    <w:p w14:paraId="1C56112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5" w:name="_Toc117765530"/>
      <w:bookmarkStart w:id="416" w:name="_Toc117770953"/>
      <w:bookmarkStart w:id="417" w:name="_Toc117776365"/>
      <w:bookmarkStart w:id="418" w:name="_Toc117781762"/>
      <w:bookmarkStart w:id="419" w:name="_Toc118108517"/>
      <w:bookmarkStart w:id="420" w:name="_Toc124416418"/>
      <w:bookmarkStart w:id="421" w:name="_Toc138410893"/>
      <w:bookmarkEnd w:id="415"/>
      <w:bookmarkEnd w:id="416"/>
      <w:bookmarkEnd w:id="417"/>
      <w:bookmarkEnd w:id="418"/>
      <w:bookmarkEnd w:id="419"/>
      <w:bookmarkEnd w:id="420"/>
      <w:bookmarkEnd w:id="421"/>
    </w:p>
    <w:p w14:paraId="2CDD65F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2" w:name="_Toc117765531"/>
      <w:bookmarkStart w:id="423" w:name="_Toc117770954"/>
      <w:bookmarkStart w:id="424" w:name="_Toc117776366"/>
      <w:bookmarkStart w:id="425" w:name="_Toc117781763"/>
      <w:bookmarkStart w:id="426" w:name="_Toc118108518"/>
      <w:bookmarkStart w:id="427" w:name="_Toc124416419"/>
      <w:bookmarkStart w:id="428" w:name="_Toc138410894"/>
      <w:bookmarkEnd w:id="422"/>
      <w:bookmarkEnd w:id="423"/>
      <w:bookmarkEnd w:id="424"/>
      <w:bookmarkEnd w:id="425"/>
      <w:bookmarkEnd w:id="426"/>
      <w:bookmarkEnd w:id="427"/>
      <w:bookmarkEnd w:id="428"/>
    </w:p>
    <w:p w14:paraId="449D187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9" w:name="_Toc117765532"/>
      <w:bookmarkStart w:id="430" w:name="_Toc117770955"/>
      <w:bookmarkStart w:id="431" w:name="_Toc117776367"/>
      <w:bookmarkStart w:id="432" w:name="_Toc117781764"/>
      <w:bookmarkStart w:id="433" w:name="_Toc118108519"/>
      <w:bookmarkStart w:id="434" w:name="_Toc124416420"/>
      <w:bookmarkStart w:id="435" w:name="_Toc138410895"/>
      <w:bookmarkEnd w:id="429"/>
      <w:bookmarkEnd w:id="430"/>
      <w:bookmarkEnd w:id="431"/>
      <w:bookmarkEnd w:id="432"/>
      <w:bookmarkEnd w:id="433"/>
      <w:bookmarkEnd w:id="434"/>
      <w:bookmarkEnd w:id="435"/>
    </w:p>
    <w:p w14:paraId="59C1148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6" w:name="_Toc117765533"/>
      <w:bookmarkStart w:id="437" w:name="_Toc117770956"/>
      <w:bookmarkStart w:id="438" w:name="_Toc117776368"/>
      <w:bookmarkStart w:id="439" w:name="_Toc117781765"/>
      <w:bookmarkStart w:id="440" w:name="_Toc118108520"/>
      <w:bookmarkStart w:id="441" w:name="_Toc124416421"/>
      <w:bookmarkStart w:id="442" w:name="_Toc138410896"/>
      <w:bookmarkEnd w:id="436"/>
      <w:bookmarkEnd w:id="437"/>
      <w:bookmarkEnd w:id="438"/>
      <w:bookmarkEnd w:id="439"/>
      <w:bookmarkEnd w:id="440"/>
      <w:bookmarkEnd w:id="441"/>
      <w:bookmarkEnd w:id="442"/>
    </w:p>
    <w:p w14:paraId="5F3D63D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3" w:name="_Toc117765534"/>
      <w:bookmarkStart w:id="444" w:name="_Toc117770957"/>
      <w:bookmarkStart w:id="445" w:name="_Toc117776369"/>
      <w:bookmarkStart w:id="446" w:name="_Toc117781766"/>
      <w:bookmarkStart w:id="447" w:name="_Toc118108521"/>
      <w:bookmarkStart w:id="448" w:name="_Toc124416422"/>
      <w:bookmarkStart w:id="449" w:name="_Toc138410897"/>
      <w:bookmarkEnd w:id="443"/>
      <w:bookmarkEnd w:id="444"/>
      <w:bookmarkEnd w:id="445"/>
      <w:bookmarkEnd w:id="446"/>
      <w:bookmarkEnd w:id="447"/>
      <w:bookmarkEnd w:id="448"/>
      <w:bookmarkEnd w:id="449"/>
    </w:p>
    <w:p w14:paraId="512B54E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0" w:name="_Toc117765535"/>
      <w:bookmarkStart w:id="451" w:name="_Toc117770958"/>
      <w:bookmarkStart w:id="452" w:name="_Toc117776370"/>
      <w:bookmarkStart w:id="453" w:name="_Toc117781767"/>
      <w:bookmarkStart w:id="454" w:name="_Toc118108522"/>
      <w:bookmarkStart w:id="455" w:name="_Toc124416423"/>
      <w:bookmarkStart w:id="456" w:name="_Toc138410898"/>
      <w:bookmarkEnd w:id="450"/>
      <w:bookmarkEnd w:id="451"/>
      <w:bookmarkEnd w:id="452"/>
      <w:bookmarkEnd w:id="453"/>
      <w:bookmarkEnd w:id="454"/>
      <w:bookmarkEnd w:id="455"/>
      <w:bookmarkEnd w:id="456"/>
    </w:p>
    <w:p w14:paraId="0664945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7" w:name="_Toc117765536"/>
      <w:bookmarkStart w:id="458" w:name="_Toc117770959"/>
      <w:bookmarkStart w:id="459" w:name="_Toc117776371"/>
      <w:bookmarkStart w:id="460" w:name="_Toc117781768"/>
      <w:bookmarkStart w:id="461" w:name="_Toc118108523"/>
      <w:bookmarkStart w:id="462" w:name="_Toc124416424"/>
      <w:bookmarkStart w:id="463" w:name="_Toc138410899"/>
      <w:bookmarkEnd w:id="457"/>
      <w:bookmarkEnd w:id="458"/>
      <w:bookmarkEnd w:id="459"/>
      <w:bookmarkEnd w:id="460"/>
      <w:bookmarkEnd w:id="461"/>
      <w:bookmarkEnd w:id="462"/>
      <w:bookmarkEnd w:id="463"/>
    </w:p>
    <w:p w14:paraId="5B9C459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4" w:name="_Toc117765537"/>
      <w:bookmarkStart w:id="465" w:name="_Toc117770960"/>
      <w:bookmarkStart w:id="466" w:name="_Toc117776372"/>
      <w:bookmarkStart w:id="467" w:name="_Toc117781769"/>
      <w:bookmarkStart w:id="468" w:name="_Toc118108524"/>
      <w:bookmarkStart w:id="469" w:name="_Toc124416425"/>
      <w:bookmarkStart w:id="470" w:name="_Toc138410900"/>
      <w:bookmarkEnd w:id="464"/>
      <w:bookmarkEnd w:id="465"/>
      <w:bookmarkEnd w:id="466"/>
      <w:bookmarkEnd w:id="467"/>
      <w:bookmarkEnd w:id="468"/>
      <w:bookmarkEnd w:id="469"/>
      <w:bookmarkEnd w:id="470"/>
    </w:p>
    <w:p w14:paraId="1527A11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1" w:name="_Toc117765538"/>
      <w:bookmarkStart w:id="472" w:name="_Toc117770961"/>
      <w:bookmarkStart w:id="473" w:name="_Toc117776373"/>
      <w:bookmarkStart w:id="474" w:name="_Toc117781770"/>
      <w:bookmarkStart w:id="475" w:name="_Toc118108525"/>
      <w:bookmarkStart w:id="476" w:name="_Toc124416426"/>
      <w:bookmarkStart w:id="477" w:name="_Toc138410901"/>
      <w:bookmarkEnd w:id="471"/>
      <w:bookmarkEnd w:id="472"/>
      <w:bookmarkEnd w:id="473"/>
      <w:bookmarkEnd w:id="474"/>
      <w:bookmarkEnd w:id="475"/>
      <w:bookmarkEnd w:id="476"/>
      <w:bookmarkEnd w:id="477"/>
    </w:p>
    <w:p w14:paraId="2C5B5E9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8" w:name="_Toc117765539"/>
      <w:bookmarkStart w:id="479" w:name="_Toc117770962"/>
      <w:bookmarkStart w:id="480" w:name="_Toc117776374"/>
      <w:bookmarkStart w:id="481" w:name="_Toc117781771"/>
      <w:bookmarkStart w:id="482" w:name="_Toc118108526"/>
      <w:bookmarkStart w:id="483" w:name="_Toc124416427"/>
      <w:bookmarkStart w:id="484" w:name="_Toc138410902"/>
      <w:bookmarkEnd w:id="478"/>
      <w:bookmarkEnd w:id="479"/>
      <w:bookmarkEnd w:id="480"/>
      <w:bookmarkEnd w:id="481"/>
      <w:bookmarkEnd w:id="482"/>
      <w:bookmarkEnd w:id="483"/>
      <w:bookmarkEnd w:id="484"/>
    </w:p>
    <w:p w14:paraId="4847ECD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5" w:name="_Toc117765540"/>
      <w:bookmarkStart w:id="486" w:name="_Toc117770963"/>
      <w:bookmarkStart w:id="487" w:name="_Toc117776375"/>
      <w:bookmarkStart w:id="488" w:name="_Toc117781772"/>
      <w:bookmarkStart w:id="489" w:name="_Toc118108527"/>
      <w:bookmarkStart w:id="490" w:name="_Toc124416428"/>
      <w:bookmarkStart w:id="491" w:name="_Toc138410903"/>
      <w:bookmarkEnd w:id="485"/>
      <w:bookmarkEnd w:id="486"/>
      <w:bookmarkEnd w:id="487"/>
      <w:bookmarkEnd w:id="488"/>
      <w:bookmarkEnd w:id="489"/>
      <w:bookmarkEnd w:id="490"/>
      <w:bookmarkEnd w:id="491"/>
    </w:p>
    <w:p w14:paraId="0A56D4B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2" w:name="_Toc117765541"/>
      <w:bookmarkStart w:id="493" w:name="_Toc117770964"/>
      <w:bookmarkStart w:id="494" w:name="_Toc117776376"/>
      <w:bookmarkStart w:id="495" w:name="_Toc117781773"/>
      <w:bookmarkStart w:id="496" w:name="_Toc118108528"/>
      <w:bookmarkStart w:id="497" w:name="_Toc124416429"/>
      <w:bookmarkStart w:id="498" w:name="_Toc138410904"/>
      <w:bookmarkEnd w:id="492"/>
      <w:bookmarkEnd w:id="493"/>
      <w:bookmarkEnd w:id="494"/>
      <w:bookmarkEnd w:id="495"/>
      <w:bookmarkEnd w:id="496"/>
      <w:bookmarkEnd w:id="497"/>
      <w:bookmarkEnd w:id="498"/>
    </w:p>
    <w:p w14:paraId="402B690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9" w:name="_Toc117765542"/>
      <w:bookmarkStart w:id="500" w:name="_Toc117770965"/>
      <w:bookmarkStart w:id="501" w:name="_Toc117776377"/>
      <w:bookmarkStart w:id="502" w:name="_Toc117781774"/>
      <w:bookmarkStart w:id="503" w:name="_Toc118108529"/>
      <w:bookmarkStart w:id="504" w:name="_Toc124416430"/>
      <w:bookmarkStart w:id="505" w:name="_Toc138410905"/>
      <w:bookmarkEnd w:id="499"/>
      <w:bookmarkEnd w:id="500"/>
      <w:bookmarkEnd w:id="501"/>
      <w:bookmarkEnd w:id="502"/>
      <w:bookmarkEnd w:id="503"/>
      <w:bookmarkEnd w:id="504"/>
      <w:bookmarkEnd w:id="505"/>
    </w:p>
    <w:p w14:paraId="5C69887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6" w:name="_Toc117765543"/>
      <w:bookmarkStart w:id="507" w:name="_Toc117770966"/>
      <w:bookmarkStart w:id="508" w:name="_Toc117776378"/>
      <w:bookmarkStart w:id="509" w:name="_Toc117781775"/>
      <w:bookmarkStart w:id="510" w:name="_Toc118108530"/>
      <w:bookmarkStart w:id="511" w:name="_Toc124416431"/>
      <w:bookmarkStart w:id="512" w:name="_Toc138410906"/>
      <w:bookmarkEnd w:id="506"/>
      <w:bookmarkEnd w:id="507"/>
      <w:bookmarkEnd w:id="508"/>
      <w:bookmarkEnd w:id="509"/>
      <w:bookmarkEnd w:id="510"/>
      <w:bookmarkEnd w:id="511"/>
      <w:bookmarkEnd w:id="512"/>
    </w:p>
    <w:p w14:paraId="57A4086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3" w:name="_Toc117765544"/>
      <w:bookmarkStart w:id="514" w:name="_Toc117770967"/>
      <w:bookmarkStart w:id="515" w:name="_Toc117776379"/>
      <w:bookmarkStart w:id="516" w:name="_Toc117781776"/>
      <w:bookmarkStart w:id="517" w:name="_Toc118108531"/>
      <w:bookmarkStart w:id="518" w:name="_Toc124416432"/>
      <w:bookmarkStart w:id="519" w:name="_Toc138410907"/>
      <w:bookmarkEnd w:id="513"/>
      <w:bookmarkEnd w:id="514"/>
      <w:bookmarkEnd w:id="515"/>
      <w:bookmarkEnd w:id="516"/>
      <w:bookmarkEnd w:id="517"/>
      <w:bookmarkEnd w:id="518"/>
      <w:bookmarkEnd w:id="519"/>
    </w:p>
    <w:p w14:paraId="4AE4325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0" w:name="_Toc117765545"/>
      <w:bookmarkStart w:id="521" w:name="_Toc117770968"/>
      <w:bookmarkStart w:id="522" w:name="_Toc117776380"/>
      <w:bookmarkStart w:id="523" w:name="_Toc117781777"/>
      <w:bookmarkStart w:id="524" w:name="_Toc118108532"/>
      <w:bookmarkStart w:id="525" w:name="_Toc124416433"/>
      <w:bookmarkStart w:id="526" w:name="_Toc138410908"/>
      <w:bookmarkEnd w:id="520"/>
      <w:bookmarkEnd w:id="521"/>
      <w:bookmarkEnd w:id="522"/>
      <w:bookmarkEnd w:id="523"/>
      <w:bookmarkEnd w:id="524"/>
      <w:bookmarkEnd w:id="525"/>
      <w:bookmarkEnd w:id="526"/>
    </w:p>
    <w:p w14:paraId="2F6BE6E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7" w:name="_Toc117765546"/>
      <w:bookmarkStart w:id="528" w:name="_Toc117770969"/>
      <w:bookmarkStart w:id="529" w:name="_Toc117776381"/>
      <w:bookmarkStart w:id="530" w:name="_Toc117781778"/>
      <w:bookmarkStart w:id="531" w:name="_Toc118108533"/>
      <w:bookmarkStart w:id="532" w:name="_Toc124416434"/>
      <w:bookmarkStart w:id="533" w:name="_Toc138410909"/>
      <w:bookmarkEnd w:id="527"/>
      <w:bookmarkEnd w:id="528"/>
      <w:bookmarkEnd w:id="529"/>
      <w:bookmarkEnd w:id="530"/>
      <w:bookmarkEnd w:id="531"/>
      <w:bookmarkEnd w:id="532"/>
      <w:bookmarkEnd w:id="533"/>
    </w:p>
    <w:p w14:paraId="5987228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4" w:name="_Toc117765547"/>
      <w:bookmarkStart w:id="535" w:name="_Toc117770970"/>
      <w:bookmarkStart w:id="536" w:name="_Toc117776382"/>
      <w:bookmarkStart w:id="537" w:name="_Toc117781779"/>
      <w:bookmarkStart w:id="538" w:name="_Toc118108534"/>
      <w:bookmarkStart w:id="539" w:name="_Toc124416435"/>
      <w:bookmarkStart w:id="540" w:name="_Toc138410910"/>
      <w:bookmarkEnd w:id="534"/>
      <w:bookmarkEnd w:id="535"/>
      <w:bookmarkEnd w:id="536"/>
      <w:bookmarkEnd w:id="537"/>
      <w:bookmarkEnd w:id="538"/>
      <w:bookmarkEnd w:id="539"/>
      <w:bookmarkEnd w:id="540"/>
    </w:p>
    <w:p w14:paraId="3045A99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1" w:name="_Toc117765548"/>
      <w:bookmarkStart w:id="542" w:name="_Toc117770971"/>
      <w:bookmarkStart w:id="543" w:name="_Toc117776383"/>
      <w:bookmarkStart w:id="544" w:name="_Toc117781780"/>
      <w:bookmarkStart w:id="545" w:name="_Toc118108535"/>
      <w:bookmarkStart w:id="546" w:name="_Toc124416436"/>
      <w:bookmarkStart w:id="547" w:name="_Toc138410911"/>
      <w:bookmarkEnd w:id="541"/>
      <w:bookmarkEnd w:id="542"/>
      <w:bookmarkEnd w:id="543"/>
      <w:bookmarkEnd w:id="544"/>
      <w:bookmarkEnd w:id="545"/>
      <w:bookmarkEnd w:id="546"/>
      <w:bookmarkEnd w:id="547"/>
    </w:p>
    <w:p w14:paraId="7B87869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8" w:name="_Toc117765549"/>
      <w:bookmarkStart w:id="549" w:name="_Toc117770972"/>
      <w:bookmarkStart w:id="550" w:name="_Toc117776384"/>
      <w:bookmarkStart w:id="551" w:name="_Toc117781781"/>
      <w:bookmarkStart w:id="552" w:name="_Toc118108536"/>
      <w:bookmarkStart w:id="553" w:name="_Toc124416437"/>
      <w:bookmarkStart w:id="554" w:name="_Toc138410912"/>
      <w:bookmarkEnd w:id="548"/>
      <w:bookmarkEnd w:id="549"/>
      <w:bookmarkEnd w:id="550"/>
      <w:bookmarkEnd w:id="551"/>
      <w:bookmarkEnd w:id="552"/>
      <w:bookmarkEnd w:id="553"/>
      <w:bookmarkEnd w:id="554"/>
    </w:p>
    <w:p w14:paraId="1943BB1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5" w:name="_Toc117765550"/>
      <w:bookmarkStart w:id="556" w:name="_Toc117770973"/>
      <w:bookmarkStart w:id="557" w:name="_Toc117776385"/>
      <w:bookmarkStart w:id="558" w:name="_Toc117781782"/>
      <w:bookmarkStart w:id="559" w:name="_Toc118108537"/>
      <w:bookmarkStart w:id="560" w:name="_Toc124416438"/>
      <w:bookmarkStart w:id="561" w:name="_Toc138410913"/>
      <w:bookmarkEnd w:id="555"/>
      <w:bookmarkEnd w:id="556"/>
      <w:bookmarkEnd w:id="557"/>
      <w:bookmarkEnd w:id="558"/>
      <w:bookmarkEnd w:id="559"/>
      <w:bookmarkEnd w:id="560"/>
      <w:bookmarkEnd w:id="561"/>
    </w:p>
    <w:p w14:paraId="566DC9B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2" w:name="_Toc117765551"/>
      <w:bookmarkStart w:id="563" w:name="_Toc117770974"/>
      <w:bookmarkStart w:id="564" w:name="_Toc117776386"/>
      <w:bookmarkStart w:id="565" w:name="_Toc117781783"/>
      <w:bookmarkStart w:id="566" w:name="_Toc118108538"/>
      <w:bookmarkStart w:id="567" w:name="_Toc124416439"/>
      <w:bookmarkStart w:id="568" w:name="_Toc138410914"/>
      <w:bookmarkEnd w:id="562"/>
      <w:bookmarkEnd w:id="563"/>
      <w:bookmarkEnd w:id="564"/>
      <w:bookmarkEnd w:id="565"/>
      <w:bookmarkEnd w:id="566"/>
      <w:bookmarkEnd w:id="567"/>
      <w:bookmarkEnd w:id="568"/>
    </w:p>
    <w:p w14:paraId="4CE008D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9" w:name="_Toc117765552"/>
      <w:bookmarkStart w:id="570" w:name="_Toc117770975"/>
      <w:bookmarkStart w:id="571" w:name="_Toc117776387"/>
      <w:bookmarkStart w:id="572" w:name="_Toc117781784"/>
      <w:bookmarkStart w:id="573" w:name="_Toc118108539"/>
      <w:bookmarkStart w:id="574" w:name="_Toc124416440"/>
      <w:bookmarkStart w:id="575" w:name="_Toc138410915"/>
      <w:bookmarkEnd w:id="569"/>
      <w:bookmarkEnd w:id="570"/>
      <w:bookmarkEnd w:id="571"/>
      <w:bookmarkEnd w:id="572"/>
      <w:bookmarkEnd w:id="573"/>
      <w:bookmarkEnd w:id="574"/>
      <w:bookmarkEnd w:id="575"/>
    </w:p>
    <w:p w14:paraId="49C0AD2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6" w:name="_Toc117765553"/>
      <w:bookmarkStart w:id="577" w:name="_Toc117770976"/>
      <w:bookmarkStart w:id="578" w:name="_Toc117776388"/>
      <w:bookmarkStart w:id="579" w:name="_Toc117781785"/>
      <w:bookmarkStart w:id="580" w:name="_Toc118108540"/>
      <w:bookmarkStart w:id="581" w:name="_Toc124416441"/>
      <w:bookmarkStart w:id="582" w:name="_Toc138410916"/>
      <w:bookmarkEnd w:id="576"/>
      <w:bookmarkEnd w:id="577"/>
      <w:bookmarkEnd w:id="578"/>
      <w:bookmarkEnd w:id="579"/>
      <w:bookmarkEnd w:id="580"/>
      <w:bookmarkEnd w:id="581"/>
      <w:bookmarkEnd w:id="582"/>
    </w:p>
    <w:p w14:paraId="7FC0553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3" w:name="_Toc117765554"/>
      <w:bookmarkStart w:id="584" w:name="_Toc117770977"/>
      <w:bookmarkStart w:id="585" w:name="_Toc117776389"/>
      <w:bookmarkStart w:id="586" w:name="_Toc117781786"/>
      <w:bookmarkStart w:id="587" w:name="_Toc118108541"/>
      <w:bookmarkStart w:id="588" w:name="_Toc124416442"/>
      <w:bookmarkStart w:id="589" w:name="_Toc138410917"/>
      <w:bookmarkEnd w:id="583"/>
      <w:bookmarkEnd w:id="584"/>
      <w:bookmarkEnd w:id="585"/>
      <w:bookmarkEnd w:id="586"/>
      <w:bookmarkEnd w:id="587"/>
      <w:bookmarkEnd w:id="588"/>
      <w:bookmarkEnd w:id="589"/>
    </w:p>
    <w:p w14:paraId="1092E05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0" w:name="_Toc117765555"/>
      <w:bookmarkStart w:id="591" w:name="_Toc117770978"/>
      <w:bookmarkStart w:id="592" w:name="_Toc117776390"/>
      <w:bookmarkStart w:id="593" w:name="_Toc117781787"/>
      <w:bookmarkStart w:id="594" w:name="_Toc118108542"/>
      <w:bookmarkStart w:id="595" w:name="_Toc124416443"/>
      <w:bookmarkStart w:id="596" w:name="_Toc138410918"/>
      <w:bookmarkEnd w:id="590"/>
      <w:bookmarkEnd w:id="591"/>
      <w:bookmarkEnd w:id="592"/>
      <w:bookmarkEnd w:id="593"/>
      <w:bookmarkEnd w:id="594"/>
      <w:bookmarkEnd w:id="595"/>
      <w:bookmarkEnd w:id="596"/>
    </w:p>
    <w:p w14:paraId="6DB5926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7" w:name="_Toc117765556"/>
      <w:bookmarkStart w:id="598" w:name="_Toc117770979"/>
      <w:bookmarkStart w:id="599" w:name="_Toc117776391"/>
      <w:bookmarkStart w:id="600" w:name="_Toc117781788"/>
      <w:bookmarkStart w:id="601" w:name="_Toc118108543"/>
      <w:bookmarkStart w:id="602" w:name="_Toc124416444"/>
      <w:bookmarkStart w:id="603" w:name="_Toc138410919"/>
      <w:bookmarkEnd w:id="597"/>
      <w:bookmarkEnd w:id="598"/>
      <w:bookmarkEnd w:id="599"/>
      <w:bookmarkEnd w:id="600"/>
      <w:bookmarkEnd w:id="601"/>
      <w:bookmarkEnd w:id="602"/>
      <w:bookmarkEnd w:id="603"/>
    </w:p>
    <w:p w14:paraId="69BEF5C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4" w:name="_Toc117765557"/>
      <w:bookmarkStart w:id="605" w:name="_Toc117770980"/>
      <w:bookmarkStart w:id="606" w:name="_Toc117776392"/>
      <w:bookmarkStart w:id="607" w:name="_Toc117781789"/>
      <w:bookmarkStart w:id="608" w:name="_Toc118108544"/>
      <w:bookmarkStart w:id="609" w:name="_Toc124416445"/>
      <w:bookmarkStart w:id="610" w:name="_Toc138410920"/>
      <w:bookmarkEnd w:id="604"/>
      <w:bookmarkEnd w:id="605"/>
      <w:bookmarkEnd w:id="606"/>
      <w:bookmarkEnd w:id="607"/>
      <w:bookmarkEnd w:id="608"/>
      <w:bookmarkEnd w:id="609"/>
      <w:bookmarkEnd w:id="610"/>
    </w:p>
    <w:p w14:paraId="5DE7A42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1" w:name="_Toc117765558"/>
      <w:bookmarkStart w:id="612" w:name="_Toc117770981"/>
      <w:bookmarkStart w:id="613" w:name="_Toc117776393"/>
      <w:bookmarkStart w:id="614" w:name="_Toc117781790"/>
      <w:bookmarkStart w:id="615" w:name="_Toc118108545"/>
      <w:bookmarkStart w:id="616" w:name="_Toc124416446"/>
      <w:bookmarkStart w:id="617" w:name="_Toc138410921"/>
      <w:bookmarkEnd w:id="611"/>
      <w:bookmarkEnd w:id="612"/>
      <w:bookmarkEnd w:id="613"/>
      <w:bookmarkEnd w:id="614"/>
      <w:bookmarkEnd w:id="615"/>
      <w:bookmarkEnd w:id="616"/>
      <w:bookmarkEnd w:id="617"/>
    </w:p>
    <w:p w14:paraId="1A90D28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8" w:name="_Toc117765559"/>
      <w:bookmarkStart w:id="619" w:name="_Toc117770982"/>
      <w:bookmarkStart w:id="620" w:name="_Toc117776394"/>
      <w:bookmarkStart w:id="621" w:name="_Toc117781791"/>
      <w:bookmarkStart w:id="622" w:name="_Toc118108546"/>
      <w:bookmarkStart w:id="623" w:name="_Toc124416447"/>
      <w:bookmarkStart w:id="624" w:name="_Toc138410922"/>
      <w:bookmarkEnd w:id="618"/>
      <w:bookmarkEnd w:id="619"/>
      <w:bookmarkEnd w:id="620"/>
      <w:bookmarkEnd w:id="621"/>
      <w:bookmarkEnd w:id="622"/>
      <w:bookmarkEnd w:id="623"/>
      <w:bookmarkEnd w:id="624"/>
    </w:p>
    <w:p w14:paraId="40E9F3B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5" w:name="_Toc117765560"/>
      <w:bookmarkStart w:id="626" w:name="_Toc117770983"/>
      <w:bookmarkStart w:id="627" w:name="_Toc117776395"/>
      <w:bookmarkStart w:id="628" w:name="_Toc117781792"/>
      <w:bookmarkStart w:id="629" w:name="_Toc118108547"/>
      <w:bookmarkStart w:id="630" w:name="_Toc124416448"/>
      <w:bookmarkStart w:id="631" w:name="_Toc138410923"/>
      <w:bookmarkEnd w:id="625"/>
      <w:bookmarkEnd w:id="626"/>
      <w:bookmarkEnd w:id="627"/>
      <w:bookmarkEnd w:id="628"/>
      <w:bookmarkEnd w:id="629"/>
      <w:bookmarkEnd w:id="630"/>
      <w:bookmarkEnd w:id="631"/>
    </w:p>
    <w:p w14:paraId="6A3694E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2" w:name="_Toc117765561"/>
      <w:bookmarkStart w:id="633" w:name="_Toc117770984"/>
      <w:bookmarkStart w:id="634" w:name="_Toc117776396"/>
      <w:bookmarkStart w:id="635" w:name="_Toc117781793"/>
      <w:bookmarkStart w:id="636" w:name="_Toc118108548"/>
      <w:bookmarkStart w:id="637" w:name="_Toc124416449"/>
      <w:bookmarkStart w:id="638" w:name="_Toc138410924"/>
      <w:bookmarkEnd w:id="632"/>
      <w:bookmarkEnd w:id="633"/>
      <w:bookmarkEnd w:id="634"/>
      <w:bookmarkEnd w:id="635"/>
      <w:bookmarkEnd w:id="636"/>
      <w:bookmarkEnd w:id="637"/>
      <w:bookmarkEnd w:id="638"/>
    </w:p>
    <w:p w14:paraId="4AFC612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9" w:name="_Toc117765562"/>
      <w:bookmarkStart w:id="640" w:name="_Toc117770985"/>
      <w:bookmarkStart w:id="641" w:name="_Toc117776397"/>
      <w:bookmarkStart w:id="642" w:name="_Toc117781794"/>
      <w:bookmarkStart w:id="643" w:name="_Toc118108549"/>
      <w:bookmarkStart w:id="644" w:name="_Toc124416450"/>
      <w:bookmarkStart w:id="645" w:name="_Toc138410925"/>
      <w:bookmarkEnd w:id="639"/>
      <w:bookmarkEnd w:id="640"/>
      <w:bookmarkEnd w:id="641"/>
      <w:bookmarkEnd w:id="642"/>
      <w:bookmarkEnd w:id="643"/>
      <w:bookmarkEnd w:id="644"/>
      <w:bookmarkEnd w:id="645"/>
    </w:p>
    <w:p w14:paraId="4F28D8B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6" w:name="_Toc117765563"/>
      <w:bookmarkStart w:id="647" w:name="_Toc117770986"/>
      <w:bookmarkStart w:id="648" w:name="_Toc117776398"/>
      <w:bookmarkStart w:id="649" w:name="_Toc117781795"/>
      <w:bookmarkStart w:id="650" w:name="_Toc118108550"/>
      <w:bookmarkStart w:id="651" w:name="_Toc124416451"/>
      <w:bookmarkStart w:id="652" w:name="_Toc138410926"/>
      <w:bookmarkEnd w:id="646"/>
      <w:bookmarkEnd w:id="647"/>
      <w:bookmarkEnd w:id="648"/>
      <w:bookmarkEnd w:id="649"/>
      <w:bookmarkEnd w:id="650"/>
      <w:bookmarkEnd w:id="651"/>
      <w:bookmarkEnd w:id="652"/>
    </w:p>
    <w:p w14:paraId="6D0E7E0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3" w:name="_Toc117765564"/>
      <w:bookmarkStart w:id="654" w:name="_Toc117770987"/>
      <w:bookmarkStart w:id="655" w:name="_Toc117776399"/>
      <w:bookmarkStart w:id="656" w:name="_Toc117781796"/>
      <w:bookmarkStart w:id="657" w:name="_Toc118108551"/>
      <w:bookmarkStart w:id="658" w:name="_Toc124416452"/>
      <w:bookmarkStart w:id="659" w:name="_Toc138410927"/>
      <w:bookmarkEnd w:id="653"/>
      <w:bookmarkEnd w:id="654"/>
      <w:bookmarkEnd w:id="655"/>
      <w:bookmarkEnd w:id="656"/>
      <w:bookmarkEnd w:id="657"/>
      <w:bookmarkEnd w:id="658"/>
      <w:bookmarkEnd w:id="659"/>
    </w:p>
    <w:p w14:paraId="6005D06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0" w:name="_Toc117765565"/>
      <w:bookmarkStart w:id="661" w:name="_Toc117770988"/>
      <w:bookmarkStart w:id="662" w:name="_Toc117776400"/>
      <w:bookmarkStart w:id="663" w:name="_Toc117781797"/>
      <w:bookmarkStart w:id="664" w:name="_Toc118108552"/>
      <w:bookmarkStart w:id="665" w:name="_Toc124416453"/>
      <w:bookmarkStart w:id="666" w:name="_Toc138410928"/>
      <w:bookmarkEnd w:id="660"/>
      <w:bookmarkEnd w:id="661"/>
      <w:bookmarkEnd w:id="662"/>
      <w:bookmarkEnd w:id="663"/>
      <w:bookmarkEnd w:id="664"/>
      <w:bookmarkEnd w:id="665"/>
      <w:bookmarkEnd w:id="666"/>
    </w:p>
    <w:p w14:paraId="5A199F1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7" w:name="_Toc117765566"/>
      <w:bookmarkStart w:id="668" w:name="_Toc117770989"/>
      <w:bookmarkStart w:id="669" w:name="_Toc117776401"/>
      <w:bookmarkStart w:id="670" w:name="_Toc117781798"/>
      <w:bookmarkStart w:id="671" w:name="_Toc118108553"/>
      <w:bookmarkStart w:id="672" w:name="_Toc124416454"/>
      <w:bookmarkStart w:id="673" w:name="_Toc138410929"/>
      <w:bookmarkEnd w:id="667"/>
      <w:bookmarkEnd w:id="668"/>
      <w:bookmarkEnd w:id="669"/>
      <w:bookmarkEnd w:id="670"/>
      <w:bookmarkEnd w:id="671"/>
      <w:bookmarkEnd w:id="672"/>
      <w:bookmarkEnd w:id="673"/>
    </w:p>
    <w:p w14:paraId="23F8353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4" w:name="_Toc117765567"/>
      <w:bookmarkStart w:id="675" w:name="_Toc117770990"/>
      <w:bookmarkStart w:id="676" w:name="_Toc117776402"/>
      <w:bookmarkStart w:id="677" w:name="_Toc117781799"/>
      <w:bookmarkStart w:id="678" w:name="_Toc118108554"/>
      <w:bookmarkStart w:id="679" w:name="_Toc124416455"/>
      <w:bookmarkStart w:id="680" w:name="_Toc138410930"/>
      <w:bookmarkEnd w:id="674"/>
      <w:bookmarkEnd w:id="675"/>
      <w:bookmarkEnd w:id="676"/>
      <w:bookmarkEnd w:id="677"/>
      <w:bookmarkEnd w:id="678"/>
      <w:bookmarkEnd w:id="679"/>
      <w:bookmarkEnd w:id="680"/>
    </w:p>
    <w:p w14:paraId="041EDB0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1" w:name="_Toc117765568"/>
      <w:bookmarkStart w:id="682" w:name="_Toc117770991"/>
      <w:bookmarkStart w:id="683" w:name="_Toc117776403"/>
      <w:bookmarkStart w:id="684" w:name="_Toc117781800"/>
      <w:bookmarkStart w:id="685" w:name="_Toc118108555"/>
      <w:bookmarkStart w:id="686" w:name="_Toc124416456"/>
      <w:bookmarkStart w:id="687" w:name="_Toc138410931"/>
      <w:bookmarkEnd w:id="681"/>
      <w:bookmarkEnd w:id="682"/>
      <w:bookmarkEnd w:id="683"/>
      <w:bookmarkEnd w:id="684"/>
      <w:bookmarkEnd w:id="685"/>
      <w:bookmarkEnd w:id="686"/>
      <w:bookmarkEnd w:id="687"/>
    </w:p>
    <w:p w14:paraId="2EC6213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8" w:name="_Toc117765569"/>
      <w:bookmarkStart w:id="689" w:name="_Toc117770992"/>
      <w:bookmarkStart w:id="690" w:name="_Toc117776404"/>
      <w:bookmarkStart w:id="691" w:name="_Toc117781801"/>
      <w:bookmarkStart w:id="692" w:name="_Toc118108556"/>
      <w:bookmarkStart w:id="693" w:name="_Toc124416457"/>
      <w:bookmarkStart w:id="694" w:name="_Toc138410932"/>
      <w:bookmarkEnd w:id="688"/>
      <w:bookmarkEnd w:id="689"/>
      <w:bookmarkEnd w:id="690"/>
      <w:bookmarkEnd w:id="691"/>
      <w:bookmarkEnd w:id="692"/>
      <w:bookmarkEnd w:id="693"/>
      <w:bookmarkEnd w:id="694"/>
    </w:p>
    <w:p w14:paraId="01F439B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5" w:name="_Toc117765570"/>
      <w:bookmarkStart w:id="696" w:name="_Toc117770993"/>
      <w:bookmarkStart w:id="697" w:name="_Toc117776405"/>
      <w:bookmarkStart w:id="698" w:name="_Toc117781802"/>
      <w:bookmarkStart w:id="699" w:name="_Toc118108557"/>
      <w:bookmarkStart w:id="700" w:name="_Toc124416458"/>
      <w:bookmarkStart w:id="701" w:name="_Toc138410933"/>
      <w:bookmarkEnd w:id="695"/>
      <w:bookmarkEnd w:id="696"/>
      <w:bookmarkEnd w:id="697"/>
      <w:bookmarkEnd w:id="698"/>
      <w:bookmarkEnd w:id="699"/>
      <w:bookmarkEnd w:id="700"/>
      <w:bookmarkEnd w:id="701"/>
    </w:p>
    <w:p w14:paraId="1157881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2" w:name="_Toc117765571"/>
      <w:bookmarkStart w:id="703" w:name="_Toc117770994"/>
      <w:bookmarkStart w:id="704" w:name="_Toc117776406"/>
      <w:bookmarkStart w:id="705" w:name="_Toc117781803"/>
      <w:bookmarkStart w:id="706" w:name="_Toc118108558"/>
      <w:bookmarkStart w:id="707" w:name="_Toc124416459"/>
      <w:bookmarkStart w:id="708" w:name="_Toc138410934"/>
      <w:bookmarkEnd w:id="702"/>
      <w:bookmarkEnd w:id="703"/>
      <w:bookmarkEnd w:id="704"/>
      <w:bookmarkEnd w:id="705"/>
      <w:bookmarkEnd w:id="706"/>
      <w:bookmarkEnd w:id="707"/>
      <w:bookmarkEnd w:id="708"/>
    </w:p>
    <w:p w14:paraId="660D777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9" w:name="_Toc117765572"/>
      <w:bookmarkStart w:id="710" w:name="_Toc117770995"/>
      <w:bookmarkStart w:id="711" w:name="_Toc117776407"/>
      <w:bookmarkStart w:id="712" w:name="_Toc117781804"/>
      <w:bookmarkStart w:id="713" w:name="_Toc118108559"/>
      <w:bookmarkStart w:id="714" w:name="_Toc124416460"/>
      <w:bookmarkStart w:id="715" w:name="_Toc138410935"/>
      <w:bookmarkEnd w:id="709"/>
      <w:bookmarkEnd w:id="710"/>
      <w:bookmarkEnd w:id="711"/>
      <w:bookmarkEnd w:id="712"/>
      <w:bookmarkEnd w:id="713"/>
      <w:bookmarkEnd w:id="714"/>
      <w:bookmarkEnd w:id="715"/>
    </w:p>
    <w:p w14:paraId="2DACB9D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6" w:name="_Toc117765573"/>
      <w:bookmarkStart w:id="717" w:name="_Toc117770996"/>
      <w:bookmarkStart w:id="718" w:name="_Toc117776408"/>
      <w:bookmarkStart w:id="719" w:name="_Toc117781805"/>
      <w:bookmarkStart w:id="720" w:name="_Toc118108560"/>
      <w:bookmarkStart w:id="721" w:name="_Toc124416461"/>
      <w:bookmarkStart w:id="722" w:name="_Toc138410936"/>
      <w:bookmarkEnd w:id="716"/>
      <w:bookmarkEnd w:id="717"/>
      <w:bookmarkEnd w:id="718"/>
      <w:bookmarkEnd w:id="719"/>
      <w:bookmarkEnd w:id="720"/>
      <w:bookmarkEnd w:id="721"/>
      <w:bookmarkEnd w:id="722"/>
    </w:p>
    <w:p w14:paraId="5661597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3" w:name="_Toc117765574"/>
      <w:bookmarkStart w:id="724" w:name="_Toc117770997"/>
      <w:bookmarkStart w:id="725" w:name="_Toc117776409"/>
      <w:bookmarkStart w:id="726" w:name="_Toc117781806"/>
      <w:bookmarkStart w:id="727" w:name="_Toc118108561"/>
      <w:bookmarkStart w:id="728" w:name="_Toc124416462"/>
      <w:bookmarkStart w:id="729" w:name="_Toc138410937"/>
      <w:bookmarkEnd w:id="723"/>
      <w:bookmarkEnd w:id="724"/>
      <w:bookmarkEnd w:id="725"/>
      <w:bookmarkEnd w:id="726"/>
      <w:bookmarkEnd w:id="727"/>
      <w:bookmarkEnd w:id="728"/>
      <w:bookmarkEnd w:id="729"/>
    </w:p>
    <w:p w14:paraId="6FB33D6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0" w:name="_Toc117765575"/>
      <w:bookmarkStart w:id="731" w:name="_Toc117770998"/>
      <w:bookmarkStart w:id="732" w:name="_Toc117776410"/>
      <w:bookmarkStart w:id="733" w:name="_Toc117781807"/>
      <w:bookmarkStart w:id="734" w:name="_Toc118108562"/>
      <w:bookmarkStart w:id="735" w:name="_Toc124416463"/>
      <w:bookmarkStart w:id="736" w:name="_Toc138410938"/>
      <w:bookmarkEnd w:id="730"/>
      <w:bookmarkEnd w:id="731"/>
      <w:bookmarkEnd w:id="732"/>
      <w:bookmarkEnd w:id="733"/>
      <w:bookmarkEnd w:id="734"/>
      <w:bookmarkEnd w:id="735"/>
      <w:bookmarkEnd w:id="736"/>
    </w:p>
    <w:p w14:paraId="4A481B5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7" w:name="_Toc117765576"/>
      <w:bookmarkStart w:id="738" w:name="_Toc117770999"/>
      <w:bookmarkStart w:id="739" w:name="_Toc117776411"/>
      <w:bookmarkStart w:id="740" w:name="_Toc117781808"/>
      <w:bookmarkStart w:id="741" w:name="_Toc118108563"/>
      <w:bookmarkStart w:id="742" w:name="_Toc124416464"/>
      <w:bookmarkStart w:id="743" w:name="_Toc138410939"/>
      <w:bookmarkEnd w:id="737"/>
      <w:bookmarkEnd w:id="738"/>
      <w:bookmarkEnd w:id="739"/>
      <w:bookmarkEnd w:id="740"/>
      <w:bookmarkEnd w:id="741"/>
      <w:bookmarkEnd w:id="742"/>
      <w:bookmarkEnd w:id="743"/>
    </w:p>
    <w:p w14:paraId="4B4EDBC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4" w:name="_Toc117765577"/>
      <w:bookmarkStart w:id="745" w:name="_Toc117771000"/>
      <w:bookmarkStart w:id="746" w:name="_Toc117776412"/>
      <w:bookmarkStart w:id="747" w:name="_Toc117781809"/>
      <w:bookmarkStart w:id="748" w:name="_Toc118108564"/>
      <w:bookmarkStart w:id="749" w:name="_Toc124416465"/>
      <w:bookmarkStart w:id="750" w:name="_Toc138410940"/>
      <w:bookmarkEnd w:id="744"/>
      <w:bookmarkEnd w:id="745"/>
      <w:bookmarkEnd w:id="746"/>
      <w:bookmarkEnd w:id="747"/>
      <w:bookmarkEnd w:id="748"/>
      <w:bookmarkEnd w:id="749"/>
      <w:bookmarkEnd w:id="750"/>
    </w:p>
    <w:p w14:paraId="2B518FE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1" w:name="_Toc117765578"/>
      <w:bookmarkStart w:id="752" w:name="_Toc117771001"/>
      <w:bookmarkStart w:id="753" w:name="_Toc117776413"/>
      <w:bookmarkStart w:id="754" w:name="_Toc117781810"/>
      <w:bookmarkStart w:id="755" w:name="_Toc118108565"/>
      <w:bookmarkStart w:id="756" w:name="_Toc124416466"/>
      <w:bookmarkStart w:id="757" w:name="_Toc138410941"/>
      <w:bookmarkEnd w:id="751"/>
      <w:bookmarkEnd w:id="752"/>
      <w:bookmarkEnd w:id="753"/>
      <w:bookmarkEnd w:id="754"/>
      <w:bookmarkEnd w:id="755"/>
      <w:bookmarkEnd w:id="756"/>
      <w:bookmarkEnd w:id="757"/>
    </w:p>
    <w:p w14:paraId="730B208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8" w:name="_Toc117765579"/>
      <w:bookmarkStart w:id="759" w:name="_Toc117771002"/>
      <w:bookmarkStart w:id="760" w:name="_Toc117776414"/>
      <w:bookmarkStart w:id="761" w:name="_Toc117781811"/>
      <w:bookmarkStart w:id="762" w:name="_Toc118108566"/>
      <w:bookmarkStart w:id="763" w:name="_Toc124416467"/>
      <w:bookmarkStart w:id="764" w:name="_Toc138410942"/>
      <w:bookmarkEnd w:id="758"/>
      <w:bookmarkEnd w:id="759"/>
      <w:bookmarkEnd w:id="760"/>
      <w:bookmarkEnd w:id="761"/>
      <w:bookmarkEnd w:id="762"/>
      <w:bookmarkEnd w:id="763"/>
      <w:bookmarkEnd w:id="764"/>
    </w:p>
    <w:p w14:paraId="0CEBEC6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5" w:name="_Toc117765580"/>
      <w:bookmarkStart w:id="766" w:name="_Toc117771003"/>
      <w:bookmarkStart w:id="767" w:name="_Toc117776415"/>
      <w:bookmarkStart w:id="768" w:name="_Toc117781812"/>
      <w:bookmarkStart w:id="769" w:name="_Toc118108567"/>
      <w:bookmarkStart w:id="770" w:name="_Toc124416468"/>
      <w:bookmarkStart w:id="771" w:name="_Toc138410943"/>
      <w:bookmarkEnd w:id="765"/>
      <w:bookmarkEnd w:id="766"/>
      <w:bookmarkEnd w:id="767"/>
      <w:bookmarkEnd w:id="768"/>
      <w:bookmarkEnd w:id="769"/>
      <w:bookmarkEnd w:id="770"/>
      <w:bookmarkEnd w:id="771"/>
    </w:p>
    <w:p w14:paraId="51D913F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2" w:name="_Toc117765581"/>
      <w:bookmarkStart w:id="773" w:name="_Toc117771004"/>
      <w:bookmarkStart w:id="774" w:name="_Toc117776416"/>
      <w:bookmarkStart w:id="775" w:name="_Toc117781813"/>
      <w:bookmarkStart w:id="776" w:name="_Toc118108568"/>
      <w:bookmarkStart w:id="777" w:name="_Toc124416469"/>
      <w:bookmarkStart w:id="778" w:name="_Toc138410944"/>
      <w:bookmarkEnd w:id="772"/>
      <w:bookmarkEnd w:id="773"/>
      <w:bookmarkEnd w:id="774"/>
      <w:bookmarkEnd w:id="775"/>
      <w:bookmarkEnd w:id="776"/>
      <w:bookmarkEnd w:id="777"/>
      <w:bookmarkEnd w:id="778"/>
    </w:p>
    <w:p w14:paraId="0FDEED4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9" w:name="_Toc117765582"/>
      <w:bookmarkStart w:id="780" w:name="_Toc117771005"/>
      <w:bookmarkStart w:id="781" w:name="_Toc117776417"/>
      <w:bookmarkStart w:id="782" w:name="_Toc117781814"/>
      <w:bookmarkStart w:id="783" w:name="_Toc118108569"/>
      <w:bookmarkStart w:id="784" w:name="_Toc124416470"/>
      <w:bookmarkStart w:id="785" w:name="_Toc138410945"/>
      <w:bookmarkEnd w:id="779"/>
      <w:bookmarkEnd w:id="780"/>
      <w:bookmarkEnd w:id="781"/>
      <w:bookmarkEnd w:id="782"/>
      <w:bookmarkEnd w:id="783"/>
      <w:bookmarkEnd w:id="784"/>
      <w:bookmarkEnd w:id="785"/>
    </w:p>
    <w:p w14:paraId="76427A4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6" w:name="_Toc117765583"/>
      <w:bookmarkStart w:id="787" w:name="_Toc117771006"/>
      <w:bookmarkStart w:id="788" w:name="_Toc117776418"/>
      <w:bookmarkStart w:id="789" w:name="_Toc117781815"/>
      <w:bookmarkStart w:id="790" w:name="_Toc118108570"/>
      <w:bookmarkStart w:id="791" w:name="_Toc124416471"/>
      <w:bookmarkStart w:id="792" w:name="_Toc138410946"/>
      <w:bookmarkEnd w:id="786"/>
      <w:bookmarkEnd w:id="787"/>
      <w:bookmarkEnd w:id="788"/>
      <w:bookmarkEnd w:id="789"/>
      <w:bookmarkEnd w:id="790"/>
      <w:bookmarkEnd w:id="791"/>
      <w:bookmarkEnd w:id="792"/>
    </w:p>
    <w:p w14:paraId="6F594DA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3" w:name="_Toc117765584"/>
      <w:bookmarkStart w:id="794" w:name="_Toc117771007"/>
      <w:bookmarkStart w:id="795" w:name="_Toc117776419"/>
      <w:bookmarkStart w:id="796" w:name="_Toc117781816"/>
      <w:bookmarkStart w:id="797" w:name="_Toc118108571"/>
      <w:bookmarkStart w:id="798" w:name="_Toc124416472"/>
      <w:bookmarkStart w:id="799" w:name="_Toc138410947"/>
      <w:bookmarkEnd w:id="793"/>
      <w:bookmarkEnd w:id="794"/>
      <w:bookmarkEnd w:id="795"/>
      <w:bookmarkEnd w:id="796"/>
      <w:bookmarkEnd w:id="797"/>
      <w:bookmarkEnd w:id="798"/>
      <w:bookmarkEnd w:id="799"/>
    </w:p>
    <w:p w14:paraId="50040BE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0" w:name="_Toc117765585"/>
      <w:bookmarkStart w:id="801" w:name="_Toc117771008"/>
      <w:bookmarkStart w:id="802" w:name="_Toc117776420"/>
      <w:bookmarkStart w:id="803" w:name="_Toc117781817"/>
      <w:bookmarkStart w:id="804" w:name="_Toc118108572"/>
      <w:bookmarkStart w:id="805" w:name="_Toc124416473"/>
      <w:bookmarkStart w:id="806" w:name="_Toc138410948"/>
      <w:bookmarkEnd w:id="800"/>
      <w:bookmarkEnd w:id="801"/>
      <w:bookmarkEnd w:id="802"/>
      <w:bookmarkEnd w:id="803"/>
      <w:bookmarkEnd w:id="804"/>
      <w:bookmarkEnd w:id="805"/>
      <w:bookmarkEnd w:id="806"/>
    </w:p>
    <w:p w14:paraId="464984D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7" w:name="_Toc117765586"/>
      <w:bookmarkStart w:id="808" w:name="_Toc117771009"/>
      <w:bookmarkStart w:id="809" w:name="_Toc117776421"/>
      <w:bookmarkStart w:id="810" w:name="_Toc117781818"/>
      <w:bookmarkStart w:id="811" w:name="_Toc118108573"/>
      <w:bookmarkStart w:id="812" w:name="_Toc124416474"/>
      <w:bookmarkStart w:id="813" w:name="_Toc138410949"/>
      <w:bookmarkEnd w:id="807"/>
      <w:bookmarkEnd w:id="808"/>
      <w:bookmarkEnd w:id="809"/>
      <w:bookmarkEnd w:id="810"/>
      <w:bookmarkEnd w:id="811"/>
      <w:bookmarkEnd w:id="812"/>
      <w:bookmarkEnd w:id="813"/>
    </w:p>
    <w:p w14:paraId="0D7A29D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4" w:name="_Toc117765587"/>
      <w:bookmarkStart w:id="815" w:name="_Toc117771010"/>
      <w:bookmarkStart w:id="816" w:name="_Toc117776422"/>
      <w:bookmarkStart w:id="817" w:name="_Toc117781819"/>
      <w:bookmarkStart w:id="818" w:name="_Toc118108574"/>
      <w:bookmarkStart w:id="819" w:name="_Toc124416475"/>
      <w:bookmarkStart w:id="820" w:name="_Toc138410950"/>
      <w:bookmarkEnd w:id="814"/>
      <w:bookmarkEnd w:id="815"/>
      <w:bookmarkEnd w:id="816"/>
      <w:bookmarkEnd w:id="817"/>
      <w:bookmarkEnd w:id="818"/>
      <w:bookmarkEnd w:id="819"/>
      <w:bookmarkEnd w:id="820"/>
    </w:p>
    <w:p w14:paraId="22A3C8A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1" w:name="_Toc117765588"/>
      <w:bookmarkStart w:id="822" w:name="_Toc117771011"/>
      <w:bookmarkStart w:id="823" w:name="_Toc117776423"/>
      <w:bookmarkStart w:id="824" w:name="_Toc117781820"/>
      <w:bookmarkStart w:id="825" w:name="_Toc118108575"/>
      <w:bookmarkStart w:id="826" w:name="_Toc124416476"/>
      <w:bookmarkStart w:id="827" w:name="_Toc138410951"/>
      <w:bookmarkEnd w:id="821"/>
      <w:bookmarkEnd w:id="822"/>
      <w:bookmarkEnd w:id="823"/>
      <w:bookmarkEnd w:id="824"/>
      <w:bookmarkEnd w:id="825"/>
      <w:bookmarkEnd w:id="826"/>
      <w:bookmarkEnd w:id="827"/>
    </w:p>
    <w:p w14:paraId="0055038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8" w:name="_Toc117765589"/>
      <w:bookmarkStart w:id="829" w:name="_Toc117771012"/>
      <w:bookmarkStart w:id="830" w:name="_Toc117776424"/>
      <w:bookmarkStart w:id="831" w:name="_Toc117781821"/>
      <w:bookmarkStart w:id="832" w:name="_Toc118108576"/>
      <w:bookmarkStart w:id="833" w:name="_Toc124416477"/>
      <w:bookmarkStart w:id="834" w:name="_Toc138410952"/>
      <w:bookmarkEnd w:id="828"/>
      <w:bookmarkEnd w:id="829"/>
      <w:bookmarkEnd w:id="830"/>
      <w:bookmarkEnd w:id="831"/>
      <w:bookmarkEnd w:id="832"/>
      <w:bookmarkEnd w:id="833"/>
      <w:bookmarkEnd w:id="834"/>
    </w:p>
    <w:p w14:paraId="58747A7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5" w:name="_Toc117765590"/>
      <w:bookmarkStart w:id="836" w:name="_Toc117771013"/>
      <w:bookmarkStart w:id="837" w:name="_Toc117776425"/>
      <w:bookmarkStart w:id="838" w:name="_Toc117781822"/>
      <w:bookmarkStart w:id="839" w:name="_Toc118108577"/>
      <w:bookmarkStart w:id="840" w:name="_Toc124416478"/>
      <w:bookmarkStart w:id="841" w:name="_Toc138410953"/>
      <w:bookmarkEnd w:id="835"/>
      <w:bookmarkEnd w:id="836"/>
      <w:bookmarkEnd w:id="837"/>
      <w:bookmarkEnd w:id="838"/>
      <w:bookmarkEnd w:id="839"/>
      <w:bookmarkEnd w:id="840"/>
      <w:bookmarkEnd w:id="841"/>
    </w:p>
    <w:p w14:paraId="078A810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2" w:name="_Toc117765591"/>
      <w:bookmarkStart w:id="843" w:name="_Toc117771014"/>
      <w:bookmarkStart w:id="844" w:name="_Toc117776426"/>
      <w:bookmarkStart w:id="845" w:name="_Toc117781823"/>
      <w:bookmarkStart w:id="846" w:name="_Toc118108578"/>
      <w:bookmarkStart w:id="847" w:name="_Toc124416479"/>
      <w:bookmarkStart w:id="848" w:name="_Toc138410954"/>
      <w:bookmarkEnd w:id="842"/>
      <w:bookmarkEnd w:id="843"/>
      <w:bookmarkEnd w:id="844"/>
      <w:bookmarkEnd w:id="845"/>
      <w:bookmarkEnd w:id="846"/>
      <w:bookmarkEnd w:id="847"/>
      <w:bookmarkEnd w:id="848"/>
    </w:p>
    <w:p w14:paraId="67846C9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9" w:name="_Toc117765592"/>
      <w:bookmarkStart w:id="850" w:name="_Toc117771015"/>
      <w:bookmarkStart w:id="851" w:name="_Toc117776427"/>
      <w:bookmarkStart w:id="852" w:name="_Toc117781824"/>
      <w:bookmarkStart w:id="853" w:name="_Toc118108579"/>
      <w:bookmarkStart w:id="854" w:name="_Toc124416480"/>
      <w:bookmarkStart w:id="855" w:name="_Toc138410955"/>
      <w:bookmarkEnd w:id="849"/>
      <w:bookmarkEnd w:id="850"/>
      <w:bookmarkEnd w:id="851"/>
      <w:bookmarkEnd w:id="852"/>
      <w:bookmarkEnd w:id="853"/>
      <w:bookmarkEnd w:id="854"/>
      <w:bookmarkEnd w:id="855"/>
    </w:p>
    <w:p w14:paraId="5E47AE0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6" w:name="_Toc117765593"/>
      <w:bookmarkStart w:id="857" w:name="_Toc117771016"/>
      <w:bookmarkStart w:id="858" w:name="_Toc117776428"/>
      <w:bookmarkStart w:id="859" w:name="_Toc117781825"/>
      <w:bookmarkStart w:id="860" w:name="_Toc118108580"/>
      <w:bookmarkStart w:id="861" w:name="_Toc124416481"/>
      <w:bookmarkStart w:id="862" w:name="_Toc138410956"/>
      <w:bookmarkEnd w:id="856"/>
      <w:bookmarkEnd w:id="857"/>
      <w:bookmarkEnd w:id="858"/>
      <w:bookmarkEnd w:id="859"/>
      <w:bookmarkEnd w:id="860"/>
      <w:bookmarkEnd w:id="861"/>
      <w:bookmarkEnd w:id="862"/>
    </w:p>
    <w:p w14:paraId="7EEC516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3" w:name="_Toc117765594"/>
      <w:bookmarkStart w:id="864" w:name="_Toc117771017"/>
      <w:bookmarkStart w:id="865" w:name="_Toc117776429"/>
      <w:bookmarkStart w:id="866" w:name="_Toc117781826"/>
      <w:bookmarkStart w:id="867" w:name="_Toc118108581"/>
      <w:bookmarkStart w:id="868" w:name="_Toc124416482"/>
      <w:bookmarkStart w:id="869" w:name="_Toc138410957"/>
      <w:bookmarkEnd w:id="863"/>
      <w:bookmarkEnd w:id="864"/>
      <w:bookmarkEnd w:id="865"/>
      <w:bookmarkEnd w:id="866"/>
      <w:bookmarkEnd w:id="867"/>
      <w:bookmarkEnd w:id="868"/>
      <w:bookmarkEnd w:id="869"/>
    </w:p>
    <w:p w14:paraId="4AFCD1B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0" w:name="_Toc117765595"/>
      <w:bookmarkStart w:id="871" w:name="_Toc117771018"/>
      <w:bookmarkStart w:id="872" w:name="_Toc117776430"/>
      <w:bookmarkStart w:id="873" w:name="_Toc117781827"/>
      <w:bookmarkStart w:id="874" w:name="_Toc118108582"/>
      <w:bookmarkStart w:id="875" w:name="_Toc124416483"/>
      <w:bookmarkStart w:id="876" w:name="_Toc138410958"/>
      <w:bookmarkEnd w:id="870"/>
      <w:bookmarkEnd w:id="871"/>
      <w:bookmarkEnd w:id="872"/>
      <w:bookmarkEnd w:id="873"/>
      <w:bookmarkEnd w:id="874"/>
      <w:bookmarkEnd w:id="875"/>
      <w:bookmarkEnd w:id="876"/>
    </w:p>
    <w:p w14:paraId="60060A8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7" w:name="_Toc117765596"/>
      <w:bookmarkStart w:id="878" w:name="_Toc117771019"/>
      <w:bookmarkStart w:id="879" w:name="_Toc117776431"/>
      <w:bookmarkStart w:id="880" w:name="_Toc117781828"/>
      <w:bookmarkStart w:id="881" w:name="_Toc118108583"/>
      <w:bookmarkStart w:id="882" w:name="_Toc124416484"/>
      <w:bookmarkStart w:id="883" w:name="_Toc138410959"/>
      <w:bookmarkEnd w:id="877"/>
      <w:bookmarkEnd w:id="878"/>
      <w:bookmarkEnd w:id="879"/>
      <w:bookmarkEnd w:id="880"/>
      <w:bookmarkEnd w:id="881"/>
      <w:bookmarkEnd w:id="882"/>
      <w:bookmarkEnd w:id="883"/>
    </w:p>
    <w:p w14:paraId="62CFE8D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4" w:name="_Toc117765597"/>
      <w:bookmarkStart w:id="885" w:name="_Toc117771020"/>
      <w:bookmarkStart w:id="886" w:name="_Toc117776432"/>
      <w:bookmarkStart w:id="887" w:name="_Toc117781829"/>
      <w:bookmarkStart w:id="888" w:name="_Toc118108584"/>
      <w:bookmarkStart w:id="889" w:name="_Toc124416485"/>
      <w:bookmarkStart w:id="890" w:name="_Toc138410960"/>
      <w:bookmarkEnd w:id="884"/>
      <w:bookmarkEnd w:id="885"/>
      <w:bookmarkEnd w:id="886"/>
      <w:bookmarkEnd w:id="887"/>
      <w:bookmarkEnd w:id="888"/>
      <w:bookmarkEnd w:id="889"/>
      <w:bookmarkEnd w:id="890"/>
    </w:p>
    <w:p w14:paraId="5D235DB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1" w:name="_Toc117765598"/>
      <w:bookmarkStart w:id="892" w:name="_Toc117771021"/>
      <w:bookmarkStart w:id="893" w:name="_Toc117776433"/>
      <w:bookmarkStart w:id="894" w:name="_Toc117781830"/>
      <w:bookmarkStart w:id="895" w:name="_Toc118108585"/>
      <w:bookmarkStart w:id="896" w:name="_Toc124416486"/>
      <w:bookmarkStart w:id="897" w:name="_Toc138410961"/>
      <w:bookmarkEnd w:id="891"/>
      <w:bookmarkEnd w:id="892"/>
      <w:bookmarkEnd w:id="893"/>
      <w:bookmarkEnd w:id="894"/>
      <w:bookmarkEnd w:id="895"/>
      <w:bookmarkEnd w:id="896"/>
      <w:bookmarkEnd w:id="897"/>
    </w:p>
    <w:p w14:paraId="30CFDDE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8" w:name="_Toc117765599"/>
      <w:bookmarkStart w:id="899" w:name="_Toc117771022"/>
      <w:bookmarkStart w:id="900" w:name="_Toc117776434"/>
      <w:bookmarkStart w:id="901" w:name="_Toc117781831"/>
      <w:bookmarkStart w:id="902" w:name="_Toc118108586"/>
      <w:bookmarkStart w:id="903" w:name="_Toc124416487"/>
      <w:bookmarkStart w:id="904" w:name="_Toc138410962"/>
      <w:bookmarkEnd w:id="898"/>
      <w:bookmarkEnd w:id="899"/>
      <w:bookmarkEnd w:id="900"/>
      <w:bookmarkEnd w:id="901"/>
      <w:bookmarkEnd w:id="902"/>
      <w:bookmarkEnd w:id="903"/>
      <w:bookmarkEnd w:id="904"/>
    </w:p>
    <w:p w14:paraId="318089E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5" w:name="_Toc117765600"/>
      <w:bookmarkStart w:id="906" w:name="_Toc117771023"/>
      <w:bookmarkStart w:id="907" w:name="_Toc117776435"/>
      <w:bookmarkStart w:id="908" w:name="_Toc117781832"/>
      <w:bookmarkStart w:id="909" w:name="_Toc118108587"/>
      <w:bookmarkStart w:id="910" w:name="_Toc124416488"/>
      <w:bookmarkStart w:id="911" w:name="_Toc138410963"/>
      <w:bookmarkEnd w:id="905"/>
      <w:bookmarkEnd w:id="906"/>
      <w:bookmarkEnd w:id="907"/>
      <w:bookmarkEnd w:id="908"/>
      <w:bookmarkEnd w:id="909"/>
      <w:bookmarkEnd w:id="910"/>
      <w:bookmarkEnd w:id="911"/>
    </w:p>
    <w:p w14:paraId="2B3782D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2" w:name="_Toc117765601"/>
      <w:bookmarkStart w:id="913" w:name="_Toc117771024"/>
      <w:bookmarkStart w:id="914" w:name="_Toc117776436"/>
      <w:bookmarkStart w:id="915" w:name="_Toc117781833"/>
      <w:bookmarkStart w:id="916" w:name="_Toc118108588"/>
      <w:bookmarkStart w:id="917" w:name="_Toc124416489"/>
      <w:bookmarkStart w:id="918" w:name="_Toc138410964"/>
      <w:bookmarkEnd w:id="912"/>
      <w:bookmarkEnd w:id="913"/>
      <w:bookmarkEnd w:id="914"/>
      <w:bookmarkEnd w:id="915"/>
      <w:bookmarkEnd w:id="916"/>
      <w:bookmarkEnd w:id="917"/>
      <w:bookmarkEnd w:id="918"/>
    </w:p>
    <w:p w14:paraId="0BA2573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9" w:name="_Toc117765602"/>
      <w:bookmarkStart w:id="920" w:name="_Toc117771025"/>
      <w:bookmarkStart w:id="921" w:name="_Toc117776437"/>
      <w:bookmarkStart w:id="922" w:name="_Toc117781834"/>
      <w:bookmarkStart w:id="923" w:name="_Toc118108589"/>
      <w:bookmarkStart w:id="924" w:name="_Toc124416490"/>
      <w:bookmarkStart w:id="925" w:name="_Toc138410965"/>
      <w:bookmarkEnd w:id="919"/>
      <w:bookmarkEnd w:id="920"/>
      <w:bookmarkEnd w:id="921"/>
      <w:bookmarkEnd w:id="922"/>
      <w:bookmarkEnd w:id="923"/>
      <w:bookmarkEnd w:id="924"/>
      <w:bookmarkEnd w:id="925"/>
    </w:p>
    <w:p w14:paraId="6DF93AF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6" w:name="_Toc117765603"/>
      <w:bookmarkStart w:id="927" w:name="_Toc117771026"/>
      <w:bookmarkStart w:id="928" w:name="_Toc117776438"/>
      <w:bookmarkStart w:id="929" w:name="_Toc117781835"/>
      <w:bookmarkStart w:id="930" w:name="_Toc118108590"/>
      <w:bookmarkStart w:id="931" w:name="_Toc124416491"/>
      <w:bookmarkStart w:id="932" w:name="_Toc138410966"/>
      <w:bookmarkEnd w:id="926"/>
      <w:bookmarkEnd w:id="927"/>
      <w:bookmarkEnd w:id="928"/>
      <w:bookmarkEnd w:id="929"/>
      <w:bookmarkEnd w:id="930"/>
      <w:bookmarkEnd w:id="931"/>
      <w:bookmarkEnd w:id="932"/>
    </w:p>
    <w:p w14:paraId="0D57E8F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3" w:name="_Toc117765604"/>
      <w:bookmarkStart w:id="934" w:name="_Toc117771027"/>
      <w:bookmarkStart w:id="935" w:name="_Toc117776439"/>
      <w:bookmarkStart w:id="936" w:name="_Toc117781836"/>
      <w:bookmarkStart w:id="937" w:name="_Toc118108591"/>
      <w:bookmarkStart w:id="938" w:name="_Toc124416492"/>
      <w:bookmarkStart w:id="939" w:name="_Toc138410967"/>
      <w:bookmarkEnd w:id="933"/>
      <w:bookmarkEnd w:id="934"/>
      <w:bookmarkEnd w:id="935"/>
      <w:bookmarkEnd w:id="936"/>
      <w:bookmarkEnd w:id="937"/>
      <w:bookmarkEnd w:id="938"/>
      <w:bookmarkEnd w:id="939"/>
    </w:p>
    <w:p w14:paraId="0091912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0" w:name="_Toc117765605"/>
      <w:bookmarkStart w:id="941" w:name="_Toc117771028"/>
      <w:bookmarkStart w:id="942" w:name="_Toc117776440"/>
      <w:bookmarkStart w:id="943" w:name="_Toc117781837"/>
      <w:bookmarkStart w:id="944" w:name="_Toc118108592"/>
      <w:bookmarkStart w:id="945" w:name="_Toc124416493"/>
      <w:bookmarkStart w:id="946" w:name="_Toc138410968"/>
      <w:bookmarkEnd w:id="940"/>
      <w:bookmarkEnd w:id="941"/>
      <w:bookmarkEnd w:id="942"/>
      <w:bookmarkEnd w:id="943"/>
      <w:bookmarkEnd w:id="944"/>
      <w:bookmarkEnd w:id="945"/>
      <w:bookmarkEnd w:id="946"/>
    </w:p>
    <w:p w14:paraId="6B7AE9F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7" w:name="_Toc117765606"/>
      <w:bookmarkStart w:id="948" w:name="_Toc117771029"/>
      <w:bookmarkStart w:id="949" w:name="_Toc117776441"/>
      <w:bookmarkStart w:id="950" w:name="_Toc117781838"/>
      <w:bookmarkStart w:id="951" w:name="_Toc118108593"/>
      <w:bookmarkStart w:id="952" w:name="_Toc124416494"/>
      <w:bookmarkStart w:id="953" w:name="_Toc138410969"/>
      <w:bookmarkEnd w:id="947"/>
      <w:bookmarkEnd w:id="948"/>
      <w:bookmarkEnd w:id="949"/>
      <w:bookmarkEnd w:id="950"/>
      <w:bookmarkEnd w:id="951"/>
      <w:bookmarkEnd w:id="952"/>
      <w:bookmarkEnd w:id="953"/>
    </w:p>
    <w:p w14:paraId="656FD18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4" w:name="_Toc117765607"/>
      <w:bookmarkStart w:id="955" w:name="_Toc117771030"/>
      <w:bookmarkStart w:id="956" w:name="_Toc117776442"/>
      <w:bookmarkStart w:id="957" w:name="_Toc117781839"/>
      <w:bookmarkStart w:id="958" w:name="_Toc118108594"/>
      <w:bookmarkStart w:id="959" w:name="_Toc124416495"/>
      <w:bookmarkStart w:id="960" w:name="_Toc138410970"/>
      <w:bookmarkEnd w:id="954"/>
      <w:bookmarkEnd w:id="955"/>
      <w:bookmarkEnd w:id="956"/>
      <w:bookmarkEnd w:id="957"/>
      <w:bookmarkEnd w:id="958"/>
      <w:bookmarkEnd w:id="959"/>
      <w:bookmarkEnd w:id="960"/>
    </w:p>
    <w:p w14:paraId="0DC4F63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1" w:name="_Toc117765608"/>
      <w:bookmarkStart w:id="962" w:name="_Toc117771031"/>
      <w:bookmarkStart w:id="963" w:name="_Toc117776443"/>
      <w:bookmarkStart w:id="964" w:name="_Toc117781840"/>
      <w:bookmarkStart w:id="965" w:name="_Toc118108595"/>
      <w:bookmarkStart w:id="966" w:name="_Toc124416496"/>
      <w:bookmarkStart w:id="967" w:name="_Toc138410971"/>
      <w:bookmarkEnd w:id="961"/>
      <w:bookmarkEnd w:id="962"/>
      <w:bookmarkEnd w:id="963"/>
      <w:bookmarkEnd w:id="964"/>
      <w:bookmarkEnd w:id="965"/>
      <w:bookmarkEnd w:id="966"/>
      <w:bookmarkEnd w:id="967"/>
    </w:p>
    <w:p w14:paraId="58275AB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8" w:name="_Toc117765609"/>
      <w:bookmarkStart w:id="969" w:name="_Toc117771032"/>
      <w:bookmarkStart w:id="970" w:name="_Toc117776444"/>
      <w:bookmarkStart w:id="971" w:name="_Toc117781841"/>
      <w:bookmarkStart w:id="972" w:name="_Toc118108596"/>
      <w:bookmarkStart w:id="973" w:name="_Toc124416497"/>
      <w:bookmarkStart w:id="974" w:name="_Toc138410972"/>
      <w:bookmarkEnd w:id="968"/>
      <w:bookmarkEnd w:id="969"/>
      <w:bookmarkEnd w:id="970"/>
      <w:bookmarkEnd w:id="971"/>
      <w:bookmarkEnd w:id="972"/>
      <w:bookmarkEnd w:id="973"/>
      <w:bookmarkEnd w:id="974"/>
    </w:p>
    <w:p w14:paraId="78D05FD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5" w:name="_Toc117765610"/>
      <w:bookmarkStart w:id="976" w:name="_Toc117771033"/>
      <w:bookmarkStart w:id="977" w:name="_Toc117776445"/>
      <w:bookmarkStart w:id="978" w:name="_Toc117781842"/>
      <w:bookmarkStart w:id="979" w:name="_Toc118108597"/>
      <w:bookmarkStart w:id="980" w:name="_Toc124416498"/>
      <w:bookmarkStart w:id="981" w:name="_Toc138410973"/>
      <w:bookmarkEnd w:id="975"/>
      <w:bookmarkEnd w:id="976"/>
      <w:bookmarkEnd w:id="977"/>
      <w:bookmarkEnd w:id="978"/>
      <w:bookmarkEnd w:id="979"/>
      <w:bookmarkEnd w:id="980"/>
      <w:bookmarkEnd w:id="981"/>
    </w:p>
    <w:p w14:paraId="6CFAC0B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2" w:name="_Toc117765611"/>
      <w:bookmarkStart w:id="983" w:name="_Toc117771034"/>
      <w:bookmarkStart w:id="984" w:name="_Toc117776446"/>
      <w:bookmarkStart w:id="985" w:name="_Toc117781843"/>
      <w:bookmarkStart w:id="986" w:name="_Toc118108598"/>
      <w:bookmarkStart w:id="987" w:name="_Toc124416499"/>
      <w:bookmarkStart w:id="988" w:name="_Toc138410974"/>
      <w:bookmarkEnd w:id="982"/>
      <w:bookmarkEnd w:id="983"/>
      <w:bookmarkEnd w:id="984"/>
      <w:bookmarkEnd w:id="985"/>
      <w:bookmarkEnd w:id="986"/>
      <w:bookmarkEnd w:id="987"/>
      <w:bookmarkEnd w:id="988"/>
    </w:p>
    <w:p w14:paraId="6AC0B42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9" w:name="_Toc117765612"/>
      <w:bookmarkStart w:id="990" w:name="_Toc117771035"/>
      <w:bookmarkStart w:id="991" w:name="_Toc117776447"/>
      <w:bookmarkStart w:id="992" w:name="_Toc117781844"/>
      <w:bookmarkStart w:id="993" w:name="_Toc118108599"/>
      <w:bookmarkStart w:id="994" w:name="_Toc124416500"/>
      <w:bookmarkStart w:id="995" w:name="_Toc138410975"/>
      <w:bookmarkEnd w:id="989"/>
      <w:bookmarkEnd w:id="990"/>
      <w:bookmarkEnd w:id="991"/>
      <w:bookmarkEnd w:id="992"/>
      <w:bookmarkEnd w:id="993"/>
      <w:bookmarkEnd w:id="994"/>
      <w:bookmarkEnd w:id="995"/>
    </w:p>
    <w:p w14:paraId="7DCC1D7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6" w:name="_Toc117765613"/>
      <w:bookmarkStart w:id="997" w:name="_Toc117771036"/>
      <w:bookmarkStart w:id="998" w:name="_Toc117776448"/>
      <w:bookmarkStart w:id="999" w:name="_Toc117781845"/>
      <w:bookmarkStart w:id="1000" w:name="_Toc118108600"/>
      <w:bookmarkStart w:id="1001" w:name="_Toc124416501"/>
      <w:bookmarkStart w:id="1002" w:name="_Toc138410976"/>
      <w:bookmarkEnd w:id="996"/>
      <w:bookmarkEnd w:id="997"/>
      <w:bookmarkEnd w:id="998"/>
      <w:bookmarkEnd w:id="999"/>
      <w:bookmarkEnd w:id="1000"/>
      <w:bookmarkEnd w:id="1001"/>
      <w:bookmarkEnd w:id="1002"/>
    </w:p>
    <w:p w14:paraId="1A948F7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3" w:name="_Toc117765614"/>
      <w:bookmarkStart w:id="1004" w:name="_Toc117771037"/>
      <w:bookmarkStart w:id="1005" w:name="_Toc117776449"/>
      <w:bookmarkStart w:id="1006" w:name="_Toc117781846"/>
      <w:bookmarkStart w:id="1007" w:name="_Toc118108601"/>
      <w:bookmarkStart w:id="1008" w:name="_Toc124416502"/>
      <w:bookmarkStart w:id="1009" w:name="_Toc138410977"/>
      <w:bookmarkEnd w:id="1003"/>
      <w:bookmarkEnd w:id="1004"/>
      <w:bookmarkEnd w:id="1005"/>
      <w:bookmarkEnd w:id="1006"/>
      <w:bookmarkEnd w:id="1007"/>
      <w:bookmarkEnd w:id="1008"/>
      <w:bookmarkEnd w:id="1009"/>
    </w:p>
    <w:p w14:paraId="5050ABA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0" w:name="_Toc117765615"/>
      <w:bookmarkStart w:id="1011" w:name="_Toc117771038"/>
      <w:bookmarkStart w:id="1012" w:name="_Toc117776450"/>
      <w:bookmarkStart w:id="1013" w:name="_Toc117781847"/>
      <w:bookmarkStart w:id="1014" w:name="_Toc118108602"/>
      <w:bookmarkStart w:id="1015" w:name="_Toc124416503"/>
      <w:bookmarkStart w:id="1016" w:name="_Toc138410978"/>
      <w:bookmarkEnd w:id="1010"/>
      <w:bookmarkEnd w:id="1011"/>
      <w:bookmarkEnd w:id="1012"/>
      <w:bookmarkEnd w:id="1013"/>
      <w:bookmarkEnd w:id="1014"/>
      <w:bookmarkEnd w:id="1015"/>
      <w:bookmarkEnd w:id="1016"/>
    </w:p>
    <w:p w14:paraId="41D64DA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7" w:name="_Toc117765616"/>
      <w:bookmarkStart w:id="1018" w:name="_Toc117771039"/>
      <w:bookmarkStart w:id="1019" w:name="_Toc117776451"/>
      <w:bookmarkStart w:id="1020" w:name="_Toc117781848"/>
      <w:bookmarkStart w:id="1021" w:name="_Toc118108603"/>
      <w:bookmarkStart w:id="1022" w:name="_Toc124416504"/>
      <w:bookmarkStart w:id="1023" w:name="_Toc138410979"/>
      <w:bookmarkEnd w:id="1017"/>
      <w:bookmarkEnd w:id="1018"/>
      <w:bookmarkEnd w:id="1019"/>
      <w:bookmarkEnd w:id="1020"/>
      <w:bookmarkEnd w:id="1021"/>
      <w:bookmarkEnd w:id="1022"/>
      <w:bookmarkEnd w:id="1023"/>
    </w:p>
    <w:p w14:paraId="556E090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4" w:name="_Toc117765617"/>
      <w:bookmarkStart w:id="1025" w:name="_Toc117771040"/>
      <w:bookmarkStart w:id="1026" w:name="_Toc117776452"/>
      <w:bookmarkStart w:id="1027" w:name="_Toc117781849"/>
      <w:bookmarkStart w:id="1028" w:name="_Toc118108604"/>
      <w:bookmarkStart w:id="1029" w:name="_Toc124416505"/>
      <w:bookmarkStart w:id="1030" w:name="_Toc138410980"/>
      <w:bookmarkEnd w:id="1024"/>
      <w:bookmarkEnd w:id="1025"/>
      <w:bookmarkEnd w:id="1026"/>
      <w:bookmarkEnd w:id="1027"/>
      <w:bookmarkEnd w:id="1028"/>
      <w:bookmarkEnd w:id="1029"/>
      <w:bookmarkEnd w:id="1030"/>
    </w:p>
    <w:p w14:paraId="795C8FE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1" w:name="_Toc117765618"/>
      <w:bookmarkStart w:id="1032" w:name="_Toc117771041"/>
      <w:bookmarkStart w:id="1033" w:name="_Toc117776453"/>
      <w:bookmarkStart w:id="1034" w:name="_Toc117781850"/>
      <w:bookmarkStart w:id="1035" w:name="_Toc118108605"/>
      <w:bookmarkStart w:id="1036" w:name="_Toc124416506"/>
      <w:bookmarkStart w:id="1037" w:name="_Toc138410981"/>
      <w:bookmarkEnd w:id="1031"/>
      <w:bookmarkEnd w:id="1032"/>
      <w:bookmarkEnd w:id="1033"/>
      <w:bookmarkEnd w:id="1034"/>
      <w:bookmarkEnd w:id="1035"/>
      <w:bookmarkEnd w:id="1036"/>
      <w:bookmarkEnd w:id="1037"/>
    </w:p>
    <w:p w14:paraId="6F098C9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8" w:name="_Toc117765619"/>
      <w:bookmarkStart w:id="1039" w:name="_Toc117771042"/>
      <w:bookmarkStart w:id="1040" w:name="_Toc117776454"/>
      <w:bookmarkStart w:id="1041" w:name="_Toc117781851"/>
      <w:bookmarkStart w:id="1042" w:name="_Toc118108606"/>
      <w:bookmarkStart w:id="1043" w:name="_Toc124416507"/>
      <w:bookmarkStart w:id="1044" w:name="_Toc138410982"/>
      <w:bookmarkEnd w:id="1038"/>
      <w:bookmarkEnd w:id="1039"/>
      <w:bookmarkEnd w:id="1040"/>
      <w:bookmarkEnd w:id="1041"/>
      <w:bookmarkEnd w:id="1042"/>
      <w:bookmarkEnd w:id="1043"/>
      <w:bookmarkEnd w:id="1044"/>
    </w:p>
    <w:p w14:paraId="5C64ABC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5" w:name="_Toc117765620"/>
      <w:bookmarkStart w:id="1046" w:name="_Toc117771043"/>
      <w:bookmarkStart w:id="1047" w:name="_Toc117776455"/>
      <w:bookmarkStart w:id="1048" w:name="_Toc117781852"/>
      <w:bookmarkStart w:id="1049" w:name="_Toc118108607"/>
      <w:bookmarkStart w:id="1050" w:name="_Toc124416508"/>
      <w:bookmarkStart w:id="1051" w:name="_Toc138410983"/>
      <w:bookmarkEnd w:id="1045"/>
      <w:bookmarkEnd w:id="1046"/>
      <w:bookmarkEnd w:id="1047"/>
      <w:bookmarkEnd w:id="1048"/>
      <w:bookmarkEnd w:id="1049"/>
      <w:bookmarkEnd w:id="1050"/>
      <w:bookmarkEnd w:id="1051"/>
    </w:p>
    <w:p w14:paraId="1D1E6FB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2" w:name="_Toc117765621"/>
      <w:bookmarkStart w:id="1053" w:name="_Toc117771044"/>
      <w:bookmarkStart w:id="1054" w:name="_Toc117776456"/>
      <w:bookmarkStart w:id="1055" w:name="_Toc117781853"/>
      <w:bookmarkStart w:id="1056" w:name="_Toc118108608"/>
      <w:bookmarkStart w:id="1057" w:name="_Toc124416509"/>
      <w:bookmarkStart w:id="1058" w:name="_Toc138410984"/>
      <w:bookmarkEnd w:id="1052"/>
      <w:bookmarkEnd w:id="1053"/>
      <w:bookmarkEnd w:id="1054"/>
      <w:bookmarkEnd w:id="1055"/>
      <w:bookmarkEnd w:id="1056"/>
      <w:bookmarkEnd w:id="1057"/>
      <w:bookmarkEnd w:id="1058"/>
    </w:p>
    <w:p w14:paraId="33B0C6C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9" w:name="_Toc117765622"/>
      <w:bookmarkStart w:id="1060" w:name="_Toc117771045"/>
      <w:bookmarkStart w:id="1061" w:name="_Toc117776457"/>
      <w:bookmarkStart w:id="1062" w:name="_Toc117781854"/>
      <w:bookmarkStart w:id="1063" w:name="_Toc118108609"/>
      <w:bookmarkStart w:id="1064" w:name="_Toc124416510"/>
      <w:bookmarkStart w:id="1065" w:name="_Toc138410985"/>
      <w:bookmarkEnd w:id="1059"/>
      <w:bookmarkEnd w:id="1060"/>
      <w:bookmarkEnd w:id="1061"/>
      <w:bookmarkEnd w:id="1062"/>
      <w:bookmarkEnd w:id="1063"/>
      <w:bookmarkEnd w:id="1064"/>
      <w:bookmarkEnd w:id="1065"/>
    </w:p>
    <w:p w14:paraId="1FC781F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6" w:name="_Toc117765623"/>
      <w:bookmarkStart w:id="1067" w:name="_Toc117771046"/>
      <w:bookmarkStart w:id="1068" w:name="_Toc117776458"/>
      <w:bookmarkStart w:id="1069" w:name="_Toc117781855"/>
      <w:bookmarkStart w:id="1070" w:name="_Toc118108610"/>
      <w:bookmarkStart w:id="1071" w:name="_Toc124416511"/>
      <w:bookmarkStart w:id="1072" w:name="_Toc138410986"/>
      <w:bookmarkEnd w:id="1066"/>
      <w:bookmarkEnd w:id="1067"/>
      <w:bookmarkEnd w:id="1068"/>
      <w:bookmarkEnd w:id="1069"/>
      <w:bookmarkEnd w:id="1070"/>
      <w:bookmarkEnd w:id="1071"/>
      <w:bookmarkEnd w:id="1072"/>
    </w:p>
    <w:p w14:paraId="43D18BE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3" w:name="_Toc117765624"/>
      <w:bookmarkStart w:id="1074" w:name="_Toc117771047"/>
      <w:bookmarkStart w:id="1075" w:name="_Toc117776459"/>
      <w:bookmarkStart w:id="1076" w:name="_Toc117781856"/>
      <w:bookmarkStart w:id="1077" w:name="_Toc118108611"/>
      <w:bookmarkStart w:id="1078" w:name="_Toc124416512"/>
      <w:bookmarkStart w:id="1079" w:name="_Toc138410987"/>
      <w:bookmarkEnd w:id="1073"/>
      <w:bookmarkEnd w:id="1074"/>
      <w:bookmarkEnd w:id="1075"/>
      <w:bookmarkEnd w:id="1076"/>
      <w:bookmarkEnd w:id="1077"/>
      <w:bookmarkEnd w:id="1078"/>
      <w:bookmarkEnd w:id="1079"/>
    </w:p>
    <w:p w14:paraId="58F0754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0" w:name="_Toc117765625"/>
      <w:bookmarkStart w:id="1081" w:name="_Toc117771048"/>
      <w:bookmarkStart w:id="1082" w:name="_Toc117776460"/>
      <w:bookmarkStart w:id="1083" w:name="_Toc117781857"/>
      <w:bookmarkStart w:id="1084" w:name="_Toc118108612"/>
      <w:bookmarkStart w:id="1085" w:name="_Toc124416513"/>
      <w:bookmarkStart w:id="1086" w:name="_Toc138410988"/>
      <w:bookmarkEnd w:id="1080"/>
      <w:bookmarkEnd w:id="1081"/>
      <w:bookmarkEnd w:id="1082"/>
      <w:bookmarkEnd w:id="1083"/>
      <w:bookmarkEnd w:id="1084"/>
      <w:bookmarkEnd w:id="1085"/>
      <w:bookmarkEnd w:id="1086"/>
    </w:p>
    <w:p w14:paraId="1BD021A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7" w:name="_Toc117765626"/>
      <w:bookmarkStart w:id="1088" w:name="_Toc117771049"/>
      <w:bookmarkStart w:id="1089" w:name="_Toc117776461"/>
      <w:bookmarkStart w:id="1090" w:name="_Toc117781858"/>
      <w:bookmarkStart w:id="1091" w:name="_Toc118108613"/>
      <w:bookmarkStart w:id="1092" w:name="_Toc124416514"/>
      <w:bookmarkStart w:id="1093" w:name="_Toc138410989"/>
      <w:bookmarkEnd w:id="1087"/>
      <w:bookmarkEnd w:id="1088"/>
      <w:bookmarkEnd w:id="1089"/>
      <w:bookmarkEnd w:id="1090"/>
      <w:bookmarkEnd w:id="1091"/>
      <w:bookmarkEnd w:id="1092"/>
      <w:bookmarkEnd w:id="1093"/>
    </w:p>
    <w:p w14:paraId="1AA6C22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4" w:name="_Toc117765627"/>
      <w:bookmarkStart w:id="1095" w:name="_Toc117771050"/>
      <w:bookmarkStart w:id="1096" w:name="_Toc117776462"/>
      <w:bookmarkStart w:id="1097" w:name="_Toc117781859"/>
      <w:bookmarkStart w:id="1098" w:name="_Toc118108614"/>
      <w:bookmarkStart w:id="1099" w:name="_Toc124416515"/>
      <w:bookmarkStart w:id="1100" w:name="_Toc138410990"/>
      <w:bookmarkEnd w:id="1094"/>
      <w:bookmarkEnd w:id="1095"/>
      <w:bookmarkEnd w:id="1096"/>
      <w:bookmarkEnd w:id="1097"/>
      <w:bookmarkEnd w:id="1098"/>
      <w:bookmarkEnd w:id="1099"/>
      <w:bookmarkEnd w:id="1100"/>
    </w:p>
    <w:p w14:paraId="0A723F0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1" w:name="_Toc117765628"/>
      <w:bookmarkStart w:id="1102" w:name="_Toc117771051"/>
      <w:bookmarkStart w:id="1103" w:name="_Toc117776463"/>
      <w:bookmarkStart w:id="1104" w:name="_Toc117781860"/>
      <w:bookmarkStart w:id="1105" w:name="_Toc118108615"/>
      <w:bookmarkStart w:id="1106" w:name="_Toc124416516"/>
      <w:bookmarkStart w:id="1107" w:name="_Toc138410991"/>
      <w:bookmarkEnd w:id="1101"/>
      <w:bookmarkEnd w:id="1102"/>
      <w:bookmarkEnd w:id="1103"/>
      <w:bookmarkEnd w:id="1104"/>
      <w:bookmarkEnd w:id="1105"/>
      <w:bookmarkEnd w:id="1106"/>
      <w:bookmarkEnd w:id="1107"/>
    </w:p>
    <w:p w14:paraId="5BE81374"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8" w:name="_Toc117765629"/>
      <w:bookmarkStart w:id="1109" w:name="_Toc117771052"/>
      <w:bookmarkStart w:id="1110" w:name="_Toc117776464"/>
      <w:bookmarkStart w:id="1111" w:name="_Toc117781861"/>
      <w:bookmarkStart w:id="1112" w:name="_Toc118108616"/>
      <w:bookmarkStart w:id="1113" w:name="_Toc124416517"/>
      <w:bookmarkStart w:id="1114" w:name="_Toc138410992"/>
      <w:bookmarkEnd w:id="1108"/>
      <w:bookmarkEnd w:id="1109"/>
      <w:bookmarkEnd w:id="1110"/>
      <w:bookmarkEnd w:id="1111"/>
      <w:bookmarkEnd w:id="1112"/>
      <w:bookmarkEnd w:id="1113"/>
      <w:bookmarkEnd w:id="1114"/>
    </w:p>
    <w:p w14:paraId="713F404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5" w:name="_Toc117765630"/>
      <w:bookmarkStart w:id="1116" w:name="_Toc117771053"/>
      <w:bookmarkStart w:id="1117" w:name="_Toc117776465"/>
      <w:bookmarkStart w:id="1118" w:name="_Toc117781862"/>
      <w:bookmarkStart w:id="1119" w:name="_Toc118108617"/>
      <w:bookmarkStart w:id="1120" w:name="_Toc124416518"/>
      <w:bookmarkStart w:id="1121" w:name="_Toc138410993"/>
      <w:bookmarkEnd w:id="1115"/>
      <w:bookmarkEnd w:id="1116"/>
      <w:bookmarkEnd w:id="1117"/>
      <w:bookmarkEnd w:id="1118"/>
      <w:bookmarkEnd w:id="1119"/>
      <w:bookmarkEnd w:id="1120"/>
      <w:bookmarkEnd w:id="1121"/>
    </w:p>
    <w:p w14:paraId="2291B64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2" w:name="_Toc117765631"/>
      <w:bookmarkStart w:id="1123" w:name="_Toc117771054"/>
      <w:bookmarkStart w:id="1124" w:name="_Toc117776466"/>
      <w:bookmarkStart w:id="1125" w:name="_Toc117781863"/>
      <w:bookmarkStart w:id="1126" w:name="_Toc118108618"/>
      <w:bookmarkStart w:id="1127" w:name="_Toc124416519"/>
      <w:bookmarkStart w:id="1128" w:name="_Toc138410994"/>
      <w:bookmarkEnd w:id="1122"/>
      <w:bookmarkEnd w:id="1123"/>
      <w:bookmarkEnd w:id="1124"/>
      <w:bookmarkEnd w:id="1125"/>
      <w:bookmarkEnd w:id="1126"/>
      <w:bookmarkEnd w:id="1127"/>
      <w:bookmarkEnd w:id="1128"/>
    </w:p>
    <w:p w14:paraId="4B0B0E4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9" w:name="_Toc117765632"/>
      <w:bookmarkStart w:id="1130" w:name="_Toc117771055"/>
      <w:bookmarkStart w:id="1131" w:name="_Toc117776467"/>
      <w:bookmarkStart w:id="1132" w:name="_Toc117781864"/>
      <w:bookmarkStart w:id="1133" w:name="_Toc118108619"/>
      <w:bookmarkStart w:id="1134" w:name="_Toc124416520"/>
      <w:bookmarkStart w:id="1135" w:name="_Toc138410995"/>
      <w:bookmarkEnd w:id="1129"/>
      <w:bookmarkEnd w:id="1130"/>
      <w:bookmarkEnd w:id="1131"/>
      <w:bookmarkEnd w:id="1132"/>
      <w:bookmarkEnd w:id="1133"/>
      <w:bookmarkEnd w:id="1134"/>
      <w:bookmarkEnd w:id="1135"/>
    </w:p>
    <w:p w14:paraId="022F61A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6" w:name="_Toc117765633"/>
      <w:bookmarkStart w:id="1137" w:name="_Toc117771056"/>
      <w:bookmarkStart w:id="1138" w:name="_Toc117776468"/>
      <w:bookmarkStart w:id="1139" w:name="_Toc117781865"/>
      <w:bookmarkStart w:id="1140" w:name="_Toc118108620"/>
      <w:bookmarkStart w:id="1141" w:name="_Toc124416521"/>
      <w:bookmarkStart w:id="1142" w:name="_Toc138410996"/>
      <w:bookmarkEnd w:id="1136"/>
      <w:bookmarkEnd w:id="1137"/>
      <w:bookmarkEnd w:id="1138"/>
      <w:bookmarkEnd w:id="1139"/>
      <w:bookmarkEnd w:id="1140"/>
      <w:bookmarkEnd w:id="1141"/>
      <w:bookmarkEnd w:id="1142"/>
    </w:p>
    <w:p w14:paraId="6EC235C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3" w:name="_Toc117765634"/>
      <w:bookmarkStart w:id="1144" w:name="_Toc117771057"/>
      <w:bookmarkStart w:id="1145" w:name="_Toc117776469"/>
      <w:bookmarkStart w:id="1146" w:name="_Toc117781866"/>
      <w:bookmarkStart w:id="1147" w:name="_Toc118108621"/>
      <w:bookmarkStart w:id="1148" w:name="_Toc124416522"/>
      <w:bookmarkStart w:id="1149" w:name="_Toc138410997"/>
      <w:bookmarkEnd w:id="1143"/>
      <w:bookmarkEnd w:id="1144"/>
      <w:bookmarkEnd w:id="1145"/>
      <w:bookmarkEnd w:id="1146"/>
      <w:bookmarkEnd w:id="1147"/>
      <w:bookmarkEnd w:id="1148"/>
      <w:bookmarkEnd w:id="1149"/>
    </w:p>
    <w:p w14:paraId="2B962C0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0" w:name="_Toc117765635"/>
      <w:bookmarkStart w:id="1151" w:name="_Toc117771058"/>
      <w:bookmarkStart w:id="1152" w:name="_Toc117776470"/>
      <w:bookmarkStart w:id="1153" w:name="_Toc117781867"/>
      <w:bookmarkStart w:id="1154" w:name="_Toc118108622"/>
      <w:bookmarkStart w:id="1155" w:name="_Toc124416523"/>
      <w:bookmarkStart w:id="1156" w:name="_Toc138410998"/>
      <w:bookmarkEnd w:id="1150"/>
      <w:bookmarkEnd w:id="1151"/>
      <w:bookmarkEnd w:id="1152"/>
      <w:bookmarkEnd w:id="1153"/>
      <w:bookmarkEnd w:id="1154"/>
      <w:bookmarkEnd w:id="1155"/>
      <w:bookmarkEnd w:id="1156"/>
    </w:p>
    <w:p w14:paraId="3B22CD9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7" w:name="_Toc117765636"/>
      <w:bookmarkStart w:id="1158" w:name="_Toc117771059"/>
      <w:bookmarkStart w:id="1159" w:name="_Toc117776471"/>
      <w:bookmarkStart w:id="1160" w:name="_Toc117781868"/>
      <w:bookmarkStart w:id="1161" w:name="_Toc118108623"/>
      <w:bookmarkStart w:id="1162" w:name="_Toc124416524"/>
      <w:bookmarkStart w:id="1163" w:name="_Toc138410999"/>
      <w:bookmarkEnd w:id="1157"/>
      <w:bookmarkEnd w:id="1158"/>
      <w:bookmarkEnd w:id="1159"/>
      <w:bookmarkEnd w:id="1160"/>
      <w:bookmarkEnd w:id="1161"/>
      <w:bookmarkEnd w:id="1162"/>
      <w:bookmarkEnd w:id="1163"/>
    </w:p>
    <w:p w14:paraId="4136390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4" w:name="_Toc117765637"/>
      <w:bookmarkStart w:id="1165" w:name="_Toc117771060"/>
      <w:bookmarkStart w:id="1166" w:name="_Toc117776472"/>
      <w:bookmarkStart w:id="1167" w:name="_Toc117781869"/>
      <w:bookmarkStart w:id="1168" w:name="_Toc118108624"/>
      <w:bookmarkStart w:id="1169" w:name="_Toc124416525"/>
      <w:bookmarkStart w:id="1170" w:name="_Toc138411000"/>
      <w:bookmarkEnd w:id="1164"/>
      <w:bookmarkEnd w:id="1165"/>
      <w:bookmarkEnd w:id="1166"/>
      <w:bookmarkEnd w:id="1167"/>
      <w:bookmarkEnd w:id="1168"/>
      <w:bookmarkEnd w:id="1169"/>
      <w:bookmarkEnd w:id="1170"/>
    </w:p>
    <w:p w14:paraId="5835ADB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1" w:name="_Toc117765638"/>
      <w:bookmarkStart w:id="1172" w:name="_Toc117771061"/>
      <w:bookmarkStart w:id="1173" w:name="_Toc117776473"/>
      <w:bookmarkStart w:id="1174" w:name="_Toc117781870"/>
      <w:bookmarkStart w:id="1175" w:name="_Toc118108625"/>
      <w:bookmarkStart w:id="1176" w:name="_Toc124416526"/>
      <w:bookmarkStart w:id="1177" w:name="_Toc138411001"/>
      <w:bookmarkEnd w:id="1171"/>
      <w:bookmarkEnd w:id="1172"/>
      <w:bookmarkEnd w:id="1173"/>
      <w:bookmarkEnd w:id="1174"/>
      <w:bookmarkEnd w:id="1175"/>
      <w:bookmarkEnd w:id="1176"/>
      <w:bookmarkEnd w:id="1177"/>
    </w:p>
    <w:p w14:paraId="1E55EA7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8" w:name="_Toc117765639"/>
      <w:bookmarkStart w:id="1179" w:name="_Toc117771062"/>
      <w:bookmarkStart w:id="1180" w:name="_Toc117776474"/>
      <w:bookmarkStart w:id="1181" w:name="_Toc117781871"/>
      <w:bookmarkStart w:id="1182" w:name="_Toc118108626"/>
      <w:bookmarkStart w:id="1183" w:name="_Toc124416527"/>
      <w:bookmarkStart w:id="1184" w:name="_Toc138411002"/>
      <w:bookmarkEnd w:id="1178"/>
      <w:bookmarkEnd w:id="1179"/>
      <w:bookmarkEnd w:id="1180"/>
      <w:bookmarkEnd w:id="1181"/>
      <w:bookmarkEnd w:id="1182"/>
      <w:bookmarkEnd w:id="1183"/>
      <w:bookmarkEnd w:id="1184"/>
    </w:p>
    <w:p w14:paraId="6111D9A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5" w:name="_Toc117765640"/>
      <w:bookmarkStart w:id="1186" w:name="_Toc117771063"/>
      <w:bookmarkStart w:id="1187" w:name="_Toc117776475"/>
      <w:bookmarkStart w:id="1188" w:name="_Toc117781872"/>
      <w:bookmarkStart w:id="1189" w:name="_Toc118108627"/>
      <w:bookmarkStart w:id="1190" w:name="_Toc124416528"/>
      <w:bookmarkStart w:id="1191" w:name="_Toc138411003"/>
      <w:bookmarkEnd w:id="1185"/>
      <w:bookmarkEnd w:id="1186"/>
      <w:bookmarkEnd w:id="1187"/>
      <w:bookmarkEnd w:id="1188"/>
      <w:bookmarkEnd w:id="1189"/>
      <w:bookmarkEnd w:id="1190"/>
      <w:bookmarkEnd w:id="1191"/>
    </w:p>
    <w:p w14:paraId="04D7115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2" w:name="_Toc117765641"/>
      <w:bookmarkStart w:id="1193" w:name="_Toc117771064"/>
      <w:bookmarkStart w:id="1194" w:name="_Toc117776476"/>
      <w:bookmarkStart w:id="1195" w:name="_Toc117781873"/>
      <w:bookmarkStart w:id="1196" w:name="_Toc118108628"/>
      <w:bookmarkStart w:id="1197" w:name="_Toc124416529"/>
      <w:bookmarkStart w:id="1198" w:name="_Toc138411004"/>
      <w:bookmarkEnd w:id="1192"/>
      <w:bookmarkEnd w:id="1193"/>
      <w:bookmarkEnd w:id="1194"/>
      <w:bookmarkEnd w:id="1195"/>
      <w:bookmarkEnd w:id="1196"/>
      <w:bookmarkEnd w:id="1197"/>
      <w:bookmarkEnd w:id="1198"/>
    </w:p>
    <w:p w14:paraId="49C1094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9" w:name="_Toc117765642"/>
      <w:bookmarkStart w:id="1200" w:name="_Toc117771065"/>
      <w:bookmarkStart w:id="1201" w:name="_Toc117776477"/>
      <w:bookmarkStart w:id="1202" w:name="_Toc117781874"/>
      <w:bookmarkStart w:id="1203" w:name="_Toc118108629"/>
      <w:bookmarkStart w:id="1204" w:name="_Toc124416530"/>
      <w:bookmarkStart w:id="1205" w:name="_Toc138411005"/>
      <w:bookmarkEnd w:id="1199"/>
      <w:bookmarkEnd w:id="1200"/>
      <w:bookmarkEnd w:id="1201"/>
      <w:bookmarkEnd w:id="1202"/>
      <w:bookmarkEnd w:id="1203"/>
      <w:bookmarkEnd w:id="1204"/>
      <w:bookmarkEnd w:id="1205"/>
    </w:p>
    <w:p w14:paraId="0D8CC38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6" w:name="_Toc117765643"/>
      <w:bookmarkStart w:id="1207" w:name="_Toc117771066"/>
      <w:bookmarkStart w:id="1208" w:name="_Toc117776478"/>
      <w:bookmarkStart w:id="1209" w:name="_Toc117781875"/>
      <w:bookmarkStart w:id="1210" w:name="_Toc118108630"/>
      <w:bookmarkStart w:id="1211" w:name="_Toc124416531"/>
      <w:bookmarkStart w:id="1212" w:name="_Toc138411006"/>
      <w:bookmarkEnd w:id="1206"/>
      <w:bookmarkEnd w:id="1207"/>
      <w:bookmarkEnd w:id="1208"/>
      <w:bookmarkEnd w:id="1209"/>
      <w:bookmarkEnd w:id="1210"/>
      <w:bookmarkEnd w:id="1211"/>
      <w:bookmarkEnd w:id="1212"/>
    </w:p>
    <w:p w14:paraId="6C34EAE0"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3" w:name="_Toc117765644"/>
      <w:bookmarkStart w:id="1214" w:name="_Toc117771067"/>
      <w:bookmarkStart w:id="1215" w:name="_Toc117776479"/>
      <w:bookmarkStart w:id="1216" w:name="_Toc117781876"/>
      <w:bookmarkStart w:id="1217" w:name="_Toc118108631"/>
      <w:bookmarkStart w:id="1218" w:name="_Toc124416532"/>
      <w:bookmarkStart w:id="1219" w:name="_Toc138411007"/>
      <w:bookmarkEnd w:id="1213"/>
      <w:bookmarkEnd w:id="1214"/>
      <w:bookmarkEnd w:id="1215"/>
      <w:bookmarkEnd w:id="1216"/>
      <w:bookmarkEnd w:id="1217"/>
      <w:bookmarkEnd w:id="1218"/>
      <w:bookmarkEnd w:id="1219"/>
    </w:p>
    <w:p w14:paraId="45238A5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0" w:name="_Toc117765645"/>
      <w:bookmarkStart w:id="1221" w:name="_Toc117771068"/>
      <w:bookmarkStart w:id="1222" w:name="_Toc117776480"/>
      <w:bookmarkStart w:id="1223" w:name="_Toc117781877"/>
      <w:bookmarkStart w:id="1224" w:name="_Toc118108632"/>
      <w:bookmarkStart w:id="1225" w:name="_Toc124416533"/>
      <w:bookmarkStart w:id="1226" w:name="_Toc138411008"/>
      <w:bookmarkEnd w:id="1220"/>
      <w:bookmarkEnd w:id="1221"/>
      <w:bookmarkEnd w:id="1222"/>
      <w:bookmarkEnd w:id="1223"/>
      <w:bookmarkEnd w:id="1224"/>
      <w:bookmarkEnd w:id="1225"/>
      <w:bookmarkEnd w:id="1226"/>
    </w:p>
    <w:p w14:paraId="7F7FD65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7" w:name="_Toc117765646"/>
      <w:bookmarkStart w:id="1228" w:name="_Toc117771069"/>
      <w:bookmarkStart w:id="1229" w:name="_Toc117776481"/>
      <w:bookmarkStart w:id="1230" w:name="_Toc117781878"/>
      <w:bookmarkStart w:id="1231" w:name="_Toc118108633"/>
      <w:bookmarkStart w:id="1232" w:name="_Toc124416534"/>
      <w:bookmarkStart w:id="1233" w:name="_Toc138411009"/>
      <w:bookmarkEnd w:id="1227"/>
      <w:bookmarkEnd w:id="1228"/>
      <w:bookmarkEnd w:id="1229"/>
      <w:bookmarkEnd w:id="1230"/>
      <w:bookmarkEnd w:id="1231"/>
      <w:bookmarkEnd w:id="1232"/>
      <w:bookmarkEnd w:id="1233"/>
    </w:p>
    <w:p w14:paraId="664ECF8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4" w:name="_Toc117765647"/>
      <w:bookmarkStart w:id="1235" w:name="_Toc117771070"/>
      <w:bookmarkStart w:id="1236" w:name="_Toc117776482"/>
      <w:bookmarkStart w:id="1237" w:name="_Toc117781879"/>
      <w:bookmarkStart w:id="1238" w:name="_Toc118108634"/>
      <w:bookmarkStart w:id="1239" w:name="_Toc124416535"/>
      <w:bookmarkStart w:id="1240" w:name="_Toc138411010"/>
      <w:bookmarkEnd w:id="1234"/>
      <w:bookmarkEnd w:id="1235"/>
      <w:bookmarkEnd w:id="1236"/>
      <w:bookmarkEnd w:id="1237"/>
      <w:bookmarkEnd w:id="1238"/>
      <w:bookmarkEnd w:id="1239"/>
      <w:bookmarkEnd w:id="1240"/>
    </w:p>
    <w:p w14:paraId="787C34B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1" w:name="_Toc117765648"/>
      <w:bookmarkStart w:id="1242" w:name="_Toc117771071"/>
      <w:bookmarkStart w:id="1243" w:name="_Toc117776483"/>
      <w:bookmarkStart w:id="1244" w:name="_Toc117781880"/>
      <w:bookmarkStart w:id="1245" w:name="_Toc118108635"/>
      <w:bookmarkStart w:id="1246" w:name="_Toc124416536"/>
      <w:bookmarkStart w:id="1247" w:name="_Toc138411011"/>
      <w:bookmarkEnd w:id="1241"/>
      <w:bookmarkEnd w:id="1242"/>
      <w:bookmarkEnd w:id="1243"/>
      <w:bookmarkEnd w:id="1244"/>
      <w:bookmarkEnd w:id="1245"/>
      <w:bookmarkEnd w:id="1246"/>
      <w:bookmarkEnd w:id="1247"/>
    </w:p>
    <w:p w14:paraId="4FFE9BE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8" w:name="_Toc117765649"/>
      <w:bookmarkStart w:id="1249" w:name="_Toc117771072"/>
      <w:bookmarkStart w:id="1250" w:name="_Toc117776484"/>
      <w:bookmarkStart w:id="1251" w:name="_Toc117781881"/>
      <w:bookmarkStart w:id="1252" w:name="_Toc118108636"/>
      <w:bookmarkStart w:id="1253" w:name="_Toc124416537"/>
      <w:bookmarkStart w:id="1254" w:name="_Toc138411012"/>
      <w:bookmarkEnd w:id="1248"/>
      <w:bookmarkEnd w:id="1249"/>
      <w:bookmarkEnd w:id="1250"/>
      <w:bookmarkEnd w:id="1251"/>
      <w:bookmarkEnd w:id="1252"/>
      <w:bookmarkEnd w:id="1253"/>
      <w:bookmarkEnd w:id="1254"/>
    </w:p>
    <w:p w14:paraId="75AEF37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5" w:name="_Toc117765650"/>
      <w:bookmarkStart w:id="1256" w:name="_Toc117771073"/>
      <w:bookmarkStart w:id="1257" w:name="_Toc117776485"/>
      <w:bookmarkStart w:id="1258" w:name="_Toc117781882"/>
      <w:bookmarkStart w:id="1259" w:name="_Toc118108637"/>
      <w:bookmarkStart w:id="1260" w:name="_Toc124416538"/>
      <w:bookmarkStart w:id="1261" w:name="_Toc138411013"/>
      <w:bookmarkEnd w:id="1255"/>
      <w:bookmarkEnd w:id="1256"/>
      <w:bookmarkEnd w:id="1257"/>
      <w:bookmarkEnd w:id="1258"/>
      <w:bookmarkEnd w:id="1259"/>
      <w:bookmarkEnd w:id="1260"/>
      <w:bookmarkEnd w:id="1261"/>
    </w:p>
    <w:p w14:paraId="53BEBED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2" w:name="_Toc117765651"/>
      <w:bookmarkStart w:id="1263" w:name="_Toc117771074"/>
      <w:bookmarkStart w:id="1264" w:name="_Toc117776486"/>
      <w:bookmarkStart w:id="1265" w:name="_Toc117781883"/>
      <w:bookmarkStart w:id="1266" w:name="_Toc118108638"/>
      <w:bookmarkStart w:id="1267" w:name="_Toc124416539"/>
      <w:bookmarkStart w:id="1268" w:name="_Toc138411014"/>
      <w:bookmarkEnd w:id="1262"/>
      <w:bookmarkEnd w:id="1263"/>
      <w:bookmarkEnd w:id="1264"/>
      <w:bookmarkEnd w:id="1265"/>
      <w:bookmarkEnd w:id="1266"/>
      <w:bookmarkEnd w:id="1267"/>
      <w:bookmarkEnd w:id="1268"/>
    </w:p>
    <w:p w14:paraId="57AC61A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9" w:name="_Toc117765652"/>
      <w:bookmarkStart w:id="1270" w:name="_Toc117771075"/>
      <w:bookmarkStart w:id="1271" w:name="_Toc117776487"/>
      <w:bookmarkStart w:id="1272" w:name="_Toc117781884"/>
      <w:bookmarkStart w:id="1273" w:name="_Toc118108639"/>
      <w:bookmarkStart w:id="1274" w:name="_Toc124416540"/>
      <w:bookmarkStart w:id="1275" w:name="_Toc138411015"/>
      <w:bookmarkEnd w:id="1269"/>
      <w:bookmarkEnd w:id="1270"/>
      <w:bookmarkEnd w:id="1271"/>
      <w:bookmarkEnd w:id="1272"/>
      <w:bookmarkEnd w:id="1273"/>
      <w:bookmarkEnd w:id="1274"/>
      <w:bookmarkEnd w:id="1275"/>
    </w:p>
    <w:p w14:paraId="0B2BF15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6" w:name="_Toc117765653"/>
      <w:bookmarkStart w:id="1277" w:name="_Toc117771076"/>
      <w:bookmarkStart w:id="1278" w:name="_Toc117776488"/>
      <w:bookmarkStart w:id="1279" w:name="_Toc117781885"/>
      <w:bookmarkStart w:id="1280" w:name="_Toc118108640"/>
      <w:bookmarkStart w:id="1281" w:name="_Toc124416541"/>
      <w:bookmarkStart w:id="1282" w:name="_Toc138411016"/>
      <w:bookmarkEnd w:id="1276"/>
      <w:bookmarkEnd w:id="1277"/>
      <w:bookmarkEnd w:id="1278"/>
      <w:bookmarkEnd w:id="1279"/>
      <w:bookmarkEnd w:id="1280"/>
      <w:bookmarkEnd w:id="1281"/>
      <w:bookmarkEnd w:id="1282"/>
    </w:p>
    <w:p w14:paraId="2FD6084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3" w:name="_Toc117765654"/>
      <w:bookmarkStart w:id="1284" w:name="_Toc117771077"/>
      <w:bookmarkStart w:id="1285" w:name="_Toc117776489"/>
      <w:bookmarkStart w:id="1286" w:name="_Toc117781886"/>
      <w:bookmarkStart w:id="1287" w:name="_Toc118108641"/>
      <w:bookmarkStart w:id="1288" w:name="_Toc124416542"/>
      <w:bookmarkStart w:id="1289" w:name="_Toc138411017"/>
      <w:bookmarkEnd w:id="1283"/>
      <w:bookmarkEnd w:id="1284"/>
      <w:bookmarkEnd w:id="1285"/>
      <w:bookmarkEnd w:id="1286"/>
      <w:bookmarkEnd w:id="1287"/>
      <w:bookmarkEnd w:id="1288"/>
      <w:bookmarkEnd w:id="1289"/>
    </w:p>
    <w:p w14:paraId="41090AD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0" w:name="_Toc117765655"/>
      <w:bookmarkStart w:id="1291" w:name="_Toc117771078"/>
      <w:bookmarkStart w:id="1292" w:name="_Toc117776490"/>
      <w:bookmarkStart w:id="1293" w:name="_Toc117781887"/>
      <w:bookmarkStart w:id="1294" w:name="_Toc118108642"/>
      <w:bookmarkStart w:id="1295" w:name="_Toc124416543"/>
      <w:bookmarkStart w:id="1296" w:name="_Toc138411018"/>
      <w:bookmarkEnd w:id="1290"/>
      <w:bookmarkEnd w:id="1291"/>
      <w:bookmarkEnd w:id="1292"/>
      <w:bookmarkEnd w:id="1293"/>
      <w:bookmarkEnd w:id="1294"/>
      <w:bookmarkEnd w:id="1295"/>
      <w:bookmarkEnd w:id="1296"/>
    </w:p>
    <w:p w14:paraId="12F20C5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7" w:name="_Toc117765656"/>
      <w:bookmarkStart w:id="1298" w:name="_Toc117771079"/>
      <w:bookmarkStart w:id="1299" w:name="_Toc117776491"/>
      <w:bookmarkStart w:id="1300" w:name="_Toc117781888"/>
      <w:bookmarkStart w:id="1301" w:name="_Toc118108643"/>
      <w:bookmarkStart w:id="1302" w:name="_Toc124416544"/>
      <w:bookmarkStart w:id="1303" w:name="_Toc138411019"/>
      <w:bookmarkEnd w:id="1297"/>
      <w:bookmarkEnd w:id="1298"/>
      <w:bookmarkEnd w:id="1299"/>
      <w:bookmarkEnd w:id="1300"/>
      <w:bookmarkEnd w:id="1301"/>
      <w:bookmarkEnd w:id="1302"/>
      <w:bookmarkEnd w:id="1303"/>
    </w:p>
    <w:p w14:paraId="6AD103F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4" w:name="_Toc117765657"/>
      <w:bookmarkStart w:id="1305" w:name="_Toc117771080"/>
      <w:bookmarkStart w:id="1306" w:name="_Toc117776492"/>
      <w:bookmarkStart w:id="1307" w:name="_Toc117781889"/>
      <w:bookmarkStart w:id="1308" w:name="_Toc118108644"/>
      <w:bookmarkStart w:id="1309" w:name="_Toc124416545"/>
      <w:bookmarkStart w:id="1310" w:name="_Toc138411020"/>
      <w:bookmarkEnd w:id="1304"/>
      <w:bookmarkEnd w:id="1305"/>
      <w:bookmarkEnd w:id="1306"/>
      <w:bookmarkEnd w:id="1307"/>
      <w:bookmarkEnd w:id="1308"/>
      <w:bookmarkEnd w:id="1309"/>
      <w:bookmarkEnd w:id="1310"/>
    </w:p>
    <w:p w14:paraId="6F9296D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1" w:name="_Toc117765658"/>
      <w:bookmarkStart w:id="1312" w:name="_Toc117771081"/>
      <w:bookmarkStart w:id="1313" w:name="_Toc117776493"/>
      <w:bookmarkStart w:id="1314" w:name="_Toc117781890"/>
      <w:bookmarkStart w:id="1315" w:name="_Toc118108645"/>
      <w:bookmarkStart w:id="1316" w:name="_Toc124416546"/>
      <w:bookmarkStart w:id="1317" w:name="_Toc138411021"/>
      <w:bookmarkEnd w:id="1311"/>
      <w:bookmarkEnd w:id="1312"/>
      <w:bookmarkEnd w:id="1313"/>
      <w:bookmarkEnd w:id="1314"/>
      <w:bookmarkEnd w:id="1315"/>
      <w:bookmarkEnd w:id="1316"/>
      <w:bookmarkEnd w:id="1317"/>
    </w:p>
    <w:p w14:paraId="65B27EA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8" w:name="_Toc117765659"/>
      <w:bookmarkStart w:id="1319" w:name="_Toc117771082"/>
      <w:bookmarkStart w:id="1320" w:name="_Toc117776494"/>
      <w:bookmarkStart w:id="1321" w:name="_Toc117781891"/>
      <w:bookmarkStart w:id="1322" w:name="_Toc118108646"/>
      <w:bookmarkStart w:id="1323" w:name="_Toc124416547"/>
      <w:bookmarkStart w:id="1324" w:name="_Toc138411022"/>
      <w:bookmarkEnd w:id="1318"/>
      <w:bookmarkEnd w:id="1319"/>
      <w:bookmarkEnd w:id="1320"/>
      <w:bookmarkEnd w:id="1321"/>
      <w:bookmarkEnd w:id="1322"/>
      <w:bookmarkEnd w:id="1323"/>
      <w:bookmarkEnd w:id="1324"/>
    </w:p>
    <w:p w14:paraId="0BB22CA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5" w:name="_Toc117765660"/>
      <w:bookmarkStart w:id="1326" w:name="_Toc117771083"/>
      <w:bookmarkStart w:id="1327" w:name="_Toc117776495"/>
      <w:bookmarkStart w:id="1328" w:name="_Toc117781892"/>
      <w:bookmarkStart w:id="1329" w:name="_Toc118108647"/>
      <w:bookmarkStart w:id="1330" w:name="_Toc124416548"/>
      <w:bookmarkStart w:id="1331" w:name="_Toc138411023"/>
      <w:bookmarkEnd w:id="1325"/>
      <w:bookmarkEnd w:id="1326"/>
      <w:bookmarkEnd w:id="1327"/>
      <w:bookmarkEnd w:id="1328"/>
      <w:bookmarkEnd w:id="1329"/>
      <w:bookmarkEnd w:id="1330"/>
      <w:bookmarkEnd w:id="1331"/>
    </w:p>
    <w:p w14:paraId="4D66F36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2" w:name="_Toc117765661"/>
      <w:bookmarkStart w:id="1333" w:name="_Toc117771084"/>
      <w:bookmarkStart w:id="1334" w:name="_Toc117776496"/>
      <w:bookmarkStart w:id="1335" w:name="_Toc117781893"/>
      <w:bookmarkStart w:id="1336" w:name="_Toc118108648"/>
      <w:bookmarkStart w:id="1337" w:name="_Toc124416549"/>
      <w:bookmarkStart w:id="1338" w:name="_Toc138411024"/>
      <w:bookmarkEnd w:id="1332"/>
      <w:bookmarkEnd w:id="1333"/>
      <w:bookmarkEnd w:id="1334"/>
      <w:bookmarkEnd w:id="1335"/>
      <w:bookmarkEnd w:id="1336"/>
      <w:bookmarkEnd w:id="1337"/>
      <w:bookmarkEnd w:id="1338"/>
    </w:p>
    <w:p w14:paraId="0194AB3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9" w:name="_Toc117765662"/>
      <w:bookmarkStart w:id="1340" w:name="_Toc117771085"/>
      <w:bookmarkStart w:id="1341" w:name="_Toc117776497"/>
      <w:bookmarkStart w:id="1342" w:name="_Toc117781894"/>
      <w:bookmarkStart w:id="1343" w:name="_Toc118108649"/>
      <w:bookmarkStart w:id="1344" w:name="_Toc124416550"/>
      <w:bookmarkStart w:id="1345" w:name="_Toc138411025"/>
      <w:bookmarkEnd w:id="1339"/>
      <w:bookmarkEnd w:id="1340"/>
      <w:bookmarkEnd w:id="1341"/>
      <w:bookmarkEnd w:id="1342"/>
      <w:bookmarkEnd w:id="1343"/>
      <w:bookmarkEnd w:id="1344"/>
      <w:bookmarkEnd w:id="1345"/>
    </w:p>
    <w:p w14:paraId="3F79D71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6" w:name="_Toc117765663"/>
      <w:bookmarkStart w:id="1347" w:name="_Toc117771086"/>
      <w:bookmarkStart w:id="1348" w:name="_Toc117776498"/>
      <w:bookmarkStart w:id="1349" w:name="_Toc117781895"/>
      <w:bookmarkStart w:id="1350" w:name="_Toc118108650"/>
      <w:bookmarkStart w:id="1351" w:name="_Toc124416551"/>
      <w:bookmarkStart w:id="1352" w:name="_Toc138411026"/>
      <w:bookmarkEnd w:id="1346"/>
      <w:bookmarkEnd w:id="1347"/>
      <w:bookmarkEnd w:id="1348"/>
      <w:bookmarkEnd w:id="1349"/>
      <w:bookmarkEnd w:id="1350"/>
      <w:bookmarkEnd w:id="1351"/>
      <w:bookmarkEnd w:id="1352"/>
    </w:p>
    <w:p w14:paraId="403D735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3" w:name="_Toc117765664"/>
      <w:bookmarkStart w:id="1354" w:name="_Toc117771087"/>
      <w:bookmarkStart w:id="1355" w:name="_Toc117776499"/>
      <w:bookmarkStart w:id="1356" w:name="_Toc117781896"/>
      <w:bookmarkStart w:id="1357" w:name="_Toc118108651"/>
      <w:bookmarkStart w:id="1358" w:name="_Toc124416552"/>
      <w:bookmarkStart w:id="1359" w:name="_Toc138411027"/>
      <w:bookmarkEnd w:id="1353"/>
      <w:bookmarkEnd w:id="1354"/>
      <w:bookmarkEnd w:id="1355"/>
      <w:bookmarkEnd w:id="1356"/>
      <w:bookmarkEnd w:id="1357"/>
      <w:bookmarkEnd w:id="1358"/>
      <w:bookmarkEnd w:id="1359"/>
    </w:p>
    <w:p w14:paraId="107E715A"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0" w:name="_Toc117765665"/>
      <w:bookmarkStart w:id="1361" w:name="_Toc117771088"/>
      <w:bookmarkStart w:id="1362" w:name="_Toc117776500"/>
      <w:bookmarkStart w:id="1363" w:name="_Toc117781897"/>
      <w:bookmarkStart w:id="1364" w:name="_Toc118108652"/>
      <w:bookmarkStart w:id="1365" w:name="_Toc124416553"/>
      <w:bookmarkStart w:id="1366" w:name="_Toc138411028"/>
      <w:bookmarkEnd w:id="1360"/>
      <w:bookmarkEnd w:id="1361"/>
      <w:bookmarkEnd w:id="1362"/>
      <w:bookmarkEnd w:id="1363"/>
      <w:bookmarkEnd w:id="1364"/>
      <w:bookmarkEnd w:id="1365"/>
      <w:bookmarkEnd w:id="1366"/>
    </w:p>
    <w:p w14:paraId="5DCF4BA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7" w:name="_Toc117765666"/>
      <w:bookmarkStart w:id="1368" w:name="_Toc117771089"/>
      <w:bookmarkStart w:id="1369" w:name="_Toc117776501"/>
      <w:bookmarkStart w:id="1370" w:name="_Toc117781898"/>
      <w:bookmarkStart w:id="1371" w:name="_Toc118108653"/>
      <w:bookmarkStart w:id="1372" w:name="_Toc124416554"/>
      <w:bookmarkStart w:id="1373" w:name="_Toc138411029"/>
      <w:bookmarkEnd w:id="1367"/>
      <w:bookmarkEnd w:id="1368"/>
      <w:bookmarkEnd w:id="1369"/>
      <w:bookmarkEnd w:id="1370"/>
      <w:bookmarkEnd w:id="1371"/>
      <w:bookmarkEnd w:id="1372"/>
      <w:bookmarkEnd w:id="1373"/>
    </w:p>
    <w:p w14:paraId="749559B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4" w:name="_Toc117765667"/>
      <w:bookmarkStart w:id="1375" w:name="_Toc117771090"/>
      <w:bookmarkStart w:id="1376" w:name="_Toc117776502"/>
      <w:bookmarkStart w:id="1377" w:name="_Toc117781899"/>
      <w:bookmarkStart w:id="1378" w:name="_Toc118108654"/>
      <w:bookmarkStart w:id="1379" w:name="_Toc124416555"/>
      <w:bookmarkStart w:id="1380" w:name="_Toc138411030"/>
      <w:bookmarkEnd w:id="1374"/>
      <w:bookmarkEnd w:id="1375"/>
      <w:bookmarkEnd w:id="1376"/>
      <w:bookmarkEnd w:id="1377"/>
      <w:bookmarkEnd w:id="1378"/>
      <w:bookmarkEnd w:id="1379"/>
      <w:bookmarkEnd w:id="1380"/>
    </w:p>
    <w:p w14:paraId="209EE55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1" w:name="_Toc117765668"/>
      <w:bookmarkStart w:id="1382" w:name="_Toc117771091"/>
      <w:bookmarkStart w:id="1383" w:name="_Toc117776503"/>
      <w:bookmarkStart w:id="1384" w:name="_Toc117781900"/>
      <w:bookmarkStart w:id="1385" w:name="_Toc118108655"/>
      <w:bookmarkStart w:id="1386" w:name="_Toc124416556"/>
      <w:bookmarkStart w:id="1387" w:name="_Toc138411031"/>
      <w:bookmarkEnd w:id="1381"/>
      <w:bookmarkEnd w:id="1382"/>
      <w:bookmarkEnd w:id="1383"/>
      <w:bookmarkEnd w:id="1384"/>
      <w:bookmarkEnd w:id="1385"/>
      <w:bookmarkEnd w:id="1386"/>
      <w:bookmarkEnd w:id="1387"/>
    </w:p>
    <w:p w14:paraId="0AD044BF"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8" w:name="_Toc117765669"/>
      <w:bookmarkStart w:id="1389" w:name="_Toc117771092"/>
      <w:bookmarkStart w:id="1390" w:name="_Toc117776504"/>
      <w:bookmarkStart w:id="1391" w:name="_Toc117781901"/>
      <w:bookmarkStart w:id="1392" w:name="_Toc118108656"/>
      <w:bookmarkStart w:id="1393" w:name="_Toc124416557"/>
      <w:bookmarkStart w:id="1394" w:name="_Toc138411032"/>
      <w:bookmarkEnd w:id="1388"/>
      <w:bookmarkEnd w:id="1389"/>
      <w:bookmarkEnd w:id="1390"/>
      <w:bookmarkEnd w:id="1391"/>
      <w:bookmarkEnd w:id="1392"/>
      <w:bookmarkEnd w:id="1393"/>
      <w:bookmarkEnd w:id="1394"/>
    </w:p>
    <w:p w14:paraId="72EA119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5" w:name="_Toc117765670"/>
      <w:bookmarkStart w:id="1396" w:name="_Toc117771093"/>
      <w:bookmarkStart w:id="1397" w:name="_Toc117776505"/>
      <w:bookmarkStart w:id="1398" w:name="_Toc117781902"/>
      <w:bookmarkStart w:id="1399" w:name="_Toc118108657"/>
      <w:bookmarkStart w:id="1400" w:name="_Toc124416558"/>
      <w:bookmarkStart w:id="1401" w:name="_Toc138411033"/>
      <w:bookmarkEnd w:id="1395"/>
      <w:bookmarkEnd w:id="1396"/>
      <w:bookmarkEnd w:id="1397"/>
      <w:bookmarkEnd w:id="1398"/>
      <w:bookmarkEnd w:id="1399"/>
      <w:bookmarkEnd w:id="1400"/>
      <w:bookmarkEnd w:id="1401"/>
    </w:p>
    <w:p w14:paraId="18B12B77"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2" w:name="_Toc117765671"/>
      <w:bookmarkStart w:id="1403" w:name="_Toc117771094"/>
      <w:bookmarkStart w:id="1404" w:name="_Toc117776506"/>
      <w:bookmarkStart w:id="1405" w:name="_Toc117781903"/>
      <w:bookmarkStart w:id="1406" w:name="_Toc118108658"/>
      <w:bookmarkStart w:id="1407" w:name="_Toc124416559"/>
      <w:bookmarkStart w:id="1408" w:name="_Toc138411034"/>
      <w:bookmarkEnd w:id="1402"/>
      <w:bookmarkEnd w:id="1403"/>
      <w:bookmarkEnd w:id="1404"/>
      <w:bookmarkEnd w:id="1405"/>
      <w:bookmarkEnd w:id="1406"/>
      <w:bookmarkEnd w:id="1407"/>
      <w:bookmarkEnd w:id="1408"/>
    </w:p>
    <w:p w14:paraId="5FDD3FD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9" w:name="_Toc117765672"/>
      <w:bookmarkStart w:id="1410" w:name="_Toc117771095"/>
      <w:bookmarkStart w:id="1411" w:name="_Toc117776507"/>
      <w:bookmarkStart w:id="1412" w:name="_Toc117781904"/>
      <w:bookmarkStart w:id="1413" w:name="_Toc118108659"/>
      <w:bookmarkStart w:id="1414" w:name="_Toc124416560"/>
      <w:bookmarkStart w:id="1415" w:name="_Toc138411035"/>
      <w:bookmarkEnd w:id="1409"/>
      <w:bookmarkEnd w:id="1410"/>
      <w:bookmarkEnd w:id="1411"/>
      <w:bookmarkEnd w:id="1412"/>
      <w:bookmarkEnd w:id="1413"/>
      <w:bookmarkEnd w:id="1414"/>
      <w:bookmarkEnd w:id="1415"/>
    </w:p>
    <w:p w14:paraId="45E6B2C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6" w:name="_Toc117765673"/>
      <w:bookmarkStart w:id="1417" w:name="_Toc117771096"/>
      <w:bookmarkStart w:id="1418" w:name="_Toc117776508"/>
      <w:bookmarkStart w:id="1419" w:name="_Toc117781905"/>
      <w:bookmarkStart w:id="1420" w:name="_Toc118108660"/>
      <w:bookmarkStart w:id="1421" w:name="_Toc124416561"/>
      <w:bookmarkStart w:id="1422" w:name="_Toc138411036"/>
      <w:bookmarkEnd w:id="1416"/>
      <w:bookmarkEnd w:id="1417"/>
      <w:bookmarkEnd w:id="1418"/>
      <w:bookmarkEnd w:id="1419"/>
      <w:bookmarkEnd w:id="1420"/>
      <w:bookmarkEnd w:id="1421"/>
      <w:bookmarkEnd w:id="1422"/>
    </w:p>
    <w:p w14:paraId="3E658BC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3" w:name="_Toc117765674"/>
      <w:bookmarkStart w:id="1424" w:name="_Toc117771097"/>
      <w:bookmarkStart w:id="1425" w:name="_Toc117776509"/>
      <w:bookmarkStart w:id="1426" w:name="_Toc117781906"/>
      <w:bookmarkStart w:id="1427" w:name="_Toc118108661"/>
      <w:bookmarkStart w:id="1428" w:name="_Toc124416562"/>
      <w:bookmarkStart w:id="1429" w:name="_Toc138411037"/>
      <w:bookmarkEnd w:id="1423"/>
      <w:bookmarkEnd w:id="1424"/>
      <w:bookmarkEnd w:id="1425"/>
      <w:bookmarkEnd w:id="1426"/>
      <w:bookmarkEnd w:id="1427"/>
      <w:bookmarkEnd w:id="1428"/>
      <w:bookmarkEnd w:id="1429"/>
    </w:p>
    <w:p w14:paraId="58B04B6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0" w:name="_Toc117765675"/>
      <w:bookmarkStart w:id="1431" w:name="_Toc117771098"/>
      <w:bookmarkStart w:id="1432" w:name="_Toc117776510"/>
      <w:bookmarkStart w:id="1433" w:name="_Toc117781907"/>
      <w:bookmarkStart w:id="1434" w:name="_Toc118108662"/>
      <w:bookmarkStart w:id="1435" w:name="_Toc124416563"/>
      <w:bookmarkStart w:id="1436" w:name="_Toc138411038"/>
      <w:bookmarkEnd w:id="1430"/>
      <w:bookmarkEnd w:id="1431"/>
      <w:bookmarkEnd w:id="1432"/>
      <w:bookmarkEnd w:id="1433"/>
      <w:bookmarkEnd w:id="1434"/>
      <w:bookmarkEnd w:id="1435"/>
      <w:bookmarkEnd w:id="1436"/>
    </w:p>
    <w:p w14:paraId="7E4A714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7" w:name="_Toc117765676"/>
      <w:bookmarkStart w:id="1438" w:name="_Toc117771099"/>
      <w:bookmarkStart w:id="1439" w:name="_Toc117776511"/>
      <w:bookmarkStart w:id="1440" w:name="_Toc117781908"/>
      <w:bookmarkStart w:id="1441" w:name="_Toc118108663"/>
      <w:bookmarkStart w:id="1442" w:name="_Toc124416564"/>
      <w:bookmarkStart w:id="1443" w:name="_Toc138411039"/>
      <w:bookmarkEnd w:id="1437"/>
      <w:bookmarkEnd w:id="1438"/>
      <w:bookmarkEnd w:id="1439"/>
      <w:bookmarkEnd w:id="1440"/>
      <w:bookmarkEnd w:id="1441"/>
      <w:bookmarkEnd w:id="1442"/>
      <w:bookmarkEnd w:id="1443"/>
    </w:p>
    <w:p w14:paraId="08E8CB7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4" w:name="_Toc117765677"/>
      <w:bookmarkStart w:id="1445" w:name="_Toc117771100"/>
      <w:bookmarkStart w:id="1446" w:name="_Toc117776512"/>
      <w:bookmarkStart w:id="1447" w:name="_Toc117781909"/>
      <w:bookmarkStart w:id="1448" w:name="_Toc118108664"/>
      <w:bookmarkStart w:id="1449" w:name="_Toc124416565"/>
      <w:bookmarkStart w:id="1450" w:name="_Toc138411040"/>
      <w:bookmarkEnd w:id="1444"/>
      <w:bookmarkEnd w:id="1445"/>
      <w:bookmarkEnd w:id="1446"/>
      <w:bookmarkEnd w:id="1447"/>
      <w:bookmarkEnd w:id="1448"/>
      <w:bookmarkEnd w:id="1449"/>
      <w:bookmarkEnd w:id="1450"/>
    </w:p>
    <w:p w14:paraId="65D1AAA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1" w:name="_Toc117765678"/>
      <w:bookmarkStart w:id="1452" w:name="_Toc117771101"/>
      <w:bookmarkStart w:id="1453" w:name="_Toc117776513"/>
      <w:bookmarkStart w:id="1454" w:name="_Toc117781910"/>
      <w:bookmarkStart w:id="1455" w:name="_Toc118108665"/>
      <w:bookmarkStart w:id="1456" w:name="_Toc124416566"/>
      <w:bookmarkStart w:id="1457" w:name="_Toc138411041"/>
      <w:bookmarkEnd w:id="1451"/>
      <w:bookmarkEnd w:id="1452"/>
      <w:bookmarkEnd w:id="1453"/>
      <w:bookmarkEnd w:id="1454"/>
      <w:bookmarkEnd w:id="1455"/>
      <w:bookmarkEnd w:id="1456"/>
      <w:bookmarkEnd w:id="1457"/>
    </w:p>
    <w:p w14:paraId="378CCB7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8" w:name="_Toc117765679"/>
      <w:bookmarkStart w:id="1459" w:name="_Toc117771102"/>
      <w:bookmarkStart w:id="1460" w:name="_Toc117776514"/>
      <w:bookmarkStart w:id="1461" w:name="_Toc117781911"/>
      <w:bookmarkStart w:id="1462" w:name="_Toc118108666"/>
      <w:bookmarkStart w:id="1463" w:name="_Toc124416567"/>
      <w:bookmarkStart w:id="1464" w:name="_Toc138411042"/>
      <w:bookmarkEnd w:id="1458"/>
      <w:bookmarkEnd w:id="1459"/>
      <w:bookmarkEnd w:id="1460"/>
      <w:bookmarkEnd w:id="1461"/>
      <w:bookmarkEnd w:id="1462"/>
      <w:bookmarkEnd w:id="1463"/>
      <w:bookmarkEnd w:id="1464"/>
    </w:p>
    <w:p w14:paraId="2F678029"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5" w:name="_Toc117765680"/>
      <w:bookmarkStart w:id="1466" w:name="_Toc117771103"/>
      <w:bookmarkStart w:id="1467" w:name="_Toc117776515"/>
      <w:bookmarkStart w:id="1468" w:name="_Toc117781912"/>
      <w:bookmarkStart w:id="1469" w:name="_Toc118108667"/>
      <w:bookmarkStart w:id="1470" w:name="_Toc124416568"/>
      <w:bookmarkStart w:id="1471" w:name="_Toc138411043"/>
      <w:bookmarkEnd w:id="1465"/>
      <w:bookmarkEnd w:id="1466"/>
      <w:bookmarkEnd w:id="1467"/>
      <w:bookmarkEnd w:id="1468"/>
      <w:bookmarkEnd w:id="1469"/>
      <w:bookmarkEnd w:id="1470"/>
      <w:bookmarkEnd w:id="1471"/>
    </w:p>
    <w:p w14:paraId="30AC6123"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2" w:name="_Toc117765681"/>
      <w:bookmarkStart w:id="1473" w:name="_Toc117771104"/>
      <w:bookmarkStart w:id="1474" w:name="_Toc117776516"/>
      <w:bookmarkStart w:id="1475" w:name="_Toc117781913"/>
      <w:bookmarkStart w:id="1476" w:name="_Toc118108668"/>
      <w:bookmarkStart w:id="1477" w:name="_Toc124416569"/>
      <w:bookmarkStart w:id="1478" w:name="_Toc138411044"/>
      <w:bookmarkEnd w:id="1472"/>
      <w:bookmarkEnd w:id="1473"/>
      <w:bookmarkEnd w:id="1474"/>
      <w:bookmarkEnd w:id="1475"/>
      <w:bookmarkEnd w:id="1476"/>
      <w:bookmarkEnd w:id="1477"/>
      <w:bookmarkEnd w:id="1478"/>
    </w:p>
    <w:p w14:paraId="6017570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9" w:name="_Toc117765682"/>
      <w:bookmarkStart w:id="1480" w:name="_Toc117771105"/>
      <w:bookmarkStart w:id="1481" w:name="_Toc117776517"/>
      <w:bookmarkStart w:id="1482" w:name="_Toc117781914"/>
      <w:bookmarkStart w:id="1483" w:name="_Toc118108669"/>
      <w:bookmarkStart w:id="1484" w:name="_Toc124416570"/>
      <w:bookmarkStart w:id="1485" w:name="_Toc138411045"/>
      <w:bookmarkEnd w:id="1479"/>
      <w:bookmarkEnd w:id="1480"/>
      <w:bookmarkEnd w:id="1481"/>
      <w:bookmarkEnd w:id="1482"/>
      <w:bookmarkEnd w:id="1483"/>
      <w:bookmarkEnd w:id="1484"/>
      <w:bookmarkEnd w:id="1485"/>
    </w:p>
    <w:p w14:paraId="7A7377A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6" w:name="_Toc117765683"/>
      <w:bookmarkStart w:id="1487" w:name="_Toc117771106"/>
      <w:bookmarkStart w:id="1488" w:name="_Toc117776518"/>
      <w:bookmarkStart w:id="1489" w:name="_Toc117781915"/>
      <w:bookmarkStart w:id="1490" w:name="_Toc118108670"/>
      <w:bookmarkStart w:id="1491" w:name="_Toc124416571"/>
      <w:bookmarkStart w:id="1492" w:name="_Toc138411046"/>
      <w:bookmarkEnd w:id="1486"/>
      <w:bookmarkEnd w:id="1487"/>
      <w:bookmarkEnd w:id="1488"/>
      <w:bookmarkEnd w:id="1489"/>
      <w:bookmarkEnd w:id="1490"/>
      <w:bookmarkEnd w:id="1491"/>
      <w:bookmarkEnd w:id="1492"/>
    </w:p>
    <w:p w14:paraId="3AC2D52E"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3" w:name="_Toc117765684"/>
      <w:bookmarkStart w:id="1494" w:name="_Toc117771107"/>
      <w:bookmarkStart w:id="1495" w:name="_Toc117776519"/>
      <w:bookmarkStart w:id="1496" w:name="_Toc117781916"/>
      <w:bookmarkStart w:id="1497" w:name="_Toc118108671"/>
      <w:bookmarkStart w:id="1498" w:name="_Toc124416572"/>
      <w:bookmarkStart w:id="1499" w:name="_Toc138411047"/>
      <w:bookmarkEnd w:id="1493"/>
      <w:bookmarkEnd w:id="1494"/>
      <w:bookmarkEnd w:id="1495"/>
      <w:bookmarkEnd w:id="1496"/>
      <w:bookmarkEnd w:id="1497"/>
      <w:bookmarkEnd w:id="1498"/>
      <w:bookmarkEnd w:id="1499"/>
    </w:p>
    <w:p w14:paraId="5F791B8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0" w:name="_Toc117765685"/>
      <w:bookmarkStart w:id="1501" w:name="_Toc117771108"/>
      <w:bookmarkStart w:id="1502" w:name="_Toc117776520"/>
      <w:bookmarkStart w:id="1503" w:name="_Toc117781917"/>
      <w:bookmarkStart w:id="1504" w:name="_Toc118108672"/>
      <w:bookmarkStart w:id="1505" w:name="_Toc124416573"/>
      <w:bookmarkStart w:id="1506" w:name="_Toc138411048"/>
      <w:bookmarkEnd w:id="1500"/>
      <w:bookmarkEnd w:id="1501"/>
      <w:bookmarkEnd w:id="1502"/>
      <w:bookmarkEnd w:id="1503"/>
      <w:bookmarkEnd w:id="1504"/>
      <w:bookmarkEnd w:id="1505"/>
      <w:bookmarkEnd w:id="1506"/>
    </w:p>
    <w:p w14:paraId="4420FCE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7" w:name="_Toc117765686"/>
      <w:bookmarkStart w:id="1508" w:name="_Toc117771109"/>
      <w:bookmarkStart w:id="1509" w:name="_Toc117776521"/>
      <w:bookmarkStart w:id="1510" w:name="_Toc117781918"/>
      <w:bookmarkStart w:id="1511" w:name="_Toc118108673"/>
      <w:bookmarkStart w:id="1512" w:name="_Toc124416574"/>
      <w:bookmarkStart w:id="1513" w:name="_Toc138411049"/>
      <w:bookmarkEnd w:id="1507"/>
      <w:bookmarkEnd w:id="1508"/>
      <w:bookmarkEnd w:id="1509"/>
      <w:bookmarkEnd w:id="1510"/>
      <w:bookmarkEnd w:id="1511"/>
      <w:bookmarkEnd w:id="1512"/>
      <w:bookmarkEnd w:id="1513"/>
    </w:p>
    <w:p w14:paraId="4092157C"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4" w:name="_Toc117765687"/>
      <w:bookmarkStart w:id="1515" w:name="_Toc117771110"/>
      <w:bookmarkStart w:id="1516" w:name="_Toc117776522"/>
      <w:bookmarkStart w:id="1517" w:name="_Toc117781919"/>
      <w:bookmarkStart w:id="1518" w:name="_Toc118108674"/>
      <w:bookmarkStart w:id="1519" w:name="_Toc124416575"/>
      <w:bookmarkStart w:id="1520" w:name="_Toc138411050"/>
      <w:bookmarkEnd w:id="1514"/>
      <w:bookmarkEnd w:id="1515"/>
      <w:bookmarkEnd w:id="1516"/>
      <w:bookmarkEnd w:id="1517"/>
      <w:bookmarkEnd w:id="1518"/>
      <w:bookmarkEnd w:id="1519"/>
      <w:bookmarkEnd w:id="1520"/>
    </w:p>
    <w:p w14:paraId="3F4F166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1" w:name="_Toc117765688"/>
      <w:bookmarkStart w:id="1522" w:name="_Toc117771111"/>
      <w:bookmarkStart w:id="1523" w:name="_Toc117776523"/>
      <w:bookmarkStart w:id="1524" w:name="_Toc117781920"/>
      <w:bookmarkStart w:id="1525" w:name="_Toc118108675"/>
      <w:bookmarkStart w:id="1526" w:name="_Toc124416576"/>
      <w:bookmarkStart w:id="1527" w:name="_Toc138411051"/>
      <w:bookmarkEnd w:id="1521"/>
      <w:bookmarkEnd w:id="1522"/>
      <w:bookmarkEnd w:id="1523"/>
      <w:bookmarkEnd w:id="1524"/>
      <w:bookmarkEnd w:id="1525"/>
      <w:bookmarkEnd w:id="1526"/>
      <w:bookmarkEnd w:id="1527"/>
    </w:p>
    <w:p w14:paraId="581B5DE2"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8" w:name="_Toc117765689"/>
      <w:bookmarkStart w:id="1529" w:name="_Toc117771112"/>
      <w:bookmarkStart w:id="1530" w:name="_Toc117776524"/>
      <w:bookmarkStart w:id="1531" w:name="_Toc117781921"/>
      <w:bookmarkStart w:id="1532" w:name="_Toc118108676"/>
      <w:bookmarkStart w:id="1533" w:name="_Toc124416577"/>
      <w:bookmarkStart w:id="1534" w:name="_Toc138411052"/>
      <w:bookmarkEnd w:id="1528"/>
      <w:bookmarkEnd w:id="1529"/>
      <w:bookmarkEnd w:id="1530"/>
      <w:bookmarkEnd w:id="1531"/>
      <w:bookmarkEnd w:id="1532"/>
      <w:bookmarkEnd w:id="1533"/>
      <w:bookmarkEnd w:id="1534"/>
    </w:p>
    <w:p w14:paraId="2CED9998"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5" w:name="_Toc117765690"/>
      <w:bookmarkStart w:id="1536" w:name="_Toc117771113"/>
      <w:bookmarkStart w:id="1537" w:name="_Toc117776525"/>
      <w:bookmarkStart w:id="1538" w:name="_Toc117781922"/>
      <w:bookmarkStart w:id="1539" w:name="_Toc118108677"/>
      <w:bookmarkStart w:id="1540" w:name="_Toc124416578"/>
      <w:bookmarkStart w:id="1541" w:name="_Toc138411053"/>
      <w:bookmarkEnd w:id="1535"/>
      <w:bookmarkEnd w:id="1536"/>
      <w:bookmarkEnd w:id="1537"/>
      <w:bookmarkEnd w:id="1538"/>
      <w:bookmarkEnd w:id="1539"/>
      <w:bookmarkEnd w:id="1540"/>
      <w:bookmarkEnd w:id="1541"/>
    </w:p>
    <w:p w14:paraId="322A24AD"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2" w:name="_Toc117765691"/>
      <w:bookmarkStart w:id="1543" w:name="_Toc117771114"/>
      <w:bookmarkStart w:id="1544" w:name="_Toc117776526"/>
      <w:bookmarkStart w:id="1545" w:name="_Toc117781923"/>
      <w:bookmarkStart w:id="1546" w:name="_Toc118108678"/>
      <w:bookmarkStart w:id="1547" w:name="_Toc124416579"/>
      <w:bookmarkStart w:id="1548" w:name="_Toc138411054"/>
      <w:bookmarkEnd w:id="1542"/>
      <w:bookmarkEnd w:id="1543"/>
      <w:bookmarkEnd w:id="1544"/>
      <w:bookmarkEnd w:id="1545"/>
      <w:bookmarkEnd w:id="1546"/>
      <w:bookmarkEnd w:id="1547"/>
      <w:bookmarkEnd w:id="1548"/>
    </w:p>
    <w:p w14:paraId="15CDCD21"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9" w:name="_Toc117765692"/>
      <w:bookmarkStart w:id="1550" w:name="_Toc117771115"/>
      <w:bookmarkStart w:id="1551" w:name="_Toc117776527"/>
      <w:bookmarkStart w:id="1552" w:name="_Toc117781924"/>
      <w:bookmarkStart w:id="1553" w:name="_Toc118108679"/>
      <w:bookmarkStart w:id="1554" w:name="_Toc124416580"/>
      <w:bookmarkStart w:id="1555" w:name="_Toc138411055"/>
      <w:bookmarkEnd w:id="1549"/>
      <w:bookmarkEnd w:id="1550"/>
      <w:bookmarkEnd w:id="1551"/>
      <w:bookmarkEnd w:id="1552"/>
      <w:bookmarkEnd w:id="1553"/>
      <w:bookmarkEnd w:id="1554"/>
      <w:bookmarkEnd w:id="1555"/>
    </w:p>
    <w:p w14:paraId="13431B05"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6" w:name="_Toc117765693"/>
      <w:bookmarkStart w:id="1557" w:name="_Toc117771116"/>
      <w:bookmarkStart w:id="1558" w:name="_Toc117776528"/>
      <w:bookmarkStart w:id="1559" w:name="_Toc117781925"/>
      <w:bookmarkStart w:id="1560" w:name="_Toc118108680"/>
      <w:bookmarkStart w:id="1561" w:name="_Toc124416581"/>
      <w:bookmarkStart w:id="1562" w:name="_Toc138411056"/>
      <w:bookmarkEnd w:id="1556"/>
      <w:bookmarkEnd w:id="1557"/>
      <w:bookmarkEnd w:id="1558"/>
      <w:bookmarkEnd w:id="1559"/>
      <w:bookmarkEnd w:id="1560"/>
      <w:bookmarkEnd w:id="1561"/>
      <w:bookmarkEnd w:id="1562"/>
    </w:p>
    <w:p w14:paraId="107052DB"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3" w:name="_Toc117765694"/>
      <w:bookmarkStart w:id="1564" w:name="_Toc117771117"/>
      <w:bookmarkStart w:id="1565" w:name="_Toc117776529"/>
      <w:bookmarkStart w:id="1566" w:name="_Toc117781926"/>
      <w:bookmarkStart w:id="1567" w:name="_Toc118108681"/>
      <w:bookmarkStart w:id="1568" w:name="_Toc124416582"/>
      <w:bookmarkStart w:id="1569" w:name="_Toc138411057"/>
      <w:bookmarkEnd w:id="1563"/>
      <w:bookmarkEnd w:id="1564"/>
      <w:bookmarkEnd w:id="1565"/>
      <w:bookmarkEnd w:id="1566"/>
      <w:bookmarkEnd w:id="1567"/>
      <w:bookmarkEnd w:id="1568"/>
      <w:bookmarkEnd w:id="1569"/>
    </w:p>
    <w:p w14:paraId="40274C56" w14:textId="77777777" w:rsidR="006545DD" w:rsidRPr="00B54450" w:rsidRDefault="006545DD"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0" w:name="_Toc117765695"/>
      <w:bookmarkStart w:id="1571" w:name="_Toc117771118"/>
      <w:bookmarkStart w:id="1572" w:name="_Toc117776530"/>
      <w:bookmarkStart w:id="1573" w:name="_Toc117781927"/>
      <w:bookmarkStart w:id="1574" w:name="_Toc118108682"/>
      <w:bookmarkStart w:id="1575" w:name="_Toc124416583"/>
      <w:bookmarkStart w:id="1576" w:name="_Toc138411058"/>
      <w:bookmarkEnd w:id="1570"/>
      <w:bookmarkEnd w:id="1571"/>
      <w:bookmarkEnd w:id="1572"/>
      <w:bookmarkEnd w:id="1573"/>
      <w:bookmarkEnd w:id="1574"/>
      <w:bookmarkEnd w:id="1575"/>
      <w:bookmarkEnd w:id="1576"/>
    </w:p>
    <w:p w14:paraId="3EA86299" w14:textId="0A1D2346" w:rsidR="006545DD" w:rsidRPr="00265F4B" w:rsidRDefault="006545DD" w:rsidP="00653371">
      <w:pPr>
        <w:pStyle w:val="F9-Paragraph"/>
      </w:pPr>
      <w:r w:rsidRPr="00265F4B">
        <w:t xml:space="preserve">Noise and vibration have the potential to cause disturbance to people and wildlife, and in some cases, cause damage to property. The effects upon receptors from changing noise and vibration levels are subjective and can vary according to perceived sensitivity of the receptor and the existing acoustic environment. </w:t>
      </w:r>
      <w:r w:rsidR="00823B98">
        <w:br/>
      </w:r>
      <w:r w:rsidRPr="00265F4B">
        <w:t xml:space="preserve">The scope of the assessment of the extent and quality of data required to determine the baseline noise environment should be proportionate and include: </w:t>
      </w:r>
    </w:p>
    <w:p w14:paraId="5CDB5BE0" w14:textId="77777777" w:rsidR="006545DD" w:rsidRPr="00265F4B" w:rsidRDefault="006545DD" w:rsidP="006545DD">
      <w:pPr>
        <w:pStyle w:val="Bulletlist1"/>
      </w:pPr>
      <w:r>
        <w:t>T</w:t>
      </w:r>
      <w:r w:rsidRPr="00265F4B">
        <w:t>he risk of a likely significant effect occurring</w:t>
      </w:r>
      <w:r>
        <w:t>.</w:t>
      </w:r>
    </w:p>
    <w:p w14:paraId="66608779" w14:textId="77777777" w:rsidR="006545DD" w:rsidRPr="00265F4B" w:rsidRDefault="006545DD" w:rsidP="006545DD">
      <w:pPr>
        <w:pStyle w:val="Bulletlist1"/>
      </w:pPr>
      <w:r>
        <w:t>Th</w:t>
      </w:r>
      <w:r w:rsidRPr="00265F4B">
        <w:t>e stage of the project</w:t>
      </w:r>
      <w:r>
        <w:t>.</w:t>
      </w:r>
    </w:p>
    <w:p w14:paraId="203A2AC4" w14:textId="7584FE4F" w:rsidR="006545DD" w:rsidRPr="00265F4B" w:rsidRDefault="006545DD" w:rsidP="006545DD">
      <w:pPr>
        <w:pStyle w:val="Bulletlist1"/>
      </w:pPr>
      <w:r>
        <w:t>The</w:t>
      </w:r>
      <w:r w:rsidRPr="00265F4B">
        <w:t xml:space="preserve"> availability of previously collected data. </w:t>
      </w:r>
    </w:p>
    <w:p w14:paraId="728753B4" w14:textId="1ADEF09A" w:rsidR="006545DD" w:rsidRDefault="006545DD" w:rsidP="00653371">
      <w:pPr>
        <w:pStyle w:val="F9-Paragraph"/>
      </w:pPr>
      <w:r w:rsidRPr="00265F4B">
        <w:t xml:space="preserve">If works affecting coastal or underwater infrastructure is planned as part of the decommissioning project, then an assessment of underwater noise and vibration impacts on aquatic ecology (both marine and freshwater) should be made. </w:t>
      </w:r>
      <w:r w:rsidR="00823B98">
        <w:br/>
      </w:r>
      <w:r w:rsidRPr="00265F4B">
        <w:t>The effects of these impacts on underwater flora and fauna should be reported in the Marine Ecology or Terrestrial and Freshwater Ecology chapter of the ES.</w:t>
      </w:r>
    </w:p>
    <w:p w14:paraId="4CA30A90" w14:textId="14D3E387" w:rsidR="006545DD" w:rsidRPr="00265F4B" w:rsidRDefault="006545DD" w:rsidP="006545DD">
      <w:pPr>
        <w:pStyle w:val="Heading3"/>
      </w:pPr>
      <w:r w:rsidRPr="00265F4B">
        <w:t>Receptor Scope</w:t>
      </w:r>
    </w:p>
    <w:p w14:paraId="25D91EFD" w14:textId="77777777" w:rsidR="006545DD" w:rsidRPr="00265F4B" w:rsidRDefault="006545DD" w:rsidP="00653371">
      <w:pPr>
        <w:pStyle w:val="F9-Paragraph"/>
      </w:pPr>
      <w:r w:rsidRPr="00265F4B">
        <w:t>Those receptors considered likely to be sensitive to changes in noise and vibration levels would typically include:</w:t>
      </w:r>
    </w:p>
    <w:p w14:paraId="1586A03C" w14:textId="77777777" w:rsidR="006545DD" w:rsidRPr="00C55D59" w:rsidRDefault="006545DD" w:rsidP="006545DD">
      <w:pPr>
        <w:pStyle w:val="Bulletlist1"/>
      </w:pPr>
      <w:r w:rsidRPr="007C0D89">
        <w:t>Noise sensitive receptors</w:t>
      </w:r>
      <w:r w:rsidRPr="00265F4B">
        <w:t xml:space="preserve"> including dwellings, hospitals, healthcare facilities, education facilities, community facilities, adjacent operational nuclear facilities, designated quiet areas or potential designated quiet areas, international and national or statutorily designated sites, public rights of way and cultural heritage assets.</w:t>
      </w:r>
    </w:p>
    <w:p w14:paraId="68BDECD8" w14:textId="75C0F1F3" w:rsidR="006545DD" w:rsidRPr="00265F4B" w:rsidRDefault="006545DD" w:rsidP="006545DD">
      <w:pPr>
        <w:pStyle w:val="Bulletlist1"/>
      </w:pPr>
      <w:r w:rsidRPr="007C0D89">
        <w:t>Vibration sensitive receptors</w:t>
      </w:r>
      <w:r w:rsidRPr="00265F4B">
        <w:t xml:space="preserve"> including dwellings, hospitals, healthcare facilities, education facilities, community facilities, adjacent operational nuclear facilities, buildings containing vibration sensitive equipment and cultural heritage assets.</w:t>
      </w:r>
    </w:p>
    <w:p w14:paraId="59340C82" w14:textId="060EE55A" w:rsidR="006545DD" w:rsidRDefault="006545DD" w:rsidP="00653371">
      <w:pPr>
        <w:pStyle w:val="F9-Paragraph"/>
      </w:pPr>
      <w:r w:rsidRPr="00265F4B">
        <w:t xml:space="preserve">Normally, the objective is to identify those locations most sensitive to or likely to be adversely affected by the construction and operation of a proposed development. </w:t>
      </w:r>
      <w:r w:rsidR="00823B98">
        <w:br/>
      </w:r>
      <w:r w:rsidRPr="00265F4B">
        <w:t xml:space="preserve">It should be noted that not all receptors would necessarily have the same degree of sensitivity and may be more, or less sensitive depending on the timing of the works (for example if undertaken at night, or during school holidays). This variation should be accounted for during the assessment process. </w:t>
      </w:r>
    </w:p>
    <w:p w14:paraId="3CD0C299" w14:textId="1D40DB62" w:rsidR="006545DD" w:rsidRPr="00265F4B" w:rsidRDefault="006545DD" w:rsidP="006545DD">
      <w:pPr>
        <w:pStyle w:val="Heading3"/>
      </w:pPr>
      <w:r w:rsidRPr="00265F4B">
        <w:lastRenderedPageBreak/>
        <w:t>Spatial Scope</w:t>
      </w:r>
    </w:p>
    <w:p w14:paraId="2FC64C96" w14:textId="355855B5" w:rsidR="006545DD" w:rsidRPr="00265F4B" w:rsidRDefault="006545DD" w:rsidP="00653371">
      <w:pPr>
        <w:pStyle w:val="F9-Paragraph"/>
      </w:pPr>
      <w:r w:rsidRPr="00265F4B">
        <w:t>There is no prescriptive method available for determining a suitable study area for noise and vibration impacts, and the assessment should consider all distances at which an effect may occur. The DMRB Guidance suggests that 300m from construction generating activities is generally sufficient to identify receptors likely to be adversely affected by a development</w:t>
      </w:r>
      <w:r w:rsidR="00E2149B">
        <w:t xml:space="preserve"> </w:t>
      </w:r>
      <w:sdt>
        <w:sdtPr>
          <w:id w:val="1124043676"/>
          <w:citation/>
        </w:sdtPr>
        <w:sdtEndPr/>
        <w:sdtContent>
          <w:r w:rsidR="00E2149B">
            <w:fldChar w:fldCharType="begin"/>
          </w:r>
          <w:r w:rsidR="00C31BD1">
            <w:instrText xml:space="preserve">CITATION Hig201 \l 2057 </w:instrText>
          </w:r>
          <w:r w:rsidR="00E2149B">
            <w:fldChar w:fldCharType="separate"/>
          </w:r>
          <w:r w:rsidR="00662693">
            <w:rPr>
              <w:noProof/>
            </w:rPr>
            <w:t>[44]</w:t>
          </w:r>
          <w:r w:rsidR="00E2149B">
            <w:fldChar w:fldCharType="end"/>
          </w:r>
        </w:sdtContent>
      </w:sdt>
      <w:r w:rsidRPr="00265F4B">
        <w:t>. However, the potential for significant noise and vibration effects for a decommissioning project is likely to differ from the levels anticipated to affect receptors near to a road scheme, which DMRB Guidance is based on, and some consideration should be given to construction traffic impacts on local roads away from the site. Adjustments to the study area should be made according to the noise levels likely to be generated by particular decommissioning activities. This should be informed by professional judgement.</w:t>
      </w:r>
    </w:p>
    <w:p w14:paraId="6574EAA2" w14:textId="5C2D042C" w:rsidR="006545DD" w:rsidRPr="00265F4B" w:rsidRDefault="006545DD" w:rsidP="006545DD">
      <w:pPr>
        <w:pStyle w:val="Heading3"/>
      </w:pPr>
      <w:r w:rsidRPr="00265F4B">
        <w:t>Temporal Scope</w:t>
      </w:r>
    </w:p>
    <w:p w14:paraId="515A4861" w14:textId="77777777" w:rsidR="006545DD" w:rsidRPr="00265F4B" w:rsidRDefault="006545DD" w:rsidP="00653371">
      <w:pPr>
        <w:pStyle w:val="F9-Paragraph"/>
      </w:pPr>
      <w:r w:rsidRPr="00265F4B">
        <w:t>For decommissioning, the phases of development will differ from standard construction and operation and the assessment should therefore plan the scope according to the nature and extent of construction, demolition and maintenance activities at each phase of the project. This may include:</w:t>
      </w:r>
    </w:p>
    <w:p w14:paraId="0F9790ED" w14:textId="77777777" w:rsidR="006545DD" w:rsidRPr="00265F4B" w:rsidRDefault="006545DD" w:rsidP="006545DD">
      <w:pPr>
        <w:pStyle w:val="Bulletlist1"/>
      </w:pPr>
      <w:r w:rsidRPr="00265F4B">
        <w:t>Construction of any temporary or permanent structures</w:t>
      </w:r>
      <w:r>
        <w:t>.</w:t>
      </w:r>
    </w:p>
    <w:p w14:paraId="449F85DA" w14:textId="77777777" w:rsidR="006545DD" w:rsidRPr="00265F4B" w:rsidRDefault="006545DD" w:rsidP="006545DD">
      <w:pPr>
        <w:pStyle w:val="Bulletlist1"/>
      </w:pPr>
      <w:r w:rsidRPr="00265F4B">
        <w:t>Demolition and deconstruction of on and offsite infrastructure</w:t>
      </w:r>
      <w:r>
        <w:t>.</w:t>
      </w:r>
    </w:p>
    <w:p w14:paraId="36DEC70D" w14:textId="77777777" w:rsidR="006545DD" w:rsidRPr="00265F4B" w:rsidRDefault="006545DD" w:rsidP="006545DD">
      <w:pPr>
        <w:pStyle w:val="Bulletlist1"/>
      </w:pPr>
      <w:r w:rsidRPr="00265F4B">
        <w:t>Changes to local road traffic conditions</w:t>
      </w:r>
      <w:r>
        <w:t>.</w:t>
      </w:r>
    </w:p>
    <w:p w14:paraId="1B8702CF" w14:textId="2CE247A8" w:rsidR="006545DD" w:rsidRPr="00265F4B" w:rsidRDefault="006545DD" w:rsidP="006545DD">
      <w:pPr>
        <w:pStyle w:val="Bulletlist1"/>
      </w:pPr>
      <w:r w:rsidRPr="00265F4B">
        <w:t>Changes to site activity levels at various stages of decommissioning.</w:t>
      </w:r>
    </w:p>
    <w:p w14:paraId="258384CF" w14:textId="77777777" w:rsidR="006545DD" w:rsidRDefault="006545DD" w:rsidP="00653371">
      <w:pPr>
        <w:pStyle w:val="F9-Paragraph"/>
      </w:pPr>
      <w:r w:rsidRPr="008E41E8">
        <w:t xml:space="preserve">The </w:t>
      </w:r>
      <w:r>
        <w:t>licensee</w:t>
      </w:r>
      <w:r w:rsidRPr="008E41E8">
        <w:t xml:space="preserve"> should demonstrate due consideration for the various decommissioning phases and the peak activity levels within the study area and on surrounding road networks. A judgement should be made as to the activities generating noise and vibration having potential to giving rise to significant effects at sensitive receptors during peak activity, in order to build a proportionate assessment scope.</w:t>
      </w:r>
    </w:p>
    <w:p w14:paraId="2F142592" w14:textId="77777777" w:rsidR="00DB1032" w:rsidRPr="008E41E8" w:rsidRDefault="00DB1032" w:rsidP="00560AC8">
      <w:pPr>
        <w:pStyle w:val="Heading2"/>
      </w:pPr>
      <w:r w:rsidRPr="008E41E8">
        <w:t>Legislation and Policy</w:t>
      </w:r>
    </w:p>
    <w:p w14:paraId="32F22E94" w14:textId="3C207949" w:rsidR="00DB1032" w:rsidRPr="008E41E8" w:rsidRDefault="00DB1032" w:rsidP="00560AC8">
      <w:pPr>
        <w:pStyle w:val="Heading3"/>
      </w:pPr>
      <w:r w:rsidRPr="008E41E8">
        <w:t>Legislation</w:t>
      </w:r>
    </w:p>
    <w:p w14:paraId="0FF1A3C2" w14:textId="77777777" w:rsidR="00DB1032" w:rsidRPr="008E41E8" w:rsidRDefault="00DB1032" w:rsidP="00653371">
      <w:pPr>
        <w:pStyle w:val="F9-Paragraph"/>
      </w:pPr>
      <w:r w:rsidRPr="008E41E8">
        <w:t>Regulatory regimes relevant to noise and vibration include:</w:t>
      </w:r>
    </w:p>
    <w:p w14:paraId="44240199" w14:textId="77777777" w:rsidR="00DB1032" w:rsidRPr="008E41E8" w:rsidRDefault="00DB1032" w:rsidP="00560AC8">
      <w:pPr>
        <w:pStyle w:val="Bulletlist1"/>
      </w:pPr>
      <w:r w:rsidRPr="008E41E8">
        <w:t>The Environmental Protection Act 1990</w:t>
      </w:r>
      <w:r>
        <w:t>.</w:t>
      </w:r>
      <w:r w:rsidRPr="008E41E8">
        <w:t xml:space="preserve"> </w:t>
      </w:r>
    </w:p>
    <w:p w14:paraId="345E264C" w14:textId="77777777" w:rsidR="00DB1032" w:rsidRPr="008E41E8" w:rsidRDefault="00DB1032" w:rsidP="00560AC8">
      <w:pPr>
        <w:pStyle w:val="Bulletlist1"/>
      </w:pPr>
      <w:r w:rsidRPr="008E41E8">
        <w:t>Noise and Statutory Nuisance Act 1993</w:t>
      </w:r>
      <w:r>
        <w:t>.</w:t>
      </w:r>
    </w:p>
    <w:p w14:paraId="1AEFF1AD" w14:textId="77777777" w:rsidR="00DB1032" w:rsidRPr="008E41E8" w:rsidRDefault="00DB1032" w:rsidP="00560AC8">
      <w:pPr>
        <w:pStyle w:val="Bulletlist1"/>
      </w:pPr>
      <w:r w:rsidRPr="008E41E8">
        <w:t>The Control of Noise at Work Regulations 2005</w:t>
      </w:r>
      <w:r>
        <w:t>.</w:t>
      </w:r>
    </w:p>
    <w:p w14:paraId="021738F1" w14:textId="77777777" w:rsidR="00DB1032" w:rsidRPr="008E41E8" w:rsidRDefault="00DB1032" w:rsidP="00560AC8">
      <w:pPr>
        <w:pStyle w:val="Bulletlist1"/>
      </w:pPr>
      <w:r w:rsidRPr="008E41E8">
        <w:t>The Control of Vibration at Work Regulations 2005</w:t>
      </w:r>
      <w:r>
        <w:t>.</w:t>
      </w:r>
    </w:p>
    <w:p w14:paraId="4FF026C7" w14:textId="77777777" w:rsidR="00DB1032" w:rsidRPr="008E41E8" w:rsidRDefault="00DB1032" w:rsidP="00560AC8">
      <w:pPr>
        <w:pStyle w:val="Bulletlist1"/>
      </w:pPr>
      <w:r w:rsidRPr="008E41E8">
        <w:lastRenderedPageBreak/>
        <w:t>The Environmental Noise (England) (Amendment) Regulations 2018</w:t>
      </w:r>
      <w:r>
        <w:t>.</w:t>
      </w:r>
    </w:p>
    <w:p w14:paraId="4B0C8719" w14:textId="77777777" w:rsidR="00DB1032" w:rsidRPr="008E41E8" w:rsidRDefault="00DB1032" w:rsidP="00560AC8">
      <w:pPr>
        <w:pStyle w:val="Bulletlist1"/>
      </w:pPr>
      <w:r w:rsidRPr="008E41E8">
        <w:t>The Environmental Noise (Wales) (Amendment) Regulations 2018</w:t>
      </w:r>
      <w:r>
        <w:t>.</w:t>
      </w:r>
    </w:p>
    <w:p w14:paraId="3AA79CA7" w14:textId="77777777" w:rsidR="00DB1032" w:rsidRPr="008E41E8" w:rsidRDefault="00DB1032" w:rsidP="00560AC8">
      <w:pPr>
        <w:pStyle w:val="Bulletlist1"/>
      </w:pPr>
      <w:r w:rsidRPr="008E41E8">
        <w:t>The Environmental Noise (Scotland) Amendment Regulations 2018</w:t>
      </w:r>
      <w:r>
        <w:t>.</w:t>
      </w:r>
    </w:p>
    <w:p w14:paraId="4B3192F3" w14:textId="77777777" w:rsidR="00DB1032" w:rsidRPr="008E41E8" w:rsidRDefault="00DB1032" w:rsidP="00560AC8">
      <w:pPr>
        <w:pStyle w:val="Bulletlist1"/>
      </w:pPr>
      <w:r w:rsidRPr="008E41E8">
        <w:t>The Control of Noise (Code of Practice for Construction and Open Sites) (England) Order 2015</w:t>
      </w:r>
      <w:r>
        <w:t>.</w:t>
      </w:r>
    </w:p>
    <w:p w14:paraId="47DF5DC7" w14:textId="77777777" w:rsidR="00DB1032" w:rsidRPr="008E41E8" w:rsidRDefault="00DB1032" w:rsidP="00560AC8">
      <w:pPr>
        <w:pStyle w:val="Bulletlist1"/>
      </w:pPr>
      <w:r w:rsidRPr="008E41E8">
        <w:t>The Control of Noise (Codes of Practice for Construction and Open Sites) (Scotland) Order 2002</w:t>
      </w:r>
      <w:r>
        <w:t>.</w:t>
      </w:r>
    </w:p>
    <w:p w14:paraId="5F1D6B8A" w14:textId="7FE3CD85" w:rsidR="00DB1032" w:rsidRPr="008E41E8" w:rsidRDefault="00DB1032" w:rsidP="00560AC8">
      <w:pPr>
        <w:pStyle w:val="Bulletlist1"/>
      </w:pPr>
      <w:r w:rsidRPr="008E41E8">
        <w:t>The Control of Noise (Codes of Practice for Construction and Open Sites) (Wales) Order 2002</w:t>
      </w:r>
      <w:r>
        <w:t>.</w:t>
      </w:r>
    </w:p>
    <w:p w14:paraId="06B37B95" w14:textId="57A0F603" w:rsidR="00DB1032" w:rsidRPr="008E41E8" w:rsidRDefault="00DB1032" w:rsidP="00560AC8">
      <w:pPr>
        <w:pStyle w:val="Heading3"/>
      </w:pPr>
      <w:r w:rsidRPr="008E41E8">
        <w:t>Policy</w:t>
      </w:r>
    </w:p>
    <w:p w14:paraId="2E98AC91" w14:textId="77777777" w:rsidR="00DB1032" w:rsidRPr="008E41E8" w:rsidRDefault="00DB1032" w:rsidP="00653371">
      <w:pPr>
        <w:pStyle w:val="F9-Paragraph"/>
      </w:pPr>
      <w:r w:rsidRPr="008E41E8">
        <w:t>Policy instruments relevant to noise and vibration may include:</w:t>
      </w:r>
    </w:p>
    <w:p w14:paraId="3220FB50" w14:textId="77777777" w:rsidR="00DB1032" w:rsidRPr="008E41E8" w:rsidRDefault="00DB1032" w:rsidP="00560AC8">
      <w:pPr>
        <w:pStyle w:val="Bulletlist1"/>
      </w:pPr>
      <w:r w:rsidRPr="008E41E8">
        <w:t>National Policy Statement Nuclear Power Generation EN-6</w:t>
      </w:r>
      <w:r>
        <w:t>.</w:t>
      </w:r>
    </w:p>
    <w:p w14:paraId="3655EE3A" w14:textId="77777777" w:rsidR="00DB1032" w:rsidRPr="008E41E8" w:rsidRDefault="00DB1032" w:rsidP="00560AC8">
      <w:pPr>
        <w:pStyle w:val="Bulletlist1"/>
      </w:pPr>
      <w:r w:rsidRPr="008E41E8">
        <w:t>Overarching National Policy Statement Energy EN-1</w:t>
      </w:r>
      <w:r>
        <w:t>.</w:t>
      </w:r>
    </w:p>
    <w:p w14:paraId="19A0E976" w14:textId="77777777" w:rsidR="00DB1032" w:rsidRPr="008E41E8" w:rsidRDefault="00DB1032" w:rsidP="00560AC8">
      <w:pPr>
        <w:pStyle w:val="Bulletlist1"/>
      </w:pPr>
      <w:r w:rsidRPr="008E41E8">
        <w:t>National Planning Policy Framework (NPPF)</w:t>
      </w:r>
      <w:r>
        <w:t>.</w:t>
      </w:r>
    </w:p>
    <w:p w14:paraId="4D2904CB" w14:textId="77777777" w:rsidR="00DB1032" w:rsidRPr="008E41E8" w:rsidRDefault="00DB1032" w:rsidP="00560AC8">
      <w:pPr>
        <w:pStyle w:val="Bulletlist1"/>
      </w:pPr>
      <w:r w:rsidRPr="008E41E8">
        <w:t>Planning Practice Guidance (PPG) 2019</w:t>
      </w:r>
      <w:r>
        <w:t>.</w:t>
      </w:r>
    </w:p>
    <w:p w14:paraId="39A9D10A" w14:textId="77777777" w:rsidR="00DB1032" w:rsidRPr="008E41E8" w:rsidRDefault="00DB1032" w:rsidP="00560AC8">
      <w:pPr>
        <w:pStyle w:val="Bulletlist1"/>
      </w:pPr>
      <w:r w:rsidRPr="008E41E8">
        <w:t>Noise Policy Statement for England (NPSE) 2010</w:t>
      </w:r>
      <w:r>
        <w:t>.</w:t>
      </w:r>
    </w:p>
    <w:p w14:paraId="42C538AF" w14:textId="77777777" w:rsidR="00DB1032" w:rsidRPr="008E41E8" w:rsidRDefault="00DB1032" w:rsidP="00560AC8">
      <w:pPr>
        <w:pStyle w:val="Bulletlist1"/>
      </w:pPr>
      <w:r w:rsidRPr="008E41E8">
        <w:t>Government’s 25 Year Environment Plan 2019</w:t>
      </w:r>
      <w:r>
        <w:t>.</w:t>
      </w:r>
      <w:r>
        <w:br/>
      </w:r>
    </w:p>
    <w:p w14:paraId="231C796D" w14:textId="0AEC3BD2" w:rsidR="00DB1032" w:rsidRPr="008E41E8" w:rsidRDefault="00DB1032" w:rsidP="001C5C9D">
      <w:pPr>
        <w:pStyle w:val="Heading2"/>
      </w:pPr>
      <w:r w:rsidRPr="008E41E8">
        <w:t>Assessment Methodology</w:t>
      </w:r>
    </w:p>
    <w:p w14:paraId="166B1B00" w14:textId="56AD49A3" w:rsidR="00DB1032" w:rsidRPr="008E41E8" w:rsidRDefault="00DB1032" w:rsidP="00560AC8">
      <w:pPr>
        <w:pStyle w:val="Heading3"/>
      </w:pPr>
      <w:r w:rsidRPr="008E41E8">
        <w:t>Guidance</w:t>
      </w:r>
    </w:p>
    <w:p w14:paraId="25F77EA8" w14:textId="77777777" w:rsidR="00DB1032" w:rsidRPr="008E41E8" w:rsidRDefault="00DB1032" w:rsidP="00653371">
      <w:pPr>
        <w:pStyle w:val="F9-Paragraph"/>
      </w:pPr>
      <w:r w:rsidRPr="008E41E8">
        <w:t>Noise and vibration assessments should be based on the relevant standards for acceptable noise and vibration limits set out in the following guidance:</w:t>
      </w:r>
    </w:p>
    <w:p w14:paraId="22C2BA97" w14:textId="77777777" w:rsidR="00DB1032" w:rsidRPr="004633B4" w:rsidRDefault="007C3A03" w:rsidP="00560AC8">
      <w:pPr>
        <w:pStyle w:val="Bulletlist1"/>
        <w:rPr>
          <w:color w:val="2FB6BC"/>
          <w:u w:val="single"/>
        </w:rPr>
      </w:pPr>
      <w:hyperlink r:id="rId29" w:history="1">
        <w:r w:rsidR="00DB1032" w:rsidRPr="004633B4">
          <w:rPr>
            <w:color w:val="2FB6BC"/>
            <w:u w:val="single"/>
          </w:rPr>
          <w:t>World Health Organisation Regional Office for Europe Environmental Noise Guidelines for the European Region 2018</w:t>
        </w:r>
      </w:hyperlink>
      <w:r w:rsidR="00DB1032" w:rsidRPr="005A7331">
        <w:rPr>
          <w:color w:val="2FB6BC"/>
          <w:u w:val="single"/>
        </w:rPr>
        <w:t>;</w:t>
      </w:r>
    </w:p>
    <w:p w14:paraId="237CF83E" w14:textId="77777777" w:rsidR="00DB1032" w:rsidRPr="005A7331" w:rsidRDefault="007C3A03" w:rsidP="00560AC8">
      <w:pPr>
        <w:pStyle w:val="Bulletlist1"/>
        <w:rPr>
          <w:color w:val="2FB6BC"/>
          <w:u w:val="single"/>
        </w:rPr>
      </w:pPr>
      <w:hyperlink r:id="rId30" w:history="1">
        <w:r w:rsidR="00DB1032" w:rsidRPr="004633B4">
          <w:rPr>
            <w:color w:val="2FB6BC"/>
            <w:u w:val="single"/>
          </w:rPr>
          <w:t>Guidance in the Design Manual for Roads and Bridges LA111: Noise and Vibration.</w:t>
        </w:r>
      </w:hyperlink>
    </w:p>
    <w:p w14:paraId="0C4C1DA5" w14:textId="77777777" w:rsidR="00DB1032" w:rsidRPr="004633B4" w:rsidRDefault="007C3A03" w:rsidP="00560AC8">
      <w:pPr>
        <w:pStyle w:val="Bulletlist1"/>
        <w:rPr>
          <w:color w:val="2FB6BC"/>
          <w:u w:val="single"/>
        </w:rPr>
      </w:pPr>
      <w:hyperlink r:id="rId31" w:history="1">
        <w:r w:rsidR="00DB1032" w:rsidRPr="004633B4">
          <w:rPr>
            <w:color w:val="2FB6BC"/>
            <w:u w:val="single"/>
          </w:rPr>
          <w:t>British Standard BS 5228-1 Noise: 2009+A1: 2014 – Code of Practice for noise and vibration control at open construction sites – Noise</w:t>
        </w:r>
      </w:hyperlink>
      <w:r w:rsidR="00DB1032" w:rsidRPr="005A7331">
        <w:rPr>
          <w:color w:val="2FB6BC"/>
          <w:u w:val="single"/>
        </w:rPr>
        <w:t>;</w:t>
      </w:r>
    </w:p>
    <w:p w14:paraId="5F1A027B" w14:textId="77777777" w:rsidR="00DB1032" w:rsidRPr="004633B4" w:rsidRDefault="007C3A03" w:rsidP="00560AC8">
      <w:pPr>
        <w:pStyle w:val="Bulletlist1"/>
        <w:rPr>
          <w:color w:val="2FB6BC"/>
          <w:u w:val="single"/>
        </w:rPr>
      </w:pPr>
      <w:hyperlink r:id="rId32" w:history="1">
        <w:r w:rsidR="00DB1032" w:rsidRPr="004633B4">
          <w:rPr>
            <w:color w:val="2FB6BC"/>
            <w:u w:val="single"/>
          </w:rPr>
          <w:t>British Standard BS5228-2 Vibration: 2009+A1: 2014 – Code of Practice for noise and vibration control at open construction sites – Vibration</w:t>
        </w:r>
      </w:hyperlink>
      <w:r w:rsidR="00DB1032" w:rsidRPr="005A7331">
        <w:rPr>
          <w:color w:val="2FB6BC"/>
          <w:u w:val="single"/>
        </w:rPr>
        <w:t>; and</w:t>
      </w:r>
    </w:p>
    <w:p w14:paraId="03DE03BA" w14:textId="77777777" w:rsidR="00DB1032" w:rsidRPr="004633B4" w:rsidRDefault="007C3A03" w:rsidP="00560AC8">
      <w:pPr>
        <w:pStyle w:val="Bulletlist1"/>
        <w:rPr>
          <w:color w:val="2FB6BC"/>
          <w:u w:val="single"/>
        </w:rPr>
      </w:pPr>
      <w:hyperlink r:id="rId33" w:history="1">
        <w:r w:rsidR="00DB1032" w:rsidRPr="004633B4">
          <w:rPr>
            <w:color w:val="2FB6BC"/>
            <w:u w:val="single"/>
          </w:rPr>
          <w:t>IEMA Guidelines for Environmental Noise Impact Assessment (version 1.2) 2014</w:t>
        </w:r>
      </w:hyperlink>
      <w:r w:rsidR="00DB1032" w:rsidRPr="005A7331">
        <w:rPr>
          <w:color w:val="2FB6BC"/>
          <w:u w:val="single"/>
        </w:rPr>
        <w:t>.</w:t>
      </w:r>
    </w:p>
    <w:p w14:paraId="2B621456" w14:textId="79A7D375" w:rsidR="00DB1032" w:rsidRPr="00C55D59" w:rsidRDefault="00DB1032" w:rsidP="00560AC8">
      <w:pPr>
        <w:pStyle w:val="Heading3"/>
      </w:pPr>
      <w:r w:rsidRPr="00C55D59">
        <w:t>Assessing significance of noise and vibration effects</w:t>
      </w:r>
    </w:p>
    <w:p w14:paraId="6CB2FB89" w14:textId="538B0715" w:rsidR="00DB1032" w:rsidRPr="008E41E8" w:rsidRDefault="00DB1032" w:rsidP="00653371">
      <w:pPr>
        <w:pStyle w:val="F9-Paragraph"/>
      </w:pPr>
      <w:r w:rsidRPr="008E41E8">
        <w:t xml:space="preserve">When approaching noise measurement, the various features of the noise that are likely to affect the subjective reaction must be considered </w:t>
      </w:r>
      <w:sdt>
        <w:sdtPr>
          <w:id w:val="1314370100"/>
          <w:citation/>
        </w:sdtPr>
        <w:sdtEndPr/>
        <w:sdtContent>
          <w:r w:rsidR="00C31BD1">
            <w:fldChar w:fldCharType="begin"/>
          </w:r>
          <w:r w:rsidR="00C31BD1">
            <w:instrText xml:space="preserve"> CITATION IEM2 \l 2057 </w:instrText>
          </w:r>
          <w:r w:rsidR="00C31BD1">
            <w:fldChar w:fldCharType="separate"/>
          </w:r>
          <w:r w:rsidR="00662693">
            <w:rPr>
              <w:noProof/>
            </w:rPr>
            <w:t>[45]</w:t>
          </w:r>
          <w:r w:rsidR="00C31BD1">
            <w:fldChar w:fldCharType="end"/>
          </w:r>
        </w:sdtContent>
      </w:sdt>
      <w:r w:rsidRPr="008E41E8">
        <w:t xml:space="preserve">. </w:t>
      </w:r>
      <w:r w:rsidR="00C31BD1">
        <w:br/>
      </w:r>
      <w:r w:rsidRPr="008E41E8">
        <w:t>These include:</w:t>
      </w:r>
    </w:p>
    <w:p w14:paraId="29689DDF" w14:textId="77777777" w:rsidR="00DB1032" w:rsidRPr="008E41E8" w:rsidRDefault="00DB1032" w:rsidP="00560AC8">
      <w:pPr>
        <w:pStyle w:val="Bulletlist1"/>
      </w:pPr>
      <w:r>
        <w:t>T</w:t>
      </w:r>
      <w:r w:rsidRPr="008E41E8">
        <w:t>he type of noise: for example, is it continuous at a constant level, or continuous but fluctuating in level, or is it intermittent?</w:t>
      </w:r>
    </w:p>
    <w:p w14:paraId="2D7D4B74" w14:textId="77777777" w:rsidR="00DB1032" w:rsidRPr="008E41E8" w:rsidRDefault="00DB1032" w:rsidP="00560AC8">
      <w:pPr>
        <w:pStyle w:val="Bulletlist1"/>
      </w:pPr>
      <w:r>
        <w:t>T</w:t>
      </w:r>
      <w:r w:rsidRPr="008E41E8">
        <w:t>he frequency content of the noise: is it broad band, or is there a prominent frequency (that is, a tonal quality)</w:t>
      </w:r>
      <w:r>
        <w:t>.</w:t>
      </w:r>
    </w:p>
    <w:p w14:paraId="3AC47A02" w14:textId="1C054F3C" w:rsidR="00DB1032" w:rsidRPr="008E41E8" w:rsidRDefault="00DB1032" w:rsidP="00560AC8">
      <w:pPr>
        <w:pStyle w:val="Bulletlist1"/>
      </w:pPr>
      <w:r>
        <w:t>T</w:t>
      </w:r>
      <w:r w:rsidRPr="008E41E8">
        <w:t>he time of day and/or day of the week it occurs.</w:t>
      </w:r>
    </w:p>
    <w:p w14:paraId="1E89628A" w14:textId="7CE6276F" w:rsidR="00DB1032" w:rsidRPr="008E41E8" w:rsidRDefault="00DB1032" w:rsidP="00653371">
      <w:pPr>
        <w:pStyle w:val="F9-Paragraph"/>
      </w:pPr>
      <w:r w:rsidRPr="008E41E8">
        <w:t xml:space="preserve">Noise and vibration </w:t>
      </w:r>
      <w:r w:rsidR="00C31BD1" w:rsidRPr="008E41E8">
        <w:t>use</w:t>
      </w:r>
      <w:r w:rsidR="00C31BD1">
        <w:t>s</w:t>
      </w:r>
      <w:r w:rsidRPr="008E41E8">
        <w:t xml:space="preserve"> quantitative threshold values to assign magnitude to potential impacts in order to identify significant effects. Significant effects are defined in terms of a combination of more than one factor such as noise exposure, the number of occurrences of the noise in a given time period, the duration of the noise and the time of day the noise occurs.</w:t>
      </w:r>
    </w:p>
    <w:p w14:paraId="17960A5F" w14:textId="77777777" w:rsidR="00DB1032" w:rsidRPr="008E41E8" w:rsidRDefault="00DB1032" w:rsidP="00653371">
      <w:pPr>
        <w:pStyle w:val="F9-Paragraph"/>
      </w:pPr>
      <w:r w:rsidRPr="008E41E8">
        <w:t>Noise can be described with a range of parameters, and it is important to understand the differences between them. The cited standards above provide helpful definitions of each parameter that is used. The most common used parameter is the LAeq, T, which is the equivalent continuous A</w:t>
      </w:r>
      <w:r w:rsidRPr="008E41E8">
        <w:rPr>
          <w:rFonts w:ascii="Cambria Math" w:hAnsi="Cambria Math" w:cs="Cambria Math"/>
        </w:rPr>
        <w:t>‑</w:t>
      </w:r>
      <w:r w:rsidRPr="008E41E8">
        <w:t>weighted sound pressure level, in decibels (dB), determined over a time interval T.</w:t>
      </w:r>
    </w:p>
    <w:p w14:paraId="139F8504" w14:textId="2B75F370" w:rsidR="00DB1032" w:rsidRDefault="00DB1032" w:rsidP="00653371">
      <w:pPr>
        <w:pStyle w:val="F9-Paragraph"/>
      </w:pPr>
      <w:r w:rsidRPr="008E41E8">
        <w:t xml:space="preserve">BS5228-1 sets out an example approach to defining construction noise thresholds for the purposes of EIA for residential dwellings (reproduced here in </w:t>
      </w:r>
      <w:r w:rsidR="00C31BD1">
        <w:fldChar w:fldCharType="begin"/>
      </w:r>
      <w:r w:rsidR="00C31BD1">
        <w:instrText xml:space="preserve"> REF _Ref117780428 \h </w:instrText>
      </w:r>
      <w:r w:rsidR="00C31BD1">
        <w:fldChar w:fldCharType="separate"/>
      </w:r>
      <w:r w:rsidR="00C31BD1">
        <w:t xml:space="preserve">Table </w:t>
      </w:r>
      <w:r w:rsidR="00C31BD1">
        <w:rPr>
          <w:noProof/>
        </w:rPr>
        <w:t>11</w:t>
      </w:r>
      <w:r w:rsidR="00C31BD1">
        <w:fldChar w:fldCharType="end"/>
      </w:r>
      <w:r w:rsidRPr="008E41E8">
        <w:t xml:space="preserve">). Dwellings should be categorised according to their pre-existing baseline noise levels prior to works commencing, although it is recommended that this is established after the station to be decommissioned has stopped operating. </w:t>
      </w:r>
      <w:r w:rsidR="00C31BD1">
        <w:br/>
      </w:r>
      <w:r w:rsidRPr="008E41E8">
        <w:t>A similar but less restrictive approach should be used for less sensitive receptors.</w:t>
      </w:r>
    </w:p>
    <w:p w14:paraId="11FCA455" w14:textId="33341C1E" w:rsidR="007F0D77" w:rsidRPr="007F0D77" w:rsidRDefault="007F0D77" w:rsidP="00653371">
      <w:pPr>
        <w:sectPr w:rsidR="007F0D77" w:rsidRPr="007F0D77" w:rsidSect="00B82646">
          <w:pgSz w:w="11906" w:h="16838" w:code="9"/>
          <w:pgMar w:top="1440" w:right="1080" w:bottom="1440" w:left="1080" w:header="397" w:footer="397" w:gutter="0"/>
          <w:cols w:space="312"/>
          <w:docGrid w:linePitch="360"/>
        </w:sectPr>
      </w:pPr>
      <w:bookmarkStart w:id="1577" w:name="_Ref117780428"/>
    </w:p>
    <w:p w14:paraId="1FD851FF" w14:textId="2E2F1A4F" w:rsidR="00C31BD1" w:rsidRDefault="00C31BD1" w:rsidP="00C31BD1">
      <w:pPr>
        <w:pStyle w:val="Caption"/>
      </w:pPr>
      <w:bookmarkStart w:id="1578" w:name="_Toc138410816"/>
      <w:r>
        <w:lastRenderedPageBreak/>
        <w:t xml:space="preserve">Table </w:t>
      </w:r>
      <w:fldSimple w:instr=" SEQ Table \* ARABIC ">
        <w:r w:rsidR="00653371">
          <w:rPr>
            <w:noProof/>
          </w:rPr>
          <w:t>12</w:t>
        </w:r>
      </w:fldSimple>
      <w:bookmarkEnd w:id="1577"/>
      <w:r>
        <w:t xml:space="preserve"> - </w:t>
      </w:r>
      <w:r w:rsidRPr="00477B88">
        <w:t>Example thresholds of potential significant effects at dwellings</w:t>
      </w:r>
      <w:r w:rsidR="006C1269">
        <w:rPr>
          <w:rStyle w:val="FootnoteReference"/>
        </w:rPr>
        <w:footnoteReference w:id="14"/>
      </w:r>
      <w:bookmarkEnd w:id="1578"/>
    </w:p>
    <w:tbl>
      <w:tblPr>
        <w:tblStyle w:val="ONRTable1"/>
        <w:tblW w:w="5000" w:type="pct"/>
        <w:tblInd w:w="0" w:type="dxa"/>
        <w:tblLook w:val="04A0" w:firstRow="1" w:lastRow="0" w:firstColumn="1" w:lastColumn="0" w:noHBand="0" w:noVBand="1"/>
      </w:tblPr>
      <w:tblGrid>
        <w:gridCol w:w="3076"/>
        <w:gridCol w:w="2370"/>
        <w:gridCol w:w="2150"/>
        <w:gridCol w:w="2150"/>
      </w:tblGrid>
      <w:tr w:rsidR="003C5017" w:rsidRPr="00C31BD1" w14:paraId="02208951" w14:textId="77777777" w:rsidTr="00C31BD1">
        <w:trPr>
          <w:cnfStyle w:val="100000000000" w:firstRow="1" w:lastRow="0" w:firstColumn="0" w:lastColumn="0" w:oddVBand="0" w:evenVBand="0" w:oddHBand="0" w:evenHBand="0" w:firstRowFirstColumn="0" w:firstRowLastColumn="0" w:lastRowFirstColumn="0" w:lastRowLastColumn="0"/>
        </w:trPr>
        <w:tc>
          <w:tcPr>
            <w:tcW w:w="1578" w:type="pct"/>
            <w:vMerge w:val="restart"/>
          </w:tcPr>
          <w:p w14:paraId="48727CB4" w14:textId="475C9375" w:rsidR="003C5017" w:rsidRPr="00C31BD1" w:rsidRDefault="003C5017" w:rsidP="003C5017">
            <w:pPr>
              <w:pStyle w:val="TableText"/>
              <w:keepNext/>
              <w:rPr>
                <w:b w:val="0"/>
                <w:bCs/>
                <w:szCs w:val="24"/>
              </w:rPr>
            </w:pPr>
            <w:r w:rsidRPr="00C31BD1">
              <w:rPr>
                <w:rFonts w:eastAsia="SimSun" w:cs="Arial"/>
                <w:b w:val="0"/>
                <w:bCs/>
                <w:szCs w:val="24"/>
              </w:rPr>
              <w:t>Assessment category and threshold value period</w:t>
            </w:r>
          </w:p>
        </w:tc>
        <w:tc>
          <w:tcPr>
            <w:tcW w:w="3422" w:type="pct"/>
            <w:gridSpan w:val="3"/>
          </w:tcPr>
          <w:p w14:paraId="65A9D46B" w14:textId="62232C1C" w:rsidR="003C5017" w:rsidRPr="00C31BD1" w:rsidRDefault="003C5017" w:rsidP="003C5017">
            <w:pPr>
              <w:pStyle w:val="TableText"/>
              <w:keepNext/>
              <w:rPr>
                <w:b w:val="0"/>
                <w:bCs/>
                <w:szCs w:val="24"/>
              </w:rPr>
            </w:pPr>
            <w:r w:rsidRPr="00C31BD1">
              <w:rPr>
                <w:rFonts w:eastAsia="SimSun" w:cs="Arial"/>
                <w:b w:val="0"/>
                <w:bCs/>
                <w:szCs w:val="24"/>
              </w:rPr>
              <w:t>Threshold value, in decibels (dB) (LAeq, T)</w:t>
            </w:r>
          </w:p>
        </w:tc>
      </w:tr>
      <w:tr w:rsidR="003C5017" w:rsidRPr="00C31BD1" w14:paraId="3A4CB7BD" w14:textId="77777777" w:rsidTr="00C31BD1">
        <w:tc>
          <w:tcPr>
            <w:tcW w:w="1578" w:type="pct"/>
            <w:vMerge/>
          </w:tcPr>
          <w:p w14:paraId="38377CA9" w14:textId="77777777" w:rsidR="003C5017" w:rsidRPr="00C31BD1" w:rsidRDefault="003C5017" w:rsidP="003C5017">
            <w:pPr>
              <w:pStyle w:val="TableText"/>
              <w:rPr>
                <w:bCs/>
                <w:szCs w:val="24"/>
              </w:rPr>
            </w:pPr>
          </w:p>
        </w:tc>
        <w:tc>
          <w:tcPr>
            <w:tcW w:w="1216" w:type="pct"/>
            <w:shd w:val="clear" w:color="auto" w:fill="D4EFE5"/>
          </w:tcPr>
          <w:p w14:paraId="43B62228" w14:textId="04958A44" w:rsidR="003C5017" w:rsidRPr="00C31BD1" w:rsidRDefault="003C5017" w:rsidP="003C5017">
            <w:pPr>
              <w:pStyle w:val="TableText"/>
              <w:rPr>
                <w:bCs/>
                <w:szCs w:val="24"/>
              </w:rPr>
            </w:pPr>
            <w:r w:rsidRPr="00C31BD1">
              <w:rPr>
                <w:rFonts w:eastAsia="SimSun" w:cs="Arial"/>
                <w:bCs/>
                <w:szCs w:val="24"/>
              </w:rPr>
              <w:t>Category A</w:t>
            </w:r>
          </w:p>
        </w:tc>
        <w:tc>
          <w:tcPr>
            <w:tcW w:w="1103" w:type="pct"/>
            <w:shd w:val="clear" w:color="auto" w:fill="D4EFE5"/>
          </w:tcPr>
          <w:p w14:paraId="3D492C4D" w14:textId="77E60607" w:rsidR="003C5017" w:rsidRPr="00C31BD1" w:rsidRDefault="003C5017" w:rsidP="003C5017">
            <w:pPr>
              <w:pStyle w:val="TableText"/>
              <w:rPr>
                <w:bCs/>
                <w:szCs w:val="24"/>
              </w:rPr>
            </w:pPr>
            <w:r w:rsidRPr="00C31BD1">
              <w:rPr>
                <w:rFonts w:eastAsia="SimSun" w:cs="Arial"/>
                <w:bCs/>
                <w:szCs w:val="24"/>
              </w:rPr>
              <w:t>Category B</w:t>
            </w:r>
          </w:p>
        </w:tc>
        <w:tc>
          <w:tcPr>
            <w:tcW w:w="1103" w:type="pct"/>
            <w:shd w:val="clear" w:color="auto" w:fill="D4EFE5"/>
          </w:tcPr>
          <w:p w14:paraId="3B3562A9" w14:textId="4E8224A4" w:rsidR="003C5017" w:rsidRPr="00C31BD1" w:rsidRDefault="003C5017" w:rsidP="003C5017">
            <w:pPr>
              <w:pStyle w:val="TableText"/>
              <w:rPr>
                <w:bCs/>
                <w:szCs w:val="24"/>
              </w:rPr>
            </w:pPr>
            <w:r w:rsidRPr="00C31BD1">
              <w:rPr>
                <w:rFonts w:eastAsia="SimSun" w:cs="Arial"/>
                <w:bCs/>
                <w:szCs w:val="24"/>
              </w:rPr>
              <w:t>Category C</w:t>
            </w:r>
          </w:p>
        </w:tc>
      </w:tr>
      <w:tr w:rsidR="003C5017" w14:paraId="2116D2E4" w14:textId="77777777" w:rsidTr="00C31BD1">
        <w:tc>
          <w:tcPr>
            <w:tcW w:w="1578" w:type="pct"/>
          </w:tcPr>
          <w:p w14:paraId="4E542F88" w14:textId="71C48935" w:rsidR="003C5017" w:rsidRPr="003C5017" w:rsidRDefault="003C5017" w:rsidP="003C5017">
            <w:pPr>
              <w:pStyle w:val="TableText"/>
              <w:rPr>
                <w:sz w:val="22"/>
              </w:rPr>
            </w:pPr>
            <w:r w:rsidRPr="003C5017">
              <w:rPr>
                <w:rFonts w:eastAsia="SimSun" w:cs="Arial"/>
                <w:sz w:val="22"/>
              </w:rPr>
              <w:t>Night-time (23.00−07.00)</w:t>
            </w:r>
          </w:p>
        </w:tc>
        <w:tc>
          <w:tcPr>
            <w:tcW w:w="1216" w:type="pct"/>
          </w:tcPr>
          <w:p w14:paraId="0EB05704" w14:textId="1BD0AA18" w:rsidR="003C5017" w:rsidRPr="003C5017" w:rsidRDefault="003C5017" w:rsidP="003C5017">
            <w:pPr>
              <w:pStyle w:val="TableText"/>
              <w:rPr>
                <w:sz w:val="22"/>
              </w:rPr>
            </w:pPr>
            <w:r w:rsidRPr="003C5017">
              <w:rPr>
                <w:rFonts w:eastAsia="SimSun" w:cs="Arial"/>
                <w:sz w:val="22"/>
              </w:rPr>
              <w:t>45</w:t>
            </w:r>
          </w:p>
        </w:tc>
        <w:tc>
          <w:tcPr>
            <w:tcW w:w="1103" w:type="pct"/>
          </w:tcPr>
          <w:p w14:paraId="1E06E96E" w14:textId="2F1A2DAA" w:rsidR="003C5017" w:rsidRPr="003C5017" w:rsidRDefault="003C5017" w:rsidP="003C5017">
            <w:pPr>
              <w:pStyle w:val="TableText"/>
              <w:rPr>
                <w:sz w:val="22"/>
              </w:rPr>
            </w:pPr>
            <w:r w:rsidRPr="003C5017">
              <w:rPr>
                <w:rFonts w:eastAsia="SimSun" w:cs="Arial"/>
                <w:sz w:val="22"/>
              </w:rPr>
              <w:t>50</w:t>
            </w:r>
          </w:p>
        </w:tc>
        <w:tc>
          <w:tcPr>
            <w:tcW w:w="1103" w:type="pct"/>
          </w:tcPr>
          <w:p w14:paraId="0A35E48D" w14:textId="1A56AF86" w:rsidR="003C5017" w:rsidRPr="003C5017" w:rsidRDefault="003C5017" w:rsidP="003C5017">
            <w:pPr>
              <w:pStyle w:val="TableText"/>
              <w:rPr>
                <w:sz w:val="22"/>
              </w:rPr>
            </w:pPr>
            <w:r w:rsidRPr="003C5017">
              <w:rPr>
                <w:rFonts w:eastAsia="SimSun" w:cs="Arial"/>
                <w:sz w:val="22"/>
              </w:rPr>
              <w:t>55</w:t>
            </w:r>
          </w:p>
        </w:tc>
      </w:tr>
      <w:tr w:rsidR="003C5017" w14:paraId="335978DF" w14:textId="77777777" w:rsidTr="00C31BD1">
        <w:tc>
          <w:tcPr>
            <w:tcW w:w="1578" w:type="pct"/>
          </w:tcPr>
          <w:p w14:paraId="75D4AE77" w14:textId="0A985637" w:rsidR="003C5017" w:rsidRPr="003C5017" w:rsidRDefault="003C5017" w:rsidP="003C5017">
            <w:pPr>
              <w:pStyle w:val="TableText"/>
              <w:rPr>
                <w:sz w:val="22"/>
              </w:rPr>
            </w:pPr>
            <w:r w:rsidRPr="003C5017">
              <w:rPr>
                <w:rFonts w:eastAsia="SimSun" w:cs="Arial"/>
                <w:sz w:val="22"/>
              </w:rPr>
              <w:t xml:space="preserve">Evenings and weekends </w:t>
            </w:r>
          </w:p>
        </w:tc>
        <w:tc>
          <w:tcPr>
            <w:tcW w:w="1216" w:type="pct"/>
          </w:tcPr>
          <w:p w14:paraId="7B361193" w14:textId="113027BE" w:rsidR="003C5017" w:rsidRPr="003C5017" w:rsidRDefault="003C5017" w:rsidP="003C5017">
            <w:pPr>
              <w:pStyle w:val="TableText"/>
              <w:rPr>
                <w:sz w:val="22"/>
              </w:rPr>
            </w:pPr>
            <w:r w:rsidRPr="003C5017">
              <w:rPr>
                <w:rFonts w:eastAsia="SimSun" w:cs="Arial"/>
                <w:sz w:val="22"/>
              </w:rPr>
              <w:t>55</w:t>
            </w:r>
          </w:p>
        </w:tc>
        <w:tc>
          <w:tcPr>
            <w:tcW w:w="1103" w:type="pct"/>
          </w:tcPr>
          <w:p w14:paraId="644D2877" w14:textId="7F715A7E" w:rsidR="003C5017" w:rsidRPr="003C5017" w:rsidRDefault="003C5017" w:rsidP="003C5017">
            <w:pPr>
              <w:pStyle w:val="TableText"/>
              <w:rPr>
                <w:sz w:val="22"/>
              </w:rPr>
            </w:pPr>
            <w:r w:rsidRPr="003C5017">
              <w:rPr>
                <w:rFonts w:eastAsia="SimSun" w:cs="Arial"/>
                <w:sz w:val="22"/>
              </w:rPr>
              <w:t>60</w:t>
            </w:r>
          </w:p>
        </w:tc>
        <w:tc>
          <w:tcPr>
            <w:tcW w:w="1103" w:type="pct"/>
          </w:tcPr>
          <w:p w14:paraId="7F164501" w14:textId="3AA99600" w:rsidR="003C5017" w:rsidRPr="003C5017" w:rsidRDefault="003C5017" w:rsidP="003C5017">
            <w:pPr>
              <w:pStyle w:val="TableText"/>
              <w:rPr>
                <w:sz w:val="22"/>
              </w:rPr>
            </w:pPr>
            <w:r w:rsidRPr="003C5017">
              <w:rPr>
                <w:rFonts w:eastAsia="SimSun" w:cs="Arial"/>
                <w:sz w:val="22"/>
              </w:rPr>
              <w:t>65</w:t>
            </w:r>
          </w:p>
        </w:tc>
      </w:tr>
      <w:tr w:rsidR="003C5017" w14:paraId="32E64930" w14:textId="77777777" w:rsidTr="00C31BD1">
        <w:tc>
          <w:tcPr>
            <w:tcW w:w="1578" w:type="pct"/>
          </w:tcPr>
          <w:p w14:paraId="3DBBFD07" w14:textId="16EC4C27" w:rsidR="003C5017" w:rsidRPr="003C5017" w:rsidRDefault="003C5017" w:rsidP="003C5017">
            <w:pPr>
              <w:pStyle w:val="TableText"/>
              <w:rPr>
                <w:rFonts w:eastAsia="SimSun"/>
                <w:sz w:val="22"/>
              </w:rPr>
            </w:pPr>
            <w:r w:rsidRPr="003C5017">
              <w:rPr>
                <w:rFonts w:eastAsia="SimSun" w:cs="Arial"/>
                <w:sz w:val="22"/>
              </w:rPr>
              <w:t>Daytime (07.00−19.00) and Saturdays (07.00−13.00)</w:t>
            </w:r>
          </w:p>
        </w:tc>
        <w:tc>
          <w:tcPr>
            <w:tcW w:w="1216" w:type="pct"/>
          </w:tcPr>
          <w:p w14:paraId="6FE6C544" w14:textId="023238F5" w:rsidR="003C5017" w:rsidRPr="003C5017" w:rsidRDefault="003C5017" w:rsidP="003C5017">
            <w:pPr>
              <w:pStyle w:val="TableText"/>
              <w:rPr>
                <w:rFonts w:eastAsia="SimSun"/>
                <w:sz w:val="22"/>
              </w:rPr>
            </w:pPr>
            <w:r w:rsidRPr="003C5017">
              <w:rPr>
                <w:rFonts w:eastAsia="SimSun" w:cs="Arial"/>
                <w:sz w:val="22"/>
              </w:rPr>
              <w:t>65</w:t>
            </w:r>
          </w:p>
        </w:tc>
        <w:tc>
          <w:tcPr>
            <w:tcW w:w="1103" w:type="pct"/>
          </w:tcPr>
          <w:p w14:paraId="032AA5BD" w14:textId="5BBFB8BD" w:rsidR="003C5017" w:rsidRPr="003C5017" w:rsidRDefault="003C5017" w:rsidP="003C5017">
            <w:pPr>
              <w:pStyle w:val="TableText"/>
              <w:rPr>
                <w:rFonts w:eastAsia="SimSun"/>
                <w:sz w:val="22"/>
              </w:rPr>
            </w:pPr>
            <w:r w:rsidRPr="003C5017">
              <w:rPr>
                <w:rFonts w:eastAsia="SimSun" w:cs="Arial"/>
                <w:sz w:val="22"/>
              </w:rPr>
              <w:t>70</w:t>
            </w:r>
          </w:p>
        </w:tc>
        <w:tc>
          <w:tcPr>
            <w:tcW w:w="1103" w:type="pct"/>
          </w:tcPr>
          <w:p w14:paraId="1624E3A8" w14:textId="651F0B2B" w:rsidR="003C5017" w:rsidRPr="003C5017" w:rsidRDefault="003C5017" w:rsidP="003C5017">
            <w:pPr>
              <w:pStyle w:val="TableText"/>
              <w:rPr>
                <w:rFonts w:eastAsia="SimSun"/>
                <w:sz w:val="22"/>
              </w:rPr>
            </w:pPr>
            <w:r w:rsidRPr="003C5017">
              <w:rPr>
                <w:rFonts w:eastAsia="SimSun" w:cs="Arial"/>
                <w:sz w:val="22"/>
              </w:rPr>
              <w:t>75</w:t>
            </w:r>
          </w:p>
        </w:tc>
      </w:tr>
    </w:tbl>
    <w:p w14:paraId="57D6EBFF" w14:textId="77777777" w:rsidR="00664B4F" w:rsidRDefault="00664B4F" w:rsidP="00653371">
      <w:pPr>
        <w:pStyle w:val="F9-Paragraph"/>
      </w:pPr>
      <w:r>
        <w:t xml:space="preserve">Alongside the construction threshold values, consideration of the Lowest-observed-adverse-effect Level (LOAEL) and Significant-observed-adverse-effect Level (SOAEL) is also required. </w:t>
      </w:r>
    </w:p>
    <w:p w14:paraId="6B287671" w14:textId="165206FF" w:rsidR="00664B4F" w:rsidRDefault="00664B4F" w:rsidP="00653371">
      <w:pPr>
        <w:pStyle w:val="F9-Paragraph"/>
      </w:pPr>
      <w:r>
        <w:t xml:space="preserve">Significance of noise and vibration impacts are usually determined using the concepts of LOAEL and SOAEL introduced in the NPSE and elucidated further in Planning Practice Guidance (PPG) </w:t>
      </w:r>
      <w:r w:rsidRPr="00C07FDD">
        <w:t xml:space="preserve">and the IEMA Guidelines </w:t>
      </w:r>
      <w:sdt>
        <w:sdtPr>
          <w:id w:val="-1732997304"/>
          <w:citation/>
        </w:sdtPr>
        <w:sdtEndPr/>
        <w:sdtContent>
          <w:r w:rsidR="009204E5">
            <w:fldChar w:fldCharType="begin"/>
          </w:r>
          <w:r w:rsidR="009204E5">
            <w:instrText xml:space="preserve"> CITATION IEM2 \l 2057 </w:instrText>
          </w:r>
          <w:r w:rsidR="009204E5">
            <w:fldChar w:fldCharType="separate"/>
          </w:r>
          <w:r w:rsidR="00662693">
            <w:rPr>
              <w:noProof/>
            </w:rPr>
            <w:t>[45]</w:t>
          </w:r>
          <w:r w:rsidR="009204E5">
            <w:fldChar w:fldCharType="end"/>
          </w:r>
        </w:sdtContent>
      </w:sdt>
      <w:r w:rsidRPr="00C07FDD">
        <w:t xml:space="preserve">. Examples of LOAEL and SOAEL for each parameter are set out in </w:t>
      </w:r>
      <w:r w:rsidR="006C1269">
        <w:fldChar w:fldCharType="begin"/>
      </w:r>
      <w:r w:rsidR="006C1269">
        <w:instrText xml:space="preserve"> REF _Ref117780534 \h </w:instrText>
      </w:r>
      <w:r w:rsidR="006C1269">
        <w:fldChar w:fldCharType="separate"/>
      </w:r>
      <w:r w:rsidR="006C1269">
        <w:t xml:space="preserve">Table </w:t>
      </w:r>
      <w:r w:rsidR="006C1269">
        <w:rPr>
          <w:noProof/>
        </w:rPr>
        <w:t>12</w:t>
      </w:r>
      <w:r w:rsidR="006C1269">
        <w:fldChar w:fldCharType="end"/>
      </w:r>
      <w:r>
        <w:t xml:space="preserve">. </w:t>
      </w:r>
    </w:p>
    <w:p w14:paraId="59582D0E" w14:textId="6FA5A73E" w:rsidR="006C1269" w:rsidRDefault="006C1269" w:rsidP="006C1269">
      <w:pPr>
        <w:pStyle w:val="Caption"/>
      </w:pPr>
      <w:bookmarkStart w:id="1579" w:name="_Ref117780534"/>
      <w:bookmarkStart w:id="1580" w:name="_Toc138410817"/>
      <w:r>
        <w:t xml:space="preserve">Table </w:t>
      </w:r>
      <w:fldSimple w:instr=" SEQ Table \* ARABIC ">
        <w:r w:rsidR="00653371">
          <w:rPr>
            <w:noProof/>
          </w:rPr>
          <w:t>13</w:t>
        </w:r>
      </w:fldSimple>
      <w:bookmarkEnd w:id="1579"/>
      <w:r>
        <w:t xml:space="preserve"> - </w:t>
      </w:r>
      <w:r w:rsidRPr="00104C46">
        <w:t>Example Levels of Significance of Noise and Vibration Impacts</w:t>
      </w:r>
      <w:bookmarkEnd w:id="1580"/>
    </w:p>
    <w:tbl>
      <w:tblPr>
        <w:tblStyle w:val="ONRTable1"/>
        <w:tblW w:w="9716" w:type="dxa"/>
        <w:tblInd w:w="0" w:type="dxa"/>
        <w:tblLook w:val="04A0" w:firstRow="1" w:lastRow="0" w:firstColumn="1" w:lastColumn="0" w:noHBand="0" w:noVBand="1"/>
      </w:tblPr>
      <w:tblGrid>
        <w:gridCol w:w="1985"/>
        <w:gridCol w:w="2977"/>
        <w:gridCol w:w="4754"/>
      </w:tblGrid>
      <w:tr w:rsidR="00235DF8" w:rsidRPr="00C31BD1" w14:paraId="35B36B66" w14:textId="2AF26CFB" w:rsidTr="00C31BD1">
        <w:trPr>
          <w:cnfStyle w:val="100000000000" w:firstRow="1" w:lastRow="0" w:firstColumn="0" w:lastColumn="0" w:oddVBand="0" w:evenVBand="0" w:oddHBand="0" w:evenHBand="0" w:firstRowFirstColumn="0" w:firstRowLastColumn="0" w:lastRowFirstColumn="0" w:lastRowLastColumn="0"/>
        </w:trPr>
        <w:tc>
          <w:tcPr>
            <w:tcW w:w="1985" w:type="dxa"/>
          </w:tcPr>
          <w:p w14:paraId="3313C53F" w14:textId="27FBA348" w:rsidR="00235DF8" w:rsidRPr="00C31BD1" w:rsidRDefault="00235DF8" w:rsidP="00AC0BA7">
            <w:pPr>
              <w:pStyle w:val="TableText"/>
              <w:rPr>
                <w:b w:val="0"/>
                <w:bCs/>
                <w:szCs w:val="24"/>
              </w:rPr>
            </w:pPr>
            <w:r w:rsidRPr="00C31BD1">
              <w:rPr>
                <w:b w:val="0"/>
                <w:bCs/>
                <w:szCs w:val="24"/>
              </w:rPr>
              <w:t>Parameter Assessed</w:t>
            </w:r>
          </w:p>
        </w:tc>
        <w:tc>
          <w:tcPr>
            <w:tcW w:w="2977" w:type="dxa"/>
          </w:tcPr>
          <w:p w14:paraId="1882E385" w14:textId="3E17BE75" w:rsidR="00235DF8" w:rsidRPr="00C31BD1" w:rsidRDefault="00235DF8" w:rsidP="00AC0BA7">
            <w:pPr>
              <w:pStyle w:val="TableText"/>
              <w:rPr>
                <w:b w:val="0"/>
                <w:bCs/>
                <w:szCs w:val="24"/>
              </w:rPr>
            </w:pPr>
            <w:r w:rsidRPr="00C31BD1">
              <w:rPr>
                <w:b w:val="0"/>
                <w:bCs/>
                <w:szCs w:val="24"/>
              </w:rPr>
              <w:t>LOAEL and SOAEL</w:t>
            </w:r>
          </w:p>
        </w:tc>
        <w:tc>
          <w:tcPr>
            <w:tcW w:w="4754" w:type="dxa"/>
          </w:tcPr>
          <w:p w14:paraId="314BA3AA" w14:textId="7321F08F" w:rsidR="00235DF8" w:rsidRPr="00C31BD1" w:rsidRDefault="00235DF8" w:rsidP="00AC0BA7">
            <w:pPr>
              <w:pStyle w:val="TableText"/>
              <w:rPr>
                <w:rFonts w:eastAsia="SimSun"/>
                <w:b w:val="0"/>
                <w:bCs/>
                <w:szCs w:val="24"/>
              </w:rPr>
            </w:pPr>
            <w:r w:rsidRPr="00C31BD1">
              <w:rPr>
                <w:rFonts w:eastAsia="SimSun"/>
                <w:b w:val="0"/>
                <w:bCs/>
                <w:szCs w:val="24"/>
              </w:rPr>
              <w:t>Source Guidance</w:t>
            </w:r>
          </w:p>
        </w:tc>
      </w:tr>
      <w:tr w:rsidR="00DE1421" w14:paraId="59898248" w14:textId="225A3127" w:rsidTr="00C31BD1">
        <w:tc>
          <w:tcPr>
            <w:tcW w:w="1985" w:type="dxa"/>
            <w:vMerge w:val="restart"/>
          </w:tcPr>
          <w:p w14:paraId="3F2BE5CC" w14:textId="00B406C3" w:rsidR="00DE1421" w:rsidRPr="00C31BD1" w:rsidRDefault="00DE1421" w:rsidP="00DE1421">
            <w:pPr>
              <w:pStyle w:val="TableText"/>
              <w:rPr>
                <w:rFonts w:eastAsia="SimSun"/>
                <w:bCs/>
                <w:sz w:val="22"/>
                <w:szCs w:val="32"/>
              </w:rPr>
            </w:pPr>
            <w:r w:rsidRPr="00C31BD1">
              <w:rPr>
                <w:rFonts w:eastAsia="Arial" w:cs="Arial"/>
                <w:bCs/>
                <w:sz w:val="22"/>
                <w:szCs w:val="32"/>
              </w:rPr>
              <w:t>Construction Noise</w:t>
            </w:r>
          </w:p>
        </w:tc>
        <w:tc>
          <w:tcPr>
            <w:tcW w:w="2977" w:type="dxa"/>
          </w:tcPr>
          <w:p w14:paraId="121B905D" w14:textId="26C0FB21" w:rsidR="00DE1421" w:rsidRPr="00DE1421" w:rsidRDefault="00DE1421" w:rsidP="00DE1421">
            <w:pPr>
              <w:pStyle w:val="TableText"/>
              <w:rPr>
                <w:rFonts w:eastAsia="SimSun"/>
                <w:sz w:val="22"/>
                <w:szCs w:val="32"/>
              </w:rPr>
            </w:pPr>
            <w:r w:rsidRPr="00DE1421">
              <w:rPr>
                <w:rFonts w:eastAsia="Arial" w:cs="Arial"/>
                <w:sz w:val="22"/>
                <w:szCs w:val="32"/>
              </w:rPr>
              <w:t>LOAEL L</w:t>
            </w:r>
            <w:r w:rsidRPr="00DE1421">
              <w:rPr>
                <w:rFonts w:eastAsia="Arial" w:cs="Arial"/>
                <w:sz w:val="22"/>
                <w:szCs w:val="32"/>
                <w:vertAlign w:val="subscript"/>
              </w:rPr>
              <w:t xml:space="preserve">Aeq,T </w:t>
            </w:r>
            <w:r w:rsidRPr="00DE1421">
              <w:rPr>
                <w:rFonts w:eastAsia="Arial" w:cs="Arial"/>
                <w:sz w:val="22"/>
                <w:szCs w:val="32"/>
              </w:rPr>
              <w:t>50dB (free field)</w:t>
            </w:r>
            <w:r w:rsidRPr="00DE1421">
              <w:rPr>
                <w:rStyle w:val="FootnoteReference"/>
                <w:rFonts w:eastAsia="Arial" w:cs="Arial"/>
                <w:sz w:val="22"/>
                <w:szCs w:val="32"/>
              </w:rPr>
              <w:footnoteReference w:id="15"/>
            </w:r>
          </w:p>
        </w:tc>
        <w:tc>
          <w:tcPr>
            <w:tcW w:w="4754" w:type="dxa"/>
          </w:tcPr>
          <w:p w14:paraId="791C69F3" w14:textId="3C85F7A2" w:rsidR="00DE1421" w:rsidRPr="00DE1421" w:rsidRDefault="00DE1421" w:rsidP="00DE1421">
            <w:pPr>
              <w:pStyle w:val="TableText"/>
              <w:rPr>
                <w:rFonts w:eastAsia="SimSun"/>
                <w:sz w:val="22"/>
                <w:szCs w:val="32"/>
              </w:rPr>
            </w:pPr>
            <w:r w:rsidRPr="00DE1421">
              <w:rPr>
                <w:rFonts w:eastAsia="Arial" w:cs="Arial"/>
                <w:sz w:val="22"/>
                <w:szCs w:val="32"/>
              </w:rPr>
              <w:t>WHO guideline value for moderate annoyance in outdoor living areas</w:t>
            </w:r>
          </w:p>
        </w:tc>
      </w:tr>
      <w:tr w:rsidR="00DE1421" w14:paraId="06146283" w14:textId="77777777" w:rsidTr="00C31BD1">
        <w:tc>
          <w:tcPr>
            <w:tcW w:w="1985" w:type="dxa"/>
            <w:vMerge/>
          </w:tcPr>
          <w:p w14:paraId="2F67DC1B" w14:textId="77777777" w:rsidR="00DE1421" w:rsidRPr="00C31BD1" w:rsidRDefault="00DE1421" w:rsidP="00DE1421">
            <w:pPr>
              <w:pStyle w:val="TableText"/>
              <w:rPr>
                <w:rFonts w:eastAsia="Arial"/>
                <w:bCs/>
                <w:sz w:val="22"/>
                <w:szCs w:val="32"/>
              </w:rPr>
            </w:pPr>
          </w:p>
        </w:tc>
        <w:tc>
          <w:tcPr>
            <w:tcW w:w="2977" w:type="dxa"/>
          </w:tcPr>
          <w:p w14:paraId="3E73B8C6" w14:textId="57140099" w:rsidR="00DE1421" w:rsidRPr="00DE1421" w:rsidRDefault="00DE1421" w:rsidP="00DE1421">
            <w:pPr>
              <w:pStyle w:val="TableText"/>
              <w:rPr>
                <w:rFonts w:eastAsia="Arial"/>
                <w:sz w:val="22"/>
                <w:szCs w:val="32"/>
              </w:rPr>
            </w:pPr>
            <w:r w:rsidRPr="00DE1421">
              <w:rPr>
                <w:rFonts w:eastAsia="Arial" w:cs="Arial"/>
                <w:sz w:val="22"/>
                <w:szCs w:val="32"/>
              </w:rPr>
              <w:t>SOAEL L</w:t>
            </w:r>
            <w:r w:rsidRPr="00DE1421">
              <w:rPr>
                <w:rFonts w:eastAsia="Arial" w:cs="Arial"/>
                <w:sz w:val="22"/>
                <w:szCs w:val="32"/>
                <w:vertAlign w:val="subscript"/>
              </w:rPr>
              <w:t>Aeq,T</w:t>
            </w:r>
            <w:r w:rsidRPr="00DE1421">
              <w:rPr>
                <w:rFonts w:eastAsia="Arial" w:cs="Arial"/>
                <w:sz w:val="22"/>
                <w:szCs w:val="32"/>
              </w:rPr>
              <w:t xml:space="preserve"> 65 dB (free field)</w:t>
            </w:r>
          </w:p>
        </w:tc>
        <w:tc>
          <w:tcPr>
            <w:tcW w:w="4754" w:type="dxa"/>
          </w:tcPr>
          <w:p w14:paraId="788449E9" w14:textId="3567D296" w:rsidR="00DE1421" w:rsidRPr="00DE1421" w:rsidRDefault="00DE1421" w:rsidP="00DE1421">
            <w:pPr>
              <w:pStyle w:val="TableText"/>
              <w:rPr>
                <w:rFonts w:eastAsia="Arial"/>
                <w:sz w:val="22"/>
                <w:szCs w:val="32"/>
              </w:rPr>
            </w:pPr>
            <w:r w:rsidRPr="00DE1421">
              <w:rPr>
                <w:rFonts w:eastAsia="Arial" w:cs="Arial"/>
                <w:sz w:val="22"/>
                <w:szCs w:val="32"/>
              </w:rPr>
              <w:t>BS 5228-1 threshold for potential significance of day-time construction noise</w:t>
            </w:r>
          </w:p>
        </w:tc>
      </w:tr>
      <w:tr w:rsidR="00DE1421" w14:paraId="04AB81D4" w14:textId="77777777" w:rsidTr="00C31BD1">
        <w:tc>
          <w:tcPr>
            <w:tcW w:w="1985" w:type="dxa"/>
            <w:vMerge w:val="restart"/>
          </w:tcPr>
          <w:p w14:paraId="1A6DABAB" w14:textId="42A04C5A" w:rsidR="00DE1421" w:rsidRPr="00C31BD1" w:rsidRDefault="00DE1421" w:rsidP="00DE1421">
            <w:pPr>
              <w:pStyle w:val="TableText"/>
              <w:rPr>
                <w:rFonts w:eastAsia="Arial"/>
                <w:bCs/>
                <w:sz w:val="22"/>
                <w:szCs w:val="32"/>
              </w:rPr>
            </w:pPr>
            <w:r w:rsidRPr="00C31BD1">
              <w:rPr>
                <w:rFonts w:eastAsia="Arial" w:cs="Arial"/>
                <w:bCs/>
                <w:sz w:val="22"/>
                <w:szCs w:val="32"/>
              </w:rPr>
              <w:t>Construction Vibration</w:t>
            </w:r>
          </w:p>
        </w:tc>
        <w:tc>
          <w:tcPr>
            <w:tcW w:w="2977" w:type="dxa"/>
          </w:tcPr>
          <w:p w14:paraId="7C5F88B3" w14:textId="1A9DE43A" w:rsidR="00DE1421" w:rsidRPr="00DE1421" w:rsidRDefault="00DE1421" w:rsidP="00DE1421">
            <w:pPr>
              <w:pStyle w:val="TableText"/>
              <w:rPr>
                <w:rFonts w:eastAsia="Arial"/>
                <w:sz w:val="22"/>
                <w:szCs w:val="32"/>
              </w:rPr>
            </w:pPr>
            <w:r w:rsidRPr="00DE1421">
              <w:rPr>
                <w:rFonts w:eastAsia="Arial" w:cs="Arial"/>
                <w:sz w:val="22"/>
                <w:szCs w:val="32"/>
              </w:rPr>
              <w:t>LOAEL peak particle velocity (PPV) 0.3mm/s</w:t>
            </w:r>
          </w:p>
        </w:tc>
        <w:tc>
          <w:tcPr>
            <w:tcW w:w="4754" w:type="dxa"/>
          </w:tcPr>
          <w:p w14:paraId="780C231A" w14:textId="36493C25" w:rsidR="00DE1421" w:rsidRPr="00DE1421" w:rsidRDefault="00DE1421" w:rsidP="00DE1421">
            <w:pPr>
              <w:pStyle w:val="TableText"/>
              <w:rPr>
                <w:rFonts w:eastAsia="Arial"/>
                <w:sz w:val="22"/>
                <w:szCs w:val="32"/>
              </w:rPr>
            </w:pPr>
            <w:r w:rsidRPr="00DE1421">
              <w:rPr>
                <w:rFonts w:eastAsia="Arial" w:cs="Arial"/>
                <w:sz w:val="22"/>
                <w:szCs w:val="32"/>
              </w:rPr>
              <w:t>BS 5228-2 threshold at which vibration “might be just perceptible in residential environments”</w:t>
            </w:r>
          </w:p>
        </w:tc>
      </w:tr>
      <w:tr w:rsidR="00DE1421" w14:paraId="2B557147" w14:textId="77777777" w:rsidTr="00C31BD1">
        <w:tc>
          <w:tcPr>
            <w:tcW w:w="1985" w:type="dxa"/>
            <w:vMerge/>
          </w:tcPr>
          <w:p w14:paraId="1D842EB5" w14:textId="77777777" w:rsidR="00DE1421" w:rsidRPr="00DE1421" w:rsidRDefault="00DE1421" w:rsidP="00DE1421">
            <w:pPr>
              <w:pStyle w:val="TableText"/>
              <w:rPr>
                <w:rFonts w:eastAsia="Arial"/>
                <w:b/>
                <w:sz w:val="22"/>
                <w:szCs w:val="32"/>
              </w:rPr>
            </w:pPr>
          </w:p>
        </w:tc>
        <w:tc>
          <w:tcPr>
            <w:tcW w:w="2977" w:type="dxa"/>
          </w:tcPr>
          <w:p w14:paraId="7300AA1F" w14:textId="07E76AB7" w:rsidR="00DE1421" w:rsidRPr="00DE1421" w:rsidRDefault="00DE1421" w:rsidP="00DE1421">
            <w:pPr>
              <w:pStyle w:val="TableText"/>
              <w:rPr>
                <w:rFonts w:eastAsia="Arial"/>
                <w:sz w:val="22"/>
                <w:szCs w:val="32"/>
              </w:rPr>
            </w:pPr>
            <w:r w:rsidRPr="00DE1421">
              <w:rPr>
                <w:rFonts w:eastAsia="Arial" w:cs="Arial"/>
                <w:sz w:val="22"/>
                <w:szCs w:val="32"/>
              </w:rPr>
              <w:t>SOAEL PPV 1.0 mm/s</w:t>
            </w:r>
          </w:p>
        </w:tc>
        <w:tc>
          <w:tcPr>
            <w:tcW w:w="4754" w:type="dxa"/>
          </w:tcPr>
          <w:p w14:paraId="7B8B5554" w14:textId="53F5B19E" w:rsidR="00DE1421" w:rsidRPr="00DE1421" w:rsidRDefault="00DE1421" w:rsidP="00DE1421">
            <w:pPr>
              <w:pStyle w:val="TableText"/>
              <w:rPr>
                <w:rFonts w:eastAsia="Arial"/>
                <w:sz w:val="22"/>
                <w:szCs w:val="32"/>
              </w:rPr>
            </w:pPr>
            <w:r w:rsidRPr="00DE1421">
              <w:rPr>
                <w:rFonts w:eastAsia="Arial" w:cs="Arial"/>
                <w:sz w:val="22"/>
                <w:szCs w:val="32"/>
              </w:rPr>
              <w:t>BS 5228 threshold at which vibration is likely to cause complaint within residential environments “but can be tolerated if prior warning and explanation has been given to residents”</w:t>
            </w:r>
          </w:p>
        </w:tc>
      </w:tr>
    </w:tbl>
    <w:p w14:paraId="5A065203" w14:textId="615B875E" w:rsidR="00571003" w:rsidRPr="006B6AA0" w:rsidRDefault="00571003" w:rsidP="00653371">
      <w:pPr>
        <w:pStyle w:val="F9-Paragraph"/>
      </w:pPr>
      <w:r w:rsidRPr="006B6AA0">
        <w:lastRenderedPageBreak/>
        <w:t xml:space="preserve">Exceedance of SOAEL is not in itself to be regarded to constitute a significant adverse effect. The assessment of likely significant effects at sensitive receptors should consider the sensitivity of the receptor and the magnitude, duration and frequency of change. The threshold values may represent noise levels above which exceedance for a given period of time (typically, for major schemes, +5dB above the threshold for a period of 10 in 15 days) may be considered a significant effect. </w:t>
      </w:r>
    </w:p>
    <w:p w14:paraId="3F85125C" w14:textId="77777777" w:rsidR="00571003" w:rsidRPr="006B6AA0" w:rsidRDefault="00571003" w:rsidP="00653371">
      <w:pPr>
        <w:pStyle w:val="F9-Paragraph"/>
      </w:pPr>
      <w:r w:rsidRPr="006B6AA0">
        <w:t xml:space="preserve">The </w:t>
      </w:r>
      <w:r>
        <w:t>licensee</w:t>
      </w:r>
      <w:r w:rsidRPr="006B6AA0">
        <w:t xml:space="preserve"> should demonstrate that the significance criteria are appropriate to the nature of the works and the overall duration of the activity. For </w:t>
      </w:r>
      <w:r>
        <w:t>decommissioning project</w:t>
      </w:r>
      <w:r w:rsidRPr="006B6AA0">
        <w:t xml:space="preserve">s, with longer activity timescales than a typical construction site, it may be appropriate to have significance criteria for each phase. </w:t>
      </w:r>
    </w:p>
    <w:p w14:paraId="6F1E2205" w14:textId="77777777" w:rsidR="00571003" w:rsidRDefault="00571003" w:rsidP="00653371">
      <w:pPr>
        <w:pStyle w:val="F9-Paragraph"/>
      </w:pPr>
      <w:r w:rsidRPr="006B6AA0">
        <w:t xml:space="preserve">It should be noted that during the works, the significance criteria do not apply and instead the mitigation and monitoring measures should refer to the limits set by the local authority responsible for noise disturbance. </w:t>
      </w:r>
    </w:p>
    <w:p w14:paraId="720C0868" w14:textId="101EDED7" w:rsidR="00571003" w:rsidRPr="006B6AA0" w:rsidRDefault="00571003" w:rsidP="00571003">
      <w:pPr>
        <w:pStyle w:val="Heading2"/>
      </w:pPr>
      <w:r w:rsidRPr="006B6AA0">
        <w:t>Baseline and future baseline</w:t>
      </w:r>
    </w:p>
    <w:p w14:paraId="52AB81E1" w14:textId="77777777" w:rsidR="00571003" w:rsidRPr="006B6AA0" w:rsidRDefault="00571003" w:rsidP="00653371">
      <w:pPr>
        <w:pStyle w:val="F9-Paragraph"/>
      </w:pPr>
      <w:r w:rsidRPr="006B6AA0">
        <w:t xml:space="preserve">A noise baseline should be determined via one or more of the following methods: </w:t>
      </w:r>
    </w:p>
    <w:p w14:paraId="18A27792" w14:textId="77777777" w:rsidR="00571003" w:rsidRPr="006B6AA0" w:rsidRDefault="00571003" w:rsidP="00571003">
      <w:pPr>
        <w:pStyle w:val="Bulletlist1"/>
      </w:pPr>
      <w:r>
        <w:t>N</w:t>
      </w:r>
      <w:r w:rsidRPr="006B6AA0">
        <w:t>oise measurements, based upon actual survey data</w:t>
      </w:r>
      <w:r>
        <w:t>.</w:t>
      </w:r>
    </w:p>
    <w:p w14:paraId="2BD1E5EB" w14:textId="77777777" w:rsidR="00571003" w:rsidRPr="006B6AA0" w:rsidRDefault="00571003" w:rsidP="00571003">
      <w:pPr>
        <w:pStyle w:val="Bulletlist1"/>
      </w:pPr>
      <w:r>
        <w:t>P</w:t>
      </w:r>
      <w:r w:rsidRPr="006B6AA0">
        <w:t>redicted noise levels (noise model outputs)</w:t>
      </w:r>
      <w:r>
        <w:t>.</w:t>
      </w:r>
    </w:p>
    <w:p w14:paraId="2E6E45F5" w14:textId="77777777" w:rsidR="00571003" w:rsidRPr="006B6AA0" w:rsidRDefault="00571003" w:rsidP="00571003">
      <w:pPr>
        <w:pStyle w:val="Bulletlist1"/>
      </w:pPr>
      <w:r>
        <w:t>E</w:t>
      </w:r>
      <w:r w:rsidRPr="006B6AA0">
        <w:t xml:space="preserve">xisting noise mapping undertaken by public bodies or as part of other developments (if available). </w:t>
      </w:r>
    </w:p>
    <w:p w14:paraId="577E9CD2" w14:textId="5E329DC4" w:rsidR="00571003" w:rsidRPr="006B6AA0" w:rsidRDefault="00571003" w:rsidP="00571003">
      <w:pPr>
        <w:pStyle w:val="Bulletlist1"/>
      </w:pPr>
      <w:r>
        <w:t>O</w:t>
      </w:r>
      <w:r w:rsidRPr="006B6AA0">
        <w:t>r a combination of all three.</w:t>
      </w:r>
    </w:p>
    <w:p w14:paraId="2F5315CF" w14:textId="3710D42F" w:rsidR="00571003" w:rsidRPr="006B6AA0" w:rsidRDefault="00571003" w:rsidP="00653371">
      <w:pPr>
        <w:pStyle w:val="F9-Paragraph"/>
      </w:pPr>
      <w:r w:rsidRPr="006B6AA0">
        <w:t xml:space="preserve">Noise measurements may include, for example, noise arising from generation of nuclear power if a site is operational at the time of baseline noise monitoring. Therefore, the usual approach to assessing noise impacts (by comparing noise levels as a result of the works to a baseline without the works) may not represent the actual change in the noise baseline once the site stops generating. </w:t>
      </w:r>
      <w:r w:rsidR="00BC4710">
        <w:br/>
      </w:r>
      <w:r w:rsidRPr="006B6AA0">
        <w:t>The assessment could account for this by:</w:t>
      </w:r>
    </w:p>
    <w:p w14:paraId="217860CC" w14:textId="77777777" w:rsidR="00571003" w:rsidRPr="006B6AA0" w:rsidRDefault="00571003" w:rsidP="00571003">
      <w:pPr>
        <w:pStyle w:val="Bulletlist1"/>
      </w:pPr>
      <w:r>
        <w:t>U</w:t>
      </w:r>
      <w:r w:rsidRPr="006B6AA0">
        <w:t>sing proxy locations away from the influence of the power station to predict likely noise levels (suitable for locations where background noise levels are considered representative of the site without power generating activities)</w:t>
      </w:r>
      <w:r>
        <w:t>.</w:t>
      </w:r>
    </w:p>
    <w:p w14:paraId="2226273C" w14:textId="56DB5320" w:rsidR="00571003" w:rsidRPr="006B6AA0" w:rsidRDefault="00571003" w:rsidP="00571003">
      <w:pPr>
        <w:pStyle w:val="Bulletlist1"/>
      </w:pPr>
      <w:r>
        <w:t>D</w:t>
      </w:r>
      <w:r w:rsidRPr="006B6AA0">
        <w:t>irect measurement of noise levels at a number of representative locations around the site while the site is generating. The measured values are then reduced by the amount which the power station influences them (predicted using appropriate noise modelling software), leaving what can be considered the true background noise in the absence of any generating noise.</w:t>
      </w:r>
      <w:r w:rsidR="0010522C">
        <w:t xml:space="preserve"> </w:t>
      </w:r>
    </w:p>
    <w:p w14:paraId="2CBBFA52" w14:textId="77777777" w:rsidR="00571003" w:rsidRDefault="00571003" w:rsidP="00653371">
      <w:pPr>
        <w:pStyle w:val="F9-Paragraph"/>
        <w:rPr>
          <w:b/>
          <w:bCs/>
        </w:rPr>
      </w:pPr>
      <w:r w:rsidRPr="006B6AA0">
        <w:t xml:space="preserve">Whichever approach is taken, the Inspector should be satisfied that the noise baseline has been developed with due regard for the cessation of power generating activities, and the impact this may have on the baseline noise measurements. </w:t>
      </w:r>
    </w:p>
    <w:p w14:paraId="427EE73E" w14:textId="15C21350" w:rsidR="00571003" w:rsidRPr="007964FE" w:rsidRDefault="00571003" w:rsidP="00571003">
      <w:pPr>
        <w:pStyle w:val="Heading3"/>
      </w:pPr>
      <w:r w:rsidRPr="007964FE">
        <w:lastRenderedPageBreak/>
        <w:t>Survey</w:t>
      </w:r>
    </w:p>
    <w:p w14:paraId="197A0BFE" w14:textId="77777777" w:rsidR="00571003" w:rsidRPr="006B6AA0" w:rsidRDefault="00571003" w:rsidP="00653371">
      <w:pPr>
        <w:pStyle w:val="F9-Paragraph"/>
      </w:pPr>
      <w:r w:rsidRPr="006B6AA0">
        <w:t xml:space="preserve">Noise monitoring surveys, specifically for the purposes of construction and demolition noise baseline data collection, should be undertaken where data from other sources is not sufficient to enable production of a proportionate noise assessment. </w:t>
      </w:r>
    </w:p>
    <w:p w14:paraId="7A2ADA46" w14:textId="77777777" w:rsidR="00571003" w:rsidRPr="006B6AA0" w:rsidRDefault="00571003" w:rsidP="00653371">
      <w:pPr>
        <w:pStyle w:val="F9-Paragraph"/>
      </w:pPr>
      <w:r w:rsidRPr="006B6AA0">
        <w:t xml:space="preserve">Consideration should be given to the timing of works likely to generate noise and vibration impacts, and the baseline developed accordingly. For example, if decommissioning activities will require night working, or work near sensitive receptors at the time they are in use (for example, churches and schools), then the baseline noise measurements should be taken at these times. </w:t>
      </w:r>
    </w:p>
    <w:p w14:paraId="5904A8D0" w14:textId="561F8927" w:rsidR="00571003" w:rsidRPr="006B6AA0" w:rsidRDefault="00571003" w:rsidP="00653371">
      <w:pPr>
        <w:pStyle w:val="F9-Paragraph"/>
      </w:pPr>
      <w:r w:rsidRPr="006B6AA0">
        <w:t>The Inspector should be satisfied that the baseline noise measurements are representative of typical conditions (</w:t>
      </w:r>
      <w:r w:rsidR="00BC4710" w:rsidRPr="006B6AA0">
        <w:t>e.g.,</w:t>
      </w:r>
      <w:r w:rsidRPr="006B6AA0">
        <w:t xml:space="preserve"> a normal weekday, not during school holidays). Further advice on appropriate monitoring procedures set out in </w:t>
      </w:r>
      <w:r w:rsidR="001A58D3">
        <w:t xml:space="preserve">reference </w:t>
      </w:r>
      <w:sdt>
        <w:sdtPr>
          <w:id w:val="1408196242"/>
          <w:citation/>
        </w:sdtPr>
        <w:sdtEndPr/>
        <w:sdtContent>
          <w:r w:rsidR="001A58D3">
            <w:fldChar w:fldCharType="begin"/>
          </w:r>
          <w:r w:rsidR="001A58D3">
            <w:instrText xml:space="preserve"> CITATION BSI03 \l 2057 </w:instrText>
          </w:r>
          <w:r w:rsidR="001A58D3">
            <w:fldChar w:fldCharType="separate"/>
          </w:r>
          <w:r w:rsidR="00662693">
            <w:rPr>
              <w:noProof/>
            </w:rPr>
            <w:t>[46]</w:t>
          </w:r>
          <w:r w:rsidR="001A58D3">
            <w:fldChar w:fldCharType="end"/>
          </w:r>
        </w:sdtContent>
      </w:sdt>
      <w:r w:rsidRPr="006B6AA0">
        <w:t xml:space="preserve">. </w:t>
      </w:r>
    </w:p>
    <w:p w14:paraId="22CD174B" w14:textId="77777777" w:rsidR="00571003" w:rsidRPr="006B6AA0" w:rsidRDefault="00571003" w:rsidP="00653371">
      <w:pPr>
        <w:pStyle w:val="F9-Paragraph"/>
      </w:pPr>
      <w:r w:rsidRPr="006B6AA0">
        <w:t>Possible receptors that may need to be considered when determining the baseline noise levels include:</w:t>
      </w:r>
    </w:p>
    <w:p w14:paraId="31036905" w14:textId="77777777" w:rsidR="00571003" w:rsidRPr="006B6AA0" w:rsidRDefault="00571003" w:rsidP="00571003">
      <w:pPr>
        <w:pStyle w:val="Bulletlist1"/>
      </w:pPr>
      <w:r w:rsidRPr="006B6AA0">
        <w:t>Residential properties</w:t>
      </w:r>
    </w:p>
    <w:p w14:paraId="6AE0B74F" w14:textId="77777777" w:rsidR="00571003" w:rsidRPr="006B6AA0" w:rsidRDefault="00571003" w:rsidP="00571003">
      <w:pPr>
        <w:pStyle w:val="Bulletlist1"/>
      </w:pPr>
      <w:r w:rsidRPr="006B6AA0">
        <w:t>Schools/Colleges</w:t>
      </w:r>
    </w:p>
    <w:p w14:paraId="49E55160" w14:textId="77777777" w:rsidR="00571003" w:rsidRPr="006B6AA0" w:rsidRDefault="00571003" w:rsidP="00571003">
      <w:pPr>
        <w:pStyle w:val="Bulletlist1"/>
      </w:pPr>
      <w:r w:rsidRPr="006B6AA0">
        <w:t>Hospitals</w:t>
      </w:r>
    </w:p>
    <w:p w14:paraId="7D6FBD7E" w14:textId="77777777" w:rsidR="00571003" w:rsidRPr="006B6AA0" w:rsidRDefault="00571003" w:rsidP="00571003">
      <w:pPr>
        <w:pStyle w:val="Bulletlist1"/>
      </w:pPr>
      <w:r w:rsidRPr="006B6AA0">
        <w:t>Especially sensitive commercial/industrial installations</w:t>
      </w:r>
    </w:p>
    <w:p w14:paraId="42C58103" w14:textId="77777777" w:rsidR="00571003" w:rsidRPr="006B6AA0" w:rsidRDefault="00571003" w:rsidP="00571003">
      <w:pPr>
        <w:pStyle w:val="Bulletlist1"/>
      </w:pPr>
      <w:r w:rsidRPr="006B6AA0">
        <w:t>Commercial premises</w:t>
      </w:r>
    </w:p>
    <w:p w14:paraId="2DF31BD8" w14:textId="77777777" w:rsidR="00571003" w:rsidRPr="006B6AA0" w:rsidRDefault="00571003" w:rsidP="00571003">
      <w:pPr>
        <w:pStyle w:val="Bulletlist1"/>
      </w:pPr>
      <w:r w:rsidRPr="006B6AA0">
        <w:t>Community facilities (including libraries, surgeries, health centres)</w:t>
      </w:r>
    </w:p>
    <w:p w14:paraId="627FF972" w14:textId="77777777" w:rsidR="00571003" w:rsidRPr="006B6AA0" w:rsidRDefault="00571003" w:rsidP="00571003">
      <w:pPr>
        <w:pStyle w:val="Bulletlist1"/>
      </w:pPr>
      <w:r w:rsidRPr="006B6AA0">
        <w:t>Places of worship</w:t>
      </w:r>
    </w:p>
    <w:p w14:paraId="62916B4B" w14:textId="77777777" w:rsidR="00571003" w:rsidRPr="006B6AA0" w:rsidRDefault="00571003" w:rsidP="00571003">
      <w:pPr>
        <w:pStyle w:val="Bulletlist1"/>
      </w:pPr>
      <w:r w:rsidRPr="006B6AA0">
        <w:t>Retail premises</w:t>
      </w:r>
    </w:p>
    <w:p w14:paraId="7FCE1720" w14:textId="77777777" w:rsidR="00571003" w:rsidRPr="006B6AA0" w:rsidRDefault="00571003" w:rsidP="00571003">
      <w:pPr>
        <w:pStyle w:val="Bulletlist1"/>
      </w:pPr>
      <w:r w:rsidRPr="006B6AA0">
        <w:t>Open air amenities</w:t>
      </w:r>
    </w:p>
    <w:p w14:paraId="205A22A2" w14:textId="77777777" w:rsidR="00571003" w:rsidRPr="006B6AA0" w:rsidRDefault="00571003" w:rsidP="00571003">
      <w:pPr>
        <w:pStyle w:val="Bulletlist1"/>
      </w:pPr>
      <w:r w:rsidRPr="006B6AA0">
        <w:t>Cemeteries</w:t>
      </w:r>
    </w:p>
    <w:p w14:paraId="3CEF6C01" w14:textId="77777777" w:rsidR="00571003" w:rsidRPr="006B6AA0" w:rsidRDefault="00571003" w:rsidP="00571003">
      <w:pPr>
        <w:pStyle w:val="Bulletlist1"/>
      </w:pPr>
      <w:r w:rsidRPr="006B6AA0">
        <w:t>Light industrial sites</w:t>
      </w:r>
    </w:p>
    <w:p w14:paraId="480F4352" w14:textId="77777777" w:rsidR="00571003" w:rsidRPr="006B6AA0" w:rsidRDefault="00571003" w:rsidP="00571003">
      <w:pPr>
        <w:pStyle w:val="Bulletlist1"/>
      </w:pPr>
      <w:r w:rsidRPr="006B6AA0">
        <w:t>Farms, kennels</w:t>
      </w:r>
    </w:p>
    <w:p w14:paraId="0C967C48" w14:textId="3B40BF9D" w:rsidR="00571003" w:rsidRPr="006B6AA0" w:rsidRDefault="00571003" w:rsidP="00571003">
      <w:pPr>
        <w:pStyle w:val="Bulletlist1"/>
      </w:pPr>
      <w:r w:rsidRPr="006B6AA0">
        <w:t>Wildlife sites</w:t>
      </w:r>
      <w:r>
        <w:t>.</w:t>
      </w:r>
    </w:p>
    <w:p w14:paraId="042A8152" w14:textId="77777777" w:rsidR="00571003" w:rsidRPr="006B6AA0" w:rsidRDefault="00571003" w:rsidP="00653371">
      <w:pPr>
        <w:pStyle w:val="F9-Paragraph"/>
      </w:pPr>
      <w:r w:rsidRPr="006B6AA0">
        <w:t xml:space="preserve">The Inspector should be satisfied that the sensitive receptors identified for assessment have been justified and, where possible, agreed with the local planning authority’s Environmental Health Department. </w:t>
      </w:r>
    </w:p>
    <w:p w14:paraId="6DAFCBE0" w14:textId="1033D259" w:rsidR="00571003" w:rsidRPr="006B6AA0" w:rsidRDefault="00571003" w:rsidP="00571003">
      <w:pPr>
        <w:pStyle w:val="Heading3"/>
      </w:pPr>
      <w:r w:rsidRPr="006B6AA0">
        <w:lastRenderedPageBreak/>
        <w:t xml:space="preserve">Future Baseline </w:t>
      </w:r>
    </w:p>
    <w:p w14:paraId="0C2D4D36" w14:textId="72783D9A" w:rsidR="00571003" w:rsidRPr="006B6AA0" w:rsidRDefault="00571003" w:rsidP="00653371">
      <w:pPr>
        <w:pStyle w:val="F9-Paragraph"/>
      </w:pPr>
      <w:r w:rsidRPr="006B6AA0">
        <w:t xml:space="preserve">Baseline noise levels may be developed for different years to reflect anticipated changes in background noise levels. Typically, where the baseline includes sources of noise from road traffic, levels may be expected to increase over time without the project. Conversely, the closure of the power station may permanently reduce certain noise levels for the surrounding receptors. A future baseline may be developed for a ‘design year’, which may be some years from the start of decommissioning works (for road schemes, 15 years from opening is typical). </w:t>
      </w:r>
      <w:r w:rsidR="004B2547">
        <w:br/>
      </w:r>
      <w:r w:rsidRPr="006B6AA0">
        <w:t>It may though be appropriate to assess future baseline years</w:t>
      </w:r>
      <w:r w:rsidRPr="006B6AA0" w:rsidDel="004A5E8B">
        <w:t xml:space="preserve"> </w:t>
      </w:r>
      <w:r w:rsidRPr="006B6AA0">
        <w:t xml:space="preserve">that represent key stages of decommissioning, where reasonable assumptions can be made as to the likely noise and activity levels at that time. </w:t>
      </w:r>
    </w:p>
    <w:p w14:paraId="40F7B568" w14:textId="77777777" w:rsidR="00571003" w:rsidRPr="006B6AA0" w:rsidRDefault="00571003" w:rsidP="00653371">
      <w:pPr>
        <w:pStyle w:val="F9-Paragraph"/>
      </w:pPr>
      <w:r w:rsidRPr="006B6AA0">
        <w:t xml:space="preserve">If the </w:t>
      </w:r>
      <w:r>
        <w:t>licensee</w:t>
      </w:r>
      <w:r w:rsidRPr="006B6AA0">
        <w:t xml:space="preserve"> can demonstrate that noise and vibration levels are likely to be lower during certain stages of decommissioning than they are during existing site operations, it may be appropriate to scope this out of the assessment and rely on the established baseline. The Inspector must be satisfied that assumptions relating to the future baseline have been set out clearly, objectively and are informed by as much detail as is available from the decommissioning plan.</w:t>
      </w:r>
    </w:p>
    <w:p w14:paraId="79F737BC" w14:textId="21F3E47A" w:rsidR="00571003" w:rsidRDefault="00571003" w:rsidP="00653371">
      <w:pPr>
        <w:pStyle w:val="F9-Paragraph"/>
      </w:pPr>
      <w:r w:rsidRPr="006B6AA0">
        <w:t xml:space="preserve">Additional methodology on predicting baseline noise can be found </w:t>
      </w:r>
      <w:r w:rsidR="004B2547">
        <w:t xml:space="preserve">reference </w:t>
      </w:r>
      <w:sdt>
        <w:sdtPr>
          <w:id w:val="-2048597438"/>
          <w:citation/>
        </w:sdtPr>
        <w:sdtEndPr/>
        <w:sdtContent>
          <w:r w:rsidR="004B2547">
            <w:fldChar w:fldCharType="begin"/>
          </w:r>
          <w:r w:rsidR="004B2547">
            <w:instrText xml:space="preserve"> CITATION BSI03 \l 2057 </w:instrText>
          </w:r>
          <w:r w:rsidR="004B2547">
            <w:fldChar w:fldCharType="separate"/>
          </w:r>
          <w:r w:rsidR="00662693">
            <w:rPr>
              <w:noProof/>
            </w:rPr>
            <w:t>[46]</w:t>
          </w:r>
          <w:r w:rsidR="004B2547">
            <w:fldChar w:fldCharType="end"/>
          </w:r>
        </w:sdtContent>
      </w:sdt>
      <w:r w:rsidR="004B2547" w:rsidRPr="006B6AA0">
        <w:t>.</w:t>
      </w:r>
    </w:p>
    <w:p w14:paraId="632A653E" w14:textId="77777777" w:rsidR="00DD2C6A" w:rsidRPr="00A572B5" w:rsidRDefault="00DD2C6A" w:rsidP="00DD2C6A">
      <w:pPr>
        <w:pStyle w:val="Heading2"/>
      </w:pPr>
      <w:r w:rsidRPr="00A572B5">
        <w:t>Project Impacts and Potential Effects</w:t>
      </w:r>
    </w:p>
    <w:p w14:paraId="6C7AEB2A" w14:textId="77777777" w:rsidR="00DD2C6A" w:rsidRDefault="00DD2C6A" w:rsidP="00653371">
      <w:pPr>
        <w:pStyle w:val="F9-Paragraph"/>
      </w:pPr>
      <w:r w:rsidRPr="00A572B5">
        <w:t>Impacts affecting noise and vibration receptors would likely arise from the following decommissioning activities, however the site-specific impacts will vary according to the nature of the chosen decommissioning strategy and site location and context:</w:t>
      </w:r>
    </w:p>
    <w:p w14:paraId="51F75659" w14:textId="19057E43" w:rsidR="004B2547" w:rsidRDefault="004B2547" w:rsidP="004B2547">
      <w:pPr>
        <w:pStyle w:val="Caption"/>
      </w:pPr>
      <w:bookmarkStart w:id="1581" w:name="_Toc138410818"/>
      <w:r>
        <w:t xml:space="preserve">Table </w:t>
      </w:r>
      <w:fldSimple w:instr=" SEQ Table \* ARABIC ">
        <w:r w:rsidR="00653371">
          <w:rPr>
            <w:noProof/>
          </w:rPr>
          <w:t>14</w:t>
        </w:r>
      </w:fldSimple>
      <w:r>
        <w:t xml:space="preserve"> - </w:t>
      </w:r>
      <w:r w:rsidRPr="006D672D">
        <w:t>Example of decommission activities, impacts and effects on sensitive receptors</w:t>
      </w:r>
      <w:bookmarkEnd w:id="1581"/>
    </w:p>
    <w:tbl>
      <w:tblPr>
        <w:tblStyle w:val="ONRTable1"/>
        <w:tblW w:w="5000" w:type="pct"/>
        <w:tblInd w:w="0" w:type="dxa"/>
        <w:tblLook w:val="04A0" w:firstRow="1" w:lastRow="0" w:firstColumn="1" w:lastColumn="0" w:noHBand="0" w:noVBand="1"/>
      </w:tblPr>
      <w:tblGrid>
        <w:gridCol w:w="3248"/>
        <w:gridCol w:w="3249"/>
        <w:gridCol w:w="3249"/>
      </w:tblGrid>
      <w:tr w:rsidR="000569AD" w:rsidRPr="004B2547" w14:paraId="1777C18F" w14:textId="77777777" w:rsidTr="00321D48">
        <w:trPr>
          <w:cnfStyle w:val="100000000000" w:firstRow="1" w:lastRow="0" w:firstColumn="0" w:lastColumn="0" w:oddVBand="0" w:evenVBand="0" w:oddHBand="0" w:evenHBand="0" w:firstRowFirstColumn="0" w:firstRowLastColumn="0" w:lastRowFirstColumn="0" w:lastRowLastColumn="0"/>
        </w:trPr>
        <w:tc>
          <w:tcPr>
            <w:tcW w:w="1666" w:type="pct"/>
          </w:tcPr>
          <w:p w14:paraId="098F1443" w14:textId="416912AB" w:rsidR="000569AD" w:rsidRPr="004B2547" w:rsidRDefault="000569AD" w:rsidP="000569AD">
            <w:pPr>
              <w:pStyle w:val="TableText"/>
              <w:rPr>
                <w:b w:val="0"/>
                <w:szCs w:val="24"/>
              </w:rPr>
            </w:pPr>
            <w:r w:rsidRPr="004B2547">
              <w:rPr>
                <w:rFonts w:eastAsia="SimSun" w:cs="Arial"/>
                <w:b w:val="0"/>
                <w:szCs w:val="24"/>
              </w:rPr>
              <w:t>Typical decommissioning activities with potential to generate impacts</w:t>
            </w:r>
          </w:p>
        </w:tc>
        <w:tc>
          <w:tcPr>
            <w:tcW w:w="1667" w:type="pct"/>
          </w:tcPr>
          <w:p w14:paraId="5108F467" w14:textId="76FE0156" w:rsidR="000569AD" w:rsidRPr="004B2547" w:rsidRDefault="000569AD" w:rsidP="000569AD">
            <w:pPr>
              <w:pStyle w:val="TableText"/>
              <w:rPr>
                <w:b w:val="0"/>
                <w:szCs w:val="24"/>
              </w:rPr>
            </w:pPr>
            <w:r w:rsidRPr="004B2547">
              <w:rPr>
                <w:rFonts w:eastAsia="SimSun" w:cs="Arial"/>
                <w:b w:val="0"/>
                <w:szCs w:val="24"/>
              </w:rPr>
              <w:t>Possible typical impacts arising from these activities</w:t>
            </w:r>
          </w:p>
        </w:tc>
        <w:tc>
          <w:tcPr>
            <w:tcW w:w="1667" w:type="pct"/>
          </w:tcPr>
          <w:p w14:paraId="5F94F7BF" w14:textId="09862A92" w:rsidR="000569AD" w:rsidRPr="004B2547" w:rsidRDefault="000569AD" w:rsidP="000569AD">
            <w:pPr>
              <w:pStyle w:val="TableText"/>
              <w:rPr>
                <w:b w:val="0"/>
                <w:szCs w:val="24"/>
              </w:rPr>
            </w:pPr>
            <w:r w:rsidRPr="004B2547">
              <w:rPr>
                <w:rFonts w:eastAsia="SimSun" w:cs="Arial"/>
                <w:b w:val="0"/>
                <w:szCs w:val="24"/>
              </w:rPr>
              <w:t>Possible effects on sensitive receptors</w:t>
            </w:r>
          </w:p>
        </w:tc>
      </w:tr>
      <w:tr w:rsidR="000569AD" w14:paraId="73E797BA" w14:textId="77777777" w:rsidTr="00321D48">
        <w:tc>
          <w:tcPr>
            <w:tcW w:w="1666" w:type="pct"/>
          </w:tcPr>
          <w:p w14:paraId="2D983730" w14:textId="7B1BCCEC" w:rsidR="000569AD" w:rsidRPr="000569AD" w:rsidRDefault="000569AD" w:rsidP="000569AD">
            <w:pPr>
              <w:pStyle w:val="TableText"/>
              <w:rPr>
                <w:rFonts w:eastAsia="SimSun"/>
                <w:sz w:val="22"/>
              </w:rPr>
            </w:pPr>
            <w:r w:rsidRPr="000569AD">
              <w:rPr>
                <w:rFonts w:eastAsia="SimSun" w:cs="Arial"/>
                <w:sz w:val="22"/>
              </w:rPr>
              <w:t>Transport of plant, equipment and waste to and from the site;</w:t>
            </w:r>
          </w:p>
        </w:tc>
        <w:tc>
          <w:tcPr>
            <w:tcW w:w="1667" w:type="pct"/>
          </w:tcPr>
          <w:p w14:paraId="4389F3C5" w14:textId="7491682D" w:rsidR="000569AD" w:rsidRPr="000569AD" w:rsidRDefault="000569AD" w:rsidP="000569AD">
            <w:pPr>
              <w:pStyle w:val="TableText"/>
              <w:rPr>
                <w:rFonts w:eastAsia="SimSun"/>
                <w:sz w:val="22"/>
              </w:rPr>
            </w:pPr>
            <w:r w:rsidRPr="000569AD">
              <w:rPr>
                <w:rFonts w:eastAsia="SimSun" w:cs="Arial"/>
                <w:sz w:val="22"/>
              </w:rPr>
              <w:t>Vehicle movements generating additional noise along access routes</w:t>
            </w:r>
          </w:p>
        </w:tc>
        <w:tc>
          <w:tcPr>
            <w:tcW w:w="1667" w:type="pct"/>
          </w:tcPr>
          <w:p w14:paraId="1E59AEEA" w14:textId="09567CAA" w:rsidR="000569AD" w:rsidRPr="000569AD" w:rsidRDefault="000569AD" w:rsidP="000569AD">
            <w:pPr>
              <w:pStyle w:val="TableText"/>
              <w:rPr>
                <w:rFonts w:eastAsia="SimSun"/>
                <w:sz w:val="22"/>
              </w:rPr>
            </w:pPr>
            <w:r w:rsidRPr="000569AD">
              <w:rPr>
                <w:rFonts w:eastAsia="SimSun" w:cs="Arial"/>
                <w:sz w:val="22"/>
              </w:rPr>
              <w:t>Noise and vibration effects on sensitive receptors</w:t>
            </w:r>
          </w:p>
        </w:tc>
      </w:tr>
      <w:tr w:rsidR="000569AD" w14:paraId="3F923DC1" w14:textId="77777777" w:rsidTr="00321D48">
        <w:tc>
          <w:tcPr>
            <w:tcW w:w="1666" w:type="pct"/>
          </w:tcPr>
          <w:p w14:paraId="6C718608" w14:textId="55F9320A" w:rsidR="000569AD" w:rsidRPr="000569AD" w:rsidRDefault="000569AD" w:rsidP="000569AD">
            <w:pPr>
              <w:pStyle w:val="TableText"/>
              <w:rPr>
                <w:rFonts w:eastAsia="Arial"/>
                <w:b/>
                <w:sz w:val="22"/>
              </w:rPr>
            </w:pPr>
            <w:r w:rsidRPr="000569AD">
              <w:rPr>
                <w:rFonts w:eastAsia="SimSun" w:cs="Arial"/>
                <w:sz w:val="22"/>
              </w:rPr>
              <w:t>Demolition of terrestrial and underwater structures;</w:t>
            </w:r>
          </w:p>
        </w:tc>
        <w:tc>
          <w:tcPr>
            <w:tcW w:w="1667" w:type="pct"/>
          </w:tcPr>
          <w:p w14:paraId="5A2FC2B0" w14:textId="540190E2" w:rsidR="000569AD" w:rsidRPr="000569AD" w:rsidRDefault="000569AD" w:rsidP="000569AD">
            <w:pPr>
              <w:pStyle w:val="TableText"/>
              <w:rPr>
                <w:rFonts w:eastAsia="Arial"/>
                <w:b/>
                <w:sz w:val="22"/>
              </w:rPr>
            </w:pPr>
            <w:r w:rsidRPr="000569AD">
              <w:rPr>
                <w:rFonts w:eastAsia="SimSun" w:cs="Arial"/>
                <w:sz w:val="22"/>
              </w:rPr>
              <w:t xml:space="preserve">Demolition noise and vibration occurring </w:t>
            </w:r>
          </w:p>
        </w:tc>
        <w:tc>
          <w:tcPr>
            <w:tcW w:w="1667" w:type="pct"/>
          </w:tcPr>
          <w:p w14:paraId="754CB56C" w14:textId="5B20137A" w:rsidR="000569AD" w:rsidRPr="000569AD" w:rsidRDefault="000569AD" w:rsidP="000569AD">
            <w:pPr>
              <w:pStyle w:val="TableText"/>
              <w:rPr>
                <w:rFonts w:eastAsia="Arial"/>
                <w:b/>
                <w:sz w:val="22"/>
              </w:rPr>
            </w:pPr>
            <w:r w:rsidRPr="000569AD">
              <w:rPr>
                <w:rFonts w:eastAsia="SimSun" w:cs="Arial"/>
                <w:sz w:val="22"/>
              </w:rPr>
              <w:t>Noise and vibration effects on sensitive receptors</w:t>
            </w:r>
          </w:p>
        </w:tc>
      </w:tr>
      <w:tr w:rsidR="000569AD" w14:paraId="44D70B3B" w14:textId="77777777" w:rsidTr="00321D48">
        <w:tc>
          <w:tcPr>
            <w:tcW w:w="1666" w:type="pct"/>
          </w:tcPr>
          <w:p w14:paraId="567AA748" w14:textId="7898264E" w:rsidR="000569AD" w:rsidRPr="000569AD" w:rsidRDefault="000569AD" w:rsidP="000569AD">
            <w:pPr>
              <w:pStyle w:val="TableText"/>
              <w:rPr>
                <w:rFonts w:eastAsia="Arial"/>
                <w:b/>
                <w:sz w:val="22"/>
              </w:rPr>
            </w:pPr>
            <w:r w:rsidRPr="000569AD">
              <w:rPr>
                <w:rFonts w:eastAsia="SimSun" w:cs="Arial"/>
                <w:sz w:val="22"/>
              </w:rPr>
              <w:t xml:space="preserve"> Use of construction or demolition plant;</w:t>
            </w:r>
          </w:p>
        </w:tc>
        <w:tc>
          <w:tcPr>
            <w:tcW w:w="1667" w:type="pct"/>
          </w:tcPr>
          <w:p w14:paraId="3A70482D" w14:textId="00026943" w:rsidR="000569AD" w:rsidRPr="000569AD" w:rsidRDefault="000569AD" w:rsidP="000569AD">
            <w:pPr>
              <w:pStyle w:val="TableText"/>
              <w:rPr>
                <w:rFonts w:eastAsia="Arial"/>
                <w:b/>
                <w:sz w:val="22"/>
              </w:rPr>
            </w:pPr>
            <w:r w:rsidRPr="000569AD">
              <w:rPr>
                <w:rFonts w:eastAsia="SimSun" w:cs="Arial"/>
                <w:sz w:val="22"/>
              </w:rPr>
              <w:t>Noise and vibration from generators and impact to structures</w:t>
            </w:r>
          </w:p>
        </w:tc>
        <w:tc>
          <w:tcPr>
            <w:tcW w:w="1667" w:type="pct"/>
          </w:tcPr>
          <w:p w14:paraId="008DCA15" w14:textId="778CEA9B" w:rsidR="000569AD" w:rsidRPr="000569AD" w:rsidRDefault="000569AD" w:rsidP="000569AD">
            <w:pPr>
              <w:pStyle w:val="TableText"/>
              <w:rPr>
                <w:rFonts w:eastAsia="Arial"/>
                <w:b/>
                <w:sz w:val="22"/>
              </w:rPr>
            </w:pPr>
            <w:r w:rsidRPr="000569AD">
              <w:rPr>
                <w:rFonts w:eastAsia="SimSun" w:cs="Arial"/>
                <w:sz w:val="22"/>
              </w:rPr>
              <w:t>Noise and vibration effects on sensitive receptors</w:t>
            </w:r>
          </w:p>
        </w:tc>
      </w:tr>
      <w:tr w:rsidR="000569AD" w14:paraId="235C4994" w14:textId="77777777" w:rsidTr="00321D48">
        <w:tc>
          <w:tcPr>
            <w:tcW w:w="1666" w:type="pct"/>
          </w:tcPr>
          <w:p w14:paraId="27085ECF" w14:textId="74113025" w:rsidR="000569AD" w:rsidRPr="000569AD" w:rsidRDefault="000569AD" w:rsidP="000569AD">
            <w:pPr>
              <w:pStyle w:val="TableText"/>
              <w:rPr>
                <w:rFonts w:eastAsia="Arial"/>
                <w:b/>
                <w:sz w:val="22"/>
              </w:rPr>
            </w:pPr>
            <w:r w:rsidRPr="000569AD">
              <w:rPr>
                <w:rFonts w:eastAsia="SimSun" w:cs="Arial"/>
                <w:sz w:val="22"/>
              </w:rPr>
              <w:t>Excavation or piling for new temporary structures</w:t>
            </w:r>
          </w:p>
        </w:tc>
        <w:tc>
          <w:tcPr>
            <w:tcW w:w="1667" w:type="pct"/>
          </w:tcPr>
          <w:p w14:paraId="0729EA5E" w14:textId="52710289" w:rsidR="000569AD" w:rsidRPr="000569AD" w:rsidRDefault="000569AD" w:rsidP="000569AD">
            <w:pPr>
              <w:pStyle w:val="TableText"/>
              <w:rPr>
                <w:rFonts w:eastAsia="Arial"/>
                <w:b/>
                <w:sz w:val="22"/>
              </w:rPr>
            </w:pPr>
            <w:r w:rsidRPr="000569AD">
              <w:rPr>
                <w:rFonts w:eastAsia="SimSun" w:cs="Arial"/>
                <w:sz w:val="22"/>
              </w:rPr>
              <w:t xml:space="preserve">Construction noise and vibration </w:t>
            </w:r>
          </w:p>
        </w:tc>
        <w:tc>
          <w:tcPr>
            <w:tcW w:w="1667" w:type="pct"/>
          </w:tcPr>
          <w:p w14:paraId="6E10D058" w14:textId="547B2ECA" w:rsidR="000569AD" w:rsidRPr="000569AD" w:rsidRDefault="000569AD" w:rsidP="000569AD">
            <w:pPr>
              <w:pStyle w:val="TableText"/>
              <w:rPr>
                <w:rFonts w:eastAsia="Arial"/>
                <w:b/>
                <w:sz w:val="22"/>
              </w:rPr>
            </w:pPr>
            <w:r w:rsidRPr="000569AD">
              <w:rPr>
                <w:rFonts w:eastAsia="SimSun" w:cs="Arial"/>
                <w:sz w:val="22"/>
              </w:rPr>
              <w:t>Noise and vibration effects on sensitive receptors</w:t>
            </w:r>
          </w:p>
        </w:tc>
      </w:tr>
    </w:tbl>
    <w:p w14:paraId="492882E1" w14:textId="77777777" w:rsidR="00314D09" w:rsidRPr="00BD726D" w:rsidRDefault="00314D09" w:rsidP="0084426D">
      <w:pPr>
        <w:pStyle w:val="Heading2"/>
      </w:pPr>
      <w:r w:rsidRPr="00BD726D">
        <w:lastRenderedPageBreak/>
        <w:t>Interface with other EIA topics</w:t>
      </w:r>
    </w:p>
    <w:p w14:paraId="3231C1B0" w14:textId="77777777" w:rsidR="00314D09" w:rsidRPr="00BD726D" w:rsidRDefault="00314D09" w:rsidP="00653371">
      <w:pPr>
        <w:pStyle w:val="F9-Paragraph"/>
      </w:pPr>
      <w:r w:rsidRPr="00BD726D">
        <w:t>Consideration should be given to in-combination effects arising from interaction with other environmental topics. The noise and vibration assessment is likely to be informed by data from the traffic and transport assessment, and in turn is likely to inform other topic assessments such as:</w:t>
      </w:r>
    </w:p>
    <w:p w14:paraId="39E04F82" w14:textId="77777777" w:rsidR="00314D09" w:rsidRPr="00BD726D" w:rsidRDefault="00314D09" w:rsidP="0084426D">
      <w:pPr>
        <w:pStyle w:val="Bulletlist1"/>
      </w:pPr>
      <w:r w:rsidRPr="00BD726D">
        <w:t>Terrestrial and freshwater ecology;</w:t>
      </w:r>
    </w:p>
    <w:p w14:paraId="6D570E82" w14:textId="77777777" w:rsidR="00314D09" w:rsidRPr="00BD726D" w:rsidRDefault="00314D09" w:rsidP="0084426D">
      <w:pPr>
        <w:pStyle w:val="Bulletlist1"/>
      </w:pPr>
      <w:r w:rsidRPr="00BD726D">
        <w:t>Marine ecology;</w:t>
      </w:r>
    </w:p>
    <w:p w14:paraId="3FD47ABA" w14:textId="77777777" w:rsidR="00314D09" w:rsidRPr="00BD726D" w:rsidRDefault="00314D09" w:rsidP="0084426D">
      <w:pPr>
        <w:pStyle w:val="Bulletlist1"/>
      </w:pPr>
      <w:r w:rsidRPr="00BD726D">
        <w:t>Cultural heritage;</w:t>
      </w:r>
    </w:p>
    <w:p w14:paraId="557501D1" w14:textId="77777777" w:rsidR="00314D09" w:rsidRPr="00BD726D" w:rsidRDefault="00314D09" w:rsidP="0084426D">
      <w:pPr>
        <w:pStyle w:val="Bulletlist1"/>
      </w:pPr>
      <w:r w:rsidRPr="00BD726D">
        <w:t>Landscape and visual amenity;</w:t>
      </w:r>
    </w:p>
    <w:p w14:paraId="04D39D60" w14:textId="77777777" w:rsidR="00314D09" w:rsidRPr="00BD726D" w:rsidRDefault="00314D09" w:rsidP="0084426D">
      <w:pPr>
        <w:pStyle w:val="Bulletlist1"/>
      </w:pPr>
      <w:r w:rsidRPr="00BD726D">
        <w:t>Health; and</w:t>
      </w:r>
    </w:p>
    <w:p w14:paraId="4549154F" w14:textId="77777777" w:rsidR="00314D09" w:rsidRPr="00BD726D" w:rsidRDefault="00314D09" w:rsidP="0084426D">
      <w:pPr>
        <w:pStyle w:val="Bulletlist1"/>
      </w:pPr>
      <w:r w:rsidRPr="00BD726D">
        <w:t>Socio-economics.</w:t>
      </w:r>
    </w:p>
    <w:p w14:paraId="1FC362B3" w14:textId="1FF5B0DE" w:rsidR="00314D09" w:rsidRPr="00BD726D" w:rsidRDefault="00314D09" w:rsidP="00653371">
      <w:pPr>
        <w:pStyle w:val="F9-Paragraph"/>
      </w:pPr>
      <w:r w:rsidRPr="00BD726D">
        <w:t xml:space="preserve">Where committed developments within the study area are likely to introduce additional sources of noise or vibration through their construction or operation during the decommissioning works, for example, the construction of a new nuclear reactor at an adjacent site occurring at the same time as demolition works, the assessment should also consider how this will affect noise and vibration levels at identified </w:t>
      </w:r>
      <w:r w:rsidR="004B2547" w:rsidRPr="00BD726D">
        <w:t>receptors and</w:t>
      </w:r>
      <w:r w:rsidRPr="00BD726D">
        <w:t xml:space="preserve"> recommend appropriate mitigation strategies.</w:t>
      </w:r>
    </w:p>
    <w:p w14:paraId="25AE2F31" w14:textId="450B203D" w:rsidR="00314D09" w:rsidRPr="00A572B5" w:rsidRDefault="00314D09" w:rsidP="0084426D">
      <w:pPr>
        <w:pStyle w:val="Heading2"/>
      </w:pPr>
      <w:r w:rsidRPr="00A572B5">
        <w:t>Mitigation</w:t>
      </w:r>
    </w:p>
    <w:p w14:paraId="26552D30" w14:textId="77777777" w:rsidR="00314D09" w:rsidRDefault="00314D09" w:rsidP="00653371">
      <w:pPr>
        <w:pStyle w:val="F9-Paragraph"/>
      </w:pPr>
      <w:r>
        <w:t xml:space="preserve">The application of the mitigation hierarchy for noise and vibration effects is reliant on avoidance, reduction and compensation. Mitigation must demonstrate that best practicable means have been employed to mitigate potential significant noise effects. </w:t>
      </w:r>
    </w:p>
    <w:p w14:paraId="2CB361BB" w14:textId="12424B22" w:rsidR="00314D09" w:rsidRDefault="00314D09" w:rsidP="00653371">
      <w:pPr>
        <w:pStyle w:val="F9-Paragraph"/>
      </w:pPr>
      <w:r>
        <w:t xml:space="preserve">Section 72 of the Control of Pollution Act 1974 </w:t>
      </w:r>
      <w:sdt>
        <w:sdtPr>
          <w:id w:val="-1150277943"/>
          <w:citation/>
        </w:sdtPr>
        <w:sdtEndPr/>
        <w:sdtContent>
          <w:r w:rsidR="005D07F6">
            <w:fldChar w:fldCharType="begin"/>
          </w:r>
          <w:r w:rsidR="005D07F6">
            <w:instrText xml:space="preserve"> CITATION HMG741 \l 2057 </w:instrText>
          </w:r>
          <w:r w:rsidR="005D07F6">
            <w:fldChar w:fldCharType="separate"/>
          </w:r>
          <w:r w:rsidR="00662693">
            <w:rPr>
              <w:noProof/>
            </w:rPr>
            <w:t>[47]</w:t>
          </w:r>
          <w:r w:rsidR="005D07F6">
            <w:fldChar w:fldCharType="end"/>
          </w:r>
        </w:sdtContent>
      </w:sdt>
      <w:r>
        <w:t xml:space="preserve"> defines what is meant by "best practicable means" and requires that regard be had to relevant codes of practice, one of which is British Standard BS5228</w:t>
      </w:r>
      <w:r w:rsidR="00774B00">
        <w:t xml:space="preserve">, parts 1 and 2 </w:t>
      </w:r>
      <w:sdt>
        <w:sdtPr>
          <w:id w:val="-1663465386"/>
          <w:citation/>
        </w:sdtPr>
        <w:sdtEndPr/>
        <w:sdtContent>
          <w:r w:rsidR="00B662AB">
            <w:fldChar w:fldCharType="begin"/>
          </w:r>
          <w:r w:rsidR="00C84E9E">
            <w:instrText xml:space="preserve">CITATION BSI \l 2057 </w:instrText>
          </w:r>
          <w:r w:rsidR="00B662AB">
            <w:fldChar w:fldCharType="separate"/>
          </w:r>
          <w:r w:rsidR="00662693">
            <w:rPr>
              <w:noProof/>
            </w:rPr>
            <w:t>[48]</w:t>
          </w:r>
          <w:r w:rsidR="00B662AB">
            <w:fldChar w:fldCharType="end"/>
          </w:r>
        </w:sdtContent>
      </w:sdt>
      <w:sdt>
        <w:sdtPr>
          <w:id w:val="799652805"/>
          <w:citation/>
        </w:sdtPr>
        <w:sdtEndPr/>
        <w:sdtContent>
          <w:r w:rsidR="00774B00">
            <w:fldChar w:fldCharType="begin"/>
          </w:r>
          <w:r w:rsidR="00227218">
            <w:instrText xml:space="preserve">CITATION BSI1 \l 2057 </w:instrText>
          </w:r>
          <w:r w:rsidR="00774B00">
            <w:fldChar w:fldCharType="separate"/>
          </w:r>
          <w:r w:rsidR="00662693">
            <w:rPr>
              <w:noProof/>
            </w:rPr>
            <w:t xml:space="preserve"> [49]</w:t>
          </w:r>
          <w:r w:rsidR="00774B00">
            <w:fldChar w:fldCharType="end"/>
          </w:r>
        </w:sdtContent>
      </w:sdt>
      <w:r>
        <w:t>.</w:t>
      </w:r>
    </w:p>
    <w:p w14:paraId="78B90DDC" w14:textId="56E0A3FE" w:rsidR="00314D09" w:rsidRPr="00A572B5" w:rsidRDefault="00314D09" w:rsidP="0084426D">
      <w:pPr>
        <w:pStyle w:val="Heading3"/>
      </w:pPr>
      <w:r>
        <w:t>A</w:t>
      </w:r>
      <w:r w:rsidRPr="00A572B5">
        <w:t xml:space="preserve">void and </w:t>
      </w:r>
      <w:r w:rsidRPr="004633B4">
        <w:rPr>
          <w:color w:val="000000"/>
        </w:rPr>
        <w:t>Reduce</w:t>
      </w:r>
    </w:p>
    <w:p w14:paraId="6E55A356" w14:textId="77777777" w:rsidR="00314D09" w:rsidRDefault="00314D09" w:rsidP="00653371">
      <w:pPr>
        <w:pStyle w:val="F9-Paragraph"/>
      </w:pPr>
      <w:r>
        <w:t>Embedded mitigation should be incorporated into the project proportionately to the level of identified risk, ideally through the consideration of alternatives during development of the decommissioning plan. This may include:</w:t>
      </w:r>
    </w:p>
    <w:p w14:paraId="6668022A" w14:textId="77777777" w:rsidR="00314D09" w:rsidRDefault="00314D09" w:rsidP="0084426D">
      <w:pPr>
        <w:pStyle w:val="Bulletlist1"/>
      </w:pPr>
      <w:r>
        <w:t>Avoiding impacts on particularly sensitive receptors by carefully siting haul routes and noise generating activities.</w:t>
      </w:r>
    </w:p>
    <w:p w14:paraId="3F280310" w14:textId="77777777" w:rsidR="00314D09" w:rsidRDefault="00314D09" w:rsidP="0084426D">
      <w:pPr>
        <w:pStyle w:val="Bulletlist1"/>
      </w:pPr>
      <w:r>
        <w:t>Timing the hours of operation to avoid major impacts on receptors, including avoiding the breeding seasons of sensitive fauna.</w:t>
      </w:r>
    </w:p>
    <w:p w14:paraId="7D0A55AD" w14:textId="77777777" w:rsidR="00314D09" w:rsidRDefault="00314D09" w:rsidP="0084426D">
      <w:pPr>
        <w:pStyle w:val="Bulletlist1"/>
      </w:pPr>
      <w:r>
        <w:lastRenderedPageBreak/>
        <w:t>Limiting the generation and impact of noise from construction and demolition activities through limiting the number of different sources operating concurrently.</w:t>
      </w:r>
    </w:p>
    <w:p w14:paraId="1085B806" w14:textId="70EFCDC7" w:rsidR="00314D09" w:rsidRDefault="00314D09" w:rsidP="0084426D">
      <w:pPr>
        <w:pStyle w:val="Bulletlist1"/>
      </w:pPr>
      <w:r>
        <w:t>Limiting the duration of noise generating activities.</w:t>
      </w:r>
    </w:p>
    <w:p w14:paraId="74F1807D" w14:textId="77777777" w:rsidR="00314D09" w:rsidRDefault="00314D09" w:rsidP="00653371">
      <w:pPr>
        <w:pStyle w:val="F9-Paragraph"/>
      </w:pPr>
      <w:r>
        <w:t>Best practice noise reduction techniques may include the following measures:</w:t>
      </w:r>
    </w:p>
    <w:p w14:paraId="6FDB3218" w14:textId="77777777" w:rsidR="00314D09" w:rsidRPr="00BB2097" w:rsidRDefault="00314D09" w:rsidP="0084426D">
      <w:pPr>
        <w:pStyle w:val="Bulletlist1"/>
      </w:pPr>
      <w:r>
        <w:t>S</w:t>
      </w:r>
      <w:r w:rsidRPr="00BB2097">
        <w:t>election of low noise generating plant</w:t>
      </w:r>
      <w:r>
        <w:t>.</w:t>
      </w:r>
    </w:p>
    <w:p w14:paraId="471DB822" w14:textId="77777777" w:rsidR="00314D09" w:rsidRPr="00BB2097" w:rsidRDefault="00314D09" w:rsidP="0084426D">
      <w:pPr>
        <w:pStyle w:val="Bulletlist1"/>
      </w:pPr>
      <w:r>
        <w:t>S</w:t>
      </w:r>
      <w:r w:rsidRPr="00BB2097">
        <w:t>pecific measures to reduce the noise impact from activities which result in moderate or major magnitude of effect, such as the installation of noise barriers close to particularly sensitive receptors</w:t>
      </w:r>
      <w:r>
        <w:t>.</w:t>
      </w:r>
    </w:p>
    <w:p w14:paraId="5A2DBC1A" w14:textId="77777777" w:rsidR="00314D09" w:rsidRPr="00BB2097" w:rsidRDefault="00314D09" w:rsidP="0084426D">
      <w:pPr>
        <w:pStyle w:val="Bulletlist1"/>
      </w:pPr>
      <w:r>
        <w:t>T</w:t>
      </w:r>
      <w:r w:rsidRPr="00BB2097">
        <w:t>raining of site personnel to raise awareness of noise and nearby noise sensitive receptors</w:t>
      </w:r>
      <w:r>
        <w:t>.</w:t>
      </w:r>
    </w:p>
    <w:p w14:paraId="279623CA" w14:textId="3AB64ECB" w:rsidR="00314D09" w:rsidRPr="00BB2097" w:rsidRDefault="00314D09" w:rsidP="0084426D">
      <w:pPr>
        <w:pStyle w:val="Bulletlist1"/>
      </w:pPr>
      <w:r>
        <w:t>P</w:t>
      </w:r>
      <w:r w:rsidRPr="00BB2097">
        <w:t>rovision of information to the public on expected construction noise, including duration, especially to those likely to be exposed to moderate and major magnitude of effect.</w:t>
      </w:r>
    </w:p>
    <w:p w14:paraId="45E7B6E7" w14:textId="03002D54" w:rsidR="00314D09" w:rsidRPr="00F63C0D" w:rsidRDefault="00314D09" w:rsidP="0084426D">
      <w:pPr>
        <w:pStyle w:val="Heading3"/>
      </w:pPr>
      <w:r w:rsidRPr="00F63C0D">
        <w:t>Compensate/ offset</w:t>
      </w:r>
    </w:p>
    <w:p w14:paraId="6560906F" w14:textId="77777777" w:rsidR="00314D09" w:rsidRPr="00A572B5" w:rsidRDefault="00314D09" w:rsidP="00653371">
      <w:pPr>
        <w:pStyle w:val="F9-Paragraph"/>
      </w:pPr>
      <w:r w:rsidRPr="00A572B5">
        <w:t>Compensation may include measures applied outside of the development area, such as fitting double/secondary glazing to affected properties. In certain cases, legislation provides for financial compensation for the loss of value of properties affected by noise. It also may be possible to offer compensation in the form of the provision of alternative or additional community facilities. Liaison with the relevant local authority or affected community groups might assist in identifying a suitable form of alternative compensation.</w:t>
      </w:r>
    </w:p>
    <w:p w14:paraId="4491EE55" w14:textId="239A78EE" w:rsidR="00314D09" w:rsidRPr="00A572B5" w:rsidRDefault="00314D09" w:rsidP="00653371">
      <w:pPr>
        <w:pStyle w:val="F9-Paragraph"/>
      </w:pPr>
      <w:r w:rsidRPr="00A572B5">
        <w:t xml:space="preserve">In some circumstances, the offer of temporary relocation of those badly affected during the noisiest phases of the construction or demolition might be considered. Further guidance on this can be found in </w:t>
      </w:r>
      <w:r w:rsidR="00227218">
        <w:t xml:space="preserve">reference </w:t>
      </w:r>
      <w:sdt>
        <w:sdtPr>
          <w:id w:val="-349561658"/>
          <w:citation/>
        </w:sdtPr>
        <w:sdtEndPr/>
        <w:sdtContent>
          <w:r w:rsidR="00227218">
            <w:fldChar w:fldCharType="begin"/>
          </w:r>
          <w:r w:rsidR="00227218">
            <w:instrText xml:space="preserve"> CITATION BSI \l 2057 </w:instrText>
          </w:r>
          <w:r w:rsidR="00227218">
            <w:fldChar w:fldCharType="separate"/>
          </w:r>
          <w:r w:rsidR="00662693">
            <w:rPr>
              <w:noProof/>
            </w:rPr>
            <w:t>[48]</w:t>
          </w:r>
          <w:r w:rsidR="00227218">
            <w:fldChar w:fldCharType="end"/>
          </w:r>
        </w:sdtContent>
      </w:sdt>
      <w:r w:rsidRPr="00A572B5">
        <w:t xml:space="preserve">. </w:t>
      </w:r>
    </w:p>
    <w:p w14:paraId="2D70FDF5" w14:textId="04BD064F" w:rsidR="00314D09" w:rsidRPr="00A572B5" w:rsidRDefault="00314D09" w:rsidP="00653371">
      <w:pPr>
        <w:pStyle w:val="F9-Paragraph"/>
      </w:pPr>
      <w:r w:rsidRPr="00A572B5">
        <w:t xml:space="preserve">The benefits to be achieved from mitigation should be quantified wherever possible, and the methods employed should have the full commitment of the developer. </w:t>
      </w:r>
      <w:r w:rsidR="002B6D54">
        <w:br/>
      </w:r>
      <w:r w:rsidRPr="00A572B5">
        <w:t xml:space="preserve">The methods should be feasible and effective and should be enforceable by a programme of inspection or monitoring. </w:t>
      </w:r>
    </w:p>
    <w:p w14:paraId="62CB79FE" w14:textId="4BEF6715" w:rsidR="00314D09" w:rsidRDefault="00314D09" w:rsidP="00653371">
      <w:pPr>
        <w:pStyle w:val="F9-Paragraph"/>
      </w:pPr>
      <w:r w:rsidRPr="00A572B5">
        <w:t xml:space="preserve">The Inspector must be satisfied that every effort to reduce noise and vibration effects through the application of “best practicable means” (as defined in </w:t>
      </w:r>
      <w:r w:rsidR="00227218">
        <w:t xml:space="preserve">reference </w:t>
      </w:r>
      <w:sdt>
        <w:sdtPr>
          <w:id w:val="1442880693"/>
          <w:citation/>
        </w:sdtPr>
        <w:sdtEndPr/>
        <w:sdtContent>
          <w:r w:rsidR="002B6D54">
            <w:fldChar w:fldCharType="begin"/>
          </w:r>
          <w:r w:rsidR="002B6D54">
            <w:instrText xml:space="preserve"> CITATION BSI \l 2057 </w:instrText>
          </w:r>
          <w:r w:rsidR="002B6D54">
            <w:fldChar w:fldCharType="separate"/>
          </w:r>
          <w:r w:rsidR="00662693">
            <w:rPr>
              <w:noProof/>
            </w:rPr>
            <w:t>[48]</w:t>
          </w:r>
          <w:r w:rsidR="002B6D54">
            <w:fldChar w:fldCharType="end"/>
          </w:r>
        </w:sdtContent>
      </w:sdt>
      <w:r w:rsidRPr="00A572B5">
        <w:t>) has been made.</w:t>
      </w:r>
      <w:r>
        <w:br/>
      </w:r>
    </w:p>
    <w:p w14:paraId="3313E4E2" w14:textId="77777777" w:rsidR="00314D09" w:rsidRPr="002E3AE3" w:rsidRDefault="00314D09" w:rsidP="0084426D">
      <w:pPr>
        <w:pStyle w:val="Heading1"/>
      </w:pPr>
      <w:bookmarkStart w:id="1582" w:name="_Toc116389351"/>
      <w:bookmarkStart w:id="1583" w:name="_Toc138411059"/>
      <w:r w:rsidRPr="002E3AE3">
        <w:lastRenderedPageBreak/>
        <w:t>Air Quality</w:t>
      </w:r>
      <w:bookmarkEnd w:id="1582"/>
      <w:bookmarkEnd w:id="1583"/>
    </w:p>
    <w:p w14:paraId="1D408340" w14:textId="1488389C" w:rsidR="00314D09" w:rsidRDefault="00314D09" w:rsidP="0084426D">
      <w:pPr>
        <w:pStyle w:val="Heading2"/>
      </w:pPr>
      <w:r>
        <w:t>Scope</w:t>
      </w:r>
    </w:p>
    <w:p w14:paraId="4EF7FD3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4" w:name="_Toc117765697"/>
      <w:bookmarkStart w:id="1585" w:name="_Toc117771120"/>
      <w:bookmarkStart w:id="1586" w:name="_Toc117776532"/>
      <w:bookmarkStart w:id="1587" w:name="_Toc117781929"/>
      <w:bookmarkStart w:id="1588" w:name="_Toc118108684"/>
      <w:bookmarkStart w:id="1589" w:name="_Toc124416585"/>
      <w:bookmarkStart w:id="1590" w:name="_Toc138411060"/>
      <w:bookmarkEnd w:id="1584"/>
      <w:bookmarkEnd w:id="1585"/>
      <w:bookmarkEnd w:id="1586"/>
      <w:bookmarkEnd w:id="1587"/>
      <w:bookmarkEnd w:id="1588"/>
      <w:bookmarkEnd w:id="1589"/>
      <w:bookmarkEnd w:id="1590"/>
    </w:p>
    <w:p w14:paraId="1ABA5EC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1" w:name="_Toc117765698"/>
      <w:bookmarkStart w:id="1592" w:name="_Toc117771121"/>
      <w:bookmarkStart w:id="1593" w:name="_Toc117776533"/>
      <w:bookmarkStart w:id="1594" w:name="_Toc117781930"/>
      <w:bookmarkStart w:id="1595" w:name="_Toc118108685"/>
      <w:bookmarkStart w:id="1596" w:name="_Toc124416586"/>
      <w:bookmarkStart w:id="1597" w:name="_Toc138411061"/>
      <w:bookmarkEnd w:id="1591"/>
      <w:bookmarkEnd w:id="1592"/>
      <w:bookmarkEnd w:id="1593"/>
      <w:bookmarkEnd w:id="1594"/>
      <w:bookmarkEnd w:id="1595"/>
      <w:bookmarkEnd w:id="1596"/>
      <w:bookmarkEnd w:id="1597"/>
    </w:p>
    <w:p w14:paraId="7AD2E7C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8" w:name="_Toc117765699"/>
      <w:bookmarkStart w:id="1599" w:name="_Toc117771122"/>
      <w:bookmarkStart w:id="1600" w:name="_Toc117776534"/>
      <w:bookmarkStart w:id="1601" w:name="_Toc117781931"/>
      <w:bookmarkStart w:id="1602" w:name="_Toc118108686"/>
      <w:bookmarkStart w:id="1603" w:name="_Toc124416587"/>
      <w:bookmarkStart w:id="1604" w:name="_Toc138411062"/>
      <w:bookmarkEnd w:id="1598"/>
      <w:bookmarkEnd w:id="1599"/>
      <w:bookmarkEnd w:id="1600"/>
      <w:bookmarkEnd w:id="1601"/>
      <w:bookmarkEnd w:id="1602"/>
      <w:bookmarkEnd w:id="1603"/>
      <w:bookmarkEnd w:id="1604"/>
    </w:p>
    <w:p w14:paraId="0812EEA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5" w:name="_Toc117765700"/>
      <w:bookmarkStart w:id="1606" w:name="_Toc117771123"/>
      <w:bookmarkStart w:id="1607" w:name="_Toc117776535"/>
      <w:bookmarkStart w:id="1608" w:name="_Toc117781932"/>
      <w:bookmarkStart w:id="1609" w:name="_Toc118108687"/>
      <w:bookmarkStart w:id="1610" w:name="_Toc124416588"/>
      <w:bookmarkStart w:id="1611" w:name="_Toc138411063"/>
      <w:bookmarkEnd w:id="1605"/>
      <w:bookmarkEnd w:id="1606"/>
      <w:bookmarkEnd w:id="1607"/>
      <w:bookmarkEnd w:id="1608"/>
      <w:bookmarkEnd w:id="1609"/>
      <w:bookmarkEnd w:id="1610"/>
      <w:bookmarkEnd w:id="1611"/>
    </w:p>
    <w:p w14:paraId="595A2E0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2" w:name="_Toc117765701"/>
      <w:bookmarkStart w:id="1613" w:name="_Toc117771124"/>
      <w:bookmarkStart w:id="1614" w:name="_Toc117776536"/>
      <w:bookmarkStart w:id="1615" w:name="_Toc117781933"/>
      <w:bookmarkStart w:id="1616" w:name="_Toc118108688"/>
      <w:bookmarkStart w:id="1617" w:name="_Toc124416589"/>
      <w:bookmarkStart w:id="1618" w:name="_Toc138411064"/>
      <w:bookmarkEnd w:id="1612"/>
      <w:bookmarkEnd w:id="1613"/>
      <w:bookmarkEnd w:id="1614"/>
      <w:bookmarkEnd w:id="1615"/>
      <w:bookmarkEnd w:id="1616"/>
      <w:bookmarkEnd w:id="1617"/>
      <w:bookmarkEnd w:id="1618"/>
    </w:p>
    <w:p w14:paraId="73A550B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9" w:name="_Toc117765702"/>
      <w:bookmarkStart w:id="1620" w:name="_Toc117771125"/>
      <w:bookmarkStart w:id="1621" w:name="_Toc117776537"/>
      <w:bookmarkStart w:id="1622" w:name="_Toc117781934"/>
      <w:bookmarkStart w:id="1623" w:name="_Toc118108689"/>
      <w:bookmarkStart w:id="1624" w:name="_Toc124416590"/>
      <w:bookmarkStart w:id="1625" w:name="_Toc138411065"/>
      <w:bookmarkEnd w:id="1619"/>
      <w:bookmarkEnd w:id="1620"/>
      <w:bookmarkEnd w:id="1621"/>
      <w:bookmarkEnd w:id="1622"/>
      <w:bookmarkEnd w:id="1623"/>
      <w:bookmarkEnd w:id="1624"/>
      <w:bookmarkEnd w:id="1625"/>
    </w:p>
    <w:p w14:paraId="281715F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6" w:name="_Toc117765703"/>
      <w:bookmarkStart w:id="1627" w:name="_Toc117771126"/>
      <w:bookmarkStart w:id="1628" w:name="_Toc117776538"/>
      <w:bookmarkStart w:id="1629" w:name="_Toc117781935"/>
      <w:bookmarkStart w:id="1630" w:name="_Toc118108690"/>
      <w:bookmarkStart w:id="1631" w:name="_Toc124416591"/>
      <w:bookmarkStart w:id="1632" w:name="_Toc138411066"/>
      <w:bookmarkEnd w:id="1626"/>
      <w:bookmarkEnd w:id="1627"/>
      <w:bookmarkEnd w:id="1628"/>
      <w:bookmarkEnd w:id="1629"/>
      <w:bookmarkEnd w:id="1630"/>
      <w:bookmarkEnd w:id="1631"/>
      <w:bookmarkEnd w:id="1632"/>
    </w:p>
    <w:p w14:paraId="18B34EB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3" w:name="_Toc117765704"/>
      <w:bookmarkStart w:id="1634" w:name="_Toc117771127"/>
      <w:bookmarkStart w:id="1635" w:name="_Toc117776539"/>
      <w:bookmarkStart w:id="1636" w:name="_Toc117781936"/>
      <w:bookmarkStart w:id="1637" w:name="_Toc118108691"/>
      <w:bookmarkStart w:id="1638" w:name="_Toc124416592"/>
      <w:bookmarkStart w:id="1639" w:name="_Toc138411067"/>
      <w:bookmarkEnd w:id="1633"/>
      <w:bookmarkEnd w:id="1634"/>
      <w:bookmarkEnd w:id="1635"/>
      <w:bookmarkEnd w:id="1636"/>
      <w:bookmarkEnd w:id="1637"/>
      <w:bookmarkEnd w:id="1638"/>
      <w:bookmarkEnd w:id="1639"/>
    </w:p>
    <w:p w14:paraId="31DFD17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0" w:name="_Toc117765705"/>
      <w:bookmarkStart w:id="1641" w:name="_Toc117771128"/>
      <w:bookmarkStart w:id="1642" w:name="_Toc117776540"/>
      <w:bookmarkStart w:id="1643" w:name="_Toc117781937"/>
      <w:bookmarkStart w:id="1644" w:name="_Toc118108692"/>
      <w:bookmarkStart w:id="1645" w:name="_Toc124416593"/>
      <w:bookmarkStart w:id="1646" w:name="_Toc138411068"/>
      <w:bookmarkEnd w:id="1640"/>
      <w:bookmarkEnd w:id="1641"/>
      <w:bookmarkEnd w:id="1642"/>
      <w:bookmarkEnd w:id="1643"/>
      <w:bookmarkEnd w:id="1644"/>
      <w:bookmarkEnd w:id="1645"/>
      <w:bookmarkEnd w:id="1646"/>
    </w:p>
    <w:p w14:paraId="7272CBC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7" w:name="_Toc117765706"/>
      <w:bookmarkStart w:id="1648" w:name="_Toc117771129"/>
      <w:bookmarkStart w:id="1649" w:name="_Toc117776541"/>
      <w:bookmarkStart w:id="1650" w:name="_Toc117781938"/>
      <w:bookmarkStart w:id="1651" w:name="_Toc118108693"/>
      <w:bookmarkStart w:id="1652" w:name="_Toc124416594"/>
      <w:bookmarkStart w:id="1653" w:name="_Toc138411069"/>
      <w:bookmarkEnd w:id="1647"/>
      <w:bookmarkEnd w:id="1648"/>
      <w:bookmarkEnd w:id="1649"/>
      <w:bookmarkEnd w:id="1650"/>
      <w:bookmarkEnd w:id="1651"/>
      <w:bookmarkEnd w:id="1652"/>
      <w:bookmarkEnd w:id="1653"/>
    </w:p>
    <w:p w14:paraId="390017B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4" w:name="_Toc117765707"/>
      <w:bookmarkStart w:id="1655" w:name="_Toc117771130"/>
      <w:bookmarkStart w:id="1656" w:name="_Toc117776542"/>
      <w:bookmarkStart w:id="1657" w:name="_Toc117781939"/>
      <w:bookmarkStart w:id="1658" w:name="_Toc118108694"/>
      <w:bookmarkStart w:id="1659" w:name="_Toc124416595"/>
      <w:bookmarkStart w:id="1660" w:name="_Toc138411070"/>
      <w:bookmarkEnd w:id="1654"/>
      <w:bookmarkEnd w:id="1655"/>
      <w:bookmarkEnd w:id="1656"/>
      <w:bookmarkEnd w:id="1657"/>
      <w:bookmarkEnd w:id="1658"/>
      <w:bookmarkEnd w:id="1659"/>
      <w:bookmarkEnd w:id="1660"/>
    </w:p>
    <w:p w14:paraId="539B791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1" w:name="_Toc117765708"/>
      <w:bookmarkStart w:id="1662" w:name="_Toc117771131"/>
      <w:bookmarkStart w:id="1663" w:name="_Toc117776543"/>
      <w:bookmarkStart w:id="1664" w:name="_Toc117781940"/>
      <w:bookmarkStart w:id="1665" w:name="_Toc118108695"/>
      <w:bookmarkStart w:id="1666" w:name="_Toc124416596"/>
      <w:bookmarkStart w:id="1667" w:name="_Toc138411071"/>
      <w:bookmarkEnd w:id="1661"/>
      <w:bookmarkEnd w:id="1662"/>
      <w:bookmarkEnd w:id="1663"/>
      <w:bookmarkEnd w:id="1664"/>
      <w:bookmarkEnd w:id="1665"/>
      <w:bookmarkEnd w:id="1666"/>
      <w:bookmarkEnd w:id="1667"/>
    </w:p>
    <w:p w14:paraId="0E82240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8" w:name="_Toc117765709"/>
      <w:bookmarkStart w:id="1669" w:name="_Toc117771132"/>
      <w:bookmarkStart w:id="1670" w:name="_Toc117776544"/>
      <w:bookmarkStart w:id="1671" w:name="_Toc117781941"/>
      <w:bookmarkStart w:id="1672" w:name="_Toc118108696"/>
      <w:bookmarkStart w:id="1673" w:name="_Toc124416597"/>
      <w:bookmarkStart w:id="1674" w:name="_Toc138411072"/>
      <w:bookmarkEnd w:id="1668"/>
      <w:bookmarkEnd w:id="1669"/>
      <w:bookmarkEnd w:id="1670"/>
      <w:bookmarkEnd w:id="1671"/>
      <w:bookmarkEnd w:id="1672"/>
      <w:bookmarkEnd w:id="1673"/>
      <w:bookmarkEnd w:id="1674"/>
    </w:p>
    <w:p w14:paraId="31AC055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5" w:name="_Toc117765710"/>
      <w:bookmarkStart w:id="1676" w:name="_Toc117771133"/>
      <w:bookmarkStart w:id="1677" w:name="_Toc117776545"/>
      <w:bookmarkStart w:id="1678" w:name="_Toc117781942"/>
      <w:bookmarkStart w:id="1679" w:name="_Toc118108697"/>
      <w:bookmarkStart w:id="1680" w:name="_Toc124416598"/>
      <w:bookmarkStart w:id="1681" w:name="_Toc138411073"/>
      <w:bookmarkEnd w:id="1675"/>
      <w:bookmarkEnd w:id="1676"/>
      <w:bookmarkEnd w:id="1677"/>
      <w:bookmarkEnd w:id="1678"/>
      <w:bookmarkEnd w:id="1679"/>
      <w:bookmarkEnd w:id="1680"/>
      <w:bookmarkEnd w:id="1681"/>
    </w:p>
    <w:p w14:paraId="2F56BA2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2" w:name="_Toc117765711"/>
      <w:bookmarkStart w:id="1683" w:name="_Toc117771134"/>
      <w:bookmarkStart w:id="1684" w:name="_Toc117776546"/>
      <w:bookmarkStart w:id="1685" w:name="_Toc117781943"/>
      <w:bookmarkStart w:id="1686" w:name="_Toc118108698"/>
      <w:bookmarkStart w:id="1687" w:name="_Toc124416599"/>
      <w:bookmarkStart w:id="1688" w:name="_Toc138411074"/>
      <w:bookmarkEnd w:id="1682"/>
      <w:bookmarkEnd w:id="1683"/>
      <w:bookmarkEnd w:id="1684"/>
      <w:bookmarkEnd w:id="1685"/>
      <w:bookmarkEnd w:id="1686"/>
      <w:bookmarkEnd w:id="1687"/>
      <w:bookmarkEnd w:id="1688"/>
    </w:p>
    <w:p w14:paraId="2D30E75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9" w:name="_Toc117765712"/>
      <w:bookmarkStart w:id="1690" w:name="_Toc117771135"/>
      <w:bookmarkStart w:id="1691" w:name="_Toc117776547"/>
      <w:bookmarkStart w:id="1692" w:name="_Toc117781944"/>
      <w:bookmarkStart w:id="1693" w:name="_Toc118108699"/>
      <w:bookmarkStart w:id="1694" w:name="_Toc124416600"/>
      <w:bookmarkStart w:id="1695" w:name="_Toc138411075"/>
      <w:bookmarkEnd w:id="1689"/>
      <w:bookmarkEnd w:id="1690"/>
      <w:bookmarkEnd w:id="1691"/>
      <w:bookmarkEnd w:id="1692"/>
      <w:bookmarkEnd w:id="1693"/>
      <w:bookmarkEnd w:id="1694"/>
      <w:bookmarkEnd w:id="1695"/>
    </w:p>
    <w:p w14:paraId="4828387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6" w:name="_Toc117765713"/>
      <w:bookmarkStart w:id="1697" w:name="_Toc117771136"/>
      <w:bookmarkStart w:id="1698" w:name="_Toc117776548"/>
      <w:bookmarkStart w:id="1699" w:name="_Toc117781945"/>
      <w:bookmarkStart w:id="1700" w:name="_Toc118108700"/>
      <w:bookmarkStart w:id="1701" w:name="_Toc124416601"/>
      <w:bookmarkStart w:id="1702" w:name="_Toc138411076"/>
      <w:bookmarkEnd w:id="1696"/>
      <w:bookmarkEnd w:id="1697"/>
      <w:bookmarkEnd w:id="1698"/>
      <w:bookmarkEnd w:id="1699"/>
      <w:bookmarkEnd w:id="1700"/>
      <w:bookmarkEnd w:id="1701"/>
      <w:bookmarkEnd w:id="1702"/>
    </w:p>
    <w:p w14:paraId="4A0B261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3" w:name="_Toc117765714"/>
      <w:bookmarkStart w:id="1704" w:name="_Toc117771137"/>
      <w:bookmarkStart w:id="1705" w:name="_Toc117776549"/>
      <w:bookmarkStart w:id="1706" w:name="_Toc117781946"/>
      <w:bookmarkStart w:id="1707" w:name="_Toc118108701"/>
      <w:bookmarkStart w:id="1708" w:name="_Toc124416602"/>
      <w:bookmarkStart w:id="1709" w:name="_Toc138411077"/>
      <w:bookmarkEnd w:id="1703"/>
      <w:bookmarkEnd w:id="1704"/>
      <w:bookmarkEnd w:id="1705"/>
      <w:bookmarkEnd w:id="1706"/>
      <w:bookmarkEnd w:id="1707"/>
      <w:bookmarkEnd w:id="1708"/>
      <w:bookmarkEnd w:id="1709"/>
    </w:p>
    <w:p w14:paraId="28C119A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0" w:name="_Toc117765715"/>
      <w:bookmarkStart w:id="1711" w:name="_Toc117771138"/>
      <w:bookmarkStart w:id="1712" w:name="_Toc117776550"/>
      <w:bookmarkStart w:id="1713" w:name="_Toc117781947"/>
      <w:bookmarkStart w:id="1714" w:name="_Toc118108702"/>
      <w:bookmarkStart w:id="1715" w:name="_Toc124416603"/>
      <w:bookmarkStart w:id="1716" w:name="_Toc138411078"/>
      <w:bookmarkEnd w:id="1710"/>
      <w:bookmarkEnd w:id="1711"/>
      <w:bookmarkEnd w:id="1712"/>
      <w:bookmarkEnd w:id="1713"/>
      <w:bookmarkEnd w:id="1714"/>
      <w:bookmarkEnd w:id="1715"/>
      <w:bookmarkEnd w:id="1716"/>
    </w:p>
    <w:p w14:paraId="1302A2B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7" w:name="_Toc117765716"/>
      <w:bookmarkStart w:id="1718" w:name="_Toc117771139"/>
      <w:bookmarkStart w:id="1719" w:name="_Toc117776551"/>
      <w:bookmarkStart w:id="1720" w:name="_Toc117781948"/>
      <w:bookmarkStart w:id="1721" w:name="_Toc118108703"/>
      <w:bookmarkStart w:id="1722" w:name="_Toc124416604"/>
      <w:bookmarkStart w:id="1723" w:name="_Toc138411079"/>
      <w:bookmarkEnd w:id="1717"/>
      <w:bookmarkEnd w:id="1718"/>
      <w:bookmarkEnd w:id="1719"/>
      <w:bookmarkEnd w:id="1720"/>
      <w:bookmarkEnd w:id="1721"/>
      <w:bookmarkEnd w:id="1722"/>
      <w:bookmarkEnd w:id="1723"/>
    </w:p>
    <w:p w14:paraId="672A22E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4" w:name="_Toc117765717"/>
      <w:bookmarkStart w:id="1725" w:name="_Toc117771140"/>
      <w:bookmarkStart w:id="1726" w:name="_Toc117776552"/>
      <w:bookmarkStart w:id="1727" w:name="_Toc117781949"/>
      <w:bookmarkStart w:id="1728" w:name="_Toc118108704"/>
      <w:bookmarkStart w:id="1729" w:name="_Toc124416605"/>
      <w:bookmarkStart w:id="1730" w:name="_Toc138411080"/>
      <w:bookmarkEnd w:id="1724"/>
      <w:bookmarkEnd w:id="1725"/>
      <w:bookmarkEnd w:id="1726"/>
      <w:bookmarkEnd w:id="1727"/>
      <w:bookmarkEnd w:id="1728"/>
      <w:bookmarkEnd w:id="1729"/>
      <w:bookmarkEnd w:id="1730"/>
    </w:p>
    <w:p w14:paraId="56899D2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1" w:name="_Toc117765718"/>
      <w:bookmarkStart w:id="1732" w:name="_Toc117771141"/>
      <w:bookmarkStart w:id="1733" w:name="_Toc117776553"/>
      <w:bookmarkStart w:id="1734" w:name="_Toc117781950"/>
      <w:bookmarkStart w:id="1735" w:name="_Toc118108705"/>
      <w:bookmarkStart w:id="1736" w:name="_Toc124416606"/>
      <w:bookmarkStart w:id="1737" w:name="_Toc138411081"/>
      <w:bookmarkEnd w:id="1731"/>
      <w:bookmarkEnd w:id="1732"/>
      <w:bookmarkEnd w:id="1733"/>
      <w:bookmarkEnd w:id="1734"/>
      <w:bookmarkEnd w:id="1735"/>
      <w:bookmarkEnd w:id="1736"/>
      <w:bookmarkEnd w:id="1737"/>
    </w:p>
    <w:p w14:paraId="785EEBE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8" w:name="_Toc117765719"/>
      <w:bookmarkStart w:id="1739" w:name="_Toc117771142"/>
      <w:bookmarkStart w:id="1740" w:name="_Toc117776554"/>
      <w:bookmarkStart w:id="1741" w:name="_Toc117781951"/>
      <w:bookmarkStart w:id="1742" w:name="_Toc118108706"/>
      <w:bookmarkStart w:id="1743" w:name="_Toc124416607"/>
      <w:bookmarkStart w:id="1744" w:name="_Toc138411082"/>
      <w:bookmarkEnd w:id="1738"/>
      <w:bookmarkEnd w:id="1739"/>
      <w:bookmarkEnd w:id="1740"/>
      <w:bookmarkEnd w:id="1741"/>
      <w:bookmarkEnd w:id="1742"/>
      <w:bookmarkEnd w:id="1743"/>
      <w:bookmarkEnd w:id="1744"/>
    </w:p>
    <w:p w14:paraId="6C8E18F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5" w:name="_Toc117765720"/>
      <w:bookmarkStart w:id="1746" w:name="_Toc117771143"/>
      <w:bookmarkStart w:id="1747" w:name="_Toc117776555"/>
      <w:bookmarkStart w:id="1748" w:name="_Toc117781952"/>
      <w:bookmarkStart w:id="1749" w:name="_Toc118108707"/>
      <w:bookmarkStart w:id="1750" w:name="_Toc124416608"/>
      <w:bookmarkStart w:id="1751" w:name="_Toc138411083"/>
      <w:bookmarkEnd w:id="1745"/>
      <w:bookmarkEnd w:id="1746"/>
      <w:bookmarkEnd w:id="1747"/>
      <w:bookmarkEnd w:id="1748"/>
      <w:bookmarkEnd w:id="1749"/>
      <w:bookmarkEnd w:id="1750"/>
      <w:bookmarkEnd w:id="1751"/>
    </w:p>
    <w:p w14:paraId="225FF62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2" w:name="_Toc117765721"/>
      <w:bookmarkStart w:id="1753" w:name="_Toc117771144"/>
      <w:bookmarkStart w:id="1754" w:name="_Toc117776556"/>
      <w:bookmarkStart w:id="1755" w:name="_Toc117781953"/>
      <w:bookmarkStart w:id="1756" w:name="_Toc118108708"/>
      <w:bookmarkStart w:id="1757" w:name="_Toc124416609"/>
      <w:bookmarkStart w:id="1758" w:name="_Toc138411084"/>
      <w:bookmarkEnd w:id="1752"/>
      <w:bookmarkEnd w:id="1753"/>
      <w:bookmarkEnd w:id="1754"/>
      <w:bookmarkEnd w:id="1755"/>
      <w:bookmarkEnd w:id="1756"/>
      <w:bookmarkEnd w:id="1757"/>
      <w:bookmarkEnd w:id="1758"/>
    </w:p>
    <w:p w14:paraId="5671E6F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9" w:name="_Toc117765722"/>
      <w:bookmarkStart w:id="1760" w:name="_Toc117771145"/>
      <w:bookmarkStart w:id="1761" w:name="_Toc117776557"/>
      <w:bookmarkStart w:id="1762" w:name="_Toc117781954"/>
      <w:bookmarkStart w:id="1763" w:name="_Toc118108709"/>
      <w:bookmarkStart w:id="1764" w:name="_Toc124416610"/>
      <w:bookmarkStart w:id="1765" w:name="_Toc138411085"/>
      <w:bookmarkEnd w:id="1759"/>
      <w:bookmarkEnd w:id="1760"/>
      <w:bookmarkEnd w:id="1761"/>
      <w:bookmarkEnd w:id="1762"/>
      <w:bookmarkEnd w:id="1763"/>
      <w:bookmarkEnd w:id="1764"/>
      <w:bookmarkEnd w:id="1765"/>
    </w:p>
    <w:p w14:paraId="6AB76F0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6" w:name="_Toc117765723"/>
      <w:bookmarkStart w:id="1767" w:name="_Toc117771146"/>
      <w:bookmarkStart w:id="1768" w:name="_Toc117776558"/>
      <w:bookmarkStart w:id="1769" w:name="_Toc117781955"/>
      <w:bookmarkStart w:id="1770" w:name="_Toc118108710"/>
      <w:bookmarkStart w:id="1771" w:name="_Toc124416611"/>
      <w:bookmarkStart w:id="1772" w:name="_Toc138411086"/>
      <w:bookmarkEnd w:id="1766"/>
      <w:bookmarkEnd w:id="1767"/>
      <w:bookmarkEnd w:id="1768"/>
      <w:bookmarkEnd w:id="1769"/>
      <w:bookmarkEnd w:id="1770"/>
      <w:bookmarkEnd w:id="1771"/>
      <w:bookmarkEnd w:id="1772"/>
    </w:p>
    <w:p w14:paraId="1A2BF1D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3" w:name="_Toc117765724"/>
      <w:bookmarkStart w:id="1774" w:name="_Toc117771147"/>
      <w:bookmarkStart w:id="1775" w:name="_Toc117776559"/>
      <w:bookmarkStart w:id="1776" w:name="_Toc117781956"/>
      <w:bookmarkStart w:id="1777" w:name="_Toc118108711"/>
      <w:bookmarkStart w:id="1778" w:name="_Toc124416612"/>
      <w:bookmarkStart w:id="1779" w:name="_Toc138411087"/>
      <w:bookmarkEnd w:id="1773"/>
      <w:bookmarkEnd w:id="1774"/>
      <w:bookmarkEnd w:id="1775"/>
      <w:bookmarkEnd w:id="1776"/>
      <w:bookmarkEnd w:id="1777"/>
      <w:bookmarkEnd w:id="1778"/>
      <w:bookmarkEnd w:id="1779"/>
    </w:p>
    <w:p w14:paraId="22EA37E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0" w:name="_Toc117765725"/>
      <w:bookmarkStart w:id="1781" w:name="_Toc117771148"/>
      <w:bookmarkStart w:id="1782" w:name="_Toc117776560"/>
      <w:bookmarkStart w:id="1783" w:name="_Toc117781957"/>
      <w:bookmarkStart w:id="1784" w:name="_Toc118108712"/>
      <w:bookmarkStart w:id="1785" w:name="_Toc124416613"/>
      <w:bookmarkStart w:id="1786" w:name="_Toc138411088"/>
      <w:bookmarkEnd w:id="1780"/>
      <w:bookmarkEnd w:id="1781"/>
      <w:bookmarkEnd w:id="1782"/>
      <w:bookmarkEnd w:id="1783"/>
      <w:bookmarkEnd w:id="1784"/>
      <w:bookmarkEnd w:id="1785"/>
      <w:bookmarkEnd w:id="1786"/>
    </w:p>
    <w:p w14:paraId="0E6E53A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7" w:name="_Toc117765726"/>
      <w:bookmarkStart w:id="1788" w:name="_Toc117771149"/>
      <w:bookmarkStart w:id="1789" w:name="_Toc117776561"/>
      <w:bookmarkStart w:id="1790" w:name="_Toc117781958"/>
      <w:bookmarkStart w:id="1791" w:name="_Toc118108713"/>
      <w:bookmarkStart w:id="1792" w:name="_Toc124416614"/>
      <w:bookmarkStart w:id="1793" w:name="_Toc138411089"/>
      <w:bookmarkEnd w:id="1787"/>
      <w:bookmarkEnd w:id="1788"/>
      <w:bookmarkEnd w:id="1789"/>
      <w:bookmarkEnd w:id="1790"/>
      <w:bookmarkEnd w:id="1791"/>
      <w:bookmarkEnd w:id="1792"/>
      <w:bookmarkEnd w:id="1793"/>
    </w:p>
    <w:p w14:paraId="398B3DB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4" w:name="_Toc117765727"/>
      <w:bookmarkStart w:id="1795" w:name="_Toc117771150"/>
      <w:bookmarkStart w:id="1796" w:name="_Toc117776562"/>
      <w:bookmarkStart w:id="1797" w:name="_Toc117781959"/>
      <w:bookmarkStart w:id="1798" w:name="_Toc118108714"/>
      <w:bookmarkStart w:id="1799" w:name="_Toc124416615"/>
      <w:bookmarkStart w:id="1800" w:name="_Toc138411090"/>
      <w:bookmarkEnd w:id="1794"/>
      <w:bookmarkEnd w:id="1795"/>
      <w:bookmarkEnd w:id="1796"/>
      <w:bookmarkEnd w:id="1797"/>
      <w:bookmarkEnd w:id="1798"/>
      <w:bookmarkEnd w:id="1799"/>
      <w:bookmarkEnd w:id="1800"/>
    </w:p>
    <w:p w14:paraId="2DCBD42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1" w:name="_Toc117765728"/>
      <w:bookmarkStart w:id="1802" w:name="_Toc117771151"/>
      <w:bookmarkStart w:id="1803" w:name="_Toc117776563"/>
      <w:bookmarkStart w:id="1804" w:name="_Toc117781960"/>
      <w:bookmarkStart w:id="1805" w:name="_Toc118108715"/>
      <w:bookmarkStart w:id="1806" w:name="_Toc124416616"/>
      <w:bookmarkStart w:id="1807" w:name="_Toc138411091"/>
      <w:bookmarkEnd w:id="1801"/>
      <w:bookmarkEnd w:id="1802"/>
      <w:bookmarkEnd w:id="1803"/>
      <w:bookmarkEnd w:id="1804"/>
      <w:bookmarkEnd w:id="1805"/>
      <w:bookmarkEnd w:id="1806"/>
      <w:bookmarkEnd w:id="1807"/>
    </w:p>
    <w:p w14:paraId="7F97806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8" w:name="_Toc117765729"/>
      <w:bookmarkStart w:id="1809" w:name="_Toc117771152"/>
      <w:bookmarkStart w:id="1810" w:name="_Toc117776564"/>
      <w:bookmarkStart w:id="1811" w:name="_Toc117781961"/>
      <w:bookmarkStart w:id="1812" w:name="_Toc118108716"/>
      <w:bookmarkStart w:id="1813" w:name="_Toc124416617"/>
      <w:bookmarkStart w:id="1814" w:name="_Toc138411092"/>
      <w:bookmarkEnd w:id="1808"/>
      <w:bookmarkEnd w:id="1809"/>
      <w:bookmarkEnd w:id="1810"/>
      <w:bookmarkEnd w:id="1811"/>
      <w:bookmarkEnd w:id="1812"/>
      <w:bookmarkEnd w:id="1813"/>
      <w:bookmarkEnd w:id="1814"/>
    </w:p>
    <w:p w14:paraId="72253F1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5" w:name="_Toc117765730"/>
      <w:bookmarkStart w:id="1816" w:name="_Toc117771153"/>
      <w:bookmarkStart w:id="1817" w:name="_Toc117776565"/>
      <w:bookmarkStart w:id="1818" w:name="_Toc117781962"/>
      <w:bookmarkStart w:id="1819" w:name="_Toc118108717"/>
      <w:bookmarkStart w:id="1820" w:name="_Toc124416618"/>
      <w:bookmarkStart w:id="1821" w:name="_Toc138411093"/>
      <w:bookmarkEnd w:id="1815"/>
      <w:bookmarkEnd w:id="1816"/>
      <w:bookmarkEnd w:id="1817"/>
      <w:bookmarkEnd w:id="1818"/>
      <w:bookmarkEnd w:id="1819"/>
      <w:bookmarkEnd w:id="1820"/>
      <w:bookmarkEnd w:id="1821"/>
    </w:p>
    <w:p w14:paraId="19F2293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2" w:name="_Toc117765731"/>
      <w:bookmarkStart w:id="1823" w:name="_Toc117771154"/>
      <w:bookmarkStart w:id="1824" w:name="_Toc117776566"/>
      <w:bookmarkStart w:id="1825" w:name="_Toc117781963"/>
      <w:bookmarkStart w:id="1826" w:name="_Toc118108718"/>
      <w:bookmarkStart w:id="1827" w:name="_Toc124416619"/>
      <w:bookmarkStart w:id="1828" w:name="_Toc138411094"/>
      <w:bookmarkEnd w:id="1822"/>
      <w:bookmarkEnd w:id="1823"/>
      <w:bookmarkEnd w:id="1824"/>
      <w:bookmarkEnd w:id="1825"/>
      <w:bookmarkEnd w:id="1826"/>
      <w:bookmarkEnd w:id="1827"/>
      <w:bookmarkEnd w:id="1828"/>
    </w:p>
    <w:p w14:paraId="7A236D4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9" w:name="_Toc117765732"/>
      <w:bookmarkStart w:id="1830" w:name="_Toc117771155"/>
      <w:bookmarkStart w:id="1831" w:name="_Toc117776567"/>
      <w:bookmarkStart w:id="1832" w:name="_Toc117781964"/>
      <w:bookmarkStart w:id="1833" w:name="_Toc118108719"/>
      <w:bookmarkStart w:id="1834" w:name="_Toc124416620"/>
      <w:bookmarkStart w:id="1835" w:name="_Toc138411095"/>
      <w:bookmarkEnd w:id="1829"/>
      <w:bookmarkEnd w:id="1830"/>
      <w:bookmarkEnd w:id="1831"/>
      <w:bookmarkEnd w:id="1832"/>
      <w:bookmarkEnd w:id="1833"/>
      <w:bookmarkEnd w:id="1834"/>
      <w:bookmarkEnd w:id="1835"/>
    </w:p>
    <w:p w14:paraId="3C234DC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6" w:name="_Toc117765733"/>
      <w:bookmarkStart w:id="1837" w:name="_Toc117771156"/>
      <w:bookmarkStart w:id="1838" w:name="_Toc117776568"/>
      <w:bookmarkStart w:id="1839" w:name="_Toc117781965"/>
      <w:bookmarkStart w:id="1840" w:name="_Toc118108720"/>
      <w:bookmarkStart w:id="1841" w:name="_Toc124416621"/>
      <w:bookmarkStart w:id="1842" w:name="_Toc138411096"/>
      <w:bookmarkEnd w:id="1836"/>
      <w:bookmarkEnd w:id="1837"/>
      <w:bookmarkEnd w:id="1838"/>
      <w:bookmarkEnd w:id="1839"/>
      <w:bookmarkEnd w:id="1840"/>
      <w:bookmarkEnd w:id="1841"/>
      <w:bookmarkEnd w:id="1842"/>
    </w:p>
    <w:p w14:paraId="316A916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3" w:name="_Toc117765734"/>
      <w:bookmarkStart w:id="1844" w:name="_Toc117771157"/>
      <w:bookmarkStart w:id="1845" w:name="_Toc117776569"/>
      <w:bookmarkStart w:id="1846" w:name="_Toc117781966"/>
      <w:bookmarkStart w:id="1847" w:name="_Toc118108721"/>
      <w:bookmarkStart w:id="1848" w:name="_Toc124416622"/>
      <w:bookmarkStart w:id="1849" w:name="_Toc138411097"/>
      <w:bookmarkEnd w:id="1843"/>
      <w:bookmarkEnd w:id="1844"/>
      <w:bookmarkEnd w:id="1845"/>
      <w:bookmarkEnd w:id="1846"/>
      <w:bookmarkEnd w:id="1847"/>
      <w:bookmarkEnd w:id="1848"/>
      <w:bookmarkEnd w:id="1849"/>
    </w:p>
    <w:p w14:paraId="6058B6F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0" w:name="_Toc117765735"/>
      <w:bookmarkStart w:id="1851" w:name="_Toc117771158"/>
      <w:bookmarkStart w:id="1852" w:name="_Toc117776570"/>
      <w:bookmarkStart w:id="1853" w:name="_Toc117781967"/>
      <w:bookmarkStart w:id="1854" w:name="_Toc118108722"/>
      <w:bookmarkStart w:id="1855" w:name="_Toc124416623"/>
      <w:bookmarkStart w:id="1856" w:name="_Toc138411098"/>
      <w:bookmarkEnd w:id="1850"/>
      <w:bookmarkEnd w:id="1851"/>
      <w:bookmarkEnd w:id="1852"/>
      <w:bookmarkEnd w:id="1853"/>
      <w:bookmarkEnd w:id="1854"/>
      <w:bookmarkEnd w:id="1855"/>
      <w:bookmarkEnd w:id="1856"/>
    </w:p>
    <w:p w14:paraId="466F20E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7" w:name="_Toc117765736"/>
      <w:bookmarkStart w:id="1858" w:name="_Toc117771159"/>
      <w:bookmarkStart w:id="1859" w:name="_Toc117776571"/>
      <w:bookmarkStart w:id="1860" w:name="_Toc117781968"/>
      <w:bookmarkStart w:id="1861" w:name="_Toc118108723"/>
      <w:bookmarkStart w:id="1862" w:name="_Toc124416624"/>
      <w:bookmarkStart w:id="1863" w:name="_Toc138411099"/>
      <w:bookmarkEnd w:id="1857"/>
      <w:bookmarkEnd w:id="1858"/>
      <w:bookmarkEnd w:id="1859"/>
      <w:bookmarkEnd w:id="1860"/>
      <w:bookmarkEnd w:id="1861"/>
      <w:bookmarkEnd w:id="1862"/>
      <w:bookmarkEnd w:id="1863"/>
    </w:p>
    <w:p w14:paraId="304F1B1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4" w:name="_Toc117765737"/>
      <w:bookmarkStart w:id="1865" w:name="_Toc117771160"/>
      <w:bookmarkStart w:id="1866" w:name="_Toc117776572"/>
      <w:bookmarkStart w:id="1867" w:name="_Toc117781969"/>
      <w:bookmarkStart w:id="1868" w:name="_Toc118108724"/>
      <w:bookmarkStart w:id="1869" w:name="_Toc124416625"/>
      <w:bookmarkStart w:id="1870" w:name="_Toc138411100"/>
      <w:bookmarkEnd w:id="1864"/>
      <w:bookmarkEnd w:id="1865"/>
      <w:bookmarkEnd w:id="1866"/>
      <w:bookmarkEnd w:id="1867"/>
      <w:bookmarkEnd w:id="1868"/>
      <w:bookmarkEnd w:id="1869"/>
      <w:bookmarkEnd w:id="1870"/>
    </w:p>
    <w:p w14:paraId="65CEDF8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1" w:name="_Toc117765738"/>
      <w:bookmarkStart w:id="1872" w:name="_Toc117771161"/>
      <w:bookmarkStart w:id="1873" w:name="_Toc117776573"/>
      <w:bookmarkStart w:id="1874" w:name="_Toc117781970"/>
      <w:bookmarkStart w:id="1875" w:name="_Toc118108725"/>
      <w:bookmarkStart w:id="1876" w:name="_Toc124416626"/>
      <w:bookmarkStart w:id="1877" w:name="_Toc138411101"/>
      <w:bookmarkEnd w:id="1871"/>
      <w:bookmarkEnd w:id="1872"/>
      <w:bookmarkEnd w:id="1873"/>
      <w:bookmarkEnd w:id="1874"/>
      <w:bookmarkEnd w:id="1875"/>
      <w:bookmarkEnd w:id="1876"/>
      <w:bookmarkEnd w:id="1877"/>
    </w:p>
    <w:p w14:paraId="4C6305C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8" w:name="_Toc117765739"/>
      <w:bookmarkStart w:id="1879" w:name="_Toc117771162"/>
      <w:bookmarkStart w:id="1880" w:name="_Toc117776574"/>
      <w:bookmarkStart w:id="1881" w:name="_Toc117781971"/>
      <w:bookmarkStart w:id="1882" w:name="_Toc118108726"/>
      <w:bookmarkStart w:id="1883" w:name="_Toc124416627"/>
      <w:bookmarkStart w:id="1884" w:name="_Toc138411102"/>
      <w:bookmarkEnd w:id="1878"/>
      <w:bookmarkEnd w:id="1879"/>
      <w:bookmarkEnd w:id="1880"/>
      <w:bookmarkEnd w:id="1881"/>
      <w:bookmarkEnd w:id="1882"/>
      <w:bookmarkEnd w:id="1883"/>
      <w:bookmarkEnd w:id="1884"/>
    </w:p>
    <w:p w14:paraId="0DE1902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5" w:name="_Toc117765740"/>
      <w:bookmarkStart w:id="1886" w:name="_Toc117771163"/>
      <w:bookmarkStart w:id="1887" w:name="_Toc117776575"/>
      <w:bookmarkStart w:id="1888" w:name="_Toc117781972"/>
      <w:bookmarkStart w:id="1889" w:name="_Toc118108727"/>
      <w:bookmarkStart w:id="1890" w:name="_Toc124416628"/>
      <w:bookmarkStart w:id="1891" w:name="_Toc138411103"/>
      <w:bookmarkEnd w:id="1885"/>
      <w:bookmarkEnd w:id="1886"/>
      <w:bookmarkEnd w:id="1887"/>
      <w:bookmarkEnd w:id="1888"/>
      <w:bookmarkEnd w:id="1889"/>
      <w:bookmarkEnd w:id="1890"/>
      <w:bookmarkEnd w:id="1891"/>
    </w:p>
    <w:p w14:paraId="2164722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2" w:name="_Toc117765741"/>
      <w:bookmarkStart w:id="1893" w:name="_Toc117771164"/>
      <w:bookmarkStart w:id="1894" w:name="_Toc117776576"/>
      <w:bookmarkStart w:id="1895" w:name="_Toc117781973"/>
      <w:bookmarkStart w:id="1896" w:name="_Toc118108728"/>
      <w:bookmarkStart w:id="1897" w:name="_Toc124416629"/>
      <w:bookmarkStart w:id="1898" w:name="_Toc138411104"/>
      <w:bookmarkEnd w:id="1892"/>
      <w:bookmarkEnd w:id="1893"/>
      <w:bookmarkEnd w:id="1894"/>
      <w:bookmarkEnd w:id="1895"/>
      <w:bookmarkEnd w:id="1896"/>
      <w:bookmarkEnd w:id="1897"/>
      <w:bookmarkEnd w:id="1898"/>
    </w:p>
    <w:p w14:paraId="257CF6C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9" w:name="_Toc117765742"/>
      <w:bookmarkStart w:id="1900" w:name="_Toc117771165"/>
      <w:bookmarkStart w:id="1901" w:name="_Toc117776577"/>
      <w:bookmarkStart w:id="1902" w:name="_Toc117781974"/>
      <w:bookmarkStart w:id="1903" w:name="_Toc118108729"/>
      <w:bookmarkStart w:id="1904" w:name="_Toc124416630"/>
      <w:bookmarkStart w:id="1905" w:name="_Toc138411105"/>
      <w:bookmarkEnd w:id="1899"/>
      <w:bookmarkEnd w:id="1900"/>
      <w:bookmarkEnd w:id="1901"/>
      <w:bookmarkEnd w:id="1902"/>
      <w:bookmarkEnd w:id="1903"/>
      <w:bookmarkEnd w:id="1904"/>
      <w:bookmarkEnd w:id="1905"/>
    </w:p>
    <w:p w14:paraId="4614D0C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6" w:name="_Toc117765743"/>
      <w:bookmarkStart w:id="1907" w:name="_Toc117771166"/>
      <w:bookmarkStart w:id="1908" w:name="_Toc117776578"/>
      <w:bookmarkStart w:id="1909" w:name="_Toc117781975"/>
      <w:bookmarkStart w:id="1910" w:name="_Toc118108730"/>
      <w:bookmarkStart w:id="1911" w:name="_Toc124416631"/>
      <w:bookmarkStart w:id="1912" w:name="_Toc138411106"/>
      <w:bookmarkEnd w:id="1906"/>
      <w:bookmarkEnd w:id="1907"/>
      <w:bookmarkEnd w:id="1908"/>
      <w:bookmarkEnd w:id="1909"/>
      <w:bookmarkEnd w:id="1910"/>
      <w:bookmarkEnd w:id="1911"/>
      <w:bookmarkEnd w:id="1912"/>
    </w:p>
    <w:p w14:paraId="2799D52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3" w:name="_Toc117765744"/>
      <w:bookmarkStart w:id="1914" w:name="_Toc117771167"/>
      <w:bookmarkStart w:id="1915" w:name="_Toc117776579"/>
      <w:bookmarkStart w:id="1916" w:name="_Toc117781976"/>
      <w:bookmarkStart w:id="1917" w:name="_Toc118108731"/>
      <w:bookmarkStart w:id="1918" w:name="_Toc124416632"/>
      <w:bookmarkStart w:id="1919" w:name="_Toc138411107"/>
      <w:bookmarkEnd w:id="1913"/>
      <w:bookmarkEnd w:id="1914"/>
      <w:bookmarkEnd w:id="1915"/>
      <w:bookmarkEnd w:id="1916"/>
      <w:bookmarkEnd w:id="1917"/>
      <w:bookmarkEnd w:id="1918"/>
      <w:bookmarkEnd w:id="1919"/>
    </w:p>
    <w:p w14:paraId="539427B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0" w:name="_Toc117765745"/>
      <w:bookmarkStart w:id="1921" w:name="_Toc117771168"/>
      <w:bookmarkStart w:id="1922" w:name="_Toc117776580"/>
      <w:bookmarkStart w:id="1923" w:name="_Toc117781977"/>
      <w:bookmarkStart w:id="1924" w:name="_Toc118108732"/>
      <w:bookmarkStart w:id="1925" w:name="_Toc124416633"/>
      <w:bookmarkStart w:id="1926" w:name="_Toc138411108"/>
      <w:bookmarkEnd w:id="1920"/>
      <w:bookmarkEnd w:id="1921"/>
      <w:bookmarkEnd w:id="1922"/>
      <w:bookmarkEnd w:id="1923"/>
      <w:bookmarkEnd w:id="1924"/>
      <w:bookmarkEnd w:id="1925"/>
      <w:bookmarkEnd w:id="1926"/>
    </w:p>
    <w:p w14:paraId="75C487C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7" w:name="_Toc117765746"/>
      <w:bookmarkStart w:id="1928" w:name="_Toc117771169"/>
      <w:bookmarkStart w:id="1929" w:name="_Toc117776581"/>
      <w:bookmarkStart w:id="1930" w:name="_Toc117781978"/>
      <w:bookmarkStart w:id="1931" w:name="_Toc118108733"/>
      <w:bookmarkStart w:id="1932" w:name="_Toc124416634"/>
      <w:bookmarkStart w:id="1933" w:name="_Toc138411109"/>
      <w:bookmarkEnd w:id="1927"/>
      <w:bookmarkEnd w:id="1928"/>
      <w:bookmarkEnd w:id="1929"/>
      <w:bookmarkEnd w:id="1930"/>
      <w:bookmarkEnd w:id="1931"/>
      <w:bookmarkEnd w:id="1932"/>
      <w:bookmarkEnd w:id="1933"/>
    </w:p>
    <w:p w14:paraId="0F9A81A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4" w:name="_Toc117765747"/>
      <w:bookmarkStart w:id="1935" w:name="_Toc117771170"/>
      <w:bookmarkStart w:id="1936" w:name="_Toc117776582"/>
      <w:bookmarkStart w:id="1937" w:name="_Toc117781979"/>
      <w:bookmarkStart w:id="1938" w:name="_Toc118108734"/>
      <w:bookmarkStart w:id="1939" w:name="_Toc124416635"/>
      <w:bookmarkStart w:id="1940" w:name="_Toc138411110"/>
      <w:bookmarkEnd w:id="1934"/>
      <w:bookmarkEnd w:id="1935"/>
      <w:bookmarkEnd w:id="1936"/>
      <w:bookmarkEnd w:id="1937"/>
      <w:bookmarkEnd w:id="1938"/>
      <w:bookmarkEnd w:id="1939"/>
      <w:bookmarkEnd w:id="1940"/>
    </w:p>
    <w:p w14:paraId="356D279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1" w:name="_Toc117765748"/>
      <w:bookmarkStart w:id="1942" w:name="_Toc117771171"/>
      <w:bookmarkStart w:id="1943" w:name="_Toc117776583"/>
      <w:bookmarkStart w:id="1944" w:name="_Toc117781980"/>
      <w:bookmarkStart w:id="1945" w:name="_Toc118108735"/>
      <w:bookmarkStart w:id="1946" w:name="_Toc124416636"/>
      <w:bookmarkStart w:id="1947" w:name="_Toc138411111"/>
      <w:bookmarkEnd w:id="1941"/>
      <w:bookmarkEnd w:id="1942"/>
      <w:bookmarkEnd w:id="1943"/>
      <w:bookmarkEnd w:id="1944"/>
      <w:bookmarkEnd w:id="1945"/>
      <w:bookmarkEnd w:id="1946"/>
      <w:bookmarkEnd w:id="1947"/>
    </w:p>
    <w:p w14:paraId="37953EC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8" w:name="_Toc117765749"/>
      <w:bookmarkStart w:id="1949" w:name="_Toc117771172"/>
      <w:bookmarkStart w:id="1950" w:name="_Toc117776584"/>
      <w:bookmarkStart w:id="1951" w:name="_Toc117781981"/>
      <w:bookmarkStart w:id="1952" w:name="_Toc118108736"/>
      <w:bookmarkStart w:id="1953" w:name="_Toc124416637"/>
      <w:bookmarkStart w:id="1954" w:name="_Toc138411112"/>
      <w:bookmarkEnd w:id="1948"/>
      <w:bookmarkEnd w:id="1949"/>
      <w:bookmarkEnd w:id="1950"/>
      <w:bookmarkEnd w:id="1951"/>
      <w:bookmarkEnd w:id="1952"/>
      <w:bookmarkEnd w:id="1953"/>
      <w:bookmarkEnd w:id="1954"/>
    </w:p>
    <w:p w14:paraId="7396071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5" w:name="_Toc117765750"/>
      <w:bookmarkStart w:id="1956" w:name="_Toc117771173"/>
      <w:bookmarkStart w:id="1957" w:name="_Toc117776585"/>
      <w:bookmarkStart w:id="1958" w:name="_Toc117781982"/>
      <w:bookmarkStart w:id="1959" w:name="_Toc118108737"/>
      <w:bookmarkStart w:id="1960" w:name="_Toc124416638"/>
      <w:bookmarkStart w:id="1961" w:name="_Toc138411113"/>
      <w:bookmarkEnd w:id="1955"/>
      <w:bookmarkEnd w:id="1956"/>
      <w:bookmarkEnd w:id="1957"/>
      <w:bookmarkEnd w:id="1958"/>
      <w:bookmarkEnd w:id="1959"/>
      <w:bookmarkEnd w:id="1960"/>
      <w:bookmarkEnd w:id="1961"/>
    </w:p>
    <w:p w14:paraId="5D9C1E4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2" w:name="_Toc117765751"/>
      <w:bookmarkStart w:id="1963" w:name="_Toc117771174"/>
      <w:bookmarkStart w:id="1964" w:name="_Toc117776586"/>
      <w:bookmarkStart w:id="1965" w:name="_Toc117781983"/>
      <w:bookmarkStart w:id="1966" w:name="_Toc118108738"/>
      <w:bookmarkStart w:id="1967" w:name="_Toc124416639"/>
      <w:bookmarkStart w:id="1968" w:name="_Toc138411114"/>
      <w:bookmarkEnd w:id="1962"/>
      <w:bookmarkEnd w:id="1963"/>
      <w:bookmarkEnd w:id="1964"/>
      <w:bookmarkEnd w:id="1965"/>
      <w:bookmarkEnd w:id="1966"/>
      <w:bookmarkEnd w:id="1967"/>
      <w:bookmarkEnd w:id="1968"/>
    </w:p>
    <w:p w14:paraId="4941965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9" w:name="_Toc117765752"/>
      <w:bookmarkStart w:id="1970" w:name="_Toc117771175"/>
      <w:bookmarkStart w:id="1971" w:name="_Toc117776587"/>
      <w:bookmarkStart w:id="1972" w:name="_Toc117781984"/>
      <w:bookmarkStart w:id="1973" w:name="_Toc118108739"/>
      <w:bookmarkStart w:id="1974" w:name="_Toc124416640"/>
      <w:bookmarkStart w:id="1975" w:name="_Toc138411115"/>
      <w:bookmarkEnd w:id="1969"/>
      <w:bookmarkEnd w:id="1970"/>
      <w:bookmarkEnd w:id="1971"/>
      <w:bookmarkEnd w:id="1972"/>
      <w:bookmarkEnd w:id="1973"/>
      <w:bookmarkEnd w:id="1974"/>
      <w:bookmarkEnd w:id="1975"/>
    </w:p>
    <w:p w14:paraId="7430F1E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6" w:name="_Toc117765753"/>
      <w:bookmarkStart w:id="1977" w:name="_Toc117771176"/>
      <w:bookmarkStart w:id="1978" w:name="_Toc117776588"/>
      <w:bookmarkStart w:id="1979" w:name="_Toc117781985"/>
      <w:bookmarkStart w:id="1980" w:name="_Toc118108740"/>
      <w:bookmarkStart w:id="1981" w:name="_Toc124416641"/>
      <w:bookmarkStart w:id="1982" w:name="_Toc138411116"/>
      <w:bookmarkEnd w:id="1976"/>
      <w:bookmarkEnd w:id="1977"/>
      <w:bookmarkEnd w:id="1978"/>
      <w:bookmarkEnd w:id="1979"/>
      <w:bookmarkEnd w:id="1980"/>
      <w:bookmarkEnd w:id="1981"/>
      <w:bookmarkEnd w:id="1982"/>
    </w:p>
    <w:p w14:paraId="14BC04A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3" w:name="_Toc117765754"/>
      <w:bookmarkStart w:id="1984" w:name="_Toc117771177"/>
      <w:bookmarkStart w:id="1985" w:name="_Toc117776589"/>
      <w:bookmarkStart w:id="1986" w:name="_Toc117781986"/>
      <w:bookmarkStart w:id="1987" w:name="_Toc118108741"/>
      <w:bookmarkStart w:id="1988" w:name="_Toc124416642"/>
      <w:bookmarkStart w:id="1989" w:name="_Toc138411117"/>
      <w:bookmarkEnd w:id="1983"/>
      <w:bookmarkEnd w:id="1984"/>
      <w:bookmarkEnd w:id="1985"/>
      <w:bookmarkEnd w:id="1986"/>
      <w:bookmarkEnd w:id="1987"/>
      <w:bookmarkEnd w:id="1988"/>
      <w:bookmarkEnd w:id="1989"/>
    </w:p>
    <w:p w14:paraId="0C0B524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0" w:name="_Toc117765755"/>
      <w:bookmarkStart w:id="1991" w:name="_Toc117771178"/>
      <w:bookmarkStart w:id="1992" w:name="_Toc117776590"/>
      <w:bookmarkStart w:id="1993" w:name="_Toc117781987"/>
      <w:bookmarkStart w:id="1994" w:name="_Toc118108742"/>
      <w:bookmarkStart w:id="1995" w:name="_Toc124416643"/>
      <w:bookmarkStart w:id="1996" w:name="_Toc138411118"/>
      <w:bookmarkEnd w:id="1990"/>
      <w:bookmarkEnd w:id="1991"/>
      <w:bookmarkEnd w:id="1992"/>
      <w:bookmarkEnd w:id="1993"/>
      <w:bookmarkEnd w:id="1994"/>
      <w:bookmarkEnd w:id="1995"/>
      <w:bookmarkEnd w:id="1996"/>
    </w:p>
    <w:p w14:paraId="295F94C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7" w:name="_Toc117765756"/>
      <w:bookmarkStart w:id="1998" w:name="_Toc117771179"/>
      <w:bookmarkStart w:id="1999" w:name="_Toc117776591"/>
      <w:bookmarkStart w:id="2000" w:name="_Toc117781988"/>
      <w:bookmarkStart w:id="2001" w:name="_Toc118108743"/>
      <w:bookmarkStart w:id="2002" w:name="_Toc124416644"/>
      <w:bookmarkStart w:id="2003" w:name="_Toc138411119"/>
      <w:bookmarkEnd w:id="1997"/>
      <w:bookmarkEnd w:id="1998"/>
      <w:bookmarkEnd w:id="1999"/>
      <w:bookmarkEnd w:id="2000"/>
      <w:bookmarkEnd w:id="2001"/>
      <w:bookmarkEnd w:id="2002"/>
      <w:bookmarkEnd w:id="2003"/>
    </w:p>
    <w:p w14:paraId="52DB783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4" w:name="_Toc117765757"/>
      <w:bookmarkStart w:id="2005" w:name="_Toc117771180"/>
      <w:bookmarkStart w:id="2006" w:name="_Toc117776592"/>
      <w:bookmarkStart w:id="2007" w:name="_Toc117781989"/>
      <w:bookmarkStart w:id="2008" w:name="_Toc118108744"/>
      <w:bookmarkStart w:id="2009" w:name="_Toc124416645"/>
      <w:bookmarkStart w:id="2010" w:name="_Toc138411120"/>
      <w:bookmarkEnd w:id="2004"/>
      <w:bookmarkEnd w:id="2005"/>
      <w:bookmarkEnd w:id="2006"/>
      <w:bookmarkEnd w:id="2007"/>
      <w:bookmarkEnd w:id="2008"/>
      <w:bookmarkEnd w:id="2009"/>
      <w:bookmarkEnd w:id="2010"/>
    </w:p>
    <w:p w14:paraId="48A00C0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1" w:name="_Toc117765758"/>
      <w:bookmarkStart w:id="2012" w:name="_Toc117771181"/>
      <w:bookmarkStart w:id="2013" w:name="_Toc117776593"/>
      <w:bookmarkStart w:id="2014" w:name="_Toc117781990"/>
      <w:bookmarkStart w:id="2015" w:name="_Toc118108745"/>
      <w:bookmarkStart w:id="2016" w:name="_Toc124416646"/>
      <w:bookmarkStart w:id="2017" w:name="_Toc138411121"/>
      <w:bookmarkEnd w:id="2011"/>
      <w:bookmarkEnd w:id="2012"/>
      <w:bookmarkEnd w:id="2013"/>
      <w:bookmarkEnd w:id="2014"/>
      <w:bookmarkEnd w:id="2015"/>
      <w:bookmarkEnd w:id="2016"/>
      <w:bookmarkEnd w:id="2017"/>
    </w:p>
    <w:p w14:paraId="3EFB5DC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8" w:name="_Toc117765759"/>
      <w:bookmarkStart w:id="2019" w:name="_Toc117771182"/>
      <w:bookmarkStart w:id="2020" w:name="_Toc117776594"/>
      <w:bookmarkStart w:id="2021" w:name="_Toc117781991"/>
      <w:bookmarkStart w:id="2022" w:name="_Toc118108746"/>
      <w:bookmarkStart w:id="2023" w:name="_Toc124416647"/>
      <w:bookmarkStart w:id="2024" w:name="_Toc138411122"/>
      <w:bookmarkEnd w:id="2018"/>
      <w:bookmarkEnd w:id="2019"/>
      <w:bookmarkEnd w:id="2020"/>
      <w:bookmarkEnd w:id="2021"/>
      <w:bookmarkEnd w:id="2022"/>
      <w:bookmarkEnd w:id="2023"/>
      <w:bookmarkEnd w:id="2024"/>
    </w:p>
    <w:p w14:paraId="4C48D22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5" w:name="_Toc117765760"/>
      <w:bookmarkStart w:id="2026" w:name="_Toc117771183"/>
      <w:bookmarkStart w:id="2027" w:name="_Toc117776595"/>
      <w:bookmarkStart w:id="2028" w:name="_Toc117781992"/>
      <w:bookmarkStart w:id="2029" w:name="_Toc118108747"/>
      <w:bookmarkStart w:id="2030" w:name="_Toc124416648"/>
      <w:bookmarkStart w:id="2031" w:name="_Toc138411123"/>
      <w:bookmarkEnd w:id="2025"/>
      <w:bookmarkEnd w:id="2026"/>
      <w:bookmarkEnd w:id="2027"/>
      <w:bookmarkEnd w:id="2028"/>
      <w:bookmarkEnd w:id="2029"/>
      <w:bookmarkEnd w:id="2030"/>
      <w:bookmarkEnd w:id="2031"/>
    </w:p>
    <w:p w14:paraId="20B3644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2" w:name="_Toc117765761"/>
      <w:bookmarkStart w:id="2033" w:name="_Toc117771184"/>
      <w:bookmarkStart w:id="2034" w:name="_Toc117776596"/>
      <w:bookmarkStart w:id="2035" w:name="_Toc117781993"/>
      <w:bookmarkStart w:id="2036" w:name="_Toc118108748"/>
      <w:bookmarkStart w:id="2037" w:name="_Toc124416649"/>
      <w:bookmarkStart w:id="2038" w:name="_Toc138411124"/>
      <w:bookmarkEnd w:id="2032"/>
      <w:bookmarkEnd w:id="2033"/>
      <w:bookmarkEnd w:id="2034"/>
      <w:bookmarkEnd w:id="2035"/>
      <w:bookmarkEnd w:id="2036"/>
      <w:bookmarkEnd w:id="2037"/>
      <w:bookmarkEnd w:id="2038"/>
    </w:p>
    <w:p w14:paraId="1D1BF66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9" w:name="_Toc117765762"/>
      <w:bookmarkStart w:id="2040" w:name="_Toc117771185"/>
      <w:bookmarkStart w:id="2041" w:name="_Toc117776597"/>
      <w:bookmarkStart w:id="2042" w:name="_Toc117781994"/>
      <w:bookmarkStart w:id="2043" w:name="_Toc118108749"/>
      <w:bookmarkStart w:id="2044" w:name="_Toc124416650"/>
      <w:bookmarkStart w:id="2045" w:name="_Toc138411125"/>
      <w:bookmarkEnd w:id="2039"/>
      <w:bookmarkEnd w:id="2040"/>
      <w:bookmarkEnd w:id="2041"/>
      <w:bookmarkEnd w:id="2042"/>
      <w:bookmarkEnd w:id="2043"/>
      <w:bookmarkEnd w:id="2044"/>
      <w:bookmarkEnd w:id="2045"/>
    </w:p>
    <w:p w14:paraId="54C7AC3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6" w:name="_Toc117765763"/>
      <w:bookmarkStart w:id="2047" w:name="_Toc117771186"/>
      <w:bookmarkStart w:id="2048" w:name="_Toc117776598"/>
      <w:bookmarkStart w:id="2049" w:name="_Toc117781995"/>
      <w:bookmarkStart w:id="2050" w:name="_Toc118108750"/>
      <w:bookmarkStart w:id="2051" w:name="_Toc124416651"/>
      <w:bookmarkStart w:id="2052" w:name="_Toc138411126"/>
      <w:bookmarkEnd w:id="2046"/>
      <w:bookmarkEnd w:id="2047"/>
      <w:bookmarkEnd w:id="2048"/>
      <w:bookmarkEnd w:id="2049"/>
      <w:bookmarkEnd w:id="2050"/>
      <w:bookmarkEnd w:id="2051"/>
      <w:bookmarkEnd w:id="2052"/>
    </w:p>
    <w:p w14:paraId="0B27D1E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3" w:name="_Toc117765764"/>
      <w:bookmarkStart w:id="2054" w:name="_Toc117771187"/>
      <w:bookmarkStart w:id="2055" w:name="_Toc117776599"/>
      <w:bookmarkStart w:id="2056" w:name="_Toc117781996"/>
      <w:bookmarkStart w:id="2057" w:name="_Toc118108751"/>
      <w:bookmarkStart w:id="2058" w:name="_Toc124416652"/>
      <w:bookmarkStart w:id="2059" w:name="_Toc138411127"/>
      <w:bookmarkEnd w:id="2053"/>
      <w:bookmarkEnd w:id="2054"/>
      <w:bookmarkEnd w:id="2055"/>
      <w:bookmarkEnd w:id="2056"/>
      <w:bookmarkEnd w:id="2057"/>
      <w:bookmarkEnd w:id="2058"/>
      <w:bookmarkEnd w:id="2059"/>
    </w:p>
    <w:p w14:paraId="11ABEBF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0" w:name="_Toc117765765"/>
      <w:bookmarkStart w:id="2061" w:name="_Toc117771188"/>
      <w:bookmarkStart w:id="2062" w:name="_Toc117776600"/>
      <w:bookmarkStart w:id="2063" w:name="_Toc117781997"/>
      <w:bookmarkStart w:id="2064" w:name="_Toc118108752"/>
      <w:bookmarkStart w:id="2065" w:name="_Toc124416653"/>
      <w:bookmarkStart w:id="2066" w:name="_Toc138411128"/>
      <w:bookmarkEnd w:id="2060"/>
      <w:bookmarkEnd w:id="2061"/>
      <w:bookmarkEnd w:id="2062"/>
      <w:bookmarkEnd w:id="2063"/>
      <w:bookmarkEnd w:id="2064"/>
      <w:bookmarkEnd w:id="2065"/>
      <w:bookmarkEnd w:id="2066"/>
    </w:p>
    <w:p w14:paraId="0B8888A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7" w:name="_Toc117765766"/>
      <w:bookmarkStart w:id="2068" w:name="_Toc117771189"/>
      <w:bookmarkStart w:id="2069" w:name="_Toc117776601"/>
      <w:bookmarkStart w:id="2070" w:name="_Toc117781998"/>
      <w:bookmarkStart w:id="2071" w:name="_Toc118108753"/>
      <w:bookmarkStart w:id="2072" w:name="_Toc124416654"/>
      <w:bookmarkStart w:id="2073" w:name="_Toc138411129"/>
      <w:bookmarkEnd w:id="2067"/>
      <w:bookmarkEnd w:id="2068"/>
      <w:bookmarkEnd w:id="2069"/>
      <w:bookmarkEnd w:id="2070"/>
      <w:bookmarkEnd w:id="2071"/>
      <w:bookmarkEnd w:id="2072"/>
      <w:bookmarkEnd w:id="2073"/>
    </w:p>
    <w:p w14:paraId="0FEE1B7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4" w:name="_Toc117765767"/>
      <w:bookmarkStart w:id="2075" w:name="_Toc117771190"/>
      <w:bookmarkStart w:id="2076" w:name="_Toc117776602"/>
      <w:bookmarkStart w:id="2077" w:name="_Toc117781999"/>
      <w:bookmarkStart w:id="2078" w:name="_Toc118108754"/>
      <w:bookmarkStart w:id="2079" w:name="_Toc124416655"/>
      <w:bookmarkStart w:id="2080" w:name="_Toc138411130"/>
      <w:bookmarkEnd w:id="2074"/>
      <w:bookmarkEnd w:id="2075"/>
      <w:bookmarkEnd w:id="2076"/>
      <w:bookmarkEnd w:id="2077"/>
      <w:bookmarkEnd w:id="2078"/>
      <w:bookmarkEnd w:id="2079"/>
      <w:bookmarkEnd w:id="2080"/>
    </w:p>
    <w:p w14:paraId="3C9FBC8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1" w:name="_Toc117765768"/>
      <w:bookmarkStart w:id="2082" w:name="_Toc117771191"/>
      <w:bookmarkStart w:id="2083" w:name="_Toc117776603"/>
      <w:bookmarkStart w:id="2084" w:name="_Toc117782000"/>
      <w:bookmarkStart w:id="2085" w:name="_Toc118108755"/>
      <w:bookmarkStart w:id="2086" w:name="_Toc124416656"/>
      <w:bookmarkStart w:id="2087" w:name="_Toc138411131"/>
      <w:bookmarkEnd w:id="2081"/>
      <w:bookmarkEnd w:id="2082"/>
      <w:bookmarkEnd w:id="2083"/>
      <w:bookmarkEnd w:id="2084"/>
      <w:bookmarkEnd w:id="2085"/>
      <w:bookmarkEnd w:id="2086"/>
      <w:bookmarkEnd w:id="2087"/>
    </w:p>
    <w:p w14:paraId="5710784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8" w:name="_Toc117765769"/>
      <w:bookmarkStart w:id="2089" w:name="_Toc117771192"/>
      <w:bookmarkStart w:id="2090" w:name="_Toc117776604"/>
      <w:bookmarkStart w:id="2091" w:name="_Toc117782001"/>
      <w:bookmarkStart w:id="2092" w:name="_Toc118108756"/>
      <w:bookmarkStart w:id="2093" w:name="_Toc124416657"/>
      <w:bookmarkStart w:id="2094" w:name="_Toc138411132"/>
      <w:bookmarkEnd w:id="2088"/>
      <w:bookmarkEnd w:id="2089"/>
      <w:bookmarkEnd w:id="2090"/>
      <w:bookmarkEnd w:id="2091"/>
      <w:bookmarkEnd w:id="2092"/>
      <w:bookmarkEnd w:id="2093"/>
      <w:bookmarkEnd w:id="2094"/>
    </w:p>
    <w:p w14:paraId="2DE2676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5" w:name="_Toc117765770"/>
      <w:bookmarkStart w:id="2096" w:name="_Toc117771193"/>
      <w:bookmarkStart w:id="2097" w:name="_Toc117776605"/>
      <w:bookmarkStart w:id="2098" w:name="_Toc117782002"/>
      <w:bookmarkStart w:id="2099" w:name="_Toc118108757"/>
      <w:bookmarkStart w:id="2100" w:name="_Toc124416658"/>
      <w:bookmarkStart w:id="2101" w:name="_Toc138411133"/>
      <w:bookmarkEnd w:id="2095"/>
      <w:bookmarkEnd w:id="2096"/>
      <w:bookmarkEnd w:id="2097"/>
      <w:bookmarkEnd w:id="2098"/>
      <w:bookmarkEnd w:id="2099"/>
      <w:bookmarkEnd w:id="2100"/>
      <w:bookmarkEnd w:id="2101"/>
    </w:p>
    <w:p w14:paraId="61A6863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2" w:name="_Toc117765771"/>
      <w:bookmarkStart w:id="2103" w:name="_Toc117771194"/>
      <w:bookmarkStart w:id="2104" w:name="_Toc117776606"/>
      <w:bookmarkStart w:id="2105" w:name="_Toc117782003"/>
      <w:bookmarkStart w:id="2106" w:name="_Toc118108758"/>
      <w:bookmarkStart w:id="2107" w:name="_Toc124416659"/>
      <w:bookmarkStart w:id="2108" w:name="_Toc138411134"/>
      <w:bookmarkEnd w:id="2102"/>
      <w:bookmarkEnd w:id="2103"/>
      <w:bookmarkEnd w:id="2104"/>
      <w:bookmarkEnd w:id="2105"/>
      <w:bookmarkEnd w:id="2106"/>
      <w:bookmarkEnd w:id="2107"/>
      <w:bookmarkEnd w:id="2108"/>
    </w:p>
    <w:p w14:paraId="4C776F4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9" w:name="_Toc117765772"/>
      <w:bookmarkStart w:id="2110" w:name="_Toc117771195"/>
      <w:bookmarkStart w:id="2111" w:name="_Toc117776607"/>
      <w:bookmarkStart w:id="2112" w:name="_Toc117782004"/>
      <w:bookmarkStart w:id="2113" w:name="_Toc118108759"/>
      <w:bookmarkStart w:id="2114" w:name="_Toc124416660"/>
      <w:bookmarkStart w:id="2115" w:name="_Toc138411135"/>
      <w:bookmarkEnd w:id="2109"/>
      <w:bookmarkEnd w:id="2110"/>
      <w:bookmarkEnd w:id="2111"/>
      <w:bookmarkEnd w:id="2112"/>
      <w:bookmarkEnd w:id="2113"/>
      <w:bookmarkEnd w:id="2114"/>
      <w:bookmarkEnd w:id="2115"/>
    </w:p>
    <w:p w14:paraId="1CF4D05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6" w:name="_Toc117765773"/>
      <w:bookmarkStart w:id="2117" w:name="_Toc117771196"/>
      <w:bookmarkStart w:id="2118" w:name="_Toc117776608"/>
      <w:bookmarkStart w:id="2119" w:name="_Toc117782005"/>
      <w:bookmarkStart w:id="2120" w:name="_Toc118108760"/>
      <w:bookmarkStart w:id="2121" w:name="_Toc124416661"/>
      <w:bookmarkStart w:id="2122" w:name="_Toc138411136"/>
      <w:bookmarkEnd w:id="2116"/>
      <w:bookmarkEnd w:id="2117"/>
      <w:bookmarkEnd w:id="2118"/>
      <w:bookmarkEnd w:id="2119"/>
      <w:bookmarkEnd w:id="2120"/>
      <w:bookmarkEnd w:id="2121"/>
      <w:bookmarkEnd w:id="2122"/>
    </w:p>
    <w:p w14:paraId="76E9290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3" w:name="_Toc117765774"/>
      <w:bookmarkStart w:id="2124" w:name="_Toc117771197"/>
      <w:bookmarkStart w:id="2125" w:name="_Toc117776609"/>
      <w:bookmarkStart w:id="2126" w:name="_Toc117782006"/>
      <w:bookmarkStart w:id="2127" w:name="_Toc118108761"/>
      <w:bookmarkStart w:id="2128" w:name="_Toc124416662"/>
      <w:bookmarkStart w:id="2129" w:name="_Toc138411137"/>
      <w:bookmarkEnd w:id="2123"/>
      <w:bookmarkEnd w:id="2124"/>
      <w:bookmarkEnd w:id="2125"/>
      <w:bookmarkEnd w:id="2126"/>
      <w:bookmarkEnd w:id="2127"/>
      <w:bookmarkEnd w:id="2128"/>
      <w:bookmarkEnd w:id="2129"/>
    </w:p>
    <w:p w14:paraId="69D84E8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0" w:name="_Toc117765775"/>
      <w:bookmarkStart w:id="2131" w:name="_Toc117771198"/>
      <w:bookmarkStart w:id="2132" w:name="_Toc117776610"/>
      <w:bookmarkStart w:id="2133" w:name="_Toc117782007"/>
      <w:bookmarkStart w:id="2134" w:name="_Toc118108762"/>
      <w:bookmarkStart w:id="2135" w:name="_Toc124416663"/>
      <w:bookmarkStart w:id="2136" w:name="_Toc138411138"/>
      <w:bookmarkEnd w:id="2130"/>
      <w:bookmarkEnd w:id="2131"/>
      <w:bookmarkEnd w:id="2132"/>
      <w:bookmarkEnd w:id="2133"/>
      <w:bookmarkEnd w:id="2134"/>
      <w:bookmarkEnd w:id="2135"/>
      <w:bookmarkEnd w:id="2136"/>
    </w:p>
    <w:p w14:paraId="2A489E0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7" w:name="_Toc117765776"/>
      <w:bookmarkStart w:id="2138" w:name="_Toc117771199"/>
      <w:bookmarkStart w:id="2139" w:name="_Toc117776611"/>
      <w:bookmarkStart w:id="2140" w:name="_Toc117782008"/>
      <w:bookmarkStart w:id="2141" w:name="_Toc118108763"/>
      <w:bookmarkStart w:id="2142" w:name="_Toc124416664"/>
      <w:bookmarkStart w:id="2143" w:name="_Toc138411139"/>
      <w:bookmarkEnd w:id="2137"/>
      <w:bookmarkEnd w:id="2138"/>
      <w:bookmarkEnd w:id="2139"/>
      <w:bookmarkEnd w:id="2140"/>
      <w:bookmarkEnd w:id="2141"/>
      <w:bookmarkEnd w:id="2142"/>
      <w:bookmarkEnd w:id="2143"/>
    </w:p>
    <w:p w14:paraId="3EE3535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4" w:name="_Toc117765777"/>
      <w:bookmarkStart w:id="2145" w:name="_Toc117771200"/>
      <w:bookmarkStart w:id="2146" w:name="_Toc117776612"/>
      <w:bookmarkStart w:id="2147" w:name="_Toc117782009"/>
      <w:bookmarkStart w:id="2148" w:name="_Toc118108764"/>
      <w:bookmarkStart w:id="2149" w:name="_Toc124416665"/>
      <w:bookmarkStart w:id="2150" w:name="_Toc138411140"/>
      <w:bookmarkEnd w:id="2144"/>
      <w:bookmarkEnd w:id="2145"/>
      <w:bookmarkEnd w:id="2146"/>
      <w:bookmarkEnd w:id="2147"/>
      <w:bookmarkEnd w:id="2148"/>
      <w:bookmarkEnd w:id="2149"/>
      <w:bookmarkEnd w:id="2150"/>
    </w:p>
    <w:p w14:paraId="3201713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1" w:name="_Toc117765778"/>
      <w:bookmarkStart w:id="2152" w:name="_Toc117771201"/>
      <w:bookmarkStart w:id="2153" w:name="_Toc117776613"/>
      <w:bookmarkStart w:id="2154" w:name="_Toc117782010"/>
      <w:bookmarkStart w:id="2155" w:name="_Toc118108765"/>
      <w:bookmarkStart w:id="2156" w:name="_Toc124416666"/>
      <w:bookmarkStart w:id="2157" w:name="_Toc138411141"/>
      <w:bookmarkEnd w:id="2151"/>
      <w:bookmarkEnd w:id="2152"/>
      <w:bookmarkEnd w:id="2153"/>
      <w:bookmarkEnd w:id="2154"/>
      <w:bookmarkEnd w:id="2155"/>
      <w:bookmarkEnd w:id="2156"/>
      <w:bookmarkEnd w:id="2157"/>
    </w:p>
    <w:p w14:paraId="7C6257A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8" w:name="_Toc117765779"/>
      <w:bookmarkStart w:id="2159" w:name="_Toc117771202"/>
      <w:bookmarkStart w:id="2160" w:name="_Toc117776614"/>
      <w:bookmarkStart w:id="2161" w:name="_Toc117782011"/>
      <w:bookmarkStart w:id="2162" w:name="_Toc118108766"/>
      <w:bookmarkStart w:id="2163" w:name="_Toc124416667"/>
      <w:bookmarkStart w:id="2164" w:name="_Toc138411142"/>
      <w:bookmarkEnd w:id="2158"/>
      <w:bookmarkEnd w:id="2159"/>
      <w:bookmarkEnd w:id="2160"/>
      <w:bookmarkEnd w:id="2161"/>
      <w:bookmarkEnd w:id="2162"/>
      <w:bookmarkEnd w:id="2163"/>
      <w:bookmarkEnd w:id="2164"/>
    </w:p>
    <w:p w14:paraId="63C96C5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5" w:name="_Toc117765780"/>
      <w:bookmarkStart w:id="2166" w:name="_Toc117771203"/>
      <w:bookmarkStart w:id="2167" w:name="_Toc117776615"/>
      <w:bookmarkStart w:id="2168" w:name="_Toc117782012"/>
      <w:bookmarkStart w:id="2169" w:name="_Toc118108767"/>
      <w:bookmarkStart w:id="2170" w:name="_Toc124416668"/>
      <w:bookmarkStart w:id="2171" w:name="_Toc138411143"/>
      <w:bookmarkEnd w:id="2165"/>
      <w:bookmarkEnd w:id="2166"/>
      <w:bookmarkEnd w:id="2167"/>
      <w:bookmarkEnd w:id="2168"/>
      <w:bookmarkEnd w:id="2169"/>
      <w:bookmarkEnd w:id="2170"/>
      <w:bookmarkEnd w:id="2171"/>
    </w:p>
    <w:p w14:paraId="414F561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2" w:name="_Toc117765781"/>
      <w:bookmarkStart w:id="2173" w:name="_Toc117771204"/>
      <w:bookmarkStart w:id="2174" w:name="_Toc117776616"/>
      <w:bookmarkStart w:id="2175" w:name="_Toc117782013"/>
      <w:bookmarkStart w:id="2176" w:name="_Toc118108768"/>
      <w:bookmarkStart w:id="2177" w:name="_Toc124416669"/>
      <w:bookmarkStart w:id="2178" w:name="_Toc138411144"/>
      <w:bookmarkEnd w:id="2172"/>
      <w:bookmarkEnd w:id="2173"/>
      <w:bookmarkEnd w:id="2174"/>
      <w:bookmarkEnd w:id="2175"/>
      <w:bookmarkEnd w:id="2176"/>
      <w:bookmarkEnd w:id="2177"/>
      <w:bookmarkEnd w:id="2178"/>
    </w:p>
    <w:p w14:paraId="1BA6D1E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9" w:name="_Toc117765782"/>
      <w:bookmarkStart w:id="2180" w:name="_Toc117771205"/>
      <w:bookmarkStart w:id="2181" w:name="_Toc117776617"/>
      <w:bookmarkStart w:id="2182" w:name="_Toc117782014"/>
      <w:bookmarkStart w:id="2183" w:name="_Toc118108769"/>
      <w:bookmarkStart w:id="2184" w:name="_Toc124416670"/>
      <w:bookmarkStart w:id="2185" w:name="_Toc138411145"/>
      <w:bookmarkEnd w:id="2179"/>
      <w:bookmarkEnd w:id="2180"/>
      <w:bookmarkEnd w:id="2181"/>
      <w:bookmarkEnd w:id="2182"/>
      <w:bookmarkEnd w:id="2183"/>
      <w:bookmarkEnd w:id="2184"/>
      <w:bookmarkEnd w:id="2185"/>
    </w:p>
    <w:p w14:paraId="69CF561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6" w:name="_Toc117765783"/>
      <w:bookmarkStart w:id="2187" w:name="_Toc117771206"/>
      <w:bookmarkStart w:id="2188" w:name="_Toc117776618"/>
      <w:bookmarkStart w:id="2189" w:name="_Toc117782015"/>
      <w:bookmarkStart w:id="2190" w:name="_Toc118108770"/>
      <w:bookmarkStart w:id="2191" w:name="_Toc124416671"/>
      <w:bookmarkStart w:id="2192" w:name="_Toc138411146"/>
      <w:bookmarkEnd w:id="2186"/>
      <w:bookmarkEnd w:id="2187"/>
      <w:bookmarkEnd w:id="2188"/>
      <w:bookmarkEnd w:id="2189"/>
      <w:bookmarkEnd w:id="2190"/>
      <w:bookmarkEnd w:id="2191"/>
      <w:bookmarkEnd w:id="2192"/>
    </w:p>
    <w:p w14:paraId="5225D17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3" w:name="_Toc117765784"/>
      <w:bookmarkStart w:id="2194" w:name="_Toc117771207"/>
      <w:bookmarkStart w:id="2195" w:name="_Toc117776619"/>
      <w:bookmarkStart w:id="2196" w:name="_Toc117782016"/>
      <w:bookmarkStart w:id="2197" w:name="_Toc118108771"/>
      <w:bookmarkStart w:id="2198" w:name="_Toc124416672"/>
      <w:bookmarkStart w:id="2199" w:name="_Toc138411147"/>
      <w:bookmarkEnd w:id="2193"/>
      <w:bookmarkEnd w:id="2194"/>
      <w:bookmarkEnd w:id="2195"/>
      <w:bookmarkEnd w:id="2196"/>
      <w:bookmarkEnd w:id="2197"/>
      <w:bookmarkEnd w:id="2198"/>
      <w:bookmarkEnd w:id="2199"/>
    </w:p>
    <w:p w14:paraId="0FE2D0A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0" w:name="_Toc117765785"/>
      <w:bookmarkStart w:id="2201" w:name="_Toc117771208"/>
      <w:bookmarkStart w:id="2202" w:name="_Toc117776620"/>
      <w:bookmarkStart w:id="2203" w:name="_Toc117782017"/>
      <w:bookmarkStart w:id="2204" w:name="_Toc118108772"/>
      <w:bookmarkStart w:id="2205" w:name="_Toc124416673"/>
      <w:bookmarkStart w:id="2206" w:name="_Toc138411148"/>
      <w:bookmarkEnd w:id="2200"/>
      <w:bookmarkEnd w:id="2201"/>
      <w:bookmarkEnd w:id="2202"/>
      <w:bookmarkEnd w:id="2203"/>
      <w:bookmarkEnd w:id="2204"/>
      <w:bookmarkEnd w:id="2205"/>
      <w:bookmarkEnd w:id="2206"/>
    </w:p>
    <w:p w14:paraId="0B6A5BA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7" w:name="_Toc117765786"/>
      <w:bookmarkStart w:id="2208" w:name="_Toc117771209"/>
      <w:bookmarkStart w:id="2209" w:name="_Toc117776621"/>
      <w:bookmarkStart w:id="2210" w:name="_Toc117782018"/>
      <w:bookmarkStart w:id="2211" w:name="_Toc118108773"/>
      <w:bookmarkStart w:id="2212" w:name="_Toc124416674"/>
      <w:bookmarkStart w:id="2213" w:name="_Toc138411149"/>
      <w:bookmarkEnd w:id="2207"/>
      <w:bookmarkEnd w:id="2208"/>
      <w:bookmarkEnd w:id="2209"/>
      <w:bookmarkEnd w:id="2210"/>
      <w:bookmarkEnd w:id="2211"/>
      <w:bookmarkEnd w:id="2212"/>
      <w:bookmarkEnd w:id="2213"/>
    </w:p>
    <w:p w14:paraId="0A4ABAC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4" w:name="_Toc117765787"/>
      <w:bookmarkStart w:id="2215" w:name="_Toc117771210"/>
      <w:bookmarkStart w:id="2216" w:name="_Toc117776622"/>
      <w:bookmarkStart w:id="2217" w:name="_Toc117782019"/>
      <w:bookmarkStart w:id="2218" w:name="_Toc118108774"/>
      <w:bookmarkStart w:id="2219" w:name="_Toc124416675"/>
      <w:bookmarkStart w:id="2220" w:name="_Toc138411150"/>
      <w:bookmarkEnd w:id="2214"/>
      <w:bookmarkEnd w:id="2215"/>
      <w:bookmarkEnd w:id="2216"/>
      <w:bookmarkEnd w:id="2217"/>
      <w:bookmarkEnd w:id="2218"/>
      <w:bookmarkEnd w:id="2219"/>
      <w:bookmarkEnd w:id="2220"/>
    </w:p>
    <w:p w14:paraId="6FEB7AF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1" w:name="_Toc117765788"/>
      <w:bookmarkStart w:id="2222" w:name="_Toc117771211"/>
      <w:bookmarkStart w:id="2223" w:name="_Toc117776623"/>
      <w:bookmarkStart w:id="2224" w:name="_Toc117782020"/>
      <w:bookmarkStart w:id="2225" w:name="_Toc118108775"/>
      <w:bookmarkStart w:id="2226" w:name="_Toc124416676"/>
      <w:bookmarkStart w:id="2227" w:name="_Toc138411151"/>
      <w:bookmarkEnd w:id="2221"/>
      <w:bookmarkEnd w:id="2222"/>
      <w:bookmarkEnd w:id="2223"/>
      <w:bookmarkEnd w:id="2224"/>
      <w:bookmarkEnd w:id="2225"/>
      <w:bookmarkEnd w:id="2226"/>
      <w:bookmarkEnd w:id="2227"/>
    </w:p>
    <w:p w14:paraId="37D860E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8" w:name="_Toc117765789"/>
      <w:bookmarkStart w:id="2229" w:name="_Toc117771212"/>
      <w:bookmarkStart w:id="2230" w:name="_Toc117776624"/>
      <w:bookmarkStart w:id="2231" w:name="_Toc117782021"/>
      <w:bookmarkStart w:id="2232" w:name="_Toc118108776"/>
      <w:bookmarkStart w:id="2233" w:name="_Toc124416677"/>
      <w:bookmarkStart w:id="2234" w:name="_Toc138411152"/>
      <w:bookmarkEnd w:id="2228"/>
      <w:bookmarkEnd w:id="2229"/>
      <w:bookmarkEnd w:id="2230"/>
      <w:bookmarkEnd w:id="2231"/>
      <w:bookmarkEnd w:id="2232"/>
      <w:bookmarkEnd w:id="2233"/>
      <w:bookmarkEnd w:id="2234"/>
    </w:p>
    <w:p w14:paraId="030AEA7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5" w:name="_Toc117765790"/>
      <w:bookmarkStart w:id="2236" w:name="_Toc117771213"/>
      <w:bookmarkStart w:id="2237" w:name="_Toc117776625"/>
      <w:bookmarkStart w:id="2238" w:name="_Toc117782022"/>
      <w:bookmarkStart w:id="2239" w:name="_Toc118108777"/>
      <w:bookmarkStart w:id="2240" w:name="_Toc124416678"/>
      <w:bookmarkStart w:id="2241" w:name="_Toc138411153"/>
      <w:bookmarkEnd w:id="2235"/>
      <w:bookmarkEnd w:id="2236"/>
      <w:bookmarkEnd w:id="2237"/>
      <w:bookmarkEnd w:id="2238"/>
      <w:bookmarkEnd w:id="2239"/>
      <w:bookmarkEnd w:id="2240"/>
      <w:bookmarkEnd w:id="2241"/>
    </w:p>
    <w:p w14:paraId="54D1C1E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2" w:name="_Toc117765791"/>
      <w:bookmarkStart w:id="2243" w:name="_Toc117771214"/>
      <w:bookmarkStart w:id="2244" w:name="_Toc117776626"/>
      <w:bookmarkStart w:id="2245" w:name="_Toc117782023"/>
      <w:bookmarkStart w:id="2246" w:name="_Toc118108778"/>
      <w:bookmarkStart w:id="2247" w:name="_Toc124416679"/>
      <w:bookmarkStart w:id="2248" w:name="_Toc138411154"/>
      <w:bookmarkEnd w:id="2242"/>
      <w:bookmarkEnd w:id="2243"/>
      <w:bookmarkEnd w:id="2244"/>
      <w:bookmarkEnd w:id="2245"/>
      <w:bookmarkEnd w:id="2246"/>
      <w:bookmarkEnd w:id="2247"/>
      <w:bookmarkEnd w:id="2248"/>
    </w:p>
    <w:p w14:paraId="0E09941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9" w:name="_Toc117765792"/>
      <w:bookmarkStart w:id="2250" w:name="_Toc117771215"/>
      <w:bookmarkStart w:id="2251" w:name="_Toc117776627"/>
      <w:bookmarkStart w:id="2252" w:name="_Toc117782024"/>
      <w:bookmarkStart w:id="2253" w:name="_Toc118108779"/>
      <w:bookmarkStart w:id="2254" w:name="_Toc124416680"/>
      <w:bookmarkStart w:id="2255" w:name="_Toc138411155"/>
      <w:bookmarkEnd w:id="2249"/>
      <w:bookmarkEnd w:id="2250"/>
      <w:bookmarkEnd w:id="2251"/>
      <w:bookmarkEnd w:id="2252"/>
      <w:bookmarkEnd w:id="2253"/>
      <w:bookmarkEnd w:id="2254"/>
      <w:bookmarkEnd w:id="2255"/>
    </w:p>
    <w:p w14:paraId="2084066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6" w:name="_Toc117765793"/>
      <w:bookmarkStart w:id="2257" w:name="_Toc117771216"/>
      <w:bookmarkStart w:id="2258" w:name="_Toc117776628"/>
      <w:bookmarkStart w:id="2259" w:name="_Toc117782025"/>
      <w:bookmarkStart w:id="2260" w:name="_Toc118108780"/>
      <w:bookmarkStart w:id="2261" w:name="_Toc124416681"/>
      <w:bookmarkStart w:id="2262" w:name="_Toc138411156"/>
      <w:bookmarkEnd w:id="2256"/>
      <w:bookmarkEnd w:id="2257"/>
      <w:bookmarkEnd w:id="2258"/>
      <w:bookmarkEnd w:id="2259"/>
      <w:bookmarkEnd w:id="2260"/>
      <w:bookmarkEnd w:id="2261"/>
      <w:bookmarkEnd w:id="2262"/>
    </w:p>
    <w:p w14:paraId="03F6B6E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3" w:name="_Toc117765794"/>
      <w:bookmarkStart w:id="2264" w:name="_Toc117771217"/>
      <w:bookmarkStart w:id="2265" w:name="_Toc117776629"/>
      <w:bookmarkStart w:id="2266" w:name="_Toc117782026"/>
      <w:bookmarkStart w:id="2267" w:name="_Toc118108781"/>
      <w:bookmarkStart w:id="2268" w:name="_Toc124416682"/>
      <w:bookmarkStart w:id="2269" w:name="_Toc138411157"/>
      <w:bookmarkEnd w:id="2263"/>
      <w:bookmarkEnd w:id="2264"/>
      <w:bookmarkEnd w:id="2265"/>
      <w:bookmarkEnd w:id="2266"/>
      <w:bookmarkEnd w:id="2267"/>
      <w:bookmarkEnd w:id="2268"/>
      <w:bookmarkEnd w:id="2269"/>
    </w:p>
    <w:p w14:paraId="2AD262D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0" w:name="_Toc117765795"/>
      <w:bookmarkStart w:id="2271" w:name="_Toc117771218"/>
      <w:bookmarkStart w:id="2272" w:name="_Toc117776630"/>
      <w:bookmarkStart w:id="2273" w:name="_Toc117782027"/>
      <w:bookmarkStart w:id="2274" w:name="_Toc118108782"/>
      <w:bookmarkStart w:id="2275" w:name="_Toc124416683"/>
      <w:bookmarkStart w:id="2276" w:name="_Toc138411158"/>
      <w:bookmarkEnd w:id="2270"/>
      <w:bookmarkEnd w:id="2271"/>
      <w:bookmarkEnd w:id="2272"/>
      <w:bookmarkEnd w:id="2273"/>
      <w:bookmarkEnd w:id="2274"/>
      <w:bookmarkEnd w:id="2275"/>
      <w:bookmarkEnd w:id="2276"/>
    </w:p>
    <w:p w14:paraId="642716D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7" w:name="_Toc117765796"/>
      <w:bookmarkStart w:id="2278" w:name="_Toc117771219"/>
      <w:bookmarkStart w:id="2279" w:name="_Toc117776631"/>
      <w:bookmarkStart w:id="2280" w:name="_Toc117782028"/>
      <w:bookmarkStart w:id="2281" w:name="_Toc118108783"/>
      <w:bookmarkStart w:id="2282" w:name="_Toc124416684"/>
      <w:bookmarkStart w:id="2283" w:name="_Toc138411159"/>
      <w:bookmarkEnd w:id="2277"/>
      <w:bookmarkEnd w:id="2278"/>
      <w:bookmarkEnd w:id="2279"/>
      <w:bookmarkEnd w:id="2280"/>
      <w:bookmarkEnd w:id="2281"/>
      <w:bookmarkEnd w:id="2282"/>
      <w:bookmarkEnd w:id="2283"/>
    </w:p>
    <w:p w14:paraId="4AA51C0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4" w:name="_Toc117765797"/>
      <w:bookmarkStart w:id="2285" w:name="_Toc117771220"/>
      <w:bookmarkStart w:id="2286" w:name="_Toc117776632"/>
      <w:bookmarkStart w:id="2287" w:name="_Toc117782029"/>
      <w:bookmarkStart w:id="2288" w:name="_Toc118108784"/>
      <w:bookmarkStart w:id="2289" w:name="_Toc124416685"/>
      <w:bookmarkStart w:id="2290" w:name="_Toc138411160"/>
      <w:bookmarkEnd w:id="2284"/>
      <w:bookmarkEnd w:id="2285"/>
      <w:bookmarkEnd w:id="2286"/>
      <w:bookmarkEnd w:id="2287"/>
      <w:bookmarkEnd w:id="2288"/>
      <w:bookmarkEnd w:id="2289"/>
      <w:bookmarkEnd w:id="2290"/>
    </w:p>
    <w:p w14:paraId="3B3179D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1" w:name="_Toc117765798"/>
      <w:bookmarkStart w:id="2292" w:name="_Toc117771221"/>
      <w:bookmarkStart w:id="2293" w:name="_Toc117776633"/>
      <w:bookmarkStart w:id="2294" w:name="_Toc117782030"/>
      <w:bookmarkStart w:id="2295" w:name="_Toc118108785"/>
      <w:bookmarkStart w:id="2296" w:name="_Toc124416686"/>
      <w:bookmarkStart w:id="2297" w:name="_Toc138411161"/>
      <w:bookmarkEnd w:id="2291"/>
      <w:bookmarkEnd w:id="2292"/>
      <w:bookmarkEnd w:id="2293"/>
      <w:bookmarkEnd w:id="2294"/>
      <w:bookmarkEnd w:id="2295"/>
      <w:bookmarkEnd w:id="2296"/>
      <w:bookmarkEnd w:id="2297"/>
    </w:p>
    <w:p w14:paraId="741CB8A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8" w:name="_Toc117765799"/>
      <w:bookmarkStart w:id="2299" w:name="_Toc117771222"/>
      <w:bookmarkStart w:id="2300" w:name="_Toc117776634"/>
      <w:bookmarkStart w:id="2301" w:name="_Toc117782031"/>
      <w:bookmarkStart w:id="2302" w:name="_Toc118108786"/>
      <w:bookmarkStart w:id="2303" w:name="_Toc124416687"/>
      <w:bookmarkStart w:id="2304" w:name="_Toc138411162"/>
      <w:bookmarkEnd w:id="2298"/>
      <w:bookmarkEnd w:id="2299"/>
      <w:bookmarkEnd w:id="2300"/>
      <w:bookmarkEnd w:id="2301"/>
      <w:bookmarkEnd w:id="2302"/>
      <w:bookmarkEnd w:id="2303"/>
      <w:bookmarkEnd w:id="2304"/>
    </w:p>
    <w:p w14:paraId="0CE590D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5" w:name="_Toc117765800"/>
      <w:bookmarkStart w:id="2306" w:name="_Toc117771223"/>
      <w:bookmarkStart w:id="2307" w:name="_Toc117776635"/>
      <w:bookmarkStart w:id="2308" w:name="_Toc117782032"/>
      <w:bookmarkStart w:id="2309" w:name="_Toc118108787"/>
      <w:bookmarkStart w:id="2310" w:name="_Toc124416688"/>
      <w:bookmarkStart w:id="2311" w:name="_Toc138411163"/>
      <w:bookmarkEnd w:id="2305"/>
      <w:bookmarkEnd w:id="2306"/>
      <w:bookmarkEnd w:id="2307"/>
      <w:bookmarkEnd w:id="2308"/>
      <w:bookmarkEnd w:id="2309"/>
      <w:bookmarkEnd w:id="2310"/>
      <w:bookmarkEnd w:id="2311"/>
    </w:p>
    <w:p w14:paraId="5DF1CFA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2" w:name="_Toc117765801"/>
      <w:bookmarkStart w:id="2313" w:name="_Toc117771224"/>
      <w:bookmarkStart w:id="2314" w:name="_Toc117776636"/>
      <w:bookmarkStart w:id="2315" w:name="_Toc117782033"/>
      <w:bookmarkStart w:id="2316" w:name="_Toc118108788"/>
      <w:bookmarkStart w:id="2317" w:name="_Toc124416689"/>
      <w:bookmarkStart w:id="2318" w:name="_Toc138411164"/>
      <w:bookmarkEnd w:id="2312"/>
      <w:bookmarkEnd w:id="2313"/>
      <w:bookmarkEnd w:id="2314"/>
      <w:bookmarkEnd w:id="2315"/>
      <w:bookmarkEnd w:id="2316"/>
      <w:bookmarkEnd w:id="2317"/>
      <w:bookmarkEnd w:id="2318"/>
    </w:p>
    <w:p w14:paraId="20B94F0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9" w:name="_Toc117765802"/>
      <w:bookmarkStart w:id="2320" w:name="_Toc117771225"/>
      <w:bookmarkStart w:id="2321" w:name="_Toc117776637"/>
      <w:bookmarkStart w:id="2322" w:name="_Toc117782034"/>
      <w:bookmarkStart w:id="2323" w:name="_Toc118108789"/>
      <w:bookmarkStart w:id="2324" w:name="_Toc124416690"/>
      <w:bookmarkStart w:id="2325" w:name="_Toc138411165"/>
      <w:bookmarkEnd w:id="2319"/>
      <w:bookmarkEnd w:id="2320"/>
      <w:bookmarkEnd w:id="2321"/>
      <w:bookmarkEnd w:id="2322"/>
      <w:bookmarkEnd w:id="2323"/>
      <w:bookmarkEnd w:id="2324"/>
      <w:bookmarkEnd w:id="2325"/>
    </w:p>
    <w:p w14:paraId="0019B35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6" w:name="_Toc117765803"/>
      <w:bookmarkStart w:id="2327" w:name="_Toc117771226"/>
      <w:bookmarkStart w:id="2328" w:name="_Toc117776638"/>
      <w:bookmarkStart w:id="2329" w:name="_Toc117782035"/>
      <w:bookmarkStart w:id="2330" w:name="_Toc118108790"/>
      <w:bookmarkStart w:id="2331" w:name="_Toc124416691"/>
      <w:bookmarkStart w:id="2332" w:name="_Toc138411166"/>
      <w:bookmarkEnd w:id="2326"/>
      <w:bookmarkEnd w:id="2327"/>
      <w:bookmarkEnd w:id="2328"/>
      <w:bookmarkEnd w:id="2329"/>
      <w:bookmarkEnd w:id="2330"/>
      <w:bookmarkEnd w:id="2331"/>
      <w:bookmarkEnd w:id="2332"/>
    </w:p>
    <w:p w14:paraId="7500A98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3" w:name="_Toc117765804"/>
      <w:bookmarkStart w:id="2334" w:name="_Toc117771227"/>
      <w:bookmarkStart w:id="2335" w:name="_Toc117776639"/>
      <w:bookmarkStart w:id="2336" w:name="_Toc117782036"/>
      <w:bookmarkStart w:id="2337" w:name="_Toc118108791"/>
      <w:bookmarkStart w:id="2338" w:name="_Toc124416692"/>
      <w:bookmarkStart w:id="2339" w:name="_Toc138411167"/>
      <w:bookmarkEnd w:id="2333"/>
      <w:bookmarkEnd w:id="2334"/>
      <w:bookmarkEnd w:id="2335"/>
      <w:bookmarkEnd w:id="2336"/>
      <w:bookmarkEnd w:id="2337"/>
      <w:bookmarkEnd w:id="2338"/>
      <w:bookmarkEnd w:id="2339"/>
    </w:p>
    <w:p w14:paraId="357472F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0" w:name="_Toc117765805"/>
      <w:bookmarkStart w:id="2341" w:name="_Toc117771228"/>
      <w:bookmarkStart w:id="2342" w:name="_Toc117776640"/>
      <w:bookmarkStart w:id="2343" w:name="_Toc117782037"/>
      <w:bookmarkStart w:id="2344" w:name="_Toc118108792"/>
      <w:bookmarkStart w:id="2345" w:name="_Toc124416693"/>
      <w:bookmarkStart w:id="2346" w:name="_Toc138411168"/>
      <w:bookmarkEnd w:id="2340"/>
      <w:bookmarkEnd w:id="2341"/>
      <w:bookmarkEnd w:id="2342"/>
      <w:bookmarkEnd w:id="2343"/>
      <w:bookmarkEnd w:id="2344"/>
      <w:bookmarkEnd w:id="2345"/>
      <w:bookmarkEnd w:id="2346"/>
    </w:p>
    <w:p w14:paraId="4F6C3E6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7" w:name="_Toc117765806"/>
      <w:bookmarkStart w:id="2348" w:name="_Toc117771229"/>
      <w:bookmarkStart w:id="2349" w:name="_Toc117776641"/>
      <w:bookmarkStart w:id="2350" w:name="_Toc117782038"/>
      <w:bookmarkStart w:id="2351" w:name="_Toc118108793"/>
      <w:bookmarkStart w:id="2352" w:name="_Toc124416694"/>
      <w:bookmarkStart w:id="2353" w:name="_Toc138411169"/>
      <w:bookmarkEnd w:id="2347"/>
      <w:bookmarkEnd w:id="2348"/>
      <w:bookmarkEnd w:id="2349"/>
      <w:bookmarkEnd w:id="2350"/>
      <w:bookmarkEnd w:id="2351"/>
      <w:bookmarkEnd w:id="2352"/>
      <w:bookmarkEnd w:id="2353"/>
    </w:p>
    <w:p w14:paraId="06A213B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4" w:name="_Toc117765807"/>
      <w:bookmarkStart w:id="2355" w:name="_Toc117771230"/>
      <w:bookmarkStart w:id="2356" w:name="_Toc117776642"/>
      <w:bookmarkStart w:id="2357" w:name="_Toc117782039"/>
      <w:bookmarkStart w:id="2358" w:name="_Toc118108794"/>
      <w:bookmarkStart w:id="2359" w:name="_Toc124416695"/>
      <w:bookmarkStart w:id="2360" w:name="_Toc138411170"/>
      <w:bookmarkEnd w:id="2354"/>
      <w:bookmarkEnd w:id="2355"/>
      <w:bookmarkEnd w:id="2356"/>
      <w:bookmarkEnd w:id="2357"/>
      <w:bookmarkEnd w:id="2358"/>
      <w:bookmarkEnd w:id="2359"/>
      <w:bookmarkEnd w:id="2360"/>
    </w:p>
    <w:p w14:paraId="12DB0C5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1" w:name="_Toc117765808"/>
      <w:bookmarkStart w:id="2362" w:name="_Toc117771231"/>
      <w:bookmarkStart w:id="2363" w:name="_Toc117776643"/>
      <w:bookmarkStart w:id="2364" w:name="_Toc117782040"/>
      <w:bookmarkStart w:id="2365" w:name="_Toc118108795"/>
      <w:bookmarkStart w:id="2366" w:name="_Toc124416696"/>
      <w:bookmarkStart w:id="2367" w:name="_Toc138411171"/>
      <w:bookmarkEnd w:id="2361"/>
      <w:bookmarkEnd w:id="2362"/>
      <w:bookmarkEnd w:id="2363"/>
      <w:bookmarkEnd w:id="2364"/>
      <w:bookmarkEnd w:id="2365"/>
      <w:bookmarkEnd w:id="2366"/>
      <w:bookmarkEnd w:id="2367"/>
    </w:p>
    <w:p w14:paraId="7875AD5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8" w:name="_Toc117765809"/>
      <w:bookmarkStart w:id="2369" w:name="_Toc117771232"/>
      <w:bookmarkStart w:id="2370" w:name="_Toc117776644"/>
      <w:bookmarkStart w:id="2371" w:name="_Toc117782041"/>
      <w:bookmarkStart w:id="2372" w:name="_Toc118108796"/>
      <w:bookmarkStart w:id="2373" w:name="_Toc124416697"/>
      <w:bookmarkStart w:id="2374" w:name="_Toc138411172"/>
      <w:bookmarkEnd w:id="2368"/>
      <w:bookmarkEnd w:id="2369"/>
      <w:bookmarkEnd w:id="2370"/>
      <w:bookmarkEnd w:id="2371"/>
      <w:bookmarkEnd w:id="2372"/>
      <w:bookmarkEnd w:id="2373"/>
      <w:bookmarkEnd w:id="2374"/>
    </w:p>
    <w:p w14:paraId="5588AC5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5" w:name="_Toc117765810"/>
      <w:bookmarkStart w:id="2376" w:name="_Toc117771233"/>
      <w:bookmarkStart w:id="2377" w:name="_Toc117776645"/>
      <w:bookmarkStart w:id="2378" w:name="_Toc117782042"/>
      <w:bookmarkStart w:id="2379" w:name="_Toc118108797"/>
      <w:bookmarkStart w:id="2380" w:name="_Toc124416698"/>
      <w:bookmarkStart w:id="2381" w:name="_Toc138411173"/>
      <w:bookmarkEnd w:id="2375"/>
      <w:bookmarkEnd w:id="2376"/>
      <w:bookmarkEnd w:id="2377"/>
      <w:bookmarkEnd w:id="2378"/>
      <w:bookmarkEnd w:id="2379"/>
      <w:bookmarkEnd w:id="2380"/>
      <w:bookmarkEnd w:id="2381"/>
    </w:p>
    <w:p w14:paraId="7749550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2" w:name="_Toc117765811"/>
      <w:bookmarkStart w:id="2383" w:name="_Toc117771234"/>
      <w:bookmarkStart w:id="2384" w:name="_Toc117776646"/>
      <w:bookmarkStart w:id="2385" w:name="_Toc117782043"/>
      <w:bookmarkStart w:id="2386" w:name="_Toc118108798"/>
      <w:bookmarkStart w:id="2387" w:name="_Toc124416699"/>
      <w:bookmarkStart w:id="2388" w:name="_Toc138411174"/>
      <w:bookmarkEnd w:id="2382"/>
      <w:bookmarkEnd w:id="2383"/>
      <w:bookmarkEnd w:id="2384"/>
      <w:bookmarkEnd w:id="2385"/>
      <w:bookmarkEnd w:id="2386"/>
      <w:bookmarkEnd w:id="2387"/>
      <w:bookmarkEnd w:id="2388"/>
    </w:p>
    <w:p w14:paraId="5351022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9" w:name="_Toc117765812"/>
      <w:bookmarkStart w:id="2390" w:name="_Toc117771235"/>
      <w:bookmarkStart w:id="2391" w:name="_Toc117776647"/>
      <w:bookmarkStart w:id="2392" w:name="_Toc117782044"/>
      <w:bookmarkStart w:id="2393" w:name="_Toc118108799"/>
      <w:bookmarkStart w:id="2394" w:name="_Toc124416700"/>
      <w:bookmarkStart w:id="2395" w:name="_Toc138411175"/>
      <w:bookmarkEnd w:id="2389"/>
      <w:bookmarkEnd w:id="2390"/>
      <w:bookmarkEnd w:id="2391"/>
      <w:bookmarkEnd w:id="2392"/>
      <w:bookmarkEnd w:id="2393"/>
      <w:bookmarkEnd w:id="2394"/>
      <w:bookmarkEnd w:id="2395"/>
    </w:p>
    <w:p w14:paraId="65CC8CF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6" w:name="_Toc117765813"/>
      <w:bookmarkStart w:id="2397" w:name="_Toc117771236"/>
      <w:bookmarkStart w:id="2398" w:name="_Toc117776648"/>
      <w:bookmarkStart w:id="2399" w:name="_Toc117782045"/>
      <w:bookmarkStart w:id="2400" w:name="_Toc118108800"/>
      <w:bookmarkStart w:id="2401" w:name="_Toc124416701"/>
      <w:bookmarkStart w:id="2402" w:name="_Toc138411176"/>
      <w:bookmarkEnd w:id="2396"/>
      <w:bookmarkEnd w:id="2397"/>
      <w:bookmarkEnd w:id="2398"/>
      <w:bookmarkEnd w:id="2399"/>
      <w:bookmarkEnd w:id="2400"/>
      <w:bookmarkEnd w:id="2401"/>
      <w:bookmarkEnd w:id="2402"/>
    </w:p>
    <w:p w14:paraId="7349217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3" w:name="_Toc117765814"/>
      <w:bookmarkStart w:id="2404" w:name="_Toc117771237"/>
      <w:bookmarkStart w:id="2405" w:name="_Toc117776649"/>
      <w:bookmarkStart w:id="2406" w:name="_Toc117782046"/>
      <w:bookmarkStart w:id="2407" w:name="_Toc118108801"/>
      <w:bookmarkStart w:id="2408" w:name="_Toc124416702"/>
      <w:bookmarkStart w:id="2409" w:name="_Toc138411177"/>
      <w:bookmarkEnd w:id="2403"/>
      <w:bookmarkEnd w:id="2404"/>
      <w:bookmarkEnd w:id="2405"/>
      <w:bookmarkEnd w:id="2406"/>
      <w:bookmarkEnd w:id="2407"/>
      <w:bookmarkEnd w:id="2408"/>
      <w:bookmarkEnd w:id="2409"/>
    </w:p>
    <w:p w14:paraId="5796D45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0" w:name="_Toc117765815"/>
      <w:bookmarkStart w:id="2411" w:name="_Toc117771238"/>
      <w:bookmarkStart w:id="2412" w:name="_Toc117776650"/>
      <w:bookmarkStart w:id="2413" w:name="_Toc117782047"/>
      <w:bookmarkStart w:id="2414" w:name="_Toc118108802"/>
      <w:bookmarkStart w:id="2415" w:name="_Toc124416703"/>
      <w:bookmarkStart w:id="2416" w:name="_Toc138411178"/>
      <w:bookmarkEnd w:id="2410"/>
      <w:bookmarkEnd w:id="2411"/>
      <w:bookmarkEnd w:id="2412"/>
      <w:bookmarkEnd w:id="2413"/>
      <w:bookmarkEnd w:id="2414"/>
      <w:bookmarkEnd w:id="2415"/>
      <w:bookmarkEnd w:id="2416"/>
    </w:p>
    <w:p w14:paraId="505CC0E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7" w:name="_Toc117765816"/>
      <w:bookmarkStart w:id="2418" w:name="_Toc117771239"/>
      <w:bookmarkStart w:id="2419" w:name="_Toc117776651"/>
      <w:bookmarkStart w:id="2420" w:name="_Toc117782048"/>
      <w:bookmarkStart w:id="2421" w:name="_Toc118108803"/>
      <w:bookmarkStart w:id="2422" w:name="_Toc124416704"/>
      <w:bookmarkStart w:id="2423" w:name="_Toc138411179"/>
      <w:bookmarkEnd w:id="2417"/>
      <w:bookmarkEnd w:id="2418"/>
      <w:bookmarkEnd w:id="2419"/>
      <w:bookmarkEnd w:id="2420"/>
      <w:bookmarkEnd w:id="2421"/>
      <w:bookmarkEnd w:id="2422"/>
      <w:bookmarkEnd w:id="2423"/>
    </w:p>
    <w:p w14:paraId="1162549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4" w:name="_Toc117765817"/>
      <w:bookmarkStart w:id="2425" w:name="_Toc117771240"/>
      <w:bookmarkStart w:id="2426" w:name="_Toc117776652"/>
      <w:bookmarkStart w:id="2427" w:name="_Toc117782049"/>
      <w:bookmarkStart w:id="2428" w:name="_Toc118108804"/>
      <w:bookmarkStart w:id="2429" w:name="_Toc124416705"/>
      <w:bookmarkStart w:id="2430" w:name="_Toc138411180"/>
      <w:bookmarkEnd w:id="2424"/>
      <w:bookmarkEnd w:id="2425"/>
      <w:bookmarkEnd w:id="2426"/>
      <w:bookmarkEnd w:id="2427"/>
      <w:bookmarkEnd w:id="2428"/>
      <w:bookmarkEnd w:id="2429"/>
      <w:bookmarkEnd w:id="2430"/>
    </w:p>
    <w:p w14:paraId="0452D39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1" w:name="_Toc117765818"/>
      <w:bookmarkStart w:id="2432" w:name="_Toc117771241"/>
      <w:bookmarkStart w:id="2433" w:name="_Toc117776653"/>
      <w:bookmarkStart w:id="2434" w:name="_Toc117782050"/>
      <w:bookmarkStart w:id="2435" w:name="_Toc118108805"/>
      <w:bookmarkStart w:id="2436" w:name="_Toc124416706"/>
      <w:bookmarkStart w:id="2437" w:name="_Toc138411181"/>
      <w:bookmarkEnd w:id="2431"/>
      <w:bookmarkEnd w:id="2432"/>
      <w:bookmarkEnd w:id="2433"/>
      <w:bookmarkEnd w:id="2434"/>
      <w:bookmarkEnd w:id="2435"/>
      <w:bookmarkEnd w:id="2436"/>
      <w:bookmarkEnd w:id="2437"/>
    </w:p>
    <w:p w14:paraId="788BC89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8" w:name="_Toc117765819"/>
      <w:bookmarkStart w:id="2439" w:name="_Toc117771242"/>
      <w:bookmarkStart w:id="2440" w:name="_Toc117776654"/>
      <w:bookmarkStart w:id="2441" w:name="_Toc117782051"/>
      <w:bookmarkStart w:id="2442" w:name="_Toc118108806"/>
      <w:bookmarkStart w:id="2443" w:name="_Toc124416707"/>
      <w:bookmarkStart w:id="2444" w:name="_Toc138411182"/>
      <w:bookmarkEnd w:id="2438"/>
      <w:bookmarkEnd w:id="2439"/>
      <w:bookmarkEnd w:id="2440"/>
      <w:bookmarkEnd w:id="2441"/>
      <w:bookmarkEnd w:id="2442"/>
      <w:bookmarkEnd w:id="2443"/>
      <w:bookmarkEnd w:id="2444"/>
    </w:p>
    <w:p w14:paraId="259BB51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5" w:name="_Toc117765820"/>
      <w:bookmarkStart w:id="2446" w:name="_Toc117771243"/>
      <w:bookmarkStart w:id="2447" w:name="_Toc117776655"/>
      <w:bookmarkStart w:id="2448" w:name="_Toc117782052"/>
      <w:bookmarkStart w:id="2449" w:name="_Toc118108807"/>
      <w:bookmarkStart w:id="2450" w:name="_Toc124416708"/>
      <w:bookmarkStart w:id="2451" w:name="_Toc138411183"/>
      <w:bookmarkEnd w:id="2445"/>
      <w:bookmarkEnd w:id="2446"/>
      <w:bookmarkEnd w:id="2447"/>
      <w:bookmarkEnd w:id="2448"/>
      <w:bookmarkEnd w:id="2449"/>
      <w:bookmarkEnd w:id="2450"/>
      <w:bookmarkEnd w:id="2451"/>
    </w:p>
    <w:p w14:paraId="617F9BB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2" w:name="_Toc117765821"/>
      <w:bookmarkStart w:id="2453" w:name="_Toc117771244"/>
      <w:bookmarkStart w:id="2454" w:name="_Toc117776656"/>
      <w:bookmarkStart w:id="2455" w:name="_Toc117782053"/>
      <w:bookmarkStart w:id="2456" w:name="_Toc118108808"/>
      <w:bookmarkStart w:id="2457" w:name="_Toc124416709"/>
      <w:bookmarkStart w:id="2458" w:name="_Toc138411184"/>
      <w:bookmarkEnd w:id="2452"/>
      <w:bookmarkEnd w:id="2453"/>
      <w:bookmarkEnd w:id="2454"/>
      <w:bookmarkEnd w:id="2455"/>
      <w:bookmarkEnd w:id="2456"/>
      <w:bookmarkEnd w:id="2457"/>
      <w:bookmarkEnd w:id="2458"/>
    </w:p>
    <w:p w14:paraId="778552D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9" w:name="_Toc117765822"/>
      <w:bookmarkStart w:id="2460" w:name="_Toc117771245"/>
      <w:bookmarkStart w:id="2461" w:name="_Toc117776657"/>
      <w:bookmarkStart w:id="2462" w:name="_Toc117782054"/>
      <w:bookmarkStart w:id="2463" w:name="_Toc118108809"/>
      <w:bookmarkStart w:id="2464" w:name="_Toc124416710"/>
      <w:bookmarkStart w:id="2465" w:name="_Toc138411185"/>
      <w:bookmarkEnd w:id="2459"/>
      <w:bookmarkEnd w:id="2460"/>
      <w:bookmarkEnd w:id="2461"/>
      <w:bookmarkEnd w:id="2462"/>
      <w:bookmarkEnd w:id="2463"/>
      <w:bookmarkEnd w:id="2464"/>
      <w:bookmarkEnd w:id="2465"/>
    </w:p>
    <w:p w14:paraId="50C88F2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6" w:name="_Toc117765823"/>
      <w:bookmarkStart w:id="2467" w:name="_Toc117771246"/>
      <w:bookmarkStart w:id="2468" w:name="_Toc117776658"/>
      <w:bookmarkStart w:id="2469" w:name="_Toc117782055"/>
      <w:bookmarkStart w:id="2470" w:name="_Toc118108810"/>
      <w:bookmarkStart w:id="2471" w:name="_Toc124416711"/>
      <w:bookmarkStart w:id="2472" w:name="_Toc138411186"/>
      <w:bookmarkEnd w:id="2466"/>
      <w:bookmarkEnd w:id="2467"/>
      <w:bookmarkEnd w:id="2468"/>
      <w:bookmarkEnd w:id="2469"/>
      <w:bookmarkEnd w:id="2470"/>
      <w:bookmarkEnd w:id="2471"/>
      <w:bookmarkEnd w:id="2472"/>
    </w:p>
    <w:p w14:paraId="39296F5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3" w:name="_Toc117765824"/>
      <w:bookmarkStart w:id="2474" w:name="_Toc117771247"/>
      <w:bookmarkStart w:id="2475" w:name="_Toc117776659"/>
      <w:bookmarkStart w:id="2476" w:name="_Toc117782056"/>
      <w:bookmarkStart w:id="2477" w:name="_Toc118108811"/>
      <w:bookmarkStart w:id="2478" w:name="_Toc124416712"/>
      <w:bookmarkStart w:id="2479" w:name="_Toc138411187"/>
      <w:bookmarkEnd w:id="2473"/>
      <w:bookmarkEnd w:id="2474"/>
      <w:bookmarkEnd w:id="2475"/>
      <w:bookmarkEnd w:id="2476"/>
      <w:bookmarkEnd w:id="2477"/>
      <w:bookmarkEnd w:id="2478"/>
      <w:bookmarkEnd w:id="2479"/>
    </w:p>
    <w:p w14:paraId="05A0323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0" w:name="_Toc117765825"/>
      <w:bookmarkStart w:id="2481" w:name="_Toc117771248"/>
      <w:bookmarkStart w:id="2482" w:name="_Toc117776660"/>
      <w:bookmarkStart w:id="2483" w:name="_Toc117782057"/>
      <w:bookmarkStart w:id="2484" w:name="_Toc118108812"/>
      <w:bookmarkStart w:id="2485" w:name="_Toc124416713"/>
      <w:bookmarkStart w:id="2486" w:name="_Toc138411188"/>
      <w:bookmarkEnd w:id="2480"/>
      <w:bookmarkEnd w:id="2481"/>
      <w:bookmarkEnd w:id="2482"/>
      <w:bookmarkEnd w:id="2483"/>
      <w:bookmarkEnd w:id="2484"/>
      <w:bookmarkEnd w:id="2485"/>
      <w:bookmarkEnd w:id="2486"/>
    </w:p>
    <w:p w14:paraId="6DB3663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7" w:name="_Toc117765826"/>
      <w:bookmarkStart w:id="2488" w:name="_Toc117771249"/>
      <w:bookmarkStart w:id="2489" w:name="_Toc117776661"/>
      <w:bookmarkStart w:id="2490" w:name="_Toc117782058"/>
      <w:bookmarkStart w:id="2491" w:name="_Toc118108813"/>
      <w:bookmarkStart w:id="2492" w:name="_Toc124416714"/>
      <w:bookmarkStart w:id="2493" w:name="_Toc138411189"/>
      <w:bookmarkEnd w:id="2487"/>
      <w:bookmarkEnd w:id="2488"/>
      <w:bookmarkEnd w:id="2489"/>
      <w:bookmarkEnd w:id="2490"/>
      <w:bookmarkEnd w:id="2491"/>
      <w:bookmarkEnd w:id="2492"/>
      <w:bookmarkEnd w:id="2493"/>
    </w:p>
    <w:p w14:paraId="1665E81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4" w:name="_Toc117765827"/>
      <w:bookmarkStart w:id="2495" w:name="_Toc117771250"/>
      <w:bookmarkStart w:id="2496" w:name="_Toc117776662"/>
      <w:bookmarkStart w:id="2497" w:name="_Toc117782059"/>
      <w:bookmarkStart w:id="2498" w:name="_Toc118108814"/>
      <w:bookmarkStart w:id="2499" w:name="_Toc124416715"/>
      <w:bookmarkStart w:id="2500" w:name="_Toc138411190"/>
      <w:bookmarkEnd w:id="2494"/>
      <w:bookmarkEnd w:id="2495"/>
      <w:bookmarkEnd w:id="2496"/>
      <w:bookmarkEnd w:id="2497"/>
      <w:bookmarkEnd w:id="2498"/>
      <w:bookmarkEnd w:id="2499"/>
      <w:bookmarkEnd w:id="2500"/>
    </w:p>
    <w:p w14:paraId="5E864B9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1" w:name="_Toc117765828"/>
      <w:bookmarkStart w:id="2502" w:name="_Toc117771251"/>
      <w:bookmarkStart w:id="2503" w:name="_Toc117776663"/>
      <w:bookmarkStart w:id="2504" w:name="_Toc117782060"/>
      <w:bookmarkStart w:id="2505" w:name="_Toc118108815"/>
      <w:bookmarkStart w:id="2506" w:name="_Toc124416716"/>
      <w:bookmarkStart w:id="2507" w:name="_Toc138411191"/>
      <w:bookmarkEnd w:id="2501"/>
      <w:bookmarkEnd w:id="2502"/>
      <w:bookmarkEnd w:id="2503"/>
      <w:bookmarkEnd w:id="2504"/>
      <w:bookmarkEnd w:id="2505"/>
      <w:bookmarkEnd w:id="2506"/>
      <w:bookmarkEnd w:id="2507"/>
    </w:p>
    <w:p w14:paraId="610FD73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8" w:name="_Toc117765829"/>
      <w:bookmarkStart w:id="2509" w:name="_Toc117771252"/>
      <w:bookmarkStart w:id="2510" w:name="_Toc117776664"/>
      <w:bookmarkStart w:id="2511" w:name="_Toc117782061"/>
      <w:bookmarkStart w:id="2512" w:name="_Toc118108816"/>
      <w:bookmarkStart w:id="2513" w:name="_Toc124416717"/>
      <w:bookmarkStart w:id="2514" w:name="_Toc138411192"/>
      <w:bookmarkEnd w:id="2508"/>
      <w:bookmarkEnd w:id="2509"/>
      <w:bookmarkEnd w:id="2510"/>
      <w:bookmarkEnd w:id="2511"/>
      <w:bookmarkEnd w:id="2512"/>
      <w:bookmarkEnd w:id="2513"/>
      <w:bookmarkEnd w:id="2514"/>
    </w:p>
    <w:p w14:paraId="37C1667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5" w:name="_Toc117765830"/>
      <w:bookmarkStart w:id="2516" w:name="_Toc117771253"/>
      <w:bookmarkStart w:id="2517" w:name="_Toc117776665"/>
      <w:bookmarkStart w:id="2518" w:name="_Toc117782062"/>
      <w:bookmarkStart w:id="2519" w:name="_Toc118108817"/>
      <w:bookmarkStart w:id="2520" w:name="_Toc124416718"/>
      <w:bookmarkStart w:id="2521" w:name="_Toc138411193"/>
      <w:bookmarkEnd w:id="2515"/>
      <w:bookmarkEnd w:id="2516"/>
      <w:bookmarkEnd w:id="2517"/>
      <w:bookmarkEnd w:id="2518"/>
      <w:bookmarkEnd w:id="2519"/>
      <w:bookmarkEnd w:id="2520"/>
      <w:bookmarkEnd w:id="2521"/>
    </w:p>
    <w:p w14:paraId="118520F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2" w:name="_Toc117765831"/>
      <w:bookmarkStart w:id="2523" w:name="_Toc117771254"/>
      <w:bookmarkStart w:id="2524" w:name="_Toc117776666"/>
      <w:bookmarkStart w:id="2525" w:name="_Toc117782063"/>
      <w:bookmarkStart w:id="2526" w:name="_Toc118108818"/>
      <w:bookmarkStart w:id="2527" w:name="_Toc124416719"/>
      <w:bookmarkStart w:id="2528" w:name="_Toc138411194"/>
      <w:bookmarkEnd w:id="2522"/>
      <w:bookmarkEnd w:id="2523"/>
      <w:bookmarkEnd w:id="2524"/>
      <w:bookmarkEnd w:id="2525"/>
      <w:bookmarkEnd w:id="2526"/>
      <w:bookmarkEnd w:id="2527"/>
      <w:bookmarkEnd w:id="2528"/>
    </w:p>
    <w:p w14:paraId="3B4DE0D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9" w:name="_Toc117765832"/>
      <w:bookmarkStart w:id="2530" w:name="_Toc117771255"/>
      <w:bookmarkStart w:id="2531" w:name="_Toc117776667"/>
      <w:bookmarkStart w:id="2532" w:name="_Toc117782064"/>
      <w:bookmarkStart w:id="2533" w:name="_Toc118108819"/>
      <w:bookmarkStart w:id="2534" w:name="_Toc124416720"/>
      <w:bookmarkStart w:id="2535" w:name="_Toc138411195"/>
      <w:bookmarkEnd w:id="2529"/>
      <w:bookmarkEnd w:id="2530"/>
      <w:bookmarkEnd w:id="2531"/>
      <w:bookmarkEnd w:id="2532"/>
      <w:bookmarkEnd w:id="2533"/>
      <w:bookmarkEnd w:id="2534"/>
      <w:bookmarkEnd w:id="2535"/>
    </w:p>
    <w:p w14:paraId="35B6AA4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6" w:name="_Toc117765833"/>
      <w:bookmarkStart w:id="2537" w:name="_Toc117771256"/>
      <w:bookmarkStart w:id="2538" w:name="_Toc117776668"/>
      <w:bookmarkStart w:id="2539" w:name="_Toc117782065"/>
      <w:bookmarkStart w:id="2540" w:name="_Toc118108820"/>
      <w:bookmarkStart w:id="2541" w:name="_Toc124416721"/>
      <w:bookmarkStart w:id="2542" w:name="_Toc138411196"/>
      <w:bookmarkEnd w:id="2536"/>
      <w:bookmarkEnd w:id="2537"/>
      <w:bookmarkEnd w:id="2538"/>
      <w:bookmarkEnd w:id="2539"/>
      <w:bookmarkEnd w:id="2540"/>
      <w:bookmarkEnd w:id="2541"/>
      <w:bookmarkEnd w:id="2542"/>
    </w:p>
    <w:p w14:paraId="3BAE9B3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3" w:name="_Toc117765834"/>
      <w:bookmarkStart w:id="2544" w:name="_Toc117771257"/>
      <w:bookmarkStart w:id="2545" w:name="_Toc117776669"/>
      <w:bookmarkStart w:id="2546" w:name="_Toc117782066"/>
      <w:bookmarkStart w:id="2547" w:name="_Toc118108821"/>
      <w:bookmarkStart w:id="2548" w:name="_Toc124416722"/>
      <w:bookmarkStart w:id="2549" w:name="_Toc138411197"/>
      <w:bookmarkEnd w:id="2543"/>
      <w:bookmarkEnd w:id="2544"/>
      <w:bookmarkEnd w:id="2545"/>
      <w:bookmarkEnd w:id="2546"/>
      <w:bookmarkEnd w:id="2547"/>
      <w:bookmarkEnd w:id="2548"/>
      <w:bookmarkEnd w:id="2549"/>
    </w:p>
    <w:p w14:paraId="3486574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0" w:name="_Toc117765835"/>
      <w:bookmarkStart w:id="2551" w:name="_Toc117771258"/>
      <w:bookmarkStart w:id="2552" w:name="_Toc117776670"/>
      <w:bookmarkStart w:id="2553" w:name="_Toc117782067"/>
      <w:bookmarkStart w:id="2554" w:name="_Toc118108822"/>
      <w:bookmarkStart w:id="2555" w:name="_Toc124416723"/>
      <w:bookmarkStart w:id="2556" w:name="_Toc138411198"/>
      <w:bookmarkEnd w:id="2550"/>
      <w:bookmarkEnd w:id="2551"/>
      <w:bookmarkEnd w:id="2552"/>
      <w:bookmarkEnd w:id="2553"/>
      <w:bookmarkEnd w:id="2554"/>
      <w:bookmarkEnd w:id="2555"/>
      <w:bookmarkEnd w:id="2556"/>
    </w:p>
    <w:p w14:paraId="20CE98F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7" w:name="_Toc117765836"/>
      <w:bookmarkStart w:id="2558" w:name="_Toc117771259"/>
      <w:bookmarkStart w:id="2559" w:name="_Toc117776671"/>
      <w:bookmarkStart w:id="2560" w:name="_Toc117782068"/>
      <w:bookmarkStart w:id="2561" w:name="_Toc118108823"/>
      <w:bookmarkStart w:id="2562" w:name="_Toc124416724"/>
      <w:bookmarkStart w:id="2563" w:name="_Toc138411199"/>
      <w:bookmarkEnd w:id="2557"/>
      <w:bookmarkEnd w:id="2558"/>
      <w:bookmarkEnd w:id="2559"/>
      <w:bookmarkEnd w:id="2560"/>
      <w:bookmarkEnd w:id="2561"/>
      <w:bookmarkEnd w:id="2562"/>
      <w:bookmarkEnd w:id="2563"/>
    </w:p>
    <w:p w14:paraId="30CEACE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4" w:name="_Toc117765837"/>
      <w:bookmarkStart w:id="2565" w:name="_Toc117771260"/>
      <w:bookmarkStart w:id="2566" w:name="_Toc117776672"/>
      <w:bookmarkStart w:id="2567" w:name="_Toc117782069"/>
      <w:bookmarkStart w:id="2568" w:name="_Toc118108824"/>
      <w:bookmarkStart w:id="2569" w:name="_Toc124416725"/>
      <w:bookmarkStart w:id="2570" w:name="_Toc138411200"/>
      <w:bookmarkEnd w:id="2564"/>
      <w:bookmarkEnd w:id="2565"/>
      <w:bookmarkEnd w:id="2566"/>
      <w:bookmarkEnd w:id="2567"/>
      <w:bookmarkEnd w:id="2568"/>
      <w:bookmarkEnd w:id="2569"/>
      <w:bookmarkEnd w:id="2570"/>
    </w:p>
    <w:p w14:paraId="03CBA86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1" w:name="_Toc117765838"/>
      <w:bookmarkStart w:id="2572" w:name="_Toc117771261"/>
      <w:bookmarkStart w:id="2573" w:name="_Toc117776673"/>
      <w:bookmarkStart w:id="2574" w:name="_Toc117782070"/>
      <w:bookmarkStart w:id="2575" w:name="_Toc118108825"/>
      <w:bookmarkStart w:id="2576" w:name="_Toc124416726"/>
      <w:bookmarkStart w:id="2577" w:name="_Toc138411201"/>
      <w:bookmarkEnd w:id="2571"/>
      <w:bookmarkEnd w:id="2572"/>
      <w:bookmarkEnd w:id="2573"/>
      <w:bookmarkEnd w:id="2574"/>
      <w:bookmarkEnd w:id="2575"/>
      <w:bookmarkEnd w:id="2576"/>
      <w:bookmarkEnd w:id="2577"/>
    </w:p>
    <w:p w14:paraId="37076D4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8" w:name="_Toc117765839"/>
      <w:bookmarkStart w:id="2579" w:name="_Toc117771262"/>
      <w:bookmarkStart w:id="2580" w:name="_Toc117776674"/>
      <w:bookmarkStart w:id="2581" w:name="_Toc117782071"/>
      <w:bookmarkStart w:id="2582" w:name="_Toc118108826"/>
      <w:bookmarkStart w:id="2583" w:name="_Toc124416727"/>
      <w:bookmarkStart w:id="2584" w:name="_Toc138411202"/>
      <w:bookmarkEnd w:id="2578"/>
      <w:bookmarkEnd w:id="2579"/>
      <w:bookmarkEnd w:id="2580"/>
      <w:bookmarkEnd w:id="2581"/>
      <w:bookmarkEnd w:id="2582"/>
      <w:bookmarkEnd w:id="2583"/>
      <w:bookmarkEnd w:id="2584"/>
    </w:p>
    <w:p w14:paraId="32F70C3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5" w:name="_Toc117765840"/>
      <w:bookmarkStart w:id="2586" w:name="_Toc117771263"/>
      <w:bookmarkStart w:id="2587" w:name="_Toc117776675"/>
      <w:bookmarkStart w:id="2588" w:name="_Toc117782072"/>
      <w:bookmarkStart w:id="2589" w:name="_Toc118108827"/>
      <w:bookmarkStart w:id="2590" w:name="_Toc124416728"/>
      <w:bookmarkStart w:id="2591" w:name="_Toc138411203"/>
      <w:bookmarkEnd w:id="2585"/>
      <w:bookmarkEnd w:id="2586"/>
      <w:bookmarkEnd w:id="2587"/>
      <w:bookmarkEnd w:id="2588"/>
      <w:bookmarkEnd w:id="2589"/>
      <w:bookmarkEnd w:id="2590"/>
      <w:bookmarkEnd w:id="2591"/>
    </w:p>
    <w:p w14:paraId="4A9B626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2" w:name="_Toc117765841"/>
      <w:bookmarkStart w:id="2593" w:name="_Toc117771264"/>
      <w:bookmarkStart w:id="2594" w:name="_Toc117776676"/>
      <w:bookmarkStart w:id="2595" w:name="_Toc117782073"/>
      <w:bookmarkStart w:id="2596" w:name="_Toc118108828"/>
      <w:bookmarkStart w:id="2597" w:name="_Toc124416729"/>
      <w:bookmarkStart w:id="2598" w:name="_Toc138411204"/>
      <w:bookmarkEnd w:id="2592"/>
      <w:bookmarkEnd w:id="2593"/>
      <w:bookmarkEnd w:id="2594"/>
      <w:bookmarkEnd w:id="2595"/>
      <w:bookmarkEnd w:id="2596"/>
      <w:bookmarkEnd w:id="2597"/>
      <w:bookmarkEnd w:id="2598"/>
    </w:p>
    <w:p w14:paraId="461B08D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9" w:name="_Toc117765842"/>
      <w:bookmarkStart w:id="2600" w:name="_Toc117771265"/>
      <w:bookmarkStart w:id="2601" w:name="_Toc117776677"/>
      <w:bookmarkStart w:id="2602" w:name="_Toc117782074"/>
      <w:bookmarkStart w:id="2603" w:name="_Toc118108829"/>
      <w:bookmarkStart w:id="2604" w:name="_Toc124416730"/>
      <w:bookmarkStart w:id="2605" w:name="_Toc138411205"/>
      <w:bookmarkEnd w:id="2599"/>
      <w:bookmarkEnd w:id="2600"/>
      <w:bookmarkEnd w:id="2601"/>
      <w:bookmarkEnd w:id="2602"/>
      <w:bookmarkEnd w:id="2603"/>
      <w:bookmarkEnd w:id="2604"/>
      <w:bookmarkEnd w:id="2605"/>
    </w:p>
    <w:p w14:paraId="16302BB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6" w:name="_Toc117765843"/>
      <w:bookmarkStart w:id="2607" w:name="_Toc117771266"/>
      <w:bookmarkStart w:id="2608" w:name="_Toc117776678"/>
      <w:bookmarkStart w:id="2609" w:name="_Toc117782075"/>
      <w:bookmarkStart w:id="2610" w:name="_Toc118108830"/>
      <w:bookmarkStart w:id="2611" w:name="_Toc124416731"/>
      <w:bookmarkStart w:id="2612" w:name="_Toc138411206"/>
      <w:bookmarkEnd w:id="2606"/>
      <w:bookmarkEnd w:id="2607"/>
      <w:bookmarkEnd w:id="2608"/>
      <w:bookmarkEnd w:id="2609"/>
      <w:bookmarkEnd w:id="2610"/>
      <w:bookmarkEnd w:id="2611"/>
      <w:bookmarkEnd w:id="2612"/>
    </w:p>
    <w:p w14:paraId="510A5AC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3" w:name="_Toc117765844"/>
      <w:bookmarkStart w:id="2614" w:name="_Toc117771267"/>
      <w:bookmarkStart w:id="2615" w:name="_Toc117776679"/>
      <w:bookmarkStart w:id="2616" w:name="_Toc117782076"/>
      <w:bookmarkStart w:id="2617" w:name="_Toc118108831"/>
      <w:bookmarkStart w:id="2618" w:name="_Toc124416732"/>
      <w:bookmarkStart w:id="2619" w:name="_Toc138411207"/>
      <w:bookmarkEnd w:id="2613"/>
      <w:bookmarkEnd w:id="2614"/>
      <w:bookmarkEnd w:id="2615"/>
      <w:bookmarkEnd w:id="2616"/>
      <w:bookmarkEnd w:id="2617"/>
      <w:bookmarkEnd w:id="2618"/>
      <w:bookmarkEnd w:id="2619"/>
    </w:p>
    <w:p w14:paraId="154A81A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0" w:name="_Toc117765845"/>
      <w:bookmarkStart w:id="2621" w:name="_Toc117771268"/>
      <w:bookmarkStart w:id="2622" w:name="_Toc117776680"/>
      <w:bookmarkStart w:id="2623" w:name="_Toc117782077"/>
      <w:bookmarkStart w:id="2624" w:name="_Toc118108832"/>
      <w:bookmarkStart w:id="2625" w:name="_Toc124416733"/>
      <w:bookmarkStart w:id="2626" w:name="_Toc138411208"/>
      <w:bookmarkEnd w:id="2620"/>
      <w:bookmarkEnd w:id="2621"/>
      <w:bookmarkEnd w:id="2622"/>
      <w:bookmarkEnd w:id="2623"/>
      <w:bookmarkEnd w:id="2624"/>
      <w:bookmarkEnd w:id="2625"/>
      <w:bookmarkEnd w:id="2626"/>
    </w:p>
    <w:p w14:paraId="665DB8D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7" w:name="_Toc117765846"/>
      <w:bookmarkStart w:id="2628" w:name="_Toc117771269"/>
      <w:bookmarkStart w:id="2629" w:name="_Toc117776681"/>
      <w:bookmarkStart w:id="2630" w:name="_Toc117782078"/>
      <w:bookmarkStart w:id="2631" w:name="_Toc118108833"/>
      <w:bookmarkStart w:id="2632" w:name="_Toc124416734"/>
      <w:bookmarkStart w:id="2633" w:name="_Toc138411209"/>
      <w:bookmarkEnd w:id="2627"/>
      <w:bookmarkEnd w:id="2628"/>
      <w:bookmarkEnd w:id="2629"/>
      <w:bookmarkEnd w:id="2630"/>
      <w:bookmarkEnd w:id="2631"/>
      <w:bookmarkEnd w:id="2632"/>
      <w:bookmarkEnd w:id="2633"/>
    </w:p>
    <w:p w14:paraId="3488042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4" w:name="_Toc117765847"/>
      <w:bookmarkStart w:id="2635" w:name="_Toc117771270"/>
      <w:bookmarkStart w:id="2636" w:name="_Toc117776682"/>
      <w:bookmarkStart w:id="2637" w:name="_Toc117782079"/>
      <w:bookmarkStart w:id="2638" w:name="_Toc118108834"/>
      <w:bookmarkStart w:id="2639" w:name="_Toc124416735"/>
      <w:bookmarkStart w:id="2640" w:name="_Toc138411210"/>
      <w:bookmarkEnd w:id="2634"/>
      <w:bookmarkEnd w:id="2635"/>
      <w:bookmarkEnd w:id="2636"/>
      <w:bookmarkEnd w:id="2637"/>
      <w:bookmarkEnd w:id="2638"/>
      <w:bookmarkEnd w:id="2639"/>
      <w:bookmarkEnd w:id="2640"/>
    </w:p>
    <w:p w14:paraId="6113A73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1" w:name="_Toc117765848"/>
      <w:bookmarkStart w:id="2642" w:name="_Toc117771271"/>
      <w:bookmarkStart w:id="2643" w:name="_Toc117776683"/>
      <w:bookmarkStart w:id="2644" w:name="_Toc117782080"/>
      <w:bookmarkStart w:id="2645" w:name="_Toc118108835"/>
      <w:bookmarkStart w:id="2646" w:name="_Toc124416736"/>
      <w:bookmarkStart w:id="2647" w:name="_Toc138411211"/>
      <w:bookmarkEnd w:id="2641"/>
      <w:bookmarkEnd w:id="2642"/>
      <w:bookmarkEnd w:id="2643"/>
      <w:bookmarkEnd w:id="2644"/>
      <w:bookmarkEnd w:id="2645"/>
      <w:bookmarkEnd w:id="2646"/>
      <w:bookmarkEnd w:id="2647"/>
    </w:p>
    <w:p w14:paraId="4A03473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8" w:name="_Toc117765849"/>
      <w:bookmarkStart w:id="2649" w:name="_Toc117771272"/>
      <w:bookmarkStart w:id="2650" w:name="_Toc117776684"/>
      <w:bookmarkStart w:id="2651" w:name="_Toc117782081"/>
      <w:bookmarkStart w:id="2652" w:name="_Toc118108836"/>
      <w:bookmarkStart w:id="2653" w:name="_Toc124416737"/>
      <w:bookmarkStart w:id="2654" w:name="_Toc138411212"/>
      <w:bookmarkEnd w:id="2648"/>
      <w:bookmarkEnd w:id="2649"/>
      <w:bookmarkEnd w:id="2650"/>
      <w:bookmarkEnd w:id="2651"/>
      <w:bookmarkEnd w:id="2652"/>
      <w:bookmarkEnd w:id="2653"/>
      <w:bookmarkEnd w:id="2654"/>
    </w:p>
    <w:p w14:paraId="7ACFFF7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5" w:name="_Toc117765850"/>
      <w:bookmarkStart w:id="2656" w:name="_Toc117771273"/>
      <w:bookmarkStart w:id="2657" w:name="_Toc117776685"/>
      <w:bookmarkStart w:id="2658" w:name="_Toc117782082"/>
      <w:bookmarkStart w:id="2659" w:name="_Toc118108837"/>
      <w:bookmarkStart w:id="2660" w:name="_Toc124416738"/>
      <w:bookmarkStart w:id="2661" w:name="_Toc138411213"/>
      <w:bookmarkEnd w:id="2655"/>
      <w:bookmarkEnd w:id="2656"/>
      <w:bookmarkEnd w:id="2657"/>
      <w:bookmarkEnd w:id="2658"/>
      <w:bookmarkEnd w:id="2659"/>
      <w:bookmarkEnd w:id="2660"/>
      <w:bookmarkEnd w:id="2661"/>
    </w:p>
    <w:p w14:paraId="1887729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2" w:name="_Toc117765851"/>
      <w:bookmarkStart w:id="2663" w:name="_Toc117771274"/>
      <w:bookmarkStart w:id="2664" w:name="_Toc117776686"/>
      <w:bookmarkStart w:id="2665" w:name="_Toc117782083"/>
      <w:bookmarkStart w:id="2666" w:name="_Toc118108838"/>
      <w:bookmarkStart w:id="2667" w:name="_Toc124416739"/>
      <w:bookmarkStart w:id="2668" w:name="_Toc138411214"/>
      <w:bookmarkEnd w:id="2662"/>
      <w:bookmarkEnd w:id="2663"/>
      <w:bookmarkEnd w:id="2664"/>
      <w:bookmarkEnd w:id="2665"/>
      <w:bookmarkEnd w:id="2666"/>
      <w:bookmarkEnd w:id="2667"/>
      <w:bookmarkEnd w:id="2668"/>
    </w:p>
    <w:p w14:paraId="1F42AFF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9" w:name="_Toc117765852"/>
      <w:bookmarkStart w:id="2670" w:name="_Toc117771275"/>
      <w:bookmarkStart w:id="2671" w:name="_Toc117776687"/>
      <w:bookmarkStart w:id="2672" w:name="_Toc117782084"/>
      <w:bookmarkStart w:id="2673" w:name="_Toc118108839"/>
      <w:bookmarkStart w:id="2674" w:name="_Toc124416740"/>
      <w:bookmarkStart w:id="2675" w:name="_Toc138411215"/>
      <w:bookmarkEnd w:id="2669"/>
      <w:bookmarkEnd w:id="2670"/>
      <w:bookmarkEnd w:id="2671"/>
      <w:bookmarkEnd w:id="2672"/>
      <w:bookmarkEnd w:id="2673"/>
      <w:bookmarkEnd w:id="2674"/>
      <w:bookmarkEnd w:id="2675"/>
    </w:p>
    <w:p w14:paraId="5C66672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6" w:name="_Toc117765853"/>
      <w:bookmarkStart w:id="2677" w:name="_Toc117771276"/>
      <w:bookmarkStart w:id="2678" w:name="_Toc117776688"/>
      <w:bookmarkStart w:id="2679" w:name="_Toc117782085"/>
      <w:bookmarkStart w:id="2680" w:name="_Toc118108840"/>
      <w:bookmarkStart w:id="2681" w:name="_Toc124416741"/>
      <w:bookmarkStart w:id="2682" w:name="_Toc138411216"/>
      <w:bookmarkEnd w:id="2676"/>
      <w:bookmarkEnd w:id="2677"/>
      <w:bookmarkEnd w:id="2678"/>
      <w:bookmarkEnd w:id="2679"/>
      <w:bookmarkEnd w:id="2680"/>
      <w:bookmarkEnd w:id="2681"/>
      <w:bookmarkEnd w:id="2682"/>
    </w:p>
    <w:p w14:paraId="5F90591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3" w:name="_Toc117765854"/>
      <w:bookmarkStart w:id="2684" w:name="_Toc117771277"/>
      <w:bookmarkStart w:id="2685" w:name="_Toc117776689"/>
      <w:bookmarkStart w:id="2686" w:name="_Toc117782086"/>
      <w:bookmarkStart w:id="2687" w:name="_Toc118108841"/>
      <w:bookmarkStart w:id="2688" w:name="_Toc124416742"/>
      <w:bookmarkStart w:id="2689" w:name="_Toc138411217"/>
      <w:bookmarkEnd w:id="2683"/>
      <w:bookmarkEnd w:id="2684"/>
      <w:bookmarkEnd w:id="2685"/>
      <w:bookmarkEnd w:id="2686"/>
      <w:bookmarkEnd w:id="2687"/>
      <w:bookmarkEnd w:id="2688"/>
      <w:bookmarkEnd w:id="2689"/>
    </w:p>
    <w:p w14:paraId="3FB6FFA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0" w:name="_Toc117765855"/>
      <w:bookmarkStart w:id="2691" w:name="_Toc117771278"/>
      <w:bookmarkStart w:id="2692" w:name="_Toc117776690"/>
      <w:bookmarkStart w:id="2693" w:name="_Toc117782087"/>
      <w:bookmarkStart w:id="2694" w:name="_Toc118108842"/>
      <w:bookmarkStart w:id="2695" w:name="_Toc124416743"/>
      <w:bookmarkStart w:id="2696" w:name="_Toc138411218"/>
      <w:bookmarkEnd w:id="2690"/>
      <w:bookmarkEnd w:id="2691"/>
      <w:bookmarkEnd w:id="2692"/>
      <w:bookmarkEnd w:id="2693"/>
      <w:bookmarkEnd w:id="2694"/>
      <w:bookmarkEnd w:id="2695"/>
      <w:bookmarkEnd w:id="2696"/>
    </w:p>
    <w:p w14:paraId="6A7B89C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7" w:name="_Toc117765856"/>
      <w:bookmarkStart w:id="2698" w:name="_Toc117771279"/>
      <w:bookmarkStart w:id="2699" w:name="_Toc117776691"/>
      <w:bookmarkStart w:id="2700" w:name="_Toc117782088"/>
      <w:bookmarkStart w:id="2701" w:name="_Toc118108843"/>
      <w:bookmarkStart w:id="2702" w:name="_Toc124416744"/>
      <w:bookmarkStart w:id="2703" w:name="_Toc138411219"/>
      <w:bookmarkEnd w:id="2697"/>
      <w:bookmarkEnd w:id="2698"/>
      <w:bookmarkEnd w:id="2699"/>
      <w:bookmarkEnd w:id="2700"/>
      <w:bookmarkEnd w:id="2701"/>
      <w:bookmarkEnd w:id="2702"/>
      <w:bookmarkEnd w:id="2703"/>
    </w:p>
    <w:p w14:paraId="20609F4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4" w:name="_Toc117765857"/>
      <w:bookmarkStart w:id="2705" w:name="_Toc117771280"/>
      <w:bookmarkStart w:id="2706" w:name="_Toc117776692"/>
      <w:bookmarkStart w:id="2707" w:name="_Toc117782089"/>
      <w:bookmarkStart w:id="2708" w:name="_Toc118108844"/>
      <w:bookmarkStart w:id="2709" w:name="_Toc124416745"/>
      <w:bookmarkStart w:id="2710" w:name="_Toc138411220"/>
      <w:bookmarkEnd w:id="2704"/>
      <w:bookmarkEnd w:id="2705"/>
      <w:bookmarkEnd w:id="2706"/>
      <w:bookmarkEnd w:id="2707"/>
      <w:bookmarkEnd w:id="2708"/>
      <w:bookmarkEnd w:id="2709"/>
      <w:bookmarkEnd w:id="2710"/>
    </w:p>
    <w:p w14:paraId="35CA814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1" w:name="_Toc117765858"/>
      <w:bookmarkStart w:id="2712" w:name="_Toc117771281"/>
      <w:bookmarkStart w:id="2713" w:name="_Toc117776693"/>
      <w:bookmarkStart w:id="2714" w:name="_Toc117782090"/>
      <w:bookmarkStart w:id="2715" w:name="_Toc118108845"/>
      <w:bookmarkStart w:id="2716" w:name="_Toc124416746"/>
      <w:bookmarkStart w:id="2717" w:name="_Toc138411221"/>
      <w:bookmarkEnd w:id="2711"/>
      <w:bookmarkEnd w:id="2712"/>
      <w:bookmarkEnd w:id="2713"/>
      <w:bookmarkEnd w:id="2714"/>
      <w:bookmarkEnd w:id="2715"/>
      <w:bookmarkEnd w:id="2716"/>
      <w:bookmarkEnd w:id="2717"/>
    </w:p>
    <w:p w14:paraId="34CDE2D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8" w:name="_Toc117765859"/>
      <w:bookmarkStart w:id="2719" w:name="_Toc117771282"/>
      <w:bookmarkStart w:id="2720" w:name="_Toc117776694"/>
      <w:bookmarkStart w:id="2721" w:name="_Toc117782091"/>
      <w:bookmarkStart w:id="2722" w:name="_Toc118108846"/>
      <w:bookmarkStart w:id="2723" w:name="_Toc124416747"/>
      <w:bookmarkStart w:id="2724" w:name="_Toc138411222"/>
      <w:bookmarkEnd w:id="2718"/>
      <w:bookmarkEnd w:id="2719"/>
      <w:bookmarkEnd w:id="2720"/>
      <w:bookmarkEnd w:id="2721"/>
      <w:bookmarkEnd w:id="2722"/>
      <w:bookmarkEnd w:id="2723"/>
      <w:bookmarkEnd w:id="2724"/>
    </w:p>
    <w:p w14:paraId="5983795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5" w:name="_Toc117765860"/>
      <w:bookmarkStart w:id="2726" w:name="_Toc117771283"/>
      <w:bookmarkStart w:id="2727" w:name="_Toc117776695"/>
      <w:bookmarkStart w:id="2728" w:name="_Toc117782092"/>
      <w:bookmarkStart w:id="2729" w:name="_Toc118108847"/>
      <w:bookmarkStart w:id="2730" w:name="_Toc124416748"/>
      <w:bookmarkStart w:id="2731" w:name="_Toc138411223"/>
      <w:bookmarkEnd w:id="2725"/>
      <w:bookmarkEnd w:id="2726"/>
      <w:bookmarkEnd w:id="2727"/>
      <w:bookmarkEnd w:id="2728"/>
      <w:bookmarkEnd w:id="2729"/>
      <w:bookmarkEnd w:id="2730"/>
      <w:bookmarkEnd w:id="2731"/>
    </w:p>
    <w:p w14:paraId="23D1E8E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2" w:name="_Toc117765861"/>
      <w:bookmarkStart w:id="2733" w:name="_Toc117771284"/>
      <w:bookmarkStart w:id="2734" w:name="_Toc117776696"/>
      <w:bookmarkStart w:id="2735" w:name="_Toc117782093"/>
      <w:bookmarkStart w:id="2736" w:name="_Toc118108848"/>
      <w:bookmarkStart w:id="2737" w:name="_Toc124416749"/>
      <w:bookmarkStart w:id="2738" w:name="_Toc138411224"/>
      <w:bookmarkEnd w:id="2732"/>
      <w:bookmarkEnd w:id="2733"/>
      <w:bookmarkEnd w:id="2734"/>
      <w:bookmarkEnd w:id="2735"/>
      <w:bookmarkEnd w:id="2736"/>
      <w:bookmarkEnd w:id="2737"/>
      <w:bookmarkEnd w:id="2738"/>
    </w:p>
    <w:p w14:paraId="46E09C8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9" w:name="_Toc117765862"/>
      <w:bookmarkStart w:id="2740" w:name="_Toc117771285"/>
      <w:bookmarkStart w:id="2741" w:name="_Toc117776697"/>
      <w:bookmarkStart w:id="2742" w:name="_Toc117782094"/>
      <w:bookmarkStart w:id="2743" w:name="_Toc118108849"/>
      <w:bookmarkStart w:id="2744" w:name="_Toc124416750"/>
      <w:bookmarkStart w:id="2745" w:name="_Toc138411225"/>
      <w:bookmarkEnd w:id="2739"/>
      <w:bookmarkEnd w:id="2740"/>
      <w:bookmarkEnd w:id="2741"/>
      <w:bookmarkEnd w:id="2742"/>
      <w:bookmarkEnd w:id="2743"/>
      <w:bookmarkEnd w:id="2744"/>
      <w:bookmarkEnd w:id="2745"/>
    </w:p>
    <w:p w14:paraId="31E243E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6" w:name="_Toc117765863"/>
      <w:bookmarkStart w:id="2747" w:name="_Toc117771286"/>
      <w:bookmarkStart w:id="2748" w:name="_Toc117776698"/>
      <w:bookmarkStart w:id="2749" w:name="_Toc117782095"/>
      <w:bookmarkStart w:id="2750" w:name="_Toc118108850"/>
      <w:bookmarkStart w:id="2751" w:name="_Toc124416751"/>
      <w:bookmarkStart w:id="2752" w:name="_Toc138411226"/>
      <w:bookmarkEnd w:id="2746"/>
      <w:bookmarkEnd w:id="2747"/>
      <w:bookmarkEnd w:id="2748"/>
      <w:bookmarkEnd w:id="2749"/>
      <w:bookmarkEnd w:id="2750"/>
      <w:bookmarkEnd w:id="2751"/>
      <w:bookmarkEnd w:id="2752"/>
    </w:p>
    <w:p w14:paraId="5054ED9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3" w:name="_Toc117765864"/>
      <w:bookmarkStart w:id="2754" w:name="_Toc117771287"/>
      <w:bookmarkStart w:id="2755" w:name="_Toc117776699"/>
      <w:bookmarkStart w:id="2756" w:name="_Toc117782096"/>
      <w:bookmarkStart w:id="2757" w:name="_Toc118108851"/>
      <w:bookmarkStart w:id="2758" w:name="_Toc124416752"/>
      <w:bookmarkStart w:id="2759" w:name="_Toc138411227"/>
      <w:bookmarkEnd w:id="2753"/>
      <w:bookmarkEnd w:id="2754"/>
      <w:bookmarkEnd w:id="2755"/>
      <w:bookmarkEnd w:id="2756"/>
      <w:bookmarkEnd w:id="2757"/>
      <w:bookmarkEnd w:id="2758"/>
      <w:bookmarkEnd w:id="2759"/>
    </w:p>
    <w:p w14:paraId="652B4B1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0" w:name="_Toc117765865"/>
      <w:bookmarkStart w:id="2761" w:name="_Toc117771288"/>
      <w:bookmarkStart w:id="2762" w:name="_Toc117776700"/>
      <w:bookmarkStart w:id="2763" w:name="_Toc117782097"/>
      <w:bookmarkStart w:id="2764" w:name="_Toc118108852"/>
      <w:bookmarkStart w:id="2765" w:name="_Toc124416753"/>
      <w:bookmarkStart w:id="2766" w:name="_Toc138411228"/>
      <w:bookmarkEnd w:id="2760"/>
      <w:bookmarkEnd w:id="2761"/>
      <w:bookmarkEnd w:id="2762"/>
      <w:bookmarkEnd w:id="2763"/>
      <w:bookmarkEnd w:id="2764"/>
      <w:bookmarkEnd w:id="2765"/>
      <w:bookmarkEnd w:id="2766"/>
    </w:p>
    <w:p w14:paraId="48EC82A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7" w:name="_Toc117765866"/>
      <w:bookmarkStart w:id="2768" w:name="_Toc117771289"/>
      <w:bookmarkStart w:id="2769" w:name="_Toc117776701"/>
      <w:bookmarkStart w:id="2770" w:name="_Toc117782098"/>
      <w:bookmarkStart w:id="2771" w:name="_Toc118108853"/>
      <w:bookmarkStart w:id="2772" w:name="_Toc124416754"/>
      <w:bookmarkStart w:id="2773" w:name="_Toc138411229"/>
      <w:bookmarkEnd w:id="2767"/>
      <w:bookmarkEnd w:id="2768"/>
      <w:bookmarkEnd w:id="2769"/>
      <w:bookmarkEnd w:id="2770"/>
      <w:bookmarkEnd w:id="2771"/>
      <w:bookmarkEnd w:id="2772"/>
      <w:bookmarkEnd w:id="2773"/>
    </w:p>
    <w:p w14:paraId="345D1D9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4" w:name="_Toc117765867"/>
      <w:bookmarkStart w:id="2775" w:name="_Toc117771290"/>
      <w:bookmarkStart w:id="2776" w:name="_Toc117776702"/>
      <w:bookmarkStart w:id="2777" w:name="_Toc117782099"/>
      <w:bookmarkStart w:id="2778" w:name="_Toc118108854"/>
      <w:bookmarkStart w:id="2779" w:name="_Toc124416755"/>
      <w:bookmarkStart w:id="2780" w:name="_Toc138411230"/>
      <w:bookmarkEnd w:id="2774"/>
      <w:bookmarkEnd w:id="2775"/>
      <w:bookmarkEnd w:id="2776"/>
      <w:bookmarkEnd w:id="2777"/>
      <w:bookmarkEnd w:id="2778"/>
      <w:bookmarkEnd w:id="2779"/>
      <w:bookmarkEnd w:id="2780"/>
    </w:p>
    <w:p w14:paraId="7344999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1" w:name="_Toc117765868"/>
      <w:bookmarkStart w:id="2782" w:name="_Toc117771291"/>
      <w:bookmarkStart w:id="2783" w:name="_Toc117776703"/>
      <w:bookmarkStart w:id="2784" w:name="_Toc117782100"/>
      <w:bookmarkStart w:id="2785" w:name="_Toc118108855"/>
      <w:bookmarkStart w:id="2786" w:name="_Toc124416756"/>
      <w:bookmarkStart w:id="2787" w:name="_Toc138411231"/>
      <w:bookmarkEnd w:id="2781"/>
      <w:bookmarkEnd w:id="2782"/>
      <w:bookmarkEnd w:id="2783"/>
      <w:bookmarkEnd w:id="2784"/>
      <w:bookmarkEnd w:id="2785"/>
      <w:bookmarkEnd w:id="2786"/>
      <w:bookmarkEnd w:id="2787"/>
    </w:p>
    <w:p w14:paraId="29C54C7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8" w:name="_Toc117765869"/>
      <w:bookmarkStart w:id="2789" w:name="_Toc117771292"/>
      <w:bookmarkStart w:id="2790" w:name="_Toc117776704"/>
      <w:bookmarkStart w:id="2791" w:name="_Toc117782101"/>
      <w:bookmarkStart w:id="2792" w:name="_Toc118108856"/>
      <w:bookmarkStart w:id="2793" w:name="_Toc124416757"/>
      <w:bookmarkStart w:id="2794" w:name="_Toc138411232"/>
      <w:bookmarkEnd w:id="2788"/>
      <w:bookmarkEnd w:id="2789"/>
      <w:bookmarkEnd w:id="2790"/>
      <w:bookmarkEnd w:id="2791"/>
      <w:bookmarkEnd w:id="2792"/>
      <w:bookmarkEnd w:id="2793"/>
      <w:bookmarkEnd w:id="2794"/>
    </w:p>
    <w:p w14:paraId="1113289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5" w:name="_Toc117765870"/>
      <w:bookmarkStart w:id="2796" w:name="_Toc117771293"/>
      <w:bookmarkStart w:id="2797" w:name="_Toc117776705"/>
      <w:bookmarkStart w:id="2798" w:name="_Toc117782102"/>
      <w:bookmarkStart w:id="2799" w:name="_Toc118108857"/>
      <w:bookmarkStart w:id="2800" w:name="_Toc124416758"/>
      <w:bookmarkStart w:id="2801" w:name="_Toc138411233"/>
      <w:bookmarkEnd w:id="2795"/>
      <w:bookmarkEnd w:id="2796"/>
      <w:bookmarkEnd w:id="2797"/>
      <w:bookmarkEnd w:id="2798"/>
      <w:bookmarkEnd w:id="2799"/>
      <w:bookmarkEnd w:id="2800"/>
      <w:bookmarkEnd w:id="2801"/>
    </w:p>
    <w:p w14:paraId="27097EB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2" w:name="_Toc117765871"/>
      <w:bookmarkStart w:id="2803" w:name="_Toc117771294"/>
      <w:bookmarkStart w:id="2804" w:name="_Toc117776706"/>
      <w:bookmarkStart w:id="2805" w:name="_Toc117782103"/>
      <w:bookmarkStart w:id="2806" w:name="_Toc118108858"/>
      <w:bookmarkStart w:id="2807" w:name="_Toc124416759"/>
      <w:bookmarkStart w:id="2808" w:name="_Toc138411234"/>
      <w:bookmarkEnd w:id="2802"/>
      <w:bookmarkEnd w:id="2803"/>
      <w:bookmarkEnd w:id="2804"/>
      <w:bookmarkEnd w:id="2805"/>
      <w:bookmarkEnd w:id="2806"/>
      <w:bookmarkEnd w:id="2807"/>
      <w:bookmarkEnd w:id="2808"/>
    </w:p>
    <w:p w14:paraId="324E824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9" w:name="_Toc117765872"/>
      <w:bookmarkStart w:id="2810" w:name="_Toc117771295"/>
      <w:bookmarkStart w:id="2811" w:name="_Toc117776707"/>
      <w:bookmarkStart w:id="2812" w:name="_Toc117782104"/>
      <w:bookmarkStart w:id="2813" w:name="_Toc118108859"/>
      <w:bookmarkStart w:id="2814" w:name="_Toc124416760"/>
      <w:bookmarkStart w:id="2815" w:name="_Toc138411235"/>
      <w:bookmarkEnd w:id="2809"/>
      <w:bookmarkEnd w:id="2810"/>
      <w:bookmarkEnd w:id="2811"/>
      <w:bookmarkEnd w:id="2812"/>
      <w:bookmarkEnd w:id="2813"/>
      <w:bookmarkEnd w:id="2814"/>
      <w:bookmarkEnd w:id="2815"/>
    </w:p>
    <w:p w14:paraId="08E9A5A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6" w:name="_Toc117765873"/>
      <w:bookmarkStart w:id="2817" w:name="_Toc117771296"/>
      <w:bookmarkStart w:id="2818" w:name="_Toc117776708"/>
      <w:bookmarkStart w:id="2819" w:name="_Toc117782105"/>
      <w:bookmarkStart w:id="2820" w:name="_Toc118108860"/>
      <w:bookmarkStart w:id="2821" w:name="_Toc124416761"/>
      <w:bookmarkStart w:id="2822" w:name="_Toc138411236"/>
      <w:bookmarkEnd w:id="2816"/>
      <w:bookmarkEnd w:id="2817"/>
      <w:bookmarkEnd w:id="2818"/>
      <w:bookmarkEnd w:id="2819"/>
      <w:bookmarkEnd w:id="2820"/>
      <w:bookmarkEnd w:id="2821"/>
      <w:bookmarkEnd w:id="2822"/>
    </w:p>
    <w:p w14:paraId="0685D8A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3" w:name="_Toc117765874"/>
      <w:bookmarkStart w:id="2824" w:name="_Toc117771297"/>
      <w:bookmarkStart w:id="2825" w:name="_Toc117776709"/>
      <w:bookmarkStart w:id="2826" w:name="_Toc117782106"/>
      <w:bookmarkStart w:id="2827" w:name="_Toc118108861"/>
      <w:bookmarkStart w:id="2828" w:name="_Toc124416762"/>
      <w:bookmarkStart w:id="2829" w:name="_Toc138411237"/>
      <w:bookmarkEnd w:id="2823"/>
      <w:bookmarkEnd w:id="2824"/>
      <w:bookmarkEnd w:id="2825"/>
      <w:bookmarkEnd w:id="2826"/>
      <w:bookmarkEnd w:id="2827"/>
      <w:bookmarkEnd w:id="2828"/>
      <w:bookmarkEnd w:id="2829"/>
    </w:p>
    <w:p w14:paraId="57D573B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0" w:name="_Toc117765875"/>
      <w:bookmarkStart w:id="2831" w:name="_Toc117771298"/>
      <w:bookmarkStart w:id="2832" w:name="_Toc117776710"/>
      <w:bookmarkStart w:id="2833" w:name="_Toc117782107"/>
      <w:bookmarkStart w:id="2834" w:name="_Toc118108862"/>
      <w:bookmarkStart w:id="2835" w:name="_Toc124416763"/>
      <w:bookmarkStart w:id="2836" w:name="_Toc138411238"/>
      <w:bookmarkEnd w:id="2830"/>
      <w:bookmarkEnd w:id="2831"/>
      <w:bookmarkEnd w:id="2832"/>
      <w:bookmarkEnd w:id="2833"/>
      <w:bookmarkEnd w:id="2834"/>
      <w:bookmarkEnd w:id="2835"/>
      <w:bookmarkEnd w:id="2836"/>
    </w:p>
    <w:p w14:paraId="32C4B5F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7" w:name="_Toc117765876"/>
      <w:bookmarkStart w:id="2838" w:name="_Toc117771299"/>
      <w:bookmarkStart w:id="2839" w:name="_Toc117776711"/>
      <w:bookmarkStart w:id="2840" w:name="_Toc117782108"/>
      <w:bookmarkStart w:id="2841" w:name="_Toc118108863"/>
      <w:bookmarkStart w:id="2842" w:name="_Toc124416764"/>
      <w:bookmarkStart w:id="2843" w:name="_Toc138411239"/>
      <w:bookmarkEnd w:id="2837"/>
      <w:bookmarkEnd w:id="2838"/>
      <w:bookmarkEnd w:id="2839"/>
      <w:bookmarkEnd w:id="2840"/>
      <w:bookmarkEnd w:id="2841"/>
      <w:bookmarkEnd w:id="2842"/>
      <w:bookmarkEnd w:id="2843"/>
    </w:p>
    <w:p w14:paraId="3F852B4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4" w:name="_Toc117765877"/>
      <w:bookmarkStart w:id="2845" w:name="_Toc117771300"/>
      <w:bookmarkStart w:id="2846" w:name="_Toc117776712"/>
      <w:bookmarkStart w:id="2847" w:name="_Toc117782109"/>
      <w:bookmarkStart w:id="2848" w:name="_Toc118108864"/>
      <w:bookmarkStart w:id="2849" w:name="_Toc124416765"/>
      <w:bookmarkStart w:id="2850" w:name="_Toc138411240"/>
      <w:bookmarkEnd w:id="2844"/>
      <w:bookmarkEnd w:id="2845"/>
      <w:bookmarkEnd w:id="2846"/>
      <w:bookmarkEnd w:id="2847"/>
      <w:bookmarkEnd w:id="2848"/>
      <w:bookmarkEnd w:id="2849"/>
      <w:bookmarkEnd w:id="2850"/>
    </w:p>
    <w:p w14:paraId="72D93FB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1" w:name="_Toc117765878"/>
      <w:bookmarkStart w:id="2852" w:name="_Toc117771301"/>
      <w:bookmarkStart w:id="2853" w:name="_Toc117776713"/>
      <w:bookmarkStart w:id="2854" w:name="_Toc117782110"/>
      <w:bookmarkStart w:id="2855" w:name="_Toc118108865"/>
      <w:bookmarkStart w:id="2856" w:name="_Toc124416766"/>
      <w:bookmarkStart w:id="2857" w:name="_Toc138411241"/>
      <w:bookmarkEnd w:id="2851"/>
      <w:bookmarkEnd w:id="2852"/>
      <w:bookmarkEnd w:id="2853"/>
      <w:bookmarkEnd w:id="2854"/>
      <w:bookmarkEnd w:id="2855"/>
      <w:bookmarkEnd w:id="2856"/>
      <w:bookmarkEnd w:id="2857"/>
    </w:p>
    <w:p w14:paraId="136F41C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8" w:name="_Toc117765879"/>
      <w:bookmarkStart w:id="2859" w:name="_Toc117771302"/>
      <w:bookmarkStart w:id="2860" w:name="_Toc117776714"/>
      <w:bookmarkStart w:id="2861" w:name="_Toc117782111"/>
      <w:bookmarkStart w:id="2862" w:name="_Toc118108866"/>
      <w:bookmarkStart w:id="2863" w:name="_Toc124416767"/>
      <w:bookmarkStart w:id="2864" w:name="_Toc138411242"/>
      <w:bookmarkEnd w:id="2858"/>
      <w:bookmarkEnd w:id="2859"/>
      <w:bookmarkEnd w:id="2860"/>
      <w:bookmarkEnd w:id="2861"/>
      <w:bookmarkEnd w:id="2862"/>
      <w:bookmarkEnd w:id="2863"/>
      <w:bookmarkEnd w:id="2864"/>
    </w:p>
    <w:p w14:paraId="2E3B3C8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5" w:name="_Toc117765880"/>
      <w:bookmarkStart w:id="2866" w:name="_Toc117771303"/>
      <w:bookmarkStart w:id="2867" w:name="_Toc117776715"/>
      <w:bookmarkStart w:id="2868" w:name="_Toc117782112"/>
      <w:bookmarkStart w:id="2869" w:name="_Toc118108867"/>
      <w:bookmarkStart w:id="2870" w:name="_Toc124416768"/>
      <w:bookmarkStart w:id="2871" w:name="_Toc138411243"/>
      <w:bookmarkEnd w:id="2865"/>
      <w:bookmarkEnd w:id="2866"/>
      <w:bookmarkEnd w:id="2867"/>
      <w:bookmarkEnd w:id="2868"/>
      <w:bookmarkEnd w:id="2869"/>
      <w:bookmarkEnd w:id="2870"/>
      <w:bookmarkEnd w:id="2871"/>
    </w:p>
    <w:p w14:paraId="318E84C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2" w:name="_Toc117765881"/>
      <w:bookmarkStart w:id="2873" w:name="_Toc117771304"/>
      <w:bookmarkStart w:id="2874" w:name="_Toc117776716"/>
      <w:bookmarkStart w:id="2875" w:name="_Toc117782113"/>
      <w:bookmarkStart w:id="2876" w:name="_Toc118108868"/>
      <w:bookmarkStart w:id="2877" w:name="_Toc124416769"/>
      <w:bookmarkStart w:id="2878" w:name="_Toc138411244"/>
      <w:bookmarkEnd w:id="2872"/>
      <w:bookmarkEnd w:id="2873"/>
      <w:bookmarkEnd w:id="2874"/>
      <w:bookmarkEnd w:id="2875"/>
      <w:bookmarkEnd w:id="2876"/>
      <w:bookmarkEnd w:id="2877"/>
      <w:bookmarkEnd w:id="2878"/>
    </w:p>
    <w:p w14:paraId="438794F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9" w:name="_Toc117765882"/>
      <w:bookmarkStart w:id="2880" w:name="_Toc117771305"/>
      <w:bookmarkStart w:id="2881" w:name="_Toc117776717"/>
      <w:bookmarkStart w:id="2882" w:name="_Toc117782114"/>
      <w:bookmarkStart w:id="2883" w:name="_Toc118108869"/>
      <w:bookmarkStart w:id="2884" w:name="_Toc124416770"/>
      <w:bookmarkStart w:id="2885" w:name="_Toc138411245"/>
      <w:bookmarkEnd w:id="2879"/>
      <w:bookmarkEnd w:id="2880"/>
      <w:bookmarkEnd w:id="2881"/>
      <w:bookmarkEnd w:id="2882"/>
      <w:bookmarkEnd w:id="2883"/>
      <w:bookmarkEnd w:id="2884"/>
      <w:bookmarkEnd w:id="2885"/>
    </w:p>
    <w:p w14:paraId="4369973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6" w:name="_Toc117765883"/>
      <w:bookmarkStart w:id="2887" w:name="_Toc117771306"/>
      <w:bookmarkStart w:id="2888" w:name="_Toc117776718"/>
      <w:bookmarkStart w:id="2889" w:name="_Toc117782115"/>
      <w:bookmarkStart w:id="2890" w:name="_Toc118108870"/>
      <w:bookmarkStart w:id="2891" w:name="_Toc124416771"/>
      <w:bookmarkStart w:id="2892" w:name="_Toc138411246"/>
      <w:bookmarkEnd w:id="2886"/>
      <w:bookmarkEnd w:id="2887"/>
      <w:bookmarkEnd w:id="2888"/>
      <w:bookmarkEnd w:id="2889"/>
      <w:bookmarkEnd w:id="2890"/>
      <w:bookmarkEnd w:id="2891"/>
      <w:bookmarkEnd w:id="2892"/>
    </w:p>
    <w:p w14:paraId="44DA5B7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3" w:name="_Toc117765884"/>
      <w:bookmarkStart w:id="2894" w:name="_Toc117771307"/>
      <w:bookmarkStart w:id="2895" w:name="_Toc117776719"/>
      <w:bookmarkStart w:id="2896" w:name="_Toc117782116"/>
      <w:bookmarkStart w:id="2897" w:name="_Toc118108871"/>
      <w:bookmarkStart w:id="2898" w:name="_Toc124416772"/>
      <w:bookmarkStart w:id="2899" w:name="_Toc138411247"/>
      <w:bookmarkEnd w:id="2893"/>
      <w:bookmarkEnd w:id="2894"/>
      <w:bookmarkEnd w:id="2895"/>
      <w:bookmarkEnd w:id="2896"/>
      <w:bookmarkEnd w:id="2897"/>
      <w:bookmarkEnd w:id="2898"/>
      <w:bookmarkEnd w:id="2899"/>
    </w:p>
    <w:p w14:paraId="07F3B934"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0" w:name="_Toc117765885"/>
      <w:bookmarkStart w:id="2901" w:name="_Toc117771308"/>
      <w:bookmarkStart w:id="2902" w:name="_Toc117776720"/>
      <w:bookmarkStart w:id="2903" w:name="_Toc117782117"/>
      <w:bookmarkStart w:id="2904" w:name="_Toc118108872"/>
      <w:bookmarkStart w:id="2905" w:name="_Toc124416773"/>
      <w:bookmarkStart w:id="2906" w:name="_Toc138411248"/>
      <w:bookmarkEnd w:id="2900"/>
      <w:bookmarkEnd w:id="2901"/>
      <w:bookmarkEnd w:id="2902"/>
      <w:bookmarkEnd w:id="2903"/>
      <w:bookmarkEnd w:id="2904"/>
      <w:bookmarkEnd w:id="2905"/>
      <w:bookmarkEnd w:id="2906"/>
    </w:p>
    <w:p w14:paraId="2C14B29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7" w:name="_Toc117765886"/>
      <w:bookmarkStart w:id="2908" w:name="_Toc117771309"/>
      <w:bookmarkStart w:id="2909" w:name="_Toc117776721"/>
      <w:bookmarkStart w:id="2910" w:name="_Toc117782118"/>
      <w:bookmarkStart w:id="2911" w:name="_Toc118108873"/>
      <w:bookmarkStart w:id="2912" w:name="_Toc124416774"/>
      <w:bookmarkStart w:id="2913" w:name="_Toc138411249"/>
      <w:bookmarkEnd w:id="2907"/>
      <w:bookmarkEnd w:id="2908"/>
      <w:bookmarkEnd w:id="2909"/>
      <w:bookmarkEnd w:id="2910"/>
      <w:bookmarkEnd w:id="2911"/>
      <w:bookmarkEnd w:id="2912"/>
      <w:bookmarkEnd w:id="2913"/>
    </w:p>
    <w:p w14:paraId="3115301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4" w:name="_Toc117765887"/>
      <w:bookmarkStart w:id="2915" w:name="_Toc117771310"/>
      <w:bookmarkStart w:id="2916" w:name="_Toc117776722"/>
      <w:bookmarkStart w:id="2917" w:name="_Toc117782119"/>
      <w:bookmarkStart w:id="2918" w:name="_Toc118108874"/>
      <w:bookmarkStart w:id="2919" w:name="_Toc124416775"/>
      <w:bookmarkStart w:id="2920" w:name="_Toc138411250"/>
      <w:bookmarkEnd w:id="2914"/>
      <w:bookmarkEnd w:id="2915"/>
      <w:bookmarkEnd w:id="2916"/>
      <w:bookmarkEnd w:id="2917"/>
      <w:bookmarkEnd w:id="2918"/>
      <w:bookmarkEnd w:id="2919"/>
      <w:bookmarkEnd w:id="2920"/>
    </w:p>
    <w:p w14:paraId="14E3A4C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1" w:name="_Toc117765888"/>
      <w:bookmarkStart w:id="2922" w:name="_Toc117771311"/>
      <w:bookmarkStart w:id="2923" w:name="_Toc117776723"/>
      <w:bookmarkStart w:id="2924" w:name="_Toc117782120"/>
      <w:bookmarkStart w:id="2925" w:name="_Toc118108875"/>
      <w:bookmarkStart w:id="2926" w:name="_Toc124416776"/>
      <w:bookmarkStart w:id="2927" w:name="_Toc138411251"/>
      <w:bookmarkEnd w:id="2921"/>
      <w:bookmarkEnd w:id="2922"/>
      <w:bookmarkEnd w:id="2923"/>
      <w:bookmarkEnd w:id="2924"/>
      <w:bookmarkEnd w:id="2925"/>
      <w:bookmarkEnd w:id="2926"/>
      <w:bookmarkEnd w:id="2927"/>
    </w:p>
    <w:p w14:paraId="7C350A6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8" w:name="_Toc117765889"/>
      <w:bookmarkStart w:id="2929" w:name="_Toc117771312"/>
      <w:bookmarkStart w:id="2930" w:name="_Toc117776724"/>
      <w:bookmarkStart w:id="2931" w:name="_Toc117782121"/>
      <w:bookmarkStart w:id="2932" w:name="_Toc118108876"/>
      <w:bookmarkStart w:id="2933" w:name="_Toc124416777"/>
      <w:bookmarkStart w:id="2934" w:name="_Toc138411252"/>
      <w:bookmarkEnd w:id="2928"/>
      <w:bookmarkEnd w:id="2929"/>
      <w:bookmarkEnd w:id="2930"/>
      <w:bookmarkEnd w:id="2931"/>
      <w:bookmarkEnd w:id="2932"/>
      <w:bookmarkEnd w:id="2933"/>
      <w:bookmarkEnd w:id="2934"/>
    </w:p>
    <w:p w14:paraId="19DD26C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5" w:name="_Toc117765890"/>
      <w:bookmarkStart w:id="2936" w:name="_Toc117771313"/>
      <w:bookmarkStart w:id="2937" w:name="_Toc117776725"/>
      <w:bookmarkStart w:id="2938" w:name="_Toc117782122"/>
      <w:bookmarkStart w:id="2939" w:name="_Toc118108877"/>
      <w:bookmarkStart w:id="2940" w:name="_Toc124416778"/>
      <w:bookmarkStart w:id="2941" w:name="_Toc138411253"/>
      <w:bookmarkEnd w:id="2935"/>
      <w:bookmarkEnd w:id="2936"/>
      <w:bookmarkEnd w:id="2937"/>
      <w:bookmarkEnd w:id="2938"/>
      <w:bookmarkEnd w:id="2939"/>
      <w:bookmarkEnd w:id="2940"/>
      <w:bookmarkEnd w:id="2941"/>
    </w:p>
    <w:p w14:paraId="54246E0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2" w:name="_Toc117765891"/>
      <w:bookmarkStart w:id="2943" w:name="_Toc117771314"/>
      <w:bookmarkStart w:id="2944" w:name="_Toc117776726"/>
      <w:bookmarkStart w:id="2945" w:name="_Toc117782123"/>
      <w:bookmarkStart w:id="2946" w:name="_Toc118108878"/>
      <w:bookmarkStart w:id="2947" w:name="_Toc124416779"/>
      <w:bookmarkStart w:id="2948" w:name="_Toc138411254"/>
      <w:bookmarkEnd w:id="2942"/>
      <w:bookmarkEnd w:id="2943"/>
      <w:bookmarkEnd w:id="2944"/>
      <w:bookmarkEnd w:id="2945"/>
      <w:bookmarkEnd w:id="2946"/>
      <w:bookmarkEnd w:id="2947"/>
      <w:bookmarkEnd w:id="2948"/>
    </w:p>
    <w:p w14:paraId="149E4AC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9" w:name="_Toc117765892"/>
      <w:bookmarkStart w:id="2950" w:name="_Toc117771315"/>
      <w:bookmarkStart w:id="2951" w:name="_Toc117776727"/>
      <w:bookmarkStart w:id="2952" w:name="_Toc117782124"/>
      <w:bookmarkStart w:id="2953" w:name="_Toc118108879"/>
      <w:bookmarkStart w:id="2954" w:name="_Toc124416780"/>
      <w:bookmarkStart w:id="2955" w:name="_Toc138411255"/>
      <w:bookmarkEnd w:id="2949"/>
      <w:bookmarkEnd w:id="2950"/>
      <w:bookmarkEnd w:id="2951"/>
      <w:bookmarkEnd w:id="2952"/>
      <w:bookmarkEnd w:id="2953"/>
      <w:bookmarkEnd w:id="2954"/>
      <w:bookmarkEnd w:id="2955"/>
    </w:p>
    <w:p w14:paraId="17A68EC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6" w:name="_Toc117765893"/>
      <w:bookmarkStart w:id="2957" w:name="_Toc117771316"/>
      <w:bookmarkStart w:id="2958" w:name="_Toc117776728"/>
      <w:bookmarkStart w:id="2959" w:name="_Toc117782125"/>
      <w:bookmarkStart w:id="2960" w:name="_Toc118108880"/>
      <w:bookmarkStart w:id="2961" w:name="_Toc124416781"/>
      <w:bookmarkStart w:id="2962" w:name="_Toc138411256"/>
      <w:bookmarkEnd w:id="2956"/>
      <w:bookmarkEnd w:id="2957"/>
      <w:bookmarkEnd w:id="2958"/>
      <w:bookmarkEnd w:id="2959"/>
      <w:bookmarkEnd w:id="2960"/>
      <w:bookmarkEnd w:id="2961"/>
      <w:bookmarkEnd w:id="2962"/>
    </w:p>
    <w:p w14:paraId="6BC038C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3" w:name="_Toc117765894"/>
      <w:bookmarkStart w:id="2964" w:name="_Toc117771317"/>
      <w:bookmarkStart w:id="2965" w:name="_Toc117776729"/>
      <w:bookmarkStart w:id="2966" w:name="_Toc117782126"/>
      <w:bookmarkStart w:id="2967" w:name="_Toc118108881"/>
      <w:bookmarkStart w:id="2968" w:name="_Toc124416782"/>
      <w:bookmarkStart w:id="2969" w:name="_Toc138411257"/>
      <w:bookmarkEnd w:id="2963"/>
      <w:bookmarkEnd w:id="2964"/>
      <w:bookmarkEnd w:id="2965"/>
      <w:bookmarkEnd w:id="2966"/>
      <w:bookmarkEnd w:id="2967"/>
      <w:bookmarkEnd w:id="2968"/>
      <w:bookmarkEnd w:id="2969"/>
    </w:p>
    <w:p w14:paraId="484E943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0" w:name="_Toc117765895"/>
      <w:bookmarkStart w:id="2971" w:name="_Toc117771318"/>
      <w:bookmarkStart w:id="2972" w:name="_Toc117776730"/>
      <w:bookmarkStart w:id="2973" w:name="_Toc117782127"/>
      <w:bookmarkStart w:id="2974" w:name="_Toc118108882"/>
      <w:bookmarkStart w:id="2975" w:name="_Toc124416783"/>
      <w:bookmarkStart w:id="2976" w:name="_Toc138411258"/>
      <w:bookmarkEnd w:id="2970"/>
      <w:bookmarkEnd w:id="2971"/>
      <w:bookmarkEnd w:id="2972"/>
      <w:bookmarkEnd w:id="2973"/>
      <w:bookmarkEnd w:id="2974"/>
      <w:bookmarkEnd w:id="2975"/>
      <w:bookmarkEnd w:id="2976"/>
    </w:p>
    <w:p w14:paraId="0997DF5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7" w:name="_Toc117765896"/>
      <w:bookmarkStart w:id="2978" w:name="_Toc117771319"/>
      <w:bookmarkStart w:id="2979" w:name="_Toc117776731"/>
      <w:bookmarkStart w:id="2980" w:name="_Toc117782128"/>
      <w:bookmarkStart w:id="2981" w:name="_Toc118108883"/>
      <w:bookmarkStart w:id="2982" w:name="_Toc124416784"/>
      <w:bookmarkStart w:id="2983" w:name="_Toc138411259"/>
      <w:bookmarkEnd w:id="2977"/>
      <w:bookmarkEnd w:id="2978"/>
      <w:bookmarkEnd w:id="2979"/>
      <w:bookmarkEnd w:id="2980"/>
      <w:bookmarkEnd w:id="2981"/>
      <w:bookmarkEnd w:id="2982"/>
      <w:bookmarkEnd w:id="2983"/>
    </w:p>
    <w:p w14:paraId="225ECCC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4" w:name="_Toc117765897"/>
      <w:bookmarkStart w:id="2985" w:name="_Toc117771320"/>
      <w:bookmarkStart w:id="2986" w:name="_Toc117776732"/>
      <w:bookmarkStart w:id="2987" w:name="_Toc117782129"/>
      <w:bookmarkStart w:id="2988" w:name="_Toc118108884"/>
      <w:bookmarkStart w:id="2989" w:name="_Toc124416785"/>
      <w:bookmarkStart w:id="2990" w:name="_Toc138411260"/>
      <w:bookmarkEnd w:id="2984"/>
      <w:bookmarkEnd w:id="2985"/>
      <w:bookmarkEnd w:id="2986"/>
      <w:bookmarkEnd w:id="2987"/>
      <w:bookmarkEnd w:id="2988"/>
      <w:bookmarkEnd w:id="2989"/>
      <w:bookmarkEnd w:id="2990"/>
    </w:p>
    <w:p w14:paraId="29E33B3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1" w:name="_Toc117765898"/>
      <w:bookmarkStart w:id="2992" w:name="_Toc117771321"/>
      <w:bookmarkStart w:id="2993" w:name="_Toc117776733"/>
      <w:bookmarkStart w:id="2994" w:name="_Toc117782130"/>
      <w:bookmarkStart w:id="2995" w:name="_Toc118108885"/>
      <w:bookmarkStart w:id="2996" w:name="_Toc124416786"/>
      <w:bookmarkStart w:id="2997" w:name="_Toc138411261"/>
      <w:bookmarkEnd w:id="2991"/>
      <w:bookmarkEnd w:id="2992"/>
      <w:bookmarkEnd w:id="2993"/>
      <w:bookmarkEnd w:id="2994"/>
      <w:bookmarkEnd w:id="2995"/>
      <w:bookmarkEnd w:id="2996"/>
      <w:bookmarkEnd w:id="2997"/>
    </w:p>
    <w:p w14:paraId="0D63CB6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8" w:name="_Toc117765899"/>
      <w:bookmarkStart w:id="2999" w:name="_Toc117771322"/>
      <w:bookmarkStart w:id="3000" w:name="_Toc117776734"/>
      <w:bookmarkStart w:id="3001" w:name="_Toc117782131"/>
      <w:bookmarkStart w:id="3002" w:name="_Toc118108886"/>
      <w:bookmarkStart w:id="3003" w:name="_Toc124416787"/>
      <w:bookmarkStart w:id="3004" w:name="_Toc138411262"/>
      <w:bookmarkEnd w:id="2998"/>
      <w:bookmarkEnd w:id="2999"/>
      <w:bookmarkEnd w:id="3000"/>
      <w:bookmarkEnd w:id="3001"/>
      <w:bookmarkEnd w:id="3002"/>
      <w:bookmarkEnd w:id="3003"/>
      <w:bookmarkEnd w:id="3004"/>
    </w:p>
    <w:p w14:paraId="487E21A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5" w:name="_Toc117765900"/>
      <w:bookmarkStart w:id="3006" w:name="_Toc117771323"/>
      <w:bookmarkStart w:id="3007" w:name="_Toc117776735"/>
      <w:bookmarkStart w:id="3008" w:name="_Toc117782132"/>
      <w:bookmarkStart w:id="3009" w:name="_Toc118108887"/>
      <w:bookmarkStart w:id="3010" w:name="_Toc124416788"/>
      <w:bookmarkStart w:id="3011" w:name="_Toc138411263"/>
      <w:bookmarkEnd w:id="3005"/>
      <w:bookmarkEnd w:id="3006"/>
      <w:bookmarkEnd w:id="3007"/>
      <w:bookmarkEnd w:id="3008"/>
      <w:bookmarkEnd w:id="3009"/>
      <w:bookmarkEnd w:id="3010"/>
      <w:bookmarkEnd w:id="3011"/>
    </w:p>
    <w:p w14:paraId="29DCEBB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2" w:name="_Toc117765901"/>
      <w:bookmarkStart w:id="3013" w:name="_Toc117771324"/>
      <w:bookmarkStart w:id="3014" w:name="_Toc117776736"/>
      <w:bookmarkStart w:id="3015" w:name="_Toc117782133"/>
      <w:bookmarkStart w:id="3016" w:name="_Toc118108888"/>
      <w:bookmarkStart w:id="3017" w:name="_Toc124416789"/>
      <w:bookmarkStart w:id="3018" w:name="_Toc138411264"/>
      <w:bookmarkEnd w:id="3012"/>
      <w:bookmarkEnd w:id="3013"/>
      <w:bookmarkEnd w:id="3014"/>
      <w:bookmarkEnd w:id="3015"/>
      <w:bookmarkEnd w:id="3016"/>
      <w:bookmarkEnd w:id="3017"/>
      <w:bookmarkEnd w:id="3018"/>
    </w:p>
    <w:p w14:paraId="1B4B973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9" w:name="_Toc117765902"/>
      <w:bookmarkStart w:id="3020" w:name="_Toc117771325"/>
      <w:bookmarkStart w:id="3021" w:name="_Toc117776737"/>
      <w:bookmarkStart w:id="3022" w:name="_Toc117782134"/>
      <w:bookmarkStart w:id="3023" w:name="_Toc118108889"/>
      <w:bookmarkStart w:id="3024" w:name="_Toc124416790"/>
      <w:bookmarkStart w:id="3025" w:name="_Toc138411265"/>
      <w:bookmarkEnd w:id="3019"/>
      <w:bookmarkEnd w:id="3020"/>
      <w:bookmarkEnd w:id="3021"/>
      <w:bookmarkEnd w:id="3022"/>
      <w:bookmarkEnd w:id="3023"/>
      <w:bookmarkEnd w:id="3024"/>
      <w:bookmarkEnd w:id="3025"/>
    </w:p>
    <w:p w14:paraId="3DF5A4C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6" w:name="_Toc117765903"/>
      <w:bookmarkStart w:id="3027" w:name="_Toc117771326"/>
      <w:bookmarkStart w:id="3028" w:name="_Toc117776738"/>
      <w:bookmarkStart w:id="3029" w:name="_Toc117782135"/>
      <w:bookmarkStart w:id="3030" w:name="_Toc118108890"/>
      <w:bookmarkStart w:id="3031" w:name="_Toc124416791"/>
      <w:bookmarkStart w:id="3032" w:name="_Toc138411266"/>
      <w:bookmarkEnd w:id="3026"/>
      <w:bookmarkEnd w:id="3027"/>
      <w:bookmarkEnd w:id="3028"/>
      <w:bookmarkEnd w:id="3029"/>
      <w:bookmarkEnd w:id="3030"/>
      <w:bookmarkEnd w:id="3031"/>
      <w:bookmarkEnd w:id="3032"/>
    </w:p>
    <w:p w14:paraId="13BF20D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3" w:name="_Toc117765904"/>
      <w:bookmarkStart w:id="3034" w:name="_Toc117771327"/>
      <w:bookmarkStart w:id="3035" w:name="_Toc117776739"/>
      <w:bookmarkStart w:id="3036" w:name="_Toc117782136"/>
      <w:bookmarkStart w:id="3037" w:name="_Toc118108891"/>
      <w:bookmarkStart w:id="3038" w:name="_Toc124416792"/>
      <w:bookmarkStart w:id="3039" w:name="_Toc138411267"/>
      <w:bookmarkEnd w:id="3033"/>
      <w:bookmarkEnd w:id="3034"/>
      <w:bookmarkEnd w:id="3035"/>
      <w:bookmarkEnd w:id="3036"/>
      <w:bookmarkEnd w:id="3037"/>
      <w:bookmarkEnd w:id="3038"/>
      <w:bookmarkEnd w:id="3039"/>
    </w:p>
    <w:p w14:paraId="265AA01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0" w:name="_Toc117765905"/>
      <w:bookmarkStart w:id="3041" w:name="_Toc117771328"/>
      <w:bookmarkStart w:id="3042" w:name="_Toc117776740"/>
      <w:bookmarkStart w:id="3043" w:name="_Toc117782137"/>
      <w:bookmarkStart w:id="3044" w:name="_Toc118108892"/>
      <w:bookmarkStart w:id="3045" w:name="_Toc124416793"/>
      <w:bookmarkStart w:id="3046" w:name="_Toc138411268"/>
      <w:bookmarkEnd w:id="3040"/>
      <w:bookmarkEnd w:id="3041"/>
      <w:bookmarkEnd w:id="3042"/>
      <w:bookmarkEnd w:id="3043"/>
      <w:bookmarkEnd w:id="3044"/>
      <w:bookmarkEnd w:id="3045"/>
      <w:bookmarkEnd w:id="3046"/>
    </w:p>
    <w:p w14:paraId="7DBC1B4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7" w:name="_Toc117765906"/>
      <w:bookmarkStart w:id="3048" w:name="_Toc117771329"/>
      <w:bookmarkStart w:id="3049" w:name="_Toc117776741"/>
      <w:bookmarkStart w:id="3050" w:name="_Toc117782138"/>
      <w:bookmarkStart w:id="3051" w:name="_Toc118108893"/>
      <w:bookmarkStart w:id="3052" w:name="_Toc124416794"/>
      <w:bookmarkStart w:id="3053" w:name="_Toc138411269"/>
      <w:bookmarkEnd w:id="3047"/>
      <w:bookmarkEnd w:id="3048"/>
      <w:bookmarkEnd w:id="3049"/>
      <w:bookmarkEnd w:id="3050"/>
      <w:bookmarkEnd w:id="3051"/>
      <w:bookmarkEnd w:id="3052"/>
      <w:bookmarkEnd w:id="3053"/>
    </w:p>
    <w:p w14:paraId="346F178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4" w:name="_Toc117765907"/>
      <w:bookmarkStart w:id="3055" w:name="_Toc117771330"/>
      <w:bookmarkStart w:id="3056" w:name="_Toc117776742"/>
      <w:bookmarkStart w:id="3057" w:name="_Toc117782139"/>
      <w:bookmarkStart w:id="3058" w:name="_Toc118108894"/>
      <w:bookmarkStart w:id="3059" w:name="_Toc124416795"/>
      <w:bookmarkStart w:id="3060" w:name="_Toc138411270"/>
      <w:bookmarkEnd w:id="3054"/>
      <w:bookmarkEnd w:id="3055"/>
      <w:bookmarkEnd w:id="3056"/>
      <w:bookmarkEnd w:id="3057"/>
      <w:bookmarkEnd w:id="3058"/>
      <w:bookmarkEnd w:id="3059"/>
      <w:bookmarkEnd w:id="3060"/>
    </w:p>
    <w:p w14:paraId="24E5B05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1" w:name="_Toc117765908"/>
      <w:bookmarkStart w:id="3062" w:name="_Toc117771331"/>
      <w:bookmarkStart w:id="3063" w:name="_Toc117776743"/>
      <w:bookmarkStart w:id="3064" w:name="_Toc117782140"/>
      <w:bookmarkStart w:id="3065" w:name="_Toc118108895"/>
      <w:bookmarkStart w:id="3066" w:name="_Toc124416796"/>
      <w:bookmarkStart w:id="3067" w:name="_Toc138411271"/>
      <w:bookmarkEnd w:id="3061"/>
      <w:bookmarkEnd w:id="3062"/>
      <w:bookmarkEnd w:id="3063"/>
      <w:bookmarkEnd w:id="3064"/>
      <w:bookmarkEnd w:id="3065"/>
      <w:bookmarkEnd w:id="3066"/>
      <w:bookmarkEnd w:id="3067"/>
    </w:p>
    <w:p w14:paraId="1AABCD5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8" w:name="_Toc117765909"/>
      <w:bookmarkStart w:id="3069" w:name="_Toc117771332"/>
      <w:bookmarkStart w:id="3070" w:name="_Toc117776744"/>
      <w:bookmarkStart w:id="3071" w:name="_Toc117782141"/>
      <w:bookmarkStart w:id="3072" w:name="_Toc118108896"/>
      <w:bookmarkStart w:id="3073" w:name="_Toc124416797"/>
      <w:bookmarkStart w:id="3074" w:name="_Toc138411272"/>
      <w:bookmarkEnd w:id="3068"/>
      <w:bookmarkEnd w:id="3069"/>
      <w:bookmarkEnd w:id="3070"/>
      <w:bookmarkEnd w:id="3071"/>
      <w:bookmarkEnd w:id="3072"/>
      <w:bookmarkEnd w:id="3073"/>
      <w:bookmarkEnd w:id="3074"/>
    </w:p>
    <w:p w14:paraId="4BF0FEC9"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5" w:name="_Toc117765910"/>
      <w:bookmarkStart w:id="3076" w:name="_Toc117771333"/>
      <w:bookmarkStart w:id="3077" w:name="_Toc117776745"/>
      <w:bookmarkStart w:id="3078" w:name="_Toc117782142"/>
      <w:bookmarkStart w:id="3079" w:name="_Toc118108897"/>
      <w:bookmarkStart w:id="3080" w:name="_Toc124416798"/>
      <w:bookmarkStart w:id="3081" w:name="_Toc138411273"/>
      <w:bookmarkEnd w:id="3075"/>
      <w:bookmarkEnd w:id="3076"/>
      <w:bookmarkEnd w:id="3077"/>
      <w:bookmarkEnd w:id="3078"/>
      <w:bookmarkEnd w:id="3079"/>
      <w:bookmarkEnd w:id="3080"/>
      <w:bookmarkEnd w:id="3081"/>
    </w:p>
    <w:p w14:paraId="776B34B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2" w:name="_Toc117765911"/>
      <w:bookmarkStart w:id="3083" w:name="_Toc117771334"/>
      <w:bookmarkStart w:id="3084" w:name="_Toc117776746"/>
      <w:bookmarkStart w:id="3085" w:name="_Toc117782143"/>
      <w:bookmarkStart w:id="3086" w:name="_Toc118108898"/>
      <w:bookmarkStart w:id="3087" w:name="_Toc124416799"/>
      <w:bookmarkStart w:id="3088" w:name="_Toc138411274"/>
      <w:bookmarkEnd w:id="3082"/>
      <w:bookmarkEnd w:id="3083"/>
      <w:bookmarkEnd w:id="3084"/>
      <w:bookmarkEnd w:id="3085"/>
      <w:bookmarkEnd w:id="3086"/>
      <w:bookmarkEnd w:id="3087"/>
      <w:bookmarkEnd w:id="3088"/>
    </w:p>
    <w:p w14:paraId="66D3410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9" w:name="_Toc117765912"/>
      <w:bookmarkStart w:id="3090" w:name="_Toc117771335"/>
      <w:bookmarkStart w:id="3091" w:name="_Toc117776747"/>
      <w:bookmarkStart w:id="3092" w:name="_Toc117782144"/>
      <w:bookmarkStart w:id="3093" w:name="_Toc118108899"/>
      <w:bookmarkStart w:id="3094" w:name="_Toc124416800"/>
      <w:bookmarkStart w:id="3095" w:name="_Toc138411275"/>
      <w:bookmarkEnd w:id="3089"/>
      <w:bookmarkEnd w:id="3090"/>
      <w:bookmarkEnd w:id="3091"/>
      <w:bookmarkEnd w:id="3092"/>
      <w:bookmarkEnd w:id="3093"/>
      <w:bookmarkEnd w:id="3094"/>
      <w:bookmarkEnd w:id="3095"/>
    </w:p>
    <w:p w14:paraId="51737C7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6" w:name="_Toc117765913"/>
      <w:bookmarkStart w:id="3097" w:name="_Toc117771336"/>
      <w:bookmarkStart w:id="3098" w:name="_Toc117776748"/>
      <w:bookmarkStart w:id="3099" w:name="_Toc117782145"/>
      <w:bookmarkStart w:id="3100" w:name="_Toc118108900"/>
      <w:bookmarkStart w:id="3101" w:name="_Toc124416801"/>
      <w:bookmarkStart w:id="3102" w:name="_Toc138411276"/>
      <w:bookmarkEnd w:id="3096"/>
      <w:bookmarkEnd w:id="3097"/>
      <w:bookmarkEnd w:id="3098"/>
      <w:bookmarkEnd w:id="3099"/>
      <w:bookmarkEnd w:id="3100"/>
      <w:bookmarkEnd w:id="3101"/>
      <w:bookmarkEnd w:id="3102"/>
    </w:p>
    <w:p w14:paraId="5679EA6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3" w:name="_Toc117765914"/>
      <w:bookmarkStart w:id="3104" w:name="_Toc117771337"/>
      <w:bookmarkStart w:id="3105" w:name="_Toc117776749"/>
      <w:bookmarkStart w:id="3106" w:name="_Toc117782146"/>
      <w:bookmarkStart w:id="3107" w:name="_Toc118108901"/>
      <w:bookmarkStart w:id="3108" w:name="_Toc124416802"/>
      <w:bookmarkStart w:id="3109" w:name="_Toc138411277"/>
      <w:bookmarkEnd w:id="3103"/>
      <w:bookmarkEnd w:id="3104"/>
      <w:bookmarkEnd w:id="3105"/>
      <w:bookmarkEnd w:id="3106"/>
      <w:bookmarkEnd w:id="3107"/>
      <w:bookmarkEnd w:id="3108"/>
      <w:bookmarkEnd w:id="3109"/>
    </w:p>
    <w:p w14:paraId="1E21FB6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0" w:name="_Toc117765915"/>
      <w:bookmarkStart w:id="3111" w:name="_Toc117771338"/>
      <w:bookmarkStart w:id="3112" w:name="_Toc117776750"/>
      <w:bookmarkStart w:id="3113" w:name="_Toc117782147"/>
      <w:bookmarkStart w:id="3114" w:name="_Toc118108902"/>
      <w:bookmarkStart w:id="3115" w:name="_Toc124416803"/>
      <w:bookmarkStart w:id="3116" w:name="_Toc138411278"/>
      <w:bookmarkEnd w:id="3110"/>
      <w:bookmarkEnd w:id="3111"/>
      <w:bookmarkEnd w:id="3112"/>
      <w:bookmarkEnd w:id="3113"/>
      <w:bookmarkEnd w:id="3114"/>
      <w:bookmarkEnd w:id="3115"/>
      <w:bookmarkEnd w:id="3116"/>
    </w:p>
    <w:p w14:paraId="18B5BE8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7" w:name="_Toc117765916"/>
      <w:bookmarkStart w:id="3118" w:name="_Toc117771339"/>
      <w:bookmarkStart w:id="3119" w:name="_Toc117776751"/>
      <w:bookmarkStart w:id="3120" w:name="_Toc117782148"/>
      <w:bookmarkStart w:id="3121" w:name="_Toc118108903"/>
      <w:bookmarkStart w:id="3122" w:name="_Toc124416804"/>
      <w:bookmarkStart w:id="3123" w:name="_Toc138411279"/>
      <w:bookmarkEnd w:id="3117"/>
      <w:bookmarkEnd w:id="3118"/>
      <w:bookmarkEnd w:id="3119"/>
      <w:bookmarkEnd w:id="3120"/>
      <w:bookmarkEnd w:id="3121"/>
      <w:bookmarkEnd w:id="3122"/>
      <w:bookmarkEnd w:id="3123"/>
    </w:p>
    <w:p w14:paraId="0F5A6E4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4" w:name="_Toc117765917"/>
      <w:bookmarkStart w:id="3125" w:name="_Toc117771340"/>
      <w:bookmarkStart w:id="3126" w:name="_Toc117776752"/>
      <w:bookmarkStart w:id="3127" w:name="_Toc117782149"/>
      <w:bookmarkStart w:id="3128" w:name="_Toc118108904"/>
      <w:bookmarkStart w:id="3129" w:name="_Toc124416805"/>
      <w:bookmarkStart w:id="3130" w:name="_Toc138411280"/>
      <w:bookmarkEnd w:id="3124"/>
      <w:bookmarkEnd w:id="3125"/>
      <w:bookmarkEnd w:id="3126"/>
      <w:bookmarkEnd w:id="3127"/>
      <w:bookmarkEnd w:id="3128"/>
      <w:bookmarkEnd w:id="3129"/>
      <w:bookmarkEnd w:id="3130"/>
    </w:p>
    <w:p w14:paraId="1B444BB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1" w:name="_Toc117765918"/>
      <w:bookmarkStart w:id="3132" w:name="_Toc117771341"/>
      <w:bookmarkStart w:id="3133" w:name="_Toc117776753"/>
      <w:bookmarkStart w:id="3134" w:name="_Toc117782150"/>
      <w:bookmarkStart w:id="3135" w:name="_Toc118108905"/>
      <w:bookmarkStart w:id="3136" w:name="_Toc124416806"/>
      <w:bookmarkStart w:id="3137" w:name="_Toc138411281"/>
      <w:bookmarkEnd w:id="3131"/>
      <w:bookmarkEnd w:id="3132"/>
      <w:bookmarkEnd w:id="3133"/>
      <w:bookmarkEnd w:id="3134"/>
      <w:bookmarkEnd w:id="3135"/>
      <w:bookmarkEnd w:id="3136"/>
      <w:bookmarkEnd w:id="3137"/>
    </w:p>
    <w:p w14:paraId="261A7E3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8" w:name="_Toc117765919"/>
      <w:bookmarkStart w:id="3139" w:name="_Toc117771342"/>
      <w:bookmarkStart w:id="3140" w:name="_Toc117776754"/>
      <w:bookmarkStart w:id="3141" w:name="_Toc117782151"/>
      <w:bookmarkStart w:id="3142" w:name="_Toc118108906"/>
      <w:bookmarkStart w:id="3143" w:name="_Toc124416807"/>
      <w:bookmarkStart w:id="3144" w:name="_Toc138411282"/>
      <w:bookmarkEnd w:id="3138"/>
      <w:bookmarkEnd w:id="3139"/>
      <w:bookmarkEnd w:id="3140"/>
      <w:bookmarkEnd w:id="3141"/>
      <w:bookmarkEnd w:id="3142"/>
      <w:bookmarkEnd w:id="3143"/>
      <w:bookmarkEnd w:id="3144"/>
    </w:p>
    <w:p w14:paraId="61697ED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5" w:name="_Toc117765920"/>
      <w:bookmarkStart w:id="3146" w:name="_Toc117771343"/>
      <w:bookmarkStart w:id="3147" w:name="_Toc117776755"/>
      <w:bookmarkStart w:id="3148" w:name="_Toc117782152"/>
      <w:bookmarkStart w:id="3149" w:name="_Toc118108907"/>
      <w:bookmarkStart w:id="3150" w:name="_Toc124416808"/>
      <w:bookmarkStart w:id="3151" w:name="_Toc138411283"/>
      <w:bookmarkEnd w:id="3145"/>
      <w:bookmarkEnd w:id="3146"/>
      <w:bookmarkEnd w:id="3147"/>
      <w:bookmarkEnd w:id="3148"/>
      <w:bookmarkEnd w:id="3149"/>
      <w:bookmarkEnd w:id="3150"/>
      <w:bookmarkEnd w:id="3151"/>
    </w:p>
    <w:p w14:paraId="2733DD0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2" w:name="_Toc117765921"/>
      <w:bookmarkStart w:id="3153" w:name="_Toc117771344"/>
      <w:bookmarkStart w:id="3154" w:name="_Toc117776756"/>
      <w:bookmarkStart w:id="3155" w:name="_Toc117782153"/>
      <w:bookmarkStart w:id="3156" w:name="_Toc118108908"/>
      <w:bookmarkStart w:id="3157" w:name="_Toc124416809"/>
      <w:bookmarkStart w:id="3158" w:name="_Toc138411284"/>
      <w:bookmarkEnd w:id="3152"/>
      <w:bookmarkEnd w:id="3153"/>
      <w:bookmarkEnd w:id="3154"/>
      <w:bookmarkEnd w:id="3155"/>
      <w:bookmarkEnd w:id="3156"/>
      <w:bookmarkEnd w:id="3157"/>
      <w:bookmarkEnd w:id="3158"/>
    </w:p>
    <w:p w14:paraId="0BB3A7C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9" w:name="_Toc117765922"/>
      <w:bookmarkStart w:id="3160" w:name="_Toc117771345"/>
      <w:bookmarkStart w:id="3161" w:name="_Toc117776757"/>
      <w:bookmarkStart w:id="3162" w:name="_Toc117782154"/>
      <w:bookmarkStart w:id="3163" w:name="_Toc118108909"/>
      <w:bookmarkStart w:id="3164" w:name="_Toc124416810"/>
      <w:bookmarkStart w:id="3165" w:name="_Toc138411285"/>
      <w:bookmarkEnd w:id="3159"/>
      <w:bookmarkEnd w:id="3160"/>
      <w:bookmarkEnd w:id="3161"/>
      <w:bookmarkEnd w:id="3162"/>
      <w:bookmarkEnd w:id="3163"/>
      <w:bookmarkEnd w:id="3164"/>
      <w:bookmarkEnd w:id="3165"/>
    </w:p>
    <w:p w14:paraId="0638E47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6" w:name="_Toc117765923"/>
      <w:bookmarkStart w:id="3167" w:name="_Toc117771346"/>
      <w:bookmarkStart w:id="3168" w:name="_Toc117776758"/>
      <w:bookmarkStart w:id="3169" w:name="_Toc117782155"/>
      <w:bookmarkStart w:id="3170" w:name="_Toc118108910"/>
      <w:bookmarkStart w:id="3171" w:name="_Toc124416811"/>
      <w:bookmarkStart w:id="3172" w:name="_Toc138411286"/>
      <w:bookmarkEnd w:id="3166"/>
      <w:bookmarkEnd w:id="3167"/>
      <w:bookmarkEnd w:id="3168"/>
      <w:bookmarkEnd w:id="3169"/>
      <w:bookmarkEnd w:id="3170"/>
      <w:bookmarkEnd w:id="3171"/>
      <w:bookmarkEnd w:id="3172"/>
    </w:p>
    <w:p w14:paraId="4FA0D11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3" w:name="_Toc117765924"/>
      <w:bookmarkStart w:id="3174" w:name="_Toc117771347"/>
      <w:bookmarkStart w:id="3175" w:name="_Toc117776759"/>
      <w:bookmarkStart w:id="3176" w:name="_Toc117782156"/>
      <w:bookmarkStart w:id="3177" w:name="_Toc118108911"/>
      <w:bookmarkStart w:id="3178" w:name="_Toc124416812"/>
      <w:bookmarkStart w:id="3179" w:name="_Toc138411287"/>
      <w:bookmarkEnd w:id="3173"/>
      <w:bookmarkEnd w:id="3174"/>
      <w:bookmarkEnd w:id="3175"/>
      <w:bookmarkEnd w:id="3176"/>
      <w:bookmarkEnd w:id="3177"/>
      <w:bookmarkEnd w:id="3178"/>
      <w:bookmarkEnd w:id="3179"/>
    </w:p>
    <w:p w14:paraId="67832E5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0" w:name="_Toc117765925"/>
      <w:bookmarkStart w:id="3181" w:name="_Toc117771348"/>
      <w:bookmarkStart w:id="3182" w:name="_Toc117776760"/>
      <w:bookmarkStart w:id="3183" w:name="_Toc117782157"/>
      <w:bookmarkStart w:id="3184" w:name="_Toc118108912"/>
      <w:bookmarkStart w:id="3185" w:name="_Toc124416813"/>
      <w:bookmarkStart w:id="3186" w:name="_Toc138411288"/>
      <w:bookmarkEnd w:id="3180"/>
      <w:bookmarkEnd w:id="3181"/>
      <w:bookmarkEnd w:id="3182"/>
      <w:bookmarkEnd w:id="3183"/>
      <w:bookmarkEnd w:id="3184"/>
      <w:bookmarkEnd w:id="3185"/>
      <w:bookmarkEnd w:id="3186"/>
    </w:p>
    <w:p w14:paraId="2E965DA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7" w:name="_Toc117765926"/>
      <w:bookmarkStart w:id="3188" w:name="_Toc117771349"/>
      <w:bookmarkStart w:id="3189" w:name="_Toc117776761"/>
      <w:bookmarkStart w:id="3190" w:name="_Toc117782158"/>
      <w:bookmarkStart w:id="3191" w:name="_Toc118108913"/>
      <w:bookmarkStart w:id="3192" w:name="_Toc124416814"/>
      <w:bookmarkStart w:id="3193" w:name="_Toc138411289"/>
      <w:bookmarkEnd w:id="3187"/>
      <w:bookmarkEnd w:id="3188"/>
      <w:bookmarkEnd w:id="3189"/>
      <w:bookmarkEnd w:id="3190"/>
      <w:bookmarkEnd w:id="3191"/>
      <w:bookmarkEnd w:id="3192"/>
      <w:bookmarkEnd w:id="3193"/>
    </w:p>
    <w:p w14:paraId="5994C96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4" w:name="_Toc117765927"/>
      <w:bookmarkStart w:id="3195" w:name="_Toc117771350"/>
      <w:bookmarkStart w:id="3196" w:name="_Toc117776762"/>
      <w:bookmarkStart w:id="3197" w:name="_Toc117782159"/>
      <w:bookmarkStart w:id="3198" w:name="_Toc118108914"/>
      <w:bookmarkStart w:id="3199" w:name="_Toc124416815"/>
      <w:bookmarkStart w:id="3200" w:name="_Toc138411290"/>
      <w:bookmarkEnd w:id="3194"/>
      <w:bookmarkEnd w:id="3195"/>
      <w:bookmarkEnd w:id="3196"/>
      <w:bookmarkEnd w:id="3197"/>
      <w:bookmarkEnd w:id="3198"/>
      <w:bookmarkEnd w:id="3199"/>
      <w:bookmarkEnd w:id="3200"/>
    </w:p>
    <w:p w14:paraId="3BFE810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1" w:name="_Toc117765928"/>
      <w:bookmarkStart w:id="3202" w:name="_Toc117771351"/>
      <w:bookmarkStart w:id="3203" w:name="_Toc117776763"/>
      <w:bookmarkStart w:id="3204" w:name="_Toc117782160"/>
      <w:bookmarkStart w:id="3205" w:name="_Toc118108915"/>
      <w:bookmarkStart w:id="3206" w:name="_Toc124416816"/>
      <w:bookmarkStart w:id="3207" w:name="_Toc138411291"/>
      <w:bookmarkEnd w:id="3201"/>
      <w:bookmarkEnd w:id="3202"/>
      <w:bookmarkEnd w:id="3203"/>
      <w:bookmarkEnd w:id="3204"/>
      <w:bookmarkEnd w:id="3205"/>
      <w:bookmarkEnd w:id="3206"/>
      <w:bookmarkEnd w:id="3207"/>
    </w:p>
    <w:p w14:paraId="2DA8CDE0"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8" w:name="_Toc117765929"/>
      <w:bookmarkStart w:id="3209" w:name="_Toc117771352"/>
      <w:bookmarkStart w:id="3210" w:name="_Toc117776764"/>
      <w:bookmarkStart w:id="3211" w:name="_Toc117782161"/>
      <w:bookmarkStart w:id="3212" w:name="_Toc118108916"/>
      <w:bookmarkStart w:id="3213" w:name="_Toc124416817"/>
      <w:bookmarkStart w:id="3214" w:name="_Toc138411292"/>
      <w:bookmarkEnd w:id="3208"/>
      <w:bookmarkEnd w:id="3209"/>
      <w:bookmarkEnd w:id="3210"/>
      <w:bookmarkEnd w:id="3211"/>
      <w:bookmarkEnd w:id="3212"/>
      <w:bookmarkEnd w:id="3213"/>
      <w:bookmarkEnd w:id="3214"/>
    </w:p>
    <w:p w14:paraId="3FEEC62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5" w:name="_Toc117765930"/>
      <w:bookmarkStart w:id="3216" w:name="_Toc117771353"/>
      <w:bookmarkStart w:id="3217" w:name="_Toc117776765"/>
      <w:bookmarkStart w:id="3218" w:name="_Toc117782162"/>
      <w:bookmarkStart w:id="3219" w:name="_Toc118108917"/>
      <w:bookmarkStart w:id="3220" w:name="_Toc124416818"/>
      <w:bookmarkStart w:id="3221" w:name="_Toc138411293"/>
      <w:bookmarkEnd w:id="3215"/>
      <w:bookmarkEnd w:id="3216"/>
      <w:bookmarkEnd w:id="3217"/>
      <w:bookmarkEnd w:id="3218"/>
      <w:bookmarkEnd w:id="3219"/>
      <w:bookmarkEnd w:id="3220"/>
      <w:bookmarkEnd w:id="3221"/>
    </w:p>
    <w:p w14:paraId="4635378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2" w:name="_Toc117765931"/>
      <w:bookmarkStart w:id="3223" w:name="_Toc117771354"/>
      <w:bookmarkStart w:id="3224" w:name="_Toc117776766"/>
      <w:bookmarkStart w:id="3225" w:name="_Toc117782163"/>
      <w:bookmarkStart w:id="3226" w:name="_Toc118108918"/>
      <w:bookmarkStart w:id="3227" w:name="_Toc124416819"/>
      <w:bookmarkStart w:id="3228" w:name="_Toc138411294"/>
      <w:bookmarkEnd w:id="3222"/>
      <w:bookmarkEnd w:id="3223"/>
      <w:bookmarkEnd w:id="3224"/>
      <w:bookmarkEnd w:id="3225"/>
      <w:bookmarkEnd w:id="3226"/>
      <w:bookmarkEnd w:id="3227"/>
      <w:bookmarkEnd w:id="3228"/>
    </w:p>
    <w:p w14:paraId="029F78E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9" w:name="_Toc117765932"/>
      <w:bookmarkStart w:id="3230" w:name="_Toc117771355"/>
      <w:bookmarkStart w:id="3231" w:name="_Toc117776767"/>
      <w:bookmarkStart w:id="3232" w:name="_Toc117782164"/>
      <w:bookmarkStart w:id="3233" w:name="_Toc118108919"/>
      <w:bookmarkStart w:id="3234" w:name="_Toc124416820"/>
      <w:bookmarkStart w:id="3235" w:name="_Toc138411295"/>
      <w:bookmarkEnd w:id="3229"/>
      <w:bookmarkEnd w:id="3230"/>
      <w:bookmarkEnd w:id="3231"/>
      <w:bookmarkEnd w:id="3232"/>
      <w:bookmarkEnd w:id="3233"/>
      <w:bookmarkEnd w:id="3234"/>
      <w:bookmarkEnd w:id="3235"/>
    </w:p>
    <w:p w14:paraId="3AEE075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6" w:name="_Toc117765933"/>
      <w:bookmarkStart w:id="3237" w:name="_Toc117771356"/>
      <w:bookmarkStart w:id="3238" w:name="_Toc117776768"/>
      <w:bookmarkStart w:id="3239" w:name="_Toc117782165"/>
      <w:bookmarkStart w:id="3240" w:name="_Toc118108920"/>
      <w:bookmarkStart w:id="3241" w:name="_Toc124416821"/>
      <w:bookmarkStart w:id="3242" w:name="_Toc138411296"/>
      <w:bookmarkEnd w:id="3236"/>
      <w:bookmarkEnd w:id="3237"/>
      <w:bookmarkEnd w:id="3238"/>
      <w:bookmarkEnd w:id="3239"/>
      <w:bookmarkEnd w:id="3240"/>
      <w:bookmarkEnd w:id="3241"/>
      <w:bookmarkEnd w:id="3242"/>
    </w:p>
    <w:p w14:paraId="589D65A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3" w:name="_Toc117765934"/>
      <w:bookmarkStart w:id="3244" w:name="_Toc117771357"/>
      <w:bookmarkStart w:id="3245" w:name="_Toc117776769"/>
      <w:bookmarkStart w:id="3246" w:name="_Toc117782166"/>
      <w:bookmarkStart w:id="3247" w:name="_Toc118108921"/>
      <w:bookmarkStart w:id="3248" w:name="_Toc124416822"/>
      <w:bookmarkStart w:id="3249" w:name="_Toc138411297"/>
      <w:bookmarkEnd w:id="3243"/>
      <w:bookmarkEnd w:id="3244"/>
      <w:bookmarkEnd w:id="3245"/>
      <w:bookmarkEnd w:id="3246"/>
      <w:bookmarkEnd w:id="3247"/>
      <w:bookmarkEnd w:id="3248"/>
      <w:bookmarkEnd w:id="3249"/>
    </w:p>
    <w:p w14:paraId="2950E97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0" w:name="_Toc117765935"/>
      <w:bookmarkStart w:id="3251" w:name="_Toc117771358"/>
      <w:bookmarkStart w:id="3252" w:name="_Toc117776770"/>
      <w:bookmarkStart w:id="3253" w:name="_Toc117782167"/>
      <w:bookmarkStart w:id="3254" w:name="_Toc118108922"/>
      <w:bookmarkStart w:id="3255" w:name="_Toc124416823"/>
      <w:bookmarkStart w:id="3256" w:name="_Toc138411298"/>
      <w:bookmarkEnd w:id="3250"/>
      <w:bookmarkEnd w:id="3251"/>
      <w:bookmarkEnd w:id="3252"/>
      <w:bookmarkEnd w:id="3253"/>
      <w:bookmarkEnd w:id="3254"/>
      <w:bookmarkEnd w:id="3255"/>
      <w:bookmarkEnd w:id="3256"/>
    </w:p>
    <w:p w14:paraId="20187BF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7" w:name="_Toc117765936"/>
      <w:bookmarkStart w:id="3258" w:name="_Toc117771359"/>
      <w:bookmarkStart w:id="3259" w:name="_Toc117776771"/>
      <w:bookmarkStart w:id="3260" w:name="_Toc117782168"/>
      <w:bookmarkStart w:id="3261" w:name="_Toc118108923"/>
      <w:bookmarkStart w:id="3262" w:name="_Toc124416824"/>
      <w:bookmarkStart w:id="3263" w:name="_Toc138411299"/>
      <w:bookmarkEnd w:id="3257"/>
      <w:bookmarkEnd w:id="3258"/>
      <w:bookmarkEnd w:id="3259"/>
      <w:bookmarkEnd w:id="3260"/>
      <w:bookmarkEnd w:id="3261"/>
      <w:bookmarkEnd w:id="3262"/>
      <w:bookmarkEnd w:id="3263"/>
    </w:p>
    <w:p w14:paraId="6658FD2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4" w:name="_Toc117765937"/>
      <w:bookmarkStart w:id="3265" w:name="_Toc117771360"/>
      <w:bookmarkStart w:id="3266" w:name="_Toc117776772"/>
      <w:bookmarkStart w:id="3267" w:name="_Toc117782169"/>
      <w:bookmarkStart w:id="3268" w:name="_Toc118108924"/>
      <w:bookmarkStart w:id="3269" w:name="_Toc124416825"/>
      <w:bookmarkStart w:id="3270" w:name="_Toc138411300"/>
      <w:bookmarkEnd w:id="3264"/>
      <w:bookmarkEnd w:id="3265"/>
      <w:bookmarkEnd w:id="3266"/>
      <w:bookmarkEnd w:id="3267"/>
      <w:bookmarkEnd w:id="3268"/>
      <w:bookmarkEnd w:id="3269"/>
      <w:bookmarkEnd w:id="3270"/>
    </w:p>
    <w:p w14:paraId="7EF5EC55"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1" w:name="_Toc117765938"/>
      <w:bookmarkStart w:id="3272" w:name="_Toc117771361"/>
      <w:bookmarkStart w:id="3273" w:name="_Toc117776773"/>
      <w:bookmarkStart w:id="3274" w:name="_Toc117782170"/>
      <w:bookmarkStart w:id="3275" w:name="_Toc118108925"/>
      <w:bookmarkStart w:id="3276" w:name="_Toc124416826"/>
      <w:bookmarkStart w:id="3277" w:name="_Toc138411301"/>
      <w:bookmarkEnd w:id="3271"/>
      <w:bookmarkEnd w:id="3272"/>
      <w:bookmarkEnd w:id="3273"/>
      <w:bookmarkEnd w:id="3274"/>
      <w:bookmarkEnd w:id="3275"/>
      <w:bookmarkEnd w:id="3276"/>
      <w:bookmarkEnd w:id="3277"/>
    </w:p>
    <w:p w14:paraId="3B78672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8" w:name="_Toc117765939"/>
      <w:bookmarkStart w:id="3279" w:name="_Toc117771362"/>
      <w:bookmarkStart w:id="3280" w:name="_Toc117776774"/>
      <w:bookmarkStart w:id="3281" w:name="_Toc117782171"/>
      <w:bookmarkStart w:id="3282" w:name="_Toc118108926"/>
      <w:bookmarkStart w:id="3283" w:name="_Toc124416827"/>
      <w:bookmarkStart w:id="3284" w:name="_Toc138411302"/>
      <w:bookmarkEnd w:id="3278"/>
      <w:bookmarkEnd w:id="3279"/>
      <w:bookmarkEnd w:id="3280"/>
      <w:bookmarkEnd w:id="3281"/>
      <w:bookmarkEnd w:id="3282"/>
      <w:bookmarkEnd w:id="3283"/>
      <w:bookmarkEnd w:id="3284"/>
    </w:p>
    <w:p w14:paraId="151AEB3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5" w:name="_Toc117765940"/>
      <w:bookmarkStart w:id="3286" w:name="_Toc117771363"/>
      <w:bookmarkStart w:id="3287" w:name="_Toc117776775"/>
      <w:bookmarkStart w:id="3288" w:name="_Toc117782172"/>
      <w:bookmarkStart w:id="3289" w:name="_Toc118108927"/>
      <w:bookmarkStart w:id="3290" w:name="_Toc124416828"/>
      <w:bookmarkStart w:id="3291" w:name="_Toc138411303"/>
      <w:bookmarkEnd w:id="3285"/>
      <w:bookmarkEnd w:id="3286"/>
      <w:bookmarkEnd w:id="3287"/>
      <w:bookmarkEnd w:id="3288"/>
      <w:bookmarkEnd w:id="3289"/>
      <w:bookmarkEnd w:id="3290"/>
      <w:bookmarkEnd w:id="3291"/>
    </w:p>
    <w:p w14:paraId="44BE437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2" w:name="_Toc117765941"/>
      <w:bookmarkStart w:id="3293" w:name="_Toc117771364"/>
      <w:bookmarkStart w:id="3294" w:name="_Toc117776776"/>
      <w:bookmarkStart w:id="3295" w:name="_Toc117782173"/>
      <w:bookmarkStart w:id="3296" w:name="_Toc118108928"/>
      <w:bookmarkStart w:id="3297" w:name="_Toc124416829"/>
      <w:bookmarkStart w:id="3298" w:name="_Toc138411304"/>
      <w:bookmarkEnd w:id="3292"/>
      <w:bookmarkEnd w:id="3293"/>
      <w:bookmarkEnd w:id="3294"/>
      <w:bookmarkEnd w:id="3295"/>
      <w:bookmarkEnd w:id="3296"/>
      <w:bookmarkEnd w:id="3297"/>
      <w:bookmarkEnd w:id="3298"/>
    </w:p>
    <w:p w14:paraId="5230208C"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9" w:name="_Toc117765942"/>
      <w:bookmarkStart w:id="3300" w:name="_Toc117771365"/>
      <w:bookmarkStart w:id="3301" w:name="_Toc117776777"/>
      <w:bookmarkStart w:id="3302" w:name="_Toc117782174"/>
      <w:bookmarkStart w:id="3303" w:name="_Toc118108929"/>
      <w:bookmarkStart w:id="3304" w:name="_Toc124416830"/>
      <w:bookmarkStart w:id="3305" w:name="_Toc138411305"/>
      <w:bookmarkEnd w:id="3299"/>
      <w:bookmarkEnd w:id="3300"/>
      <w:bookmarkEnd w:id="3301"/>
      <w:bookmarkEnd w:id="3302"/>
      <w:bookmarkEnd w:id="3303"/>
      <w:bookmarkEnd w:id="3304"/>
      <w:bookmarkEnd w:id="3305"/>
    </w:p>
    <w:p w14:paraId="1B5D8AA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6" w:name="_Toc117765943"/>
      <w:bookmarkStart w:id="3307" w:name="_Toc117771366"/>
      <w:bookmarkStart w:id="3308" w:name="_Toc117776778"/>
      <w:bookmarkStart w:id="3309" w:name="_Toc117782175"/>
      <w:bookmarkStart w:id="3310" w:name="_Toc118108930"/>
      <w:bookmarkStart w:id="3311" w:name="_Toc124416831"/>
      <w:bookmarkStart w:id="3312" w:name="_Toc138411306"/>
      <w:bookmarkEnd w:id="3306"/>
      <w:bookmarkEnd w:id="3307"/>
      <w:bookmarkEnd w:id="3308"/>
      <w:bookmarkEnd w:id="3309"/>
      <w:bookmarkEnd w:id="3310"/>
      <w:bookmarkEnd w:id="3311"/>
      <w:bookmarkEnd w:id="3312"/>
    </w:p>
    <w:p w14:paraId="6E9D02CE"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3" w:name="_Toc117765944"/>
      <w:bookmarkStart w:id="3314" w:name="_Toc117771367"/>
      <w:bookmarkStart w:id="3315" w:name="_Toc117776779"/>
      <w:bookmarkStart w:id="3316" w:name="_Toc117782176"/>
      <w:bookmarkStart w:id="3317" w:name="_Toc118108931"/>
      <w:bookmarkStart w:id="3318" w:name="_Toc124416832"/>
      <w:bookmarkStart w:id="3319" w:name="_Toc138411307"/>
      <w:bookmarkEnd w:id="3313"/>
      <w:bookmarkEnd w:id="3314"/>
      <w:bookmarkEnd w:id="3315"/>
      <w:bookmarkEnd w:id="3316"/>
      <w:bookmarkEnd w:id="3317"/>
      <w:bookmarkEnd w:id="3318"/>
      <w:bookmarkEnd w:id="3319"/>
    </w:p>
    <w:p w14:paraId="18818662"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0" w:name="_Toc117765945"/>
      <w:bookmarkStart w:id="3321" w:name="_Toc117771368"/>
      <w:bookmarkStart w:id="3322" w:name="_Toc117776780"/>
      <w:bookmarkStart w:id="3323" w:name="_Toc117782177"/>
      <w:bookmarkStart w:id="3324" w:name="_Toc118108932"/>
      <w:bookmarkStart w:id="3325" w:name="_Toc124416833"/>
      <w:bookmarkStart w:id="3326" w:name="_Toc138411308"/>
      <w:bookmarkEnd w:id="3320"/>
      <w:bookmarkEnd w:id="3321"/>
      <w:bookmarkEnd w:id="3322"/>
      <w:bookmarkEnd w:id="3323"/>
      <w:bookmarkEnd w:id="3324"/>
      <w:bookmarkEnd w:id="3325"/>
      <w:bookmarkEnd w:id="3326"/>
    </w:p>
    <w:p w14:paraId="3C0D26A8"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7" w:name="_Toc117765946"/>
      <w:bookmarkStart w:id="3328" w:name="_Toc117771369"/>
      <w:bookmarkStart w:id="3329" w:name="_Toc117776781"/>
      <w:bookmarkStart w:id="3330" w:name="_Toc117782178"/>
      <w:bookmarkStart w:id="3331" w:name="_Toc118108933"/>
      <w:bookmarkStart w:id="3332" w:name="_Toc124416834"/>
      <w:bookmarkStart w:id="3333" w:name="_Toc138411309"/>
      <w:bookmarkEnd w:id="3327"/>
      <w:bookmarkEnd w:id="3328"/>
      <w:bookmarkEnd w:id="3329"/>
      <w:bookmarkEnd w:id="3330"/>
      <w:bookmarkEnd w:id="3331"/>
      <w:bookmarkEnd w:id="3332"/>
      <w:bookmarkEnd w:id="3333"/>
    </w:p>
    <w:p w14:paraId="5F90D8B1"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4" w:name="_Toc117765947"/>
      <w:bookmarkStart w:id="3335" w:name="_Toc117771370"/>
      <w:bookmarkStart w:id="3336" w:name="_Toc117776782"/>
      <w:bookmarkStart w:id="3337" w:name="_Toc117782179"/>
      <w:bookmarkStart w:id="3338" w:name="_Toc118108934"/>
      <w:bookmarkStart w:id="3339" w:name="_Toc124416835"/>
      <w:bookmarkStart w:id="3340" w:name="_Toc138411310"/>
      <w:bookmarkEnd w:id="3334"/>
      <w:bookmarkEnd w:id="3335"/>
      <w:bookmarkEnd w:id="3336"/>
      <w:bookmarkEnd w:id="3337"/>
      <w:bookmarkEnd w:id="3338"/>
      <w:bookmarkEnd w:id="3339"/>
      <w:bookmarkEnd w:id="3340"/>
    </w:p>
    <w:p w14:paraId="52D5DA16"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1" w:name="_Toc117765948"/>
      <w:bookmarkStart w:id="3342" w:name="_Toc117771371"/>
      <w:bookmarkStart w:id="3343" w:name="_Toc117776783"/>
      <w:bookmarkStart w:id="3344" w:name="_Toc117782180"/>
      <w:bookmarkStart w:id="3345" w:name="_Toc118108935"/>
      <w:bookmarkStart w:id="3346" w:name="_Toc124416836"/>
      <w:bookmarkStart w:id="3347" w:name="_Toc138411311"/>
      <w:bookmarkEnd w:id="3341"/>
      <w:bookmarkEnd w:id="3342"/>
      <w:bookmarkEnd w:id="3343"/>
      <w:bookmarkEnd w:id="3344"/>
      <w:bookmarkEnd w:id="3345"/>
      <w:bookmarkEnd w:id="3346"/>
      <w:bookmarkEnd w:id="3347"/>
    </w:p>
    <w:p w14:paraId="711C6B63"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8" w:name="_Toc117765949"/>
      <w:bookmarkStart w:id="3349" w:name="_Toc117771372"/>
      <w:bookmarkStart w:id="3350" w:name="_Toc117776784"/>
      <w:bookmarkStart w:id="3351" w:name="_Toc117782181"/>
      <w:bookmarkStart w:id="3352" w:name="_Toc118108936"/>
      <w:bookmarkStart w:id="3353" w:name="_Toc124416837"/>
      <w:bookmarkStart w:id="3354" w:name="_Toc138411312"/>
      <w:bookmarkEnd w:id="3348"/>
      <w:bookmarkEnd w:id="3349"/>
      <w:bookmarkEnd w:id="3350"/>
      <w:bookmarkEnd w:id="3351"/>
      <w:bookmarkEnd w:id="3352"/>
      <w:bookmarkEnd w:id="3353"/>
      <w:bookmarkEnd w:id="3354"/>
    </w:p>
    <w:p w14:paraId="6A50964B"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5" w:name="_Toc117765950"/>
      <w:bookmarkStart w:id="3356" w:name="_Toc117771373"/>
      <w:bookmarkStart w:id="3357" w:name="_Toc117776785"/>
      <w:bookmarkStart w:id="3358" w:name="_Toc117782182"/>
      <w:bookmarkStart w:id="3359" w:name="_Toc118108937"/>
      <w:bookmarkStart w:id="3360" w:name="_Toc124416838"/>
      <w:bookmarkStart w:id="3361" w:name="_Toc138411313"/>
      <w:bookmarkEnd w:id="3355"/>
      <w:bookmarkEnd w:id="3356"/>
      <w:bookmarkEnd w:id="3357"/>
      <w:bookmarkEnd w:id="3358"/>
      <w:bookmarkEnd w:id="3359"/>
      <w:bookmarkEnd w:id="3360"/>
      <w:bookmarkEnd w:id="3361"/>
    </w:p>
    <w:p w14:paraId="30A2B9A7"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2" w:name="_Toc117765951"/>
      <w:bookmarkStart w:id="3363" w:name="_Toc117771374"/>
      <w:bookmarkStart w:id="3364" w:name="_Toc117776786"/>
      <w:bookmarkStart w:id="3365" w:name="_Toc117782183"/>
      <w:bookmarkStart w:id="3366" w:name="_Toc118108938"/>
      <w:bookmarkStart w:id="3367" w:name="_Toc124416839"/>
      <w:bookmarkStart w:id="3368" w:name="_Toc138411314"/>
      <w:bookmarkEnd w:id="3362"/>
      <w:bookmarkEnd w:id="3363"/>
      <w:bookmarkEnd w:id="3364"/>
      <w:bookmarkEnd w:id="3365"/>
      <w:bookmarkEnd w:id="3366"/>
      <w:bookmarkEnd w:id="3367"/>
      <w:bookmarkEnd w:id="3368"/>
    </w:p>
    <w:p w14:paraId="6DB8FF8D"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9" w:name="_Toc117765952"/>
      <w:bookmarkStart w:id="3370" w:name="_Toc117771375"/>
      <w:bookmarkStart w:id="3371" w:name="_Toc117776787"/>
      <w:bookmarkStart w:id="3372" w:name="_Toc117782184"/>
      <w:bookmarkStart w:id="3373" w:name="_Toc118108939"/>
      <w:bookmarkStart w:id="3374" w:name="_Toc124416840"/>
      <w:bookmarkStart w:id="3375" w:name="_Toc138411315"/>
      <w:bookmarkEnd w:id="3369"/>
      <w:bookmarkEnd w:id="3370"/>
      <w:bookmarkEnd w:id="3371"/>
      <w:bookmarkEnd w:id="3372"/>
      <w:bookmarkEnd w:id="3373"/>
      <w:bookmarkEnd w:id="3374"/>
      <w:bookmarkEnd w:id="3375"/>
    </w:p>
    <w:p w14:paraId="6D30B3CA"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6" w:name="_Toc117765953"/>
      <w:bookmarkStart w:id="3377" w:name="_Toc117771376"/>
      <w:bookmarkStart w:id="3378" w:name="_Toc117776788"/>
      <w:bookmarkStart w:id="3379" w:name="_Toc117782185"/>
      <w:bookmarkStart w:id="3380" w:name="_Toc118108940"/>
      <w:bookmarkStart w:id="3381" w:name="_Toc124416841"/>
      <w:bookmarkStart w:id="3382" w:name="_Toc138411316"/>
      <w:bookmarkEnd w:id="3376"/>
      <w:bookmarkEnd w:id="3377"/>
      <w:bookmarkEnd w:id="3378"/>
      <w:bookmarkEnd w:id="3379"/>
      <w:bookmarkEnd w:id="3380"/>
      <w:bookmarkEnd w:id="3381"/>
      <w:bookmarkEnd w:id="3382"/>
    </w:p>
    <w:p w14:paraId="006E380F" w14:textId="77777777" w:rsidR="00314D09" w:rsidRPr="00B54450" w:rsidRDefault="00314D0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3" w:name="_Toc117765954"/>
      <w:bookmarkStart w:id="3384" w:name="_Toc117771377"/>
      <w:bookmarkStart w:id="3385" w:name="_Toc117776789"/>
      <w:bookmarkStart w:id="3386" w:name="_Toc117782186"/>
      <w:bookmarkStart w:id="3387" w:name="_Toc118108941"/>
      <w:bookmarkStart w:id="3388" w:name="_Toc124416842"/>
      <w:bookmarkStart w:id="3389" w:name="_Toc138411317"/>
      <w:bookmarkEnd w:id="3383"/>
      <w:bookmarkEnd w:id="3384"/>
      <w:bookmarkEnd w:id="3385"/>
      <w:bookmarkEnd w:id="3386"/>
      <w:bookmarkEnd w:id="3387"/>
      <w:bookmarkEnd w:id="3388"/>
      <w:bookmarkEnd w:id="3389"/>
    </w:p>
    <w:p w14:paraId="1F694BAD" w14:textId="7F1242AC" w:rsidR="00314D09" w:rsidRPr="00DA0F7F" w:rsidRDefault="00314D09" w:rsidP="00653371">
      <w:pPr>
        <w:pStyle w:val="F9-Paragraph"/>
      </w:pPr>
      <w:r w:rsidRPr="00DA0F7F">
        <w:t xml:space="preserve">Air quality assessments tend to assess activities associated with combustion related or construction related emission sources, such as road traffic, construction plant, fugitive dust and traditional power generation, and exclude air quality with respect to </w:t>
      </w:r>
      <w:r>
        <w:t>radioactive emissions, which</w:t>
      </w:r>
      <w:r w:rsidRPr="00DA0F7F">
        <w:t xml:space="preserve"> tends to be covered in a separate assessment and ES chapter; </w:t>
      </w:r>
      <w:r w:rsidR="002F0729">
        <w:t>refer to</w:t>
      </w:r>
      <w:r w:rsidRPr="00DA0F7F">
        <w:t xml:space="preserve"> </w:t>
      </w:r>
      <w:r w:rsidR="002F0729">
        <w:t>S</w:t>
      </w:r>
      <w:r>
        <w:t xml:space="preserve">ection </w:t>
      </w:r>
      <w:r w:rsidR="002F0729">
        <w:fldChar w:fldCharType="begin"/>
      </w:r>
      <w:r w:rsidR="002F0729">
        <w:instrText xml:space="preserve"> REF _Ref117781176 \r \h </w:instrText>
      </w:r>
      <w:r w:rsidR="002F0729">
        <w:fldChar w:fldCharType="separate"/>
      </w:r>
      <w:r w:rsidR="002F0729">
        <w:t>16</w:t>
      </w:r>
      <w:r w:rsidR="002F0729">
        <w:fldChar w:fldCharType="end"/>
      </w:r>
      <w:r w:rsidR="002F0729">
        <w:t xml:space="preserve"> </w:t>
      </w:r>
      <w:r>
        <w:t xml:space="preserve">on </w:t>
      </w:r>
      <w:r w:rsidRPr="00DA0F7F">
        <w:t xml:space="preserve">‘Radiological </w:t>
      </w:r>
      <w:r>
        <w:t>E</w:t>
      </w:r>
      <w:r w:rsidRPr="00DA0F7F">
        <w:t xml:space="preserve">ffects’. </w:t>
      </w:r>
    </w:p>
    <w:p w14:paraId="2588F67B" w14:textId="454C815D" w:rsidR="00314D09" w:rsidRPr="00DA0F7F" w:rsidRDefault="00314D09" w:rsidP="00653371">
      <w:pPr>
        <w:pStyle w:val="F9-Paragraph"/>
      </w:pPr>
      <w:r>
        <w:t>Decommissioning project</w:t>
      </w:r>
      <w:r w:rsidRPr="00DA0F7F">
        <w:t xml:space="preserve">s can have significant air quality effects which can lead to impacts on human health and designated habitats. Impacts on ambient air quality can cause exceedances of environmental quality standards such as air quality objectives and limit values which can affect the UK's reported ability to comply with the Air Quality Directive </w:t>
      </w:r>
      <w:sdt>
        <w:sdtPr>
          <w:id w:val="757710166"/>
          <w:citation/>
        </w:sdtPr>
        <w:sdtEndPr/>
        <w:sdtContent>
          <w:r w:rsidR="00D5279E">
            <w:fldChar w:fldCharType="begin"/>
          </w:r>
          <w:r w:rsidR="00D5279E">
            <w:instrText xml:space="preserve"> CITATION Eur \l 2057 </w:instrText>
          </w:r>
          <w:r w:rsidR="00D5279E">
            <w:fldChar w:fldCharType="separate"/>
          </w:r>
          <w:r w:rsidR="00662693">
            <w:rPr>
              <w:noProof/>
            </w:rPr>
            <w:t>[50]</w:t>
          </w:r>
          <w:r w:rsidR="00D5279E">
            <w:fldChar w:fldCharType="end"/>
          </w:r>
        </w:sdtContent>
      </w:sdt>
      <w:r w:rsidRPr="00DA0F7F">
        <w:t xml:space="preserve"> in the shortest timescales possible.</w:t>
      </w:r>
    </w:p>
    <w:p w14:paraId="1264885E" w14:textId="77777777" w:rsidR="00314D09" w:rsidRPr="00DA0F7F" w:rsidRDefault="00314D09" w:rsidP="00653371">
      <w:pPr>
        <w:pStyle w:val="F9-Paragraph"/>
      </w:pPr>
      <w:r w:rsidRPr="00DA0F7F">
        <w:t xml:space="preserve">The intent of an air quality assessment is to demonstrate the likely changes in air quality as a result of a proposed development. Often these changes will be quantified, although in some instances a ‘simple’ qualitative assessment will be sufficient. A simple assessment provides sufficient information to confirm that the project will not result in any exceedances of air quality thresholds, result in significant effects and complies with international, national and regional legislation and policy. </w:t>
      </w:r>
    </w:p>
    <w:p w14:paraId="35D03868" w14:textId="77777777" w:rsidR="00314D09" w:rsidRPr="00DA0F7F" w:rsidRDefault="00314D09" w:rsidP="00653371">
      <w:pPr>
        <w:pStyle w:val="F9-Paragraph"/>
      </w:pPr>
      <w:r w:rsidRPr="00DA0F7F">
        <w:t>In determining the level of detail required, consideration should be given to the following:</w:t>
      </w:r>
    </w:p>
    <w:p w14:paraId="1010BD19" w14:textId="77777777" w:rsidR="00314D09" w:rsidRPr="00DA0F7F" w:rsidRDefault="00314D09" w:rsidP="0084426D">
      <w:pPr>
        <w:pStyle w:val="Bulletlist1"/>
      </w:pPr>
      <w:r>
        <w:t>S</w:t>
      </w:r>
      <w:r w:rsidRPr="00DA0F7F">
        <w:t xml:space="preserve">ize and complexity of the development. </w:t>
      </w:r>
    </w:p>
    <w:p w14:paraId="6D3312A4" w14:textId="016062B0" w:rsidR="00314D09" w:rsidRPr="00DA0F7F" w:rsidRDefault="00314D09" w:rsidP="0084426D">
      <w:pPr>
        <w:pStyle w:val="Bulletlist1"/>
      </w:pPr>
      <w:r>
        <w:t>C</w:t>
      </w:r>
      <w:r w:rsidRPr="00DA0F7F">
        <w:t>ompliance with national air quality objectives and EU Limit Values</w:t>
      </w:r>
      <w:r w:rsidR="00A256B6">
        <w:rPr>
          <w:rStyle w:val="FootnoteReference"/>
        </w:rPr>
        <w:footnoteReference w:id="16"/>
      </w:r>
      <w:r>
        <w:t>.</w:t>
      </w:r>
    </w:p>
    <w:p w14:paraId="5B5EFE02" w14:textId="77777777" w:rsidR="00314D09" w:rsidRPr="00DA0F7F" w:rsidRDefault="00314D09" w:rsidP="0084426D">
      <w:pPr>
        <w:pStyle w:val="Bulletlist1"/>
      </w:pPr>
      <w:r>
        <w:t>I</w:t>
      </w:r>
      <w:r w:rsidRPr="00DA0F7F">
        <w:t>s the proposed development within or has the ability to affect AQMA</w:t>
      </w:r>
      <w:r>
        <w:t>.</w:t>
      </w:r>
    </w:p>
    <w:p w14:paraId="66438A3C" w14:textId="77777777" w:rsidR="00314D09" w:rsidRPr="00DA0F7F" w:rsidRDefault="00314D09" w:rsidP="0084426D">
      <w:pPr>
        <w:pStyle w:val="Bulletlist1"/>
      </w:pPr>
      <w:r>
        <w:t>W</w:t>
      </w:r>
      <w:r w:rsidRPr="00DA0F7F">
        <w:t>hether the development will materially affect any air quality action plan or strategy</w:t>
      </w:r>
      <w:r>
        <w:t>.</w:t>
      </w:r>
    </w:p>
    <w:p w14:paraId="481B1522" w14:textId="77777777" w:rsidR="00314D09" w:rsidRPr="00DA0F7F" w:rsidRDefault="00314D09" w:rsidP="0084426D">
      <w:pPr>
        <w:pStyle w:val="Bulletlist1"/>
      </w:pPr>
      <w:r>
        <w:t>T</w:t>
      </w:r>
      <w:r w:rsidRPr="00DA0F7F">
        <w:t>he overall degradation (or improvement) in local air quality</w:t>
      </w:r>
      <w:r>
        <w:t>.</w:t>
      </w:r>
    </w:p>
    <w:p w14:paraId="5206A46C" w14:textId="77777777" w:rsidR="00314D09" w:rsidRPr="00DA0F7F" w:rsidRDefault="00314D09" w:rsidP="0084426D">
      <w:pPr>
        <w:pStyle w:val="Bulletlist1"/>
      </w:pPr>
      <w:r>
        <w:t>W</w:t>
      </w:r>
      <w:r w:rsidRPr="00DA0F7F">
        <w:t>hether the development will introduce new public exposure into an area of existing poor air quality.</w:t>
      </w:r>
      <w:r>
        <w:br/>
      </w:r>
    </w:p>
    <w:p w14:paraId="63DEB2BA" w14:textId="4CF2C2A3" w:rsidR="00314D09" w:rsidRPr="00DA0F7F" w:rsidRDefault="00314D09" w:rsidP="00BA6862">
      <w:pPr>
        <w:pStyle w:val="Heading3"/>
      </w:pPr>
      <w:r w:rsidRPr="00DA0F7F">
        <w:lastRenderedPageBreak/>
        <w:t>Receptor Scope</w:t>
      </w:r>
    </w:p>
    <w:p w14:paraId="717B6E32" w14:textId="77777777" w:rsidR="00314D09" w:rsidRPr="00DA0F7F" w:rsidRDefault="00314D09" w:rsidP="00653371">
      <w:pPr>
        <w:pStyle w:val="F9-Paragraph"/>
      </w:pPr>
      <w:r w:rsidRPr="00DA0F7F">
        <w:t xml:space="preserve">Typical </w:t>
      </w:r>
      <w:r w:rsidRPr="009807EA">
        <w:t>sensitive</w:t>
      </w:r>
      <w:r w:rsidRPr="00DA0F7F">
        <w:t xml:space="preserve"> receptors include:</w:t>
      </w:r>
    </w:p>
    <w:p w14:paraId="273F7232" w14:textId="77777777" w:rsidR="00314D09" w:rsidRPr="007067D3" w:rsidRDefault="00314D09" w:rsidP="00BA6862">
      <w:pPr>
        <w:pStyle w:val="Bulletlist1"/>
      </w:pPr>
      <w:r w:rsidRPr="005A7331">
        <w:t>R</w:t>
      </w:r>
      <w:r w:rsidRPr="004633B4">
        <w:t xml:space="preserve">esidential and other properties, schools and hospitals close to the </w:t>
      </w:r>
      <w:r w:rsidRPr="007067D3">
        <w:t>decommissioning works (including any ancillary development required offsite)</w:t>
      </w:r>
      <w:r>
        <w:t>.</w:t>
      </w:r>
      <w:r w:rsidRPr="007067D3">
        <w:t xml:space="preserve"> </w:t>
      </w:r>
    </w:p>
    <w:p w14:paraId="480CAFB8" w14:textId="77777777" w:rsidR="00314D09" w:rsidRPr="007067D3" w:rsidRDefault="00314D09" w:rsidP="00BA6862">
      <w:pPr>
        <w:pStyle w:val="Bulletlist1"/>
      </w:pPr>
      <w:r>
        <w:t>R</w:t>
      </w:r>
      <w:r w:rsidRPr="007067D3">
        <w:t xml:space="preserve">esidential and other properties, schools and hospitals alongside roads significantly affected by the project, typically known as the affected road network, even if well away from the decommissioning site, and especially if within AQMAs. </w:t>
      </w:r>
    </w:p>
    <w:p w14:paraId="29BE1198" w14:textId="0314AAFA" w:rsidR="00314D09" w:rsidRPr="00BB2097" w:rsidRDefault="00314D09" w:rsidP="00BA6862">
      <w:pPr>
        <w:pStyle w:val="Bulletlist1"/>
      </w:pPr>
      <w:r w:rsidRPr="00BB2097">
        <w:t xml:space="preserve">The affected road network is defined by absolute changes in Annual Average Daily Traffic and heavy-duty vehicle flows. Both Highways England’s DMRB </w:t>
      </w:r>
      <w:sdt>
        <w:sdtPr>
          <w:id w:val="-1687051068"/>
          <w:citation/>
        </w:sdtPr>
        <w:sdtEndPr/>
        <w:sdtContent>
          <w:r w:rsidR="00661903">
            <w:fldChar w:fldCharType="begin"/>
          </w:r>
          <w:r w:rsidR="00661903">
            <w:instrText xml:space="preserve"> CITATION Hig19 \l 2057 </w:instrText>
          </w:r>
          <w:r w:rsidR="00661903">
            <w:fldChar w:fldCharType="separate"/>
          </w:r>
          <w:r w:rsidR="00662693" w:rsidRPr="00662693">
            <w:t>[51]</w:t>
          </w:r>
          <w:r w:rsidR="00661903">
            <w:fldChar w:fldCharType="end"/>
          </w:r>
        </w:sdtContent>
      </w:sdt>
      <w:r w:rsidRPr="00BB2097">
        <w:t xml:space="preserve"> and the Environmental Protection UK/Institute of Air Quality Management (EPUK/IAQM) </w:t>
      </w:r>
      <w:sdt>
        <w:sdtPr>
          <w:id w:val="1267424254"/>
          <w:citation/>
        </w:sdtPr>
        <w:sdtEndPr/>
        <w:sdtContent>
          <w:r w:rsidR="001D72BB">
            <w:fldChar w:fldCharType="begin"/>
          </w:r>
          <w:r w:rsidR="001D72BB">
            <w:instrText xml:space="preserve"> CITATION EPU17 \l 2057 </w:instrText>
          </w:r>
          <w:r w:rsidR="001D72BB">
            <w:fldChar w:fldCharType="separate"/>
          </w:r>
          <w:r w:rsidR="00662693" w:rsidRPr="00662693">
            <w:t>[52]</w:t>
          </w:r>
          <w:r w:rsidR="001D72BB">
            <w:fldChar w:fldCharType="end"/>
          </w:r>
        </w:sdtContent>
      </w:sdt>
      <w:r w:rsidR="001D72BB">
        <w:t xml:space="preserve"> </w:t>
      </w:r>
      <w:r w:rsidRPr="00BB2097">
        <w:t>set criteria at which a road is affected</w:t>
      </w:r>
      <w:r w:rsidR="00BB48D7">
        <w:t xml:space="preserve"> </w:t>
      </w:r>
      <w:r w:rsidRPr="00BB2097">
        <w:t>. DMRB is typically used for large scale projects that can affect the strategic road network or where a strategic transport model is applied, whereas EPUK/IAQM is used for projects that would affect local traffic.</w:t>
      </w:r>
      <w:r w:rsidR="0010522C">
        <w:t xml:space="preserve"> </w:t>
      </w:r>
    </w:p>
    <w:p w14:paraId="7BB5AF55" w14:textId="67155795" w:rsidR="00314D09" w:rsidRPr="00BB2097" w:rsidRDefault="00314D09" w:rsidP="00BA6862">
      <w:pPr>
        <w:pStyle w:val="Bulletlist1"/>
      </w:pPr>
      <w:r>
        <w:t>D</w:t>
      </w:r>
      <w:r w:rsidRPr="00BB2097">
        <w:t>esignated sites of ecological importance, and flora and fauna near the site or affected road network</w:t>
      </w:r>
      <w:r>
        <w:t>.</w:t>
      </w:r>
    </w:p>
    <w:p w14:paraId="04145C26" w14:textId="4359EEED" w:rsidR="00314D09" w:rsidRPr="00DA0F7F" w:rsidRDefault="00314D09" w:rsidP="00BA6862">
      <w:pPr>
        <w:pStyle w:val="Heading3"/>
      </w:pPr>
      <w:r w:rsidRPr="00DA0F7F">
        <w:t>Spatial Scope</w:t>
      </w:r>
    </w:p>
    <w:p w14:paraId="1C1FD27B" w14:textId="77777777" w:rsidR="00314D09" w:rsidRPr="00DA0F7F" w:rsidRDefault="00314D09" w:rsidP="00653371">
      <w:pPr>
        <w:pStyle w:val="F9-Paragraph"/>
      </w:pPr>
      <w:r w:rsidRPr="00DA0F7F">
        <w:t>DMRB guidance recommends receptors identified within 200m of the site or the affected road network are included within the assessment for assessment of transport related emissions.</w:t>
      </w:r>
    </w:p>
    <w:p w14:paraId="0BDA86C3" w14:textId="77777777" w:rsidR="00314D09" w:rsidRPr="00DA0F7F" w:rsidRDefault="00314D09" w:rsidP="00653371">
      <w:pPr>
        <w:pStyle w:val="F9-Paragraph"/>
      </w:pPr>
      <w:r w:rsidRPr="00DA0F7F">
        <w:t>The IAQM recommends that assessment of construction dust is normally required where there is:</w:t>
      </w:r>
    </w:p>
    <w:p w14:paraId="5970A4A8" w14:textId="1D7D44B8" w:rsidR="00314D09" w:rsidRPr="00DA0F7F" w:rsidRDefault="00314D09" w:rsidP="00BA6862">
      <w:pPr>
        <w:pStyle w:val="Bulletlist1"/>
      </w:pPr>
      <w:r w:rsidRPr="00DA0F7F">
        <w:t>A ‘</w:t>
      </w:r>
      <w:r w:rsidRPr="007067D3">
        <w:t>human</w:t>
      </w:r>
      <w:r w:rsidRPr="00DA0F7F">
        <w:t xml:space="preserve"> receptor’ within:</w:t>
      </w:r>
    </w:p>
    <w:p w14:paraId="51699540" w14:textId="77777777" w:rsidR="00314D09" w:rsidRPr="00DA0F7F" w:rsidRDefault="00314D09" w:rsidP="00BA6862">
      <w:pPr>
        <w:pStyle w:val="Bulletlist2"/>
      </w:pPr>
      <w:r w:rsidRPr="00DA0F7F">
        <w:t>350m of the boundary of the site</w:t>
      </w:r>
      <w:r>
        <w:t>.</w:t>
      </w:r>
    </w:p>
    <w:p w14:paraId="5A8F9862" w14:textId="77777777" w:rsidR="00314D09" w:rsidRPr="00DA0F7F" w:rsidRDefault="00314D09" w:rsidP="00BA6862">
      <w:pPr>
        <w:pStyle w:val="Bulletlist2"/>
      </w:pPr>
      <w:r w:rsidRPr="00DA0F7F">
        <w:t>50m of the route(s) used by construction/demolition vehicles on the public highway, up to 500m from the site entrance(s)</w:t>
      </w:r>
      <w:r>
        <w:t>.</w:t>
      </w:r>
    </w:p>
    <w:p w14:paraId="51D5C32A" w14:textId="69C1FD3D" w:rsidR="00314D09" w:rsidRPr="00DA0F7F" w:rsidRDefault="00314D09" w:rsidP="00BA6862">
      <w:pPr>
        <w:pStyle w:val="Bulletlist1"/>
      </w:pPr>
      <w:r w:rsidRPr="00DA0F7F">
        <w:t xml:space="preserve">An ‘ecological </w:t>
      </w:r>
      <w:r w:rsidRPr="007067D3">
        <w:t>receptor’</w:t>
      </w:r>
      <w:r w:rsidRPr="00DA0F7F">
        <w:t xml:space="preserve"> within:</w:t>
      </w:r>
    </w:p>
    <w:p w14:paraId="10ACFAC0" w14:textId="521D086B" w:rsidR="00314D09" w:rsidRPr="00DA0F7F" w:rsidRDefault="00314D09" w:rsidP="00BA6862">
      <w:pPr>
        <w:pStyle w:val="Bulletlist2"/>
      </w:pPr>
      <w:r w:rsidRPr="00DA0F7F">
        <w:t>50m of the boundary of the site</w:t>
      </w:r>
      <w:r>
        <w:t>.</w:t>
      </w:r>
    </w:p>
    <w:p w14:paraId="571C5F15" w14:textId="38CDD927" w:rsidR="00314D09" w:rsidRPr="00FF2D52" w:rsidRDefault="00314D09" w:rsidP="00BA6862">
      <w:pPr>
        <w:pStyle w:val="Bulletlist2"/>
      </w:pPr>
      <w:r w:rsidRPr="00DA0F7F">
        <w:t>50m of the route(s) used by construction/demolition vehicles on the public highway, up to 500m from the site entrance(s)</w:t>
      </w:r>
      <w:r>
        <w:t>.</w:t>
      </w:r>
    </w:p>
    <w:p w14:paraId="76787F78" w14:textId="4F5D3865" w:rsidR="00314D09" w:rsidRPr="00A939BF" w:rsidRDefault="00314D09" w:rsidP="00BA6862">
      <w:pPr>
        <w:pStyle w:val="Heading3"/>
      </w:pPr>
      <w:r w:rsidRPr="00A939BF">
        <w:t>Temporal Scope</w:t>
      </w:r>
    </w:p>
    <w:p w14:paraId="0EE6A222" w14:textId="77777777" w:rsidR="00610FDF" w:rsidRDefault="00314D09" w:rsidP="00653371">
      <w:pPr>
        <w:pStyle w:val="F9-Paragraph"/>
      </w:pPr>
      <w:r w:rsidRPr="00DA0F7F">
        <w:t xml:space="preserve">The </w:t>
      </w:r>
      <w:r>
        <w:t>licensee</w:t>
      </w:r>
      <w:r w:rsidRPr="00DA0F7F">
        <w:t xml:space="preserve"> should demonstrate due consideration for the various decommissioning phases and the peak activity levels on the site and surrounding road networks. A judgement should be made as to the potential risk of air pollution </w:t>
      </w:r>
      <w:r w:rsidRPr="00DA0F7F">
        <w:lastRenderedPageBreak/>
        <w:t xml:space="preserve">giving rise to significant effects at sensitive receptors during peak activity, in order to build a proportionate assessment scope. However, vehicle related emissions are expected to improve year on year and therefore consideration should also be given for the worst-case assessment year from an emission perspective. </w:t>
      </w:r>
    </w:p>
    <w:p w14:paraId="474D099E" w14:textId="12D44317" w:rsidR="00314D09" w:rsidRPr="004E112E" w:rsidRDefault="00314D09" w:rsidP="00610FDF">
      <w:pPr>
        <w:pStyle w:val="Heading2"/>
      </w:pPr>
      <w:r>
        <w:t xml:space="preserve">Legislation and policy </w:t>
      </w:r>
    </w:p>
    <w:p w14:paraId="7176BF92" w14:textId="0734EBF5" w:rsidR="00314D09" w:rsidRPr="004633B4" w:rsidRDefault="00314D09" w:rsidP="00610FDF">
      <w:pPr>
        <w:pStyle w:val="Heading3"/>
      </w:pPr>
      <w:r w:rsidRPr="005A7331">
        <w:t>Europ</w:t>
      </w:r>
      <w:r w:rsidRPr="004633B4">
        <w:t xml:space="preserve">ean </w:t>
      </w:r>
    </w:p>
    <w:p w14:paraId="73A047AF" w14:textId="3E53038E" w:rsidR="00314D09" w:rsidRDefault="00314D09" w:rsidP="00653371">
      <w:pPr>
        <w:pStyle w:val="F9-Paragraph"/>
      </w:pPr>
      <w:r>
        <w:t>EU Directive on ambient air quality and cleaner air for Europe (hereafter referred to as the ‘Air Quality Directive’) was adopted in May 2008</w:t>
      </w:r>
      <w:r w:rsidR="004357AB">
        <w:t xml:space="preserve"> </w:t>
      </w:r>
      <w:sdt>
        <w:sdtPr>
          <w:id w:val="-809086062"/>
          <w:citation/>
        </w:sdtPr>
        <w:sdtEndPr/>
        <w:sdtContent>
          <w:r w:rsidR="004357AB">
            <w:fldChar w:fldCharType="begin"/>
          </w:r>
          <w:r w:rsidR="001D72BB">
            <w:instrText xml:space="preserve">CITATION Eur08 \l 2057 </w:instrText>
          </w:r>
          <w:r w:rsidR="004357AB">
            <w:fldChar w:fldCharType="separate"/>
          </w:r>
          <w:r w:rsidR="00662693">
            <w:rPr>
              <w:noProof/>
            </w:rPr>
            <w:t>[53]</w:t>
          </w:r>
          <w:r w:rsidR="004357AB">
            <w:fldChar w:fldCharType="end"/>
          </w:r>
        </w:sdtContent>
      </w:sdt>
      <w:r>
        <w:t xml:space="preserve">. </w:t>
      </w:r>
      <w:r w:rsidR="004357AB">
        <w:br/>
      </w:r>
      <w:r>
        <w:t>This Directive defines limit values and times by which they are to be achieved for the purpose of protecting human health and the environment by avoiding, reducing or preventing harmful concentrations of air pollutants.</w:t>
      </w:r>
    </w:p>
    <w:p w14:paraId="66EB0A52" w14:textId="41843457" w:rsidR="00314D09" w:rsidRDefault="004357AB" w:rsidP="00653371">
      <w:pPr>
        <w:pStyle w:val="F9-Paragraph"/>
      </w:pPr>
      <w:r>
        <w:t>T</w:t>
      </w:r>
      <w:r w:rsidRPr="004357AB">
        <w:t>he Air Quality Directive</w:t>
      </w:r>
      <w:r>
        <w:t xml:space="preserve"> </w:t>
      </w:r>
      <w:r w:rsidR="00314D09">
        <w:t>sets out that the limit values apply everywhere with the exception of:</w:t>
      </w:r>
    </w:p>
    <w:p w14:paraId="61F7CE78" w14:textId="77777777" w:rsidR="00314D09" w:rsidRDefault="00314D09" w:rsidP="00610FDF">
      <w:pPr>
        <w:pStyle w:val="Bulletlist1"/>
      </w:pPr>
      <w:r>
        <w:t>any locations situated within areas where members of the public do not have access and there is no fixed habitation.</w:t>
      </w:r>
    </w:p>
    <w:p w14:paraId="7AB8B3E5" w14:textId="77777777" w:rsidR="00314D09" w:rsidRDefault="00314D09" w:rsidP="00610FDF">
      <w:pPr>
        <w:pStyle w:val="Bulletlist1"/>
      </w:pPr>
      <w:r>
        <w:t>in accordance with Article 2(1), on factory premises or at industrial installations to which all relevant provisions concerning health and safety at work apply.</w:t>
      </w:r>
    </w:p>
    <w:p w14:paraId="1ADA6463" w14:textId="07D8BCA9" w:rsidR="00314D09" w:rsidRDefault="00314D09" w:rsidP="00610FDF">
      <w:pPr>
        <w:pStyle w:val="Bulletlist1"/>
      </w:pPr>
      <w:r>
        <w:t>on the carriageway of roads and on the central reservations of roads except where there is normally pedestrian access to the central reservation.</w:t>
      </w:r>
    </w:p>
    <w:p w14:paraId="4749D7BF" w14:textId="725BEF9A" w:rsidR="00314D09" w:rsidRPr="00DA0F7F" w:rsidRDefault="00314D09" w:rsidP="00610FDF">
      <w:pPr>
        <w:pStyle w:val="Heading3"/>
      </w:pPr>
      <w:r w:rsidRPr="00DA0F7F">
        <w:t>National</w:t>
      </w:r>
    </w:p>
    <w:p w14:paraId="76E6938C" w14:textId="46CFDCE4" w:rsidR="00314D09" w:rsidRDefault="00314D09" w:rsidP="00653371">
      <w:pPr>
        <w:pStyle w:val="F9-Paragraph"/>
      </w:pPr>
      <w:r>
        <w:t>Part IV of the Environment Act 1995</w:t>
      </w:r>
      <w:r w:rsidR="001E1E3C">
        <w:t xml:space="preserve"> </w:t>
      </w:r>
      <w:sdt>
        <w:sdtPr>
          <w:id w:val="1432315359"/>
          <w:citation/>
        </w:sdtPr>
        <w:sdtEndPr/>
        <w:sdtContent>
          <w:r w:rsidR="001E1E3C">
            <w:fldChar w:fldCharType="begin"/>
          </w:r>
          <w:r w:rsidR="001E1E3C">
            <w:instrText xml:space="preserve"> CITATION Def09 \l 2057 </w:instrText>
          </w:r>
          <w:r w:rsidR="001E1E3C">
            <w:fldChar w:fldCharType="separate"/>
          </w:r>
          <w:r w:rsidR="00662693">
            <w:rPr>
              <w:noProof/>
            </w:rPr>
            <w:t>[54]</w:t>
          </w:r>
          <w:r w:rsidR="001E1E3C">
            <w:fldChar w:fldCharType="end"/>
          </w:r>
        </w:sdtContent>
      </w:sdt>
      <w:r>
        <w:t xml:space="preserve"> requires that every local authority shall periodically carry out a review of air quality within its area, including likely future air quality. As part of this review, the authority must assess whether air quality objectives are being achieved, or likely to be achieved within the relevant periods. Any parts of an authority’s area where the objectives are not being achieved or are not likely to be achieved within the relevant period, must be identified and declared as an AQMA. Once such a declaration has been made, authorities are under a duty to prepare an Air Quality Action Plan (AQAP) which sets out measures to pursue the achievement of the air quality objectives within the AQMA.</w:t>
      </w:r>
    </w:p>
    <w:p w14:paraId="06B767E9" w14:textId="77777777" w:rsidR="00314D09" w:rsidRDefault="00314D09" w:rsidP="00653371">
      <w:pPr>
        <w:pStyle w:val="F9-Paragraph"/>
      </w:pPr>
      <w:r>
        <w:t>The licensee should identify any AQMAs and associated AQAPs within the study area.</w:t>
      </w:r>
    </w:p>
    <w:p w14:paraId="451A0779" w14:textId="77777777" w:rsidR="00314D09" w:rsidRDefault="00314D09" w:rsidP="00653371">
      <w:pPr>
        <w:pStyle w:val="F9-Paragraph"/>
      </w:pPr>
      <w:r>
        <w:t>Other legislation relevant to air quality includes:</w:t>
      </w:r>
    </w:p>
    <w:p w14:paraId="129D7EC8" w14:textId="77777777" w:rsidR="00314D09" w:rsidRDefault="00314D09" w:rsidP="00610FDF">
      <w:pPr>
        <w:pStyle w:val="Bulletlist1"/>
      </w:pPr>
      <w:r>
        <w:t>Ambient Air Quality Directive 2008 (2008/50/EC).</w:t>
      </w:r>
    </w:p>
    <w:p w14:paraId="3F157F9F" w14:textId="77777777" w:rsidR="00314D09" w:rsidRDefault="00314D09" w:rsidP="00610FDF">
      <w:pPr>
        <w:pStyle w:val="Bulletlist1"/>
      </w:pPr>
      <w:r>
        <w:t>Fourth Air Quality Daughter Directive 2004 (2004/107/EC).</w:t>
      </w:r>
    </w:p>
    <w:p w14:paraId="36CDBCBF" w14:textId="77777777" w:rsidR="00314D09" w:rsidRDefault="00314D09" w:rsidP="00610FDF">
      <w:pPr>
        <w:pStyle w:val="Bulletlist1"/>
      </w:pPr>
      <w:r>
        <w:t>Air Quality (Standards) Regulations 2010.</w:t>
      </w:r>
    </w:p>
    <w:p w14:paraId="0DCEB7E4" w14:textId="77777777" w:rsidR="00314D09" w:rsidRDefault="00314D09" w:rsidP="00610FDF">
      <w:pPr>
        <w:pStyle w:val="Bulletlist1"/>
      </w:pPr>
      <w:r>
        <w:lastRenderedPageBreak/>
        <w:t>Air Quality (England) Amendment Regulations 2002.</w:t>
      </w:r>
    </w:p>
    <w:p w14:paraId="4E716AC3" w14:textId="77777777" w:rsidR="00314D09" w:rsidRDefault="00314D09" w:rsidP="00610FDF">
      <w:pPr>
        <w:pStyle w:val="Bulletlist1"/>
      </w:pPr>
      <w:r>
        <w:t>Air Quality (Scotland) Amendment Regulations 2016.</w:t>
      </w:r>
    </w:p>
    <w:p w14:paraId="701998DF" w14:textId="77777777" w:rsidR="00314D09" w:rsidRDefault="00314D09" w:rsidP="00610FDF">
      <w:pPr>
        <w:pStyle w:val="Bulletlist1"/>
      </w:pPr>
      <w:r>
        <w:t>The Air Quality Standards (Wales) Regulations 2010.</w:t>
      </w:r>
    </w:p>
    <w:p w14:paraId="210AA1A5" w14:textId="77777777" w:rsidR="00314D09" w:rsidRDefault="00314D09" w:rsidP="00610FDF">
      <w:pPr>
        <w:pStyle w:val="Bulletlist1"/>
      </w:pPr>
      <w:r>
        <w:t>The Air Quality Standards (Wales) (Amendment) (EU Exit) Regulations 2019.</w:t>
      </w:r>
    </w:p>
    <w:p w14:paraId="2FE7E985" w14:textId="5112ADF7" w:rsidR="00314D09" w:rsidRDefault="00314D09" w:rsidP="00610FDF">
      <w:pPr>
        <w:pStyle w:val="Bulletlist1"/>
      </w:pPr>
      <w:r>
        <w:t>The Air Quality (Amendment of Domestic Regulations) (EU Exit) Regulations 2019.</w:t>
      </w:r>
    </w:p>
    <w:p w14:paraId="6EF65E18" w14:textId="4C03EB58" w:rsidR="00314D09" w:rsidRPr="00DA0F7F" w:rsidRDefault="00314D09" w:rsidP="00610FDF">
      <w:pPr>
        <w:pStyle w:val="Heading3"/>
      </w:pPr>
      <w:r w:rsidRPr="00DA0F7F">
        <w:t>Policy</w:t>
      </w:r>
    </w:p>
    <w:p w14:paraId="7C84A332" w14:textId="77777777" w:rsidR="00314D09" w:rsidRDefault="00314D09" w:rsidP="00653371">
      <w:pPr>
        <w:pStyle w:val="F9-Paragraph"/>
      </w:pPr>
      <w:r>
        <w:t>Relevant policy includes:</w:t>
      </w:r>
    </w:p>
    <w:p w14:paraId="0775A556" w14:textId="77777777" w:rsidR="00314D09" w:rsidRDefault="00314D09" w:rsidP="00610FDF">
      <w:pPr>
        <w:pStyle w:val="Bulletlist1"/>
      </w:pPr>
      <w:r>
        <w:t>Clean Air Quality Strategy 2019.</w:t>
      </w:r>
    </w:p>
    <w:p w14:paraId="47548492" w14:textId="77777777" w:rsidR="00314D09" w:rsidRDefault="00314D09" w:rsidP="00610FDF">
      <w:pPr>
        <w:pStyle w:val="Bulletlist1"/>
      </w:pPr>
      <w:r>
        <w:t>Air Quality Plan for Nitrogen Dioxide (NO</w:t>
      </w:r>
      <w:r w:rsidRPr="00A939BF">
        <w:rPr>
          <w:vertAlign w:val="subscript"/>
        </w:rPr>
        <w:t>2</w:t>
      </w:r>
      <w:r>
        <w:t>) 2017.</w:t>
      </w:r>
    </w:p>
    <w:p w14:paraId="106EB4F3" w14:textId="77777777" w:rsidR="00314D09" w:rsidRDefault="00314D09" w:rsidP="00610FDF">
      <w:pPr>
        <w:pStyle w:val="Bulletlist1"/>
      </w:pPr>
      <w:r>
        <w:t>National Planning Policy Framework.</w:t>
      </w:r>
    </w:p>
    <w:p w14:paraId="022094F0" w14:textId="54A8AAE1" w:rsidR="00314D09" w:rsidRDefault="00314D09" w:rsidP="00610FDF">
      <w:pPr>
        <w:pStyle w:val="Bulletlist1"/>
      </w:pPr>
      <w:r>
        <w:t>Local planning policy.</w:t>
      </w:r>
    </w:p>
    <w:p w14:paraId="36FE79AE" w14:textId="1C08E1AD" w:rsidR="00314D09" w:rsidRDefault="00314D09" w:rsidP="00653371">
      <w:pPr>
        <w:pStyle w:val="F9-Paragraph"/>
      </w:pPr>
      <w:r>
        <w:t xml:space="preserve">The Clean Air Strategy </w:t>
      </w:r>
      <w:sdt>
        <w:sdtPr>
          <w:id w:val="-402681325"/>
          <w:citation/>
        </w:sdtPr>
        <w:sdtEndPr/>
        <w:sdtContent>
          <w:r w:rsidR="006C011F">
            <w:fldChar w:fldCharType="begin"/>
          </w:r>
          <w:r w:rsidR="00245289">
            <w:instrText xml:space="preserve">CITATION Def19 \l 2057 </w:instrText>
          </w:r>
          <w:r w:rsidR="006C011F">
            <w:fldChar w:fldCharType="separate"/>
          </w:r>
          <w:r w:rsidR="00662693">
            <w:rPr>
              <w:noProof/>
            </w:rPr>
            <w:t>[55]</w:t>
          </w:r>
          <w:r w:rsidR="006C011F">
            <w:fldChar w:fldCharType="end"/>
          </w:r>
        </w:sdtContent>
      </w:sdt>
      <w:r>
        <w:t xml:space="preserve"> establishes the UK framework for air quality improvements. Although the Clean Air Strategy does not set legally binding objectives, the Clean Air Strategy instead has targets for reducing total UK emissions of nitrogen oxides (NO</w:t>
      </w:r>
      <w:r w:rsidRPr="00A939BF">
        <w:rPr>
          <w:vertAlign w:val="subscript"/>
        </w:rPr>
        <w:t>x</w:t>
      </w:r>
      <w:r>
        <w:t>) and fine particulate matter (PM</w:t>
      </w:r>
      <w:r w:rsidRPr="00A939BF">
        <w:rPr>
          <w:vertAlign w:val="subscript"/>
        </w:rPr>
        <w:t>2.5</w:t>
      </w:r>
      <w:r>
        <w:t>) from sectors such as road transport, domestic sources and construction plant (non-road mobile machinery).</w:t>
      </w:r>
    </w:p>
    <w:p w14:paraId="58DB5A41" w14:textId="4CD959EA" w:rsidR="00DD2C6A" w:rsidRDefault="00314D09" w:rsidP="00653371">
      <w:pPr>
        <w:pStyle w:val="F9-Paragraph"/>
      </w:pPr>
      <w:r w:rsidRPr="00F63C0D">
        <w:t xml:space="preserve">The air quality objectives and limit values relevant to demolition activities and road traffic are summarised in </w:t>
      </w:r>
      <w:r w:rsidR="006C011F">
        <w:fldChar w:fldCharType="begin"/>
      </w:r>
      <w:r w:rsidR="006C011F">
        <w:instrText xml:space="preserve"> REF _Ref117781810 \h </w:instrText>
      </w:r>
      <w:r w:rsidR="006C011F">
        <w:fldChar w:fldCharType="separate"/>
      </w:r>
      <w:r w:rsidR="006C011F">
        <w:t xml:space="preserve">Table </w:t>
      </w:r>
      <w:r w:rsidR="006C011F">
        <w:rPr>
          <w:noProof/>
        </w:rPr>
        <w:t>14</w:t>
      </w:r>
      <w:r w:rsidR="006C011F">
        <w:fldChar w:fldCharType="end"/>
      </w:r>
      <w:r w:rsidR="009126BE">
        <w:t>.</w:t>
      </w:r>
    </w:p>
    <w:p w14:paraId="495B4EAF" w14:textId="77777777" w:rsidR="006C011F" w:rsidRDefault="006C011F" w:rsidP="006C011F">
      <w:pPr>
        <w:pStyle w:val="Caption"/>
        <w:sectPr w:rsidR="006C011F" w:rsidSect="00B82646">
          <w:pgSz w:w="11906" w:h="16838" w:code="9"/>
          <w:pgMar w:top="1440" w:right="1080" w:bottom="1440" w:left="1080" w:header="397" w:footer="397" w:gutter="0"/>
          <w:cols w:space="312"/>
          <w:docGrid w:linePitch="360"/>
        </w:sectPr>
      </w:pPr>
      <w:bookmarkStart w:id="3390" w:name="_Ref117781810"/>
    </w:p>
    <w:p w14:paraId="45BA64F4" w14:textId="743CFF92" w:rsidR="006C011F" w:rsidRDefault="006C011F" w:rsidP="006C011F">
      <w:pPr>
        <w:pStyle w:val="Caption"/>
      </w:pPr>
      <w:bookmarkStart w:id="3391" w:name="_Toc138410819"/>
      <w:r>
        <w:lastRenderedPageBreak/>
        <w:t xml:space="preserve">Table </w:t>
      </w:r>
      <w:fldSimple w:instr=" SEQ Table \* ARABIC ">
        <w:r w:rsidR="00653371">
          <w:rPr>
            <w:noProof/>
          </w:rPr>
          <w:t>15</w:t>
        </w:r>
      </w:fldSimple>
      <w:bookmarkEnd w:id="3390"/>
      <w:r>
        <w:t xml:space="preserve"> - </w:t>
      </w:r>
      <w:r w:rsidRPr="006073F3">
        <w:t>Air quality objectives, limit values and critical level</w:t>
      </w:r>
      <w:bookmarkEnd w:id="3391"/>
    </w:p>
    <w:tbl>
      <w:tblPr>
        <w:tblStyle w:val="ONRTable1"/>
        <w:tblW w:w="5000" w:type="pct"/>
        <w:tblInd w:w="0" w:type="dxa"/>
        <w:tblLook w:val="04A0" w:firstRow="1" w:lastRow="0" w:firstColumn="1" w:lastColumn="0" w:noHBand="0" w:noVBand="1"/>
      </w:tblPr>
      <w:tblGrid>
        <w:gridCol w:w="1266"/>
        <w:gridCol w:w="1307"/>
        <w:gridCol w:w="1721"/>
        <w:gridCol w:w="1616"/>
        <w:gridCol w:w="2013"/>
        <w:gridCol w:w="1823"/>
      </w:tblGrid>
      <w:tr w:rsidR="009C3F51" w14:paraId="6A2721E2" w14:textId="04A574D9" w:rsidTr="006C011F">
        <w:trPr>
          <w:cnfStyle w:val="100000000000" w:firstRow="1" w:lastRow="0" w:firstColumn="0" w:lastColumn="0" w:oddVBand="0" w:evenVBand="0" w:oddHBand="0" w:evenHBand="0" w:firstRowFirstColumn="0" w:firstRowLastColumn="0" w:lastRowFirstColumn="0" w:lastRowLastColumn="0"/>
          <w:tblHeader/>
        </w:trPr>
        <w:tc>
          <w:tcPr>
            <w:tcW w:w="649" w:type="pct"/>
            <w:vMerge w:val="restart"/>
          </w:tcPr>
          <w:p w14:paraId="478E3A92" w14:textId="25F64E62" w:rsidR="009C3F51" w:rsidRPr="006C011F" w:rsidRDefault="009C3F51" w:rsidP="009C3F51">
            <w:pPr>
              <w:pStyle w:val="TableText"/>
              <w:rPr>
                <w:rFonts w:asciiTheme="minorHAnsi" w:hAnsiTheme="minorHAnsi" w:cstheme="minorHAnsi"/>
                <w:b w:val="0"/>
                <w:szCs w:val="24"/>
              </w:rPr>
            </w:pPr>
            <w:r w:rsidRPr="006C011F">
              <w:rPr>
                <w:rFonts w:asciiTheme="minorHAnsi" w:eastAsia="SimSun" w:hAnsiTheme="minorHAnsi" w:cstheme="minorHAnsi"/>
                <w:b w:val="0"/>
                <w:szCs w:val="24"/>
              </w:rPr>
              <w:t>Pollutant</w:t>
            </w:r>
          </w:p>
        </w:tc>
        <w:tc>
          <w:tcPr>
            <w:tcW w:w="668" w:type="pct"/>
            <w:vMerge w:val="restart"/>
          </w:tcPr>
          <w:p w14:paraId="3669BBDF" w14:textId="7529BE3F" w:rsidR="009C3F51" w:rsidRPr="006C011F" w:rsidRDefault="009C3F51" w:rsidP="009C3F51">
            <w:pPr>
              <w:pStyle w:val="TableText"/>
              <w:rPr>
                <w:rFonts w:asciiTheme="minorHAnsi" w:hAnsiTheme="minorHAnsi" w:cstheme="minorHAnsi"/>
                <w:b w:val="0"/>
                <w:szCs w:val="24"/>
              </w:rPr>
            </w:pPr>
            <w:r w:rsidRPr="006C011F">
              <w:rPr>
                <w:rFonts w:asciiTheme="minorHAnsi" w:eastAsia="SimSun" w:hAnsiTheme="minorHAnsi" w:cstheme="minorHAnsi"/>
                <w:b w:val="0"/>
                <w:szCs w:val="24"/>
              </w:rPr>
              <w:t>Averaging Period</w:t>
            </w:r>
          </w:p>
        </w:tc>
        <w:tc>
          <w:tcPr>
            <w:tcW w:w="880" w:type="pct"/>
            <w:vMerge w:val="restart"/>
          </w:tcPr>
          <w:p w14:paraId="115922C5" w14:textId="5D745D03" w:rsidR="009C3F51" w:rsidRPr="006C011F" w:rsidRDefault="009C3F51" w:rsidP="009C3F51">
            <w:pPr>
              <w:pStyle w:val="TableText"/>
              <w:rPr>
                <w:rFonts w:asciiTheme="minorHAnsi" w:hAnsiTheme="minorHAnsi" w:cstheme="minorHAnsi"/>
                <w:b w:val="0"/>
                <w:szCs w:val="24"/>
              </w:rPr>
            </w:pPr>
            <w:r w:rsidRPr="006C011F">
              <w:rPr>
                <w:rFonts w:asciiTheme="minorHAnsi" w:eastAsia="SimSun" w:hAnsiTheme="minorHAnsi" w:cstheme="minorHAnsi"/>
                <w:b w:val="0"/>
                <w:szCs w:val="24"/>
              </w:rPr>
              <w:t>Concentration</w:t>
            </w:r>
          </w:p>
        </w:tc>
        <w:tc>
          <w:tcPr>
            <w:tcW w:w="831" w:type="pct"/>
            <w:vMerge w:val="restart"/>
          </w:tcPr>
          <w:p w14:paraId="2397A15B" w14:textId="54212C1B" w:rsidR="009C3F51" w:rsidRPr="006C011F" w:rsidRDefault="009C3F51" w:rsidP="009C3F51">
            <w:pPr>
              <w:pStyle w:val="TableText"/>
              <w:rPr>
                <w:rFonts w:asciiTheme="minorHAnsi" w:hAnsiTheme="minorHAnsi" w:cstheme="minorHAnsi"/>
                <w:b w:val="0"/>
                <w:szCs w:val="24"/>
              </w:rPr>
            </w:pPr>
            <w:r w:rsidRPr="006C011F">
              <w:rPr>
                <w:rFonts w:asciiTheme="minorHAnsi" w:eastAsia="SimSun" w:hAnsiTheme="minorHAnsi" w:cstheme="minorHAnsi"/>
                <w:b w:val="0"/>
                <w:szCs w:val="24"/>
              </w:rPr>
              <w:t>Allowance</w:t>
            </w:r>
          </w:p>
        </w:tc>
        <w:tc>
          <w:tcPr>
            <w:tcW w:w="1972" w:type="pct"/>
            <w:gridSpan w:val="2"/>
          </w:tcPr>
          <w:p w14:paraId="622420A0" w14:textId="10AAE6A7" w:rsidR="009C3F51" w:rsidRPr="006C011F" w:rsidRDefault="009C3F51" w:rsidP="009C3F51">
            <w:pPr>
              <w:pStyle w:val="TableText"/>
              <w:rPr>
                <w:rFonts w:asciiTheme="minorHAnsi" w:hAnsiTheme="minorHAnsi" w:cstheme="minorHAnsi"/>
                <w:b w:val="0"/>
                <w:szCs w:val="24"/>
              </w:rPr>
            </w:pPr>
            <w:r w:rsidRPr="006C011F">
              <w:rPr>
                <w:rFonts w:asciiTheme="minorHAnsi" w:eastAsia="SimSun" w:hAnsiTheme="minorHAnsi" w:cstheme="minorHAnsi"/>
                <w:b w:val="0"/>
                <w:szCs w:val="24"/>
              </w:rPr>
              <w:t>Attainment Date</w:t>
            </w:r>
          </w:p>
        </w:tc>
      </w:tr>
      <w:tr w:rsidR="009C3F51" w14:paraId="78D6A543" w14:textId="76973F2B" w:rsidTr="006C011F">
        <w:trPr>
          <w:cnfStyle w:val="100000000000" w:firstRow="1" w:lastRow="0" w:firstColumn="0" w:lastColumn="0" w:oddVBand="0" w:evenVBand="0" w:oddHBand="0" w:evenHBand="0" w:firstRowFirstColumn="0" w:firstRowLastColumn="0" w:lastRowFirstColumn="0" w:lastRowLastColumn="0"/>
          <w:tblHeader/>
        </w:trPr>
        <w:tc>
          <w:tcPr>
            <w:tcW w:w="649" w:type="pct"/>
            <w:vMerge/>
          </w:tcPr>
          <w:p w14:paraId="4A4BB1D2" w14:textId="77777777" w:rsidR="009C3F51" w:rsidRPr="006C011F" w:rsidRDefault="009C3F51" w:rsidP="009C3F51">
            <w:pPr>
              <w:pStyle w:val="TableText"/>
              <w:rPr>
                <w:rFonts w:asciiTheme="minorHAnsi" w:eastAsia="SimSun" w:hAnsiTheme="minorHAnsi" w:cstheme="minorHAnsi"/>
                <w:szCs w:val="24"/>
              </w:rPr>
            </w:pPr>
          </w:p>
        </w:tc>
        <w:tc>
          <w:tcPr>
            <w:tcW w:w="668" w:type="pct"/>
            <w:vMerge/>
          </w:tcPr>
          <w:p w14:paraId="54F1A69F" w14:textId="77777777" w:rsidR="009C3F51" w:rsidRPr="006C011F" w:rsidRDefault="009C3F51" w:rsidP="009C3F51">
            <w:pPr>
              <w:pStyle w:val="TableText"/>
              <w:rPr>
                <w:rFonts w:asciiTheme="minorHAnsi" w:eastAsia="SimSun" w:hAnsiTheme="minorHAnsi" w:cstheme="minorHAnsi"/>
                <w:szCs w:val="24"/>
              </w:rPr>
            </w:pPr>
          </w:p>
        </w:tc>
        <w:tc>
          <w:tcPr>
            <w:tcW w:w="880" w:type="pct"/>
            <w:vMerge/>
          </w:tcPr>
          <w:p w14:paraId="5591F9BA" w14:textId="77777777" w:rsidR="009C3F51" w:rsidRPr="006C011F" w:rsidRDefault="009C3F51" w:rsidP="009C3F51">
            <w:pPr>
              <w:pStyle w:val="TableText"/>
              <w:rPr>
                <w:rFonts w:asciiTheme="minorHAnsi" w:eastAsia="SimSun" w:hAnsiTheme="minorHAnsi" w:cstheme="minorHAnsi"/>
                <w:szCs w:val="24"/>
              </w:rPr>
            </w:pPr>
          </w:p>
        </w:tc>
        <w:tc>
          <w:tcPr>
            <w:tcW w:w="831" w:type="pct"/>
            <w:vMerge/>
          </w:tcPr>
          <w:p w14:paraId="5C2637D9" w14:textId="77777777" w:rsidR="009C3F51" w:rsidRPr="006C011F" w:rsidRDefault="009C3F51" w:rsidP="009C3F51">
            <w:pPr>
              <w:pStyle w:val="TableText"/>
              <w:rPr>
                <w:rFonts w:asciiTheme="minorHAnsi" w:eastAsia="SimSun" w:hAnsiTheme="minorHAnsi" w:cstheme="minorHAnsi"/>
                <w:szCs w:val="24"/>
              </w:rPr>
            </w:pPr>
          </w:p>
        </w:tc>
        <w:tc>
          <w:tcPr>
            <w:tcW w:w="1035" w:type="pct"/>
          </w:tcPr>
          <w:p w14:paraId="41397386" w14:textId="54FBEA60" w:rsidR="009C3F51" w:rsidRPr="006C011F" w:rsidRDefault="009C3F51" w:rsidP="009C3F51">
            <w:pPr>
              <w:pStyle w:val="TableText"/>
              <w:rPr>
                <w:rFonts w:asciiTheme="minorHAnsi" w:eastAsia="SimSun" w:hAnsiTheme="minorHAnsi" w:cstheme="minorHAnsi"/>
                <w:b w:val="0"/>
                <w:bCs/>
                <w:szCs w:val="24"/>
              </w:rPr>
            </w:pPr>
            <w:r w:rsidRPr="006C011F">
              <w:rPr>
                <w:rFonts w:asciiTheme="minorHAnsi" w:eastAsia="SimSun" w:hAnsiTheme="minorHAnsi" w:cstheme="minorHAnsi"/>
                <w:b w:val="0"/>
                <w:bCs/>
                <w:szCs w:val="24"/>
              </w:rPr>
              <w:t>Air Quality Objectives</w:t>
            </w:r>
          </w:p>
        </w:tc>
        <w:tc>
          <w:tcPr>
            <w:tcW w:w="938" w:type="pct"/>
          </w:tcPr>
          <w:p w14:paraId="5411A08A" w14:textId="5F5B5544" w:rsidR="009C3F51" w:rsidRPr="006C011F" w:rsidRDefault="009C3F51" w:rsidP="009C3F51">
            <w:pPr>
              <w:pStyle w:val="TableText"/>
              <w:rPr>
                <w:rFonts w:asciiTheme="minorHAnsi" w:eastAsia="SimSun" w:hAnsiTheme="minorHAnsi" w:cstheme="minorHAnsi"/>
                <w:b w:val="0"/>
                <w:bCs/>
                <w:szCs w:val="24"/>
              </w:rPr>
            </w:pPr>
            <w:r w:rsidRPr="006C011F">
              <w:rPr>
                <w:rFonts w:asciiTheme="minorHAnsi" w:eastAsia="SimSun" w:hAnsiTheme="minorHAnsi" w:cstheme="minorHAnsi"/>
                <w:b w:val="0"/>
                <w:bCs/>
                <w:szCs w:val="24"/>
              </w:rPr>
              <w:t>EU Limit Values</w:t>
            </w:r>
          </w:p>
        </w:tc>
      </w:tr>
      <w:tr w:rsidR="009C3F51" w14:paraId="59192A73" w14:textId="4F26C1E6" w:rsidTr="006C011F">
        <w:tc>
          <w:tcPr>
            <w:tcW w:w="649" w:type="pct"/>
          </w:tcPr>
          <w:p w14:paraId="0E0673F7" w14:textId="4DE2FD3A"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Nitrogen dioxide (NO</w:t>
            </w:r>
            <w:r w:rsidRPr="009C3F51">
              <w:rPr>
                <w:rFonts w:asciiTheme="minorHAnsi" w:eastAsia="SimSun" w:hAnsiTheme="minorHAnsi" w:cstheme="minorHAnsi"/>
                <w:sz w:val="22"/>
                <w:vertAlign w:val="subscript"/>
              </w:rPr>
              <w:t>2</w:t>
            </w:r>
            <w:r w:rsidRPr="009C3F51">
              <w:rPr>
                <w:rFonts w:asciiTheme="minorHAnsi" w:eastAsia="SimSun" w:hAnsiTheme="minorHAnsi" w:cstheme="minorHAnsi"/>
                <w:sz w:val="22"/>
              </w:rPr>
              <w:t>)</w:t>
            </w:r>
          </w:p>
        </w:tc>
        <w:tc>
          <w:tcPr>
            <w:tcW w:w="668" w:type="pct"/>
          </w:tcPr>
          <w:p w14:paraId="289B7F55" w14:textId="181966A6"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Annual</w:t>
            </w:r>
          </w:p>
        </w:tc>
        <w:tc>
          <w:tcPr>
            <w:tcW w:w="880" w:type="pct"/>
          </w:tcPr>
          <w:p w14:paraId="7070A6FC" w14:textId="2183BA36"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40 μg/m</w:t>
            </w:r>
            <w:r w:rsidRPr="009C3F51">
              <w:rPr>
                <w:rFonts w:asciiTheme="minorHAnsi" w:eastAsia="SimSun" w:hAnsiTheme="minorHAnsi" w:cstheme="minorHAnsi"/>
                <w:sz w:val="22"/>
                <w:vertAlign w:val="superscript"/>
              </w:rPr>
              <w:t>3</w:t>
            </w:r>
          </w:p>
        </w:tc>
        <w:tc>
          <w:tcPr>
            <w:tcW w:w="831" w:type="pct"/>
          </w:tcPr>
          <w:p w14:paraId="2CC2F9D9" w14:textId="558B5D2B"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w:t>
            </w:r>
          </w:p>
        </w:tc>
        <w:tc>
          <w:tcPr>
            <w:tcW w:w="1035" w:type="pct"/>
          </w:tcPr>
          <w:p w14:paraId="5E821342" w14:textId="77777777" w:rsidR="009C3F51" w:rsidRPr="009C3F51" w:rsidRDefault="009C3F51" w:rsidP="009C3F51">
            <w:pPr>
              <w:spacing w:before="40" w:after="40"/>
              <w:ind w:left="108" w:right="108"/>
              <w:rPr>
                <w:rFonts w:asciiTheme="minorHAnsi" w:eastAsia="SimSun" w:hAnsiTheme="minorHAnsi" w:cstheme="minorHAnsi"/>
                <w:sz w:val="22"/>
              </w:rPr>
            </w:pPr>
            <w:r w:rsidRPr="009C3F51">
              <w:rPr>
                <w:rFonts w:asciiTheme="minorHAnsi" w:eastAsia="SimSun" w:hAnsiTheme="minorHAnsi" w:cstheme="minorHAnsi"/>
                <w:sz w:val="22"/>
              </w:rPr>
              <w:t>31 December 2005</w:t>
            </w:r>
            <w:r w:rsidRPr="009C3F51">
              <w:rPr>
                <w:rFonts w:asciiTheme="minorHAnsi" w:eastAsia="SimSun" w:hAnsiTheme="minorHAnsi" w:cstheme="minorHAnsi"/>
                <w:sz w:val="22"/>
                <w:vertAlign w:val="superscript"/>
              </w:rPr>
              <w:t>(a)(b)</w:t>
            </w:r>
          </w:p>
          <w:p w14:paraId="4EF7CDAD" w14:textId="77777777" w:rsidR="009C3F51" w:rsidRPr="009C3F51" w:rsidRDefault="009C3F51" w:rsidP="009C3F51">
            <w:pPr>
              <w:pStyle w:val="TableText"/>
              <w:rPr>
                <w:rFonts w:asciiTheme="minorHAnsi" w:eastAsia="Arial" w:hAnsiTheme="minorHAnsi" w:cstheme="minorHAnsi"/>
                <w:b/>
                <w:sz w:val="22"/>
              </w:rPr>
            </w:pPr>
          </w:p>
        </w:tc>
        <w:tc>
          <w:tcPr>
            <w:tcW w:w="938" w:type="pct"/>
          </w:tcPr>
          <w:p w14:paraId="139A4981" w14:textId="3F29C69C"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1 January 2010</w:t>
            </w:r>
            <w:r w:rsidRPr="009C3F51">
              <w:rPr>
                <w:rFonts w:asciiTheme="minorHAnsi" w:eastAsia="SimSun" w:hAnsiTheme="minorHAnsi" w:cstheme="minorHAnsi"/>
                <w:sz w:val="22"/>
                <w:vertAlign w:val="superscript"/>
              </w:rPr>
              <w:t>(b)</w:t>
            </w:r>
          </w:p>
        </w:tc>
      </w:tr>
      <w:tr w:rsidR="009C3F51" w14:paraId="5ADA43BB" w14:textId="346EC538" w:rsidTr="006C011F">
        <w:tc>
          <w:tcPr>
            <w:tcW w:w="649" w:type="pct"/>
          </w:tcPr>
          <w:p w14:paraId="633052CC" w14:textId="77777777" w:rsidR="009C3F51" w:rsidRPr="009C3F51" w:rsidRDefault="009C3F51" w:rsidP="009C3F51">
            <w:pPr>
              <w:pStyle w:val="TableText"/>
              <w:rPr>
                <w:rFonts w:asciiTheme="minorHAnsi" w:eastAsia="Arial" w:hAnsiTheme="minorHAnsi" w:cstheme="minorHAnsi"/>
                <w:b/>
                <w:sz w:val="22"/>
              </w:rPr>
            </w:pPr>
          </w:p>
        </w:tc>
        <w:tc>
          <w:tcPr>
            <w:tcW w:w="668" w:type="pct"/>
          </w:tcPr>
          <w:p w14:paraId="4FE5478E" w14:textId="40B51D46"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1 Hour</w:t>
            </w:r>
          </w:p>
        </w:tc>
        <w:tc>
          <w:tcPr>
            <w:tcW w:w="880" w:type="pct"/>
          </w:tcPr>
          <w:p w14:paraId="29F6FE8F" w14:textId="7F30CEA8"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200 μg/m</w:t>
            </w:r>
            <w:r w:rsidRPr="009C3F51">
              <w:rPr>
                <w:rFonts w:asciiTheme="minorHAnsi" w:eastAsia="SimSun" w:hAnsiTheme="minorHAnsi" w:cstheme="minorHAnsi"/>
                <w:sz w:val="22"/>
                <w:vertAlign w:val="superscript"/>
              </w:rPr>
              <w:t>3</w:t>
            </w:r>
          </w:p>
        </w:tc>
        <w:tc>
          <w:tcPr>
            <w:tcW w:w="831" w:type="pct"/>
          </w:tcPr>
          <w:p w14:paraId="039083FA" w14:textId="0E750722"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18 (equivalent to 99.8</w:t>
            </w:r>
            <w:r w:rsidRPr="009C3F51">
              <w:rPr>
                <w:rFonts w:asciiTheme="minorHAnsi" w:eastAsia="SimSun" w:hAnsiTheme="minorHAnsi" w:cstheme="minorHAnsi"/>
                <w:sz w:val="22"/>
                <w:vertAlign w:val="superscript"/>
              </w:rPr>
              <w:t>th</w:t>
            </w:r>
            <w:r w:rsidRPr="009C3F51">
              <w:rPr>
                <w:rFonts w:asciiTheme="minorHAnsi" w:eastAsia="SimSun" w:hAnsiTheme="minorHAnsi" w:cstheme="minorHAnsi"/>
                <w:sz w:val="22"/>
              </w:rPr>
              <w:t xml:space="preserve"> percentile)</w:t>
            </w:r>
          </w:p>
        </w:tc>
        <w:tc>
          <w:tcPr>
            <w:tcW w:w="1035" w:type="pct"/>
          </w:tcPr>
          <w:p w14:paraId="3A9F5FD2" w14:textId="77777777" w:rsidR="009C3F51" w:rsidRPr="009C3F51" w:rsidRDefault="009C3F51" w:rsidP="009C3F51">
            <w:pPr>
              <w:spacing w:before="40" w:after="40"/>
              <w:ind w:left="108" w:right="108"/>
              <w:rPr>
                <w:rFonts w:asciiTheme="minorHAnsi" w:eastAsia="SimSun" w:hAnsiTheme="minorHAnsi" w:cstheme="minorHAnsi"/>
                <w:sz w:val="22"/>
              </w:rPr>
            </w:pPr>
            <w:r w:rsidRPr="009C3F51">
              <w:rPr>
                <w:rFonts w:asciiTheme="minorHAnsi" w:eastAsia="SimSun" w:hAnsiTheme="minorHAnsi" w:cstheme="minorHAnsi"/>
                <w:sz w:val="22"/>
              </w:rPr>
              <w:t>31 December 2005</w:t>
            </w:r>
            <w:r w:rsidRPr="009C3F51">
              <w:rPr>
                <w:rFonts w:asciiTheme="minorHAnsi" w:eastAsia="SimSun" w:hAnsiTheme="minorHAnsi" w:cstheme="minorHAnsi"/>
                <w:sz w:val="22"/>
                <w:vertAlign w:val="superscript"/>
              </w:rPr>
              <w:t>(a)</w:t>
            </w:r>
          </w:p>
          <w:p w14:paraId="5A23C0FF" w14:textId="77777777" w:rsidR="009C3F51" w:rsidRPr="009C3F51" w:rsidRDefault="009C3F51" w:rsidP="009C3F51">
            <w:pPr>
              <w:pStyle w:val="TableText"/>
              <w:rPr>
                <w:rFonts w:asciiTheme="minorHAnsi" w:eastAsia="Arial" w:hAnsiTheme="minorHAnsi" w:cstheme="minorHAnsi"/>
                <w:b/>
                <w:sz w:val="22"/>
              </w:rPr>
            </w:pPr>
          </w:p>
        </w:tc>
        <w:tc>
          <w:tcPr>
            <w:tcW w:w="938" w:type="pct"/>
          </w:tcPr>
          <w:p w14:paraId="28AFD2CD" w14:textId="0F2BC52C"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1 January 2010</w:t>
            </w:r>
            <w:r w:rsidRPr="009C3F51">
              <w:rPr>
                <w:rFonts w:asciiTheme="minorHAnsi" w:eastAsia="SimSun" w:hAnsiTheme="minorHAnsi" w:cstheme="minorHAnsi"/>
                <w:sz w:val="22"/>
                <w:vertAlign w:val="superscript"/>
              </w:rPr>
              <w:t>(b)</w:t>
            </w:r>
          </w:p>
        </w:tc>
      </w:tr>
      <w:tr w:rsidR="009C3F51" w14:paraId="6FCA5485" w14:textId="58F458F8" w:rsidTr="006C011F">
        <w:tc>
          <w:tcPr>
            <w:tcW w:w="649" w:type="pct"/>
          </w:tcPr>
          <w:p w14:paraId="1E78ACBE" w14:textId="1D37E035"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Particulate Matter (PM</w:t>
            </w:r>
            <w:r w:rsidRPr="009C3F51">
              <w:rPr>
                <w:rFonts w:asciiTheme="minorHAnsi" w:eastAsia="SimSun" w:hAnsiTheme="minorHAnsi" w:cstheme="minorHAnsi"/>
                <w:sz w:val="22"/>
                <w:vertAlign w:val="subscript"/>
              </w:rPr>
              <w:t>10</w:t>
            </w:r>
            <w:r w:rsidRPr="009C3F51">
              <w:rPr>
                <w:rFonts w:asciiTheme="minorHAnsi" w:eastAsia="SimSun" w:hAnsiTheme="minorHAnsi" w:cstheme="minorHAnsi"/>
                <w:sz w:val="22"/>
              </w:rPr>
              <w:t>)</w:t>
            </w:r>
          </w:p>
        </w:tc>
        <w:tc>
          <w:tcPr>
            <w:tcW w:w="668" w:type="pct"/>
          </w:tcPr>
          <w:p w14:paraId="1687A834" w14:textId="03A12614"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Annual</w:t>
            </w:r>
          </w:p>
        </w:tc>
        <w:tc>
          <w:tcPr>
            <w:tcW w:w="880" w:type="pct"/>
          </w:tcPr>
          <w:p w14:paraId="6D4C88B0" w14:textId="583E720E"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40 µg/m</w:t>
            </w:r>
            <w:r w:rsidRPr="009C3F51">
              <w:rPr>
                <w:rFonts w:asciiTheme="minorHAnsi" w:eastAsia="SimSun" w:hAnsiTheme="minorHAnsi" w:cstheme="minorHAnsi"/>
                <w:sz w:val="22"/>
                <w:vertAlign w:val="superscript"/>
              </w:rPr>
              <w:t>3</w:t>
            </w:r>
          </w:p>
        </w:tc>
        <w:tc>
          <w:tcPr>
            <w:tcW w:w="831" w:type="pct"/>
          </w:tcPr>
          <w:p w14:paraId="2C24B1D0" w14:textId="6EAA640A"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w:t>
            </w:r>
          </w:p>
        </w:tc>
        <w:tc>
          <w:tcPr>
            <w:tcW w:w="1035" w:type="pct"/>
          </w:tcPr>
          <w:p w14:paraId="16C6455E" w14:textId="19CCD57C"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31 December 2004</w:t>
            </w:r>
            <w:r w:rsidRPr="009C3F51">
              <w:rPr>
                <w:rFonts w:asciiTheme="minorHAnsi" w:eastAsia="SimSun" w:hAnsiTheme="minorHAnsi" w:cstheme="minorHAnsi"/>
                <w:sz w:val="22"/>
                <w:vertAlign w:val="superscript"/>
              </w:rPr>
              <w:t>(a)</w:t>
            </w:r>
          </w:p>
        </w:tc>
        <w:tc>
          <w:tcPr>
            <w:tcW w:w="938" w:type="pct"/>
          </w:tcPr>
          <w:p w14:paraId="4F5FE198" w14:textId="6226C7A4" w:rsidR="009C3F51" w:rsidRPr="009C3F51" w:rsidRDefault="009C3F51" w:rsidP="009C3F51">
            <w:pPr>
              <w:pStyle w:val="TableText"/>
              <w:rPr>
                <w:rFonts w:asciiTheme="minorHAnsi" w:eastAsia="Arial" w:hAnsiTheme="minorHAnsi" w:cstheme="minorHAnsi"/>
                <w:b/>
                <w:sz w:val="22"/>
              </w:rPr>
            </w:pPr>
            <w:r w:rsidRPr="009C3F51">
              <w:rPr>
                <w:rFonts w:asciiTheme="minorHAnsi" w:eastAsia="SimSun" w:hAnsiTheme="minorHAnsi" w:cstheme="minorHAnsi"/>
                <w:sz w:val="22"/>
              </w:rPr>
              <w:t>1 January 2005</w:t>
            </w:r>
            <w:r w:rsidRPr="009C3F51">
              <w:rPr>
                <w:rFonts w:asciiTheme="minorHAnsi" w:eastAsia="SimSun" w:hAnsiTheme="minorHAnsi" w:cstheme="minorHAnsi"/>
                <w:sz w:val="22"/>
                <w:vertAlign w:val="superscript"/>
              </w:rPr>
              <w:t>(c)</w:t>
            </w:r>
          </w:p>
        </w:tc>
      </w:tr>
      <w:tr w:rsidR="009C3F51" w14:paraId="4C828E51" w14:textId="77777777" w:rsidTr="006C011F">
        <w:tc>
          <w:tcPr>
            <w:tcW w:w="649" w:type="pct"/>
          </w:tcPr>
          <w:p w14:paraId="476CD21E" w14:textId="77777777" w:rsidR="009C3F51" w:rsidRPr="009C3F51" w:rsidRDefault="009C3F51" w:rsidP="009C3F51">
            <w:pPr>
              <w:pStyle w:val="TableText"/>
              <w:rPr>
                <w:rFonts w:asciiTheme="minorHAnsi" w:eastAsia="SimSun" w:hAnsiTheme="minorHAnsi" w:cstheme="minorHAnsi"/>
                <w:sz w:val="22"/>
              </w:rPr>
            </w:pPr>
          </w:p>
        </w:tc>
        <w:tc>
          <w:tcPr>
            <w:tcW w:w="668" w:type="pct"/>
          </w:tcPr>
          <w:p w14:paraId="34C5A91B" w14:textId="479A991C"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24 Hour</w:t>
            </w:r>
          </w:p>
        </w:tc>
        <w:tc>
          <w:tcPr>
            <w:tcW w:w="880" w:type="pct"/>
          </w:tcPr>
          <w:p w14:paraId="1DF55357" w14:textId="10F09F4A"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50 µg/m</w:t>
            </w:r>
            <w:r w:rsidRPr="009C3F51">
              <w:rPr>
                <w:rFonts w:asciiTheme="minorHAnsi" w:eastAsia="SimSun" w:hAnsiTheme="minorHAnsi" w:cstheme="minorHAnsi"/>
                <w:sz w:val="22"/>
                <w:vertAlign w:val="superscript"/>
              </w:rPr>
              <w:t>3</w:t>
            </w:r>
          </w:p>
        </w:tc>
        <w:tc>
          <w:tcPr>
            <w:tcW w:w="831" w:type="pct"/>
          </w:tcPr>
          <w:p w14:paraId="678B04F9" w14:textId="7A1BA4BC"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35 (equivalent to 90.41</w:t>
            </w:r>
            <w:r w:rsidRPr="009C3F51">
              <w:rPr>
                <w:rFonts w:asciiTheme="minorHAnsi" w:eastAsia="SimSun" w:hAnsiTheme="minorHAnsi" w:cstheme="minorHAnsi"/>
                <w:sz w:val="22"/>
                <w:vertAlign w:val="superscript"/>
              </w:rPr>
              <w:t>st</w:t>
            </w:r>
            <w:r w:rsidRPr="009C3F51">
              <w:rPr>
                <w:rFonts w:asciiTheme="minorHAnsi" w:eastAsia="SimSun" w:hAnsiTheme="minorHAnsi" w:cstheme="minorHAnsi"/>
                <w:sz w:val="22"/>
              </w:rPr>
              <w:t xml:space="preserve"> percentile)</w:t>
            </w:r>
          </w:p>
        </w:tc>
        <w:tc>
          <w:tcPr>
            <w:tcW w:w="1035" w:type="pct"/>
          </w:tcPr>
          <w:p w14:paraId="5B4AB286" w14:textId="118BABBF"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31 December 2004</w:t>
            </w:r>
            <w:r w:rsidRPr="009C3F51">
              <w:rPr>
                <w:rFonts w:asciiTheme="minorHAnsi" w:eastAsia="SimSun" w:hAnsiTheme="minorHAnsi" w:cstheme="minorHAnsi"/>
                <w:sz w:val="22"/>
                <w:vertAlign w:val="superscript"/>
              </w:rPr>
              <w:t>(a)</w:t>
            </w:r>
          </w:p>
        </w:tc>
        <w:tc>
          <w:tcPr>
            <w:tcW w:w="938" w:type="pct"/>
          </w:tcPr>
          <w:p w14:paraId="5BAFB85D" w14:textId="36488425"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1 January 2005</w:t>
            </w:r>
            <w:r w:rsidRPr="009C3F51">
              <w:rPr>
                <w:rFonts w:asciiTheme="minorHAnsi" w:eastAsia="SimSun" w:hAnsiTheme="minorHAnsi" w:cstheme="minorHAnsi"/>
                <w:sz w:val="22"/>
                <w:vertAlign w:val="superscript"/>
              </w:rPr>
              <w:t>(c)</w:t>
            </w:r>
          </w:p>
        </w:tc>
      </w:tr>
      <w:tr w:rsidR="009C3F51" w14:paraId="34A300BF" w14:textId="77777777" w:rsidTr="006C011F">
        <w:tc>
          <w:tcPr>
            <w:tcW w:w="649" w:type="pct"/>
          </w:tcPr>
          <w:p w14:paraId="218B86CC" w14:textId="6C6070D5"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Particulate Matter (PM</w:t>
            </w:r>
            <w:r w:rsidRPr="009C3F51">
              <w:rPr>
                <w:rFonts w:asciiTheme="minorHAnsi" w:eastAsia="SimSun" w:hAnsiTheme="minorHAnsi" w:cstheme="minorHAnsi"/>
                <w:sz w:val="22"/>
                <w:vertAlign w:val="subscript"/>
              </w:rPr>
              <w:t>2.5</w:t>
            </w:r>
            <w:r w:rsidRPr="009C3F51">
              <w:rPr>
                <w:rFonts w:asciiTheme="minorHAnsi" w:eastAsia="SimSun" w:hAnsiTheme="minorHAnsi" w:cstheme="minorHAnsi"/>
                <w:sz w:val="22"/>
              </w:rPr>
              <w:t>)</w:t>
            </w:r>
          </w:p>
        </w:tc>
        <w:tc>
          <w:tcPr>
            <w:tcW w:w="668" w:type="pct"/>
          </w:tcPr>
          <w:p w14:paraId="00BF1216" w14:textId="4AD5863A"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Annual</w:t>
            </w:r>
          </w:p>
        </w:tc>
        <w:tc>
          <w:tcPr>
            <w:tcW w:w="880" w:type="pct"/>
          </w:tcPr>
          <w:p w14:paraId="3D257E87" w14:textId="7C8B39CE"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25µg/m</w:t>
            </w:r>
            <w:r w:rsidRPr="009C3F51">
              <w:rPr>
                <w:rFonts w:asciiTheme="minorHAnsi" w:eastAsia="SimSun" w:hAnsiTheme="minorHAnsi" w:cstheme="minorHAnsi"/>
                <w:sz w:val="22"/>
                <w:vertAlign w:val="superscript"/>
              </w:rPr>
              <w:t>3</w:t>
            </w:r>
          </w:p>
        </w:tc>
        <w:tc>
          <w:tcPr>
            <w:tcW w:w="831" w:type="pct"/>
          </w:tcPr>
          <w:p w14:paraId="6273E526" w14:textId="043592C5"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w:t>
            </w:r>
          </w:p>
        </w:tc>
        <w:tc>
          <w:tcPr>
            <w:tcW w:w="1035" w:type="pct"/>
          </w:tcPr>
          <w:p w14:paraId="132ABB86" w14:textId="164C37A8"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1 January 2015</w:t>
            </w:r>
            <w:r w:rsidRPr="009C3F51">
              <w:rPr>
                <w:rFonts w:asciiTheme="minorHAnsi" w:eastAsia="SimSun" w:hAnsiTheme="minorHAnsi" w:cstheme="minorHAnsi"/>
                <w:sz w:val="22"/>
                <w:vertAlign w:val="superscript"/>
              </w:rPr>
              <w:t>(a)</w:t>
            </w:r>
          </w:p>
        </w:tc>
        <w:tc>
          <w:tcPr>
            <w:tcW w:w="938" w:type="pct"/>
          </w:tcPr>
          <w:p w14:paraId="6968B98D" w14:textId="04FFE254"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w:t>
            </w:r>
          </w:p>
        </w:tc>
      </w:tr>
      <w:tr w:rsidR="009C3F51" w14:paraId="604482EE" w14:textId="77777777" w:rsidTr="006C011F">
        <w:tc>
          <w:tcPr>
            <w:tcW w:w="649" w:type="pct"/>
          </w:tcPr>
          <w:p w14:paraId="4B74D126" w14:textId="77777777" w:rsidR="009C3F51" w:rsidRPr="009C3F51" w:rsidRDefault="009C3F51" w:rsidP="009C3F51">
            <w:pPr>
              <w:pStyle w:val="TableText"/>
              <w:rPr>
                <w:rFonts w:asciiTheme="minorHAnsi" w:eastAsia="SimSun" w:hAnsiTheme="minorHAnsi" w:cstheme="minorHAnsi"/>
                <w:sz w:val="22"/>
              </w:rPr>
            </w:pPr>
          </w:p>
        </w:tc>
        <w:tc>
          <w:tcPr>
            <w:tcW w:w="668" w:type="pct"/>
          </w:tcPr>
          <w:p w14:paraId="5B8875F2" w14:textId="77777777" w:rsidR="009C3F51" w:rsidRPr="009C3F51" w:rsidRDefault="009C3F51" w:rsidP="009C3F51">
            <w:pPr>
              <w:pStyle w:val="TableText"/>
              <w:rPr>
                <w:rFonts w:asciiTheme="minorHAnsi" w:eastAsia="SimSun" w:hAnsiTheme="minorHAnsi" w:cstheme="minorHAnsi"/>
                <w:sz w:val="22"/>
              </w:rPr>
            </w:pPr>
          </w:p>
        </w:tc>
        <w:tc>
          <w:tcPr>
            <w:tcW w:w="880" w:type="pct"/>
          </w:tcPr>
          <w:p w14:paraId="1D21A845" w14:textId="3F5FCC76"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20µg/m</w:t>
            </w:r>
            <w:r w:rsidRPr="009C3F51">
              <w:rPr>
                <w:rFonts w:asciiTheme="minorHAnsi" w:eastAsia="SimSun" w:hAnsiTheme="minorHAnsi" w:cstheme="minorHAnsi"/>
                <w:sz w:val="22"/>
                <w:vertAlign w:val="superscript"/>
              </w:rPr>
              <w:t>3</w:t>
            </w:r>
          </w:p>
        </w:tc>
        <w:tc>
          <w:tcPr>
            <w:tcW w:w="831" w:type="pct"/>
          </w:tcPr>
          <w:p w14:paraId="2F41335D" w14:textId="5933A933"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w:t>
            </w:r>
          </w:p>
        </w:tc>
        <w:tc>
          <w:tcPr>
            <w:tcW w:w="1035" w:type="pct"/>
          </w:tcPr>
          <w:p w14:paraId="735C3785" w14:textId="2DEEFDAB"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vertAlign w:val="superscript"/>
              </w:rPr>
              <w:t>-</w:t>
            </w:r>
          </w:p>
        </w:tc>
        <w:tc>
          <w:tcPr>
            <w:tcW w:w="938" w:type="pct"/>
          </w:tcPr>
          <w:p w14:paraId="33CAE71F" w14:textId="4486516D"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1 January 2020</w:t>
            </w:r>
            <w:r w:rsidRPr="009C3F51">
              <w:rPr>
                <w:rFonts w:asciiTheme="minorHAnsi" w:eastAsia="SimSun" w:hAnsiTheme="minorHAnsi" w:cstheme="minorHAnsi"/>
                <w:sz w:val="22"/>
                <w:vertAlign w:val="superscript"/>
              </w:rPr>
              <w:t>(b)</w:t>
            </w:r>
          </w:p>
        </w:tc>
      </w:tr>
      <w:tr w:rsidR="009C3F51" w14:paraId="0AE0C858" w14:textId="77777777" w:rsidTr="006C011F">
        <w:tc>
          <w:tcPr>
            <w:tcW w:w="649" w:type="pct"/>
          </w:tcPr>
          <w:p w14:paraId="30AF3942" w14:textId="6C727F4E"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Nitrogen Oxides (NO</w:t>
            </w:r>
            <w:r w:rsidRPr="009C3F51">
              <w:rPr>
                <w:rFonts w:asciiTheme="minorHAnsi" w:eastAsia="SimSun" w:hAnsiTheme="minorHAnsi" w:cstheme="minorHAnsi"/>
                <w:sz w:val="22"/>
                <w:vertAlign w:val="subscript"/>
              </w:rPr>
              <w:t>X</w:t>
            </w:r>
            <w:r w:rsidRPr="009C3F51">
              <w:rPr>
                <w:rFonts w:asciiTheme="minorHAnsi" w:eastAsia="SimSun" w:hAnsiTheme="minorHAnsi" w:cstheme="minorHAnsi"/>
                <w:sz w:val="22"/>
              </w:rPr>
              <w:t>)</w:t>
            </w:r>
            <w:r w:rsidRPr="009C3F51">
              <w:rPr>
                <w:rFonts w:asciiTheme="minorHAnsi" w:eastAsia="SimSun" w:hAnsiTheme="minorHAnsi" w:cstheme="minorHAnsi"/>
                <w:sz w:val="22"/>
                <w:vertAlign w:val="superscript"/>
              </w:rPr>
              <w:t>(c)</w:t>
            </w:r>
          </w:p>
        </w:tc>
        <w:tc>
          <w:tcPr>
            <w:tcW w:w="668" w:type="pct"/>
          </w:tcPr>
          <w:p w14:paraId="4D347882" w14:textId="7F8ABB08"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Annual</w:t>
            </w:r>
          </w:p>
        </w:tc>
        <w:tc>
          <w:tcPr>
            <w:tcW w:w="880" w:type="pct"/>
          </w:tcPr>
          <w:p w14:paraId="710003C4" w14:textId="08363119"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30 μg/m</w:t>
            </w:r>
            <w:r w:rsidRPr="009C3F51">
              <w:rPr>
                <w:rFonts w:asciiTheme="minorHAnsi" w:eastAsia="SimSun" w:hAnsiTheme="minorHAnsi" w:cstheme="minorHAnsi"/>
                <w:sz w:val="22"/>
                <w:vertAlign w:val="superscript"/>
              </w:rPr>
              <w:t>3</w:t>
            </w:r>
          </w:p>
        </w:tc>
        <w:tc>
          <w:tcPr>
            <w:tcW w:w="831" w:type="pct"/>
          </w:tcPr>
          <w:p w14:paraId="289D6FAA" w14:textId="2206440E" w:rsidR="009C3F51" w:rsidRPr="009C3F51" w:rsidRDefault="009C3F51" w:rsidP="009C3F51">
            <w:pPr>
              <w:pStyle w:val="TableText"/>
              <w:rPr>
                <w:rFonts w:asciiTheme="minorHAnsi" w:eastAsia="SimSun" w:hAnsiTheme="minorHAnsi" w:cstheme="minorHAnsi"/>
                <w:sz w:val="22"/>
              </w:rPr>
            </w:pPr>
            <w:r w:rsidRPr="009C3F51">
              <w:rPr>
                <w:rFonts w:asciiTheme="minorHAnsi" w:eastAsia="SimSun" w:hAnsiTheme="minorHAnsi" w:cstheme="minorHAnsi"/>
                <w:sz w:val="22"/>
              </w:rPr>
              <w:t>-</w:t>
            </w:r>
          </w:p>
        </w:tc>
        <w:tc>
          <w:tcPr>
            <w:tcW w:w="1035" w:type="pct"/>
          </w:tcPr>
          <w:p w14:paraId="3AD1912B" w14:textId="656D9ADC" w:rsidR="009C3F51" w:rsidRPr="009C3F51" w:rsidRDefault="009C3F51" w:rsidP="009C3F51">
            <w:pPr>
              <w:pStyle w:val="TableText"/>
              <w:rPr>
                <w:rFonts w:asciiTheme="minorHAnsi" w:eastAsia="SimSun" w:hAnsiTheme="minorHAnsi" w:cstheme="minorHAnsi"/>
                <w:sz w:val="22"/>
                <w:vertAlign w:val="superscript"/>
              </w:rPr>
            </w:pPr>
            <w:r w:rsidRPr="009C3F51">
              <w:rPr>
                <w:rFonts w:asciiTheme="minorHAnsi" w:eastAsia="SimSun" w:hAnsiTheme="minorHAnsi" w:cstheme="minorHAnsi"/>
                <w:sz w:val="22"/>
              </w:rPr>
              <w:t>31st December 2000</w:t>
            </w:r>
            <w:r w:rsidRPr="009C3F51">
              <w:rPr>
                <w:rFonts w:asciiTheme="minorHAnsi" w:eastAsia="SimSun" w:hAnsiTheme="minorHAnsi" w:cstheme="minorHAnsi"/>
                <w:sz w:val="22"/>
                <w:vertAlign w:val="superscript"/>
              </w:rPr>
              <w:t>(a)</w:t>
            </w:r>
          </w:p>
        </w:tc>
        <w:tc>
          <w:tcPr>
            <w:tcW w:w="938" w:type="pct"/>
          </w:tcPr>
          <w:p w14:paraId="14BAF23E" w14:textId="77777777" w:rsidR="009C3F51" w:rsidRPr="009C3F51" w:rsidRDefault="009C3F51" w:rsidP="009C3F51">
            <w:pPr>
              <w:pStyle w:val="TableText"/>
              <w:rPr>
                <w:rFonts w:asciiTheme="minorHAnsi" w:eastAsia="SimSun" w:hAnsiTheme="minorHAnsi" w:cstheme="minorHAnsi"/>
                <w:sz w:val="22"/>
              </w:rPr>
            </w:pPr>
          </w:p>
        </w:tc>
      </w:tr>
    </w:tbl>
    <w:p w14:paraId="1EDB21EA" w14:textId="77777777" w:rsidR="00901EE9" w:rsidRPr="00163A5C" w:rsidRDefault="00901EE9" w:rsidP="00901EE9">
      <w:pPr>
        <w:tabs>
          <w:tab w:val="left" w:pos="680"/>
        </w:tabs>
        <w:spacing w:after="120"/>
        <w:ind w:left="680" w:hanging="680"/>
        <w:rPr>
          <w:b/>
          <w:bCs/>
          <w:szCs w:val="24"/>
        </w:rPr>
      </w:pPr>
      <w:r w:rsidRPr="00163A5C">
        <w:rPr>
          <w:b/>
          <w:bCs/>
          <w:szCs w:val="24"/>
        </w:rPr>
        <w:t>Notes:</w:t>
      </w:r>
      <w:r w:rsidRPr="00163A5C">
        <w:rPr>
          <w:b/>
          <w:bCs/>
          <w:szCs w:val="24"/>
        </w:rPr>
        <w:tab/>
      </w:r>
    </w:p>
    <w:p w14:paraId="57B0C24F" w14:textId="77777777" w:rsidR="00901EE9" w:rsidRPr="00163A5C" w:rsidRDefault="00901EE9" w:rsidP="00901EE9">
      <w:pPr>
        <w:tabs>
          <w:tab w:val="left" w:pos="680"/>
        </w:tabs>
        <w:spacing w:after="120"/>
        <w:ind w:left="680" w:hanging="680"/>
        <w:rPr>
          <w:szCs w:val="24"/>
        </w:rPr>
      </w:pPr>
      <w:r w:rsidRPr="00163A5C">
        <w:rPr>
          <w:szCs w:val="24"/>
          <w:vertAlign w:val="superscript"/>
        </w:rPr>
        <w:t>(a)</w:t>
      </w:r>
      <w:r w:rsidRPr="00163A5C">
        <w:rPr>
          <w:szCs w:val="24"/>
        </w:rPr>
        <w:t xml:space="preserve"> Air Quality (England) Regulations 2000 as amended</w:t>
      </w:r>
    </w:p>
    <w:p w14:paraId="331B224C" w14:textId="1C19B39B" w:rsidR="00901EE9" w:rsidRPr="00163A5C" w:rsidRDefault="00901EE9" w:rsidP="00901EE9">
      <w:pPr>
        <w:tabs>
          <w:tab w:val="left" w:pos="284"/>
        </w:tabs>
        <w:spacing w:after="120"/>
        <w:rPr>
          <w:szCs w:val="24"/>
        </w:rPr>
      </w:pPr>
      <w:r w:rsidRPr="00163A5C" w:rsidDel="007F6AE6">
        <w:rPr>
          <w:szCs w:val="24"/>
          <w:vertAlign w:val="superscript"/>
        </w:rPr>
        <w:t xml:space="preserve"> </w:t>
      </w:r>
      <w:r w:rsidRPr="00163A5C">
        <w:rPr>
          <w:szCs w:val="24"/>
          <w:vertAlign w:val="superscript"/>
        </w:rPr>
        <w:t>(b)</w:t>
      </w:r>
      <w:r w:rsidRPr="00163A5C">
        <w:rPr>
          <w:szCs w:val="24"/>
        </w:rPr>
        <w:t xml:space="preserve"> </w:t>
      </w:r>
      <w:r w:rsidR="006C011F" w:rsidRPr="00163A5C">
        <w:rPr>
          <w:szCs w:val="24"/>
        </w:rPr>
        <w:t xml:space="preserve">The Air Quality Directive </w:t>
      </w:r>
      <w:sdt>
        <w:sdtPr>
          <w:rPr>
            <w:szCs w:val="24"/>
          </w:rPr>
          <w:id w:val="-1613975151"/>
          <w:citation/>
        </w:sdtPr>
        <w:sdtEndPr/>
        <w:sdtContent>
          <w:r w:rsidR="006C011F" w:rsidRPr="00163A5C">
            <w:rPr>
              <w:szCs w:val="24"/>
            </w:rPr>
            <w:fldChar w:fldCharType="begin"/>
          </w:r>
          <w:r w:rsidR="006C011F" w:rsidRPr="00163A5C">
            <w:rPr>
              <w:szCs w:val="24"/>
            </w:rPr>
            <w:instrText xml:space="preserve"> CITATION Eur \l 2057 </w:instrText>
          </w:r>
          <w:r w:rsidR="006C011F" w:rsidRPr="00163A5C">
            <w:rPr>
              <w:szCs w:val="24"/>
            </w:rPr>
            <w:fldChar w:fldCharType="separate"/>
          </w:r>
          <w:r w:rsidR="00662693" w:rsidRPr="00662693">
            <w:rPr>
              <w:noProof/>
              <w:szCs w:val="24"/>
            </w:rPr>
            <w:t>[50]</w:t>
          </w:r>
          <w:r w:rsidR="006C011F" w:rsidRPr="00163A5C">
            <w:rPr>
              <w:szCs w:val="24"/>
            </w:rPr>
            <w:fldChar w:fldCharType="end"/>
          </w:r>
        </w:sdtContent>
      </w:sdt>
      <w:r w:rsidRPr="00163A5C">
        <w:rPr>
          <w:szCs w:val="24"/>
        </w:rPr>
        <w:t xml:space="preserve"> on ambient air quality and cleaner air for Europe and The Air Quality Standards Regulations 2010. Derogations (time extensions) have been agreed by the EU for meeting the NO</w:t>
      </w:r>
      <w:r w:rsidRPr="00163A5C">
        <w:rPr>
          <w:szCs w:val="24"/>
          <w:vertAlign w:val="subscript"/>
        </w:rPr>
        <w:t>2</w:t>
      </w:r>
      <w:r w:rsidRPr="00163A5C">
        <w:rPr>
          <w:szCs w:val="24"/>
        </w:rPr>
        <w:t xml:space="preserve"> limit values in some zones/agglomerations</w:t>
      </w:r>
    </w:p>
    <w:p w14:paraId="32FF9008" w14:textId="77777777" w:rsidR="00901EE9" w:rsidRPr="00163A5C" w:rsidRDefault="00901EE9" w:rsidP="00901EE9">
      <w:pPr>
        <w:tabs>
          <w:tab w:val="left" w:pos="0"/>
        </w:tabs>
        <w:spacing w:after="120"/>
        <w:rPr>
          <w:szCs w:val="24"/>
        </w:rPr>
      </w:pPr>
      <w:r w:rsidRPr="00163A5C">
        <w:rPr>
          <w:szCs w:val="24"/>
          <w:vertAlign w:val="superscript"/>
        </w:rPr>
        <w:t>(c)</w:t>
      </w:r>
      <w:r w:rsidRPr="00163A5C">
        <w:rPr>
          <w:szCs w:val="24"/>
        </w:rPr>
        <w:t xml:space="preserve"> PM10 refers to particulate matter with a diameter of 10 microns or less, and PM2.5 refers to particulate matter with a diameter of 2.5 microns or less</w:t>
      </w:r>
    </w:p>
    <w:p w14:paraId="11455541" w14:textId="79E0FD10" w:rsidR="00901EE9" w:rsidRDefault="00901EE9" w:rsidP="00901EE9">
      <w:pPr>
        <w:tabs>
          <w:tab w:val="left" w:pos="0"/>
        </w:tabs>
        <w:spacing w:after="120"/>
        <w:rPr>
          <w:sz w:val="16"/>
          <w:szCs w:val="16"/>
        </w:rPr>
      </w:pPr>
      <w:r w:rsidRPr="00163A5C">
        <w:rPr>
          <w:szCs w:val="24"/>
          <w:vertAlign w:val="superscript"/>
        </w:rPr>
        <w:t>(d)</w:t>
      </w:r>
      <w:r w:rsidRPr="00163A5C">
        <w:rPr>
          <w:szCs w:val="24"/>
        </w:rPr>
        <w:t xml:space="preserve"> Designated for the protection of vegetation and ecosystems and also referred to as the ‘critical level’ for NO</w:t>
      </w:r>
      <w:r w:rsidRPr="00163A5C">
        <w:rPr>
          <w:szCs w:val="24"/>
          <w:vertAlign w:val="subscript"/>
        </w:rPr>
        <w:t>x</w:t>
      </w:r>
      <w:r w:rsidR="006C011F" w:rsidRPr="00163A5C">
        <w:rPr>
          <w:szCs w:val="24"/>
          <w:vertAlign w:val="subscript"/>
        </w:rPr>
        <w:t xml:space="preserve">. </w:t>
      </w:r>
      <w:r w:rsidRPr="00163A5C">
        <w:rPr>
          <w:szCs w:val="24"/>
        </w:rPr>
        <w:t>The policy of the UK statutory nature conservation agencies is to apply the annual mean NO</w:t>
      </w:r>
      <w:r w:rsidRPr="00163A5C">
        <w:rPr>
          <w:szCs w:val="24"/>
          <w:vertAlign w:val="subscript"/>
        </w:rPr>
        <w:t>x</w:t>
      </w:r>
      <w:r w:rsidRPr="00163A5C">
        <w:rPr>
          <w:szCs w:val="24"/>
        </w:rPr>
        <w:t xml:space="preserve"> criterion in internationally designated conservation sites and SSSIs on a precautionary basis, as the Limit Value applies only to locations more than </w:t>
      </w:r>
      <w:r w:rsidR="00C83CA6">
        <w:rPr>
          <w:szCs w:val="24"/>
        </w:rPr>
        <w:br/>
      </w:r>
      <w:r w:rsidRPr="00163A5C">
        <w:rPr>
          <w:szCs w:val="24"/>
        </w:rPr>
        <w:t>20 km from towns with more than 250,000 inhabitants or more than 5 km from other built-up areas, industrial installations or motorways. On this basis the limit values have been excluded from this assessment.</w:t>
      </w:r>
      <w:r w:rsidRPr="00901EE9">
        <w:rPr>
          <w:sz w:val="20"/>
          <w:szCs w:val="20"/>
        </w:rPr>
        <w:br/>
      </w:r>
    </w:p>
    <w:p w14:paraId="1D9B36DC" w14:textId="265836A6" w:rsidR="00901EE9" w:rsidRDefault="00901EE9" w:rsidP="00901EE9">
      <w:pPr>
        <w:pStyle w:val="Heading2"/>
      </w:pPr>
      <w:r>
        <w:lastRenderedPageBreak/>
        <w:t>Assessment Methodology</w:t>
      </w:r>
    </w:p>
    <w:p w14:paraId="213539E0" w14:textId="7654F26A" w:rsidR="00901EE9" w:rsidRDefault="00F949E7" w:rsidP="00F949E7">
      <w:pPr>
        <w:pStyle w:val="Heading3"/>
      </w:pPr>
      <w:r>
        <w:t>Guidance</w:t>
      </w:r>
    </w:p>
    <w:p w14:paraId="6B1BF2A6" w14:textId="02C44566" w:rsidR="00E5429B" w:rsidRPr="00C424BA" w:rsidRDefault="007C3A03" w:rsidP="00C424BA">
      <w:pPr>
        <w:pStyle w:val="Bulletlist1"/>
        <w:rPr>
          <w:color w:val="2FB6BC"/>
          <w:u w:val="single"/>
        </w:rPr>
      </w:pPr>
      <w:hyperlink r:id="rId34" w:history="1">
        <w:r w:rsidR="00E5429B" w:rsidRPr="00C424BA">
          <w:rPr>
            <w:color w:val="2FB6BC"/>
            <w:u w:val="single"/>
          </w:rPr>
          <w:t>Defra (2016), Local Air Quality Management Technical Guidance 2016</w:t>
        </w:r>
      </w:hyperlink>
      <w:r w:rsidR="00E5429B" w:rsidRPr="00C424BA">
        <w:rPr>
          <w:color w:val="2FB6BC"/>
          <w:u w:val="single"/>
        </w:rPr>
        <w:t>.</w:t>
      </w:r>
    </w:p>
    <w:p w14:paraId="2A38BB73" w14:textId="77777777" w:rsidR="00E5429B" w:rsidRPr="00C424BA" w:rsidRDefault="007C3A03" w:rsidP="00C424BA">
      <w:pPr>
        <w:pStyle w:val="Bulletlist1"/>
        <w:rPr>
          <w:color w:val="2FB6BC"/>
          <w:u w:val="single"/>
        </w:rPr>
      </w:pPr>
      <w:hyperlink r:id="rId35" w:history="1">
        <w:r w:rsidR="00E5429B" w:rsidRPr="00C424BA">
          <w:rPr>
            <w:color w:val="2FB6BC"/>
            <w:u w:val="single"/>
          </w:rPr>
          <w:t>Defra and Environment Agency (Published Online – last updated 2016), Air emissions risk assessment for your environmental permit</w:t>
        </w:r>
      </w:hyperlink>
      <w:r w:rsidR="00E5429B" w:rsidRPr="00C424BA">
        <w:rPr>
          <w:color w:val="2FB6BC"/>
          <w:u w:val="single"/>
        </w:rPr>
        <w:t>.</w:t>
      </w:r>
    </w:p>
    <w:p w14:paraId="5D7BE90B" w14:textId="77777777" w:rsidR="00E5429B" w:rsidRPr="00C424BA" w:rsidRDefault="007C3A03" w:rsidP="00C424BA">
      <w:pPr>
        <w:pStyle w:val="Bulletlist1"/>
        <w:rPr>
          <w:color w:val="2FB6BC"/>
          <w:u w:val="single"/>
        </w:rPr>
      </w:pPr>
      <w:hyperlink r:id="rId36" w:history="1">
        <w:r w:rsidR="00E5429B" w:rsidRPr="00C424BA">
          <w:rPr>
            <w:color w:val="2FB6BC"/>
            <w:u w:val="single"/>
          </w:rPr>
          <w:t>Environmental Protection UK (EPUK) and Institute of Air Quality Management (IAQM) 2017 Land-Use Planning &amp; Development Control: Planning For Air Quality</w:t>
        </w:r>
      </w:hyperlink>
      <w:r w:rsidR="00E5429B" w:rsidRPr="00C424BA">
        <w:rPr>
          <w:color w:val="2FB6BC"/>
          <w:u w:val="single"/>
        </w:rPr>
        <w:t>;.</w:t>
      </w:r>
    </w:p>
    <w:p w14:paraId="75A822A9" w14:textId="77777777" w:rsidR="00E5429B" w:rsidRPr="00C424BA" w:rsidRDefault="007C3A03" w:rsidP="00C424BA">
      <w:pPr>
        <w:pStyle w:val="Bulletlist1"/>
        <w:rPr>
          <w:color w:val="2FB6BC"/>
          <w:u w:val="single"/>
        </w:rPr>
      </w:pPr>
      <w:hyperlink r:id="rId37" w:history="1">
        <w:r w:rsidR="00E5429B" w:rsidRPr="00C424BA">
          <w:rPr>
            <w:color w:val="2FB6BC"/>
            <w:u w:val="single"/>
          </w:rPr>
          <w:t>IAQM (2014), Guidance on the assessment of dust from demolition and construction</w:t>
        </w:r>
      </w:hyperlink>
      <w:r w:rsidR="00E5429B" w:rsidRPr="00C424BA">
        <w:rPr>
          <w:color w:val="2FB6BC"/>
          <w:u w:val="single"/>
        </w:rPr>
        <w:t>.</w:t>
      </w:r>
    </w:p>
    <w:p w14:paraId="4E469B2A" w14:textId="77777777" w:rsidR="00E5429B" w:rsidRPr="00C424BA" w:rsidRDefault="007C3A03" w:rsidP="00C424BA">
      <w:pPr>
        <w:pStyle w:val="Bulletlist1"/>
        <w:rPr>
          <w:color w:val="2FB6BC"/>
          <w:u w:val="single"/>
        </w:rPr>
      </w:pPr>
      <w:hyperlink r:id="rId38" w:history="1">
        <w:r w:rsidR="00E5429B" w:rsidRPr="00C424BA">
          <w:rPr>
            <w:color w:val="2FB6BC"/>
            <w:u w:val="single"/>
          </w:rPr>
          <w:t>Highways England (2019), Design Manual for Roads and Bridges Sustainability and Environment Appraisal LA 105 Air Quality</w:t>
        </w:r>
      </w:hyperlink>
      <w:r w:rsidR="00E5429B" w:rsidRPr="00C424BA">
        <w:rPr>
          <w:color w:val="2FB6BC"/>
          <w:u w:val="single"/>
        </w:rPr>
        <w:t>.</w:t>
      </w:r>
    </w:p>
    <w:p w14:paraId="33E4C7C4" w14:textId="58FD5044" w:rsidR="00F949E7" w:rsidRPr="00F949E7" w:rsidRDefault="007C3A03" w:rsidP="00C424BA">
      <w:pPr>
        <w:pStyle w:val="Bulletlist1"/>
      </w:pPr>
      <w:hyperlink r:id="rId39" w:history="1">
        <w:r w:rsidR="00E5429B" w:rsidRPr="00C424BA">
          <w:rPr>
            <w:color w:val="2FB6BC"/>
            <w:u w:val="single"/>
          </w:rPr>
          <w:t>Ministry of Housing, Communities &amp; Local Government (Published Online – last updated 2019) National Planning Policy Framework Planning Practice Guidance – Air Quality</w:t>
        </w:r>
      </w:hyperlink>
      <w:r w:rsidR="00E5429B" w:rsidRPr="00C424BA">
        <w:rPr>
          <w:color w:val="2FB6BC"/>
          <w:u w:val="single"/>
        </w:rPr>
        <w:t>.</w:t>
      </w:r>
    </w:p>
    <w:p w14:paraId="4588D06E" w14:textId="5BEF76FA" w:rsidR="00901EE9" w:rsidRDefault="00E21806" w:rsidP="00E21806">
      <w:pPr>
        <w:pStyle w:val="Heading3"/>
        <w:rPr>
          <w:lang w:bidi="ar-SA"/>
        </w:rPr>
      </w:pPr>
      <w:r>
        <w:rPr>
          <w:lang w:bidi="ar-SA"/>
        </w:rPr>
        <w:t>Assessing Significance and Air Quality Effects</w:t>
      </w:r>
    </w:p>
    <w:p w14:paraId="7A011D73" w14:textId="77777777" w:rsidR="00081A39" w:rsidRDefault="00081A39" w:rsidP="00653371">
      <w:pPr>
        <w:pStyle w:val="F9-Paragraph"/>
      </w:pPr>
      <w:r>
        <w:t xml:space="preserve">Any judgement on the overall significance of effect will need to consider factors such as: </w:t>
      </w:r>
    </w:p>
    <w:p w14:paraId="17D3AD88" w14:textId="77777777" w:rsidR="00081A39" w:rsidRDefault="00081A39" w:rsidP="00C424BA">
      <w:pPr>
        <w:pStyle w:val="Bulletlist1"/>
      </w:pPr>
      <w:r>
        <w:t>The existing and future air quality in the absence of the development.</w:t>
      </w:r>
    </w:p>
    <w:p w14:paraId="2EB4EB7C" w14:textId="77777777" w:rsidR="00081A39" w:rsidRDefault="00081A39" w:rsidP="00C424BA">
      <w:pPr>
        <w:pStyle w:val="Bulletlist1"/>
      </w:pPr>
      <w:r>
        <w:t>The magnitude of changes that will take place, even where air quality objectives or limit values are not exceeded.</w:t>
      </w:r>
    </w:p>
    <w:p w14:paraId="6DBACCE9" w14:textId="77777777" w:rsidR="00081A39" w:rsidRDefault="00081A39" w:rsidP="00C424BA">
      <w:pPr>
        <w:pStyle w:val="Bulletlist1"/>
      </w:pPr>
      <w:r>
        <w:t xml:space="preserve">The extent of current and future population exposure to the impacts. </w:t>
      </w:r>
    </w:p>
    <w:p w14:paraId="3253F0D2" w14:textId="6CD96E9A" w:rsidR="00081A39" w:rsidRDefault="00081A39" w:rsidP="00C424BA">
      <w:pPr>
        <w:pStyle w:val="Bulletlist1"/>
      </w:pPr>
      <w:r>
        <w:t>The influence and validity of any assumptions adopted when undertaking the prediction of impacts.</w:t>
      </w:r>
    </w:p>
    <w:p w14:paraId="594A6A99" w14:textId="77777777" w:rsidR="00081A39" w:rsidRDefault="00081A39" w:rsidP="00653371">
      <w:pPr>
        <w:pStyle w:val="F9-Paragraph"/>
      </w:pPr>
      <w:r>
        <w:t>Typically, for projects affecting road traffic, air dispersion modelling is undertaken to predict concentrations of NO</w:t>
      </w:r>
      <w:r w:rsidRPr="00C83CA6">
        <w:rPr>
          <w:vertAlign w:val="subscript"/>
        </w:rPr>
        <w:t>2</w:t>
      </w:r>
      <w:r>
        <w:t xml:space="preserve"> and particulate matter (PM10 and PM2.5) both with and without a development and is based on traffic data provided by a traffic and transport consultant. Significant effects may be identified by referring to air quality objectives or EU limit values as quantitative thresholds for assigning magnitude criteria. </w:t>
      </w:r>
    </w:p>
    <w:p w14:paraId="16E86645" w14:textId="77777777" w:rsidR="00081A39" w:rsidRDefault="00081A39" w:rsidP="00653371">
      <w:pPr>
        <w:pStyle w:val="F9-Paragraph"/>
      </w:pPr>
      <w:r>
        <w:t xml:space="preserve">The assessment of dust from demolition and construction activities is typically assessed using a qualitative risk-based approach. The approach, as guided by IAQM, involves screening the need for a dust assessment based on the presence of receptors. If screened in, the potential dust emission magnitude and sensitivity of the area are defined and combined to give the risk of dust impacts. Finally, </w:t>
      </w:r>
      <w:r>
        <w:lastRenderedPageBreak/>
        <w:t xml:space="preserve">appropriate and proportionate site-specific mitigation measures are identified to lower the risk of dust impacts including any guidance on measures issued by the local authority. </w:t>
      </w:r>
    </w:p>
    <w:p w14:paraId="6CA8341D" w14:textId="77777777" w:rsidR="00081A39" w:rsidRDefault="00081A39" w:rsidP="00653371">
      <w:pPr>
        <w:pStyle w:val="F9-Paragraph"/>
      </w:pPr>
      <w:r>
        <w:t xml:space="preserve">Professional judgement must be relied upon when determining the significance of air quality impacts and the following points should be considered: </w:t>
      </w:r>
    </w:p>
    <w:p w14:paraId="0BE42E94" w14:textId="77777777" w:rsidR="00081A39" w:rsidRDefault="00081A39" w:rsidP="00081A39">
      <w:pPr>
        <w:pStyle w:val="Bulletlist1"/>
      </w:pPr>
      <w:r>
        <w:t>Impacts during the Care and Maintenance Preparation and Final Site Clearance phases (usually on dust soiling, PM10 and PM2.5 concentrations from construction and demolition activities).</w:t>
      </w:r>
    </w:p>
    <w:p w14:paraId="4BDBA8ED" w14:textId="77777777" w:rsidR="00081A39" w:rsidRDefault="00081A39" w:rsidP="00081A39">
      <w:pPr>
        <w:pStyle w:val="Bulletlist1"/>
      </w:pPr>
      <w:r>
        <w:t>Impacts on existing receptors during the Care and Maintenance phase (usually on concentrations of NO2, PM10 and PM2.5).</w:t>
      </w:r>
    </w:p>
    <w:p w14:paraId="44EC58AD" w14:textId="77777777" w:rsidR="00081A39" w:rsidRDefault="00081A39" w:rsidP="00081A39">
      <w:pPr>
        <w:pStyle w:val="Bulletlist1"/>
      </w:pPr>
      <w:r>
        <w:t>Any exceedances of the air quality objectives arising as a result of the decommissioning activities, or any worsening of a current breach (including the geographical extent).</w:t>
      </w:r>
    </w:p>
    <w:p w14:paraId="3A12B0C0" w14:textId="77777777" w:rsidR="00081A39" w:rsidRDefault="00081A39" w:rsidP="00081A39">
      <w:pPr>
        <w:pStyle w:val="Bulletlist1"/>
      </w:pPr>
      <w:r>
        <w:t>Whether the works will compromise or render inoperative the measures within an Air Quality Action Plan, where the development affects an AQMA.</w:t>
      </w:r>
    </w:p>
    <w:p w14:paraId="7A138FA9" w14:textId="77777777" w:rsidR="00081A39" w:rsidRDefault="00081A39" w:rsidP="00081A39">
      <w:pPr>
        <w:pStyle w:val="Bulletlist1"/>
      </w:pPr>
      <w:r>
        <w:t>The significance of the effect of any impacts identified.</w:t>
      </w:r>
    </w:p>
    <w:p w14:paraId="5B7B4566" w14:textId="41F31BE0" w:rsidR="00081A39" w:rsidRDefault="00081A39" w:rsidP="00081A39">
      <w:pPr>
        <w:pStyle w:val="Bulletlist1"/>
      </w:pPr>
      <w:r>
        <w:t>Any apparent conflicts with planning policy.</w:t>
      </w:r>
    </w:p>
    <w:p w14:paraId="23222F66" w14:textId="6B0B7ACF" w:rsidR="00081A39" w:rsidRDefault="00EB70D7" w:rsidP="00653371">
      <w:pPr>
        <w:pStyle w:val="F9-Paragraph"/>
      </w:pPr>
      <w:r>
        <w:t xml:space="preserve">Reference </w:t>
      </w:r>
      <w:sdt>
        <w:sdtPr>
          <w:id w:val="-1294518312"/>
          <w:citation/>
        </w:sdtPr>
        <w:sdtEndPr/>
        <w:sdtContent>
          <w:r>
            <w:fldChar w:fldCharType="begin"/>
          </w:r>
          <w:r>
            <w:instrText xml:space="preserve"> CITATION Hig19 \l 2057 </w:instrText>
          </w:r>
          <w:r>
            <w:fldChar w:fldCharType="separate"/>
          </w:r>
          <w:r w:rsidR="00662693">
            <w:rPr>
              <w:noProof/>
            </w:rPr>
            <w:t>[51]</w:t>
          </w:r>
          <w:r>
            <w:fldChar w:fldCharType="end"/>
          </w:r>
        </w:sdtContent>
      </w:sdt>
      <w:r w:rsidR="00081A39">
        <w:t xml:space="preserve"> provides detailed guidance for identifying significant effects arising from changes to road traffic. General guidance on ascribing significance relating to air quality is available in the </w:t>
      </w:r>
      <w:r>
        <w:t>g</w:t>
      </w:r>
      <w:r w:rsidR="00081A39">
        <w:t xml:space="preserve">uidance from </w:t>
      </w:r>
      <w:hyperlink r:id="rId40" w:history="1">
        <w:r w:rsidR="00081A39" w:rsidRPr="00D423FC">
          <w:rPr>
            <w:rStyle w:val="Hyperlink"/>
          </w:rPr>
          <w:t>Environmental Protection UK</w:t>
        </w:r>
      </w:hyperlink>
      <w:r w:rsidR="00081A39">
        <w:t xml:space="preserve"> and the </w:t>
      </w:r>
      <w:hyperlink r:id="rId41" w:history="1">
        <w:r w:rsidR="00081A39" w:rsidRPr="00EB70D7">
          <w:rPr>
            <w:rStyle w:val="Hyperlink"/>
          </w:rPr>
          <w:t>IAQM</w:t>
        </w:r>
      </w:hyperlink>
      <w:r w:rsidR="00081A39">
        <w:t>.</w:t>
      </w:r>
      <w:r w:rsidR="0010522C">
        <w:t xml:space="preserve"> </w:t>
      </w:r>
    </w:p>
    <w:p w14:paraId="0CB43FD2" w14:textId="730CCD0E" w:rsidR="00081A39" w:rsidRDefault="00081A39" w:rsidP="00081A39">
      <w:pPr>
        <w:pStyle w:val="Heading2"/>
        <w:rPr>
          <w:lang w:bidi="ar-SA"/>
        </w:rPr>
      </w:pPr>
      <w:r>
        <w:rPr>
          <w:lang w:bidi="ar-SA"/>
        </w:rPr>
        <w:t>Baseline and Future Baseline</w:t>
      </w:r>
    </w:p>
    <w:p w14:paraId="38E3135F" w14:textId="77777777" w:rsidR="00C04693" w:rsidRDefault="00C04693" w:rsidP="00653371">
      <w:pPr>
        <w:pStyle w:val="F9-Paragraph"/>
      </w:pPr>
      <w:r>
        <w:t>The following baseline information should typically be gathered to inform the air quality assessment:</w:t>
      </w:r>
    </w:p>
    <w:p w14:paraId="7A6AF46E" w14:textId="77777777" w:rsidR="00C04693" w:rsidRDefault="00C04693" w:rsidP="00C04693">
      <w:pPr>
        <w:pStyle w:val="Bulletlist1"/>
      </w:pPr>
      <w:r>
        <w:t>Air quality monitoring data e.g. obtained from the existing nuclear site, local authority, and Defra.</w:t>
      </w:r>
    </w:p>
    <w:p w14:paraId="743026C1" w14:textId="77777777" w:rsidR="00C04693" w:rsidRDefault="00C04693" w:rsidP="00C04693">
      <w:pPr>
        <w:pStyle w:val="Bulletlist1"/>
      </w:pPr>
      <w:r>
        <w:t>Local authority air quality reports including the locations of any AQMAs within, or close to the border of the assessment area.</w:t>
      </w:r>
    </w:p>
    <w:p w14:paraId="764BB19F" w14:textId="77777777" w:rsidR="00C04693" w:rsidRDefault="00C04693" w:rsidP="00C04693">
      <w:pPr>
        <w:pStyle w:val="Bulletlist1"/>
      </w:pPr>
      <w:r>
        <w:t>Local AQAPs.</w:t>
      </w:r>
    </w:p>
    <w:p w14:paraId="50EA162C" w14:textId="77777777" w:rsidR="00C04693" w:rsidRDefault="00C04693" w:rsidP="00C04693">
      <w:pPr>
        <w:pStyle w:val="Bulletlist1"/>
      </w:pPr>
      <w:r>
        <w:t>Information regarding compliance with the EU Directive, zonal / agglomeration exceedance status including local air quality plans prepared to support the Government's National Air Quality Plan for achieving compliance with the Air Quality Directive.</w:t>
      </w:r>
    </w:p>
    <w:p w14:paraId="3F61881A" w14:textId="77777777" w:rsidR="00C04693" w:rsidRDefault="00C04693" w:rsidP="00C04693">
      <w:pPr>
        <w:pStyle w:val="Bulletlist1"/>
      </w:pPr>
      <w:r>
        <w:t>Background maps for NOx concentrations and nitrogen deposition, where designated habitats are included in the assessment.</w:t>
      </w:r>
    </w:p>
    <w:p w14:paraId="1BAF196D" w14:textId="2681295B" w:rsidR="00C04693" w:rsidRDefault="00C04693" w:rsidP="00C04693">
      <w:pPr>
        <w:pStyle w:val="Bulletlist1"/>
      </w:pPr>
      <w:r>
        <w:lastRenderedPageBreak/>
        <w:t xml:space="preserve">Planning applications for any future developments that could introduce new receptors that could be affected by the project in the relevant phases of the decommissioning scope. </w:t>
      </w:r>
    </w:p>
    <w:p w14:paraId="276F251E" w14:textId="77777777" w:rsidR="00C04693" w:rsidRDefault="00C04693" w:rsidP="00653371">
      <w:pPr>
        <w:pStyle w:val="F9-Paragraph"/>
      </w:pPr>
      <w:r>
        <w:t xml:space="preserve">This data collectively represents the baseline scenario from which predicted changes in air quality will be assessed against. </w:t>
      </w:r>
    </w:p>
    <w:p w14:paraId="6DEFC46A" w14:textId="6E25724D" w:rsidR="00C04693" w:rsidRPr="00F96EF0" w:rsidRDefault="00C04693" w:rsidP="00C04693">
      <w:pPr>
        <w:pStyle w:val="Heading3"/>
      </w:pPr>
      <w:r w:rsidRPr="00F96EF0">
        <w:t>Air quality monitoring</w:t>
      </w:r>
    </w:p>
    <w:p w14:paraId="224F1284" w14:textId="77777777" w:rsidR="00C04693" w:rsidRDefault="00C04693" w:rsidP="00653371">
      <w:pPr>
        <w:pStyle w:val="F9-Paragraph"/>
      </w:pPr>
      <w:r>
        <w:t>In the absence of sufficient air quality monitoring data, it may be necessary to carry out specific monitoring to inform the baseline and to support any modelling activities. Where monitoring data are included in the report, it will be important to include details of the monitoring locations, the monitoring method, sampling period, data capture and any adjustments applied to the data, such as diffusion tube bias adjustment factors.</w:t>
      </w:r>
    </w:p>
    <w:p w14:paraId="4E861D1B" w14:textId="33CD667B" w:rsidR="00C04693" w:rsidRDefault="00C04693" w:rsidP="00653371">
      <w:pPr>
        <w:pStyle w:val="F9-Paragraph"/>
      </w:pPr>
      <w:r>
        <w:t>Where monitoring is carried out for less than a year, the results will need to be adjusted to an annual mean equivalent using the methodology described in the Technical Guidance provided by Defra</w:t>
      </w:r>
      <w:r w:rsidR="007C0970">
        <w:rPr>
          <w:rStyle w:val="FootnoteReference"/>
        </w:rPr>
        <w:footnoteReference w:id="17"/>
      </w:r>
      <w:r>
        <w:t>. This will add to the uncertainty associated with any model verification and adjustment, and this should be recognised.</w:t>
      </w:r>
    </w:p>
    <w:p w14:paraId="0A1775C5" w14:textId="2764783D" w:rsidR="00C04693" w:rsidRPr="00F96EF0" w:rsidRDefault="00C04693" w:rsidP="00C04693">
      <w:pPr>
        <w:pStyle w:val="Heading3"/>
      </w:pPr>
      <w:r w:rsidRPr="00F96EF0">
        <w:t>Future baseline</w:t>
      </w:r>
    </w:p>
    <w:p w14:paraId="410DBBB1" w14:textId="77777777" w:rsidR="00C04693" w:rsidRDefault="00C04693" w:rsidP="00653371">
      <w:pPr>
        <w:pStyle w:val="F9-Paragraph"/>
      </w:pPr>
      <w:r>
        <w:t>The future baseline scenario should be developed from modelled pollutant concentrations that would be likely to occur irrespective of the decommissioning works being undertaken (the ‘do nothing scenario’)</w:t>
      </w:r>
      <w:r>
        <w:rPr>
          <w:rStyle w:val="FootnoteReference"/>
        </w:rPr>
        <w:footnoteReference w:id="18"/>
      </w:r>
      <w:r>
        <w:t xml:space="preserve">. The future baseline should reflect the selected baseline year and an appropriate future year where background concentrations of pollutants can be predicted with reasonable accuracy. </w:t>
      </w:r>
    </w:p>
    <w:p w14:paraId="46E646D3" w14:textId="1CFBAAF5" w:rsidR="00C04693" w:rsidRDefault="00C04693" w:rsidP="00653371">
      <w:pPr>
        <w:pStyle w:val="F9-Paragraph"/>
      </w:pPr>
      <w:r>
        <w:t xml:space="preserve">The current best available modelling and forecasting tools allow comparison of future baselines up to the year 2030. Although decommissioning activities will likely have peaks in activity in years after this, 2030 will represent the current worst-case ‘do-nothing scenario’. The assessment should acknowledge </w:t>
      </w:r>
      <w:r w:rsidR="007C0970">
        <w:t>this,</w:t>
      </w:r>
      <w:r>
        <w:t xml:space="preserve"> and a precautionary approach should be applied to the assessment of significant effects during the latter decommissioning phases where uncertainty is greater.</w:t>
      </w:r>
    </w:p>
    <w:p w14:paraId="7DDA3D2F" w14:textId="77777777" w:rsidR="007C0970" w:rsidRDefault="007C0970" w:rsidP="00C04693">
      <w:pPr>
        <w:pStyle w:val="Heading2"/>
        <w:sectPr w:rsidR="007C0970" w:rsidSect="00B82646">
          <w:pgSz w:w="11906" w:h="16838" w:code="9"/>
          <w:pgMar w:top="1440" w:right="1080" w:bottom="1440" w:left="1080" w:header="397" w:footer="397" w:gutter="0"/>
          <w:cols w:space="312"/>
          <w:docGrid w:linePitch="360"/>
        </w:sectPr>
      </w:pPr>
    </w:p>
    <w:p w14:paraId="0B37D81C" w14:textId="04740409" w:rsidR="00C04693" w:rsidRPr="00867574" w:rsidRDefault="00C04693" w:rsidP="00C04693">
      <w:pPr>
        <w:pStyle w:val="Heading2"/>
      </w:pPr>
      <w:r w:rsidRPr="00867574">
        <w:lastRenderedPageBreak/>
        <w:t>Project Impacts and Potential Effects</w:t>
      </w:r>
    </w:p>
    <w:p w14:paraId="786A5A46" w14:textId="1E7D54EE" w:rsidR="00C04693" w:rsidRPr="00867574" w:rsidRDefault="00C04693" w:rsidP="00653371">
      <w:pPr>
        <w:pStyle w:val="F9-Paragraph"/>
      </w:pPr>
      <w:r w:rsidRPr="00867574">
        <w:t xml:space="preserve">Examples of potential impacts affecting air quality receptors would likely arise from the decommissioning activities are provided in </w:t>
      </w:r>
      <w:r w:rsidR="007C0970">
        <w:fldChar w:fldCharType="begin"/>
      </w:r>
      <w:r w:rsidR="007C0970">
        <w:instrText xml:space="preserve"> REF _Ref117782129 \h </w:instrText>
      </w:r>
      <w:r w:rsidR="007C0970">
        <w:fldChar w:fldCharType="separate"/>
      </w:r>
      <w:r w:rsidR="007C0970">
        <w:t xml:space="preserve">Table </w:t>
      </w:r>
      <w:r w:rsidR="007C0970">
        <w:rPr>
          <w:noProof/>
        </w:rPr>
        <w:t>15</w:t>
      </w:r>
      <w:r w:rsidR="007C0970">
        <w:fldChar w:fldCharType="end"/>
      </w:r>
      <w:r w:rsidRPr="00867574">
        <w:t>, however the site-specific impacts will vary according to the nature of the chosen decommissioning strategy and site location and context.</w:t>
      </w:r>
    </w:p>
    <w:p w14:paraId="4E3016E8" w14:textId="7FA3FBBB" w:rsidR="007C0970" w:rsidRDefault="007C0970" w:rsidP="007C0970">
      <w:pPr>
        <w:pStyle w:val="Caption"/>
      </w:pPr>
      <w:bookmarkStart w:id="3392" w:name="_Ref117782129"/>
      <w:bookmarkStart w:id="3393" w:name="_Toc138410820"/>
      <w:r>
        <w:t xml:space="preserve">Table </w:t>
      </w:r>
      <w:fldSimple w:instr=" SEQ Table \* ARABIC ">
        <w:r w:rsidR="00653371">
          <w:rPr>
            <w:noProof/>
          </w:rPr>
          <w:t>16</w:t>
        </w:r>
      </w:fldSimple>
      <w:bookmarkEnd w:id="3392"/>
      <w:r>
        <w:t xml:space="preserve"> - </w:t>
      </w:r>
      <w:r w:rsidRPr="000D3099">
        <w:t>Example of decommission activities, impacts and effects on sensitive receptors</w:t>
      </w:r>
      <w:bookmarkEnd w:id="3393"/>
    </w:p>
    <w:tbl>
      <w:tblPr>
        <w:tblStyle w:val="ONRTable1"/>
        <w:tblW w:w="9783" w:type="dxa"/>
        <w:tblInd w:w="0" w:type="dxa"/>
        <w:tblLook w:val="04A0" w:firstRow="1" w:lastRow="0" w:firstColumn="1" w:lastColumn="0" w:noHBand="0" w:noVBand="1"/>
      </w:tblPr>
      <w:tblGrid>
        <w:gridCol w:w="3261"/>
        <w:gridCol w:w="3261"/>
        <w:gridCol w:w="3261"/>
      </w:tblGrid>
      <w:tr w:rsidR="00690658" w:rsidRPr="007C0970" w14:paraId="6BA87C31" w14:textId="77777777" w:rsidTr="00AC0BA7">
        <w:trPr>
          <w:cnfStyle w:val="100000000000" w:firstRow="1" w:lastRow="0" w:firstColumn="0" w:lastColumn="0" w:oddVBand="0" w:evenVBand="0" w:oddHBand="0" w:evenHBand="0" w:firstRowFirstColumn="0" w:firstRowLastColumn="0" w:lastRowFirstColumn="0" w:lastRowLastColumn="0"/>
        </w:trPr>
        <w:tc>
          <w:tcPr>
            <w:tcW w:w="3261" w:type="dxa"/>
          </w:tcPr>
          <w:p w14:paraId="475A2561" w14:textId="77777777" w:rsidR="00690658" w:rsidRPr="007C0970" w:rsidRDefault="00690658" w:rsidP="00AC0BA7">
            <w:pPr>
              <w:pStyle w:val="TableText"/>
              <w:rPr>
                <w:b w:val="0"/>
                <w:szCs w:val="24"/>
              </w:rPr>
            </w:pPr>
            <w:r w:rsidRPr="007C0970">
              <w:rPr>
                <w:rFonts w:eastAsia="SimSun" w:cs="Arial"/>
                <w:b w:val="0"/>
                <w:szCs w:val="24"/>
              </w:rPr>
              <w:t>Typical decommissioning activities with potential to generate impacts</w:t>
            </w:r>
          </w:p>
        </w:tc>
        <w:tc>
          <w:tcPr>
            <w:tcW w:w="3261" w:type="dxa"/>
          </w:tcPr>
          <w:p w14:paraId="6858C3E4" w14:textId="77777777" w:rsidR="00690658" w:rsidRPr="007C0970" w:rsidRDefault="00690658" w:rsidP="00AC0BA7">
            <w:pPr>
              <w:pStyle w:val="TableText"/>
              <w:rPr>
                <w:b w:val="0"/>
                <w:szCs w:val="24"/>
              </w:rPr>
            </w:pPr>
            <w:r w:rsidRPr="007C0970">
              <w:rPr>
                <w:rFonts w:eastAsia="SimSun" w:cs="Arial"/>
                <w:b w:val="0"/>
                <w:szCs w:val="24"/>
              </w:rPr>
              <w:t>Possible typical impacts arising from these activities</w:t>
            </w:r>
          </w:p>
        </w:tc>
        <w:tc>
          <w:tcPr>
            <w:tcW w:w="3261" w:type="dxa"/>
          </w:tcPr>
          <w:p w14:paraId="305FF0E0" w14:textId="77777777" w:rsidR="00690658" w:rsidRPr="007C0970" w:rsidRDefault="00690658" w:rsidP="00AC0BA7">
            <w:pPr>
              <w:pStyle w:val="TableText"/>
              <w:rPr>
                <w:b w:val="0"/>
                <w:szCs w:val="24"/>
              </w:rPr>
            </w:pPr>
            <w:r w:rsidRPr="007C0970">
              <w:rPr>
                <w:rFonts w:eastAsia="SimSun" w:cs="Arial"/>
                <w:b w:val="0"/>
                <w:szCs w:val="24"/>
              </w:rPr>
              <w:t>Possible effects on sensitive receptors</w:t>
            </w:r>
          </w:p>
        </w:tc>
      </w:tr>
      <w:tr w:rsidR="0013466D" w14:paraId="4DB1DCD6" w14:textId="77777777" w:rsidTr="00AC0BA7">
        <w:tc>
          <w:tcPr>
            <w:tcW w:w="3261" w:type="dxa"/>
          </w:tcPr>
          <w:p w14:paraId="39B15432" w14:textId="6562149B" w:rsidR="0013466D" w:rsidRPr="0013466D" w:rsidRDefault="0013466D" w:rsidP="0013466D">
            <w:pPr>
              <w:pStyle w:val="TableText"/>
              <w:rPr>
                <w:rFonts w:eastAsia="SimSun"/>
                <w:sz w:val="22"/>
              </w:rPr>
            </w:pPr>
            <w:r w:rsidRPr="0013466D">
              <w:rPr>
                <w:rFonts w:eastAsia="SimSun" w:cs="Arial"/>
                <w:sz w:val="22"/>
              </w:rPr>
              <w:t>Transport of plant, equipment, waste and workers to and from the site</w:t>
            </w:r>
          </w:p>
        </w:tc>
        <w:tc>
          <w:tcPr>
            <w:tcW w:w="3261" w:type="dxa"/>
          </w:tcPr>
          <w:p w14:paraId="62F7C752" w14:textId="6AD502AF" w:rsidR="0013466D" w:rsidRPr="0013466D" w:rsidRDefault="0013466D" w:rsidP="0013466D">
            <w:pPr>
              <w:pStyle w:val="TableText"/>
              <w:rPr>
                <w:rFonts w:eastAsia="SimSun"/>
                <w:sz w:val="22"/>
              </w:rPr>
            </w:pPr>
            <w:r w:rsidRPr="0013466D">
              <w:rPr>
                <w:rFonts w:cs="Arial"/>
                <w:color w:val="000000"/>
                <w:sz w:val="22"/>
              </w:rPr>
              <w:t xml:space="preserve">Vehicle emissions, increasing levels of air pollutants, </w:t>
            </w:r>
            <w:r w:rsidR="007C0970" w:rsidRPr="0013466D">
              <w:rPr>
                <w:rFonts w:cs="Arial"/>
                <w:color w:val="000000"/>
                <w:sz w:val="22"/>
              </w:rPr>
              <w:t>track out</w:t>
            </w:r>
          </w:p>
        </w:tc>
        <w:tc>
          <w:tcPr>
            <w:tcW w:w="3261" w:type="dxa"/>
          </w:tcPr>
          <w:p w14:paraId="56A687BA" w14:textId="4127D8C3" w:rsidR="0013466D" w:rsidRPr="0013466D" w:rsidRDefault="0013466D" w:rsidP="0013466D">
            <w:pPr>
              <w:pStyle w:val="TableText"/>
              <w:rPr>
                <w:rFonts w:eastAsia="SimSun"/>
                <w:sz w:val="22"/>
              </w:rPr>
            </w:pPr>
            <w:r w:rsidRPr="0013466D">
              <w:rPr>
                <w:rFonts w:eastAsia="SimSun" w:cs="Arial"/>
                <w:sz w:val="22"/>
              </w:rPr>
              <w:t>Effects on ecological and human receptors relating to respiratory health</w:t>
            </w:r>
          </w:p>
        </w:tc>
      </w:tr>
      <w:tr w:rsidR="0013466D" w14:paraId="1EEE29B7" w14:textId="77777777" w:rsidTr="00AC0BA7">
        <w:tc>
          <w:tcPr>
            <w:tcW w:w="3261" w:type="dxa"/>
          </w:tcPr>
          <w:p w14:paraId="3B71D7A8" w14:textId="30B3807D" w:rsidR="0013466D" w:rsidRPr="0013466D" w:rsidRDefault="0013466D" w:rsidP="0013466D">
            <w:pPr>
              <w:pStyle w:val="TableText"/>
              <w:rPr>
                <w:rFonts w:eastAsia="Arial"/>
                <w:b/>
                <w:sz w:val="22"/>
              </w:rPr>
            </w:pPr>
            <w:r w:rsidRPr="0013466D">
              <w:rPr>
                <w:rFonts w:eastAsia="SimSun" w:cs="Arial"/>
                <w:sz w:val="22"/>
              </w:rPr>
              <w:t>Demolition of terrestrial structures, earthworks</w:t>
            </w:r>
          </w:p>
        </w:tc>
        <w:tc>
          <w:tcPr>
            <w:tcW w:w="3261" w:type="dxa"/>
          </w:tcPr>
          <w:p w14:paraId="196B20AD" w14:textId="71551878" w:rsidR="0013466D" w:rsidRPr="0013466D" w:rsidRDefault="0013466D" w:rsidP="0013466D">
            <w:pPr>
              <w:pStyle w:val="TableText"/>
              <w:rPr>
                <w:rFonts w:eastAsia="Arial"/>
                <w:b/>
                <w:sz w:val="22"/>
              </w:rPr>
            </w:pPr>
            <w:r w:rsidRPr="0013466D">
              <w:rPr>
                <w:rFonts w:eastAsia="SimSun" w:cs="Arial"/>
                <w:sz w:val="22"/>
              </w:rPr>
              <w:t xml:space="preserve">Dust and debris released into air </w:t>
            </w:r>
          </w:p>
        </w:tc>
        <w:tc>
          <w:tcPr>
            <w:tcW w:w="3261" w:type="dxa"/>
          </w:tcPr>
          <w:p w14:paraId="3DD13BC1" w14:textId="6898A45C" w:rsidR="0013466D" w:rsidRPr="0013466D" w:rsidRDefault="0013466D" w:rsidP="0013466D">
            <w:pPr>
              <w:pStyle w:val="TableText"/>
              <w:rPr>
                <w:rFonts w:eastAsia="Arial"/>
                <w:b/>
                <w:sz w:val="22"/>
              </w:rPr>
            </w:pPr>
            <w:r w:rsidRPr="0013466D">
              <w:rPr>
                <w:rFonts w:eastAsia="SimSun" w:cs="Arial"/>
                <w:sz w:val="22"/>
              </w:rPr>
              <w:t>Effects on ecological and human receptors relating to respiratory health</w:t>
            </w:r>
          </w:p>
        </w:tc>
      </w:tr>
      <w:tr w:rsidR="0013466D" w14:paraId="4E5D848D" w14:textId="77777777" w:rsidTr="00AC0BA7">
        <w:tc>
          <w:tcPr>
            <w:tcW w:w="3261" w:type="dxa"/>
          </w:tcPr>
          <w:p w14:paraId="31C319B6" w14:textId="42E6457F" w:rsidR="0013466D" w:rsidRPr="0013466D" w:rsidRDefault="0013466D" w:rsidP="0013466D">
            <w:pPr>
              <w:pStyle w:val="TableText"/>
              <w:rPr>
                <w:rFonts w:eastAsia="Arial"/>
                <w:b/>
                <w:sz w:val="22"/>
              </w:rPr>
            </w:pPr>
            <w:r w:rsidRPr="0013466D">
              <w:rPr>
                <w:rFonts w:eastAsia="SimSun" w:cs="Arial"/>
                <w:sz w:val="22"/>
              </w:rPr>
              <w:t>Use of construction or demolition plant powered by petrol or diesel</w:t>
            </w:r>
          </w:p>
        </w:tc>
        <w:tc>
          <w:tcPr>
            <w:tcW w:w="3261" w:type="dxa"/>
          </w:tcPr>
          <w:p w14:paraId="24BE38DB" w14:textId="1704FE71" w:rsidR="0013466D" w:rsidRPr="0013466D" w:rsidRDefault="0013466D" w:rsidP="0013466D">
            <w:pPr>
              <w:pStyle w:val="TableText"/>
              <w:rPr>
                <w:rFonts w:eastAsia="Arial"/>
                <w:b/>
                <w:sz w:val="22"/>
              </w:rPr>
            </w:pPr>
            <w:r w:rsidRPr="0013466D">
              <w:rPr>
                <w:rFonts w:eastAsia="SimSun" w:cs="Arial"/>
                <w:sz w:val="22"/>
              </w:rPr>
              <w:t>Exhaust emissions, including measured pollutants</w:t>
            </w:r>
          </w:p>
        </w:tc>
        <w:tc>
          <w:tcPr>
            <w:tcW w:w="3261" w:type="dxa"/>
          </w:tcPr>
          <w:p w14:paraId="3097E5F4" w14:textId="35A1FEB5" w:rsidR="0013466D" w:rsidRPr="0013466D" w:rsidRDefault="0013466D" w:rsidP="0013466D">
            <w:pPr>
              <w:pStyle w:val="TableText"/>
              <w:rPr>
                <w:rFonts w:eastAsia="Arial"/>
                <w:b/>
                <w:sz w:val="22"/>
              </w:rPr>
            </w:pPr>
            <w:r w:rsidRPr="0013466D">
              <w:rPr>
                <w:rFonts w:eastAsia="SimSun" w:cs="Arial"/>
                <w:sz w:val="22"/>
              </w:rPr>
              <w:t>Effects on ecological and human receptors relating to respiratory health</w:t>
            </w:r>
          </w:p>
        </w:tc>
      </w:tr>
    </w:tbl>
    <w:p w14:paraId="126F6BA8" w14:textId="77777777" w:rsidR="00901EE9" w:rsidRDefault="0013466D" w:rsidP="0013466D">
      <w:pPr>
        <w:pStyle w:val="Heading2"/>
        <w:rPr>
          <w:lang w:bidi="ar-SA"/>
        </w:rPr>
      </w:pPr>
      <w:r>
        <w:rPr>
          <w:lang w:bidi="ar-SA"/>
        </w:rPr>
        <w:t>Interface with other EIA topics</w:t>
      </w:r>
    </w:p>
    <w:p w14:paraId="4E3F8083" w14:textId="77777777" w:rsidR="005F5602" w:rsidRPr="00867574" w:rsidRDefault="005F5602" w:rsidP="00653371">
      <w:pPr>
        <w:pStyle w:val="F9-Paragraph"/>
      </w:pPr>
      <w:r w:rsidRPr="00867574">
        <w:t>Likely interactions with other EIA topics relevant to air quality may include:</w:t>
      </w:r>
    </w:p>
    <w:p w14:paraId="7531EF5D" w14:textId="77777777" w:rsidR="005F5602" w:rsidRPr="00867574" w:rsidRDefault="005F5602" w:rsidP="005F5602">
      <w:pPr>
        <w:pStyle w:val="Bulletlist1"/>
      </w:pPr>
      <w:r w:rsidRPr="00867574">
        <w:t>Climatic factors</w:t>
      </w:r>
      <w:r>
        <w:t>.</w:t>
      </w:r>
    </w:p>
    <w:p w14:paraId="17B8B175" w14:textId="77777777" w:rsidR="005F5602" w:rsidRPr="00867574" w:rsidRDefault="005F5602" w:rsidP="005F5602">
      <w:pPr>
        <w:pStyle w:val="Bulletlist1"/>
      </w:pPr>
      <w:r w:rsidRPr="00867574">
        <w:t>Terrestrial and freshwater ecology</w:t>
      </w:r>
      <w:r>
        <w:t>.</w:t>
      </w:r>
    </w:p>
    <w:p w14:paraId="237C93EC" w14:textId="77777777" w:rsidR="005F5602" w:rsidRDefault="005F5602" w:rsidP="005F5602">
      <w:pPr>
        <w:pStyle w:val="Bulletlist1"/>
      </w:pPr>
      <w:r w:rsidRPr="00867574">
        <w:t>Traffic and transport</w:t>
      </w:r>
      <w:r>
        <w:t>.</w:t>
      </w:r>
    </w:p>
    <w:p w14:paraId="7D4383F8" w14:textId="77777777" w:rsidR="005F5602" w:rsidRPr="00867574" w:rsidRDefault="005F5602" w:rsidP="005F5602">
      <w:pPr>
        <w:pStyle w:val="Bulletlist1"/>
      </w:pPr>
      <w:r>
        <w:t>Radiological effects.</w:t>
      </w:r>
    </w:p>
    <w:p w14:paraId="222ACCFD" w14:textId="77777777" w:rsidR="005F5602" w:rsidRPr="00867574" w:rsidRDefault="005F5602" w:rsidP="005F5602">
      <w:pPr>
        <w:pStyle w:val="Bulletlist1"/>
      </w:pPr>
      <w:r w:rsidRPr="00867574">
        <w:t>Materials resources and waste</w:t>
      </w:r>
      <w:r>
        <w:t>.</w:t>
      </w:r>
    </w:p>
    <w:p w14:paraId="5F06BE2E" w14:textId="77777777" w:rsidR="005F5602" w:rsidRDefault="005F5602" w:rsidP="005F5602">
      <w:pPr>
        <w:pStyle w:val="Bulletlist1"/>
      </w:pPr>
      <w:r w:rsidRPr="00867574">
        <w:t>Human health</w:t>
      </w:r>
      <w:r>
        <w:t>.</w:t>
      </w:r>
      <w:r>
        <w:br/>
      </w:r>
    </w:p>
    <w:p w14:paraId="20BAD45D" w14:textId="604995B1" w:rsidR="005F5602" w:rsidRPr="00867574" w:rsidRDefault="005F5602" w:rsidP="005F5602">
      <w:pPr>
        <w:pStyle w:val="Heading2"/>
      </w:pPr>
      <w:r w:rsidRPr="00867574">
        <w:t xml:space="preserve">Mitigation </w:t>
      </w:r>
    </w:p>
    <w:p w14:paraId="3A71AB9B" w14:textId="0200912E" w:rsidR="005F5602" w:rsidRPr="00867574" w:rsidRDefault="005F5602" w:rsidP="005F5602">
      <w:pPr>
        <w:pStyle w:val="Heading3"/>
      </w:pPr>
      <w:r w:rsidRPr="00867574">
        <w:t>Avoid and reduce</w:t>
      </w:r>
    </w:p>
    <w:p w14:paraId="35D13F83" w14:textId="77777777" w:rsidR="005F5602" w:rsidRDefault="005F5602" w:rsidP="00653371">
      <w:pPr>
        <w:pStyle w:val="F9-Paragraph"/>
      </w:pPr>
      <w:r>
        <w:t>Examples of mitigation measures that could be employed to avoid or reduce effects on air quality sensitive receptors are as follows:</w:t>
      </w:r>
    </w:p>
    <w:p w14:paraId="377E5523" w14:textId="77777777" w:rsidR="005F5602" w:rsidRDefault="005F5602" w:rsidP="005F5602">
      <w:pPr>
        <w:pStyle w:val="Bulletlist1"/>
      </w:pPr>
      <w:r>
        <w:lastRenderedPageBreak/>
        <w:t>Maintaining adequate separation distances between sources of air pollution and receptors.</w:t>
      </w:r>
    </w:p>
    <w:p w14:paraId="049503AC" w14:textId="77777777" w:rsidR="005F5602" w:rsidRDefault="005F5602" w:rsidP="005F5602">
      <w:pPr>
        <w:pStyle w:val="Bulletlist1"/>
      </w:pPr>
      <w:r>
        <w:t>Controlling dust and emissions from construction, operation and demolition.</w:t>
      </w:r>
    </w:p>
    <w:p w14:paraId="63BA9CCC" w14:textId="77777777" w:rsidR="005F5602" w:rsidRDefault="005F5602" w:rsidP="005F5602">
      <w:pPr>
        <w:pStyle w:val="Bulletlist1"/>
      </w:pPr>
      <w:r>
        <w:t>Appropriate means of filtration and ventilation.</w:t>
      </w:r>
      <w:r>
        <w:br/>
      </w:r>
    </w:p>
    <w:p w14:paraId="091E2A9C" w14:textId="6ACE3812" w:rsidR="005F5602" w:rsidRPr="00867574" w:rsidRDefault="005F5602" w:rsidP="005F5602">
      <w:pPr>
        <w:pStyle w:val="Heading3"/>
      </w:pPr>
      <w:r w:rsidRPr="00867574">
        <w:t>Offset</w:t>
      </w:r>
    </w:p>
    <w:p w14:paraId="655556BF" w14:textId="77777777" w:rsidR="005F5602" w:rsidRDefault="005F5602" w:rsidP="00653371">
      <w:pPr>
        <w:pStyle w:val="F9-Paragraph"/>
      </w:pPr>
      <w:r>
        <w:t xml:space="preserve">Typical measures that may be considered to offset emissions may require liaison with local transport authorities to influence local and regional emissions. This may include: </w:t>
      </w:r>
    </w:p>
    <w:p w14:paraId="15EDC072" w14:textId="77777777" w:rsidR="005F5602" w:rsidRDefault="005F5602" w:rsidP="005F5602">
      <w:pPr>
        <w:pStyle w:val="Bulletlist1"/>
      </w:pPr>
      <w:r>
        <w:t>Including infrastructure to promote modes of transport with a low impact on air quality (such as electric vehicle charging points).</w:t>
      </w:r>
    </w:p>
    <w:p w14:paraId="5CFC8DD5" w14:textId="77777777" w:rsidR="005F5602" w:rsidRDefault="005F5602" w:rsidP="005F5602">
      <w:pPr>
        <w:pStyle w:val="Bulletlist1"/>
      </w:pPr>
      <w:r>
        <w:t xml:space="preserve">Financial support to low emission public transport options. </w:t>
      </w:r>
    </w:p>
    <w:p w14:paraId="5FDA1BF6" w14:textId="08D4D702" w:rsidR="005F5602" w:rsidRDefault="005F5602" w:rsidP="005F5602">
      <w:pPr>
        <w:pStyle w:val="Bulletlist1"/>
      </w:pPr>
      <w:r>
        <w:t>Improvements to local cycling and walking infrastructure.</w:t>
      </w:r>
    </w:p>
    <w:p w14:paraId="4D6FA8AC" w14:textId="1AADA7AC" w:rsidR="005F5602" w:rsidRDefault="005F5602" w:rsidP="00653371">
      <w:pPr>
        <w:pStyle w:val="F9-Paragraph"/>
      </w:pPr>
      <w:r>
        <w:t xml:space="preserve">Additional examples of mitigation for air quality effects </w:t>
      </w:r>
      <w:r w:rsidR="007C0970">
        <w:t>are</w:t>
      </w:r>
      <w:r>
        <w:t xml:space="preserve"> available from: Ministry of Housing, Communities &amp; Local Government (Published Online – last updated 2019) National Planning Policy Framework Planning Practice Guidance – Air Quality.</w:t>
      </w:r>
    </w:p>
    <w:p w14:paraId="768123C1" w14:textId="77777777" w:rsidR="0013466D" w:rsidRDefault="0013466D" w:rsidP="0013466D">
      <w:pPr>
        <w:rPr>
          <w:lang w:bidi="ar-SA"/>
        </w:rPr>
      </w:pPr>
    </w:p>
    <w:p w14:paraId="577F225A" w14:textId="77777777" w:rsidR="002E1103" w:rsidRDefault="002E1103">
      <w:pPr>
        <w:spacing w:after="0" w:line="240" w:lineRule="auto"/>
        <w:rPr>
          <w:color w:val="22413A"/>
          <w:sz w:val="48"/>
          <w:lang w:bidi="ar-SA"/>
        </w:rPr>
      </w:pPr>
      <w:r>
        <w:rPr>
          <w:lang w:bidi="ar-SA"/>
        </w:rPr>
        <w:br w:type="page"/>
      </w:r>
    </w:p>
    <w:p w14:paraId="77D2265B" w14:textId="251CA8A9" w:rsidR="00A618E6" w:rsidRDefault="00A618E6" w:rsidP="00A618E6">
      <w:pPr>
        <w:pStyle w:val="Heading1"/>
        <w:rPr>
          <w:lang w:bidi="ar-SA"/>
        </w:rPr>
      </w:pPr>
      <w:bookmarkStart w:id="3394" w:name="_Toc138411318"/>
      <w:r>
        <w:rPr>
          <w:lang w:bidi="ar-SA"/>
        </w:rPr>
        <w:lastRenderedPageBreak/>
        <w:t>Soils, Geology and Contaminated Land</w:t>
      </w:r>
      <w:bookmarkEnd w:id="3394"/>
    </w:p>
    <w:p w14:paraId="798017B9" w14:textId="77777777" w:rsidR="00A618E6" w:rsidRDefault="00A618E6" w:rsidP="00A618E6">
      <w:pPr>
        <w:pStyle w:val="Heading2"/>
        <w:rPr>
          <w:lang w:bidi="ar-SA"/>
        </w:rPr>
      </w:pPr>
      <w:r>
        <w:rPr>
          <w:lang w:bidi="ar-SA"/>
        </w:rPr>
        <w:t>Scope</w:t>
      </w:r>
    </w:p>
    <w:p w14:paraId="34DD32AD" w14:textId="2C825976" w:rsidR="00CE1C0C" w:rsidRPr="00366CCA" w:rsidRDefault="00CE1C0C" w:rsidP="00653371">
      <w:pPr>
        <w:pStyle w:val="F9-Paragraph"/>
      </w:pPr>
      <w:r w:rsidRPr="00366CCA">
        <w:t xml:space="preserve">It is typical for ground related topics to be captured in a single chapter. </w:t>
      </w:r>
      <w:r w:rsidR="004229D6">
        <w:br/>
      </w:r>
      <w:r w:rsidRPr="00366CCA">
        <w:t>These broadly relate to the following sub-topics:</w:t>
      </w:r>
    </w:p>
    <w:p w14:paraId="24EDF8EE" w14:textId="77777777" w:rsidR="00CE1C0C" w:rsidRPr="00BB2097" w:rsidRDefault="00CE1C0C" w:rsidP="00CE1C0C">
      <w:pPr>
        <w:pStyle w:val="Bulletlist1"/>
      </w:pPr>
      <w:r w:rsidRPr="00BB2097">
        <w:t xml:space="preserve">Land contamination – interaction of contamination sources, pathways and receptors. </w:t>
      </w:r>
    </w:p>
    <w:p w14:paraId="58739362" w14:textId="77777777" w:rsidR="00CE1C0C" w:rsidRPr="00BB2097" w:rsidRDefault="00CE1C0C" w:rsidP="00CE1C0C">
      <w:pPr>
        <w:pStyle w:val="Bulletlist1"/>
      </w:pPr>
      <w:r w:rsidRPr="00BB2097">
        <w:t xml:space="preserve">Geodiversity – e.g. geological SSSI, regionally or locally important geological sites or non-designated outcrops/features of interest. Where no such sites can be found by a desk study review then this may be scoped out. </w:t>
      </w:r>
    </w:p>
    <w:p w14:paraId="64E9F708" w14:textId="77777777" w:rsidR="00CE1C0C" w:rsidRPr="00BB2097" w:rsidRDefault="00CE1C0C" w:rsidP="00CE1C0C">
      <w:pPr>
        <w:pStyle w:val="Bulletlist1"/>
      </w:pPr>
      <w:r w:rsidRPr="00BB2097">
        <w:t xml:space="preserve">Soils – e.g. agriculture grade soils. Where this is likely to be significant then it is usually treated in its own chapter (e.g. agriculture). Where the site is urban or hard cover, then this element may be scoped out. </w:t>
      </w:r>
    </w:p>
    <w:p w14:paraId="7EB6E557" w14:textId="77777777" w:rsidR="00CE1C0C" w:rsidRDefault="00CE1C0C" w:rsidP="00CE1C0C">
      <w:pPr>
        <w:pStyle w:val="Bulletlist1"/>
      </w:pPr>
      <w:r w:rsidRPr="00BB2097">
        <w:t xml:space="preserve">Minerals and mining – e.g. sand and gravel deposits, limestone etc. Where sites do not fall within a minerals safeguarding area or contain other resources (actively worked or otherwise) as detailed in an adopted minerals plan, then this element may also be scoped out. </w:t>
      </w:r>
    </w:p>
    <w:p w14:paraId="498928F9" w14:textId="1751FF33" w:rsidR="00CE1C0C" w:rsidRPr="00BF4543" w:rsidRDefault="00CE1C0C" w:rsidP="00653371">
      <w:pPr>
        <w:pStyle w:val="F9-Paragraph"/>
      </w:pPr>
      <w:r w:rsidRPr="00424EEC">
        <w:t>This section excludes land quality with respect to radioactive contamination of soil, groundwater and in ground structures. These tend to be covered in a separate assessment and ES chapter (</w:t>
      </w:r>
      <w:r w:rsidR="00BE58EB">
        <w:t xml:space="preserve">refer to Section </w:t>
      </w:r>
      <w:r w:rsidR="00BE58EB">
        <w:fldChar w:fldCharType="begin"/>
      </w:r>
      <w:r w:rsidR="00BE58EB">
        <w:instrText xml:space="preserve"> REF _Ref117782198 \r \h </w:instrText>
      </w:r>
      <w:r w:rsidR="00BE58EB">
        <w:fldChar w:fldCharType="separate"/>
      </w:r>
      <w:r w:rsidR="00BE58EB">
        <w:t>16</w:t>
      </w:r>
      <w:r w:rsidR="00BE58EB">
        <w:fldChar w:fldCharType="end"/>
      </w:r>
      <w:r w:rsidRPr="00424EEC">
        <w:t xml:space="preserve"> </w:t>
      </w:r>
      <w:r w:rsidR="00BE58EB">
        <w:t>‘</w:t>
      </w:r>
      <w:r w:rsidRPr="00424EEC">
        <w:t>Radiological Effects</w:t>
      </w:r>
      <w:r w:rsidR="00BE58EB">
        <w:t>’</w:t>
      </w:r>
      <w:r w:rsidRPr="00424EEC">
        <w:t>)</w:t>
      </w:r>
      <w:r>
        <w:t>.</w:t>
      </w:r>
    </w:p>
    <w:p w14:paraId="2DF5C7BA" w14:textId="465402E3" w:rsidR="00CE1C0C" w:rsidRDefault="00CE1C0C" w:rsidP="00CE1C0C">
      <w:pPr>
        <w:pStyle w:val="Heading3"/>
      </w:pPr>
      <w:bookmarkStart w:id="3395" w:name="_Ref118113908"/>
      <w:r w:rsidRPr="00366CCA">
        <w:t>Receptor Scope</w:t>
      </w:r>
      <w:bookmarkEnd w:id="3395"/>
    </w:p>
    <w:p w14:paraId="48FBFA4B" w14:textId="77777777" w:rsidR="00CE1C0C" w:rsidRPr="00366CCA" w:rsidRDefault="00CE1C0C" w:rsidP="00653371">
      <w:pPr>
        <w:pStyle w:val="F9-Paragraph"/>
      </w:pPr>
      <w:r w:rsidRPr="00366CCA">
        <w:t>Typical receptors that would be considered during scoping are:</w:t>
      </w:r>
    </w:p>
    <w:p w14:paraId="05BDF347" w14:textId="77777777" w:rsidR="00CE1C0C" w:rsidRPr="00BB2097" w:rsidRDefault="00CE1C0C" w:rsidP="00CE1C0C">
      <w:pPr>
        <w:pStyle w:val="Bulletlist1"/>
      </w:pPr>
      <w:r w:rsidRPr="00BB2097">
        <w:t>Soil quality – considering its function and its availability as a resource</w:t>
      </w:r>
      <w:r>
        <w:t>.</w:t>
      </w:r>
    </w:p>
    <w:p w14:paraId="632AB113" w14:textId="77777777" w:rsidR="00CE1C0C" w:rsidRPr="00BB2097" w:rsidRDefault="00CE1C0C" w:rsidP="00CE1C0C">
      <w:pPr>
        <w:pStyle w:val="Bulletlist1"/>
      </w:pPr>
      <w:r w:rsidRPr="00BB2097">
        <w:t>Groundwater bodies and their quality – such as aquifers, abstraction sites, identified through applying sensitivity criteria consistent with the Water Resources assessment</w:t>
      </w:r>
      <w:r>
        <w:t>.</w:t>
      </w:r>
    </w:p>
    <w:p w14:paraId="77D80E46" w14:textId="77777777" w:rsidR="00CE1C0C" w:rsidRPr="00BB2097" w:rsidRDefault="00CE1C0C" w:rsidP="00CE1C0C">
      <w:pPr>
        <w:pStyle w:val="Bulletlist1"/>
      </w:pPr>
      <w:r w:rsidRPr="00BB2097">
        <w:t>Surface waters – such as rivers, lakes or other surface water bodies with reference to their Water Framework Directive status (both current and objective)</w:t>
      </w:r>
      <w:r>
        <w:t>.</w:t>
      </w:r>
    </w:p>
    <w:p w14:paraId="36A8949B" w14:textId="21F18096" w:rsidR="00CE1C0C" w:rsidRPr="00BB2097" w:rsidRDefault="00CE1C0C" w:rsidP="00CE1C0C">
      <w:pPr>
        <w:pStyle w:val="Bulletlist1"/>
      </w:pPr>
      <w:r w:rsidRPr="00BB2097">
        <w:t xml:space="preserve">Agricultural land – particularly if considered best and most versatile </w:t>
      </w:r>
      <w:r w:rsidR="00AB2776">
        <w:br/>
      </w:r>
      <w:r w:rsidRPr="00BB2097">
        <w:t>(classified as Grade 1 and 2) identified through review of published mapping</w:t>
      </w:r>
      <w:r>
        <w:t>.</w:t>
      </w:r>
    </w:p>
    <w:p w14:paraId="7C59DDD7" w14:textId="77777777" w:rsidR="00CE1C0C" w:rsidRPr="00BB2097" w:rsidRDefault="00CE1C0C" w:rsidP="00CE1C0C">
      <w:pPr>
        <w:pStyle w:val="Bulletlist1"/>
      </w:pPr>
      <w:r w:rsidRPr="00BB2097">
        <w:t>Sites of geological importance – such as Regionally important geological and geomorphological sites, SSSI and local geological sites</w:t>
      </w:r>
      <w:r>
        <w:t>.</w:t>
      </w:r>
    </w:p>
    <w:p w14:paraId="1EA071A6" w14:textId="77777777" w:rsidR="00CE1C0C" w:rsidRPr="00BB2097" w:rsidRDefault="00CE1C0C" w:rsidP="00CE1C0C">
      <w:pPr>
        <w:pStyle w:val="Bulletlist1"/>
      </w:pPr>
      <w:r w:rsidRPr="00BB2097">
        <w:t>Non-radioactive discharges – identified through review of site records and EA data for the surrounding area.</w:t>
      </w:r>
    </w:p>
    <w:p w14:paraId="0C34C08E" w14:textId="77777777" w:rsidR="00CE1C0C" w:rsidRPr="00BB2097" w:rsidRDefault="00CE1C0C" w:rsidP="00CE1C0C">
      <w:pPr>
        <w:pStyle w:val="Bulletlist1"/>
      </w:pPr>
      <w:r w:rsidRPr="00BB2097">
        <w:lastRenderedPageBreak/>
        <w:t>Human health - likely to relate to sensitive land uses such as residential properties, public green spaces, site end users and any surrounding land users</w:t>
      </w:r>
      <w:r>
        <w:t>.</w:t>
      </w:r>
    </w:p>
    <w:p w14:paraId="5ECBB37E" w14:textId="3FB80784" w:rsidR="00CE1C0C" w:rsidRPr="00BB2097" w:rsidRDefault="00CE1C0C" w:rsidP="00CE1C0C">
      <w:pPr>
        <w:pStyle w:val="Bulletlist1"/>
      </w:pPr>
      <w:r w:rsidRPr="00BB2097">
        <w:t>Mineral resources – such as active extraction, minerals safeguarding zones, identified through a review of local planning authority adopted mineral plans.</w:t>
      </w:r>
    </w:p>
    <w:p w14:paraId="47B1D38C" w14:textId="12053171" w:rsidR="00CE1C0C" w:rsidRDefault="00CE1C0C" w:rsidP="00653371">
      <w:pPr>
        <w:pStyle w:val="F9-Paragraph"/>
      </w:pPr>
      <w:r w:rsidRPr="00366CCA">
        <w:t xml:space="preserve">If the activities proposed as part of the </w:t>
      </w:r>
      <w:r>
        <w:t>decommissioning project</w:t>
      </w:r>
      <w:r w:rsidRPr="00366CCA">
        <w:t xml:space="preserve"> are considered unlikely to affect certain receptors, either because the receptor is not thought to be present within the ZoI or the activities will have limited impact due to their nature or distance from the receptor (e.g.</w:t>
      </w:r>
      <w:r w:rsidR="00BE58EB">
        <w:t>,</w:t>
      </w:r>
      <w:r w:rsidRPr="00366CCA">
        <w:t xml:space="preserve"> there are no minerals safeguarding zones within 250m of the site), then it is appropriate to scope them out of the assessment. Robust justification for doing so should be provided in the Pre-application opinion request provided by the </w:t>
      </w:r>
      <w:r>
        <w:t>licensee</w:t>
      </w:r>
      <w:r w:rsidRPr="00366CCA">
        <w:t xml:space="preserve">. </w:t>
      </w:r>
    </w:p>
    <w:p w14:paraId="043EBFE0" w14:textId="7E28C2F1" w:rsidR="00A618E6" w:rsidRDefault="00CE1C0C" w:rsidP="00653371">
      <w:pPr>
        <w:pStyle w:val="F9-Paragraph"/>
      </w:pPr>
      <w:r w:rsidRPr="00366CCA">
        <w:t xml:space="preserve">Site workers involved in the </w:t>
      </w:r>
      <w:r>
        <w:t>decommissioning project</w:t>
      </w:r>
      <w:r w:rsidRPr="00366CCA">
        <w:t xml:space="preserve"> may also be excluded from the assessment as that they would be subject to separate health and safety protocols and legal requirements embedded within the project.</w:t>
      </w:r>
    </w:p>
    <w:p w14:paraId="3BA30758" w14:textId="77777777" w:rsidR="00CE1C0C" w:rsidRDefault="00CE1C0C" w:rsidP="00CE1C0C">
      <w:pPr>
        <w:pStyle w:val="Heading3"/>
        <w:rPr>
          <w:lang w:bidi="ar-SA"/>
        </w:rPr>
      </w:pPr>
      <w:r>
        <w:rPr>
          <w:lang w:bidi="ar-SA"/>
        </w:rPr>
        <w:t>Spatial Scope</w:t>
      </w:r>
    </w:p>
    <w:p w14:paraId="70F9A6BB" w14:textId="020C81A4" w:rsidR="00A375C0" w:rsidRPr="00366CCA" w:rsidRDefault="00A375C0" w:rsidP="00653371">
      <w:pPr>
        <w:pStyle w:val="F9-Paragraph"/>
      </w:pPr>
      <w:r w:rsidRPr="00366CCA">
        <w:t>The spatial scope should comprise the site and an agreed ZoI (typically land within 250m of the site boundary for soils and geology and up to 1km from the site boundary for groundwater related assessments).</w:t>
      </w:r>
      <w:r w:rsidR="0010522C">
        <w:t xml:space="preserve"> </w:t>
      </w:r>
      <w:r w:rsidRPr="00366CCA">
        <w:t>This will define the scope of information review for the baseline assessment.</w:t>
      </w:r>
      <w:r w:rsidR="0010522C">
        <w:t xml:space="preserve"> </w:t>
      </w:r>
    </w:p>
    <w:p w14:paraId="347E3B7C" w14:textId="3FC4B666" w:rsidR="00A375C0" w:rsidRPr="00366CCA" w:rsidRDefault="00A375C0" w:rsidP="00A375C0">
      <w:pPr>
        <w:pStyle w:val="Heading3"/>
      </w:pPr>
      <w:r w:rsidRPr="00366CCA">
        <w:t>Temporal Scope</w:t>
      </w:r>
    </w:p>
    <w:p w14:paraId="69BCDF15" w14:textId="77777777" w:rsidR="00A375C0" w:rsidRDefault="00A375C0" w:rsidP="00653371">
      <w:pPr>
        <w:pStyle w:val="F9-Paragraph"/>
      </w:pPr>
      <w:r w:rsidRPr="00366CCA">
        <w:t>For decommissioning projects, the temporal scope should reflect all phases of activity as per the agreed scope of the EIA.</w:t>
      </w:r>
    </w:p>
    <w:p w14:paraId="0DC71D12" w14:textId="2F788D82" w:rsidR="00A375C0" w:rsidRPr="00366CCA" w:rsidRDefault="00A375C0" w:rsidP="00A375C0">
      <w:pPr>
        <w:pStyle w:val="Heading2"/>
      </w:pPr>
      <w:r w:rsidRPr="00366CCA">
        <w:t>Legislation and policy</w:t>
      </w:r>
    </w:p>
    <w:p w14:paraId="2AB2F95B" w14:textId="6AAF6D61" w:rsidR="00A375C0" w:rsidRPr="00366CCA" w:rsidRDefault="00A375C0" w:rsidP="00A375C0">
      <w:pPr>
        <w:pStyle w:val="Heading3"/>
      </w:pPr>
      <w:r w:rsidRPr="00366CCA">
        <w:t>Legislation</w:t>
      </w:r>
    </w:p>
    <w:p w14:paraId="2F14EC48" w14:textId="7EE111CF" w:rsidR="00A375C0" w:rsidRPr="009E16C3" w:rsidRDefault="00A375C0" w:rsidP="00653371">
      <w:pPr>
        <w:pStyle w:val="F9-Paragraph"/>
      </w:pPr>
      <w:r w:rsidRPr="00366CCA">
        <w:t>There is no national legislation, policy or statutory guidance on completion of soils, geology and contaminated land aspects in respect of an EIA.</w:t>
      </w:r>
      <w:r>
        <w:t xml:space="preserve"> The relevant environment agency has lead responsibilities on nuclear licensed sites for regulating aspects of non-radioactive land contamination and ONR should engage with the relevant environment agency on these matters relevant to EIADR, in line with the </w:t>
      </w:r>
      <w:hyperlink r:id="rId42" w:history="1">
        <w:r w:rsidR="00A17EBA" w:rsidRPr="00A17EBA">
          <w:rPr>
            <w:rStyle w:val="Hyperlink"/>
          </w:rPr>
          <w:t>MOUs</w:t>
        </w:r>
      </w:hyperlink>
      <w:r>
        <w:t xml:space="preserve"> and supporting guidance between ONR and each of the environmental regulators </w:t>
      </w:r>
      <w:sdt>
        <w:sdtPr>
          <w:id w:val="104937700"/>
          <w:citation/>
        </w:sdtPr>
        <w:sdtEndPr/>
        <w:sdtContent>
          <w:r w:rsidR="00297BC6">
            <w:fldChar w:fldCharType="begin"/>
          </w:r>
          <w:r w:rsidR="00297BC6">
            <w:instrText xml:space="preserve"> CITATION ONR121 \l 2057 </w:instrText>
          </w:r>
          <w:r w:rsidR="00297BC6">
            <w:fldChar w:fldCharType="separate"/>
          </w:r>
          <w:r w:rsidR="00662693">
            <w:rPr>
              <w:noProof/>
            </w:rPr>
            <w:t>[6]</w:t>
          </w:r>
          <w:r w:rsidR="00297BC6">
            <w:fldChar w:fldCharType="end"/>
          </w:r>
        </w:sdtContent>
      </w:sdt>
      <w:r w:rsidR="00297BC6">
        <w:t xml:space="preserve"> </w:t>
      </w:r>
      <w:sdt>
        <w:sdtPr>
          <w:id w:val="2132973223"/>
          <w:citation/>
        </w:sdtPr>
        <w:sdtEndPr/>
        <w:sdtContent>
          <w:r w:rsidR="00297BC6">
            <w:fldChar w:fldCharType="begin"/>
          </w:r>
          <w:r w:rsidR="00297BC6">
            <w:instrText xml:space="preserve"> CITATION ONR122 \l 2057 </w:instrText>
          </w:r>
          <w:r w:rsidR="00297BC6">
            <w:fldChar w:fldCharType="separate"/>
          </w:r>
          <w:r w:rsidR="00662693">
            <w:rPr>
              <w:noProof/>
            </w:rPr>
            <w:t>[7]</w:t>
          </w:r>
          <w:r w:rsidR="00297BC6">
            <w:fldChar w:fldCharType="end"/>
          </w:r>
        </w:sdtContent>
      </w:sdt>
      <w:r w:rsidR="008C6256">
        <w:t xml:space="preserve"> </w:t>
      </w:r>
      <w:sdt>
        <w:sdtPr>
          <w:id w:val="1853987862"/>
          <w:citation/>
        </w:sdtPr>
        <w:sdtEndPr/>
        <w:sdtContent>
          <w:r w:rsidR="00297BC6">
            <w:fldChar w:fldCharType="begin"/>
          </w:r>
          <w:r w:rsidR="00297BC6">
            <w:instrText xml:space="preserve"> CITATION ONR123 \l 2057 </w:instrText>
          </w:r>
          <w:r w:rsidR="00297BC6">
            <w:fldChar w:fldCharType="separate"/>
          </w:r>
          <w:r w:rsidR="00662693">
            <w:rPr>
              <w:noProof/>
            </w:rPr>
            <w:t>[8]</w:t>
          </w:r>
          <w:r w:rsidR="00297BC6">
            <w:fldChar w:fldCharType="end"/>
          </w:r>
        </w:sdtContent>
      </w:sdt>
      <w:r>
        <w:t xml:space="preserve">. </w:t>
      </w:r>
    </w:p>
    <w:p w14:paraId="50B93FED" w14:textId="413D73B7" w:rsidR="00A375C0" w:rsidRPr="00366CCA" w:rsidRDefault="00A375C0" w:rsidP="00653371">
      <w:pPr>
        <w:pStyle w:val="F9-Paragraph"/>
      </w:pPr>
      <w:r w:rsidRPr="00366CCA">
        <w:t>The UK legislation on land contamination is principally contained in Part IIA of the Environmental Protection Act</w:t>
      </w:r>
      <w:r w:rsidR="00297BC6">
        <w:t xml:space="preserve"> </w:t>
      </w:r>
      <w:r w:rsidRPr="00366CCA">
        <w:t>1990.</w:t>
      </w:r>
    </w:p>
    <w:p w14:paraId="6DD642A8" w14:textId="77777777" w:rsidR="00A375C0" w:rsidRPr="00366CCA" w:rsidRDefault="00A375C0" w:rsidP="00653371">
      <w:pPr>
        <w:pStyle w:val="F9-Paragraph"/>
      </w:pPr>
      <w:r w:rsidRPr="00366CCA">
        <w:t xml:space="preserve">This legislation endorses the principle of a “suitable for use” approach to contaminated land, where remedial action is only required if there are unacceptable risks to health or the environment, taking into account the use of the land and its environmental setting. </w:t>
      </w:r>
    </w:p>
    <w:p w14:paraId="4FC825E2" w14:textId="77777777" w:rsidR="00A375C0" w:rsidRPr="00366CCA" w:rsidRDefault="00A375C0" w:rsidP="00653371">
      <w:pPr>
        <w:pStyle w:val="F9-Paragraph"/>
      </w:pPr>
      <w:r w:rsidRPr="00366CCA">
        <w:lastRenderedPageBreak/>
        <w:t>This statutory guidance describes a risk assessment methodology in terms of “significant pollutants” and “significant pollutant linkages” within a source-pathway-receptor conceptual model of a site. The model comprises:</w:t>
      </w:r>
    </w:p>
    <w:p w14:paraId="4C623CDF" w14:textId="77777777" w:rsidR="00A375C0" w:rsidRPr="00BB2097" w:rsidRDefault="00A375C0" w:rsidP="00A375C0">
      <w:pPr>
        <w:pStyle w:val="Bulletlist1"/>
      </w:pPr>
      <w:r w:rsidRPr="00BB2097">
        <w:t>The principal pollutant hazards associated with the site (the sources)</w:t>
      </w:r>
      <w:r>
        <w:t>.</w:t>
      </w:r>
    </w:p>
    <w:p w14:paraId="6FC614D2" w14:textId="77777777" w:rsidR="00A375C0" w:rsidRPr="00BB2097" w:rsidRDefault="00A375C0" w:rsidP="00A375C0">
      <w:pPr>
        <w:pStyle w:val="Bulletlist1"/>
      </w:pPr>
      <w:r w:rsidRPr="00BB2097">
        <w:t>The principal receptor(s) at risk from the identified hazards</w:t>
      </w:r>
      <w:r>
        <w:t>.</w:t>
      </w:r>
    </w:p>
    <w:p w14:paraId="1D19A604" w14:textId="6D8CF7F6" w:rsidR="00A375C0" w:rsidRPr="00BB2097" w:rsidRDefault="00A375C0" w:rsidP="00A375C0">
      <w:pPr>
        <w:pStyle w:val="Bulletlist1"/>
      </w:pPr>
      <w:r w:rsidRPr="00BB2097">
        <w:t xml:space="preserve">The existence, or absence, of plausible pathways which may exist between the identified hazards and receptor(s). </w:t>
      </w:r>
    </w:p>
    <w:p w14:paraId="7C02A651" w14:textId="77777777" w:rsidR="00A375C0" w:rsidRPr="00366CCA" w:rsidRDefault="00A375C0" w:rsidP="00653371">
      <w:pPr>
        <w:pStyle w:val="F9-Paragraph"/>
      </w:pPr>
      <w:r w:rsidRPr="00366CCA">
        <w:t>For land to be determined to be statutorily “contaminated” and require remediation or a change to a less sensitive use, all three elements (source-pathway-receptor) of a significant pollutant linkage must be present and a significant possibility of significant harm to one or all of a number of identified receptors should be demonstrated.</w:t>
      </w:r>
    </w:p>
    <w:p w14:paraId="0CB35A7B" w14:textId="77777777" w:rsidR="00A375C0" w:rsidRPr="00366CCA" w:rsidRDefault="00A375C0" w:rsidP="00653371">
      <w:pPr>
        <w:pStyle w:val="F9-Paragraph"/>
      </w:pPr>
      <w:r w:rsidRPr="00366CCA">
        <w:t>Other legislation relevant to soils, geology and contaminated land includes:</w:t>
      </w:r>
    </w:p>
    <w:p w14:paraId="57A2C745" w14:textId="77777777" w:rsidR="00A375C0" w:rsidRPr="00BB2097" w:rsidRDefault="00A375C0" w:rsidP="00A375C0">
      <w:pPr>
        <w:pStyle w:val="Bulletlist1"/>
      </w:pPr>
      <w:r w:rsidRPr="00BB2097">
        <w:t>Contaminated Land (England) (Amendment) Regulations 2012</w:t>
      </w:r>
      <w:r>
        <w:t>.</w:t>
      </w:r>
    </w:p>
    <w:p w14:paraId="1AC390D0" w14:textId="77777777" w:rsidR="00A375C0" w:rsidRPr="00BB2097" w:rsidRDefault="00A375C0" w:rsidP="00A375C0">
      <w:pPr>
        <w:pStyle w:val="Bulletlist1"/>
      </w:pPr>
      <w:r w:rsidRPr="00BB2097">
        <w:t>Water Framework Directive, 2000</w:t>
      </w:r>
      <w:r>
        <w:t>.</w:t>
      </w:r>
    </w:p>
    <w:p w14:paraId="5B9740DF" w14:textId="77777777" w:rsidR="00A375C0" w:rsidRPr="00BB2097" w:rsidRDefault="00A375C0" w:rsidP="00A375C0">
      <w:pPr>
        <w:pStyle w:val="Bulletlist1"/>
      </w:pPr>
      <w:r w:rsidRPr="00BB2097">
        <w:t xml:space="preserve">The </w:t>
      </w:r>
      <w:r w:rsidRPr="00BB2097">
        <w:rPr>
          <w:rFonts w:hint="eastAsia"/>
        </w:rPr>
        <w:t xml:space="preserve">Environmental Damage </w:t>
      </w:r>
      <w:r w:rsidRPr="00BB2097">
        <w:t xml:space="preserve">(Prevention and Remediation) (England) </w:t>
      </w:r>
      <w:r w:rsidRPr="00BB2097">
        <w:rPr>
          <w:rFonts w:hint="eastAsia"/>
        </w:rPr>
        <w:t>Regulations 2015</w:t>
      </w:r>
      <w:r>
        <w:t>.</w:t>
      </w:r>
    </w:p>
    <w:p w14:paraId="54A08586" w14:textId="77777777" w:rsidR="00A375C0" w:rsidRPr="00BB2097" w:rsidRDefault="00A375C0" w:rsidP="00A375C0">
      <w:pPr>
        <w:pStyle w:val="Bulletlist1"/>
      </w:pPr>
      <w:r w:rsidRPr="00BB2097">
        <w:t>Environmental Liability (Scotland) Regulations 2009</w:t>
      </w:r>
      <w:r>
        <w:t>.</w:t>
      </w:r>
    </w:p>
    <w:p w14:paraId="1DF0866D" w14:textId="77777777" w:rsidR="00CE1C0C" w:rsidRDefault="00A375C0" w:rsidP="00A375C0">
      <w:pPr>
        <w:pStyle w:val="Bulletlist1"/>
        <w:rPr>
          <w:lang w:bidi="ar-SA"/>
        </w:rPr>
      </w:pPr>
      <w:r w:rsidRPr="00BB2097">
        <w:t>Water Resources Act 1991.</w:t>
      </w:r>
    </w:p>
    <w:p w14:paraId="0CAA17FC" w14:textId="77777777" w:rsidR="00A375C0" w:rsidRDefault="00A375C0" w:rsidP="00A375C0">
      <w:pPr>
        <w:pStyle w:val="Heading3"/>
        <w:rPr>
          <w:lang w:bidi="ar-SA"/>
        </w:rPr>
      </w:pPr>
      <w:r>
        <w:rPr>
          <w:lang w:bidi="ar-SA"/>
        </w:rPr>
        <w:t>Policy</w:t>
      </w:r>
    </w:p>
    <w:p w14:paraId="5B265B36" w14:textId="609152F4" w:rsidR="009C507B" w:rsidRPr="00366CCA" w:rsidRDefault="009C507B" w:rsidP="00653371">
      <w:pPr>
        <w:pStyle w:val="F9-Paragraph"/>
      </w:pPr>
      <w:r w:rsidRPr="00366CCA">
        <w:t xml:space="preserve">The National Planning Policy Framework (NPPF) </w:t>
      </w:r>
      <w:r w:rsidR="00297BC6">
        <w:t>(</w:t>
      </w:r>
      <w:r w:rsidRPr="00366CCA">
        <w:t>revised in February 2019</w:t>
      </w:r>
      <w:r w:rsidR="00297BC6">
        <w:t>)</w:t>
      </w:r>
      <w:r w:rsidRPr="00366CCA">
        <w:t xml:space="preserve"> aims to contribute to protecting and enhancing our environment, by:</w:t>
      </w:r>
    </w:p>
    <w:p w14:paraId="6985FFDB" w14:textId="77777777" w:rsidR="009C507B" w:rsidRPr="00BB2097" w:rsidRDefault="009C507B" w:rsidP="009C507B">
      <w:pPr>
        <w:pStyle w:val="Bulletlist1"/>
      </w:pPr>
      <w:r w:rsidRPr="00BB2097">
        <w:t>Protecting and enhancing valued landscapes, geological conservation interests and soils</w:t>
      </w:r>
      <w:r>
        <w:t>.</w:t>
      </w:r>
    </w:p>
    <w:p w14:paraId="54B55B36" w14:textId="77777777" w:rsidR="009C507B" w:rsidRPr="00BB2097" w:rsidRDefault="009C507B" w:rsidP="009C507B">
      <w:pPr>
        <w:pStyle w:val="Bulletlist1"/>
      </w:pPr>
      <w:r w:rsidRPr="00BB2097">
        <w:t>Preventing both new and existing development from contributing to or being put at unacceptable risk from, or being adversely affected by unacceptable levels of soil pollution or land instability</w:t>
      </w:r>
      <w:r>
        <w:t>.</w:t>
      </w:r>
    </w:p>
    <w:p w14:paraId="4C78FA9D" w14:textId="54119951" w:rsidR="009C507B" w:rsidRPr="00BB2097" w:rsidRDefault="009C507B" w:rsidP="009C507B">
      <w:pPr>
        <w:pStyle w:val="Bulletlist1"/>
      </w:pPr>
      <w:r w:rsidRPr="00BB2097">
        <w:t>Remediating and mitigating despoiled, degraded, derelict, contaminated and unstable land where appropriate.</w:t>
      </w:r>
    </w:p>
    <w:p w14:paraId="58332443" w14:textId="52FA2448" w:rsidR="009C507B" w:rsidRDefault="009C507B" w:rsidP="00653371">
      <w:pPr>
        <w:pStyle w:val="F9-Paragraph"/>
      </w:pPr>
      <w:r w:rsidRPr="009E5D88">
        <w:t xml:space="preserve">Local planning policy should be reviewed on a </w:t>
      </w:r>
      <w:r w:rsidR="00297BC6" w:rsidRPr="009E5D88">
        <w:t>site-by-site</w:t>
      </w:r>
      <w:r w:rsidRPr="009E5D88">
        <w:t xml:space="preserve"> basis. </w:t>
      </w:r>
    </w:p>
    <w:p w14:paraId="312151CB" w14:textId="77777777" w:rsidR="00A375C0" w:rsidRDefault="00A375C0" w:rsidP="00A375C0">
      <w:pPr>
        <w:rPr>
          <w:lang w:bidi="ar-SA"/>
        </w:rPr>
      </w:pPr>
    </w:p>
    <w:p w14:paraId="001AA129" w14:textId="77777777" w:rsidR="006872E9" w:rsidRPr="009E5D88" w:rsidRDefault="006872E9" w:rsidP="00A31A74">
      <w:pPr>
        <w:pStyle w:val="Heading2"/>
      </w:pPr>
      <w:r w:rsidRPr="009E5D88">
        <w:lastRenderedPageBreak/>
        <w:t>Assessment Methodology</w:t>
      </w:r>
    </w:p>
    <w:p w14:paraId="18A559F2" w14:textId="65C11185" w:rsidR="006872E9" w:rsidRPr="009E5D88" w:rsidRDefault="00A31A74" w:rsidP="00A31A74">
      <w:pPr>
        <w:pStyle w:val="Heading3"/>
        <w:rPr>
          <w:bCs/>
        </w:rPr>
      </w:pPr>
      <w:r>
        <w:t>G</w:t>
      </w:r>
      <w:r w:rsidR="006872E9" w:rsidRPr="009E5D88">
        <w:t>uidance</w:t>
      </w:r>
    </w:p>
    <w:p w14:paraId="1A78474C" w14:textId="77777777" w:rsidR="006872E9" w:rsidRPr="009E5D88" w:rsidRDefault="006872E9" w:rsidP="00653371">
      <w:pPr>
        <w:pStyle w:val="F9-Paragraph"/>
      </w:pPr>
      <w:r w:rsidRPr="009E5D88">
        <w:t>Best practice in the UK is detailed within a number of guidance documents including the following:</w:t>
      </w:r>
    </w:p>
    <w:p w14:paraId="1354012A" w14:textId="77777777" w:rsidR="006872E9" w:rsidRPr="00BD428A" w:rsidRDefault="007C3A03" w:rsidP="00C424BA">
      <w:pPr>
        <w:pStyle w:val="Bulletlist1"/>
        <w:rPr>
          <w:color w:val="2FB6BC"/>
          <w:u w:val="single"/>
        </w:rPr>
      </w:pPr>
      <w:hyperlink r:id="rId43" w:history="1">
        <w:r w:rsidR="006872E9" w:rsidRPr="00BD428A">
          <w:rPr>
            <w:color w:val="2FB6BC"/>
            <w:u w:val="single"/>
          </w:rPr>
          <w:t>Land Contamination: Risk Management, Environment Agency, 2020</w:t>
        </w:r>
      </w:hyperlink>
      <w:r w:rsidR="006872E9" w:rsidRPr="00BD428A">
        <w:rPr>
          <w:color w:val="2FB6BC"/>
          <w:u w:val="single"/>
        </w:rPr>
        <w:t>;</w:t>
      </w:r>
    </w:p>
    <w:p w14:paraId="18BD6A07" w14:textId="77777777" w:rsidR="006872E9" w:rsidRPr="00BD428A" w:rsidRDefault="007C3A03" w:rsidP="00C424BA">
      <w:pPr>
        <w:pStyle w:val="Bulletlist1"/>
        <w:rPr>
          <w:color w:val="2FB6BC"/>
          <w:u w:val="single"/>
        </w:rPr>
      </w:pPr>
      <w:hyperlink r:id="rId44" w:history="1">
        <w:r w:rsidR="006872E9" w:rsidRPr="00BD428A">
          <w:rPr>
            <w:color w:val="2FB6BC"/>
            <w:u w:val="single"/>
          </w:rPr>
          <w:t>British Standard BS10175, Investigation of potentially contaminated sites. 2011 + 2017 update</w:t>
        </w:r>
      </w:hyperlink>
      <w:r w:rsidR="006872E9" w:rsidRPr="00BD428A">
        <w:rPr>
          <w:color w:val="2FB6BC"/>
          <w:u w:val="single"/>
        </w:rPr>
        <w:t>;</w:t>
      </w:r>
    </w:p>
    <w:p w14:paraId="35995C4D" w14:textId="77777777" w:rsidR="006872E9" w:rsidRPr="00BD428A" w:rsidRDefault="007C3A03" w:rsidP="00C424BA">
      <w:pPr>
        <w:pStyle w:val="Bulletlist1"/>
        <w:rPr>
          <w:color w:val="2FB6BC"/>
          <w:u w:val="single"/>
        </w:rPr>
      </w:pPr>
      <w:hyperlink r:id="rId45" w:history="1">
        <w:r w:rsidR="006872E9" w:rsidRPr="00BD428A">
          <w:rPr>
            <w:color w:val="2FB6BC"/>
            <w:u w:val="single"/>
          </w:rPr>
          <w:t>NHBC R&amp;D 66, Guidance for the safe development of housing on land affected by contamination, 2008</w:t>
        </w:r>
      </w:hyperlink>
      <w:r w:rsidR="006872E9" w:rsidRPr="00BD428A">
        <w:rPr>
          <w:color w:val="2FB6BC"/>
          <w:u w:val="single"/>
        </w:rPr>
        <w:t>;</w:t>
      </w:r>
    </w:p>
    <w:p w14:paraId="5776C620" w14:textId="77777777" w:rsidR="006872E9" w:rsidRPr="00BD428A" w:rsidRDefault="007C3A03" w:rsidP="00C424BA">
      <w:pPr>
        <w:pStyle w:val="Bulletlist1"/>
        <w:rPr>
          <w:color w:val="2FB6BC"/>
          <w:u w:val="single"/>
        </w:rPr>
      </w:pPr>
      <w:hyperlink r:id="rId46" w:history="1">
        <w:r w:rsidR="006872E9" w:rsidRPr="00BD428A">
          <w:rPr>
            <w:color w:val="2FB6BC"/>
            <w:u w:val="single"/>
          </w:rPr>
          <w:t>Construction code of practice for the sustainable use of soils on construction sites, DEFRA, 2009</w:t>
        </w:r>
      </w:hyperlink>
      <w:r w:rsidR="006872E9" w:rsidRPr="00BD428A">
        <w:rPr>
          <w:color w:val="2FB6BC"/>
          <w:u w:val="single"/>
        </w:rPr>
        <w:t>;</w:t>
      </w:r>
    </w:p>
    <w:p w14:paraId="029BA8F9" w14:textId="77777777" w:rsidR="006872E9" w:rsidRPr="00BD428A" w:rsidRDefault="007C3A03" w:rsidP="00C424BA">
      <w:pPr>
        <w:pStyle w:val="Bulletlist1"/>
        <w:rPr>
          <w:color w:val="2FB6BC"/>
          <w:u w:val="single"/>
        </w:rPr>
      </w:pPr>
      <w:hyperlink r:id="rId47" w:history="1">
        <w:r w:rsidR="006872E9" w:rsidRPr="00BD428A">
          <w:rPr>
            <w:color w:val="2FB6BC"/>
            <w:u w:val="single"/>
          </w:rPr>
          <w:t>Definition of Waste: Development Industry Code of Practice CL:AIRE, 2014</w:t>
        </w:r>
      </w:hyperlink>
      <w:r w:rsidR="006872E9" w:rsidRPr="00BD428A">
        <w:rPr>
          <w:color w:val="2FB6BC"/>
          <w:u w:val="single"/>
        </w:rPr>
        <w:t>;</w:t>
      </w:r>
    </w:p>
    <w:p w14:paraId="28AE08CA" w14:textId="77777777" w:rsidR="006872E9" w:rsidRPr="00BD428A" w:rsidRDefault="007C3A03" w:rsidP="00C424BA">
      <w:pPr>
        <w:pStyle w:val="Bulletlist1"/>
        <w:rPr>
          <w:color w:val="2FB6BC"/>
          <w:u w:val="single"/>
        </w:rPr>
      </w:pPr>
      <w:hyperlink r:id="rId48" w:history="1">
        <w:r w:rsidR="006872E9" w:rsidRPr="00BD428A">
          <w:rPr>
            <w:color w:val="2FB6BC"/>
            <w:u w:val="single"/>
          </w:rPr>
          <w:t>Highways England Design Manual for Roads and Bridges, Sustainability and Environment Appraisal LA109 Geology and Soils (2019);</w:t>
        </w:r>
      </w:hyperlink>
      <w:r w:rsidR="006872E9" w:rsidRPr="00BD428A">
        <w:rPr>
          <w:color w:val="2FB6BC"/>
          <w:u w:val="single"/>
        </w:rPr>
        <w:t xml:space="preserve"> and</w:t>
      </w:r>
    </w:p>
    <w:p w14:paraId="3793E6EE" w14:textId="77777777" w:rsidR="006872E9" w:rsidRPr="00366392" w:rsidRDefault="007C3A03" w:rsidP="00C424BA">
      <w:pPr>
        <w:pStyle w:val="Bulletlist1"/>
        <w:rPr>
          <w:color w:val="2FB6BC"/>
        </w:rPr>
      </w:pPr>
      <w:hyperlink r:id="rId49" w:history="1">
        <w:r w:rsidR="006872E9" w:rsidRPr="00BD428A">
          <w:rPr>
            <w:color w:val="2FB6BC"/>
            <w:u w:val="single"/>
          </w:rPr>
          <w:t>Land Quality Management: Nuclear Safety Technical Assessment Guide. ONR, 2018</w:t>
        </w:r>
      </w:hyperlink>
      <w:r w:rsidR="006872E9" w:rsidRPr="00BD428A">
        <w:rPr>
          <w:color w:val="2FB6BC"/>
          <w:u w:val="single"/>
        </w:rPr>
        <w:t>.</w:t>
      </w:r>
      <w:r w:rsidR="006872E9" w:rsidRPr="00366392">
        <w:rPr>
          <w:color w:val="2FB6BC"/>
        </w:rPr>
        <w:br/>
      </w:r>
    </w:p>
    <w:p w14:paraId="400F161F" w14:textId="0B9CB948" w:rsidR="006872E9" w:rsidRPr="009E5D88" w:rsidRDefault="006872E9" w:rsidP="005B73AD">
      <w:pPr>
        <w:pStyle w:val="Heading3"/>
      </w:pPr>
      <w:r w:rsidRPr="009E5D88">
        <w:t>Assessing significance of soil, geology and contaminated land effects</w:t>
      </w:r>
    </w:p>
    <w:p w14:paraId="1DD07F0D" w14:textId="16E2006B" w:rsidR="006872E9" w:rsidRPr="009E5D88" w:rsidRDefault="006872E9" w:rsidP="00653371">
      <w:pPr>
        <w:pStyle w:val="F9-Paragraph"/>
      </w:pPr>
      <w:r w:rsidRPr="009E5D88">
        <w:t>The traditional methodology for assessing effects assigns a sensitivity to the receptors identified at baseline and identifies criteria for assessing the magnitude of potential impacts to these receptors.</w:t>
      </w:r>
      <w:r w:rsidR="0010522C">
        <w:t xml:space="preserve"> </w:t>
      </w:r>
      <w:r w:rsidRPr="009E5D88">
        <w:t>Sensitivity can be based on a number of guidance documents and data sources including Environment Agency designations and agricultural land classifications. The effect is calculated based on a qualitative judgement informed by a matrix which takes into account both sensitivity and magnitude.</w:t>
      </w:r>
      <w:r w:rsidR="0010522C">
        <w:t xml:space="preserve"> </w:t>
      </w:r>
      <w:r w:rsidRPr="009E5D88">
        <w:t>This would typically be used for minerals, soils, and geodiversity and may also be used for land contamination.</w:t>
      </w:r>
      <w:r w:rsidR="0010522C">
        <w:t xml:space="preserve"> </w:t>
      </w:r>
    </w:p>
    <w:p w14:paraId="62A6DCC1" w14:textId="083B0441" w:rsidR="006872E9" w:rsidRPr="009E5D88" w:rsidRDefault="006872E9" w:rsidP="00653371">
      <w:pPr>
        <w:pStyle w:val="F9-Paragraph"/>
      </w:pPr>
      <w:r w:rsidRPr="009E5D88">
        <w:t>A</w:t>
      </w:r>
      <w:r>
        <w:t>n alternative</w:t>
      </w:r>
      <w:r w:rsidRPr="009E5D88">
        <w:t xml:space="preserve"> approach to assessing significant effects for land contamination uses the conceptual site model (CSM), source-pathway-receptor assessment as a basis. A number of conceptual site models and associated risk assessments are constructed for significant milestones in the project and risk levels directly compared. The significance of the effects is related to the magnitude of change in risk levels for each pollutant linkage.</w:t>
      </w:r>
      <w:r w:rsidR="0010522C">
        <w:t xml:space="preserve"> </w:t>
      </w:r>
      <w:r w:rsidRPr="009E5D88">
        <w:t>The CSMs would usually be related to baseline, construction and operation.</w:t>
      </w:r>
      <w:r w:rsidR="0010522C">
        <w:t xml:space="preserve"> </w:t>
      </w:r>
      <w:r w:rsidRPr="009E5D88">
        <w:t>However, in the case of long-term developments such as decommissioning, all stages may be sub-divided in terms of main milestones or identify peak activities at each development stage.</w:t>
      </w:r>
    </w:p>
    <w:p w14:paraId="366FB972" w14:textId="4C21EB33" w:rsidR="006872E9" w:rsidRPr="009E5D88" w:rsidRDefault="006872E9" w:rsidP="00653371">
      <w:pPr>
        <w:pStyle w:val="F9-Paragraph"/>
      </w:pPr>
      <w:r w:rsidRPr="009E5D88">
        <w:lastRenderedPageBreak/>
        <w:t>Temporary and permanent effects and whether such effects are neutral, beneficial or adverse should be clearly identified in all cases.</w:t>
      </w:r>
      <w:r w:rsidR="0010522C">
        <w:t xml:space="preserve"> </w:t>
      </w:r>
    </w:p>
    <w:p w14:paraId="772A2260" w14:textId="4647907D" w:rsidR="006872E9" w:rsidRPr="009E5D88" w:rsidRDefault="006872E9" w:rsidP="005B73AD">
      <w:pPr>
        <w:pStyle w:val="Heading2"/>
      </w:pPr>
      <w:r w:rsidRPr="009E5D88">
        <w:t>Baseline and future baseline</w:t>
      </w:r>
    </w:p>
    <w:p w14:paraId="2675C685" w14:textId="215E7C76" w:rsidR="006872E9" w:rsidRPr="009E5D88" w:rsidRDefault="006872E9" w:rsidP="00653371">
      <w:pPr>
        <w:pStyle w:val="F9-Paragraph"/>
      </w:pPr>
      <w:r w:rsidRPr="009E5D88">
        <w:t>The baseline for the soils, geology and contaminated land ES chapter should, as a minimum, be set based on a comprehensive desk study undertaken by a competent person.</w:t>
      </w:r>
      <w:r w:rsidR="0010522C">
        <w:t xml:space="preserve"> </w:t>
      </w:r>
      <w:r w:rsidRPr="009E5D88">
        <w:t>The desk study should include a review of available information which may include:</w:t>
      </w:r>
    </w:p>
    <w:p w14:paraId="0F4DA9B8" w14:textId="77777777" w:rsidR="006872E9" w:rsidRPr="00A710BF" w:rsidRDefault="006872E9" w:rsidP="005B73AD">
      <w:pPr>
        <w:pStyle w:val="Bulletlist1"/>
      </w:pPr>
      <w:r w:rsidRPr="00A710BF">
        <w:t>Historical and current mapping of the site and ZoI</w:t>
      </w:r>
      <w:r>
        <w:t>.</w:t>
      </w:r>
    </w:p>
    <w:p w14:paraId="3174C3AC" w14:textId="77777777" w:rsidR="006872E9" w:rsidRPr="00A710BF" w:rsidRDefault="006872E9" w:rsidP="005B73AD">
      <w:pPr>
        <w:pStyle w:val="Bulletlist1"/>
      </w:pPr>
      <w:r w:rsidRPr="00A710BF">
        <w:t>Previous site-specific ground investigations and/ or soil survey data</w:t>
      </w:r>
      <w:r>
        <w:t>.</w:t>
      </w:r>
    </w:p>
    <w:p w14:paraId="6783706E" w14:textId="77777777" w:rsidR="006872E9" w:rsidRPr="00A710BF" w:rsidRDefault="006872E9" w:rsidP="005B73AD">
      <w:pPr>
        <w:pStyle w:val="Bulletlist1"/>
      </w:pPr>
      <w:r w:rsidRPr="00A710BF">
        <w:t>British Geological survey mapping and borehole logs</w:t>
      </w:r>
      <w:r>
        <w:t>.</w:t>
      </w:r>
    </w:p>
    <w:p w14:paraId="387D08B9" w14:textId="77777777" w:rsidR="006872E9" w:rsidRPr="00A710BF" w:rsidRDefault="006872E9" w:rsidP="005B73AD">
      <w:pPr>
        <w:pStyle w:val="Bulletlist1"/>
      </w:pPr>
      <w:r w:rsidRPr="00A710BF">
        <w:t>Hydrogeological maps</w:t>
      </w:r>
      <w:r>
        <w:t>.</w:t>
      </w:r>
    </w:p>
    <w:p w14:paraId="2FC4761A" w14:textId="77777777" w:rsidR="006872E9" w:rsidRPr="00A710BF" w:rsidRDefault="006872E9" w:rsidP="005B73AD">
      <w:pPr>
        <w:pStyle w:val="Bulletlist1"/>
      </w:pPr>
      <w:r w:rsidRPr="00A710BF">
        <w:t>Environment Agency data on pollution incidents, abstraction licences, waste facilities and discharge consents within the ZoI</w:t>
      </w:r>
      <w:r>
        <w:t>.</w:t>
      </w:r>
    </w:p>
    <w:p w14:paraId="1EF39592" w14:textId="77777777" w:rsidR="006872E9" w:rsidRPr="00A710BF" w:rsidRDefault="006872E9" w:rsidP="005B73AD">
      <w:pPr>
        <w:pStyle w:val="Bulletlist1"/>
      </w:pPr>
      <w:r w:rsidRPr="00A710BF">
        <w:t>Site specific data on operational history including any pollution incidents, environmental permits and on-site disposals</w:t>
      </w:r>
      <w:r>
        <w:t>.</w:t>
      </w:r>
    </w:p>
    <w:p w14:paraId="01BDB884" w14:textId="77777777" w:rsidR="006872E9" w:rsidRPr="00A710BF" w:rsidRDefault="006872E9" w:rsidP="005B73AD">
      <w:pPr>
        <w:pStyle w:val="Bulletlist1"/>
      </w:pPr>
      <w:r w:rsidRPr="00A710BF">
        <w:t>Agricultural land classification mapping</w:t>
      </w:r>
      <w:r>
        <w:t>.</w:t>
      </w:r>
    </w:p>
    <w:p w14:paraId="665C5573" w14:textId="50DD7120" w:rsidR="006872E9" w:rsidRPr="00A710BF" w:rsidRDefault="006872E9" w:rsidP="005B73AD">
      <w:pPr>
        <w:pStyle w:val="Bulletlist1"/>
      </w:pPr>
      <w:r w:rsidRPr="00A710BF">
        <w:t>Discussions with the local planning authority regarding any sites designated as ‘contaminated land’ under Part IIA of the Environmental Protection Act (1990) within the ZoI.</w:t>
      </w:r>
    </w:p>
    <w:p w14:paraId="7F471124" w14:textId="52B215EA" w:rsidR="006872E9" w:rsidRDefault="006872E9" w:rsidP="00653371">
      <w:pPr>
        <w:pStyle w:val="F9-Paragraph"/>
      </w:pPr>
      <w:r w:rsidRPr="009E5D88">
        <w:t xml:space="preserve">The desk study should also include a </w:t>
      </w:r>
      <w:r w:rsidR="008D4CF5" w:rsidRPr="009E5D88">
        <w:t>CSM,</w:t>
      </w:r>
      <w:r w:rsidRPr="009E5D88">
        <w:t xml:space="preserve"> and preliminary risk assessment based on this information in line with UK guidance. The Inspector should be satisfied that the desk study is based on the latest available data.</w:t>
      </w:r>
    </w:p>
    <w:p w14:paraId="59D9E1CA" w14:textId="77777777" w:rsidR="00770622" w:rsidRPr="009E5D88" w:rsidRDefault="00770622" w:rsidP="00770622">
      <w:pPr>
        <w:pStyle w:val="Heading3"/>
      </w:pPr>
      <w:r w:rsidRPr="009E5D88">
        <w:t>Soil Surveys</w:t>
      </w:r>
    </w:p>
    <w:p w14:paraId="16B7E930" w14:textId="7430CC2F" w:rsidR="00770622" w:rsidRPr="009E5D88" w:rsidRDefault="00770622" w:rsidP="00653371">
      <w:pPr>
        <w:pStyle w:val="F9-Paragraph"/>
      </w:pPr>
      <w:r w:rsidRPr="009E5D88">
        <w:t>Contaminated land assessment follows a phased approach in line with UK guidance and best practice.</w:t>
      </w:r>
      <w:r w:rsidR="0010522C">
        <w:t xml:space="preserve"> </w:t>
      </w:r>
      <w:r w:rsidRPr="009E5D88">
        <w:t xml:space="preserve">Therefore, if required following the desk study, site-specific ground investigations and soils surveys should be undertaken to confirm the baseline conditions. This is likely to be important for decommissioning works at sites which may have had a long history of contaminative events. The conceptual site model and risk assessment would be updated based on this additional information. </w:t>
      </w:r>
    </w:p>
    <w:p w14:paraId="28799202" w14:textId="7C751FB7" w:rsidR="00770622" w:rsidRPr="009E5D88" w:rsidRDefault="00770622" w:rsidP="00770622">
      <w:pPr>
        <w:pStyle w:val="Heading3"/>
      </w:pPr>
      <w:r w:rsidRPr="009E5D88">
        <w:t>Future baseline</w:t>
      </w:r>
    </w:p>
    <w:p w14:paraId="5AE319B6" w14:textId="77777777" w:rsidR="00770622" w:rsidRPr="009E5D88" w:rsidRDefault="00770622" w:rsidP="00653371">
      <w:pPr>
        <w:pStyle w:val="F9-Paragraph"/>
      </w:pPr>
      <w:r w:rsidRPr="009E5D88">
        <w:t xml:space="preserve">Future baseline would be set by considering the location and nature of the </w:t>
      </w:r>
      <w:r>
        <w:t>decommissioning project</w:t>
      </w:r>
      <w:r w:rsidRPr="009E5D88">
        <w:t xml:space="preserve"> activities, and any changes to soils and geology (as a result of earthworks) during construction and demolition. Changes to receptors would be assessed and the conceptual site model considered on this basis.</w:t>
      </w:r>
    </w:p>
    <w:p w14:paraId="555E43CB" w14:textId="77777777" w:rsidR="00770622" w:rsidRDefault="00770622" w:rsidP="00653371">
      <w:pPr>
        <w:pStyle w:val="F9-Paragraph"/>
      </w:pPr>
      <w:r w:rsidRPr="009E5D88">
        <w:lastRenderedPageBreak/>
        <w:t>Due to the long-term nature of decommissioning activities, the assessment should acknowledge that baseline conditions are expected to change over the lifetime of the project and explain how the assessment has accounted for this. The predicted future baseline conditions for each of the decommissioning phases identified in the project description should be discussed.</w:t>
      </w:r>
    </w:p>
    <w:p w14:paraId="1C5B9312" w14:textId="1F740A49" w:rsidR="00770622" w:rsidRPr="009E5D88" w:rsidRDefault="00770622" w:rsidP="00770622">
      <w:pPr>
        <w:pStyle w:val="Heading2"/>
      </w:pPr>
      <w:r w:rsidRPr="009E5D88">
        <w:t>Project Impacts and Potential Effects</w:t>
      </w:r>
    </w:p>
    <w:p w14:paraId="0025E898" w14:textId="511E3B61" w:rsidR="00770622" w:rsidRPr="00DB1F1A" w:rsidRDefault="00770622" w:rsidP="00653371">
      <w:pPr>
        <w:pStyle w:val="F9-Paragraph"/>
      </w:pPr>
      <w:r w:rsidRPr="009E5D88">
        <w:t xml:space="preserve">Potential impacts affecting soil, geology and contaminated land receptors would likely arise from the decommissioning activities listed in </w:t>
      </w:r>
      <w:r w:rsidR="00297BC6">
        <w:fldChar w:fldCharType="begin"/>
      </w:r>
      <w:r w:rsidR="00297BC6">
        <w:instrText xml:space="preserve"> REF _Ref117782396 \h </w:instrText>
      </w:r>
      <w:r w:rsidR="00297BC6">
        <w:fldChar w:fldCharType="separate"/>
      </w:r>
      <w:r w:rsidR="00297BC6">
        <w:t xml:space="preserve">Table </w:t>
      </w:r>
      <w:r w:rsidR="00297BC6">
        <w:rPr>
          <w:noProof/>
        </w:rPr>
        <w:t>16</w:t>
      </w:r>
      <w:r w:rsidR="00297BC6">
        <w:fldChar w:fldCharType="end"/>
      </w:r>
      <w:r w:rsidRPr="009E5D88">
        <w:t>. Site-specific impacts will vary according to the nature of the chosen decommissioning strategy and site location and context.</w:t>
      </w:r>
    </w:p>
    <w:p w14:paraId="710A3015" w14:textId="2A9F6048" w:rsidR="00297BC6" w:rsidRDefault="00297BC6" w:rsidP="00297BC6">
      <w:pPr>
        <w:pStyle w:val="Caption"/>
      </w:pPr>
      <w:bookmarkStart w:id="3396" w:name="_Ref117782396"/>
      <w:bookmarkStart w:id="3397" w:name="_Toc138410821"/>
      <w:r>
        <w:t xml:space="preserve">Table </w:t>
      </w:r>
      <w:fldSimple w:instr=" SEQ Table \* ARABIC ">
        <w:r w:rsidR="00653371">
          <w:rPr>
            <w:noProof/>
          </w:rPr>
          <w:t>17</w:t>
        </w:r>
      </w:fldSimple>
      <w:bookmarkEnd w:id="3396"/>
      <w:r>
        <w:t xml:space="preserve"> - </w:t>
      </w:r>
      <w:r w:rsidRPr="00700F4B">
        <w:t>Example of decommission activities, impacts and effects on sensitive receptors</w:t>
      </w:r>
      <w:bookmarkEnd w:id="3397"/>
    </w:p>
    <w:tbl>
      <w:tblPr>
        <w:tblStyle w:val="ONRTable1"/>
        <w:tblW w:w="5000" w:type="pct"/>
        <w:tblInd w:w="0" w:type="dxa"/>
        <w:tblLook w:val="04A0" w:firstRow="1" w:lastRow="0" w:firstColumn="1" w:lastColumn="0" w:noHBand="0" w:noVBand="1"/>
      </w:tblPr>
      <w:tblGrid>
        <w:gridCol w:w="3250"/>
        <w:gridCol w:w="3249"/>
        <w:gridCol w:w="3247"/>
      </w:tblGrid>
      <w:tr w:rsidR="00442BEC" w:rsidRPr="00297BC6" w14:paraId="3D2EFDB7" w14:textId="77777777" w:rsidTr="00297BC6">
        <w:trPr>
          <w:cnfStyle w:val="100000000000" w:firstRow="1" w:lastRow="0" w:firstColumn="0" w:lastColumn="0" w:oddVBand="0" w:evenVBand="0" w:oddHBand="0" w:evenHBand="0" w:firstRowFirstColumn="0" w:firstRowLastColumn="0" w:lastRowFirstColumn="0" w:lastRowLastColumn="0"/>
        </w:trPr>
        <w:tc>
          <w:tcPr>
            <w:tcW w:w="1667" w:type="pct"/>
          </w:tcPr>
          <w:p w14:paraId="0C758457" w14:textId="77777777" w:rsidR="00442BEC" w:rsidRPr="00297BC6" w:rsidRDefault="00442BEC" w:rsidP="0025787B">
            <w:pPr>
              <w:pStyle w:val="TableText"/>
              <w:rPr>
                <w:b w:val="0"/>
                <w:szCs w:val="24"/>
              </w:rPr>
            </w:pPr>
            <w:r w:rsidRPr="00297BC6">
              <w:rPr>
                <w:rFonts w:eastAsia="SimSun" w:cs="Arial"/>
                <w:b w:val="0"/>
                <w:szCs w:val="24"/>
              </w:rPr>
              <w:t>Typical decommissioning activities with potential to generate impacts</w:t>
            </w:r>
          </w:p>
        </w:tc>
        <w:tc>
          <w:tcPr>
            <w:tcW w:w="1667" w:type="pct"/>
          </w:tcPr>
          <w:p w14:paraId="1362BFEC" w14:textId="77777777" w:rsidR="00442BEC" w:rsidRPr="00297BC6" w:rsidRDefault="00442BEC" w:rsidP="0025787B">
            <w:pPr>
              <w:pStyle w:val="TableText"/>
              <w:rPr>
                <w:b w:val="0"/>
                <w:szCs w:val="24"/>
              </w:rPr>
            </w:pPr>
            <w:r w:rsidRPr="00297BC6">
              <w:rPr>
                <w:rFonts w:eastAsia="SimSun" w:cs="Arial"/>
                <w:b w:val="0"/>
                <w:szCs w:val="24"/>
              </w:rPr>
              <w:t>Possible typical impacts arising from these activities</w:t>
            </w:r>
          </w:p>
        </w:tc>
        <w:tc>
          <w:tcPr>
            <w:tcW w:w="1667" w:type="pct"/>
          </w:tcPr>
          <w:p w14:paraId="4E696AB2" w14:textId="77777777" w:rsidR="00442BEC" w:rsidRPr="00297BC6" w:rsidRDefault="00442BEC" w:rsidP="0025787B">
            <w:pPr>
              <w:pStyle w:val="TableText"/>
              <w:rPr>
                <w:b w:val="0"/>
                <w:szCs w:val="24"/>
              </w:rPr>
            </w:pPr>
            <w:r w:rsidRPr="00297BC6">
              <w:rPr>
                <w:rFonts w:eastAsia="SimSun" w:cs="Arial"/>
                <w:b w:val="0"/>
                <w:szCs w:val="24"/>
              </w:rPr>
              <w:t>Possible effects on sensitive receptors</w:t>
            </w:r>
          </w:p>
        </w:tc>
      </w:tr>
      <w:tr w:rsidR="00D70500" w14:paraId="2E4D01E1" w14:textId="77777777" w:rsidTr="00297BC6">
        <w:tc>
          <w:tcPr>
            <w:tcW w:w="1667" w:type="pct"/>
          </w:tcPr>
          <w:p w14:paraId="4EC82128" w14:textId="2B1E11E8" w:rsidR="00D70500" w:rsidRPr="00D70500" w:rsidRDefault="00D70500" w:rsidP="00D70500">
            <w:pPr>
              <w:pStyle w:val="TableText"/>
              <w:rPr>
                <w:rFonts w:eastAsia="SimSun"/>
                <w:sz w:val="22"/>
              </w:rPr>
            </w:pPr>
            <w:r w:rsidRPr="00D70500">
              <w:rPr>
                <w:rFonts w:eastAsia="SimSun" w:cs="Arial"/>
                <w:color w:val="000000"/>
                <w:sz w:val="22"/>
              </w:rPr>
              <w:t>Demolition activities</w:t>
            </w:r>
          </w:p>
        </w:tc>
        <w:tc>
          <w:tcPr>
            <w:tcW w:w="1667" w:type="pct"/>
          </w:tcPr>
          <w:p w14:paraId="3BA1B099" w14:textId="77777777" w:rsidR="00D70500" w:rsidRPr="00D70500" w:rsidRDefault="00D70500" w:rsidP="00297BC6">
            <w:pPr>
              <w:spacing w:before="40" w:after="40"/>
              <w:ind w:right="108"/>
              <w:rPr>
                <w:rFonts w:eastAsia="SimSun" w:cs="Arial"/>
                <w:color w:val="000000"/>
                <w:sz w:val="22"/>
              </w:rPr>
            </w:pPr>
            <w:r w:rsidRPr="00D70500">
              <w:rPr>
                <w:rFonts w:eastAsia="SimSun" w:cs="Arial"/>
                <w:color w:val="000000"/>
                <w:sz w:val="22"/>
              </w:rPr>
              <w:t xml:space="preserve">Disturbance of contaminated material </w:t>
            </w:r>
          </w:p>
          <w:p w14:paraId="6EACE6E7" w14:textId="4500A3B7" w:rsidR="00D70500" w:rsidRPr="00D70500" w:rsidRDefault="00D70500" w:rsidP="00D70500">
            <w:pPr>
              <w:pStyle w:val="TableText"/>
              <w:rPr>
                <w:rFonts w:eastAsia="SimSun"/>
                <w:sz w:val="22"/>
              </w:rPr>
            </w:pPr>
            <w:r w:rsidRPr="00D70500">
              <w:rPr>
                <w:rFonts w:eastAsia="SimSun" w:cs="Arial"/>
                <w:color w:val="000000"/>
                <w:sz w:val="22"/>
              </w:rPr>
              <w:t>Release of contaminated material to air, water and groundwater</w:t>
            </w:r>
          </w:p>
        </w:tc>
        <w:tc>
          <w:tcPr>
            <w:tcW w:w="1667" w:type="pct"/>
          </w:tcPr>
          <w:p w14:paraId="7A2310EB" w14:textId="44957DEB" w:rsidR="00D70500" w:rsidRPr="00D70500" w:rsidRDefault="00D70500" w:rsidP="00D70500">
            <w:pPr>
              <w:pStyle w:val="TableText"/>
              <w:rPr>
                <w:rFonts w:eastAsia="SimSun"/>
                <w:sz w:val="22"/>
              </w:rPr>
            </w:pPr>
            <w:r w:rsidRPr="00D70500">
              <w:rPr>
                <w:rFonts w:eastAsia="SimSun" w:cs="Arial"/>
                <w:color w:val="000000"/>
                <w:sz w:val="22"/>
              </w:rPr>
              <w:t>Pollution of watercourses, groundwater, damage to human and ecological health</w:t>
            </w:r>
          </w:p>
        </w:tc>
      </w:tr>
      <w:tr w:rsidR="00D70500" w14:paraId="7AB002DE" w14:textId="77777777" w:rsidTr="00297BC6">
        <w:tc>
          <w:tcPr>
            <w:tcW w:w="1667" w:type="pct"/>
          </w:tcPr>
          <w:p w14:paraId="5B4DEDFA" w14:textId="360C836D" w:rsidR="00D70500" w:rsidRPr="00D70500" w:rsidRDefault="00D70500" w:rsidP="00D70500">
            <w:pPr>
              <w:pStyle w:val="TableText"/>
              <w:rPr>
                <w:rFonts w:eastAsia="Arial"/>
                <w:b/>
                <w:sz w:val="22"/>
              </w:rPr>
            </w:pPr>
            <w:r w:rsidRPr="00D70500">
              <w:rPr>
                <w:rFonts w:eastAsia="SimSun" w:cs="Arial"/>
                <w:color w:val="000000"/>
                <w:sz w:val="22"/>
              </w:rPr>
              <w:t>Remediation of contaminated ground</w:t>
            </w:r>
          </w:p>
        </w:tc>
        <w:tc>
          <w:tcPr>
            <w:tcW w:w="1667" w:type="pct"/>
          </w:tcPr>
          <w:p w14:paraId="57AF7679" w14:textId="191ACB62" w:rsidR="00D70500" w:rsidRPr="00D70500" w:rsidRDefault="00D70500" w:rsidP="00D70500">
            <w:pPr>
              <w:pStyle w:val="TableText"/>
              <w:rPr>
                <w:rFonts w:eastAsia="Arial"/>
                <w:b/>
                <w:sz w:val="22"/>
              </w:rPr>
            </w:pPr>
            <w:r w:rsidRPr="00D70500">
              <w:rPr>
                <w:rFonts w:eastAsia="SimSun" w:cs="Arial"/>
                <w:color w:val="000000"/>
                <w:sz w:val="22"/>
              </w:rPr>
              <w:t xml:space="preserve">Spread of contamination </w:t>
            </w:r>
          </w:p>
        </w:tc>
        <w:tc>
          <w:tcPr>
            <w:tcW w:w="1667" w:type="pct"/>
          </w:tcPr>
          <w:p w14:paraId="0160D3F5" w14:textId="33F93FD3" w:rsidR="00D70500" w:rsidRPr="00D70500" w:rsidRDefault="00D70500" w:rsidP="00D70500">
            <w:pPr>
              <w:pStyle w:val="TableText"/>
              <w:rPr>
                <w:rFonts w:eastAsia="Arial"/>
                <w:b/>
                <w:sz w:val="22"/>
              </w:rPr>
            </w:pPr>
            <w:r w:rsidRPr="00D70500">
              <w:rPr>
                <w:rFonts w:eastAsia="SimSun" w:cs="Arial"/>
                <w:color w:val="000000"/>
                <w:sz w:val="22"/>
              </w:rPr>
              <w:t>Pollution of watercourses, groundwater, damage to human and ecological health</w:t>
            </w:r>
          </w:p>
        </w:tc>
      </w:tr>
    </w:tbl>
    <w:p w14:paraId="6CE0132F" w14:textId="77777777" w:rsidR="00C708CA" w:rsidRPr="009E5D88" w:rsidRDefault="00C708CA" w:rsidP="00C708CA">
      <w:pPr>
        <w:pStyle w:val="Heading2"/>
      </w:pPr>
      <w:r w:rsidRPr="009E5D88">
        <w:t>Interface with other EIA topics</w:t>
      </w:r>
    </w:p>
    <w:p w14:paraId="6B4CEC5B" w14:textId="77777777" w:rsidR="00C708CA" w:rsidRPr="009E5D88" w:rsidRDefault="00C708CA" w:rsidP="00653371">
      <w:pPr>
        <w:pStyle w:val="F9-Paragraph"/>
      </w:pPr>
      <w:r w:rsidRPr="009E5D88">
        <w:t>There are a number of interfaces between the soils, geology and contaminated land ES chapter and other chapters within the ES:</w:t>
      </w:r>
    </w:p>
    <w:p w14:paraId="011449B0" w14:textId="77777777" w:rsidR="00C708CA" w:rsidRPr="00A710BF" w:rsidRDefault="00C708CA" w:rsidP="00C708CA">
      <w:pPr>
        <w:pStyle w:val="Bulletlist1"/>
      </w:pPr>
      <w:r w:rsidRPr="00A710BF">
        <w:t>Water resources and flooding</w:t>
      </w:r>
      <w:r>
        <w:t>.</w:t>
      </w:r>
    </w:p>
    <w:p w14:paraId="025B8456" w14:textId="77777777" w:rsidR="00C708CA" w:rsidRPr="00A710BF" w:rsidRDefault="00C708CA" w:rsidP="00C708CA">
      <w:pPr>
        <w:pStyle w:val="Bulletlist1"/>
      </w:pPr>
      <w:r w:rsidRPr="00A710BF">
        <w:t>Terrestrial and freshwater ecology</w:t>
      </w:r>
      <w:r>
        <w:t>.</w:t>
      </w:r>
    </w:p>
    <w:p w14:paraId="0BF08ED8" w14:textId="77777777" w:rsidR="00C708CA" w:rsidRPr="00A710BF" w:rsidRDefault="00C708CA" w:rsidP="00C708CA">
      <w:pPr>
        <w:pStyle w:val="Bulletlist1"/>
      </w:pPr>
      <w:r w:rsidRPr="00A710BF">
        <w:t>Marine ecology</w:t>
      </w:r>
      <w:r>
        <w:t>.</w:t>
      </w:r>
    </w:p>
    <w:p w14:paraId="26A4AAE7" w14:textId="77777777" w:rsidR="00C708CA" w:rsidRPr="00A710BF" w:rsidRDefault="00C708CA" w:rsidP="00C708CA">
      <w:pPr>
        <w:pStyle w:val="Bulletlist1"/>
      </w:pPr>
      <w:r w:rsidRPr="00A710BF">
        <w:t>Radiological effects</w:t>
      </w:r>
      <w:r>
        <w:t>.</w:t>
      </w:r>
    </w:p>
    <w:p w14:paraId="163D347D" w14:textId="247C5534" w:rsidR="00C708CA" w:rsidRPr="00A710BF" w:rsidRDefault="00C708CA" w:rsidP="00C708CA">
      <w:pPr>
        <w:pStyle w:val="Bulletlist1"/>
      </w:pPr>
      <w:r w:rsidRPr="00A710BF">
        <w:t>Material resources and waste</w:t>
      </w:r>
      <w:r>
        <w:t>.</w:t>
      </w:r>
    </w:p>
    <w:p w14:paraId="45134E3E" w14:textId="1A773DEB" w:rsidR="00C708CA" w:rsidRPr="009E5D88" w:rsidRDefault="00C708CA" w:rsidP="00C708CA">
      <w:pPr>
        <w:pStyle w:val="Heading2"/>
      </w:pPr>
      <w:r w:rsidRPr="009E5D88">
        <w:t>Mitigation</w:t>
      </w:r>
    </w:p>
    <w:p w14:paraId="10AD6828" w14:textId="5F526786" w:rsidR="00C708CA" w:rsidRPr="009E5D88" w:rsidRDefault="00C708CA" w:rsidP="00653371">
      <w:pPr>
        <w:pStyle w:val="F9-Paragraph"/>
      </w:pPr>
      <w:r w:rsidRPr="009E5D88">
        <w:t xml:space="preserve">For soils, geology and contaminated land, there are typically a number of mitigation measures within the pre-construction and construction phases of development which would be included as standard for construction projects. For decommissioning, these measures should be implemented for any relevant phases </w:t>
      </w:r>
      <w:r w:rsidRPr="009E5D88">
        <w:lastRenderedPageBreak/>
        <w:t>of site activity deemed to have potential for significant effects. It is recommended that these are considered as embedded mitigation measures and are taken into account during the assessments of effects.</w:t>
      </w:r>
      <w:r w:rsidR="0010522C">
        <w:t xml:space="preserve"> </w:t>
      </w:r>
      <w:r w:rsidRPr="009E5D88">
        <w:t>These mitigation measures may include:</w:t>
      </w:r>
    </w:p>
    <w:p w14:paraId="678192E2" w14:textId="70D6A94E" w:rsidR="00C708CA" w:rsidRPr="00724A41" w:rsidRDefault="00C708CA" w:rsidP="00C708CA">
      <w:pPr>
        <w:pStyle w:val="Bulletlist1"/>
      </w:pPr>
      <w:r w:rsidRPr="00724A41">
        <w:t>Code of Construction Practice or an EMP that outline the steps that will be undertaken to minimise the spread of contamination during construction activities, e.g. oil spillages, dust creation, waste storage</w:t>
      </w:r>
      <w:r w:rsidR="002147C2">
        <w:t xml:space="preserve">. </w:t>
      </w:r>
      <w:r w:rsidR="002147C2">
        <w:rPr>
          <w:b/>
          <w:bCs w:val="0"/>
        </w:rPr>
        <w:t>Note:</w:t>
      </w:r>
      <w:r w:rsidRPr="00724A41">
        <w:t xml:space="preserve"> there will be some overlaps with other topics</w:t>
      </w:r>
      <w:r w:rsidR="0010522C">
        <w:t xml:space="preserve"> </w:t>
      </w:r>
      <w:r w:rsidRPr="00724A41">
        <w:t>in this regard, in particular: water resources, air quality and waste</w:t>
      </w:r>
      <w:r>
        <w:t>.</w:t>
      </w:r>
    </w:p>
    <w:p w14:paraId="70ECC576" w14:textId="77777777" w:rsidR="00C708CA" w:rsidRPr="00724A41" w:rsidRDefault="00C708CA" w:rsidP="00C708CA">
      <w:pPr>
        <w:pStyle w:val="Bulletlist1"/>
      </w:pPr>
      <w:r w:rsidRPr="00724A41">
        <w:t>Soil management plan</w:t>
      </w:r>
      <w:r>
        <w:t>.</w:t>
      </w:r>
    </w:p>
    <w:p w14:paraId="46602625" w14:textId="77777777" w:rsidR="00C708CA" w:rsidRPr="00724A41" w:rsidRDefault="00C708CA" w:rsidP="00C708CA">
      <w:pPr>
        <w:pStyle w:val="Bulletlist1"/>
      </w:pPr>
      <w:r w:rsidRPr="00724A41">
        <w:t>Unexpected contamination protocol</w:t>
      </w:r>
      <w:r>
        <w:t>.</w:t>
      </w:r>
    </w:p>
    <w:p w14:paraId="71A43108" w14:textId="77777777" w:rsidR="00C708CA" w:rsidRPr="00724A41" w:rsidRDefault="00C708CA" w:rsidP="00C708CA">
      <w:pPr>
        <w:pStyle w:val="Bulletlist1"/>
      </w:pPr>
      <w:r w:rsidRPr="00724A41">
        <w:t>Environmental monitoring</w:t>
      </w:r>
      <w:r>
        <w:t>.</w:t>
      </w:r>
    </w:p>
    <w:p w14:paraId="42F9E6B5" w14:textId="77777777" w:rsidR="00C708CA" w:rsidRPr="00724A41" w:rsidRDefault="00C708CA" w:rsidP="00C708CA">
      <w:pPr>
        <w:pStyle w:val="Bulletlist1"/>
      </w:pPr>
      <w:r w:rsidRPr="00724A41">
        <w:t>Ground investigation and associated contamination risk assessment</w:t>
      </w:r>
      <w:r>
        <w:t>.</w:t>
      </w:r>
    </w:p>
    <w:p w14:paraId="08148FB0" w14:textId="565D0F88" w:rsidR="00C708CA" w:rsidRPr="00724A41" w:rsidRDefault="00C708CA" w:rsidP="00C708CA">
      <w:pPr>
        <w:pStyle w:val="Bulletlist1"/>
      </w:pPr>
      <w:r w:rsidRPr="00724A41">
        <w:t>Remediation strategy including options appraisal (consideration of options to either remove or control/encapsulate contamination)</w:t>
      </w:r>
      <w:r w:rsidR="00297BC6">
        <w:rPr>
          <w:rStyle w:val="FootnoteReference"/>
        </w:rPr>
        <w:footnoteReference w:id="19"/>
      </w:r>
      <w:r w:rsidRPr="00724A41">
        <w:t xml:space="preserve">. </w:t>
      </w:r>
    </w:p>
    <w:p w14:paraId="17D915ED" w14:textId="77777777" w:rsidR="00C708CA" w:rsidRDefault="00C708CA" w:rsidP="00653371">
      <w:pPr>
        <w:pStyle w:val="F9-Paragraph"/>
      </w:pPr>
      <w:r w:rsidRPr="009E5D88">
        <w:t xml:space="preserve">The Inspector should be satisfied that sufficient detail regarding the content of these documents has been included, and the </w:t>
      </w:r>
      <w:r>
        <w:t>licensee</w:t>
      </w:r>
      <w:r w:rsidRPr="009E5D88">
        <w:t xml:space="preserve"> has demonstrated commitment to ongoing implementation and monitoring of the measures they set out.</w:t>
      </w:r>
      <w:r>
        <w:br/>
      </w:r>
    </w:p>
    <w:p w14:paraId="18974D29" w14:textId="77777777" w:rsidR="00597FCD" w:rsidRDefault="00597FCD">
      <w:pPr>
        <w:spacing w:after="0" w:line="240" w:lineRule="auto"/>
        <w:rPr>
          <w:color w:val="22413A"/>
          <w:sz w:val="48"/>
        </w:rPr>
      </w:pPr>
      <w:bookmarkStart w:id="3398" w:name="_Toc116389353"/>
      <w:r>
        <w:br w:type="page"/>
      </w:r>
    </w:p>
    <w:p w14:paraId="7E2AE768" w14:textId="0BAD7612" w:rsidR="00C708CA" w:rsidRPr="008D4CF5" w:rsidRDefault="00C708CA" w:rsidP="00C708CA">
      <w:pPr>
        <w:pStyle w:val="Heading1"/>
      </w:pPr>
      <w:bookmarkStart w:id="3399" w:name="_Toc138411319"/>
      <w:r w:rsidRPr="008D4CF5">
        <w:lastRenderedPageBreak/>
        <w:t>Climatic Factors</w:t>
      </w:r>
      <w:bookmarkEnd w:id="3398"/>
      <w:bookmarkEnd w:id="3399"/>
    </w:p>
    <w:p w14:paraId="4EFC7778" w14:textId="777BDEFC" w:rsidR="00C708CA" w:rsidRPr="00946001" w:rsidRDefault="00C708CA" w:rsidP="00C708CA">
      <w:pPr>
        <w:pStyle w:val="Heading2"/>
      </w:pPr>
      <w:r w:rsidRPr="00946001">
        <w:t>Scope</w:t>
      </w:r>
    </w:p>
    <w:p w14:paraId="468005A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0" w:name="_Toc117765970"/>
      <w:bookmarkStart w:id="3401" w:name="_Toc117771386"/>
      <w:bookmarkStart w:id="3402" w:name="_Toc117776792"/>
      <w:bookmarkStart w:id="3403" w:name="_Toc117782189"/>
      <w:bookmarkStart w:id="3404" w:name="_Toc118108944"/>
      <w:bookmarkStart w:id="3405" w:name="_Toc124416845"/>
      <w:bookmarkStart w:id="3406" w:name="_Toc138411320"/>
      <w:bookmarkEnd w:id="3400"/>
      <w:bookmarkEnd w:id="3401"/>
      <w:bookmarkEnd w:id="3402"/>
      <w:bookmarkEnd w:id="3403"/>
      <w:bookmarkEnd w:id="3404"/>
      <w:bookmarkEnd w:id="3405"/>
      <w:bookmarkEnd w:id="3406"/>
    </w:p>
    <w:p w14:paraId="3865569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7" w:name="_Toc117765971"/>
      <w:bookmarkStart w:id="3408" w:name="_Toc117771387"/>
      <w:bookmarkStart w:id="3409" w:name="_Toc117776793"/>
      <w:bookmarkStart w:id="3410" w:name="_Toc117782190"/>
      <w:bookmarkStart w:id="3411" w:name="_Toc118108945"/>
      <w:bookmarkStart w:id="3412" w:name="_Toc124416846"/>
      <w:bookmarkStart w:id="3413" w:name="_Toc138411321"/>
      <w:bookmarkEnd w:id="3407"/>
      <w:bookmarkEnd w:id="3408"/>
      <w:bookmarkEnd w:id="3409"/>
      <w:bookmarkEnd w:id="3410"/>
      <w:bookmarkEnd w:id="3411"/>
      <w:bookmarkEnd w:id="3412"/>
      <w:bookmarkEnd w:id="3413"/>
    </w:p>
    <w:p w14:paraId="22B8D6C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4" w:name="_Toc117765972"/>
      <w:bookmarkStart w:id="3415" w:name="_Toc117771388"/>
      <w:bookmarkStart w:id="3416" w:name="_Toc117776794"/>
      <w:bookmarkStart w:id="3417" w:name="_Toc117782191"/>
      <w:bookmarkStart w:id="3418" w:name="_Toc118108946"/>
      <w:bookmarkStart w:id="3419" w:name="_Toc124416847"/>
      <w:bookmarkStart w:id="3420" w:name="_Toc138411322"/>
      <w:bookmarkEnd w:id="3414"/>
      <w:bookmarkEnd w:id="3415"/>
      <w:bookmarkEnd w:id="3416"/>
      <w:bookmarkEnd w:id="3417"/>
      <w:bookmarkEnd w:id="3418"/>
      <w:bookmarkEnd w:id="3419"/>
      <w:bookmarkEnd w:id="3420"/>
    </w:p>
    <w:p w14:paraId="2814289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1" w:name="_Toc117765973"/>
      <w:bookmarkStart w:id="3422" w:name="_Toc117771389"/>
      <w:bookmarkStart w:id="3423" w:name="_Toc117776795"/>
      <w:bookmarkStart w:id="3424" w:name="_Toc117782192"/>
      <w:bookmarkStart w:id="3425" w:name="_Toc118108947"/>
      <w:bookmarkStart w:id="3426" w:name="_Toc124416848"/>
      <w:bookmarkStart w:id="3427" w:name="_Toc138411323"/>
      <w:bookmarkEnd w:id="3421"/>
      <w:bookmarkEnd w:id="3422"/>
      <w:bookmarkEnd w:id="3423"/>
      <w:bookmarkEnd w:id="3424"/>
      <w:bookmarkEnd w:id="3425"/>
      <w:bookmarkEnd w:id="3426"/>
      <w:bookmarkEnd w:id="3427"/>
    </w:p>
    <w:p w14:paraId="28653D2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8" w:name="_Toc117765974"/>
      <w:bookmarkStart w:id="3429" w:name="_Toc117771390"/>
      <w:bookmarkStart w:id="3430" w:name="_Toc117776796"/>
      <w:bookmarkStart w:id="3431" w:name="_Toc117782193"/>
      <w:bookmarkStart w:id="3432" w:name="_Toc118108948"/>
      <w:bookmarkStart w:id="3433" w:name="_Toc124416849"/>
      <w:bookmarkStart w:id="3434" w:name="_Toc138411324"/>
      <w:bookmarkEnd w:id="3428"/>
      <w:bookmarkEnd w:id="3429"/>
      <w:bookmarkEnd w:id="3430"/>
      <w:bookmarkEnd w:id="3431"/>
      <w:bookmarkEnd w:id="3432"/>
      <w:bookmarkEnd w:id="3433"/>
      <w:bookmarkEnd w:id="3434"/>
    </w:p>
    <w:p w14:paraId="4EE90D3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5" w:name="_Toc117765975"/>
      <w:bookmarkStart w:id="3436" w:name="_Toc117771391"/>
      <w:bookmarkStart w:id="3437" w:name="_Toc117776797"/>
      <w:bookmarkStart w:id="3438" w:name="_Toc117782194"/>
      <w:bookmarkStart w:id="3439" w:name="_Toc118108949"/>
      <w:bookmarkStart w:id="3440" w:name="_Toc124416850"/>
      <w:bookmarkStart w:id="3441" w:name="_Toc138411325"/>
      <w:bookmarkEnd w:id="3435"/>
      <w:bookmarkEnd w:id="3436"/>
      <w:bookmarkEnd w:id="3437"/>
      <w:bookmarkEnd w:id="3438"/>
      <w:bookmarkEnd w:id="3439"/>
      <w:bookmarkEnd w:id="3440"/>
      <w:bookmarkEnd w:id="3441"/>
    </w:p>
    <w:p w14:paraId="5DADBCD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2" w:name="_Toc117765976"/>
      <w:bookmarkStart w:id="3443" w:name="_Toc117771392"/>
      <w:bookmarkStart w:id="3444" w:name="_Toc117776798"/>
      <w:bookmarkStart w:id="3445" w:name="_Toc117782195"/>
      <w:bookmarkStart w:id="3446" w:name="_Toc118108950"/>
      <w:bookmarkStart w:id="3447" w:name="_Toc124416851"/>
      <w:bookmarkStart w:id="3448" w:name="_Toc138411326"/>
      <w:bookmarkEnd w:id="3442"/>
      <w:bookmarkEnd w:id="3443"/>
      <w:bookmarkEnd w:id="3444"/>
      <w:bookmarkEnd w:id="3445"/>
      <w:bookmarkEnd w:id="3446"/>
      <w:bookmarkEnd w:id="3447"/>
      <w:bookmarkEnd w:id="3448"/>
    </w:p>
    <w:p w14:paraId="6D32829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9" w:name="_Toc117765977"/>
      <w:bookmarkStart w:id="3450" w:name="_Toc117771393"/>
      <w:bookmarkStart w:id="3451" w:name="_Toc117776799"/>
      <w:bookmarkStart w:id="3452" w:name="_Toc117782196"/>
      <w:bookmarkStart w:id="3453" w:name="_Toc118108951"/>
      <w:bookmarkStart w:id="3454" w:name="_Toc124416852"/>
      <w:bookmarkStart w:id="3455" w:name="_Toc138411327"/>
      <w:bookmarkEnd w:id="3449"/>
      <w:bookmarkEnd w:id="3450"/>
      <w:bookmarkEnd w:id="3451"/>
      <w:bookmarkEnd w:id="3452"/>
      <w:bookmarkEnd w:id="3453"/>
      <w:bookmarkEnd w:id="3454"/>
      <w:bookmarkEnd w:id="3455"/>
    </w:p>
    <w:p w14:paraId="45C87F5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6" w:name="_Toc117765978"/>
      <w:bookmarkStart w:id="3457" w:name="_Toc117771394"/>
      <w:bookmarkStart w:id="3458" w:name="_Toc117776800"/>
      <w:bookmarkStart w:id="3459" w:name="_Toc117782197"/>
      <w:bookmarkStart w:id="3460" w:name="_Toc118108952"/>
      <w:bookmarkStart w:id="3461" w:name="_Toc124416853"/>
      <w:bookmarkStart w:id="3462" w:name="_Toc138411328"/>
      <w:bookmarkEnd w:id="3456"/>
      <w:bookmarkEnd w:id="3457"/>
      <w:bookmarkEnd w:id="3458"/>
      <w:bookmarkEnd w:id="3459"/>
      <w:bookmarkEnd w:id="3460"/>
      <w:bookmarkEnd w:id="3461"/>
      <w:bookmarkEnd w:id="3462"/>
    </w:p>
    <w:p w14:paraId="37CA3E7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3" w:name="_Toc117765979"/>
      <w:bookmarkStart w:id="3464" w:name="_Toc117771395"/>
      <w:bookmarkStart w:id="3465" w:name="_Toc117776801"/>
      <w:bookmarkStart w:id="3466" w:name="_Toc117782198"/>
      <w:bookmarkStart w:id="3467" w:name="_Toc118108953"/>
      <w:bookmarkStart w:id="3468" w:name="_Toc124416854"/>
      <w:bookmarkStart w:id="3469" w:name="_Toc138411329"/>
      <w:bookmarkEnd w:id="3463"/>
      <w:bookmarkEnd w:id="3464"/>
      <w:bookmarkEnd w:id="3465"/>
      <w:bookmarkEnd w:id="3466"/>
      <w:bookmarkEnd w:id="3467"/>
      <w:bookmarkEnd w:id="3468"/>
      <w:bookmarkEnd w:id="3469"/>
    </w:p>
    <w:p w14:paraId="64CC345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0" w:name="_Toc117765980"/>
      <w:bookmarkStart w:id="3471" w:name="_Toc117771396"/>
      <w:bookmarkStart w:id="3472" w:name="_Toc117776802"/>
      <w:bookmarkStart w:id="3473" w:name="_Toc117782199"/>
      <w:bookmarkStart w:id="3474" w:name="_Toc118108954"/>
      <w:bookmarkStart w:id="3475" w:name="_Toc124416855"/>
      <w:bookmarkStart w:id="3476" w:name="_Toc138411330"/>
      <w:bookmarkEnd w:id="3470"/>
      <w:bookmarkEnd w:id="3471"/>
      <w:bookmarkEnd w:id="3472"/>
      <w:bookmarkEnd w:id="3473"/>
      <w:bookmarkEnd w:id="3474"/>
      <w:bookmarkEnd w:id="3475"/>
      <w:bookmarkEnd w:id="3476"/>
    </w:p>
    <w:p w14:paraId="09012C9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7" w:name="_Toc117765981"/>
      <w:bookmarkStart w:id="3478" w:name="_Toc117771397"/>
      <w:bookmarkStart w:id="3479" w:name="_Toc117776803"/>
      <w:bookmarkStart w:id="3480" w:name="_Toc117782200"/>
      <w:bookmarkStart w:id="3481" w:name="_Toc118108955"/>
      <w:bookmarkStart w:id="3482" w:name="_Toc124416856"/>
      <w:bookmarkStart w:id="3483" w:name="_Toc138411331"/>
      <w:bookmarkEnd w:id="3477"/>
      <w:bookmarkEnd w:id="3478"/>
      <w:bookmarkEnd w:id="3479"/>
      <w:bookmarkEnd w:id="3480"/>
      <w:bookmarkEnd w:id="3481"/>
      <w:bookmarkEnd w:id="3482"/>
      <w:bookmarkEnd w:id="3483"/>
    </w:p>
    <w:p w14:paraId="0D18C38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4" w:name="_Toc117765982"/>
      <w:bookmarkStart w:id="3485" w:name="_Toc117771398"/>
      <w:bookmarkStart w:id="3486" w:name="_Toc117776804"/>
      <w:bookmarkStart w:id="3487" w:name="_Toc117782201"/>
      <w:bookmarkStart w:id="3488" w:name="_Toc118108956"/>
      <w:bookmarkStart w:id="3489" w:name="_Toc124416857"/>
      <w:bookmarkStart w:id="3490" w:name="_Toc138411332"/>
      <w:bookmarkEnd w:id="3484"/>
      <w:bookmarkEnd w:id="3485"/>
      <w:bookmarkEnd w:id="3486"/>
      <w:bookmarkEnd w:id="3487"/>
      <w:bookmarkEnd w:id="3488"/>
      <w:bookmarkEnd w:id="3489"/>
      <w:bookmarkEnd w:id="3490"/>
    </w:p>
    <w:p w14:paraId="0A10B7C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1" w:name="_Toc117765983"/>
      <w:bookmarkStart w:id="3492" w:name="_Toc117771399"/>
      <w:bookmarkStart w:id="3493" w:name="_Toc117776805"/>
      <w:bookmarkStart w:id="3494" w:name="_Toc117782202"/>
      <w:bookmarkStart w:id="3495" w:name="_Toc118108957"/>
      <w:bookmarkStart w:id="3496" w:name="_Toc124416858"/>
      <w:bookmarkStart w:id="3497" w:name="_Toc138411333"/>
      <w:bookmarkEnd w:id="3491"/>
      <w:bookmarkEnd w:id="3492"/>
      <w:bookmarkEnd w:id="3493"/>
      <w:bookmarkEnd w:id="3494"/>
      <w:bookmarkEnd w:id="3495"/>
      <w:bookmarkEnd w:id="3496"/>
      <w:bookmarkEnd w:id="3497"/>
    </w:p>
    <w:p w14:paraId="3E67229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8" w:name="_Toc117765984"/>
      <w:bookmarkStart w:id="3499" w:name="_Toc117771400"/>
      <w:bookmarkStart w:id="3500" w:name="_Toc117776806"/>
      <w:bookmarkStart w:id="3501" w:name="_Toc117782203"/>
      <w:bookmarkStart w:id="3502" w:name="_Toc118108958"/>
      <w:bookmarkStart w:id="3503" w:name="_Toc124416859"/>
      <w:bookmarkStart w:id="3504" w:name="_Toc138411334"/>
      <w:bookmarkEnd w:id="3498"/>
      <w:bookmarkEnd w:id="3499"/>
      <w:bookmarkEnd w:id="3500"/>
      <w:bookmarkEnd w:id="3501"/>
      <w:bookmarkEnd w:id="3502"/>
      <w:bookmarkEnd w:id="3503"/>
      <w:bookmarkEnd w:id="3504"/>
    </w:p>
    <w:p w14:paraId="15A5BCE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5" w:name="_Toc117765985"/>
      <w:bookmarkStart w:id="3506" w:name="_Toc117771401"/>
      <w:bookmarkStart w:id="3507" w:name="_Toc117776807"/>
      <w:bookmarkStart w:id="3508" w:name="_Toc117782204"/>
      <w:bookmarkStart w:id="3509" w:name="_Toc118108959"/>
      <w:bookmarkStart w:id="3510" w:name="_Toc124416860"/>
      <w:bookmarkStart w:id="3511" w:name="_Toc138411335"/>
      <w:bookmarkEnd w:id="3505"/>
      <w:bookmarkEnd w:id="3506"/>
      <w:bookmarkEnd w:id="3507"/>
      <w:bookmarkEnd w:id="3508"/>
      <w:bookmarkEnd w:id="3509"/>
      <w:bookmarkEnd w:id="3510"/>
      <w:bookmarkEnd w:id="3511"/>
    </w:p>
    <w:p w14:paraId="124D253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2" w:name="_Toc117765986"/>
      <w:bookmarkStart w:id="3513" w:name="_Toc117771402"/>
      <w:bookmarkStart w:id="3514" w:name="_Toc117776808"/>
      <w:bookmarkStart w:id="3515" w:name="_Toc117782205"/>
      <w:bookmarkStart w:id="3516" w:name="_Toc118108960"/>
      <w:bookmarkStart w:id="3517" w:name="_Toc124416861"/>
      <w:bookmarkStart w:id="3518" w:name="_Toc138411336"/>
      <w:bookmarkEnd w:id="3512"/>
      <w:bookmarkEnd w:id="3513"/>
      <w:bookmarkEnd w:id="3514"/>
      <w:bookmarkEnd w:id="3515"/>
      <w:bookmarkEnd w:id="3516"/>
      <w:bookmarkEnd w:id="3517"/>
      <w:bookmarkEnd w:id="3518"/>
    </w:p>
    <w:p w14:paraId="349A72E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9" w:name="_Toc117765987"/>
      <w:bookmarkStart w:id="3520" w:name="_Toc117771403"/>
      <w:bookmarkStart w:id="3521" w:name="_Toc117776809"/>
      <w:bookmarkStart w:id="3522" w:name="_Toc117782206"/>
      <w:bookmarkStart w:id="3523" w:name="_Toc118108961"/>
      <w:bookmarkStart w:id="3524" w:name="_Toc124416862"/>
      <w:bookmarkStart w:id="3525" w:name="_Toc138411337"/>
      <w:bookmarkEnd w:id="3519"/>
      <w:bookmarkEnd w:id="3520"/>
      <w:bookmarkEnd w:id="3521"/>
      <w:bookmarkEnd w:id="3522"/>
      <w:bookmarkEnd w:id="3523"/>
      <w:bookmarkEnd w:id="3524"/>
      <w:bookmarkEnd w:id="3525"/>
    </w:p>
    <w:p w14:paraId="24369DF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6" w:name="_Toc117765988"/>
      <w:bookmarkStart w:id="3527" w:name="_Toc117771404"/>
      <w:bookmarkStart w:id="3528" w:name="_Toc117776810"/>
      <w:bookmarkStart w:id="3529" w:name="_Toc117782207"/>
      <w:bookmarkStart w:id="3530" w:name="_Toc118108962"/>
      <w:bookmarkStart w:id="3531" w:name="_Toc124416863"/>
      <w:bookmarkStart w:id="3532" w:name="_Toc138411338"/>
      <w:bookmarkEnd w:id="3526"/>
      <w:bookmarkEnd w:id="3527"/>
      <w:bookmarkEnd w:id="3528"/>
      <w:bookmarkEnd w:id="3529"/>
      <w:bookmarkEnd w:id="3530"/>
      <w:bookmarkEnd w:id="3531"/>
      <w:bookmarkEnd w:id="3532"/>
    </w:p>
    <w:p w14:paraId="5E56363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3" w:name="_Toc117765989"/>
      <w:bookmarkStart w:id="3534" w:name="_Toc117771405"/>
      <w:bookmarkStart w:id="3535" w:name="_Toc117776811"/>
      <w:bookmarkStart w:id="3536" w:name="_Toc117782208"/>
      <w:bookmarkStart w:id="3537" w:name="_Toc118108963"/>
      <w:bookmarkStart w:id="3538" w:name="_Toc124416864"/>
      <w:bookmarkStart w:id="3539" w:name="_Toc138411339"/>
      <w:bookmarkEnd w:id="3533"/>
      <w:bookmarkEnd w:id="3534"/>
      <w:bookmarkEnd w:id="3535"/>
      <w:bookmarkEnd w:id="3536"/>
      <w:bookmarkEnd w:id="3537"/>
      <w:bookmarkEnd w:id="3538"/>
      <w:bookmarkEnd w:id="3539"/>
    </w:p>
    <w:p w14:paraId="2C69B12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0" w:name="_Toc117765990"/>
      <w:bookmarkStart w:id="3541" w:name="_Toc117771406"/>
      <w:bookmarkStart w:id="3542" w:name="_Toc117776812"/>
      <w:bookmarkStart w:id="3543" w:name="_Toc117782209"/>
      <w:bookmarkStart w:id="3544" w:name="_Toc118108964"/>
      <w:bookmarkStart w:id="3545" w:name="_Toc124416865"/>
      <w:bookmarkStart w:id="3546" w:name="_Toc138411340"/>
      <w:bookmarkEnd w:id="3540"/>
      <w:bookmarkEnd w:id="3541"/>
      <w:bookmarkEnd w:id="3542"/>
      <w:bookmarkEnd w:id="3543"/>
      <w:bookmarkEnd w:id="3544"/>
      <w:bookmarkEnd w:id="3545"/>
      <w:bookmarkEnd w:id="3546"/>
    </w:p>
    <w:p w14:paraId="6DBDACE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7" w:name="_Toc117765991"/>
      <w:bookmarkStart w:id="3548" w:name="_Toc117771407"/>
      <w:bookmarkStart w:id="3549" w:name="_Toc117776813"/>
      <w:bookmarkStart w:id="3550" w:name="_Toc117782210"/>
      <w:bookmarkStart w:id="3551" w:name="_Toc118108965"/>
      <w:bookmarkStart w:id="3552" w:name="_Toc124416866"/>
      <w:bookmarkStart w:id="3553" w:name="_Toc138411341"/>
      <w:bookmarkEnd w:id="3547"/>
      <w:bookmarkEnd w:id="3548"/>
      <w:bookmarkEnd w:id="3549"/>
      <w:bookmarkEnd w:id="3550"/>
      <w:bookmarkEnd w:id="3551"/>
      <w:bookmarkEnd w:id="3552"/>
      <w:bookmarkEnd w:id="3553"/>
    </w:p>
    <w:p w14:paraId="209E4F2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4" w:name="_Toc117765992"/>
      <w:bookmarkStart w:id="3555" w:name="_Toc117771408"/>
      <w:bookmarkStart w:id="3556" w:name="_Toc117776814"/>
      <w:bookmarkStart w:id="3557" w:name="_Toc117782211"/>
      <w:bookmarkStart w:id="3558" w:name="_Toc118108966"/>
      <w:bookmarkStart w:id="3559" w:name="_Toc124416867"/>
      <w:bookmarkStart w:id="3560" w:name="_Toc138411342"/>
      <w:bookmarkEnd w:id="3554"/>
      <w:bookmarkEnd w:id="3555"/>
      <w:bookmarkEnd w:id="3556"/>
      <w:bookmarkEnd w:id="3557"/>
      <w:bookmarkEnd w:id="3558"/>
      <w:bookmarkEnd w:id="3559"/>
      <w:bookmarkEnd w:id="3560"/>
    </w:p>
    <w:p w14:paraId="744EE76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1" w:name="_Toc117765993"/>
      <w:bookmarkStart w:id="3562" w:name="_Toc117771409"/>
      <w:bookmarkStart w:id="3563" w:name="_Toc117776815"/>
      <w:bookmarkStart w:id="3564" w:name="_Toc117782212"/>
      <w:bookmarkStart w:id="3565" w:name="_Toc118108967"/>
      <w:bookmarkStart w:id="3566" w:name="_Toc124416868"/>
      <w:bookmarkStart w:id="3567" w:name="_Toc138411343"/>
      <w:bookmarkEnd w:id="3561"/>
      <w:bookmarkEnd w:id="3562"/>
      <w:bookmarkEnd w:id="3563"/>
      <w:bookmarkEnd w:id="3564"/>
      <w:bookmarkEnd w:id="3565"/>
      <w:bookmarkEnd w:id="3566"/>
      <w:bookmarkEnd w:id="3567"/>
    </w:p>
    <w:p w14:paraId="1211282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8" w:name="_Toc117765994"/>
      <w:bookmarkStart w:id="3569" w:name="_Toc117771410"/>
      <w:bookmarkStart w:id="3570" w:name="_Toc117776816"/>
      <w:bookmarkStart w:id="3571" w:name="_Toc117782213"/>
      <w:bookmarkStart w:id="3572" w:name="_Toc118108968"/>
      <w:bookmarkStart w:id="3573" w:name="_Toc124416869"/>
      <w:bookmarkStart w:id="3574" w:name="_Toc138411344"/>
      <w:bookmarkEnd w:id="3568"/>
      <w:bookmarkEnd w:id="3569"/>
      <w:bookmarkEnd w:id="3570"/>
      <w:bookmarkEnd w:id="3571"/>
      <w:bookmarkEnd w:id="3572"/>
      <w:bookmarkEnd w:id="3573"/>
      <w:bookmarkEnd w:id="3574"/>
    </w:p>
    <w:p w14:paraId="373E14D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5" w:name="_Toc117765995"/>
      <w:bookmarkStart w:id="3576" w:name="_Toc117771411"/>
      <w:bookmarkStart w:id="3577" w:name="_Toc117776817"/>
      <w:bookmarkStart w:id="3578" w:name="_Toc117782214"/>
      <w:bookmarkStart w:id="3579" w:name="_Toc118108969"/>
      <w:bookmarkStart w:id="3580" w:name="_Toc124416870"/>
      <w:bookmarkStart w:id="3581" w:name="_Toc138411345"/>
      <w:bookmarkEnd w:id="3575"/>
      <w:bookmarkEnd w:id="3576"/>
      <w:bookmarkEnd w:id="3577"/>
      <w:bookmarkEnd w:id="3578"/>
      <w:bookmarkEnd w:id="3579"/>
      <w:bookmarkEnd w:id="3580"/>
      <w:bookmarkEnd w:id="3581"/>
    </w:p>
    <w:p w14:paraId="63B2708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2" w:name="_Toc117765996"/>
      <w:bookmarkStart w:id="3583" w:name="_Toc117771412"/>
      <w:bookmarkStart w:id="3584" w:name="_Toc117776818"/>
      <w:bookmarkStart w:id="3585" w:name="_Toc117782215"/>
      <w:bookmarkStart w:id="3586" w:name="_Toc118108970"/>
      <w:bookmarkStart w:id="3587" w:name="_Toc124416871"/>
      <w:bookmarkStart w:id="3588" w:name="_Toc138411346"/>
      <w:bookmarkEnd w:id="3582"/>
      <w:bookmarkEnd w:id="3583"/>
      <w:bookmarkEnd w:id="3584"/>
      <w:bookmarkEnd w:id="3585"/>
      <w:bookmarkEnd w:id="3586"/>
      <w:bookmarkEnd w:id="3587"/>
      <w:bookmarkEnd w:id="3588"/>
    </w:p>
    <w:p w14:paraId="4F9468A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9" w:name="_Toc117765997"/>
      <w:bookmarkStart w:id="3590" w:name="_Toc117771413"/>
      <w:bookmarkStart w:id="3591" w:name="_Toc117776819"/>
      <w:bookmarkStart w:id="3592" w:name="_Toc117782216"/>
      <w:bookmarkStart w:id="3593" w:name="_Toc118108971"/>
      <w:bookmarkStart w:id="3594" w:name="_Toc124416872"/>
      <w:bookmarkStart w:id="3595" w:name="_Toc138411347"/>
      <w:bookmarkEnd w:id="3589"/>
      <w:bookmarkEnd w:id="3590"/>
      <w:bookmarkEnd w:id="3591"/>
      <w:bookmarkEnd w:id="3592"/>
      <w:bookmarkEnd w:id="3593"/>
      <w:bookmarkEnd w:id="3594"/>
      <w:bookmarkEnd w:id="3595"/>
    </w:p>
    <w:p w14:paraId="0B80891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6" w:name="_Toc117765998"/>
      <w:bookmarkStart w:id="3597" w:name="_Toc117771414"/>
      <w:bookmarkStart w:id="3598" w:name="_Toc117776820"/>
      <w:bookmarkStart w:id="3599" w:name="_Toc117782217"/>
      <w:bookmarkStart w:id="3600" w:name="_Toc118108972"/>
      <w:bookmarkStart w:id="3601" w:name="_Toc124416873"/>
      <w:bookmarkStart w:id="3602" w:name="_Toc138411348"/>
      <w:bookmarkEnd w:id="3596"/>
      <w:bookmarkEnd w:id="3597"/>
      <w:bookmarkEnd w:id="3598"/>
      <w:bookmarkEnd w:id="3599"/>
      <w:bookmarkEnd w:id="3600"/>
      <w:bookmarkEnd w:id="3601"/>
      <w:bookmarkEnd w:id="3602"/>
    </w:p>
    <w:p w14:paraId="5D17314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3" w:name="_Toc117765999"/>
      <w:bookmarkStart w:id="3604" w:name="_Toc117771415"/>
      <w:bookmarkStart w:id="3605" w:name="_Toc117776821"/>
      <w:bookmarkStart w:id="3606" w:name="_Toc117782218"/>
      <w:bookmarkStart w:id="3607" w:name="_Toc118108973"/>
      <w:bookmarkStart w:id="3608" w:name="_Toc124416874"/>
      <w:bookmarkStart w:id="3609" w:name="_Toc138411349"/>
      <w:bookmarkEnd w:id="3603"/>
      <w:bookmarkEnd w:id="3604"/>
      <w:bookmarkEnd w:id="3605"/>
      <w:bookmarkEnd w:id="3606"/>
      <w:bookmarkEnd w:id="3607"/>
      <w:bookmarkEnd w:id="3608"/>
      <w:bookmarkEnd w:id="3609"/>
    </w:p>
    <w:p w14:paraId="5DCB7F4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0" w:name="_Toc117766000"/>
      <w:bookmarkStart w:id="3611" w:name="_Toc117771416"/>
      <w:bookmarkStart w:id="3612" w:name="_Toc117776822"/>
      <w:bookmarkStart w:id="3613" w:name="_Toc117782219"/>
      <w:bookmarkStart w:id="3614" w:name="_Toc118108974"/>
      <w:bookmarkStart w:id="3615" w:name="_Toc124416875"/>
      <w:bookmarkStart w:id="3616" w:name="_Toc138411350"/>
      <w:bookmarkEnd w:id="3610"/>
      <w:bookmarkEnd w:id="3611"/>
      <w:bookmarkEnd w:id="3612"/>
      <w:bookmarkEnd w:id="3613"/>
      <w:bookmarkEnd w:id="3614"/>
      <w:bookmarkEnd w:id="3615"/>
      <w:bookmarkEnd w:id="3616"/>
    </w:p>
    <w:p w14:paraId="62DE05D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7" w:name="_Toc117766001"/>
      <w:bookmarkStart w:id="3618" w:name="_Toc117771417"/>
      <w:bookmarkStart w:id="3619" w:name="_Toc117776823"/>
      <w:bookmarkStart w:id="3620" w:name="_Toc117782220"/>
      <w:bookmarkStart w:id="3621" w:name="_Toc118108975"/>
      <w:bookmarkStart w:id="3622" w:name="_Toc124416876"/>
      <w:bookmarkStart w:id="3623" w:name="_Toc138411351"/>
      <w:bookmarkEnd w:id="3617"/>
      <w:bookmarkEnd w:id="3618"/>
      <w:bookmarkEnd w:id="3619"/>
      <w:bookmarkEnd w:id="3620"/>
      <w:bookmarkEnd w:id="3621"/>
      <w:bookmarkEnd w:id="3622"/>
      <w:bookmarkEnd w:id="3623"/>
    </w:p>
    <w:p w14:paraId="7A9283B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4" w:name="_Toc117766002"/>
      <w:bookmarkStart w:id="3625" w:name="_Toc117771418"/>
      <w:bookmarkStart w:id="3626" w:name="_Toc117776824"/>
      <w:bookmarkStart w:id="3627" w:name="_Toc117782221"/>
      <w:bookmarkStart w:id="3628" w:name="_Toc118108976"/>
      <w:bookmarkStart w:id="3629" w:name="_Toc124416877"/>
      <w:bookmarkStart w:id="3630" w:name="_Toc138411352"/>
      <w:bookmarkEnd w:id="3624"/>
      <w:bookmarkEnd w:id="3625"/>
      <w:bookmarkEnd w:id="3626"/>
      <w:bookmarkEnd w:id="3627"/>
      <w:bookmarkEnd w:id="3628"/>
      <w:bookmarkEnd w:id="3629"/>
      <w:bookmarkEnd w:id="3630"/>
    </w:p>
    <w:p w14:paraId="61D3B3F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1" w:name="_Toc117766003"/>
      <w:bookmarkStart w:id="3632" w:name="_Toc117771419"/>
      <w:bookmarkStart w:id="3633" w:name="_Toc117776825"/>
      <w:bookmarkStart w:id="3634" w:name="_Toc117782222"/>
      <w:bookmarkStart w:id="3635" w:name="_Toc118108977"/>
      <w:bookmarkStart w:id="3636" w:name="_Toc124416878"/>
      <w:bookmarkStart w:id="3637" w:name="_Toc138411353"/>
      <w:bookmarkEnd w:id="3631"/>
      <w:bookmarkEnd w:id="3632"/>
      <w:bookmarkEnd w:id="3633"/>
      <w:bookmarkEnd w:id="3634"/>
      <w:bookmarkEnd w:id="3635"/>
      <w:bookmarkEnd w:id="3636"/>
      <w:bookmarkEnd w:id="3637"/>
    </w:p>
    <w:p w14:paraId="11ABABE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8" w:name="_Toc117766004"/>
      <w:bookmarkStart w:id="3639" w:name="_Toc117771420"/>
      <w:bookmarkStart w:id="3640" w:name="_Toc117776826"/>
      <w:bookmarkStart w:id="3641" w:name="_Toc117782223"/>
      <w:bookmarkStart w:id="3642" w:name="_Toc118108978"/>
      <w:bookmarkStart w:id="3643" w:name="_Toc124416879"/>
      <w:bookmarkStart w:id="3644" w:name="_Toc138411354"/>
      <w:bookmarkEnd w:id="3638"/>
      <w:bookmarkEnd w:id="3639"/>
      <w:bookmarkEnd w:id="3640"/>
      <w:bookmarkEnd w:id="3641"/>
      <w:bookmarkEnd w:id="3642"/>
      <w:bookmarkEnd w:id="3643"/>
      <w:bookmarkEnd w:id="3644"/>
    </w:p>
    <w:p w14:paraId="01EF687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5" w:name="_Toc117766005"/>
      <w:bookmarkStart w:id="3646" w:name="_Toc117771421"/>
      <w:bookmarkStart w:id="3647" w:name="_Toc117776827"/>
      <w:bookmarkStart w:id="3648" w:name="_Toc117782224"/>
      <w:bookmarkStart w:id="3649" w:name="_Toc118108979"/>
      <w:bookmarkStart w:id="3650" w:name="_Toc124416880"/>
      <w:bookmarkStart w:id="3651" w:name="_Toc138411355"/>
      <w:bookmarkEnd w:id="3645"/>
      <w:bookmarkEnd w:id="3646"/>
      <w:bookmarkEnd w:id="3647"/>
      <w:bookmarkEnd w:id="3648"/>
      <w:bookmarkEnd w:id="3649"/>
      <w:bookmarkEnd w:id="3650"/>
      <w:bookmarkEnd w:id="3651"/>
    </w:p>
    <w:p w14:paraId="5888182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2" w:name="_Toc117766006"/>
      <w:bookmarkStart w:id="3653" w:name="_Toc117771422"/>
      <w:bookmarkStart w:id="3654" w:name="_Toc117776828"/>
      <w:bookmarkStart w:id="3655" w:name="_Toc117782225"/>
      <w:bookmarkStart w:id="3656" w:name="_Toc118108980"/>
      <w:bookmarkStart w:id="3657" w:name="_Toc124416881"/>
      <w:bookmarkStart w:id="3658" w:name="_Toc138411356"/>
      <w:bookmarkEnd w:id="3652"/>
      <w:bookmarkEnd w:id="3653"/>
      <w:bookmarkEnd w:id="3654"/>
      <w:bookmarkEnd w:id="3655"/>
      <w:bookmarkEnd w:id="3656"/>
      <w:bookmarkEnd w:id="3657"/>
      <w:bookmarkEnd w:id="3658"/>
    </w:p>
    <w:p w14:paraId="7813E92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9" w:name="_Toc117766007"/>
      <w:bookmarkStart w:id="3660" w:name="_Toc117771423"/>
      <w:bookmarkStart w:id="3661" w:name="_Toc117776829"/>
      <w:bookmarkStart w:id="3662" w:name="_Toc117782226"/>
      <w:bookmarkStart w:id="3663" w:name="_Toc118108981"/>
      <w:bookmarkStart w:id="3664" w:name="_Toc124416882"/>
      <w:bookmarkStart w:id="3665" w:name="_Toc138411357"/>
      <w:bookmarkEnd w:id="3659"/>
      <w:bookmarkEnd w:id="3660"/>
      <w:bookmarkEnd w:id="3661"/>
      <w:bookmarkEnd w:id="3662"/>
      <w:bookmarkEnd w:id="3663"/>
      <w:bookmarkEnd w:id="3664"/>
      <w:bookmarkEnd w:id="3665"/>
    </w:p>
    <w:p w14:paraId="2EE4BBF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6" w:name="_Toc117766008"/>
      <w:bookmarkStart w:id="3667" w:name="_Toc117771424"/>
      <w:bookmarkStart w:id="3668" w:name="_Toc117776830"/>
      <w:bookmarkStart w:id="3669" w:name="_Toc117782227"/>
      <w:bookmarkStart w:id="3670" w:name="_Toc118108982"/>
      <w:bookmarkStart w:id="3671" w:name="_Toc124416883"/>
      <w:bookmarkStart w:id="3672" w:name="_Toc138411358"/>
      <w:bookmarkEnd w:id="3666"/>
      <w:bookmarkEnd w:id="3667"/>
      <w:bookmarkEnd w:id="3668"/>
      <w:bookmarkEnd w:id="3669"/>
      <w:bookmarkEnd w:id="3670"/>
      <w:bookmarkEnd w:id="3671"/>
      <w:bookmarkEnd w:id="3672"/>
    </w:p>
    <w:p w14:paraId="180AAB5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3" w:name="_Toc117766009"/>
      <w:bookmarkStart w:id="3674" w:name="_Toc117771425"/>
      <w:bookmarkStart w:id="3675" w:name="_Toc117776831"/>
      <w:bookmarkStart w:id="3676" w:name="_Toc117782228"/>
      <w:bookmarkStart w:id="3677" w:name="_Toc118108983"/>
      <w:bookmarkStart w:id="3678" w:name="_Toc124416884"/>
      <w:bookmarkStart w:id="3679" w:name="_Toc138411359"/>
      <w:bookmarkEnd w:id="3673"/>
      <w:bookmarkEnd w:id="3674"/>
      <w:bookmarkEnd w:id="3675"/>
      <w:bookmarkEnd w:id="3676"/>
      <w:bookmarkEnd w:id="3677"/>
      <w:bookmarkEnd w:id="3678"/>
      <w:bookmarkEnd w:id="3679"/>
    </w:p>
    <w:p w14:paraId="6C5C41E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0" w:name="_Toc117766010"/>
      <w:bookmarkStart w:id="3681" w:name="_Toc117771426"/>
      <w:bookmarkStart w:id="3682" w:name="_Toc117776832"/>
      <w:bookmarkStart w:id="3683" w:name="_Toc117782229"/>
      <w:bookmarkStart w:id="3684" w:name="_Toc118108984"/>
      <w:bookmarkStart w:id="3685" w:name="_Toc124416885"/>
      <w:bookmarkStart w:id="3686" w:name="_Toc138411360"/>
      <w:bookmarkEnd w:id="3680"/>
      <w:bookmarkEnd w:id="3681"/>
      <w:bookmarkEnd w:id="3682"/>
      <w:bookmarkEnd w:id="3683"/>
      <w:bookmarkEnd w:id="3684"/>
      <w:bookmarkEnd w:id="3685"/>
      <w:bookmarkEnd w:id="3686"/>
    </w:p>
    <w:p w14:paraId="2A59538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7" w:name="_Toc117766011"/>
      <w:bookmarkStart w:id="3688" w:name="_Toc117771427"/>
      <w:bookmarkStart w:id="3689" w:name="_Toc117776833"/>
      <w:bookmarkStart w:id="3690" w:name="_Toc117782230"/>
      <w:bookmarkStart w:id="3691" w:name="_Toc118108985"/>
      <w:bookmarkStart w:id="3692" w:name="_Toc124416886"/>
      <w:bookmarkStart w:id="3693" w:name="_Toc138411361"/>
      <w:bookmarkEnd w:id="3687"/>
      <w:bookmarkEnd w:id="3688"/>
      <w:bookmarkEnd w:id="3689"/>
      <w:bookmarkEnd w:id="3690"/>
      <w:bookmarkEnd w:id="3691"/>
      <w:bookmarkEnd w:id="3692"/>
      <w:bookmarkEnd w:id="3693"/>
    </w:p>
    <w:p w14:paraId="3FE6FBD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4" w:name="_Toc117766012"/>
      <w:bookmarkStart w:id="3695" w:name="_Toc117771428"/>
      <w:bookmarkStart w:id="3696" w:name="_Toc117776834"/>
      <w:bookmarkStart w:id="3697" w:name="_Toc117782231"/>
      <w:bookmarkStart w:id="3698" w:name="_Toc118108986"/>
      <w:bookmarkStart w:id="3699" w:name="_Toc124416887"/>
      <w:bookmarkStart w:id="3700" w:name="_Toc138411362"/>
      <w:bookmarkEnd w:id="3694"/>
      <w:bookmarkEnd w:id="3695"/>
      <w:bookmarkEnd w:id="3696"/>
      <w:bookmarkEnd w:id="3697"/>
      <w:bookmarkEnd w:id="3698"/>
      <w:bookmarkEnd w:id="3699"/>
      <w:bookmarkEnd w:id="3700"/>
    </w:p>
    <w:p w14:paraId="1B58937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1" w:name="_Toc117766013"/>
      <w:bookmarkStart w:id="3702" w:name="_Toc117771429"/>
      <w:bookmarkStart w:id="3703" w:name="_Toc117776835"/>
      <w:bookmarkStart w:id="3704" w:name="_Toc117782232"/>
      <w:bookmarkStart w:id="3705" w:name="_Toc118108987"/>
      <w:bookmarkStart w:id="3706" w:name="_Toc124416888"/>
      <w:bookmarkStart w:id="3707" w:name="_Toc138411363"/>
      <w:bookmarkEnd w:id="3701"/>
      <w:bookmarkEnd w:id="3702"/>
      <w:bookmarkEnd w:id="3703"/>
      <w:bookmarkEnd w:id="3704"/>
      <w:bookmarkEnd w:id="3705"/>
      <w:bookmarkEnd w:id="3706"/>
      <w:bookmarkEnd w:id="3707"/>
    </w:p>
    <w:p w14:paraId="301D273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8" w:name="_Toc117766014"/>
      <w:bookmarkStart w:id="3709" w:name="_Toc117771430"/>
      <w:bookmarkStart w:id="3710" w:name="_Toc117776836"/>
      <w:bookmarkStart w:id="3711" w:name="_Toc117782233"/>
      <w:bookmarkStart w:id="3712" w:name="_Toc118108988"/>
      <w:bookmarkStart w:id="3713" w:name="_Toc124416889"/>
      <w:bookmarkStart w:id="3714" w:name="_Toc138411364"/>
      <w:bookmarkEnd w:id="3708"/>
      <w:bookmarkEnd w:id="3709"/>
      <w:bookmarkEnd w:id="3710"/>
      <w:bookmarkEnd w:id="3711"/>
      <w:bookmarkEnd w:id="3712"/>
      <w:bookmarkEnd w:id="3713"/>
      <w:bookmarkEnd w:id="3714"/>
    </w:p>
    <w:p w14:paraId="69759E8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5" w:name="_Toc117766015"/>
      <w:bookmarkStart w:id="3716" w:name="_Toc117771431"/>
      <w:bookmarkStart w:id="3717" w:name="_Toc117776837"/>
      <w:bookmarkStart w:id="3718" w:name="_Toc117782234"/>
      <w:bookmarkStart w:id="3719" w:name="_Toc118108989"/>
      <w:bookmarkStart w:id="3720" w:name="_Toc124416890"/>
      <w:bookmarkStart w:id="3721" w:name="_Toc138411365"/>
      <w:bookmarkEnd w:id="3715"/>
      <w:bookmarkEnd w:id="3716"/>
      <w:bookmarkEnd w:id="3717"/>
      <w:bookmarkEnd w:id="3718"/>
      <w:bookmarkEnd w:id="3719"/>
      <w:bookmarkEnd w:id="3720"/>
      <w:bookmarkEnd w:id="3721"/>
    </w:p>
    <w:p w14:paraId="604E7F9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2" w:name="_Toc117766016"/>
      <w:bookmarkStart w:id="3723" w:name="_Toc117771432"/>
      <w:bookmarkStart w:id="3724" w:name="_Toc117776838"/>
      <w:bookmarkStart w:id="3725" w:name="_Toc117782235"/>
      <w:bookmarkStart w:id="3726" w:name="_Toc118108990"/>
      <w:bookmarkStart w:id="3727" w:name="_Toc124416891"/>
      <w:bookmarkStart w:id="3728" w:name="_Toc138411366"/>
      <w:bookmarkEnd w:id="3722"/>
      <w:bookmarkEnd w:id="3723"/>
      <w:bookmarkEnd w:id="3724"/>
      <w:bookmarkEnd w:id="3725"/>
      <w:bookmarkEnd w:id="3726"/>
      <w:bookmarkEnd w:id="3727"/>
      <w:bookmarkEnd w:id="3728"/>
    </w:p>
    <w:p w14:paraId="3E80F38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9" w:name="_Toc117766017"/>
      <w:bookmarkStart w:id="3730" w:name="_Toc117771433"/>
      <w:bookmarkStart w:id="3731" w:name="_Toc117776839"/>
      <w:bookmarkStart w:id="3732" w:name="_Toc117782236"/>
      <w:bookmarkStart w:id="3733" w:name="_Toc118108991"/>
      <w:bookmarkStart w:id="3734" w:name="_Toc124416892"/>
      <w:bookmarkStart w:id="3735" w:name="_Toc138411367"/>
      <w:bookmarkEnd w:id="3729"/>
      <w:bookmarkEnd w:id="3730"/>
      <w:bookmarkEnd w:id="3731"/>
      <w:bookmarkEnd w:id="3732"/>
      <w:bookmarkEnd w:id="3733"/>
      <w:bookmarkEnd w:id="3734"/>
      <w:bookmarkEnd w:id="3735"/>
    </w:p>
    <w:p w14:paraId="740B8D0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6" w:name="_Toc117766018"/>
      <w:bookmarkStart w:id="3737" w:name="_Toc117771434"/>
      <w:bookmarkStart w:id="3738" w:name="_Toc117776840"/>
      <w:bookmarkStart w:id="3739" w:name="_Toc117782237"/>
      <w:bookmarkStart w:id="3740" w:name="_Toc118108992"/>
      <w:bookmarkStart w:id="3741" w:name="_Toc124416893"/>
      <w:bookmarkStart w:id="3742" w:name="_Toc138411368"/>
      <w:bookmarkEnd w:id="3736"/>
      <w:bookmarkEnd w:id="3737"/>
      <w:bookmarkEnd w:id="3738"/>
      <w:bookmarkEnd w:id="3739"/>
      <w:bookmarkEnd w:id="3740"/>
      <w:bookmarkEnd w:id="3741"/>
      <w:bookmarkEnd w:id="3742"/>
    </w:p>
    <w:p w14:paraId="7A2E69E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3" w:name="_Toc117766019"/>
      <w:bookmarkStart w:id="3744" w:name="_Toc117771435"/>
      <w:bookmarkStart w:id="3745" w:name="_Toc117776841"/>
      <w:bookmarkStart w:id="3746" w:name="_Toc117782238"/>
      <w:bookmarkStart w:id="3747" w:name="_Toc118108993"/>
      <w:bookmarkStart w:id="3748" w:name="_Toc124416894"/>
      <w:bookmarkStart w:id="3749" w:name="_Toc138411369"/>
      <w:bookmarkEnd w:id="3743"/>
      <w:bookmarkEnd w:id="3744"/>
      <w:bookmarkEnd w:id="3745"/>
      <w:bookmarkEnd w:id="3746"/>
      <w:bookmarkEnd w:id="3747"/>
      <w:bookmarkEnd w:id="3748"/>
      <w:bookmarkEnd w:id="3749"/>
    </w:p>
    <w:p w14:paraId="61A2E3B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0" w:name="_Toc117766020"/>
      <w:bookmarkStart w:id="3751" w:name="_Toc117771436"/>
      <w:bookmarkStart w:id="3752" w:name="_Toc117776842"/>
      <w:bookmarkStart w:id="3753" w:name="_Toc117782239"/>
      <w:bookmarkStart w:id="3754" w:name="_Toc118108994"/>
      <w:bookmarkStart w:id="3755" w:name="_Toc124416895"/>
      <w:bookmarkStart w:id="3756" w:name="_Toc138411370"/>
      <w:bookmarkEnd w:id="3750"/>
      <w:bookmarkEnd w:id="3751"/>
      <w:bookmarkEnd w:id="3752"/>
      <w:bookmarkEnd w:id="3753"/>
      <w:bookmarkEnd w:id="3754"/>
      <w:bookmarkEnd w:id="3755"/>
      <w:bookmarkEnd w:id="3756"/>
    </w:p>
    <w:p w14:paraId="4107DBD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7" w:name="_Toc117766021"/>
      <w:bookmarkStart w:id="3758" w:name="_Toc117771437"/>
      <w:bookmarkStart w:id="3759" w:name="_Toc117776843"/>
      <w:bookmarkStart w:id="3760" w:name="_Toc117782240"/>
      <w:bookmarkStart w:id="3761" w:name="_Toc118108995"/>
      <w:bookmarkStart w:id="3762" w:name="_Toc124416896"/>
      <w:bookmarkStart w:id="3763" w:name="_Toc138411371"/>
      <w:bookmarkEnd w:id="3757"/>
      <w:bookmarkEnd w:id="3758"/>
      <w:bookmarkEnd w:id="3759"/>
      <w:bookmarkEnd w:id="3760"/>
      <w:bookmarkEnd w:id="3761"/>
      <w:bookmarkEnd w:id="3762"/>
      <w:bookmarkEnd w:id="3763"/>
    </w:p>
    <w:p w14:paraId="6589D5E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4" w:name="_Toc117766022"/>
      <w:bookmarkStart w:id="3765" w:name="_Toc117771438"/>
      <w:bookmarkStart w:id="3766" w:name="_Toc117776844"/>
      <w:bookmarkStart w:id="3767" w:name="_Toc117782241"/>
      <w:bookmarkStart w:id="3768" w:name="_Toc118108996"/>
      <w:bookmarkStart w:id="3769" w:name="_Toc124416897"/>
      <w:bookmarkStart w:id="3770" w:name="_Toc138411372"/>
      <w:bookmarkEnd w:id="3764"/>
      <w:bookmarkEnd w:id="3765"/>
      <w:bookmarkEnd w:id="3766"/>
      <w:bookmarkEnd w:id="3767"/>
      <w:bookmarkEnd w:id="3768"/>
      <w:bookmarkEnd w:id="3769"/>
      <w:bookmarkEnd w:id="3770"/>
    </w:p>
    <w:p w14:paraId="73E07A2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71" w:name="_Toc117766023"/>
      <w:bookmarkStart w:id="3772" w:name="_Toc117771439"/>
      <w:bookmarkStart w:id="3773" w:name="_Toc117776845"/>
      <w:bookmarkStart w:id="3774" w:name="_Toc117782242"/>
      <w:bookmarkStart w:id="3775" w:name="_Toc118108997"/>
      <w:bookmarkStart w:id="3776" w:name="_Toc124416898"/>
      <w:bookmarkStart w:id="3777" w:name="_Toc138411373"/>
      <w:bookmarkEnd w:id="3771"/>
      <w:bookmarkEnd w:id="3772"/>
      <w:bookmarkEnd w:id="3773"/>
      <w:bookmarkEnd w:id="3774"/>
      <w:bookmarkEnd w:id="3775"/>
      <w:bookmarkEnd w:id="3776"/>
      <w:bookmarkEnd w:id="3777"/>
    </w:p>
    <w:p w14:paraId="05BB059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78" w:name="_Toc117766024"/>
      <w:bookmarkStart w:id="3779" w:name="_Toc117771440"/>
      <w:bookmarkStart w:id="3780" w:name="_Toc117776846"/>
      <w:bookmarkStart w:id="3781" w:name="_Toc117782243"/>
      <w:bookmarkStart w:id="3782" w:name="_Toc118108998"/>
      <w:bookmarkStart w:id="3783" w:name="_Toc124416899"/>
      <w:bookmarkStart w:id="3784" w:name="_Toc138411374"/>
      <w:bookmarkEnd w:id="3778"/>
      <w:bookmarkEnd w:id="3779"/>
      <w:bookmarkEnd w:id="3780"/>
      <w:bookmarkEnd w:id="3781"/>
      <w:bookmarkEnd w:id="3782"/>
      <w:bookmarkEnd w:id="3783"/>
      <w:bookmarkEnd w:id="3784"/>
    </w:p>
    <w:p w14:paraId="72D1EFA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85" w:name="_Toc117766025"/>
      <w:bookmarkStart w:id="3786" w:name="_Toc117771441"/>
      <w:bookmarkStart w:id="3787" w:name="_Toc117776847"/>
      <w:bookmarkStart w:id="3788" w:name="_Toc117782244"/>
      <w:bookmarkStart w:id="3789" w:name="_Toc118108999"/>
      <w:bookmarkStart w:id="3790" w:name="_Toc124416900"/>
      <w:bookmarkStart w:id="3791" w:name="_Toc138411375"/>
      <w:bookmarkEnd w:id="3785"/>
      <w:bookmarkEnd w:id="3786"/>
      <w:bookmarkEnd w:id="3787"/>
      <w:bookmarkEnd w:id="3788"/>
      <w:bookmarkEnd w:id="3789"/>
      <w:bookmarkEnd w:id="3790"/>
      <w:bookmarkEnd w:id="3791"/>
    </w:p>
    <w:p w14:paraId="7AE4DC2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92" w:name="_Toc117766026"/>
      <w:bookmarkStart w:id="3793" w:name="_Toc117771442"/>
      <w:bookmarkStart w:id="3794" w:name="_Toc117776848"/>
      <w:bookmarkStart w:id="3795" w:name="_Toc117782245"/>
      <w:bookmarkStart w:id="3796" w:name="_Toc118109000"/>
      <w:bookmarkStart w:id="3797" w:name="_Toc124416901"/>
      <w:bookmarkStart w:id="3798" w:name="_Toc138411376"/>
      <w:bookmarkEnd w:id="3792"/>
      <w:bookmarkEnd w:id="3793"/>
      <w:bookmarkEnd w:id="3794"/>
      <w:bookmarkEnd w:id="3795"/>
      <w:bookmarkEnd w:id="3796"/>
      <w:bookmarkEnd w:id="3797"/>
      <w:bookmarkEnd w:id="3798"/>
    </w:p>
    <w:p w14:paraId="38DE740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99" w:name="_Toc117766027"/>
      <w:bookmarkStart w:id="3800" w:name="_Toc117771443"/>
      <w:bookmarkStart w:id="3801" w:name="_Toc117776849"/>
      <w:bookmarkStart w:id="3802" w:name="_Toc117782246"/>
      <w:bookmarkStart w:id="3803" w:name="_Toc118109001"/>
      <w:bookmarkStart w:id="3804" w:name="_Toc124416902"/>
      <w:bookmarkStart w:id="3805" w:name="_Toc138411377"/>
      <w:bookmarkEnd w:id="3799"/>
      <w:bookmarkEnd w:id="3800"/>
      <w:bookmarkEnd w:id="3801"/>
      <w:bookmarkEnd w:id="3802"/>
      <w:bookmarkEnd w:id="3803"/>
      <w:bookmarkEnd w:id="3804"/>
      <w:bookmarkEnd w:id="3805"/>
    </w:p>
    <w:p w14:paraId="4916CCE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06" w:name="_Toc117766028"/>
      <w:bookmarkStart w:id="3807" w:name="_Toc117771444"/>
      <w:bookmarkStart w:id="3808" w:name="_Toc117776850"/>
      <w:bookmarkStart w:id="3809" w:name="_Toc117782247"/>
      <w:bookmarkStart w:id="3810" w:name="_Toc118109002"/>
      <w:bookmarkStart w:id="3811" w:name="_Toc124416903"/>
      <w:bookmarkStart w:id="3812" w:name="_Toc138411378"/>
      <w:bookmarkEnd w:id="3806"/>
      <w:bookmarkEnd w:id="3807"/>
      <w:bookmarkEnd w:id="3808"/>
      <w:bookmarkEnd w:id="3809"/>
      <w:bookmarkEnd w:id="3810"/>
      <w:bookmarkEnd w:id="3811"/>
      <w:bookmarkEnd w:id="3812"/>
    </w:p>
    <w:p w14:paraId="0ABF538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13" w:name="_Toc117766029"/>
      <w:bookmarkStart w:id="3814" w:name="_Toc117771445"/>
      <w:bookmarkStart w:id="3815" w:name="_Toc117776851"/>
      <w:bookmarkStart w:id="3816" w:name="_Toc117782248"/>
      <w:bookmarkStart w:id="3817" w:name="_Toc118109003"/>
      <w:bookmarkStart w:id="3818" w:name="_Toc124416904"/>
      <w:bookmarkStart w:id="3819" w:name="_Toc138411379"/>
      <w:bookmarkEnd w:id="3813"/>
      <w:bookmarkEnd w:id="3814"/>
      <w:bookmarkEnd w:id="3815"/>
      <w:bookmarkEnd w:id="3816"/>
      <w:bookmarkEnd w:id="3817"/>
      <w:bookmarkEnd w:id="3818"/>
      <w:bookmarkEnd w:id="3819"/>
    </w:p>
    <w:p w14:paraId="68F4D9F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20" w:name="_Toc117766030"/>
      <w:bookmarkStart w:id="3821" w:name="_Toc117771446"/>
      <w:bookmarkStart w:id="3822" w:name="_Toc117776852"/>
      <w:bookmarkStart w:id="3823" w:name="_Toc117782249"/>
      <w:bookmarkStart w:id="3824" w:name="_Toc118109004"/>
      <w:bookmarkStart w:id="3825" w:name="_Toc124416905"/>
      <w:bookmarkStart w:id="3826" w:name="_Toc138411380"/>
      <w:bookmarkEnd w:id="3820"/>
      <w:bookmarkEnd w:id="3821"/>
      <w:bookmarkEnd w:id="3822"/>
      <w:bookmarkEnd w:id="3823"/>
      <w:bookmarkEnd w:id="3824"/>
      <w:bookmarkEnd w:id="3825"/>
      <w:bookmarkEnd w:id="3826"/>
    </w:p>
    <w:p w14:paraId="145B4DE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27" w:name="_Toc117766031"/>
      <w:bookmarkStart w:id="3828" w:name="_Toc117771447"/>
      <w:bookmarkStart w:id="3829" w:name="_Toc117776853"/>
      <w:bookmarkStart w:id="3830" w:name="_Toc117782250"/>
      <w:bookmarkStart w:id="3831" w:name="_Toc118109005"/>
      <w:bookmarkStart w:id="3832" w:name="_Toc124416906"/>
      <w:bookmarkStart w:id="3833" w:name="_Toc138411381"/>
      <w:bookmarkEnd w:id="3827"/>
      <w:bookmarkEnd w:id="3828"/>
      <w:bookmarkEnd w:id="3829"/>
      <w:bookmarkEnd w:id="3830"/>
      <w:bookmarkEnd w:id="3831"/>
      <w:bookmarkEnd w:id="3832"/>
      <w:bookmarkEnd w:id="3833"/>
    </w:p>
    <w:p w14:paraId="0DC8309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34" w:name="_Toc117766032"/>
      <w:bookmarkStart w:id="3835" w:name="_Toc117771448"/>
      <w:bookmarkStart w:id="3836" w:name="_Toc117776854"/>
      <w:bookmarkStart w:id="3837" w:name="_Toc117782251"/>
      <w:bookmarkStart w:id="3838" w:name="_Toc118109006"/>
      <w:bookmarkStart w:id="3839" w:name="_Toc124416907"/>
      <w:bookmarkStart w:id="3840" w:name="_Toc138411382"/>
      <w:bookmarkEnd w:id="3834"/>
      <w:bookmarkEnd w:id="3835"/>
      <w:bookmarkEnd w:id="3836"/>
      <w:bookmarkEnd w:id="3837"/>
      <w:bookmarkEnd w:id="3838"/>
      <w:bookmarkEnd w:id="3839"/>
      <w:bookmarkEnd w:id="3840"/>
    </w:p>
    <w:p w14:paraId="53FE02D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41" w:name="_Toc117766033"/>
      <w:bookmarkStart w:id="3842" w:name="_Toc117771449"/>
      <w:bookmarkStart w:id="3843" w:name="_Toc117776855"/>
      <w:bookmarkStart w:id="3844" w:name="_Toc117782252"/>
      <w:bookmarkStart w:id="3845" w:name="_Toc118109007"/>
      <w:bookmarkStart w:id="3846" w:name="_Toc124416908"/>
      <w:bookmarkStart w:id="3847" w:name="_Toc138411383"/>
      <w:bookmarkEnd w:id="3841"/>
      <w:bookmarkEnd w:id="3842"/>
      <w:bookmarkEnd w:id="3843"/>
      <w:bookmarkEnd w:id="3844"/>
      <w:bookmarkEnd w:id="3845"/>
      <w:bookmarkEnd w:id="3846"/>
      <w:bookmarkEnd w:id="3847"/>
    </w:p>
    <w:p w14:paraId="52C03CC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48" w:name="_Toc117766034"/>
      <w:bookmarkStart w:id="3849" w:name="_Toc117771450"/>
      <w:bookmarkStart w:id="3850" w:name="_Toc117776856"/>
      <w:bookmarkStart w:id="3851" w:name="_Toc117782253"/>
      <w:bookmarkStart w:id="3852" w:name="_Toc118109008"/>
      <w:bookmarkStart w:id="3853" w:name="_Toc124416909"/>
      <w:bookmarkStart w:id="3854" w:name="_Toc138411384"/>
      <w:bookmarkEnd w:id="3848"/>
      <w:bookmarkEnd w:id="3849"/>
      <w:bookmarkEnd w:id="3850"/>
      <w:bookmarkEnd w:id="3851"/>
      <w:bookmarkEnd w:id="3852"/>
      <w:bookmarkEnd w:id="3853"/>
      <w:bookmarkEnd w:id="3854"/>
    </w:p>
    <w:p w14:paraId="33E8D1D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55" w:name="_Toc117766035"/>
      <w:bookmarkStart w:id="3856" w:name="_Toc117771451"/>
      <w:bookmarkStart w:id="3857" w:name="_Toc117776857"/>
      <w:bookmarkStart w:id="3858" w:name="_Toc117782254"/>
      <w:bookmarkStart w:id="3859" w:name="_Toc118109009"/>
      <w:bookmarkStart w:id="3860" w:name="_Toc124416910"/>
      <w:bookmarkStart w:id="3861" w:name="_Toc138411385"/>
      <w:bookmarkEnd w:id="3855"/>
      <w:bookmarkEnd w:id="3856"/>
      <w:bookmarkEnd w:id="3857"/>
      <w:bookmarkEnd w:id="3858"/>
      <w:bookmarkEnd w:id="3859"/>
      <w:bookmarkEnd w:id="3860"/>
      <w:bookmarkEnd w:id="3861"/>
    </w:p>
    <w:p w14:paraId="05C6473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62" w:name="_Toc117766036"/>
      <w:bookmarkStart w:id="3863" w:name="_Toc117771452"/>
      <w:bookmarkStart w:id="3864" w:name="_Toc117776858"/>
      <w:bookmarkStart w:id="3865" w:name="_Toc117782255"/>
      <w:bookmarkStart w:id="3866" w:name="_Toc118109010"/>
      <w:bookmarkStart w:id="3867" w:name="_Toc124416911"/>
      <w:bookmarkStart w:id="3868" w:name="_Toc138411386"/>
      <w:bookmarkEnd w:id="3862"/>
      <w:bookmarkEnd w:id="3863"/>
      <w:bookmarkEnd w:id="3864"/>
      <w:bookmarkEnd w:id="3865"/>
      <w:bookmarkEnd w:id="3866"/>
      <w:bookmarkEnd w:id="3867"/>
      <w:bookmarkEnd w:id="3868"/>
    </w:p>
    <w:p w14:paraId="22A718B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69" w:name="_Toc117766037"/>
      <w:bookmarkStart w:id="3870" w:name="_Toc117771453"/>
      <w:bookmarkStart w:id="3871" w:name="_Toc117776859"/>
      <w:bookmarkStart w:id="3872" w:name="_Toc117782256"/>
      <w:bookmarkStart w:id="3873" w:name="_Toc118109011"/>
      <w:bookmarkStart w:id="3874" w:name="_Toc124416912"/>
      <w:bookmarkStart w:id="3875" w:name="_Toc138411387"/>
      <w:bookmarkEnd w:id="3869"/>
      <w:bookmarkEnd w:id="3870"/>
      <w:bookmarkEnd w:id="3871"/>
      <w:bookmarkEnd w:id="3872"/>
      <w:bookmarkEnd w:id="3873"/>
      <w:bookmarkEnd w:id="3874"/>
      <w:bookmarkEnd w:id="3875"/>
    </w:p>
    <w:p w14:paraId="7F6B26F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76" w:name="_Toc117766038"/>
      <w:bookmarkStart w:id="3877" w:name="_Toc117771454"/>
      <w:bookmarkStart w:id="3878" w:name="_Toc117776860"/>
      <w:bookmarkStart w:id="3879" w:name="_Toc117782257"/>
      <w:bookmarkStart w:id="3880" w:name="_Toc118109012"/>
      <w:bookmarkStart w:id="3881" w:name="_Toc124416913"/>
      <w:bookmarkStart w:id="3882" w:name="_Toc138411388"/>
      <w:bookmarkEnd w:id="3876"/>
      <w:bookmarkEnd w:id="3877"/>
      <w:bookmarkEnd w:id="3878"/>
      <w:bookmarkEnd w:id="3879"/>
      <w:bookmarkEnd w:id="3880"/>
      <w:bookmarkEnd w:id="3881"/>
      <w:bookmarkEnd w:id="3882"/>
    </w:p>
    <w:p w14:paraId="4CC3152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83" w:name="_Toc117766039"/>
      <w:bookmarkStart w:id="3884" w:name="_Toc117771455"/>
      <w:bookmarkStart w:id="3885" w:name="_Toc117776861"/>
      <w:bookmarkStart w:id="3886" w:name="_Toc117782258"/>
      <w:bookmarkStart w:id="3887" w:name="_Toc118109013"/>
      <w:bookmarkStart w:id="3888" w:name="_Toc124416914"/>
      <w:bookmarkStart w:id="3889" w:name="_Toc138411389"/>
      <w:bookmarkEnd w:id="3883"/>
      <w:bookmarkEnd w:id="3884"/>
      <w:bookmarkEnd w:id="3885"/>
      <w:bookmarkEnd w:id="3886"/>
      <w:bookmarkEnd w:id="3887"/>
      <w:bookmarkEnd w:id="3888"/>
      <w:bookmarkEnd w:id="3889"/>
    </w:p>
    <w:p w14:paraId="730EFB7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90" w:name="_Toc117766040"/>
      <w:bookmarkStart w:id="3891" w:name="_Toc117771456"/>
      <w:bookmarkStart w:id="3892" w:name="_Toc117776862"/>
      <w:bookmarkStart w:id="3893" w:name="_Toc117782259"/>
      <w:bookmarkStart w:id="3894" w:name="_Toc118109014"/>
      <w:bookmarkStart w:id="3895" w:name="_Toc124416915"/>
      <w:bookmarkStart w:id="3896" w:name="_Toc138411390"/>
      <w:bookmarkEnd w:id="3890"/>
      <w:bookmarkEnd w:id="3891"/>
      <w:bookmarkEnd w:id="3892"/>
      <w:bookmarkEnd w:id="3893"/>
      <w:bookmarkEnd w:id="3894"/>
      <w:bookmarkEnd w:id="3895"/>
      <w:bookmarkEnd w:id="3896"/>
    </w:p>
    <w:p w14:paraId="20D2DC7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897" w:name="_Toc117766041"/>
      <w:bookmarkStart w:id="3898" w:name="_Toc117771457"/>
      <w:bookmarkStart w:id="3899" w:name="_Toc117776863"/>
      <w:bookmarkStart w:id="3900" w:name="_Toc117782260"/>
      <w:bookmarkStart w:id="3901" w:name="_Toc118109015"/>
      <w:bookmarkStart w:id="3902" w:name="_Toc124416916"/>
      <w:bookmarkStart w:id="3903" w:name="_Toc138411391"/>
      <w:bookmarkEnd w:id="3897"/>
      <w:bookmarkEnd w:id="3898"/>
      <w:bookmarkEnd w:id="3899"/>
      <w:bookmarkEnd w:id="3900"/>
      <w:bookmarkEnd w:id="3901"/>
      <w:bookmarkEnd w:id="3902"/>
      <w:bookmarkEnd w:id="3903"/>
    </w:p>
    <w:p w14:paraId="5460134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04" w:name="_Toc117766042"/>
      <w:bookmarkStart w:id="3905" w:name="_Toc117771458"/>
      <w:bookmarkStart w:id="3906" w:name="_Toc117776864"/>
      <w:bookmarkStart w:id="3907" w:name="_Toc117782261"/>
      <w:bookmarkStart w:id="3908" w:name="_Toc118109016"/>
      <w:bookmarkStart w:id="3909" w:name="_Toc124416917"/>
      <w:bookmarkStart w:id="3910" w:name="_Toc138411392"/>
      <w:bookmarkEnd w:id="3904"/>
      <w:bookmarkEnd w:id="3905"/>
      <w:bookmarkEnd w:id="3906"/>
      <w:bookmarkEnd w:id="3907"/>
      <w:bookmarkEnd w:id="3908"/>
      <w:bookmarkEnd w:id="3909"/>
      <w:bookmarkEnd w:id="3910"/>
    </w:p>
    <w:p w14:paraId="04D13D8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11" w:name="_Toc117766043"/>
      <w:bookmarkStart w:id="3912" w:name="_Toc117771459"/>
      <w:bookmarkStart w:id="3913" w:name="_Toc117776865"/>
      <w:bookmarkStart w:id="3914" w:name="_Toc117782262"/>
      <w:bookmarkStart w:id="3915" w:name="_Toc118109017"/>
      <w:bookmarkStart w:id="3916" w:name="_Toc124416918"/>
      <w:bookmarkStart w:id="3917" w:name="_Toc138411393"/>
      <w:bookmarkEnd w:id="3911"/>
      <w:bookmarkEnd w:id="3912"/>
      <w:bookmarkEnd w:id="3913"/>
      <w:bookmarkEnd w:id="3914"/>
      <w:bookmarkEnd w:id="3915"/>
      <w:bookmarkEnd w:id="3916"/>
      <w:bookmarkEnd w:id="3917"/>
    </w:p>
    <w:p w14:paraId="6A33161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18" w:name="_Toc117766044"/>
      <w:bookmarkStart w:id="3919" w:name="_Toc117771460"/>
      <w:bookmarkStart w:id="3920" w:name="_Toc117776866"/>
      <w:bookmarkStart w:id="3921" w:name="_Toc117782263"/>
      <w:bookmarkStart w:id="3922" w:name="_Toc118109018"/>
      <w:bookmarkStart w:id="3923" w:name="_Toc124416919"/>
      <w:bookmarkStart w:id="3924" w:name="_Toc138411394"/>
      <w:bookmarkEnd w:id="3918"/>
      <w:bookmarkEnd w:id="3919"/>
      <w:bookmarkEnd w:id="3920"/>
      <w:bookmarkEnd w:id="3921"/>
      <w:bookmarkEnd w:id="3922"/>
      <w:bookmarkEnd w:id="3923"/>
      <w:bookmarkEnd w:id="3924"/>
    </w:p>
    <w:p w14:paraId="44E4A38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25" w:name="_Toc117766045"/>
      <w:bookmarkStart w:id="3926" w:name="_Toc117771461"/>
      <w:bookmarkStart w:id="3927" w:name="_Toc117776867"/>
      <w:bookmarkStart w:id="3928" w:name="_Toc117782264"/>
      <w:bookmarkStart w:id="3929" w:name="_Toc118109019"/>
      <w:bookmarkStart w:id="3930" w:name="_Toc124416920"/>
      <w:bookmarkStart w:id="3931" w:name="_Toc138411395"/>
      <w:bookmarkEnd w:id="3925"/>
      <w:bookmarkEnd w:id="3926"/>
      <w:bookmarkEnd w:id="3927"/>
      <w:bookmarkEnd w:id="3928"/>
      <w:bookmarkEnd w:id="3929"/>
      <w:bookmarkEnd w:id="3930"/>
      <w:bookmarkEnd w:id="3931"/>
    </w:p>
    <w:p w14:paraId="1262BDC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32" w:name="_Toc117766046"/>
      <w:bookmarkStart w:id="3933" w:name="_Toc117771462"/>
      <w:bookmarkStart w:id="3934" w:name="_Toc117776868"/>
      <w:bookmarkStart w:id="3935" w:name="_Toc117782265"/>
      <w:bookmarkStart w:id="3936" w:name="_Toc118109020"/>
      <w:bookmarkStart w:id="3937" w:name="_Toc124416921"/>
      <w:bookmarkStart w:id="3938" w:name="_Toc138411396"/>
      <w:bookmarkEnd w:id="3932"/>
      <w:bookmarkEnd w:id="3933"/>
      <w:bookmarkEnd w:id="3934"/>
      <w:bookmarkEnd w:id="3935"/>
      <w:bookmarkEnd w:id="3936"/>
      <w:bookmarkEnd w:id="3937"/>
      <w:bookmarkEnd w:id="3938"/>
    </w:p>
    <w:p w14:paraId="71172A3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39" w:name="_Toc117766047"/>
      <w:bookmarkStart w:id="3940" w:name="_Toc117771463"/>
      <w:bookmarkStart w:id="3941" w:name="_Toc117776869"/>
      <w:bookmarkStart w:id="3942" w:name="_Toc117782266"/>
      <w:bookmarkStart w:id="3943" w:name="_Toc118109021"/>
      <w:bookmarkStart w:id="3944" w:name="_Toc124416922"/>
      <w:bookmarkStart w:id="3945" w:name="_Toc138411397"/>
      <w:bookmarkEnd w:id="3939"/>
      <w:bookmarkEnd w:id="3940"/>
      <w:bookmarkEnd w:id="3941"/>
      <w:bookmarkEnd w:id="3942"/>
      <w:bookmarkEnd w:id="3943"/>
      <w:bookmarkEnd w:id="3944"/>
      <w:bookmarkEnd w:id="3945"/>
    </w:p>
    <w:p w14:paraId="20BAB52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46" w:name="_Toc117766048"/>
      <w:bookmarkStart w:id="3947" w:name="_Toc117771464"/>
      <w:bookmarkStart w:id="3948" w:name="_Toc117776870"/>
      <w:bookmarkStart w:id="3949" w:name="_Toc117782267"/>
      <w:bookmarkStart w:id="3950" w:name="_Toc118109022"/>
      <w:bookmarkStart w:id="3951" w:name="_Toc124416923"/>
      <w:bookmarkStart w:id="3952" w:name="_Toc138411398"/>
      <w:bookmarkEnd w:id="3946"/>
      <w:bookmarkEnd w:id="3947"/>
      <w:bookmarkEnd w:id="3948"/>
      <w:bookmarkEnd w:id="3949"/>
      <w:bookmarkEnd w:id="3950"/>
      <w:bookmarkEnd w:id="3951"/>
      <w:bookmarkEnd w:id="3952"/>
    </w:p>
    <w:p w14:paraId="35C37B4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53" w:name="_Toc117766049"/>
      <w:bookmarkStart w:id="3954" w:name="_Toc117771465"/>
      <w:bookmarkStart w:id="3955" w:name="_Toc117776871"/>
      <w:bookmarkStart w:id="3956" w:name="_Toc117782268"/>
      <w:bookmarkStart w:id="3957" w:name="_Toc118109023"/>
      <w:bookmarkStart w:id="3958" w:name="_Toc124416924"/>
      <w:bookmarkStart w:id="3959" w:name="_Toc138411399"/>
      <w:bookmarkEnd w:id="3953"/>
      <w:bookmarkEnd w:id="3954"/>
      <w:bookmarkEnd w:id="3955"/>
      <w:bookmarkEnd w:id="3956"/>
      <w:bookmarkEnd w:id="3957"/>
      <w:bookmarkEnd w:id="3958"/>
      <w:bookmarkEnd w:id="3959"/>
    </w:p>
    <w:p w14:paraId="275DD0F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60" w:name="_Toc117766050"/>
      <w:bookmarkStart w:id="3961" w:name="_Toc117771466"/>
      <w:bookmarkStart w:id="3962" w:name="_Toc117776872"/>
      <w:bookmarkStart w:id="3963" w:name="_Toc117782269"/>
      <w:bookmarkStart w:id="3964" w:name="_Toc118109024"/>
      <w:bookmarkStart w:id="3965" w:name="_Toc124416925"/>
      <w:bookmarkStart w:id="3966" w:name="_Toc138411400"/>
      <w:bookmarkEnd w:id="3960"/>
      <w:bookmarkEnd w:id="3961"/>
      <w:bookmarkEnd w:id="3962"/>
      <w:bookmarkEnd w:id="3963"/>
      <w:bookmarkEnd w:id="3964"/>
      <w:bookmarkEnd w:id="3965"/>
      <w:bookmarkEnd w:id="3966"/>
    </w:p>
    <w:p w14:paraId="5525D8E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67" w:name="_Toc117766051"/>
      <w:bookmarkStart w:id="3968" w:name="_Toc117771467"/>
      <w:bookmarkStart w:id="3969" w:name="_Toc117776873"/>
      <w:bookmarkStart w:id="3970" w:name="_Toc117782270"/>
      <w:bookmarkStart w:id="3971" w:name="_Toc118109025"/>
      <w:bookmarkStart w:id="3972" w:name="_Toc124416926"/>
      <w:bookmarkStart w:id="3973" w:name="_Toc138411401"/>
      <w:bookmarkEnd w:id="3967"/>
      <w:bookmarkEnd w:id="3968"/>
      <w:bookmarkEnd w:id="3969"/>
      <w:bookmarkEnd w:id="3970"/>
      <w:bookmarkEnd w:id="3971"/>
      <w:bookmarkEnd w:id="3972"/>
      <w:bookmarkEnd w:id="3973"/>
    </w:p>
    <w:p w14:paraId="27FF4C4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74" w:name="_Toc117766052"/>
      <w:bookmarkStart w:id="3975" w:name="_Toc117771468"/>
      <w:bookmarkStart w:id="3976" w:name="_Toc117776874"/>
      <w:bookmarkStart w:id="3977" w:name="_Toc117782271"/>
      <w:bookmarkStart w:id="3978" w:name="_Toc118109026"/>
      <w:bookmarkStart w:id="3979" w:name="_Toc124416927"/>
      <w:bookmarkStart w:id="3980" w:name="_Toc138411402"/>
      <w:bookmarkEnd w:id="3974"/>
      <w:bookmarkEnd w:id="3975"/>
      <w:bookmarkEnd w:id="3976"/>
      <w:bookmarkEnd w:id="3977"/>
      <w:bookmarkEnd w:id="3978"/>
      <w:bookmarkEnd w:id="3979"/>
      <w:bookmarkEnd w:id="3980"/>
    </w:p>
    <w:p w14:paraId="081EB76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81" w:name="_Toc117766053"/>
      <w:bookmarkStart w:id="3982" w:name="_Toc117771469"/>
      <w:bookmarkStart w:id="3983" w:name="_Toc117776875"/>
      <w:bookmarkStart w:id="3984" w:name="_Toc117782272"/>
      <w:bookmarkStart w:id="3985" w:name="_Toc118109027"/>
      <w:bookmarkStart w:id="3986" w:name="_Toc124416928"/>
      <w:bookmarkStart w:id="3987" w:name="_Toc138411403"/>
      <w:bookmarkEnd w:id="3981"/>
      <w:bookmarkEnd w:id="3982"/>
      <w:bookmarkEnd w:id="3983"/>
      <w:bookmarkEnd w:id="3984"/>
      <w:bookmarkEnd w:id="3985"/>
      <w:bookmarkEnd w:id="3986"/>
      <w:bookmarkEnd w:id="3987"/>
    </w:p>
    <w:p w14:paraId="1D6FDD2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88" w:name="_Toc117766054"/>
      <w:bookmarkStart w:id="3989" w:name="_Toc117771470"/>
      <w:bookmarkStart w:id="3990" w:name="_Toc117776876"/>
      <w:bookmarkStart w:id="3991" w:name="_Toc117782273"/>
      <w:bookmarkStart w:id="3992" w:name="_Toc118109028"/>
      <w:bookmarkStart w:id="3993" w:name="_Toc124416929"/>
      <w:bookmarkStart w:id="3994" w:name="_Toc138411404"/>
      <w:bookmarkEnd w:id="3988"/>
      <w:bookmarkEnd w:id="3989"/>
      <w:bookmarkEnd w:id="3990"/>
      <w:bookmarkEnd w:id="3991"/>
      <w:bookmarkEnd w:id="3992"/>
      <w:bookmarkEnd w:id="3993"/>
      <w:bookmarkEnd w:id="3994"/>
    </w:p>
    <w:p w14:paraId="678464C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995" w:name="_Toc117766055"/>
      <w:bookmarkStart w:id="3996" w:name="_Toc117771471"/>
      <w:bookmarkStart w:id="3997" w:name="_Toc117776877"/>
      <w:bookmarkStart w:id="3998" w:name="_Toc117782274"/>
      <w:bookmarkStart w:id="3999" w:name="_Toc118109029"/>
      <w:bookmarkStart w:id="4000" w:name="_Toc124416930"/>
      <w:bookmarkStart w:id="4001" w:name="_Toc138411405"/>
      <w:bookmarkEnd w:id="3995"/>
      <w:bookmarkEnd w:id="3996"/>
      <w:bookmarkEnd w:id="3997"/>
      <w:bookmarkEnd w:id="3998"/>
      <w:bookmarkEnd w:id="3999"/>
      <w:bookmarkEnd w:id="4000"/>
      <w:bookmarkEnd w:id="4001"/>
    </w:p>
    <w:p w14:paraId="5D1C16C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02" w:name="_Toc117766056"/>
      <w:bookmarkStart w:id="4003" w:name="_Toc117771472"/>
      <w:bookmarkStart w:id="4004" w:name="_Toc117776878"/>
      <w:bookmarkStart w:id="4005" w:name="_Toc117782275"/>
      <w:bookmarkStart w:id="4006" w:name="_Toc118109030"/>
      <w:bookmarkStart w:id="4007" w:name="_Toc124416931"/>
      <w:bookmarkStart w:id="4008" w:name="_Toc138411406"/>
      <w:bookmarkEnd w:id="4002"/>
      <w:bookmarkEnd w:id="4003"/>
      <w:bookmarkEnd w:id="4004"/>
      <w:bookmarkEnd w:id="4005"/>
      <w:bookmarkEnd w:id="4006"/>
      <w:bookmarkEnd w:id="4007"/>
      <w:bookmarkEnd w:id="4008"/>
    </w:p>
    <w:p w14:paraId="19A3291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09" w:name="_Toc117766057"/>
      <w:bookmarkStart w:id="4010" w:name="_Toc117771473"/>
      <w:bookmarkStart w:id="4011" w:name="_Toc117776879"/>
      <w:bookmarkStart w:id="4012" w:name="_Toc117782276"/>
      <w:bookmarkStart w:id="4013" w:name="_Toc118109031"/>
      <w:bookmarkStart w:id="4014" w:name="_Toc124416932"/>
      <w:bookmarkStart w:id="4015" w:name="_Toc138411407"/>
      <w:bookmarkEnd w:id="4009"/>
      <w:bookmarkEnd w:id="4010"/>
      <w:bookmarkEnd w:id="4011"/>
      <w:bookmarkEnd w:id="4012"/>
      <w:bookmarkEnd w:id="4013"/>
      <w:bookmarkEnd w:id="4014"/>
      <w:bookmarkEnd w:id="4015"/>
    </w:p>
    <w:p w14:paraId="236B10F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16" w:name="_Toc117766058"/>
      <w:bookmarkStart w:id="4017" w:name="_Toc117771474"/>
      <w:bookmarkStart w:id="4018" w:name="_Toc117776880"/>
      <w:bookmarkStart w:id="4019" w:name="_Toc117782277"/>
      <w:bookmarkStart w:id="4020" w:name="_Toc118109032"/>
      <w:bookmarkStart w:id="4021" w:name="_Toc124416933"/>
      <w:bookmarkStart w:id="4022" w:name="_Toc138411408"/>
      <w:bookmarkEnd w:id="4016"/>
      <w:bookmarkEnd w:id="4017"/>
      <w:bookmarkEnd w:id="4018"/>
      <w:bookmarkEnd w:id="4019"/>
      <w:bookmarkEnd w:id="4020"/>
      <w:bookmarkEnd w:id="4021"/>
      <w:bookmarkEnd w:id="4022"/>
    </w:p>
    <w:p w14:paraId="5D75EE5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23" w:name="_Toc117766059"/>
      <w:bookmarkStart w:id="4024" w:name="_Toc117771475"/>
      <w:bookmarkStart w:id="4025" w:name="_Toc117776881"/>
      <w:bookmarkStart w:id="4026" w:name="_Toc117782278"/>
      <w:bookmarkStart w:id="4027" w:name="_Toc118109033"/>
      <w:bookmarkStart w:id="4028" w:name="_Toc124416934"/>
      <w:bookmarkStart w:id="4029" w:name="_Toc138411409"/>
      <w:bookmarkEnd w:id="4023"/>
      <w:bookmarkEnd w:id="4024"/>
      <w:bookmarkEnd w:id="4025"/>
      <w:bookmarkEnd w:id="4026"/>
      <w:bookmarkEnd w:id="4027"/>
      <w:bookmarkEnd w:id="4028"/>
      <w:bookmarkEnd w:id="4029"/>
    </w:p>
    <w:p w14:paraId="1045D5C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30" w:name="_Toc117766060"/>
      <w:bookmarkStart w:id="4031" w:name="_Toc117771476"/>
      <w:bookmarkStart w:id="4032" w:name="_Toc117776882"/>
      <w:bookmarkStart w:id="4033" w:name="_Toc117782279"/>
      <w:bookmarkStart w:id="4034" w:name="_Toc118109034"/>
      <w:bookmarkStart w:id="4035" w:name="_Toc124416935"/>
      <w:bookmarkStart w:id="4036" w:name="_Toc138411410"/>
      <w:bookmarkEnd w:id="4030"/>
      <w:bookmarkEnd w:id="4031"/>
      <w:bookmarkEnd w:id="4032"/>
      <w:bookmarkEnd w:id="4033"/>
      <w:bookmarkEnd w:id="4034"/>
      <w:bookmarkEnd w:id="4035"/>
      <w:bookmarkEnd w:id="4036"/>
    </w:p>
    <w:p w14:paraId="6226058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37" w:name="_Toc117766061"/>
      <w:bookmarkStart w:id="4038" w:name="_Toc117771477"/>
      <w:bookmarkStart w:id="4039" w:name="_Toc117776883"/>
      <w:bookmarkStart w:id="4040" w:name="_Toc117782280"/>
      <w:bookmarkStart w:id="4041" w:name="_Toc118109035"/>
      <w:bookmarkStart w:id="4042" w:name="_Toc124416936"/>
      <w:bookmarkStart w:id="4043" w:name="_Toc138411411"/>
      <w:bookmarkEnd w:id="4037"/>
      <w:bookmarkEnd w:id="4038"/>
      <w:bookmarkEnd w:id="4039"/>
      <w:bookmarkEnd w:id="4040"/>
      <w:bookmarkEnd w:id="4041"/>
      <w:bookmarkEnd w:id="4042"/>
      <w:bookmarkEnd w:id="4043"/>
    </w:p>
    <w:p w14:paraId="67AF29F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44" w:name="_Toc117766062"/>
      <w:bookmarkStart w:id="4045" w:name="_Toc117771478"/>
      <w:bookmarkStart w:id="4046" w:name="_Toc117776884"/>
      <w:bookmarkStart w:id="4047" w:name="_Toc117782281"/>
      <w:bookmarkStart w:id="4048" w:name="_Toc118109036"/>
      <w:bookmarkStart w:id="4049" w:name="_Toc124416937"/>
      <w:bookmarkStart w:id="4050" w:name="_Toc138411412"/>
      <w:bookmarkEnd w:id="4044"/>
      <w:bookmarkEnd w:id="4045"/>
      <w:bookmarkEnd w:id="4046"/>
      <w:bookmarkEnd w:id="4047"/>
      <w:bookmarkEnd w:id="4048"/>
      <w:bookmarkEnd w:id="4049"/>
      <w:bookmarkEnd w:id="4050"/>
    </w:p>
    <w:p w14:paraId="45EACB3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51" w:name="_Toc117766063"/>
      <w:bookmarkStart w:id="4052" w:name="_Toc117771479"/>
      <w:bookmarkStart w:id="4053" w:name="_Toc117776885"/>
      <w:bookmarkStart w:id="4054" w:name="_Toc117782282"/>
      <w:bookmarkStart w:id="4055" w:name="_Toc118109037"/>
      <w:bookmarkStart w:id="4056" w:name="_Toc124416938"/>
      <w:bookmarkStart w:id="4057" w:name="_Toc138411413"/>
      <w:bookmarkEnd w:id="4051"/>
      <w:bookmarkEnd w:id="4052"/>
      <w:bookmarkEnd w:id="4053"/>
      <w:bookmarkEnd w:id="4054"/>
      <w:bookmarkEnd w:id="4055"/>
      <w:bookmarkEnd w:id="4056"/>
      <w:bookmarkEnd w:id="4057"/>
    </w:p>
    <w:p w14:paraId="5B82E3E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58" w:name="_Toc117766064"/>
      <w:bookmarkStart w:id="4059" w:name="_Toc117771480"/>
      <w:bookmarkStart w:id="4060" w:name="_Toc117776886"/>
      <w:bookmarkStart w:id="4061" w:name="_Toc117782283"/>
      <w:bookmarkStart w:id="4062" w:name="_Toc118109038"/>
      <w:bookmarkStart w:id="4063" w:name="_Toc124416939"/>
      <w:bookmarkStart w:id="4064" w:name="_Toc138411414"/>
      <w:bookmarkEnd w:id="4058"/>
      <w:bookmarkEnd w:id="4059"/>
      <w:bookmarkEnd w:id="4060"/>
      <w:bookmarkEnd w:id="4061"/>
      <w:bookmarkEnd w:id="4062"/>
      <w:bookmarkEnd w:id="4063"/>
      <w:bookmarkEnd w:id="4064"/>
    </w:p>
    <w:p w14:paraId="476F115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65" w:name="_Toc117766065"/>
      <w:bookmarkStart w:id="4066" w:name="_Toc117771481"/>
      <w:bookmarkStart w:id="4067" w:name="_Toc117776887"/>
      <w:bookmarkStart w:id="4068" w:name="_Toc117782284"/>
      <w:bookmarkStart w:id="4069" w:name="_Toc118109039"/>
      <w:bookmarkStart w:id="4070" w:name="_Toc124416940"/>
      <w:bookmarkStart w:id="4071" w:name="_Toc138411415"/>
      <w:bookmarkEnd w:id="4065"/>
      <w:bookmarkEnd w:id="4066"/>
      <w:bookmarkEnd w:id="4067"/>
      <w:bookmarkEnd w:id="4068"/>
      <w:bookmarkEnd w:id="4069"/>
      <w:bookmarkEnd w:id="4070"/>
      <w:bookmarkEnd w:id="4071"/>
    </w:p>
    <w:p w14:paraId="0AF8A4A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72" w:name="_Toc117766066"/>
      <w:bookmarkStart w:id="4073" w:name="_Toc117771482"/>
      <w:bookmarkStart w:id="4074" w:name="_Toc117776888"/>
      <w:bookmarkStart w:id="4075" w:name="_Toc117782285"/>
      <w:bookmarkStart w:id="4076" w:name="_Toc118109040"/>
      <w:bookmarkStart w:id="4077" w:name="_Toc124416941"/>
      <w:bookmarkStart w:id="4078" w:name="_Toc138411416"/>
      <w:bookmarkEnd w:id="4072"/>
      <w:bookmarkEnd w:id="4073"/>
      <w:bookmarkEnd w:id="4074"/>
      <w:bookmarkEnd w:id="4075"/>
      <w:bookmarkEnd w:id="4076"/>
      <w:bookmarkEnd w:id="4077"/>
      <w:bookmarkEnd w:id="4078"/>
    </w:p>
    <w:p w14:paraId="7FD0512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79" w:name="_Toc117766067"/>
      <w:bookmarkStart w:id="4080" w:name="_Toc117771483"/>
      <w:bookmarkStart w:id="4081" w:name="_Toc117776889"/>
      <w:bookmarkStart w:id="4082" w:name="_Toc117782286"/>
      <w:bookmarkStart w:id="4083" w:name="_Toc118109041"/>
      <w:bookmarkStart w:id="4084" w:name="_Toc124416942"/>
      <w:bookmarkStart w:id="4085" w:name="_Toc138411417"/>
      <w:bookmarkEnd w:id="4079"/>
      <w:bookmarkEnd w:id="4080"/>
      <w:bookmarkEnd w:id="4081"/>
      <w:bookmarkEnd w:id="4082"/>
      <w:bookmarkEnd w:id="4083"/>
      <w:bookmarkEnd w:id="4084"/>
      <w:bookmarkEnd w:id="4085"/>
    </w:p>
    <w:p w14:paraId="75C767B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86" w:name="_Toc117766068"/>
      <w:bookmarkStart w:id="4087" w:name="_Toc117771484"/>
      <w:bookmarkStart w:id="4088" w:name="_Toc117776890"/>
      <w:bookmarkStart w:id="4089" w:name="_Toc117782287"/>
      <w:bookmarkStart w:id="4090" w:name="_Toc118109042"/>
      <w:bookmarkStart w:id="4091" w:name="_Toc124416943"/>
      <w:bookmarkStart w:id="4092" w:name="_Toc138411418"/>
      <w:bookmarkEnd w:id="4086"/>
      <w:bookmarkEnd w:id="4087"/>
      <w:bookmarkEnd w:id="4088"/>
      <w:bookmarkEnd w:id="4089"/>
      <w:bookmarkEnd w:id="4090"/>
      <w:bookmarkEnd w:id="4091"/>
      <w:bookmarkEnd w:id="4092"/>
    </w:p>
    <w:p w14:paraId="7DE2CA3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093" w:name="_Toc117766069"/>
      <w:bookmarkStart w:id="4094" w:name="_Toc117771485"/>
      <w:bookmarkStart w:id="4095" w:name="_Toc117776891"/>
      <w:bookmarkStart w:id="4096" w:name="_Toc117782288"/>
      <w:bookmarkStart w:id="4097" w:name="_Toc118109043"/>
      <w:bookmarkStart w:id="4098" w:name="_Toc124416944"/>
      <w:bookmarkStart w:id="4099" w:name="_Toc138411419"/>
      <w:bookmarkEnd w:id="4093"/>
      <w:bookmarkEnd w:id="4094"/>
      <w:bookmarkEnd w:id="4095"/>
      <w:bookmarkEnd w:id="4096"/>
      <w:bookmarkEnd w:id="4097"/>
      <w:bookmarkEnd w:id="4098"/>
      <w:bookmarkEnd w:id="4099"/>
    </w:p>
    <w:p w14:paraId="0073BD9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00" w:name="_Toc117766070"/>
      <w:bookmarkStart w:id="4101" w:name="_Toc117771486"/>
      <w:bookmarkStart w:id="4102" w:name="_Toc117776892"/>
      <w:bookmarkStart w:id="4103" w:name="_Toc117782289"/>
      <w:bookmarkStart w:id="4104" w:name="_Toc118109044"/>
      <w:bookmarkStart w:id="4105" w:name="_Toc124416945"/>
      <w:bookmarkStart w:id="4106" w:name="_Toc138411420"/>
      <w:bookmarkEnd w:id="4100"/>
      <w:bookmarkEnd w:id="4101"/>
      <w:bookmarkEnd w:id="4102"/>
      <w:bookmarkEnd w:id="4103"/>
      <w:bookmarkEnd w:id="4104"/>
      <w:bookmarkEnd w:id="4105"/>
      <w:bookmarkEnd w:id="4106"/>
    </w:p>
    <w:p w14:paraId="733D83E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07" w:name="_Toc117766071"/>
      <w:bookmarkStart w:id="4108" w:name="_Toc117771487"/>
      <w:bookmarkStart w:id="4109" w:name="_Toc117776893"/>
      <w:bookmarkStart w:id="4110" w:name="_Toc117782290"/>
      <w:bookmarkStart w:id="4111" w:name="_Toc118109045"/>
      <w:bookmarkStart w:id="4112" w:name="_Toc124416946"/>
      <w:bookmarkStart w:id="4113" w:name="_Toc138411421"/>
      <w:bookmarkEnd w:id="4107"/>
      <w:bookmarkEnd w:id="4108"/>
      <w:bookmarkEnd w:id="4109"/>
      <w:bookmarkEnd w:id="4110"/>
      <w:bookmarkEnd w:id="4111"/>
      <w:bookmarkEnd w:id="4112"/>
      <w:bookmarkEnd w:id="4113"/>
    </w:p>
    <w:p w14:paraId="19FA0F4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14" w:name="_Toc117766072"/>
      <w:bookmarkStart w:id="4115" w:name="_Toc117771488"/>
      <w:bookmarkStart w:id="4116" w:name="_Toc117776894"/>
      <w:bookmarkStart w:id="4117" w:name="_Toc117782291"/>
      <w:bookmarkStart w:id="4118" w:name="_Toc118109046"/>
      <w:bookmarkStart w:id="4119" w:name="_Toc124416947"/>
      <w:bookmarkStart w:id="4120" w:name="_Toc138411422"/>
      <w:bookmarkEnd w:id="4114"/>
      <w:bookmarkEnd w:id="4115"/>
      <w:bookmarkEnd w:id="4116"/>
      <w:bookmarkEnd w:id="4117"/>
      <w:bookmarkEnd w:id="4118"/>
      <w:bookmarkEnd w:id="4119"/>
      <w:bookmarkEnd w:id="4120"/>
    </w:p>
    <w:p w14:paraId="292924C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21" w:name="_Toc117766073"/>
      <w:bookmarkStart w:id="4122" w:name="_Toc117771489"/>
      <w:bookmarkStart w:id="4123" w:name="_Toc117776895"/>
      <w:bookmarkStart w:id="4124" w:name="_Toc117782292"/>
      <w:bookmarkStart w:id="4125" w:name="_Toc118109047"/>
      <w:bookmarkStart w:id="4126" w:name="_Toc124416948"/>
      <w:bookmarkStart w:id="4127" w:name="_Toc138411423"/>
      <w:bookmarkEnd w:id="4121"/>
      <w:bookmarkEnd w:id="4122"/>
      <w:bookmarkEnd w:id="4123"/>
      <w:bookmarkEnd w:id="4124"/>
      <w:bookmarkEnd w:id="4125"/>
      <w:bookmarkEnd w:id="4126"/>
      <w:bookmarkEnd w:id="4127"/>
    </w:p>
    <w:p w14:paraId="2A74EE8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28" w:name="_Toc117766074"/>
      <w:bookmarkStart w:id="4129" w:name="_Toc117771490"/>
      <w:bookmarkStart w:id="4130" w:name="_Toc117776896"/>
      <w:bookmarkStart w:id="4131" w:name="_Toc117782293"/>
      <w:bookmarkStart w:id="4132" w:name="_Toc118109048"/>
      <w:bookmarkStart w:id="4133" w:name="_Toc124416949"/>
      <w:bookmarkStart w:id="4134" w:name="_Toc138411424"/>
      <w:bookmarkEnd w:id="4128"/>
      <w:bookmarkEnd w:id="4129"/>
      <w:bookmarkEnd w:id="4130"/>
      <w:bookmarkEnd w:id="4131"/>
      <w:bookmarkEnd w:id="4132"/>
      <w:bookmarkEnd w:id="4133"/>
      <w:bookmarkEnd w:id="4134"/>
    </w:p>
    <w:p w14:paraId="62EEF9F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35" w:name="_Toc117766075"/>
      <w:bookmarkStart w:id="4136" w:name="_Toc117771491"/>
      <w:bookmarkStart w:id="4137" w:name="_Toc117776897"/>
      <w:bookmarkStart w:id="4138" w:name="_Toc117782294"/>
      <w:bookmarkStart w:id="4139" w:name="_Toc118109049"/>
      <w:bookmarkStart w:id="4140" w:name="_Toc124416950"/>
      <w:bookmarkStart w:id="4141" w:name="_Toc138411425"/>
      <w:bookmarkEnd w:id="4135"/>
      <w:bookmarkEnd w:id="4136"/>
      <w:bookmarkEnd w:id="4137"/>
      <w:bookmarkEnd w:id="4138"/>
      <w:bookmarkEnd w:id="4139"/>
      <w:bookmarkEnd w:id="4140"/>
      <w:bookmarkEnd w:id="4141"/>
    </w:p>
    <w:p w14:paraId="04F88BE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42" w:name="_Toc117766076"/>
      <w:bookmarkStart w:id="4143" w:name="_Toc117771492"/>
      <w:bookmarkStart w:id="4144" w:name="_Toc117776898"/>
      <w:bookmarkStart w:id="4145" w:name="_Toc117782295"/>
      <w:bookmarkStart w:id="4146" w:name="_Toc118109050"/>
      <w:bookmarkStart w:id="4147" w:name="_Toc124416951"/>
      <w:bookmarkStart w:id="4148" w:name="_Toc138411426"/>
      <w:bookmarkEnd w:id="4142"/>
      <w:bookmarkEnd w:id="4143"/>
      <w:bookmarkEnd w:id="4144"/>
      <w:bookmarkEnd w:id="4145"/>
      <w:bookmarkEnd w:id="4146"/>
      <w:bookmarkEnd w:id="4147"/>
      <w:bookmarkEnd w:id="4148"/>
    </w:p>
    <w:p w14:paraId="4E1B79C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49" w:name="_Toc117766077"/>
      <w:bookmarkStart w:id="4150" w:name="_Toc117771493"/>
      <w:bookmarkStart w:id="4151" w:name="_Toc117776899"/>
      <w:bookmarkStart w:id="4152" w:name="_Toc117782296"/>
      <w:bookmarkStart w:id="4153" w:name="_Toc118109051"/>
      <w:bookmarkStart w:id="4154" w:name="_Toc124416952"/>
      <w:bookmarkStart w:id="4155" w:name="_Toc138411427"/>
      <w:bookmarkEnd w:id="4149"/>
      <w:bookmarkEnd w:id="4150"/>
      <w:bookmarkEnd w:id="4151"/>
      <w:bookmarkEnd w:id="4152"/>
      <w:bookmarkEnd w:id="4153"/>
      <w:bookmarkEnd w:id="4154"/>
      <w:bookmarkEnd w:id="4155"/>
    </w:p>
    <w:p w14:paraId="0F1B99D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56" w:name="_Toc117766078"/>
      <w:bookmarkStart w:id="4157" w:name="_Toc117771494"/>
      <w:bookmarkStart w:id="4158" w:name="_Toc117776900"/>
      <w:bookmarkStart w:id="4159" w:name="_Toc117782297"/>
      <w:bookmarkStart w:id="4160" w:name="_Toc118109052"/>
      <w:bookmarkStart w:id="4161" w:name="_Toc124416953"/>
      <w:bookmarkStart w:id="4162" w:name="_Toc138411428"/>
      <w:bookmarkEnd w:id="4156"/>
      <w:bookmarkEnd w:id="4157"/>
      <w:bookmarkEnd w:id="4158"/>
      <w:bookmarkEnd w:id="4159"/>
      <w:bookmarkEnd w:id="4160"/>
      <w:bookmarkEnd w:id="4161"/>
      <w:bookmarkEnd w:id="4162"/>
    </w:p>
    <w:p w14:paraId="30EA939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63" w:name="_Toc117766079"/>
      <w:bookmarkStart w:id="4164" w:name="_Toc117771495"/>
      <w:bookmarkStart w:id="4165" w:name="_Toc117776901"/>
      <w:bookmarkStart w:id="4166" w:name="_Toc117782298"/>
      <w:bookmarkStart w:id="4167" w:name="_Toc118109053"/>
      <w:bookmarkStart w:id="4168" w:name="_Toc124416954"/>
      <w:bookmarkStart w:id="4169" w:name="_Toc138411429"/>
      <w:bookmarkEnd w:id="4163"/>
      <w:bookmarkEnd w:id="4164"/>
      <w:bookmarkEnd w:id="4165"/>
      <w:bookmarkEnd w:id="4166"/>
      <w:bookmarkEnd w:id="4167"/>
      <w:bookmarkEnd w:id="4168"/>
      <w:bookmarkEnd w:id="4169"/>
    </w:p>
    <w:p w14:paraId="322C0B2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70" w:name="_Toc117766080"/>
      <w:bookmarkStart w:id="4171" w:name="_Toc117771496"/>
      <w:bookmarkStart w:id="4172" w:name="_Toc117776902"/>
      <w:bookmarkStart w:id="4173" w:name="_Toc117782299"/>
      <w:bookmarkStart w:id="4174" w:name="_Toc118109054"/>
      <w:bookmarkStart w:id="4175" w:name="_Toc124416955"/>
      <w:bookmarkStart w:id="4176" w:name="_Toc138411430"/>
      <w:bookmarkEnd w:id="4170"/>
      <w:bookmarkEnd w:id="4171"/>
      <w:bookmarkEnd w:id="4172"/>
      <w:bookmarkEnd w:id="4173"/>
      <w:bookmarkEnd w:id="4174"/>
      <w:bookmarkEnd w:id="4175"/>
      <w:bookmarkEnd w:id="4176"/>
    </w:p>
    <w:p w14:paraId="5EB58D9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77" w:name="_Toc117766081"/>
      <w:bookmarkStart w:id="4178" w:name="_Toc117771497"/>
      <w:bookmarkStart w:id="4179" w:name="_Toc117776903"/>
      <w:bookmarkStart w:id="4180" w:name="_Toc117782300"/>
      <w:bookmarkStart w:id="4181" w:name="_Toc118109055"/>
      <w:bookmarkStart w:id="4182" w:name="_Toc124416956"/>
      <w:bookmarkStart w:id="4183" w:name="_Toc138411431"/>
      <w:bookmarkEnd w:id="4177"/>
      <w:bookmarkEnd w:id="4178"/>
      <w:bookmarkEnd w:id="4179"/>
      <w:bookmarkEnd w:id="4180"/>
      <w:bookmarkEnd w:id="4181"/>
      <w:bookmarkEnd w:id="4182"/>
      <w:bookmarkEnd w:id="4183"/>
    </w:p>
    <w:p w14:paraId="7605EEA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84" w:name="_Toc117766082"/>
      <w:bookmarkStart w:id="4185" w:name="_Toc117771498"/>
      <w:bookmarkStart w:id="4186" w:name="_Toc117776904"/>
      <w:bookmarkStart w:id="4187" w:name="_Toc117782301"/>
      <w:bookmarkStart w:id="4188" w:name="_Toc118109056"/>
      <w:bookmarkStart w:id="4189" w:name="_Toc124416957"/>
      <w:bookmarkStart w:id="4190" w:name="_Toc138411432"/>
      <w:bookmarkEnd w:id="4184"/>
      <w:bookmarkEnd w:id="4185"/>
      <w:bookmarkEnd w:id="4186"/>
      <w:bookmarkEnd w:id="4187"/>
      <w:bookmarkEnd w:id="4188"/>
      <w:bookmarkEnd w:id="4189"/>
      <w:bookmarkEnd w:id="4190"/>
    </w:p>
    <w:p w14:paraId="5CA1BF8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91" w:name="_Toc117766083"/>
      <w:bookmarkStart w:id="4192" w:name="_Toc117771499"/>
      <w:bookmarkStart w:id="4193" w:name="_Toc117776905"/>
      <w:bookmarkStart w:id="4194" w:name="_Toc117782302"/>
      <w:bookmarkStart w:id="4195" w:name="_Toc118109057"/>
      <w:bookmarkStart w:id="4196" w:name="_Toc124416958"/>
      <w:bookmarkStart w:id="4197" w:name="_Toc138411433"/>
      <w:bookmarkEnd w:id="4191"/>
      <w:bookmarkEnd w:id="4192"/>
      <w:bookmarkEnd w:id="4193"/>
      <w:bookmarkEnd w:id="4194"/>
      <w:bookmarkEnd w:id="4195"/>
      <w:bookmarkEnd w:id="4196"/>
      <w:bookmarkEnd w:id="4197"/>
    </w:p>
    <w:p w14:paraId="443E95A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198" w:name="_Toc117766084"/>
      <w:bookmarkStart w:id="4199" w:name="_Toc117771500"/>
      <w:bookmarkStart w:id="4200" w:name="_Toc117776906"/>
      <w:bookmarkStart w:id="4201" w:name="_Toc117782303"/>
      <w:bookmarkStart w:id="4202" w:name="_Toc118109058"/>
      <w:bookmarkStart w:id="4203" w:name="_Toc124416959"/>
      <w:bookmarkStart w:id="4204" w:name="_Toc138411434"/>
      <w:bookmarkEnd w:id="4198"/>
      <w:bookmarkEnd w:id="4199"/>
      <w:bookmarkEnd w:id="4200"/>
      <w:bookmarkEnd w:id="4201"/>
      <w:bookmarkEnd w:id="4202"/>
      <w:bookmarkEnd w:id="4203"/>
      <w:bookmarkEnd w:id="4204"/>
    </w:p>
    <w:p w14:paraId="30003D8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05" w:name="_Toc117766085"/>
      <w:bookmarkStart w:id="4206" w:name="_Toc117771501"/>
      <w:bookmarkStart w:id="4207" w:name="_Toc117776907"/>
      <w:bookmarkStart w:id="4208" w:name="_Toc117782304"/>
      <w:bookmarkStart w:id="4209" w:name="_Toc118109059"/>
      <w:bookmarkStart w:id="4210" w:name="_Toc124416960"/>
      <w:bookmarkStart w:id="4211" w:name="_Toc138411435"/>
      <w:bookmarkEnd w:id="4205"/>
      <w:bookmarkEnd w:id="4206"/>
      <w:bookmarkEnd w:id="4207"/>
      <w:bookmarkEnd w:id="4208"/>
      <w:bookmarkEnd w:id="4209"/>
      <w:bookmarkEnd w:id="4210"/>
      <w:bookmarkEnd w:id="4211"/>
    </w:p>
    <w:p w14:paraId="1445225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12" w:name="_Toc117766086"/>
      <w:bookmarkStart w:id="4213" w:name="_Toc117771502"/>
      <w:bookmarkStart w:id="4214" w:name="_Toc117776908"/>
      <w:bookmarkStart w:id="4215" w:name="_Toc117782305"/>
      <w:bookmarkStart w:id="4216" w:name="_Toc118109060"/>
      <w:bookmarkStart w:id="4217" w:name="_Toc124416961"/>
      <w:bookmarkStart w:id="4218" w:name="_Toc138411436"/>
      <w:bookmarkEnd w:id="4212"/>
      <w:bookmarkEnd w:id="4213"/>
      <w:bookmarkEnd w:id="4214"/>
      <w:bookmarkEnd w:id="4215"/>
      <w:bookmarkEnd w:id="4216"/>
      <w:bookmarkEnd w:id="4217"/>
      <w:bookmarkEnd w:id="4218"/>
    </w:p>
    <w:p w14:paraId="3B42085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19" w:name="_Toc117766087"/>
      <w:bookmarkStart w:id="4220" w:name="_Toc117771503"/>
      <w:bookmarkStart w:id="4221" w:name="_Toc117776909"/>
      <w:bookmarkStart w:id="4222" w:name="_Toc117782306"/>
      <w:bookmarkStart w:id="4223" w:name="_Toc118109061"/>
      <w:bookmarkStart w:id="4224" w:name="_Toc124416962"/>
      <w:bookmarkStart w:id="4225" w:name="_Toc138411437"/>
      <w:bookmarkEnd w:id="4219"/>
      <w:bookmarkEnd w:id="4220"/>
      <w:bookmarkEnd w:id="4221"/>
      <w:bookmarkEnd w:id="4222"/>
      <w:bookmarkEnd w:id="4223"/>
      <w:bookmarkEnd w:id="4224"/>
      <w:bookmarkEnd w:id="4225"/>
    </w:p>
    <w:p w14:paraId="6F47C58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26" w:name="_Toc117766088"/>
      <w:bookmarkStart w:id="4227" w:name="_Toc117771504"/>
      <w:bookmarkStart w:id="4228" w:name="_Toc117776910"/>
      <w:bookmarkStart w:id="4229" w:name="_Toc117782307"/>
      <w:bookmarkStart w:id="4230" w:name="_Toc118109062"/>
      <w:bookmarkStart w:id="4231" w:name="_Toc124416963"/>
      <w:bookmarkStart w:id="4232" w:name="_Toc138411438"/>
      <w:bookmarkEnd w:id="4226"/>
      <w:bookmarkEnd w:id="4227"/>
      <w:bookmarkEnd w:id="4228"/>
      <w:bookmarkEnd w:id="4229"/>
      <w:bookmarkEnd w:id="4230"/>
      <w:bookmarkEnd w:id="4231"/>
      <w:bookmarkEnd w:id="4232"/>
    </w:p>
    <w:p w14:paraId="2F72B66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33" w:name="_Toc117766089"/>
      <w:bookmarkStart w:id="4234" w:name="_Toc117771505"/>
      <w:bookmarkStart w:id="4235" w:name="_Toc117776911"/>
      <w:bookmarkStart w:id="4236" w:name="_Toc117782308"/>
      <w:bookmarkStart w:id="4237" w:name="_Toc118109063"/>
      <w:bookmarkStart w:id="4238" w:name="_Toc124416964"/>
      <w:bookmarkStart w:id="4239" w:name="_Toc138411439"/>
      <w:bookmarkEnd w:id="4233"/>
      <w:bookmarkEnd w:id="4234"/>
      <w:bookmarkEnd w:id="4235"/>
      <w:bookmarkEnd w:id="4236"/>
      <w:bookmarkEnd w:id="4237"/>
      <w:bookmarkEnd w:id="4238"/>
      <w:bookmarkEnd w:id="4239"/>
    </w:p>
    <w:p w14:paraId="5ECC2A6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40" w:name="_Toc117766090"/>
      <w:bookmarkStart w:id="4241" w:name="_Toc117771506"/>
      <w:bookmarkStart w:id="4242" w:name="_Toc117776912"/>
      <w:bookmarkStart w:id="4243" w:name="_Toc117782309"/>
      <w:bookmarkStart w:id="4244" w:name="_Toc118109064"/>
      <w:bookmarkStart w:id="4245" w:name="_Toc124416965"/>
      <w:bookmarkStart w:id="4246" w:name="_Toc138411440"/>
      <w:bookmarkEnd w:id="4240"/>
      <w:bookmarkEnd w:id="4241"/>
      <w:bookmarkEnd w:id="4242"/>
      <w:bookmarkEnd w:id="4243"/>
      <w:bookmarkEnd w:id="4244"/>
      <w:bookmarkEnd w:id="4245"/>
      <w:bookmarkEnd w:id="4246"/>
    </w:p>
    <w:p w14:paraId="598409A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47" w:name="_Toc117766091"/>
      <w:bookmarkStart w:id="4248" w:name="_Toc117771507"/>
      <w:bookmarkStart w:id="4249" w:name="_Toc117776913"/>
      <w:bookmarkStart w:id="4250" w:name="_Toc117782310"/>
      <w:bookmarkStart w:id="4251" w:name="_Toc118109065"/>
      <w:bookmarkStart w:id="4252" w:name="_Toc124416966"/>
      <w:bookmarkStart w:id="4253" w:name="_Toc138411441"/>
      <w:bookmarkEnd w:id="4247"/>
      <w:bookmarkEnd w:id="4248"/>
      <w:bookmarkEnd w:id="4249"/>
      <w:bookmarkEnd w:id="4250"/>
      <w:bookmarkEnd w:id="4251"/>
      <w:bookmarkEnd w:id="4252"/>
      <w:bookmarkEnd w:id="4253"/>
    </w:p>
    <w:p w14:paraId="39737A7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54" w:name="_Toc117766092"/>
      <w:bookmarkStart w:id="4255" w:name="_Toc117771508"/>
      <w:bookmarkStart w:id="4256" w:name="_Toc117776914"/>
      <w:bookmarkStart w:id="4257" w:name="_Toc117782311"/>
      <w:bookmarkStart w:id="4258" w:name="_Toc118109066"/>
      <w:bookmarkStart w:id="4259" w:name="_Toc124416967"/>
      <w:bookmarkStart w:id="4260" w:name="_Toc138411442"/>
      <w:bookmarkEnd w:id="4254"/>
      <w:bookmarkEnd w:id="4255"/>
      <w:bookmarkEnd w:id="4256"/>
      <w:bookmarkEnd w:id="4257"/>
      <w:bookmarkEnd w:id="4258"/>
      <w:bookmarkEnd w:id="4259"/>
      <w:bookmarkEnd w:id="4260"/>
    </w:p>
    <w:p w14:paraId="1E2E6B3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61" w:name="_Toc117766093"/>
      <w:bookmarkStart w:id="4262" w:name="_Toc117771509"/>
      <w:bookmarkStart w:id="4263" w:name="_Toc117776915"/>
      <w:bookmarkStart w:id="4264" w:name="_Toc117782312"/>
      <w:bookmarkStart w:id="4265" w:name="_Toc118109067"/>
      <w:bookmarkStart w:id="4266" w:name="_Toc124416968"/>
      <w:bookmarkStart w:id="4267" w:name="_Toc138411443"/>
      <w:bookmarkEnd w:id="4261"/>
      <w:bookmarkEnd w:id="4262"/>
      <w:bookmarkEnd w:id="4263"/>
      <w:bookmarkEnd w:id="4264"/>
      <w:bookmarkEnd w:id="4265"/>
      <w:bookmarkEnd w:id="4266"/>
      <w:bookmarkEnd w:id="4267"/>
    </w:p>
    <w:p w14:paraId="75D509F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68" w:name="_Toc117766094"/>
      <w:bookmarkStart w:id="4269" w:name="_Toc117771510"/>
      <w:bookmarkStart w:id="4270" w:name="_Toc117776916"/>
      <w:bookmarkStart w:id="4271" w:name="_Toc117782313"/>
      <w:bookmarkStart w:id="4272" w:name="_Toc118109068"/>
      <w:bookmarkStart w:id="4273" w:name="_Toc124416969"/>
      <w:bookmarkStart w:id="4274" w:name="_Toc138411444"/>
      <w:bookmarkEnd w:id="4268"/>
      <w:bookmarkEnd w:id="4269"/>
      <w:bookmarkEnd w:id="4270"/>
      <w:bookmarkEnd w:id="4271"/>
      <w:bookmarkEnd w:id="4272"/>
      <w:bookmarkEnd w:id="4273"/>
      <w:bookmarkEnd w:id="4274"/>
    </w:p>
    <w:p w14:paraId="08EBCD1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75" w:name="_Toc117766095"/>
      <w:bookmarkStart w:id="4276" w:name="_Toc117771511"/>
      <w:bookmarkStart w:id="4277" w:name="_Toc117776917"/>
      <w:bookmarkStart w:id="4278" w:name="_Toc117782314"/>
      <w:bookmarkStart w:id="4279" w:name="_Toc118109069"/>
      <w:bookmarkStart w:id="4280" w:name="_Toc124416970"/>
      <w:bookmarkStart w:id="4281" w:name="_Toc138411445"/>
      <w:bookmarkEnd w:id="4275"/>
      <w:bookmarkEnd w:id="4276"/>
      <w:bookmarkEnd w:id="4277"/>
      <w:bookmarkEnd w:id="4278"/>
      <w:bookmarkEnd w:id="4279"/>
      <w:bookmarkEnd w:id="4280"/>
      <w:bookmarkEnd w:id="4281"/>
    </w:p>
    <w:p w14:paraId="5927406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82" w:name="_Toc117766096"/>
      <w:bookmarkStart w:id="4283" w:name="_Toc117771512"/>
      <w:bookmarkStart w:id="4284" w:name="_Toc117776918"/>
      <w:bookmarkStart w:id="4285" w:name="_Toc117782315"/>
      <w:bookmarkStart w:id="4286" w:name="_Toc118109070"/>
      <w:bookmarkStart w:id="4287" w:name="_Toc124416971"/>
      <w:bookmarkStart w:id="4288" w:name="_Toc138411446"/>
      <w:bookmarkEnd w:id="4282"/>
      <w:bookmarkEnd w:id="4283"/>
      <w:bookmarkEnd w:id="4284"/>
      <w:bookmarkEnd w:id="4285"/>
      <w:bookmarkEnd w:id="4286"/>
      <w:bookmarkEnd w:id="4287"/>
      <w:bookmarkEnd w:id="4288"/>
    </w:p>
    <w:p w14:paraId="51DF460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89" w:name="_Toc117766097"/>
      <w:bookmarkStart w:id="4290" w:name="_Toc117771513"/>
      <w:bookmarkStart w:id="4291" w:name="_Toc117776919"/>
      <w:bookmarkStart w:id="4292" w:name="_Toc117782316"/>
      <w:bookmarkStart w:id="4293" w:name="_Toc118109071"/>
      <w:bookmarkStart w:id="4294" w:name="_Toc124416972"/>
      <w:bookmarkStart w:id="4295" w:name="_Toc138411447"/>
      <w:bookmarkEnd w:id="4289"/>
      <w:bookmarkEnd w:id="4290"/>
      <w:bookmarkEnd w:id="4291"/>
      <w:bookmarkEnd w:id="4292"/>
      <w:bookmarkEnd w:id="4293"/>
      <w:bookmarkEnd w:id="4294"/>
      <w:bookmarkEnd w:id="4295"/>
    </w:p>
    <w:p w14:paraId="7D8D54E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296" w:name="_Toc117766098"/>
      <w:bookmarkStart w:id="4297" w:name="_Toc117771514"/>
      <w:bookmarkStart w:id="4298" w:name="_Toc117776920"/>
      <w:bookmarkStart w:id="4299" w:name="_Toc117782317"/>
      <w:bookmarkStart w:id="4300" w:name="_Toc118109072"/>
      <w:bookmarkStart w:id="4301" w:name="_Toc124416973"/>
      <w:bookmarkStart w:id="4302" w:name="_Toc138411448"/>
      <w:bookmarkEnd w:id="4296"/>
      <w:bookmarkEnd w:id="4297"/>
      <w:bookmarkEnd w:id="4298"/>
      <w:bookmarkEnd w:id="4299"/>
      <w:bookmarkEnd w:id="4300"/>
      <w:bookmarkEnd w:id="4301"/>
      <w:bookmarkEnd w:id="4302"/>
    </w:p>
    <w:p w14:paraId="31FDFE4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03" w:name="_Toc117766099"/>
      <w:bookmarkStart w:id="4304" w:name="_Toc117771515"/>
      <w:bookmarkStart w:id="4305" w:name="_Toc117776921"/>
      <w:bookmarkStart w:id="4306" w:name="_Toc117782318"/>
      <w:bookmarkStart w:id="4307" w:name="_Toc118109073"/>
      <w:bookmarkStart w:id="4308" w:name="_Toc124416974"/>
      <w:bookmarkStart w:id="4309" w:name="_Toc138411449"/>
      <w:bookmarkEnd w:id="4303"/>
      <w:bookmarkEnd w:id="4304"/>
      <w:bookmarkEnd w:id="4305"/>
      <w:bookmarkEnd w:id="4306"/>
      <w:bookmarkEnd w:id="4307"/>
      <w:bookmarkEnd w:id="4308"/>
      <w:bookmarkEnd w:id="4309"/>
    </w:p>
    <w:p w14:paraId="7810A8A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10" w:name="_Toc117766100"/>
      <w:bookmarkStart w:id="4311" w:name="_Toc117771516"/>
      <w:bookmarkStart w:id="4312" w:name="_Toc117776922"/>
      <w:bookmarkStart w:id="4313" w:name="_Toc117782319"/>
      <w:bookmarkStart w:id="4314" w:name="_Toc118109074"/>
      <w:bookmarkStart w:id="4315" w:name="_Toc124416975"/>
      <w:bookmarkStart w:id="4316" w:name="_Toc138411450"/>
      <w:bookmarkEnd w:id="4310"/>
      <w:bookmarkEnd w:id="4311"/>
      <w:bookmarkEnd w:id="4312"/>
      <w:bookmarkEnd w:id="4313"/>
      <w:bookmarkEnd w:id="4314"/>
      <w:bookmarkEnd w:id="4315"/>
      <w:bookmarkEnd w:id="4316"/>
    </w:p>
    <w:p w14:paraId="32231E1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17" w:name="_Toc117766101"/>
      <w:bookmarkStart w:id="4318" w:name="_Toc117771517"/>
      <w:bookmarkStart w:id="4319" w:name="_Toc117776923"/>
      <w:bookmarkStart w:id="4320" w:name="_Toc117782320"/>
      <w:bookmarkStart w:id="4321" w:name="_Toc118109075"/>
      <w:bookmarkStart w:id="4322" w:name="_Toc124416976"/>
      <w:bookmarkStart w:id="4323" w:name="_Toc138411451"/>
      <w:bookmarkEnd w:id="4317"/>
      <w:bookmarkEnd w:id="4318"/>
      <w:bookmarkEnd w:id="4319"/>
      <w:bookmarkEnd w:id="4320"/>
      <w:bookmarkEnd w:id="4321"/>
      <w:bookmarkEnd w:id="4322"/>
      <w:bookmarkEnd w:id="4323"/>
    </w:p>
    <w:p w14:paraId="0845D89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24" w:name="_Toc117766102"/>
      <w:bookmarkStart w:id="4325" w:name="_Toc117771518"/>
      <w:bookmarkStart w:id="4326" w:name="_Toc117776924"/>
      <w:bookmarkStart w:id="4327" w:name="_Toc117782321"/>
      <w:bookmarkStart w:id="4328" w:name="_Toc118109076"/>
      <w:bookmarkStart w:id="4329" w:name="_Toc124416977"/>
      <w:bookmarkStart w:id="4330" w:name="_Toc138411452"/>
      <w:bookmarkEnd w:id="4324"/>
      <w:bookmarkEnd w:id="4325"/>
      <w:bookmarkEnd w:id="4326"/>
      <w:bookmarkEnd w:id="4327"/>
      <w:bookmarkEnd w:id="4328"/>
      <w:bookmarkEnd w:id="4329"/>
      <w:bookmarkEnd w:id="4330"/>
    </w:p>
    <w:p w14:paraId="7A92948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31" w:name="_Toc117766103"/>
      <w:bookmarkStart w:id="4332" w:name="_Toc117771519"/>
      <w:bookmarkStart w:id="4333" w:name="_Toc117776925"/>
      <w:bookmarkStart w:id="4334" w:name="_Toc117782322"/>
      <w:bookmarkStart w:id="4335" w:name="_Toc118109077"/>
      <w:bookmarkStart w:id="4336" w:name="_Toc124416978"/>
      <w:bookmarkStart w:id="4337" w:name="_Toc138411453"/>
      <w:bookmarkEnd w:id="4331"/>
      <w:bookmarkEnd w:id="4332"/>
      <w:bookmarkEnd w:id="4333"/>
      <w:bookmarkEnd w:id="4334"/>
      <w:bookmarkEnd w:id="4335"/>
      <w:bookmarkEnd w:id="4336"/>
      <w:bookmarkEnd w:id="4337"/>
    </w:p>
    <w:p w14:paraId="64582AE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38" w:name="_Toc117766104"/>
      <w:bookmarkStart w:id="4339" w:name="_Toc117771520"/>
      <w:bookmarkStart w:id="4340" w:name="_Toc117776926"/>
      <w:bookmarkStart w:id="4341" w:name="_Toc117782323"/>
      <w:bookmarkStart w:id="4342" w:name="_Toc118109078"/>
      <w:bookmarkStart w:id="4343" w:name="_Toc124416979"/>
      <w:bookmarkStart w:id="4344" w:name="_Toc138411454"/>
      <w:bookmarkEnd w:id="4338"/>
      <w:bookmarkEnd w:id="4339"/>
      <w:bookmarkEnd w:id="4340"/>
      <w:bookmarkEnd w:id="4341"/>
      <w:bookmarkEnd w:id="4342"/>
      <w:bookmarkEnd w:id="4343"/>
      <w:bookmarkEnd w:id="4344"/>
    </w:p>
    <w:p w14:paraId="2572942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45" w:name="_Toc117766105"/>
      <w:bookmarkStart w:id="4346" w:name="_Toc117771521"/>
      <w:bookmarkStart w:id="4347" w:name="_Toc117776927"/>
      <w:bookmarkStart w:id="4348" w:name="_Toc117782324"/>
      <w:bookmarkStart w:id="4349" w:name="_Toc118109079"/>
      <w:bookmarkStart w:id="4350" w:name="_Toc124416980"/>
      <w:bookmarkStart w:id="4351" w:name="_Toc138411455"/>
      <w:bookmarkEnd w:id="4345"/>
      <w:bookmarkEnd w:id="4346"/>
      <w:bookmarkEnd w:id="4347"/>
      <w:bookmarkEnd w:id="4348"/>
      <w:bookmarkEnd w:id="4349"/>
      <w:bookmarkEnd w:id="4350"/>
      <w:bookmarkEnd w:id="4351"/>
    </w:p>
    <w:p w14:paraId="37AA1A1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52" w:name="_Toc117766106"/>
      <w:bookmarkStart w:id="4353" w:name="_Toc117771522"/>
      <w:bookmarkStart w:id="4354" w:name="_Toc117776928"/>
      <w:bookmarkStart w:id="4355" w:name="_Toc117782325"/>
      <w:bookmarkStart w:id="4356" w:name="_Toc118109080"/>
      <w:bookmarkStart w:id="4357" w:name="_Toc124416981"/>
      <w:bookmarkStart w:id="4358" w:name="_Toc138411456"/>
      <w:bookmarkEnd w:id="4352"/>
      <w:bookmarkEnd w:id="4353"/>
      <w:bookmarkEnd w:id="4354"/>
      <w:bookmarkEnd w:id="4355"/>
      <w:bookmarkEnd w:id="4356"/>
      <w:bookmarkEnd w:id="4357"/>
      <w:bookmarkEnd w:id="4358"/>
    </w:p>
    <w:p w14:paraId="13B6FB1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59" w:name="_Toc117766107"/>
      <w:bookmarkStart w:id="4360" w:name="_Toc117771523"/>
      <w:bookmarkStart w:id="4361" w:name="_Toc117776929"/>
      <w:bookmarkStart w:id="4362" w:name="_Toc117782326"/>
      <w:bookmarkStart w:id="4363" w:name="_Toc118109081"/>
      <w:bookmarkStart w:id="4364" w:name="_Toc124416982"/>
      <w:bookmarkStart w:id="4365" w:name="_Toc138411457"/>
      <w:bookmarkEnd w:id="4359"/>
      <w:bookmarkEnd w:id="4360"/>
      <w:bookmarkEnd w:id="4361"/>
      <w:bookmarkEnd w:id="4362"/>
      <w:bookmarkEnd w:id="4363"/>
      <w:bookmarkEnd w:id="4364"/>
      <w:bookmarkEnd w:id="4365"/>
    </w:p>
    <w:p w14:paraId="6DCB269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66" w:name="_Toc117766108"/>
      <w:bookmarkStart w:id="4367" w:name="_Toc117771524"/>
      <w:bookmarkStart w:id="4368" w:name="_Toc117776930"/>
      <w:bookmarkStart w:id="4369" w:name="_Toc117782327"/>
      <w:bookmarkStart w:id="4370" w:name="_Toc118109082"/>
      <w:bookmarkStart w:id="4371" w:name="_Toc124416983"/>
      <w:bookmarkStart w:id="4372" w:name="_Toc138411458"/>
      <w:bookmarkEnd w:id="4366"/>
      <w:bookmarkEnd w:id="4367"/>
      <w:bookmarkEnd w:id="4368"/>
      <w:bookmarkEnd w:id="4369"/>
      <w:bookmarkEnd w:id="4370"/>
      <w:bookmarkEnd w:id="4371"/>
      <w:bookmarkEnd w:id="4372"/>
    </w:p>
    <w:p w14:paraId="2594B0D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73" w:name="_Toc117766109"/>
      <w:bookmarkStart w:id="4374" w:name="_Toc117771525"/>
      <w:bookmarkStart w:id="4375" w:name="_Toc117776931"/>
      <w:bookmarkStart w:id="4376" w:name="_Toc117782328"/>
      <w:bookmarkStart w:id="4377" w:name="_Toc118109083"/>
      <w:bookmarkStart w:id="4378" w:name="_Toc124416984"/>
      <w:bookmarkStart w:id="4379" w:name="_Toc138411459"/>
      <w:bookmarkEnd w:id="4373"/>
      <w:bookmarkEnd w:id="4374"/>
      <w:bookmarkEnd w:id="4375"/>
      <w:bookmarkEnd w:id="4376"/>
      <w:bookmarkEnd w:id="4377"/>
      <w:bookmarkEnd w:id="4378"/>
      <w:bookmarkEnd w:id="4379"/>
    </w:p>
    <w:p w14:paraId="545132A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80" w:name="_Toc117766110"/>
      <w:bookmarkStart w:id="4381" w:name="_Toc117771526"/>
      <w:bookmarkStart w:id="4382" w:name="_Toc117776932"/>
      <w:bookmarkStart w:id="4383" w:name="_Toc117782329"/>
      <w:bookmarkStart w:id="4384" w:name="_Toc118109084"/>
      <w:bookmarkStart w:id="4385" w:name="_Toc124416985"/>
      <w:bookmarkStart w:id="4386" w:name="_Toc138411460"/>
      <w:bookmarkEnd w:id="4380"/>
      <w:bookmarkEnd w:id="4381"/>
      <w:bookmarkEnd w:id="4382"/>
      <w:bookmarkEnd w:id="4383"/>
      <w:bookmarkEnd w:id="4384"/>
      <w:bookmarkEnd w:id="4385"/>
      <w:bookmarkEnd w:id="4386"/>
    </w:p>
    <w:p w14:paraId="4A10DE8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87" w:name="_Toc117766111"/>
      <w:bookmarkStart w:id="4388" w:name="_Toc117771527"/>
      <w:bookmarkStart w:id="4389" w:name="_Toc117776933"/>
      <w:bookmarkStart w:id="4390" w:name="_Toc117782330"/>
      <w:bookmarkStart w:id="4391" w:name="_Toc118109085"/>
      <w:bookmarkStart w:id="4392" w:name="_Toc124416986"/>
      <w:bookmarkStart w:id="4393" w:name="_Toc138411461"/>
      <w:bookmarkEnd w:id="4387"/>
      <w:bookmarkEnd w:id="4388"/>
      <w:bookmarkEnd w:id="4389"/>
      <w:bookmarkEnd w:id="4390"/>
      <w:bookmarkEnd w:id="4391"/>
      <w:bookmarkEnd w:id="4392"/>
      <w:bookmarkEnd w:id="4393"/>
    </w:p>
    <w:p w14:paraId="04359AD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394" w:name="_Toc117766112"/>
      <w:bookmarkStart w:id="4395" w:name="_Toc117771528"/>
      <w:bookmarkStart w:id="4396" w:name="_Toc117776934"/>
      <w:bookmarkStart w:id="4397" w:name="_Toc117782331"/>
      <w:bookmarkStart w:id="4398" w:name="_Toc118109086"/>
      <w:bookmarkStart w:id="4399" w:name="_Toc124416987"/>
      <w:bookmarkStart w:id="4400" w:name="_Toc138411462"/>
      <w:bookmarkEnd w:id="4394"/>
      <w:bookmarkEnd w:id="4395"/>
      <w:bookmarkEnd w:id="4396"/>
      <w:bookmarkEnd w:id="4397"/>
      <w:bookmarkEnd w:id="4398"/>
      <w:bookmarkEnd w:id="4399"/>
      <w:bookmarkEnd w:id="4400"/>
    </w:p>
    <w:p w14:paraId="1780F92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01" w:name="_Toc117766113"/>
      <w:bookmarkStart w:id="4402" w:name="_Toc117771529"/>
      <w:bookmarkStart w:id="4403" w:name="_Toc117776935"/>
      <w:bookmarkStart w:id="4404" w:name="_Toc117782332"/>
      <w:bookmarkStart w:id="4405" w:name="_Toc118109087"/>
      <w:bookmarkStart w:id="4406" w:name="_Toc124416988"/>
      <w:bookmarkStart w:id="4407" w:name="_Toc138411463"/>
      <w:bookmarkEnd w:id="4401"/>
      <w:bookmarkEnd w:id="4402"/>
      <w:bookmarkEnd w:id="4403"/>
      <w:bookmarkEnd w:id="4404"/>
      <w:bookmarkEnd w:id="4405"/>
      <w:bookmarkEnd w:id="4406"/>
      <w:bookmarkEnd w:id="4407"/>
    </w:p>
    <w:p w14:paraId="49E2191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08" w:name="_Toc117766114"/>
      <w:bookmarkStart w:id="4409" w:name="_Toc117771530"/>
      <w:bookmarkStart w:id="4410" w:name="_Toc117776936"/>
      <w:bookmarkStart w:id="4411" w:name="_Toc117782333"/>
      <w:bookmarkStart w:id="4412" w:name="_Toc118109088"/>
      <w:bookmarkStart w:id="4413" w:name="_Toc124416989"/>
      <w:bookmarkStart w:id="4414" w:name="_Toc138411464"/>
      <w:bookmarkEnd w:id="4408"/>
      <w:bookmarkEnd w:id="4409"/>
      <w:bookmarkEnd w:id="4410"/>
      <w:bookmarkEnd w:id="4411"/>
      <w:bookmarkEnd w:id="4412"/>
      <w:bookmarkEnd w:id="4413"/>
      <w:bookmarkEnd w:id="4414"/>
    </w:p>
    <w:p w14:paraId="01EA5B3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15" w:name="_Toc117766115"/>
      <w:bookmarkStart w:id="4416" w:name="_Toc117771531"/>
      <w:bookmarkStart w:id="4417" w:name="_Toc117776937"/>
      <w:bookmarkStart w:id="4418" w:name="_Toc117782334"/>
      <w:bookmarkStart w:id="4419" w:name="_Toc118109089"/>
      <w:bookmarkStart w:id="4420" w:name="_Toc124416990"/>
      <w:bookmarkStart w:id="4421" w:name="_Toc138411465"/>
      <w:bookmarkEnd w:id="4415"/>
      <w:bookmarkEnd w:id="4416"/>
      <w:bookmarkEnd w:id="4417"/>
      <w:bookmarkEnd w:id="4418"/>
      <w:bookmarkEnd w:id="4419"/>
      <w:bookmarkEnd w:id="4420"/>
      <w:bookmarkEnd w:id="4421"/>
    </w:p>
    <w:p w14:paraId="16BABD4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22" w:name="_Toc117766116"/>
      <w:bookmarkStart w:id="4423" w:name="_Toc117771532"/>
      <w:bookmarkStart w:id="4424" w:name="_Toc117776938"/>
      <w:bookmarkStart w:id="4425" w:name="_Toc117782335"/>
      <w:bookmarkStart w:id="4426" w:name="_Toc118109090"/>
      <w:bookmarkStart w:id="4427" w:name="_Toc124416991"/>
      <w:bookmarkStart w:id="4428" w:name="_Toc138411466"/>
      <w:bookmarkEnd w:id="4422"/>
      <w:bookmarkEnd w:id="4423"/>
      <w:bookmarkEnd w:id="4424"/>
      <w:bookmarkEnd w:id="4425"/>
      <w:bookmarkEnd w:id="4426"/>
      <w:bookmarkEnd w:id="4427"/>
      <w:bookmarkEnd w:id="4428"/>
    </w:p>
    <w:p w14:paraId="14FC144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29" w:name="_Toc117766117"/>
      <w:bookmarkStart w:id="4430" w:name="_Toc117771533"/>
      <w:bookmarkStart w:id="4431" w:name="_Toc117776939"/>
      <w:bookmarkStart w:id="4432" w:name="_Toc117782336"/>
      <w:bookmarkStart w:id="4433" w:name="_Toc118109091"/>
      <w:bookmarkStart w:id="4434" w:name="_Toc124416992"/>
      <w:bookmarkStart w:id="4435" w:name="_Toc138411467"/>
      <w:bookmarkEnd w:id="4429"/>
      <w:bookmarkEnd w:id="4430"/>
      <w:bookmarkEnd w:id="4431"/>
      <w:bookmarkEnd w:id="4432"/>
      <w:bookmarkEnd w:id="4433"/>
      <w:bookmarkEnd w:id="4434"/>
      <w:bookmarkEnd w:id="4435"/>
    </w:p>
    <w:p w14:paraId="25A2BD3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36" w:name="_Toc117766118"/>
      <w:bookmarkStart w:id="4437" w:name="_Toc117771534"/>
      <w:bookmarkStart w:id="4438" w:name="_Toc117776940"/>
      <w:bookmarkStart w:id="4439" w:name="_Toc117782337"/>
      <w:bookmarkStart w:id="4440" w:name="_Toc118109092"/>
      <w:bookmarkStart w:id="4441" w:name="_Toc124416993"/>
      <w:bookmarkStart w:id="4442" w:name="_Toc138411468"/>
      <w:bookmarkEnd w:id="4436"/>
      <w:bookmarkEnd w:id="4437"/>
      <w:bookmarkEnd w:id="4438"/>
      <w:bookmarkEnd w:id="4439"/>
      <w:bookmarkEnd w:id="4440"/>
      <w:bookmarkEnd w:id="4441"/>
      <w:bookmarkEnd w:id="4442"/>
    </w:p>
    <w:p w14:paraId="6F419D2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43" w:name="_Toc117766119"/>
      <w:bookmarkStart w:id="4444" w:name="_Toc117771535"/>
      <w:bookmarkStart w:id="4445" w:name="_Toc117776941"/>
      <w:bookmarkStart w:id="4446" w:name="_Toc117782338"/>
      <w:bookmarkStart w:id="4447" w:name="_Toc118109093"/>
      <w:bookmarkStart w:id="4448" w:name="_Toc124416994"/>
      <w:bookmarkStart w:id="4449" w:name="_Toc138411469"/>
      <w:bookmarkEnd w:id="4443"/>
      <w:bookmarkEnd w:id="4444"/>
      <w:bookmarkEnd w:id="4445"/>
      <w:bookmarkEnd w:id="4446"/>
      <w:bookmarkEnd w:id="4447"/>
      <w:bookmarkEnd w:id="4448"/>
      <w:bookmarkEnd w:id="4449"/>
    </w:p>
    <w:p w14:paraId="4336C78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50" w:name="_Toc117766120"/>
      <w:bookmarkStart w:id="4451" w:name="_Toc117771536"/>
      <w:bookmarkStart w:id="4452" w:name="_Toc117776942"/>
      <w:bookmarkStart w:id="4453" w:name="_Toc117782339"/>
      <w:bookmarkStart w:id="4454" w:name="_Toc118109094"/>
      <w:bookmarkStart w:id="4455" w:name="_Toc124416995"/>
      <w:bookmarkStart w:id="4456" w:name="_Toc138411470"/>
      <w:bookmarkEnd w:id="4450"/>
      <w:bookmarkEnd w:id="4451"/>
      <w:bookmarkEnd w:id="4452"/>
      <w:bookmarkEnd w:id="4453"/>
      <w:bookmarkEnd w:id="4454"/>
      <w:bookmarkEnd w:id="4455"/>
      <w:bookmarkEnd w:id="4456"/>
    </w:p>
    <w:p w14:paraId="279117F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57" w:name="_Toc117766121"/>
      <w:bookmarkStart w:id="4458" w:name="_Toc117771537"/>
      <w:bookmarkStart w:id="4459" w:name="_Toc117776943"/>
      <w:bookmarkStart w:id="4460" w:name="_Toc117782340"/>
      <w:bookmarkStart w:id="4461" w:name="_Toc118109095"/>
      <w:bookmarkStart w:id="4462" w:name="_Toc124416996"/>
      <w:bookmarkStart w:id="4463" w:name="_Toc138411471"/>
      <w:bookmarkEnd w:id="4457"/>
      <w:bookmarkEnd w:id="4458"/>
      <w:bookmarkEnd w:id="4459"/>
      <w:bookmarkEnd w:id="4460"/>
      <w:bookmarkEnd w:id="4461"/>
      <w:bookmarkEnd w:id="4462"/>
      <w:bookmarkEnd w:id="4463"/>
    </w:p>
    <w:p w14:paraId="0450AEE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64" w:name="_Toc117766122"/>
      <w:bookmarkStart w:id="4465" w:name="_Toc117771538"/>
      <w:bookmarkStart w:id="4466" w:name="_Toc117776944"/>
      <w:bookmarkStart w:id="4467" w:name="_Toc117782341"/>
      <w:bookmarkStart w:id="4468" w:name="_Toc118109096"/>
      <w:bookmarkStart w:id="4469" w:name="_Toc124416997"/>
      <w:bookmarkStart w:id="4470" w:name="_Toc138411472"/>
      <w:bookmarkEnd w:id="4464"/>
      <w:bookmarkEnd w:id="4465"/>
      <w:bookmarkEnd w:id="4466"/>
      <w:bookmarkEnd w:id="4467"/>
      <w:bookmarkEnd w:id="4468"/>
      <w:bookmarkEnd w:id="4469"/>
      <w:bookmarkEnd w:id="4470"/>
    </w:p>
    <w:p w14:paraId="2653984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71" w:name="_Toc117766123"/>
      <w:bookmarkStart w:id="4472" w:name="_Toc117771539"/>
      <w:bookmarkStart w:id="4473" w:name="_Toc117776945"/>
      <w:bookmarkStart w:id="4474" w:name="_Toc117782342"/>
      <w:bookmarkStart w:id="4475" w:name="_Toc118109097"/>
      <w:bookmarkStart w:id="4476" w:name="_Toc124416998"/>
      <w:bookmarkStart w:id="4477" w:name="_Toc138411473"/>
      <w:bookmarkEnd w:id="4471"/>
      <w:bookmarkEnd w:id="4472"/>
      <w:bookmarkEnd w:id="4473"/>
      <w:bookmarkEnd w:id="4474"/>
      <w:bookmarkEnd w:id="4475"/>
      <w:bookmarkEnd w:id="4476"/>
      <w:bookmarkEnd w:id="4477"/>
    </w:p>
    <w:p w14:paraId="7005E85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78" w:name="_Toc117766124"/>
      <w:bookmarkStart w:id="4479" w:name="_Toc117771540"/>
      <w:bookmarkStart w:id="4480" w:name="_Toc117776946"/>
      <w:bookmarkStart w:id="4481" w:name="_Toc117782343"/>
      <w:bookmarkStart w:id="4482" w:name="_Toc118109098"/>
      <w:bookmarkStart w:id="4483" w:name="_Toc124416999"/>
      <w:bookmarkStart w:id="4484" w:name="_Toc138411474"/>
      <w:bookmarkEnd w:id="4478"/>
      <w:bookmarkEnd w:id="4479"/>
      <w:bookmarkEnd w:id="4480"/>
      <w:bookmarkEnd w:id="4481"/>
      <w:bookmarkEnd w:id="4482"/>
      <w:bookmarkEnd w:id="4483"/>
      <w:bookmarkEnd w:id="4484"/>
    </w:p>
    <w:p w14:paraId="2DAFE1F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85" w:name="_Toc117766125"/>
      <w:bookmarkStart w:id="4486" w:name="_Toc117771541"/>
      <w:bookmarkStart w:id="4487" w:name="_Toc117776947"/>
      <w:bookmarkStart w:id="4488" w:name="_Toc117782344"/>
      <w:bookmarkStart w:id="4489" w:name="_Toc118109099"/>
      <w:bookmarkStart w:id="4490" w:name="_Toc124417000"/>
      <w:bookmarkStart w:id="4491" w:name="_Toc138411475"/>
      <w:bookmarkEnd w:id="4485"/>
      <w:bookmarkEnd w:id="4486"/>
      <w:bookmarkEnd w:id="4487"/>
      <w:bookmarkEnd w:id="4488"/>
      <w:bookmarkEnd w:id="4489"/>
      <w:bookmarkEnd w:id="4490"/>
      <w:bookmarkEnd w:id="4491"/>
    </w:p>
    <w:p w14:paraId="4F7CCB1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92" w:name="_Toc117766126"/>
      <w:bookmarkStart w:id="4493" w:name="_Toc117771542"/>
      <w:bookmarkStart w:id="4494" w:name="_Toc117776948"/>
      <w:bookmarkStart w:id="4495" w:name="_Toc117782345"/>
      <w:bookmarkStart w:id="4496" w:name="_Toc118109100"/>
      <w:bookmarkStart w:id="4497" w:name="_Toc124417001"/>
      <w:bookmarkStart w:id="4498" w:name="_Toc138411476"/>
      <w:bookmarkEnd w:id="4492"/>
      <w:bookmarkEnd w:id="4493"/>
      <w:bookmarkEnd w:id="4494"/>
      <w:bookmarkEnd w:id="4495"/>
      <w:bookmarkEnd w:id="4496"/>
      <w:bookmarkEnd w:id="4497"/>
      <w:bookmarkEnd w:id="4498"/>
    </w:p>
    <w:p w14:paraId="018950E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499" w:name="_Toc117766127"/>
      <w:bookmarkStart w:id="4500" w:name="_Toc117771543"/>
      <w:bookmarkStart w:id="4501" w:name="_Toc117776949"/>
      <w:bookmarkStart w:id="4502" w:name="_Toc117782346"/>
      <w:bookmarkStart w:id="4503" w:name="_Toc118109101"/>
      <w:bookmarkStart w:id="4504" w:name="_Toc124417002"/>
      <w:bookmarkStart w:id="4505" w:name="_Toc138411477"/>
      <w:bookmarkEnd w:id="4499"/>
      <w:bookmarkEnd w:id="4500"/>
      <w:bookmarkEnd w:id="4501"/>
      <w:bookmarkEnd w:id="4502"/>
      <w:bookmarkEnd w:id="4503"/>
      <w:bookmarkEnd w:id="4504"/>
      <w:bookmarkEnd w:id="4505"/>
    </w:p>
    <w:p w14:paraId="0BF1BCA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06" w:name="_Toc117766128"/>
      <w:bookmarkStart w:id="4507" w:name="_Toc117771544"/>
      <w:bookmarkStart w:id="4508" w:name="_Toc117776950"/>
      <w:bookmarkStart w:id="4509" w:name="_Toc117782347"/>
      <w:bookmarkStart w:id="4510" w:name="_Toc118109102"/>
      <w:bookmarkStart w:id="4511" w:name="_Toc124417003"/>
      <w:bookmarkStart w:id="4512" w:name="_Toc138411478"/>
      <w:bookmarkEnd w:id="4506"/>
      <w:bookmarkEnd w:id="4507"/>
      <w:bookmarkEnd w:id="4508"/>
      <w:bookmarkEnd w:id="4509"/>
      <w:bookmarkEnd w:id="4510"/>
      <w:bookmarkEnd w:id="4511"/>
      <w:bookmarkEnd w:id="4512"/>
    </w:p>
    <w:p w14:paraId="53DF53D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13" w:name="_Toc117766129"/>
      <w:bookmarkStart w:id="4514" w:name="_Toc117771545"/>
      <w:bookmarkStart w:id="4515" w:name="_Toc117776951"/>
      <w:bookmarkStart w:id="4516" w:name="_Toc117782348"/>
      <w:bookmarkStart w:id="4517" w:name="_Toc118109103"/>
      <w:bookmarkStart w:id="4518" w:name="_Toc124417004"/>
      <w:bookmarkStart w:id="4519" w:name="_Toc138411479"/>
      <w:bookmarkEnd w:id="4513"/>
      <w:bookmarkEnd w:id="4514"/>
      <w:bookmarkEnd w:id="4515"/>
      <w:bookmarkEnd w:id="4516"/>
      <w:bookmarkEnd w:id="4517"/>
      <w:bookmarkEnd w:id="4518"/>
      <w:bookmarkEnd w:id="4519"/>
    </w:p>
    <w:p w14:paraId="39A0708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20" w:name="_Toc117766130"/>
      <w:bookmarkStart w:id="4521" w:name="_Toc117771546"/>
      <w:bookmarkStart w:id="4522" w:name="_Toc117776952"/>
      <w:bookmarkStart w:id="4523" w:name="_Toc117782349"/>
      <w:bookmarkStart w:id="4524" w:name="_Toc118109104"/>
      <w:bookmarkStart w:id="4525" w:name="_Toc124417005"/>
      <w:bookmarkStart w:id="4526" w:name="_Toc138411480"/>
      <w:bookmarkEnd w:id="4520"/>
      <w:bookmarkEnd w:id="4521"/>
      <w:bookmarkEnd w:id="4522"/>
      <w:bookmarkEnd w:id="4523"/>
      <w:bookmarkEnd w:id="4524"/>
      <w:bookmarkEnd w:id="4525"/>
      <w:bookmarkEnd w:id="4526"/>
    </w:p>
    <w:p w14:paraId="5B08DDB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27" w:name="_Toc117766131"/>
      <w:bookmarkStart w:id="4528" w:name="_Toc117771547"/>
      <w:bookmarkStart w:id="4529" w:name="_Toc117776953"/>
      <w:bookmarkStart w:id="4530" w:name="_Toc117782350"/>
      <w:bookmarkStart w:id="4531" w:name="_Toc118109105"/>
      <w:bookmarkStart w:id="4532" w:name="_Toc124417006"/>
      <w:bookmarkStart w:id="4533" w:name="_Toc138411481"/>
      <w:bookmarkEnd w:id="4527"/>
      <w:bookmarkEnd w:id="4528"/>
      <w:bookmarkEnd w:id="4529"/>
      <w:bookmarkEnd w:id="4530"/>
      <w:bookmarkEnd w:id="4531"/>
      <w:bookmarkEnd w:id="4532"/>
      <w:bookmarkEnd w:id="4533"/>
    </w:p>
    <w:p w14:paraId="7E2F12B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34" w:name="_Toc117766132"/>
      <w:bookmarkStart w:id="4535" w:name="_Toc117771548"/>
      <w:bookmarkStart w:id="4536" w:name="_Toc117776954"/>
      <w:bookmarkStart w:id="4537" w:name="_Toc117782351"/>
      <w:bookmarkStart w:id="4538" w:name="_Toc118109106"/>
      <w:bookmarkStart w:id="4539" w:name="_Toc124417007"/>
      <w:bookmarkStart w:id="4540" w:name="_Toc138411482"/>
      <w:bookmarkEnd w:id="4534"/>
      <w:bookmarkEnd w:id="4535"/>
      <w:bookmarkEnd w:id="4536"/>
      <w:bookmarkEnd w:id="4537"/>
      <w:bookmarkEnd w:id="4538"/>
      <w:bookmarkEnd w:id="4539"/>
      <w:bookmarkEnd w:id="4540"/>
    </w:p>
    <w:p w14:paraId="6EEEEB9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41" w:name="_Toc117766133"/>
      <w:bookmarkStart w:id="4542" w:name="_Toc117771549"/>
      <w:bookmarkStart w:id="4543" w:name="_Toc117776955"/>
      <w:bookmarkStart w:id="4544" w:name="_Toc117782352"/>
      <w:bookmarkStart w:id="4545" w:name="_Toc118109107"/>
      <w:bookmarkStart w:id="4546" w:name="_Toc124417008"/>
      <w:bookmarkStart w:id="4547" w:name="_Toc138411483"/>
      <w:bookmarkEnd w:id="4541"/>
      <w:bookmarkEnd w:id="4542"/>
      <w:bookmarkEnd w:id="4543"/>
      <w:bookmarkEnd w:id="4544"/>
      <w:bookmarkEnd w:id="4545"/>
      <w:bookmarkEnd w:id="4546"/>
      <w:bookmarkEnd w:id="4547"/>
    </w:p>
    <w:p w14:paraId="5ED2227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48" w:name="_Toc117766134"/>
      <w:bookmarkStart w:id="4549" w:name="_Toc117771550"/>
      <w:bookmarkStart w:id="4550" w:name="_Toc117776956"/>
      <w:bookmarkStart w:id="4551" w:name="_Toc117782353"/>
      <w:bookmarkStart w:id="4552" w:name="_Toc118109108"/>
      <w:bookmarkStart w:id="4553" w:name="_Toc124417009"/>
      <w:bookmarkStart w:id="4554" w:name="_Toc138411484"/>
      <w:bookmarkEnd w:id="4548"/>
      <w:bookmarkEnd w:id="4549"/>
      <w:bookmarkEnd w:id="4550"/>
      <w:bookmarkEnd w:id="4551"/>
      <w:bookmarkEnd w:id="4552"/>
      <w:bookmarkEnd w:id="4553"/>
      <w:bookmarkEnd w:id="4554"/>
    </w:p>
    <w:p w14:paraId="3E819BE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55" w:name="_Toc117766135"/>
      <w:bookmarkStart w:id="4556" w:name="_Toc117771551"/>
      <w:bookmarkStart w:id="4557" w:name="_Toc117776957"/>
      <w:bookmarkStart w:id="4558" w:name="_Toc117782354"/>
      <w:bookmarkStart w:id="4559" w:name="_Toc118109109"/>
      <w:bookmarkStart w:id="4560" w:name="_Toc124417010"/>
      <w:bookmarkStart w:id="4561" w:name="_Toc138411485"/>
      <w:bookmarkEnd w:id="4555"/>
      <w:bookmarkEnd w:id="4556"/>
      <w:bookmarkEnd w:id="4557"/>
      <w:bookmarkEnd w:id="4558"/>
      <w:bookmarkEnd w:id="4559"/>
      <w:bookmarkEnd w:id="4560"/>
      <w:bookmarkEnd w:id="4561"/>
    </w:p>
    <w:p w14:paraId="0D47CBB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62" w:name="_Toc117766136"/>
      <w:bookmarkStart w:id="4563" w:name="_Toc117771552"/>
      <w:bookmarkStart w:id="4564" w:name="_Toc117776958"/>
      <w:bookmarkStart w:id="4565" w:name="_Toc117782355"/>
      <w:bookmarkStart w:id="4566" w:name="_Toc118109110"/>
      <w:bookmarkStart w:id="4567" w:name="_Toc124417011"/>
      <w:bookmarkStart w:id="4568" w:name="_Toc138411486"/>
      <w:bookmarkEnd w:id="4562"/>
      <w:bookmarkEnd w:id="4563"/>
      <w:bookmarkEnd w:id="4564"/>
      <w:bookmarkEnd w:id="4565"/>
      <w:bookmarkEnd w:id="4566"/>
      <w:bookmarkEnd w:id="4567"/>
      <w:bookmarkEnd w:id="4568"/>
    </w:p>
    <w:p w14:paraId="165FAFB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69" w:name="_Toc117766137"/>
      <w:bookmarkStart w:id="4570" w:name="_Toc117771553"/>
      <w:bookmarkStart w:id="4571" w:name="_Toc117776959"/>
      <w:bookmarkStart w:id="4572" w:name="_Toc117782356"/>
      <w:bookmarkStart w:id="4573" w:name="_Toc118109111"/>
      <w:bookmarkStart w:id="4574" w:name="_Toc124417012"/>
      <w:bookmarkStart w:id="4575" w:name="_Toc138411487"/>
      <w:bookmarkEnd w:id="4569"/>
      <w:bookmarkEnd w:id="4570"/>
      <w:bookmarkEnd w:id="4571"/>
      <w:bookmarkEnd w:id="4572"/>
      <w:bookmarkEnd w:id="4573"/>
      <w:bookmarkEnd w:id="4574"/>
      <w:bookmarkEnd w:id="4575"/>
    </w:p>
    <w:p w14:paraId="6FE4865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76" w:name="_Toc117766138"/>
      <w:bookmarkStart w:id="4577" w:name="_Toc117771554"/>
      <w:bookmarkStart w:id="4578" w:name="_Toc117776960"/>
      <w:bookmarkStart w:id="4579" w:name="_Toc117782357"/>
      <w:bookmarkStart w:id="4580" w:name="_Toc118109112"/>
      <w:bookmarkStart w:id="4581" w:name="_Toc124417013"/>
      <w:bookmarkStart w:id="4582" w:name="_Toc138411488"/>
      <w:bookmarkEnd w:id="4576"/>
      <w:bookmarkEnd w:id="4577"/>
      <w:bookmarkEnd w:id="4578"/>
      <w:bookmarkEnd w:id="4579"/>
      <w:bookmarkEnd w:id="4580"/>
      <w:bookmarkEnd w:id="4581"/>
      <w:bookmarkEnd w:id="4582"/>
    </w:p>
    <w:p w14:paraId="2D03DFA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83" w:name="_Toc117766139"/>
      <w:bookmarkStart w:id="4584" w:name="_Toc117771555"/>
      <w:bookmarkStart w:id="4585" w:name="_Toc117776961"/>
      <w:bookmarkStart w:id="4586" w:name="_Toc117782358"/>
      <w:bookmarkStart w:id="4587" w:name="_Toc118109113"/>
      <w:bookmarkStart w:id="4588" w:name="_Toc124417014"/>
      <w:bookmarkStart w:id="4589" w:name="_Toc138411489"/>
      <w:bookmarkEnd w:id="4583"/>
      <w:bookmarkEnd w:id="4584"/>
      <w:bookmarkEnd w:id="4585"/>
      <w:bookmarkEnd w:id="4586"/>
      <w:bookmarkEnd w:id="4587"/>
      <w:bookmarkEnd w:id="4588"/>
      <w:bookmarkEnd w:id="4589"/>
    </w:p>
    <w:p w14:paraId="08A6D35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90" w:name="_Toc117766140"/>
      <w:bookmarkStart w:id="4591" w:name="_Toc117771556"/>
      <w:bookmarkStart w:id="4592" w:name="_Toc117776962"/>
      <w:bookmarkStart w:id="4593" w:name="_Toc117782359"/>
      <w:bookmarkStart w:id="4594" w:name="_Toc118109114"/>
      <w:bookmarkStart w:id="4595" w:name="_Toc124417015"/>
      <w:bookmarkStart w:id="4596" w:name="_Toc138411490"/>
      <w:bookmarkEnd w:id="4590"/>
      <w:bookmarkEnd w:id="4591"/>
      <w:bookmarkEnd w:id="4592"/>
      <w:bookmarkEnd w:id="4593"/>
      <w:bookmarkEnd w:id="4594"/>
      <w:bookmarkEnd w:id="4595"/>
      <w:bookmarkEnd w:id="4596"/>
    </w:p>
    <w:p w14:paraId="0307999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597" w:name="_Toc117766141"/>
      <w:bookmarkStart w:id="4598" w:name="_Toc117771557"/>
      <w:bookmarkStart w:id="4599" w:name="_Toc117776963"/>
      <w:bookmarkStart w:id="4600" w:name="_Toc117782360"/>
      <w:bookmarkStart w:id="4601" w:name="_Toc118109115"/>
      <w:bookmarkStart w:id="4602" w:name="_Toc124417016"/>
      <w:bookmarkStart w:id="4603" w:name="_Toc138411491"/>
      <w:bookmarkEnd w:id="4597"/>
      <w:bookmarkEnd w:id="4598"/>
      <w:bookmarkEnd w:id="4599"/>
      <w:bookmarkEnd w:id="4600"/>
      <w:bookmarkEnd w:id="4601"/>
      <w:bookmarkEnd w:id="4602"/>
      <w:bookmarkEnd w:id="4603"/>
    </w:p>
    <w:p w14:paraId="559CD50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04" w:name="_Toc117766142"/>
      <w:bookmarkStart w:id="4605" w:name="_Toc117771558"/>
      <w:bookmarkStart w:id="4606" w:name="_Toc117776964"/>
      <w:bookmarkStart w:id="4607" w:name="_Toc117782361"/>
      <w:bookmarkStart w:id="4608" w:name="_Toc118109116"/>
      <w:bookmarkStart w:id="4609" w:name="_Toc124417017"/>
      <w:bookmarkStart w:id="4610" w:name="_Toc138411492"/>
      <w:bookmarkEnd w:id="4604"/>
      <w:bookmarkEnd w:id="4605"/>
      <w:bookmarkEnd w:id="4606"/>
      <w:bookmarkEnd w:id="4607"/>
      <w:bookmarkEnd w:id="4608"/>
      <w:bookmarkEnd w:id="4609"/>
      <w:bookmarkEnd w:id="4610"/>
    </w:p>
    <w:p w14:paraId="7CA65CB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11" w:name="_Toc117766143"/>
      <w:bookmarkStart w:id="4612" w:name="_Toc117771559"/>
      <w:bookmarkStart w:id="4613" w:name="_Toc117776965"/>
      <w:bookmarkStart w:id="4614" w:name="_Toc117782362"/>
      <w:bookmarkStart w:id="4615" w:name="_Toc118109117"/>
      <w:bookmarkStart w:id="4616" w:name="_Toc124417018"/>
      <w:bookmarkStart w:id="4617" w:name="_Toc138411493"/>
      <w:bookmarkEnd w:id="4611"/>
      <w:bookmarkEnd w:id="4612"/>
      <w:bookmarkEnd w:id="4613"/>
      <w:bookmarkEnd w:id="4614"/>
      <w:bookmarkEnd w:id="4615"/>
      <w:bookmarkEnd w:id="4616"/>
      <w:bookmarkEnd w:id="4617"/>
    </w:p>
    <w:p w14:paraId="153EE4A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18" w:name="_Toc117766144"/>
      <w:bookmarkStart w:id="4619" w:name="_Toc117771560"/>
      <w:bookmarkStart w:id="4620" w:name="_Toc117776966"/>
      <w:bookmarkStart w:id="4621" w:name="_Toc117782363"/>
      <w:bookmarkStart w:id="4622" w:name="_Toc118109118"/>
      <w:bookmarkStart w:id="4623" w:name="_Toc124417019"/>
      <w:bookmarkStart w:id="4624" w:name="_Toc138411494"/>
      <w:bookmarkEnd w:id="4618"/>
      <w:bookmarkEnd w:id="4619"/>
      <w:bookmarkEnd w:id="4620"/>
      <w:bookmarkEnd w:id="4621"/>
      <w:bookmarkEnd w:id="4622"/>
      <w:bookmarkEnd w:id="4623"/>
      <w:bookmarkEnd w:id="4624"/>
    </w:p>
    <w:p w14:paraId="28D6489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25" w:name="_Toc117766145"/>
      <w:bookmarkStart w:id="4626" w:name="_Toc117771561"/>
      <w:bookmarkStart w:id="4627" w:name="_Toc117776967"/>
      <w:bookmarkStart w:id="4628" w:name="_Toc117782364"/>
      <w:bookmarkStart w:id="4629" w:name="_Toc118109119"/>
      <w:bookmarkStart w:id="4630" w:name="_Toc124417020"/>
      <w:bookmarkStart w:id="4631" w:name="_Toc138411495"/>
      <w:bookmarkEnd w:id="4625"/>
      <w:bookmarkEnd w:id="4626"/>
      <w:bookmarkEnd w:id="4627"/>
      <w:bookmarkEnd w:id="4628"/>
      <w:bookmarkEnd w:id="4629"/>
      <w:bookmarkEnd w:id="4630"/>
      <w:bookmarkEnd w:id="4631"/>
    </w:p>
    <w:p w14:paraId="3FAC6B2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32" w:name="_Toc117766146"/>
      <w:bookmarkStart w:id="4633" w:name="_Toc117771562"/>
      <w:bookmarkStart w:id="4634" w:name="_Toc117776968"/>
      <w:bookmarkStart w:id="4635" w:name="_Toc117782365"/>
      <w:bookmarkStart w:id="4636" w:name="_Toc118109120"/>
      <w:bookmarkStart w:id="4637" w:name="_Toc124417021"/>
      <w:bookmarkStart w:id="4638" w:name="_Toc138411496"/>
      <w:bookmarkEnd w:id="4632"/>
      <w:bookmarkEnd w:id="4633"/>
      <w:bookmarkEnd w:id="4634"/>
      <w:bookmarkEnd w:id="4635"/>
      <w:bookmarkEnd w:id="4636"/>
      <w:bookmarkEnd w:id="4637"/>
      <w:bookmarkEnd w:id="4638"/>
    </w:p>
    <w:p w14:paraId="54969E6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39" w:name="_Toc117766147"/>
      <w:bookmarkStart w:id="4640" w:name="_Toc117771563"/>
      <w:bookmarkStart w:id="4641" w:name="_Toc117776969"/>
      <w:bookmarkStart w:id="4642" w:name="_Toc117782366"/>
      <w:bookmarkStart w:id="4643" w:name="_Toc118109121"/>
      <w:bookmarkStart w:id="4644" w:name="_Toc124417022"/>
      <w:bookmarkStart w:id="4645" w:name="_Toc138411497"/>
      <w:bookmarkEnd w:id="4639"/>
      <w:bookmarkEnd w:id="4640"/>
      <w:bookmarkEnd w:id="4641"/>
      <w:bookmarkEnd w:id="4642"/>
      <w:bookmarkEnd w:id="4643"/>
      <w:bookmarkEnd w:id="4644"/>
      <w:bookmarkEnd w:id="4645"/>
    </w:p>
    <w:p w14:paraId="31472E2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46" w:name="_Toc117766148"/>
      <w:bookmarkStart w:id="4647" w:name="_Toc117771564"/>
      <w:bookmarkStart w:id="4648" w:name="_Toc117776970"/>
      <w:bookmarkStart w:id="4649" w:name="_Toc117782367"/>
      <w:bookmarkStart w:id="4650" w:name="_Toc118109122"/>
      <w:bookmarkStart w:id="4651" w:name="_Toc124417023"/>
      <w:bookmarkStart w:id="4652" w:name="_Toc138411498"/>
      <w:bookmarkEnd w:id="4646"/>
      <w:bookmarkEnd w:id="4647"/>
      <w:bookmarkEnd w:id="4648"/>
      <w:bookmarkEnd w:id="4649"/>
      <w:bookmarkEnd w:id="4650"/>
      <w:bookmarkEnd w:id="4651"/>
      <w:bookmarkEnd w:id="4652"/>
    </w:p>
    <w:p w14:paraId="12C2877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53" w:name="_Toc117766149"/>
      <w:bookmarkStart w:id="4654" w:name="_Toc117771565"/>
      <w:bookmarkStart w:id="4655" w:name="_Toc117776971"/>
      <w:bookmarkStart w:id="4656" w:name="_Toc117782368"/>
      <w:bookmarkStart w:id="4657" w:name="_Toc118109123"/>
      <w:bookmarkStart w:id="4658" w:name="_Toc124417024"/>
      <w:bookmarkStart w:id="4659" w:name="_Toc138411499"/>
      <w:bookmarkEnd w:id="4653"/>
      <w:bookmarkEnd w:id="4654"/>
      <w:bookmarkEnd w:id="4655"/>
      <w:bookmarkEnd w:id="4656"/>
      <w:bookmarkEnd w:id="4657"/>
      <w:bookmarkEnd w:id="4658"/>
      <w:bookmarkEnd w:id="4659"/>
    </w:p>
    <w:p w14:paraId="4BD4301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60" w:name="_Toc117766150"/>
      <w:bookmarkStart w:id="4661" w:name="_Toc117771566"/>
      <w:bookmarkStart w:id="4662" w:name="_Toc117776972"/>
      <w:bookmarkStart w:id="4663" w:name="_Toc117782369"/>
      <w:bookmarkStart w:id="4664" w:name="_Toc118109124"/>
      <w:bookmarkStart w:id="4665" w:name="_Toc124417025"/>
      <w:bookmarkStart w:id="4666" w:name="_Toc138411500"/>
      <w:bookmarkEnd w:id="4660"/>
      <w:bookmarkEnd w:id="4661"/>
      <w:bookmarkEnd w:id="4662"/>
      <w:bookmarkEnd w:id="4663"/>
      <w:bookmarkEnd w:id="4664"/>
      <w:bookmarkEnd w:id="4665"/>
      <w:bookmarkEnd w:id="4666"/>
    </w:p>
    <w:p w14:paraId="26456A8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67" w:name="_Toc117766151"/>
      <w:bookmarkStart w:id="4668" w:name="_Toc117771567"/>
      <w:bookmarkStart w:id="4669" w:name="_Toc117776973"/>
      <w:bookmarkStart w:id="4670" w:name="_Toc117782370"/>
      <w:bookmarkStart w:id="4671" w:name="_Toc118109125"/>
      <w:bookmarkStart w:id="4672" w:name="_Toc124417026"/>
      <w:bookmarkStart w:id="4673" w:name="_Toc138411501"/>
      <w:bookmarkEnd w:id="4667"/>
      <w:bookmarkEnd w:id="4668"/>
      <w:bookmarkEnd w:id="4669"/>
      <w:bookmarkEnd w:id="4670"/>
      <w:bookmarkEnd w:id="4671"/>
      <w:bookmarkEnd w:id="4672"/>
      <w:bookmarkEnd w:id="4673"/>
    </w:p>
    <w:p w14:paraId="501468C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74" w:name="_Toc117766152"/>
      <w:bookmarkStart w:id="4675" w:name="_Toc117771568"/>
      <w:bookmarkStart w:id="4676" w:name="_Toc117776974"/>
      <w:bookmarkStart w:id="4677" w:name="_Toc117782371"/>
      <w:bookmarkStart w:id="4678" w:name="_Toc118109126"/>
      <w:bookmarkStart w:id="4679" w:name="_Toc124417027"/>
      <w:bookmarkStart w:id="4680" w:name="_Toc138411502"/>
      <w:bookmarkEnd w:id="4674"/>
      <w:bookmarkEnd w:id="4675"/>
      <w:bookmarkEnd w:id="4676"/>
      <w:bookmarkEnd w:id="4677"/>
      <w:bookmarkEnd w:id="4678"/>
      <w:bookmarkEnd w:id="4679"/>
      <w:bookmarkEnd w:id="4680"/>
    </w:p>
    <w:p w14:paraId="3A055D4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81" w:name="_Toc117766153"/>
      <w:bookmarkStart w:id="4682" w:name="_Toc117771569"/>
      <w:bookmarkStart w:id="4683" w:name="_Toc117776975"/>
      <w:bookmarkStart w:id="4684" w:name="_Toc117782372"/>
      <w:bookmarkStart w:id="4685" w:name="_Toc118109127"/>
      <w:bookmarkStart w:id="4686" w:name="_Toc124417028"/>
      <w:bookmarkStart w:id="4687" w:name="_Toc138411503"/>
      <w:bookmarkEnd w:id="4681"/>
      <w:bookmarkEnd w:id="4682"/>
      <w:bookmarkEnd w:id="4683"/>
      <w:bookmarkEnd w:id="4684"/>
      <w:bookmarkEnd w:id="4685"/>
      <w:bookmarkEnd w:id="4686"/>
      <w:bookmarkEnd w:id="4687"/>
    </w:p>
    <w:p w14:paraId="7AD97B8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88" w:name="_Toc117766154"/>
      <w:bookmarkStart w:id="4689" w:name="_Toc117771570"/>
      <w:bookmarkStart w:id="4690" w:name="_Toc117776976"/>
      <w:bookmarkStart w:id="4691" w:name="_Toc117782373"/>
      <w:bookmarkStart w:id="4692" w:name="_Toc118109128"/>
      <w:bookmarkStart w:id="4693" w:name="_Toc124417029"/>
      <w:bookmarkStart w:id="4694" w:name="_Toc138411504"/>
      <w:bookmarkEnd w:id="4688"/>
      <w:bookmarkEnd w:id="4689"/>
      <w:bookmarkEnd w:id="4690"/>
      <w:bookmarkEnd w:id="4691"/>
      <w:bookmarkEnd w:id="4692"/>
      <w:bookmarkEnd w:id="4693"/>
      <w:bookmarkEnd w:id="4694"/>
    </w:p>
    <w:p w14:paraId="0466115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695" w:name="_Toc117766155"/>
      <w:bookmarkStart w:id="4696" w:name="_Toc117771571"/>
      <w:bookmarkStart w:id="4697" w:name="_Toc117776977"/>
      <w:bookmarkStart w:id="4698" w:name="_Toc117782374"/>
      <w:bookmarkStart w:id="4699" w:name="_Toc118109129"/>
      <w:bookmarkStart w:id="4700" w:name="_Toc124417030"/>
      <w:bookmarkStart w:id="4701" w:name="_Toc138411505"/>
      <w:bookmarkEnd w:id="4695"/>
      <w:bookmarkEnd w:id="4696"/>
      <w:bookmarkEnd w:id="4697"/>
      <w:bookmarkEnd w:id="4698"/>
      <w:bookmarkEnd w:id="4699"/>
      <w:bookmarkEnd w:id="4700"/>
      <w:bookmarkEnd w:id="4701"/>
    </w:p>
    <w:p w14:paraId="5AB3075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02" w:name="_Toc117766156"/>
      <w:bookmarkStart w:id="4703" w:name="_Toc117771572"/>
      <w:bookmarkStart w:id="4704" w:name="_Toc117776978"/>
      <w:bookmarkStart w:id="4705" w:name="_Toc117782375"/>
      <w:bookmarkStart w:id="4706" w:name="_Toc118109130"/>
      <w:bookmarkStart w:id="4707" w:name="_Toc124417031"/>
      <w:bookmarkStart w:id="4708" w:name="_Toc138411506"/>
      <w:bookmarkEnd w:id="4702"/>
      <w:bookmarkEnd w:id="4703"/>
      <w:bookmarkEnd w:id="4704"/>
      <w:bookmarkEnd w:id="4705"/>
      <w:bookmarkEnd w:id="4706"/>
      <w:bookmarkEnd w:id="4707"/>
      <w:bookmarkEnd w:id="4708"/>
    </w:p>
    <w:p w14:paraId="212DC0A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09" w:name="_Toc117766157"/>
      <w:bookmarkStart w:id="4710" w:name="_Toc117771573"/>
      <w:bookmarkStart w:id="4711" w:name="_Toc117776979"/>
      <w:bookmarkStart w:id="4712" w:name="_Toc117782376"/>
      <w:bookmarkStart w:id="4713" w:name="_Toc118109131"/>
      <w:bookmarkStart w:id="4714" w:name="_Toc124417032"/>
      <w:bookmarkStart w:id="4715" w:name="_Toc138411507"/>
      <w:bookmarkEnd w:id="4709"/>
      <w:bookmarkEnd w:id="4710"/>
      <w:bookmarkEnd w:id="4711"/>
      <w:bookmarkEnd w:id="4712"/>
      <w:bookmarkEnd w:id="4713"/>
      <w:bookmarkEnd w:id="4714"/>
      <w:bookmarkEnd w:id="4715"/>
    </w:p>
    <w:p w14:paraId="73442F3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16" w:name="_Toc117766158"/>
      <w:bookmarkStart w:id="4717" w:name="_Toc117771574"/>
      <w:bookmarkStart w:id="4718" w:name="_Toc117776980"/>
      <w:bookmarkStart w:id="4719" w:name="_Toc117782377"/>
      <w:bookmarkStart w:id="4720" w:name="_Toc118109132"/>
      <w:bookmarkStart w:id="4721" w:name="_Toc124417033"/>
      <w:bookmarkStart w:id="4722" w:name="_Toc138411508"/>
      <w:bookmarkEnd w:id="4716"/>
      <w:bookmarkEnd w:id="4717"/>
      <w:bookmarkEnd w:id="4718"/>
      <w:bookmarkEnd w:id="4719"/>
      <w:bookmarkEnd w:id="4720"/>
      <w:bookmarkEnd w:id="4721"/>
      <w:bookmarkEnd w:id="4722"/>
    </w:p>
    <w:p w14:paraId="19D4307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23" w:name="_Toc117766159"/>
      <w:bookmarkStart w:id="4724" w:name="_Toc117771575"/>
      <w:bookmarkStart w:id="4725" w:name="_Toc117776981"/>
      <w:bookmarkStart w:id="4726" w:name="_Toc117782378"/>
      <w:bookmarkStart w:id="4727" w:name="_Toc118109133"/>
      <w:bookmarkStart w:id="4728" w:name="_Toc124417034"/>
      <w:bookmarkStart w:id="4729" w:name="_Toc138411509"/>
      <w:bookmarkEnd w:id="4723"/>
      <w:bookmarkEnd w:id="4724"/>
      <w:bookmarkEnd w:id="4725"/>
      <w:bookmarkEnd w:id="4726"/>
      <w:bookmarkEnd w:id="4727"/>
      <w:bookmarkEnd w:id="4728"/>
      <w:bookmarkEnd w:id="4729"/>
    </w:p>
    <w:p w14:paraId="7C53226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30" w:name="_Toc117766160"/>
      <w:bookmarkStart w:id="4731" w:name="_Toc117771576"/>
      <w:bookmarkStart w:id="4732" w:name="_Toc117776982"/>
      <w:bookmarkStart w:id="4733" w:name="_Toc117782379"/>
      <w:bookmarkStart w:id="4734" w:name="_Toc118109134"/>
      <w:bookmarkStart w:id="4735" w:name="_Toc124417035"/>
      <w:bookmarkStart w:id="4736" w:name="_Toc138411510"/>
      <w:bookmarkEnd w:id="4730"/>
      <w:bookmarkEnd w:id="4731"/>
      <w:bookmarkEnd w:id="4732"/>
      <w:bookmarkEnd w:id="4733"/>
      <w:bookmarkEnd w:id="4734"/>
      <w:bookmarkEnd w:id="4735"/>
      <w:bookmarkEnd w:id="4736"/>
    </w:p>
    <w:p w14:paraId="1C5BFB4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37" w:name="_Toc117766161"/>
      <w:bookmarkStart w:id="4738" w:name="_Toc117771577"/>
      <w:bookmarkStart w:id="4739" w:name="_Toc117776983"/>
      <w:bookmarkStart w:id="4740" w:name="_Toc117782380"/>
      <w:bookmarkStart w:id="4741" w:name="_Toc118109135"/>
      <w:bookmarkStart w:id="4742" w:name="_Toc124417036"/>
      <w:bookmarkStart w:id="4743" w:name="_Toc138411511"/>
      <w:bookmarkEnd w:id="4737"/>
      <w:bookmarkEnd w:id="4738"/>
      <w:bookmarkEnd w:id="4739"/>
      <w:bookmarkEnd w:id="4740"/>
      <w:bookmarkEnd w:id="4741"/>
      <w:bookmarkEnd w:id="4742"/>
      <w:bookmarkEnd w:id="4743"/>
    </w:p>
    <w:p w14:paraId="0FC474D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44" w:name="_Toc117766162"/>
      <w:bookmarkStart w:id="4745" w:name="_Toc117771578"/>
      <w:bookmarkStart w:id="4746" w:name="_Toc117776984"/>
      <w:bookmarkStart w:id="4747" w:name="_Toc117782381"/>
      <w:bookmarkStart w:id="4748" w:name="_Toc118109136"/>
      <w:bookmarkStart w:id="4749" w:name="_Toc124417037"/>
      <w:bookmarkStart w:id="4750" w:name="_Toc138411512"/>
      <w:bookmarkEnd w:id="4744"/>
      <w:bookmarkEnd w:id="4745"/>
      <w:bookmarkEnd w:id="4746"/>
      <w:bookmarkEnd w:id="4747"/>
      <w:bookmarkEnd w:id="4748"/>
      <w:bookmarkEnd w:id="4749"/>
      <w:bookmarkEnd w:id="4750"/>
    </w:p>
    <w:p w14:paraId="7EC33AF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51" w:name="_Toc117766163"/>
      <w:bookmarkStart w:id="4752" w:name="_Toc117771579"/>
      <w:bookmarkStart w:id="4753" w:name="_Toc117776985"/>
      <w:bookmarkStart w:id="4754" w:name="_Toc117782382"/>
      <w:bookmarkStart w:id="4755" w:name="_Toc118109137"/>
      <w:bookmarkStart w:id="4756" w:name="_Toc124417038"/>
      <w:bookmarkStart w:id="4757" w:name="_Toc138411513"/>
      <w:bookmarkEnd w:id="4751"/>
      <w:bookmarkEnd w:id="4752"/>
      <w:bookmarkEnd w:id="4753"/>
      <w:bookmarkEnd w:id="4754"/>
      <w:bookmarkEnd w:id="4755"/>
      <w:bookmarkEnd w:id="4756"/>
      <w:bookmarkEnd w:id="4757"/>
    </w:p>
    <w:p w14:paraId="22B9EDE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58" w:name="_Toc117766164"/>
      <w:bookmarkStart w:id="4759" w:name="_Toc117771580"/>
      <w:bookmarkStart w:id="4760" w:name="_Toc117776986"/>
      <w:bookmarkStart w:id="4761" w:name="_Toc117782383"/>
      <w:bookmarkStart w:id="4762" w:name="_Toc118109138"/>
      <w:bookmarkStart w:id="4763" w:name="_Toc124417039"/>
      <w:bookmarkStart w:id="4764" w:name="_Toc138411514"/>
      <w:bookmarkEnd w:id="4758"/>
      <w:bookmarkEnd w:id="4759"/>
      <w:bookmarkEnd w:id="4760"/>
      <w:bookmarkEnd w:id="4761"/>
      <w:bookmarkEnd w:id="4762"/>
      <w:bookmarkEnd w:id="4763"/>
      <w:bookmarkEnd w:id="4764"/>
    </w:p>
    <w:p w14:paraId="51E948A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65" w:name="_Toc117766165"/>
      <w:bookmarkStart w:id="4766" w:name="_Toc117771581"/>
      <w:bookmarkStart w:id="4767" w:name="_Toc117776987"/>
      <w:bookmarkStart w:id="4768" w:name="_Toc117782384"/>
      <w:bookmarkStart w:id="4769" w:name="_Toc118109139"/>
      <w:bookmarkStart w:id="4770" w:name="_Toc124417040"/>
      <w:bookmarkStart w:id="4771" w:name="_Toc138411515"/>
      <w:bookmarkEnd w:id="4765"/>
      <w:bookmarkEnd w:id="4766"/>
      <w:bookmarkEnd w:id="4767"/>
      <w:bookmarkEnd w:id="4768"/>
      <w:bookmarkEnd w:id="4769"/>
      <w:bookmarkEnd w:id="4770"/>
      <w:bookmarkEnd w:id="4771"/>
    </w:p>
    <w:p w14:paraId="7D9436C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72" w:name="_Toc117766166"/>
      <w:bookmarkStart w:id="4773" w:name="_Toc117771582"/>
      <w:bookmarkStart w:id="4774" w:name="_Toc117776988"/>
      <w:bookmarkStart w:id="4775" w:name="_Toc117782385"/>
      <w:bookmarkStart w:id="4776" w:name="_Toc118109140"/>
      <w:bookmarkStart w:id="4777" w:name="_Toc124417041"/>
      <w:bookmarkStart w:id="4778" w:name="_Toc138411516"/>
      <w:bookmarkEnd w:id="4772"/>
      <w:bookmarkEnd w:id="4773"/>
      <w:bookmarkEnd w:id="4774"/>
      <w:bookmarkEnd w:id="4775"/>
      <w:bookmarkEnd w:id="4776"/>
      <w:bookmarkEnd w:id="4777"/>
      <w:bookmarkEnd w:id="4778"/>
    </w:p>
    <w:p w14:paraId="3A067EE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79" w:name="_Toc117766167"/>
      <w:bookmarkStart w:id="4780" w:name="_Toc117771583"/>
      <w:bookmarkStart w:id="4781" w:name="_Toc117776989"/>
      <w:bookmarkStart w:id="4782" w:name="_Toc117782386"/>
      <w:bookmarkStart w:id="4783" w:name="_Toc118109141"/>
      <w:bookmarkStart w:id="4784" w:name="_Toc124417042"/>
      <w:bookmarkStart w:id="4785" w:name="_Toc138411517"/>
      <w:bookmarkEnd w:id="4779"/>
      <w:bookmarkEnd w:id="4780"/>
      <w:bookmarkEnd w:id="4781"/>
      <w:bookmarkEnd w:id="4782"/>
      <w:bookmarkEnd w:id="4783"/>
      <w:bookmarkEnd w:id="4784"/>
      <w:bookmarkEnd w:id="4785"/>
    </w:p>
    <w:p w14:paraId="263E710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86" w:name="_Toc117766168"/>
      <w:bookmarkStart w:id="4787" w:name="_Toc117771584"/>
      <w:bookmarkStart w:id="4788" w:name="_Toc117776990"/>
      <w:bookmarkStart w:id="4789" w:name="_Toc117782387"/>
      <w:bookmarkStart w:id="4790" w:name="_Toc118109142"/>
      <w:bookmarkStart w:id="4791" w:name="_Toc124417043"/>
      <w:bookmarkStart w:id="4792" w:name="_Toc138411518"/>
      <w:bookmarkEnd w:id="4786"/>
      <w:bookmarkEnd w:id="4787"/>
      <w:bookmarkEnd w:id="4788"/>
      <w:bookmarkEnd w:id="4789"/>
      <w:bookmarkEnd w:id="4790"/>
      <w:bookmarkEnd w:id="4791"/>
      <w:bookmarkEnd w:id="4792"/>
    </w:p>
    <w:p w14:paraId="4483EE7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793" w:name="_Toc117766169"/>
      <w:bookmarkStart w:id="4794" w:name="_Toc117771585"/>
      <w:bookmarkStart w:id="4795" w:name="_Toc117776991"/>
      <w:bookmarkStart w:id="4796" w:name="_Toc117782388"/>
      <w:bookmarkStart w:id="4797" w:name="_Toc118109143"/>
      <w:bookmarkStart w:id="4798" w:name="_Toc124417044"/>
      <w:bookmarkStart w:id="4799" w:name="_Toc138411519"/>
      <w:bookmarkEnd w:id="4793"/>
      <w:bookmarkEnd w:id="4794"/>
      <w:bookmarkEnd w:id="4795"/>
      <w:bookmarkEnd w:id="4796"/>
      <w:bookmarkEnd w:id="4797"/>
      <w:bookmarkEnd w:id="4798"/>
      <w:bookmarkEnd w:id="4799"/>
    </w:p>
    <w:p w14:paraId="146036E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00" w:name="_Toc117766170"/>
      <w:bookmarkStart w:id="4801" w:name="_Toc117771586"/>
      <w:bookmarkStart w:id="4802" w:name="_Toc117776992"/>
      <w:bookmarkStart w:id="4803" w:name="_Toc117782389"/>
      <w:bookmarkStart w:id="4804" w:name="_Toc118109144"/>
      <w:bookmarkStart w:id="4805" w:name="_Toc124417045"/>
      <w:bookmarkStart w:id="4806" w:name="_Toc138411520"/>
      <w:bookmarkEnd w:id="4800"/>
      <w:bookmarkEnd w:id="4801"/>
      <w:bookmarkEnd w:id="4802"/>
      <w:bookmarkEnd w:id="4803"/>
      <w:bookmarkEnd w:id="4804"/>
      <w:bookmarkEnd w:id="4805"/>
      <w:bookmarkEnd w:id="4806"/>
    </w:p>
    <w:p w14:paraId="4A27166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07" w:name="_Toc117766171"/>
      <w:bookmarkStart w:id="4808" w:name="_Toc117771587"/>
      <w:bookmarkStart w:id="4809" w:name="_Toc117776993"/>
      <w:bookmarkStart w:id="4810" w:name="_Toc117782390"/>
      <w:bookmarkStart w:id="4811" w:name="_Toc118109145"/>
      <w:bookmarkStart w:id="4812" w:name="_Toc124417046"/>
      <w:bookmarkStart w:id="4813" w:name="_Toc138411521"/>
      <w:bookmarkEnd w:id="4807"/>
      <w:bookmarkEnd w:id="4808"/>
      <w:bookmarkEnd w:id="4809"/>
      <w:bookmarkEnd w:id="4810"/>
      <w:bookmarkEnd w:id="4811"/>
      <w:bookmarkEnd w:id="4812"/>
      <w:bookmarkEnd w:id="4813"/>
    </w:p>
    <w:p w14:paraId="589463F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14" w:name="_Toc117766172"/>
      <w:bookmarkStart w:id="4815" w:name="_Toc117771588"/>
      <w:bookmarkStart w:id="4816" w:name="_Toc117776994"/>
      <w:bookmarkStart w:id="4817" w:name="_Toc117782391"/>
      <w:bookmarkStart w:id="4818" w:name="_Toc118109146"/>
      <w:bookmarkStart w:id="4819" w:name="_Toc124417047"/>
      <w:bookmarkStart w:id="4820" w:name="_Toc138411522"/>
      <w:bookmarkEnd w:id="4814"/>
      <w:bookmarkEnd w:id="4815"/>
      <w:bookmarkEnd w:id="4816"/>
      <w:bookmarkEnd w:id="4817"/>
      <w:bookmarkEnd w:id="4818"/>
      <w:bookmarkEnd w:id="4819"/>
      <w:bookmarkEnd w:id="4820"/>
    </w:p>
    <w:p w14:paraId="4FCC953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21" w:name="_Toc117766173"/>
      <w:bookmarkStart w:id="4822" w:name="_Toc117771589"/>
      <w:bookmarkStart w:id="4823" w:name="_Toc117776995"/>
      <w:bookmarkStart w:id="4824" w:name="_Toc117782392"/>
      <w:bookmarkStart w:id="4825" w:name="_Toc118109147"/>
      <w:bookmarkStart w:id="4826" w:name="_Toc124417048"/>
      <w:bookmarkStart w:id="4827" w:name="_Toc138411523"/>
      <w:bookmarkEnd w:id="4821"/>
      <w:bookmarkEnd w:id="4822"/>
      <w:bookmarkEnd w:id="4823"/>
      <w:bookmarkEnd w:id="4824"/>
      <w:bookmarkEnd w:id="4825"/>
      <w:bookmarkEnd w:id="4826"/>
      <w:bookmarkEnd w:id="4827"/>
    </w:p>
    <w:p w14:paraId="76850A3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28" w:name="_Toc117766174"/>
      <w:bookmarkStart w:id="4829" w:name="_Toc117771590"/>
      <w:bookmarkStart w:id="4830" w:name="_Toc117776996"/>
      <w:bookmarkStart w:id="4831" w:name="_Toc117782393"/>
      <w:bookmarkStart w:id="4832" w:name="_Toc118109148"/>
      <w:bookmarkStart w:id="4833" w:name="_Toc124417049"/>
      <w:bookmarkStart w:id="4834" w:name="_Toc138411524"/>
      <w:bookmarkEnd w:id="4828"/>
      <w:bookmarkEnd w:id="4829"/>
      <w:bookmarkEnd w:id="4830"/>
      <w:bookmarkEnd w:id="4831"/>
      <w:bookmarkEnd w:id="4832"/>
      <w:bookmarkEnd w:id="4833"/>
      <w:bookmarkEnd w:id="4834"/>
    </w:p>
    <w:p w14:paraId="68E5B26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35" w:name="_Toc117766175"/>
      <w:bookmarkStart w:id="4836" w:name="_Toc117771591"/>
      <w:bookmarkStart w:id="4837" w:name="_Toc117776997"/>
      <w:bookmarkStart w:id="4838" w:name="_Toc117782394"/>
      <w:bookmarkStart w:id="4839" w:name="_Toc118109149"/>
      <w:bookmarkStart w:id="4840" w:name="_Toc124417050"/>
      <w:bookmarkStart w:id="4841" w:name="_Toc138411525"/>
      <w:bookmarkEnd w:id="4835"/>
      <w:bookmarkEnd w:id="4836"/>
      <w:bookmarkEnd w:id="4837"/>
      <w:bookmarkEnd w:id="4838"/>
      <w:bookmarkEnd w:id="4839"/>
      <w:bookmarkEnd w:id="4840"/>
      <w:bookmarkEnd w:id="4841"/>
    </w:p>
    <w:p w14:paraId="4EF9EBC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42" w:name="_Toc117766176"/>
      <w:bookmarkStart w:id="4843" w:name="_Toc117771592"/>
      <w:bookmarkStart w:id="4844" w:name="_Toc117776998"/>
      <w:bookmarkStart w:id="4845" w:name="_Toc117782395"/>
      <w:bookmarkStart w:id="4846" w:name="_Toc118109150"/>
      <w:bookmarkStart w:id="4847" w:name="_Toc124417051"/>
      <w:bookmarkStart w:id="4848" w:name="_Toc138411526"/>
      <w:bookmarkEnd w:id="4842"/>
      <w:bookmarkEnd w:id="4843"/>
      <w:bookmarkEnd w:id="4844"/>
      <w:bookmarkEnd w:id="4845"/>
      <w:bookmarkEnd w:id="4846"/>
      <w:bookmarkEnd w:id="4847"/>
      <w:bookmarkEnd w:id="4848"/>
    </w:p>
    <w:p w14:paraId="64D6899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49" w:name="_Toc117766177"/>
      <w:bookmarkStart w:id="4850" w:name="_Toc117771593"/>
      <w:bookmarkStart w:id="4851" w:name="_Toc117776999"/>
      <w:bookmarkStart w:id="4852" w:name="_Toc117782396"/>
      <w:bookmarkStart w:id="4853" w:name="_Toc118109151"/>
      <w:bookmarkStart w:id="4854" w:name="_Toc124417052"/>
      <w:bookmarkStart w:id="4855" w:name="_Toc138411527"/>
      <w:bookmarkEnd w:id="4849"/>
      <w:bookmarkEnd w:id="4850"/>
      <w:bookmarkEnd w:id="4851"/>
      <w:bookmarkEnd w:id="4852"/>
      <w:bookmarkEnd w:id="4853"/>
      <w:bookmarkEnd w:id="4854"/>
      <w:bookmarkEnd w:id="4855"/>
    </w:p>
    <w:p w14:paraId="1568E8A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56" w:name="_Toc117766178"/>
      <w:bookmarkStart w:id="4857" w:name="_Toc117771594"/>
      <w:bookmarkStart w:id="4858" w:name="_Toc117777000"/>
      <w:bookmarkStart w:id="4859" w:name="_Toc117782397"/>
      <w:bookmarkStart w:id="4860" w:name="_Toc118109152"/>
      <w:bookmarkStart w:id="4861" w:name="_Toc124417053"/>
      <w:bookmarkStart w:id="4862" w:name="_Toc138411528"/>
      <w:bookmarkEnd w:id="4856"/>
      <w:bookmarkEnd w:id="4857"/>
      <w:bookmarkEnd w:id="4858"/>
      <w:bookmarkEnd w:id="4859"/>
      <w:bookmarkEnd w:id="4860"/>
      <w:bookmarkEnd w:id="4861"/>
      <w:bookmarkEnd w:id="4862"/>
    </w:p>
    <w:p w14:paraId="74B1379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63" w:name="_Toc117766179"/>
      <w:bookmarkStart w:id="4864" w:name="_Toc117771595"/>
      <w:bookmarkStart w:id="4865" w:name="_Toc117777001"/>
      <w:bookmarkStart w:id="4866" w:name="_Toc117782398"/>
      <w:bookmarkStart w:id="4867" w:name="_Toc118109153"/>
      <w:bookmarkStart w:id="4868" w:name="_Toc124417054"/>
      <w:bookmarkStart w:id="4869" w:name="_Toc138411529"/>
      <w:bookmarkEnd w:id="4863"/>
      <w:bookmarkEnd w:id="4864"/>
      <w:bookmarkEnd w:id="4865"/>
      <w:bookmarkEnd w:id="4866"/>
      <w:bookmarkEnd w:id="4867"/>
      <w:bookmarkEnd w:id="4868"/>
      <w:bookmarkEnd w:id="4869"/>
    </w:p>
    <w:p w14:paraId="4DAF54A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70" w:name="_Toc117766180"/>
      <w:bookmarkStart w:id="4871" w:name="_Toc117771596"/>
      <w:bookmarkStart w:id="4872" w:name="_Toc117777002"/>
      <w:bookmarkStart w:id="4873" w:name="_Toc117782399"/>
      <w:bookmarkStart w:id="4874" w:name="_Toc118109154"/>
      <w:bookmarkStart w:id="4875" w:name="_Toc124417055"/>
      <w:bookmarkStart w:id="4876" w:name="_Toc138411530"/>
      <w:bookmarkEnd w:id="4870"/>
      <w:bookmarkEnd w:id="4871"/>
      <w:bookmarkEnd w:id="4872"/>
      <w:bookmarkEnd w:id="4873"/>
      <w:bookmarkEnd w:id="4874"/>
      <w:bookmarkEnd w:id="4875"/>
      <w:bookmarkEnd w:id="4876"/>
    </w:p>
    <w:p w14:paraId="5A507E8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77" w:name="_Toc117766181"/>
      <w:bookmarkStart w:id="4878" w:name="_Toc117771597"/>
      <w:bookmarkStart w:id="4879" w:name="_Toc117777003"/>
      <w:bookmarkStart w:id="4880" w:name="_Toc117782400"/>
      <w:bookmarkStart w:id="4881" w:name="_Toc118109155"/>
      <w:bookmarkStart w:id="4882" w:name="_Toc124417056"/>
      <w:bookmarkStart w:id="4883" w:name="_Toc138411531"/>
      <w:bookmarkEnd w:id="4877"/>
      <w:bookmarkEnd w:id="4878"/>
      <w:bookmarkEnd w:id="4879"/>
      <w:bookmarkEnd w:id="4880"/>
      <w:bookmarkEnd w:id="4881"/>
      <w:bookmarkEnd w:id="4882"/>
      <w:bookmarkEnd w:id="4883"/>
    </w:p>
    <w:p w14:paraId="5D133A1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84" w:name="_Toc117766182"/>
      <w:bookmarkStart w:id="4885" w:name="_Toc117771598"/>
      <w:bookmarkStart w:id="4886" w:name="_Toc117777004"/>
      <w:bookmarkStart w:id="4887" w:name="_Toc117782401"/>
      <w:bookmarkStart w:id="4888" w:name="_Toc118109156"/>
      <w:bookmarkStart w:id="4889" w:name="_Toc124417057"/>
      <w:bookmarkStart w:id="4890" w:name="_Toc138411532"/>
      <w:bookmarkEnd w:id="4884"/>
      <w:bookmarkEnd w:id="4885"/>
      <w:bookmarkEnd w:id="4886"/>
      <w:bookmarkEnd w:id="4887"/>
      <w:bookmarkEnd w:id="4888"/>
      <w:bookmarkEnd w:id="4889"/>
      <w:bookmarkEnd w:id="4890"/>
    </w:p>
    <w:p w14:paraId="45A95D6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91" w:name="_Toc117766183"/>
      <w:bookmarkStart w:id="4892" w:name="_Toc117771599"/>
      <w:bookmarkStart w:id="4893" w:name="_Toc117777005"/>
      <w:bookmarkStart w:id="4894" w:name="_Toc117782402"/>
      <w:bookmarkStart w:id="4895" w:name="_Toc118109157"/>
      <w:bookmarkStart w:id="4896" w:name="_Toc124417058"/>
      <w:bookmarkStart w:id="4897" w:name="_Toc138411533"/>
      <w:bookmarkEnd w:id="4891"/>
      <w:bookmarkEnd w:id="4892"/>
      <w:bookmarkEnd w:id="4893"/>
      <w:bookmarkEnd w:id="4894"/>
      <w:bookmarkEnd w:id="4895"/>
      <w:bookmarkEnd w:id="4896"/>
      <w:bookmarkEnd w:id="4897"/>
    </w:p>
    <w:p w14:paraId="0D70FD5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898" w:name="_Toc117766184"/>
      <w:bookmarkStart w:id="4899" w:name="_Toc117771600"/>
      <w:bookmarkStart w:id="4900" w:name="_Toc117777006"/>
      <w:bookmarkStart w:id="4901" w:name="_Toc117782403"/>
      <w:bookmarkStart w:id="4902" w:name="_Toc118109158"/>
      <w:bookmarkStart w:id="4903" w:name="_Toc124417059"/>
      <w:bookmarkStart w:id="4904" w:name="_Toc138411534"/>
      <w:bookmarkEnd w:id="4898"/>
      <w:bookmarkEnd w:id="4899"/>
      <w:bookmarkEnd w:id="4900"/>
      <w:bookmarkEnd w:id="4901"/>
      <w:bookmarkEnd w:id="4902"/>
      <w:bookmarkEnd w:id="4903"/>
      <w:bookmarkEnd w:id="4904"/>
    </w:p>
    <w:p w14:paraId="42B443B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05" w:name="_Toc117766185"/>
      <w:bookmarkStart w:id="4906" w:name="_Toc117771601"/>
      <w:bookmarkStart w:id="4907" w:name="_Toc117777007"/>
      <w:bookmarkStart w:id="4908" w:name="_Toc117782404"/>
      <w:bookmarkStart w:id="4909" w:name="_Toc118109159"/>
      <w:bookmarkStart w:id="4910" w:name="_Toc124417060"/>
      <w:bookmarkStart w:id="4911" w:name="_Toc138411535"/>
      <w:bookmarkEnd w:id="4905"/>
      <w:bookmarkEnd w:id="4906"/>
      <w:bookmarkEnd w:id="4907"/>
      <w:bookmarkEnd w:id="4908"/>
      <w:bookmarkEnd w:id="4909"/>
      <w:bookmarkEnd w:id="4910"/>
      <w:bookmarkEnd w:id="4911"/>
    </w:p>
    <w:p w14:paraId="1897353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12" w:name="_Toc117766186"/>
      <w:bookmarkStart w:id="4913" w:name="_Toc117771602"/>
      <w:bookmarkStart w:id="4914" w:name="_Toc117777008"/>
      <w:bookmarkStart w:id="4915" w:name="_Toc117782405"/>
      <w:bookmarkStart w:id="4916" w:name="_Toc118109160"/>
      <w:bookmarkStart w:id="4917" w:name="_Toc124417061"/>
      <w:bookmarkStart w:id="4918" w:name="_Toc138411536"/>
      <w:bookmarkEnd w:id="4912"/>
      <w:bookmarkEnd w:id="4913"/>
      <w:bookmarkEnd w:id="4914"/>
      <w:bookmarkEnd w:id="4915"/>
      <w:bookmarkEnd w:id="4916"/>
      <w:bookmarkEnd w:id="4917"/>
      <w:bookmarkEnd w:id="4918"/>
    </w:p>
    <w:p w14:paraId="7BE0BE5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19" w:name="_Toc117766187"/>
      <w:bookmarkStart w:id="4920" w:name="_Toc117771603"/>
      <w:bookmarkStart w:id="4921" w:name="_Toc117777009"/>
      <w:bookmarkStart w:id="4922" w:name="_Toc117782406"/>
      <w:bookmarkStart w:id="4923" w:name="_Toc118109161"/>
      <w:bookmarkStart w:id="4924" w:name="_Toc124417062"/>
      <w:bookmarkStart w:id="4925" w:name="_Toc138411537"/>
      <w:bookmarkEnd w:id="4919"/>
      <w:bookmarkEnd w:id="4920"/>
      <w:bookmarkEnd w:id="4921"/>
      <w:bookmarkEnd w:id="4922"/>
      <w:bookmarkEnd w:id="4923"/>
      <w:bookmarkEnd w:id="4924"/>
      <w:bookmarkEnd w:id="4925"/>
    </w:p>
    <w:p w14:paraId="77F20CA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26" w:name="_Toc117766188"/>
      <w:bookmarkStart w:id="4927" w:name="_Toc117771604"/>
      <w:bookmarkStart w:id="4928" w:name="_Toc117777010"/>
      <w:bookmarkStart w:id="4929" w:name="_Toc117782407"/>
      <w:bookmarkStart w:id="4930" w:name="_Toc118109162"/>
      <w:bookmarkStart w:id="4931" w:name="_Toc124417063"/>
      <w:bookmarkStart w:id="4932" w:name="_Toc138411538"/>
      <w:bookmarkEnd w:id="4926"/>
      <w:bookmarkEnd w:id="4927"/>
      <w:bookmarkEnd w:id="4928"/>
      <w:bookmarkEnd w:id="4929"/>
      <w:bookmarkEnd w:id="4930"/>
      <w:bookmarkEnd w:id="4931"/>
      <w:bookmarkEnd w:id="4932"/>
    </w:p>
    <w:p w14:paraId="1BDB693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33" w:name="_Toc117766189"/>
      <w:bookmarkStart w:id="4934" w:name="_Toc117771605"/>
      <w:bookmarkStart w:id="4935" w:name="_Toc117777011"/>
      <w:bookmarkStart w:id="4936" w:name="_Toc117782408"/>
      <w:bookmarkStart w:id="4937" w:name="_Toc118109163"/>
      <w:bookmarkStart w:id="4938" w:name="_Toc124417064"/>
      <w:bookmarkStart w:id="4939" w:name="_Toc138411539"/>
      <w:bookmarkEnd w:id="4933"/>
      <w:bookmarkEnd w:id="4934"/>
      <w:bookmarkEnd w:id="4935"/>
      <w:bookmarkEnd w:id="4936"/>
      <w:bookmarkEnd w:id="4937"/>
      <w:bookmarkEnd w:id="4938"/>
      <w:bookmarkEnd w:id="4939"/>
    </w:p>
    <w:p w14:paraId="4B6005A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40" w:name="_Toc117766190"/>
      <w:bookmarkStart w:id="4941" w:name="_Toc117771606"/>
      <w:bookmarkStart w:id="4942" w:name="_Toc117777012"/>
      <w:bookmarkStart w:id="4943" w:name="_Toc117782409"/>
      <w:bookmarkStart w:id="4944" w:name="_Toc118109164"/>
      <w:bookmarkStart w:id="4945" w:name="_Toc124417065"/>
      <w:bookmarkStart w:id="4946" w:name="_Toc138411540"/>
      <w:bookmarkEnd w:id="4940"/>
      <w:bookmarkEnd w:id="4941"/>
      <w:bookmarkEnd w:id="4942"/>
      <w:bookmarkEnd w:id="4943"/>
      <w:bookmarkEnd w:id="4944"/>
      <w:bookmarkEnd w:id="4945"/>
      <w:bookmarkEnd w:id="4946"/>
    </w:p>
    <w:p w14:paraId="3DC6752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47" w:name="_Toc117766191"/>
      <w:bookmarkStart w:id="4948" w:name="_Toc117771607"/>
      <w:bookmarkStart w:id="4949" w:name="_Toc117777013"/>
      <w:bookmarkStart w:id="4950" w:name="_Toc117782410"/>
      <w:bookmarkStart w:id="4951" w:name="_Toc118109165"/>
      <w:bookmarkStart w:id="4952" w:name="_Toc124417066"/>
      <w:bookmarkStart w:id="4953" w:name="_Toc138411541"/>
      <w:bookmarkEnd w:id="4947"/>
      <w:bookmarkEnd w:id="4948"/>
      <w:bookmarkEnd w:id="4949"/>
      <w:bookmarkEnd w:id="4950"/>
      <w:bookmarkEnd w:id="4951"/>
      <w:bookmarkEnd w:id="4952"/>
      <w:bookmarkEnd w:id="4953"/>
    </w:p>
    <w:p w14:paraId="0188E83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54" w:name="_Toc117766192"/>
      <w:bookmarkStart w:id="4955" w:name="_Toc117771608"/>
      <w:bookmarkStart w:id="4956" w:name="_Toc117777014"/>
      <w:bookmarkStart w:id="4957" w:name="_Toc117782411"/>
      <w:bookmarkStart w:id="4958" w:name="_Toc118109166"/>
      <w:bookmarkStart w:id="4959" w:name="_Toc124417067"/>
      <w:bookmarkStart w:id="4960" w:name="_Toc138411542"/>
      <w:bookmarkEnd w:id="4954"/>
      <w:bookmarkEnd w:id="4955"/>
      <w:bookmarkEnd w:id="4956"/>
      <w:bookmarkEnd w:id="4957"/>
      <w:bookmarkEnd w:id="4958"/>
      <w:bookmarkEnd w:id="4959"/>
      <w:bookmarkEnd w:id="4960"/>
    </w:p>
    <w:p w14:paraId="7C41E67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61" w:name="_Toc117766193"/>
      <w:bookmarkStart w:id="4962" w:name="_Toc117771609"/>
      <w:bookmarkStart w:id="4963" w:name="_Toc117777015"/>
      <w:bookmarkStart w:id="4964" w:name="_Toc117782412"/>
      <w:bookmarkStart w:id="4965" w:name="_Toc118109167"/>
      <w:bookmarkStart w:id="4966" w:name="_Toc124417068"/>
      <w:bookmarkStart w:id="4967" w:name="_Toc138411543"/>
      <w:bookmarkEnd w:id="4961"/>
      <w:bookmarkEnd w:id="4962"/>
      <w:bookmarkEnd w:id="4963"/>
      <w:bookmarkEnd w:id="4964"/>
      <w:bookmarkEnd w:id="4965"/>
      <w:bookmarkEnd w:id="4966"/>
      <w:bookmarkEnd w:id="4967"/>
    </w:p>
    <w:p w14:paraId="0733449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68" w:name="_Toc117766194"/>
      <w:bookmarkStart w:id="4969" w:name="_Toc117771610"/>
      <w:bookmarkStart w:id="4970" w:name="_Toc117777016"/>
      <w:bookmarkStart w:id="4971" w:name="_Toc117782413"/>
      <w:bookmarkStart w:id="4972" w:name="_Toc118109168"/>
      <w:bookmarkStart w:id="4973" w:name="_Toc124417069"/>
      <w:bookmarkStart w:id="4974" w:name="_Toc138411544"/>
      <w:bookmarkEnd w:id="4968"/>
      <w:bookmarkEnd w:id="4969"/>
      <w:bookmarkEnd w:id="4970"/>
      <w:bookmarkEnd w:id="4971"/>
      <w:bookmarkEnd w:id="4972"/>
      <w:bookmarkEnd w:id="4973"/>
      <w:bookmarkEnd w:id="4974"/>
    </w:p>
    <w:p w14:paraId="54DA2BE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75" w:name="_Toc117766195"/>
      <w:bookmarkStart w:id="4976" w:name="_Toc117771611"/>
      <w:bookmarkStart w:id="4977" w:name="_Toc117777017"/>
      <w:bookmarkStart w:id="4978" w:name="_Toc117782414"/>
      <w:bookmarkStart w:id="4979" w:name="_Toc118109169"/>
      <w:bookmarkStart w:id="4980" w:name="_Toc124417070"/>
      <w:bookmarkStart w:id="4981" w:name="_Toc138411545"/>
      <w:bookmarkEnd w:id="4975"/>
      <w:bookmarkEnd w:id="4976"/>
      <w:bookmarkEnd w:id="4977"/>
      <w:bookmarkEnd w:id="4978"/>
      <w:bookmarkEnd w:id="4979"/>
      <w:bookmarkEnd w:id="4980"/>
      <w:bookmarkEnd w:id="4981"/>
    </w:p>
    <w:p w14:paraId="50D2B30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82" w:name="_Toc117766196"/>
      <w:bookmarkStart w:id="4983" w:name="_Toc117771612"/>
      <w:bookmarkStart w:id="4984" w:name="_Toc117777018"/>
      <w:bookmarkStart w:id="4985" w:name="_Toc117782415"/>
      <w:bookmarkStart w:id="4986" w:name="_Toc118109170"/>
      <w:bookmarkStart w:id="4987" w:name="_Toc124417071"/>
      <w:bookmarkStart w:id="4988" w:name="_Toc138411546"/>
      <w:bookmarkEnd w:id="4982"/>
      <w:bookmarkEnd w:id="4983"/>
      <w:bookmarkEnd w:id="4984"/>
      <w:bookmarkEnd w:id="4985"/>
      <w:bookmarkEnd w:id="4986"/>
      <w:bookmarkEnd w:id="4987"/>
      <w:bookmarkEnd w:id="4988"/>
    </w:p>
    <w:p w14:paraId="3E2AEE4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89" w:name="_Toc117766197"/>
      <w:bookmarkStart w:id="4990" w:name="_Toc117771613"/>
      <w:bookmarkStart w:id="4991" w:name="_Toc117777019"/>
      <w:bookmarkStart w:id="4992" w:name="_Toc117782416"/>
      <w:bookmarkStart w:id="4993" w:name="_Toc118109171"/>
      <w:bookmarkStart w:id="4994" w:name="_Toc124417072"/>
      <w:bookmarkStart w:id="4995" w:name="_Toc138411547"/>
      <w:bookmarkEnd w:id="4989"/>
      <w:bookmarkEnd w:id="4990"/>
      <w:bookmarkEnd w:id="4991"/>
      <w:bookmarkEnd w:id="4992"/>
      <w:bookmarkEnd w:id="4993"/>
      <w:bookmarkEnd w:id="4994"/>
      <w:bookmarkEnd w:id="4995"/>
    </w:p>
    <w:p w14:paraId="100418B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4996" w:name="_Toc117766198"/>
      <w:bookmarkStart w:id="4997" w:name="_Toc117771614"/>
      <w:bookmarkStart w:id="4998" w:name="_Toc117777020"/>
      <w:bookmarkStart w:id="4999" w:name="_Toc117782417"/>
      <w:bookmarkStart w:id="5000" w:name="_Toc118109172"/>
      <w:bookmarkStart w:id="5001" w:name="_Toc124417073"/>
      <w:bookmarkStart w:id="5002" w:name="_Toc138411548"/>
      <w:bookmarkEnd w:id="4996"/>
      <w:bookmarkEnd w:id="4997"/>
      <w:bookmarkEnd w:id="4998"/>
      <w:bookmarkEnd w:id="4999"/>
      <w:bookmarkEnd w:id="5000"/>
      <w:bookmarkEnd w:id="5001"/>
      <w:bookmarkEnd w:id="5002"/>
    </w:p>
    <w:p w14:paraId="08353F8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03" w:name="_Toc117766199"/>
      <w:bookmarkStart w:id="5004" w:name="_Toc117771615"/>
      <w:bookmarkStart w:id="5005" w:name="_Toc117777021"/>
      <w:bookmarkStart w:id="5006" w:name="_Toc117782418"/>
      <w:bookmarkStart w:id="5007" w:name="_Toc118109173"/>
      <w:bookmarkStart w:id="5008" w:name="_Toc124417074"/>
      <w:bookmarkStart w:id="5009" w:name="_Toc138411549"/>
      <w:bookmarkEnd w:id="5003"/>
      <w:bookmarkEnd w:id="5004"/>
      <w:bookmarkEnd w:id="5005"/>
      <w:bookmarkEnd w:id="5006"/>
      <w:bookmarkEnd w:id="5007"/>
      <w:bookmarkEnd w:id="5008"/>
      <w:bookmarkEnd w:id="5009"/>
    </w:p>
    <w:p w14:paraId="7DD230F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10" w:name="_Toc117766200"/>
      <w:bookmarkStart w:id="5011" w:name="_Toc117771616"/>
      <w:bookmarkStart w:id="5012" w:name="_Toc117777022"/>
      <w:bookmarkStart w:id="5013" w:name="_Toc117782419"/>
      <w:bookmarkStart w:id="5014" w:name="_Toc118109174"/>
      <w:bookmarkStart w:id="5015" w:name="_Toc124417075"/>
      <w:bookmarkStart w:id="5016" w:name="_Toc138411550"/>
      <w:bookmarkEnd w:id="5010"/>
      <w:bookmarkEnd w:id="5011"/>
      <w:bookmarkEnd w:id="5012"/>
      <w:bookmarkEnd w:id="5013"/>
      <w:bookmarkEnd w:id="5014"/>
      <w:bookmarkEnd w:id="5015"/>
      <w:bookmarkEnd w:id="5016"/>
    </w:p>
    <w:p w14:paraId="03ACA22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17" w:name="_Toc117766201"/>
      <w:bookmarkStart w:id="5018" w:name="_Toc117771617"/>
      <w:bookmarkStart w:id="5019" w:name="_Toc117777023"/>
      <w:bookmarkStart w:id="5020" w:name="_Toc117782420"/>
      <w:bookmarkStart w:id="5021" w:name="_Toc118109175"/>
      <w:bookmarkStart w:id="5022" w:name="_Toc124417076"/>
      <w:bookmarkStart w:id="5023" w:name="_Toc138411551"/>
      <w:bookmarkEnd w:id="5017"/>
      <w:bookmarkEnd w:id="5018"/>
      <w:bookmarkEnd w:id="5019"/>
      <w:bookmarkEnd w:id="5020"/>
      <w:bookmarkEnd w:id="5021"/>
      <w:bookmarkEnd w:id="5022"/>
      <w:bookmarkEnd w:id="5023"/>
    </w:p>
    <w:p w14:paraId="10D4D3B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24" w:name="_Toc117766202"/>
      <w:bookmarkStart w:id="5025" w:name="_Toc117771618"/>
      <w:bookmarkStart w:id="5026" w:name="_Toc117777024"/>
      <w:bookmarkStart w:id="5027" w:name="_Toc117782421"/>
      <w:bookmarkStart w:id="5028" w:name="_Toc118109176"/>
      <w:bookmarkStart w:id="5029" w:name="_Toc124417077"/>
      <w:bookmarkStart w:id="5030" w:name="_Toc138411552"/>
      <w:bookmarkEnd w:id="5024"/>
      <w:bookmarkEnd w:id="5025"/>
      <w:bookmarkEnd w:id="5026"/>
      <w:bookmarkEnd w:id="5027"/>
      <w:bookmarkEnd w:id="5028"/>
      <w:bookmarkEnd w:id="5029"/>
      <w:bookmarkEnd w:id="5030"/>
    </w:p>
    <w:p w14:paraId="4FC9B88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31" w:name="_Toc117766203"/>
      <w:bookmarkStart w:id="5032" w:name="_Toc117771619"/>
      <w:bookmarkStart w:id="5033" w:name="_Toc117777025"/>
      <w:bookmarkStart w:id="5034" w:name="_Toc117782422"/>
      <w:bookmarkStart w:id="5035" w:name="_Toc118109177"/>
      <w:bookmarkStart w:id="5036" w:name="_Toc124417078"/>
      <w:bookmarkStart w:id="5037" w:name="_Toc138411553"/>
      <w:bookmarkEnd w:id="5031"/>
      <w:bookmarkEnd w:id="5032"/>
      <w:bookmarkEnd w:id="5033"/>
      <w:bookmarkEnd w:id="5034"/>
      <w:bookmarkEnd w:id="5035"/>
      <w:bookmarkEnd w:id="5036"/>
      <w:bookmarkEnd w:id="5037"/>
    </w:p>
    <w:p w14:paraId="08B9696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38" w:name="_Toc117766204"/>
      <w:bookmarkStart w:id="5039" w:name="_Toc117771620"/>
      <w:bookmarkStart w:id="5040" w:name="_Toc117777026"/>
      <w:bookmarkStart w:id="5041" w:name="_Toc117782423"/>
      <w:bookmarkStart w:id="5042" w:name="_Toc118109178"/>
      <w:bookmarkStart w:id="5043" w:name="_Toc124417079"/>
      <w:bookmarkStart w:id="5044" w:name="_Toc138411554"/>
      <w:bookmarkEnd w:id="5038"/>
      <w:bookmarkEnd w:id="5039"/>
      <w:bookmarkEnd w:id="5040"/>
      <w:bookmarkEnd w:id="5041"/>
      <w:bookmarkEnd w:id="5042"/>
      <w:bookmarkEnd w:id="5043"/>
      <w:bookmarkEnd w:id="5044"/>
    </w:p>
    <w:p w14:paraId="4C0DD4D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45" w:name="_Toc117766205"/>
      <w:bookmarkStart w:id="5046" w:name="_Toc117771621"/>
      <w:bookmarkStart w:id="5047" w:name="_Toc117777027"/>
      <w:bookmarkStart w:id="5048" w:name="_Toc117782424"/>
      <w:bookmarkStart w:id="5049" w:name="_Toc118109179"/>
      <w:bookmarkStart w:id="5050" w:name="_Toc124417080"/>
      <w:bookmarkStart w:id="5051" w:name="_Toc138411555"/>
      <w:bookmarkEnd w:id="5045"/>
      <w:bookmarkEnd w:id="5046"/>
      <w:bookmarkEnd w:id="5047"/>
      <w:bookmarkEnd w:id="5048"/>
      <w:bookmarkEnd w:id="5049"/>
      <w:bookmarkEnd w:id="5050"/>
      <w:bookmarkEnd w:id="5051"/>
    </w:p>
    <w:p w14:paraId="49AADA9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52" w:name="_Toc117766206"/>
      <w:bookmarkStart w:id="5053" w:name="_Toc117771622"/>
      <w:bookmarkStart w:id="5054" w:name="_Toc117777028"/>
      <w:bookmarkStart w:id="5055" w:name="_Toc117782425"/>
      <w:bookmarkStart w:id="5056" w:name="_Toc118109180"/>
      <w:bookmarkStart w:id="5057" w:name="_Toc124417081"/>
      <w:bookmarkStart w:id="5058" w:name="_Toc138411556"/>
      <w:bookmarkEnd w:id="5052"/>
      <w:bookmarkEnd w:id="5053"/>
      <w:bookmarkEnd w:id="5054"/>
      <w:bookmarkEnd w:id="5055"/>
      <w:bookmarkEnd w:id="5056"/>
      <w:bookmarkEnd w:id="5057"/>
      <w:bookmarkEnd w:id="5058"/>
    </w:p>
    <w:p w14:paraId="3A911D0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59" w:name="_Toc117766207"/>
      <w:bookmarkStart w:id="5060" w:name="_Toc117771623"/>
      <w:bookmarkStart w:id="5061" w:name="_Toc117777029"/>
      <w:bookmarkStart w:id="5062" w:name="_Toc117782426"/>
      <w:bookmarkStart w:id="5063" w:name="_Toc118109181"/>
      <w:bookmarkStart w:id="5064" w:name="_Toc124417082"/>
      <w:bookmarkStart w:id="5065" w:name="_Toc138411557"/>
      <w:bookmarkEnd w:id="5059"/>
      <w:bookmarkEnd w:id="5060"/>
      <w:bookmarkEnd w:id="5061"/>
      <w:bookmarkEnd w:id="5062"/>
      <w:bookmarkEnd w:id="5063"/>
      <w:bookmarkEnd w:id="5064"/>
      <w:bookmarkEnd w:id="5065"/>
    </w:p>
    <w:p w14:paraId="6C12D87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66" w:name="_Toc117766208"/>
      <w:bookmarkStart w:id="5067" w:name="_Toc117771624"/>
      <w:bookmarkStart w:id="5068" w:name="_Toc117777030"/>
      <w:bookmarkStart w:id="5069" w:name="_Toc117782427"/>
      <w:bookmarkStart w:id="5070" w:name="_Toc118109182"/>
      <w:bookmarkStart w:id="5071" w:name="_Toc124417083"/>
      <w:bookmarkStart w:id="5072" w:name="_Toc138411558"/>
      <w:bookmarkEnd w:id="5066"/>
      <w:bookmarkEnd w:id="5067"/>
      <w:bookmarkEnd w:id="5068"/>
      <w:bookmarkEnd w:id="5069"/>
      <w:bookmarkEnd w:id="5070"/>
      <w:bookmarkEnd w:id="5071"/>
      <w:bookmarkEnd w:id="5072"/>
    </w:p>
    <w:p w14:paraId="2A0798B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73" w:name="_Toc117766209"/>
      <w:bookmarkStart w:id="5074" w:name="_Toc117771625"/>
      <w:bookmarkStart w:id="5075" w:name="_Toc117777031"/>
      <w:bookmarkStart w:id="5076" w:name="_Toc117782428"/>
      <w:bookmarkStart w:id="5077" w:name="_Toc118109183"/>
      <w:bookmarkStart w:id="5078" w:name="_Toc124417084"/>
      <w:bookmarkStart w:id="5079" w:name="_Toc138411559"/>
      <w:bookmarkEnd w:id="5073"/>
      <w:bookmarkEnd w:id="5074"/>
      <w:bookmarkEnd w:id="5075"/>
      <w:bookmarkEnd w:id="5076"/>
      <w:bookmarkEnd w:id="5077"/>
      <w:bookmarkEnd w:id="5078"/>
      <w:bookmarkEnd w:id="5079"/>
    </w:p>
    <w:p w14:paraId="007B4B0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80" w:name="_Toc117766210"/>
      <w:bookmarkStart w:id="5081" w:name="_Toc117771626"/>
      <w:bookmarkStart w:id="5082" w:name="_Toc117777032"/>
      <w:bookmarkStart w:id="5083" w:name="_Toc117782429"/>
      <w:bookmarkStart w:id="5084" w:name="_Toc118109184"/>
      <w:bookmarkStart w:id="5085" w:name="_Toc124417085"/>
      <w:bookmarkStart w:id="5086" w:name="_Toc138411560"/>
      <w:bookmarkEnd w:id="5080"/>
      <w:bookmarkEnd w:id="5081"/>
      <w:bookmarkEnd w:id="5082"/>
      <w:bookmarkEnd w:id="5083"/>
      <w:bookmarkEnd w:id="5084"/>
      <w:bookmarkEnd w:id="5085"/>
      <w:bookmarkEnd w:id="5086"/>
    </w:p>
    <w:p w14:paraId="14FA002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87" w:name="_Toc117766211"/>
      <w:bookmarkStart w:id="5088" w:name="_Toc117771627"/>
      <w:bookmarkStart w:id="5089" w:name="_Toc117777033"/>
      <w:bookmarkStart w:id="5090" w:name="_Toc117782430"/>
      <w:bookmarkStart w:id="5091" w:name="_Toc118109185"/>
      <w:bookmarkStart w:id="5092" w:name="_Toc124417086"/>
      <w:bookmarkStart w:id="5093" w:name="_Toc138411561"/>
      <w:bookmarkEnd w:id="5087"/>
      <w:bookmarkEnd w:id="5088"/>
      <w:bookmarkEnd w:id="5089"/>
      <w:bookmarkEnd w:id="5090"/>
      <w:bookmarkEnd w:id="5091"/>
      <w:bookmarkEnd w:id="5092"/>
      <w:bookmarkEnd w:id="5093"/>
    </w:p>
    <w:p w14:paraId="55E4528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094" w:name="_Toc117766212"/>
      <w:bookmarkStart w:id="5095" w:name="_Toc117771628"/>
      <w:bookmarkStart w:id="5096" w:name="_Toc117777034"/>
      <w:bookmarkStart w:id="5097" w:name="_Toc117782431"/>
      <w:bookmarkStart w:id="5098" w:name="_Toc118109186"/>
      <w:bookmarkStart w:id="5099" w:name="_Toc124417087"/>
      <w:bookmarkStart w:id="5100" w:name="_Toc138411562"/>
      <w:bookmarkEnd w:id="5094"/>
      <w:bookmarkEnd w:id="5095"/>
      <w:bookmarkEnd w:id="5096"/>
      <w:bookmarkEnd w:id="5097"/>
      <w:bookmarkEnd w:id="5098"/>
      <w:bookmarkEnd w:id="5099"/>
      <w:bookmarkEnd w:id="5100"/>
    </w:p>
    <w:p w14:paraId="333FB8A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01" w:name="_Toc117766213"/>
      <w:bookmarkStart w:id="5102" w:name="_Toc117771629"/>
      <w:bookmarkStart w:id="5103" w:name="_Toc117777035"/>
      <w:bookmarkStart w:id="5104" w:name="_Toc117782432"/>
      <w:bookmarkStart w:id="5105" w:name="_Toc118109187"/>
      <w:bookmarkStart w:id="5106" w:name="_Toc124417088"/>
      <w:bookmarkStart w:id="5107" w:name="_Toc138411563"/>
      <w:bookmarkEnd w:id="5101"/>
      <w:bookmarkEnd w:id="5102"/>
      <w:bookmarkEnd w:id="5103"/>
      <w:bookmarkEnd w:id="5104"/>
      <w:bookmarkEnd w:id="5105"/>
      <w:bookmarkEnd w:id="5106"/>
      <w:bookmarkEnd w:id="5107"/>
    </w:p>
    <w:p w14:paraId="2E9C0DD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08" w:name="_Toc117766214"/>
      <w:bookmarkStart w:id="5109" w:name="_Toc117771630"/>
      <w:bookmarkStart w:id="5110" w:name="_Toc117777036"/>
      <w:bookmarkStart w:id="5111" w:name="_Toc117782433"/>
      <w:bookmarkStart w:id="5112" w:name="_Toc118109188"/>
      <w:bookmarkStart w:id="5113" w:name="_Toc124417089"/>
      <w:bookmarkStart w:id="5114" w:name="_Toc138411564"/>
      <w:bookmarkEnd w:id="5108"/>
      <w:bookmarkEnd w:id="5109"/>
      <w:bookmarkEnd w:id="5110"/>
      <w:bookmarkEnd w:id="5111"/>
      <w:bookmarkEnd w:id="5112"/>
      <w:bookmarkEnd w:id="5113"/>
      <w:bookmarkEnd w:id="5114"/>
    </w:p>
    <w:p w14:paraId="33CC319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15" w:name="_Toc117766215"/>
      <w:bookmarkStart w:id="5116" w:name="_Toc117771631"/>
      <w:bookmarkStart w:id="5117" w:name="_Toc117777037"/>
      <w:bookmarkStart w:id="5118" w:name="_Toc117782434"/>
      <w:bookmarkStart w:id="5119" w:name="_Toc118109189"/>
      <w:bookmarkStart w:id="5120" w:name="_Toc124417090"/>
      <w:bookmarkStart w:id="5121" w:name="_Toc138411565"/>
      <w:bookmarkEnd w:id="5115"/>
      <w:bookmarkEnd w:id="5116"/>
      <w:bookmarkEnd w:id="5117"/>
      <w:bookmarkEnd w:id="5118"/>
      <w:bookmarkEnd w:id="5119"/>
      <w:bookmarkEnd w:id="5120"/>
      <w:bookmarkEnd w:id="5121"/>
    </w:p>
    <w:p w14:paraId="3B97866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22" w:name="_Toc117766216"/>
      <w:bookmarkStart w:id="5123" w:name="_Toc117771632"/>
      <w:bookmarkStart w:id="5124" w:name="_Toc117777038"/>
      <w:bookmarkStart w:id="5125" w:name="_Toc117782435"/>
      <w:bookmarkStart w:id="5126" w:name="_Toc118109190"/>
      <w:bookmarkStart w:id="5127" w:name="_Toc124417091"/>
      <w:bookmarkStart w:id="5128" w:name="_Toc138411566"/>
      <w:bookmarkEnd w:id="5122"/>
      <w:bookmarkEnd w:id="5123"/>
      <w:bookmarkEnd w:id="5124"/>
      <w:bookmarkEnd w:id="5125"/>
      <w:bookmarkEnd w:id="5126"/>
      <w:bookmarkEnd w:id="5127"/>
      <w:bookmarkEnd w:id="5128"/>
    </w:p>
    <w:p w14:paraId="3F0C3D1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29" w:name="_Toc117766217"/>
      <w:bookmarkStart w:id="5130" w:name="_Toc117771633"/>
      <w:bookmarkStart w:id="5131" w:name="_Toc117777039"/>
      <w:bookmarkStart w:id="5132" w:name="_Toc117782436"/>
      <w:bookmarkStart w:id="5133" w:name="_Toc118109191"/>
      <w:bookmarkStart w:id="5134" w:name="_Toc124417092"/>
      <w:bookmarkStart w:id="5135" w:name="_Toc138411567"/>
      <w:bookmarkEnd w:id="5129"/>
      <w:bookmarkEnd w:id="5130"/>
      <w:bookmarkEnd w:id="5131"/>
      <w:bookmarkEnd w:id="5132"/>
      <w:bookmarkEnd w:id="5133"/>
      <w:bookmarkEnd w:id="5134"/>
      <w:bookmarkEnd w:id="5135"/>
    </w:p>
    <w:p w14:paraId="5390781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36" w:name="_Toc117766218"/>
      <w:bookmarkStart w:id="5137" w:name="_Toc117771634"/>
      <w:bookmarkStart w:id="5138" w:name="_Toc117777040"/>
      <w:bookmarkStart w:id="5139" w:name="_Toc117782437"/>
      <w:bookmarkStart w:id="5140" w:name="_Toc118109192"/>
      <w:bookmarkStart w:id="5141" w:name="_Toc124417093"/>
      <w:bookmarkStart w:id="5142" w:name="_Toc138411568"/>
      <w:bookmarkEnd w:id="5136"/>
      <w:bookmarkEnd w:id="5137"/>
      <w:bookmarkEnd w:id="5138"/>
      <w:bookmarkEnd w:id="5139"/>
      <w:bookmarkEnd w:id="5140"/>
      <w:bookmarkEnd w:id="5141"/>
      <w:bookmarkEnd w:id="5142"/>
    </w:p>
    <w:p w14:paraId="685CEBC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43" w:name="_Toc117766219"/>
      <w:bookmarkStart w:id="5144" w:name="_Toc117771635"/>
      <w:bookmarkStart w:id="5145" w:name="_Toc117777041"/>
      <w:bookmarkStart w:id="5146" w:name="_Toc117782438"/>
      <w:bookmarkStart w:id="5147" w:name="_Toc118109193"/>
      <w:bookmarkStart w:id="5148" w:name="_Toc124417094"/>
      <w:bookmarkStart w:id="5149" w:name="_Toc138411569"/>
      <w:bookmarkEnd w:id="5143"/>
      <w:bookmarkEnd w:id="5144"/>
      <w:bookmarkEnd w:id="5145"/>
      <w:bookmarkEnd w:id="5146"/>
      <w:bookmarkEnd w:id="5147"/>
      <w:bookmarkEnd w:id="5148"/>
      <w:bookmarkEnd w:id="5149"/>
    </w:p>
    <w:p w14:paraId="4FCE9CD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50" w:name="_Toc117766220"/>
      <w:bookmarkStart w:id="5151" w:name="_Toc117771636"/>
      <w:bookmarkStart w:id="5152" w:name="_Toc117777042"/>
      <w:bookmarkStart w:id="5153" w:name="_Toc117782439"/>
      <w:bookmarkStart w:id="5154" w:name="_Toc118109194"/>
      <w:bookmarkStart w:id="5155" w:name="_Toc124417095"/>
      <w:bookmarkStart w:id="5156" w:name="_Toc138411570"/>
      <w:bookmarkEnd w:id="5150"/>
      <w:bookmarkEnd w:id="5151"/>
      <w:bookmarkEnd w:id="5152"/>
      <w:bookmarkEnd w:id="5153"/>
      <w:bookmarkEnd w:id="5154"/>
      <w:bookmarkEnd w:id="5155"/>
      <w:bookmarkEnd w:id="5156"/>
    </w:p>
    <w:p w14:paraId="4464CD7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57" w:name="_Toc117766221"/>
      <w:bookmarkStart w:id="5158" w:name="_Toc117771637"/>
      <w:bookmarkStart w:id="5159" w:name="_Toc117777043"/>
      <w:bookmarkStart w:id="5160" w:name="_Toc117782440"/>
      <w:bookmarkStart w:id="5161" w:name="_Toc118109195"/>
      <w:bookmarkStart w:id="5162" w:name="_Toc124417096"/>
      <w:bookmarkStart w:id="5163" w:name="_Toc138411571"/>
      <w:bookmarkEnd w:id="5157"/>
      <w:bookmarkEnd w:id="5158"/>
      <w:bookmarkEnd w:id="5159"/>
      <w:bookmarkEnd w:id="5160"/>
      <w:bookmarkEnd w:id="5161"/>
      <w:bookmarkEnd w:id="5162"/>
      <w:bookmarkEnd w:id="5163"/>
    </w:p>
    <w:p w14:paraId="6A2BE9E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64" w:name="_Toc117766222"/>
      <w:bookmarkStart w:id="5165" w:name="_Toc117771638"/>
      <w:bookmarkStart w:id="5166" w:name="_Toc117777044"/>
      <w:bookmarkStart w:id="5167" w:name="_Toc117782441"/>
      <w:bookmarkStart w:id="5168" w:name="_Toc118109196"/>
      <w:bookmarkStart w:id="5169" w:name="_Toc124417097"/>
      <w:bookmarkStart w:id="5170" w:name="_Toc138411572"/>
      <w:bookmarkEnd w:id="5164"/>
      <w:bookmarkEnd w:id="5165"/>
      <w:bookmarkEnd w:id="5166"/>
      <w:bookmarkEnd w:id="5167"/>
      <w:bookmarkEnd w:id="5168"/>
      <w:bookmarkEnd w:id="5169"/>
      <w:bookmarkEnd w:id="5170"/>
    </w:p>
    <w:p w14:paraId="31B95DA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71" w:name="_Toc117766223"/>
      <w:bookmarkStart w:id="5172" w:name="_Toc117771639"/>
      <w:bookmarkStart w:id="5173" w:name="_Toc117777045"/>
      <w:bookmarkStart w:id="5174" w:name="_Toc117782442"/>
      <w:bookmarkStart w:id="5175" w:name="_Toc118109197"/>
      <w:bookmarkStart w:id="5176" w:name="_Toc124417098"/>
      <w:bookmarkStart w:id="5177" w:name="_Toc138411573"/>
      <w:bookmarkEnd w:id="5171"/>
      <w:bookmarkEnd w:id="5172"/>
      <w:bookmarkEnd w:id="5173"/>
      <w:bookmarkEnd w:id="5174"/>
      <w:bookmarkEnd w:id="5175"/>
      <w:bookmarkEnd w:id="5176"/>
      <w:bookmarkEnd w:id="5177"/>
    </w:p>
    <w:p w14:paraId="2F4A602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78" w:name="_Toc117766224"/>
      <w:bookmarkStart w:id="5179" w:name="_Toc117771640"/>
      <w:bookmarkStart w:id="5180" w:name="_Toc117777046"/>
      <w:bookmarkStart w:id="5181" w:name="_Toc117782443"/>
      <w:bookmarkStart w:id="5182" w:name="_Toc118109198"/>
      <w:bookmarkStart w:id="5183" w:name="_Toc124417099"/>
      <w:bookmarkStart w:id="5184" w:name="_Toc138411574"/>
      <w:bookmarkEnd w:id="5178"/>
      <w:bookmarkEnd w:id="5179"/>
      <w:bookmarkEnd w:id="5180"/>
      <w:bookmarkEnd w:id="5181"/>
      <w:bookmarkEnd w:id="5182"/>
      <w:bookmarkEnd w:id="5183"/>
      <w:bookmarkEnd w:id="5184"/>
    </w:p>
    <w:p w14:paraId="5357908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85" w:name="_Toc117766225"/>
      <w:bookmarkStart w:id="5186" w:name="_Toc117771641"/>
      <w:bookmarkStart w:id="5187" w:name="_Toc117777047"/>
      <w:bookmarkStart w:id="5188" w:name="_Toc117782444"/>
      <w:bookmarkStart w:id="5189" w:name="_Toc118109199"/>
      <w:bookmarkStart w:id="5190" w:name="_Toc124417100"/>
      <w:bookmarkStart w:id="5191" w:name="_Toc138411575"/>
      <w:bookmarkEnd w:id="5185"/>
      <w:bookmarkEnd w:id="5186"/>
      <w:bookmarkEnd w:id="5187"/>
      <w:bookmarkEnd w:id="5188"/>
      <w:bookmarkEnd w:id="5189"/>
      <w:bookmarkEnd w:id="5190"/>
      <w:bookmarkEnd w:id="5191"/>
    </w:p>
    <w:p w14:paraId="614FAAF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92" w:name="_Toc117766226"/>
      <w:bookmarkStart w:id="5193" w:name="_Toc117771642"/>
      <w:bookmarkStart w:id="5194" w:name="_Toc117777048"/>
      <w:bookmarkStart w:id="5195" w:name="_Toc117782445"/>
      <w:bookmarkStart w:id="5196" w:name="_Toc118109200"/>
      <w:bookmarkStart w:id="5197" w:name="_Toc124417101"/>
      <w:bookmarkStart w:id="5198" w:name="_Toc138411576"/>
      <w:bookmarkEnd w:id="5192"/>
      <w:bookmarkEnd w:id="5193"/>
      <w:bookmarkEnd w:id="5194"/>
      <w:bookmarkEnd w:id="5195"/>
      <w:bookmarkEnd w:id="5196"/>
      <w:bookmarkEnd w:id="5197"/>
      <w:bookmarkEnd w:id="5198"/>
    </w:p>
    <w:p w14:paraId="485F64A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199" w:name="_Toc117766227"/>
      <w:bookmarkStart w:id="5200" w:name="_Toc117771643"/>
      <w:bookmarkStart w:id="5201" w:name="_Toc117777049"/>
      <w:bookmarkStart w:id="5202" w:name="_Toc117782446"/>
      <w:bookmarkStart w:id="5203" w:name="_Toc118109201"/>
      <w:bookmarkStart w:id="5204" w:name="_Toc124417102"/>
      <w:bookmarkStart w:id="5205" w:name="_Toc138411577"/>
      <w:bookmarkEnd w:id="5199"/>
      <w:bookmarkEnd w:id="5200"/>
      <w:bookmarkEnd w:id="5201"/>
      <w:bookmarkEnd w:id="5202"/>
      <w:bookmarkEnd w:id="5203"/>
      <w:bookmarkEnd w:id="5204"/>
      <w:bookmarkEnd w:id="5205"/>
    </w:p>
    <w:p w14:paraId="0EA4619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06" w:name="_Toc117766228"/>
      <w:bookmarkStart w:id="5207" w:name="_Toc117771644"/>
      <w:bookmarkStart w:id="5208" w:name="_Toc117777050"/>
      <w:bookmarkStart w:id="5209" w:name="_Toc117782447"/>
      <w:bookmarkStart w:id="5210" w:name="_Toc118109202"/>
      <w:bookmarkStart w:id="5211" w:name="_Toc124417103"/>
      <w:bookmarkStart w:id="5212" w:name="_Toc138411578"/>
      <w:bookmarkEnd w:id="5206"/>
      <w:bookmarkEnd w:id="5207"/>
      <w:bookmarkEnd w:id="5208"/>
      <w:bookmarkEnd w:id="5209"/>
      <w:bookmarkEnd w:id="5210"/>
      <w:bookmarkEnd w:id="5211"/>
      <w:bookmarkEnd w:id="5212"/>
    </w:p>
    <w:p w14:paraId="53407CF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13" w:name="_Toc117766229"/>
      <w:bookmarkStart w:id="5214" w:name="_Toc117771645"/>
      <w:bookmarkStart w:id="5215" w:name="_Toc117777051"/>
      <w:bookmarkStart w:id="5216" w:name="_Toc117782448"/>
      <w:bookmarkStart w:id="5217" w:name="_Toc118109203"/>
      <w:bookmarkStart w:id="5218" w:name="_Toc124417104"/>
      <w:bookmarkStart w:id="5219" w:name="_Toc138411579"/>
      <w:bookmarkEnd w:id="5213"/>
      <w:bookmarkEnd w:id="5214"/>
      <w:bookmarkEnd w:id="5215"/>
      <w:bookmarkEnd w:id="5216"/>
      <w:bookmarkEnd w:id="5217"/>
      <w:bookmarkEnd w:id="5218"/>
      <w:bookmarkEnd w:id="5219"/>
    </w:p>
    <w:p w14:paraId="6C065EB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20" w:name="_Toc117766230"/>
      <w:bookmarkStart w:id="5221" w:name="_Toc117771646"/>
      <w:bookmarkStart w:id="5222" w:name="_Toc117777052"/>
      <w:bookmarkStart w:id="5223" w:name="_Toc117782449"/>
      <w:bookmarkStart w:id="5224" w:name="_Toc118109204"/>
      <w:bookmarkStart w:id="5225" w:name="_Toc124417105"/>
      <w:bookmarkStart w:id="5226" w:name="_Toc138411580"/>
      <w:bookmarkEnd w:id="5220"/>
      <w:bookmarkEnd w:id="5221"/>
      <w:bookmarkEnd w:id="5222"/>
      <w:bookmarkEnd w:id="5223"/>
      <w:bookmarkEnd w:id="5224"/>
      <w:bookmarkEnd w:id="5225"/>
      <w:bookmarkEnd w:id="5226"/>
    </w:p>
    <w:p w14:paraId="4B6CE75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27" w:name="_Toc117766231"/>
      <w:bookmarkStart w:id="5228" w:name="_Toc117771647"/>
      <w:bookmarkStart w:id="5229" w:name="_Toc117777053"/>
      <w:bookmarkStart w:id="5230" w:name="_Toc117782450"/>
      <w:bookmarkStart w:id="5231" w:name="_Toc118109205"/>
      <w:bookmarkStart w:id="5232" w:name="_Toc124417106"/>
      <w:bookmarkStart w:id="5233" w:name="_Toc138411581"/>
      <w:bookmarkEnd w:id="5227"/>
      <w:bookmarkEnd w:id="5228"/>
      <w:bookmarkEnd w:id="5229"/>
      <w:bookmarkEnd w:id="5230"/>
      <w:bookmarkEnd w:id="5231"/>
      <w:bookmarkEnd w:id="5232"/>
      <w:bookmarkEnd w:id="5233"/>
    </w:p>
    <w:p w14:paraId="2BF4432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34" w:name="_Toc117766232"/>
      <w:bookmarkStart w:id="5235" w:name="_Toc117771648"/>
      <w:bookmarkStart w:id="5236" w:name="_Toc117777054"/>
      <w:bookmarkStart w:id="5237" w:name="_Toc117782451"/>
      <w:bookmarkStart w:id="5238" w:name="_Toc118109206"/>
      <w:bookmarkStart w:id="5239" w:name="_Toc124417107"/>
      <w:bookmarkStart w:id="5240" w:name="_Toc138411582"/>
      <w:bookmarkEnd w:id="5234"/>
      <w:bookmarkEnd w:id="5235"/>
      <w:bookmarkEnd w:id="5236"/>
      <w:bookmarkEnd w:id="5237"/>
      <w:bookmarkEnd w:id="5238"/>
      <w:bookmarkEnd w:id="5239"/>
      <w:bookmarkEnd w:id="5240"/>
    </w:p>
    <w:p w14:paraId="54C2339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41" w:name="_Toc117766233"/>
      <w:bookmarkStart w:id="5242" w:name="_Toc117771649"/>
      <w:bookmarkStart w:id="5243" w:name="_Toc117777055"/>
      <w:bookmarkStart w:id="5244" w:name="_Toc117782452"/>
      <w:bookmarkStart w:id="5245" w:name="_Toc118109207"/>
      <w:bookmarkStart w:id="5246" w:name="_Toc124417108"/>
      <w:bookmarkStart w:id="5247" w:name="_Toc138411583"/>
      <w:bookmarkEnd w:id="5241"/>
      <w:bookmarkEnd w:id="5242"/>
      <w:bookmarkEnd w:id="5243"/>
      <w:bookmarkEnd w:id="5244"/>
      <w:bookmarkEnd w:id="5245"/>
      <w:bookmarkEnd w:id="5246"/>
      <w:bookmarkEnd w:id="5247"/>
    </w:p>
    <w:p w14:paraId="3942400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48" w:name="_Toc117766234"/>
      <w:bookmarkStart w:id="5249" w:name="_Toc117771650"/>
      <w:bookmarkStart w:id="5250" w:name="_Toc117777056"/>
      <w:bookmarkStart w:id="5251" w:name="_Toc117782453"/>
      <w:bookmarkStart w:id="5252" w:name="_Toc118109208"/>
      <w:bookmarkStart w:id="5253" w:name="_Toc124417109"/>
      <w:bookmarkStart w:id="5254" w:name="_Toc138411584"/>
      <w:bookmarkEnd w:id="5248"/>
      <w:bookmarkEnd w:id="5249"/>
      <w:bookmarkEnd w:id="5250"/>
      <w:bookmarkEnd w:id="5251"/>
      <w:bookmarkEnd w:id="5252"/>
      <w:bookmarkEnd w:id="5253"/>
      <w:bookmarkEnd w:id="5254"/>
    </w:p>
    <w:p w14:paraId="3D9F6FB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55" w:name="_Toc117766235"/>
      <w:bookmarkStart w:id="5256" w:name="_Toc117771651"/>
      <w:bookmarkStart w:id="5257" w:name="_Toc117777057"/>
      <w:bookmarkStart w:id="5258" w:name="_Toc117782454"/>
      <w:bookmarkStart w:id="5259" w:name="_Toc118109209"/>
      <w:bookmarkStart w:id="5260" w:name="_Toc124417110"/>
      <w:bookmarkStart w:id="5261" w:name="_Toc138411585"/>
      <w:bookmarkEnd w:id="5255"/>
      <w:bookmarkEnd w:id="5256"/>
      <w:bookmarkEnd w:id="5257"/>
      <w:bookmarkEnd w:id="5258"/>
      <w:bookmarkEnd w:id="5259"/>
      <w:bookmarkEnd w:id="5260"/>
      <w:bookmarkEnd w:id="5261"/>
    </w:p>
    <w:p w14:paraId="288E70A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62" w:name="_Toc117766236"/>
      <w:bookmarkStart w:id="5263" w:name="_Toc117771652"/>
      <w:bookmarkStart w:id="5264" w:name="_Toc117777058"/>
      <w:bookmarkStart w:id="5265" w:name="_Toc117782455"/>
      <w:bookmarkStart w:id="5266" w:name="_Toc118109210"/>
      <w:bookmarkStart w:id="5267" w:name="_Toc124417111"/>
      <w:bookmarkStart w:id="5268" w:name="_Toc138411586"/>
      <w:bookmarkEnd w:id="5262"/>
      <w:bookmarkEnd w:id="5263"/>
      <w:bookmarkEnd w:id="5264"/>
      <w:bookmarkEnd w:id="5265"/>
      <w:bookmarkEnd w:id="5266"/>
      <w:bookmarkEnd w:id="5267"/>
      <w:bookmarkEnd w:id="5268"/>
    </w:p>
    <w:p w14:paraId="7B84FCC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69" w:name="_Toc117766237"/>
      <w:bookmarkStart w:id="5270" w:name="_Toc117771653"/>
      <w:bookmarkStart w:id="5271" w:name="_Toc117777059"/>
      <w:bookmarkStart w:id="5272" w:name="_Toc117782456"/>
      <w:bookmarkStart w:id="5273" w:name="_Toc118109211"/>
      <w:bookmarkStart w:id="5274" w:name="_Toc124417112"/>
      <w:bookmarkStart w:id="5275" w:name="_Toc138411587"/>
      <w:bookmarkEnd w:id="5269"/>
      <w:bookmarkEnd w:id="5270"/>
      <w:bookmarkEnd w:id="5271"/>
      <w:bookmarkEnd w:id="5272"/>
      <w:bookmarkEnd w:id="5273"/>
      <w:bookmarkEnd w:id="5274"/>
      <w:bookmarkEnd w:id="5275"/>
    </w:p>
    <w:p w14:paraId="37E2420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76" w:name="_Toc117766238"/>
      <w:bookmarkStart w:id="5277" w:name="_Toc117771654"/>
      <w:bookmarkStart w:id="5278" w:name="_Toc117777060"/>
      <w:bookmarkStart w:id="5279" w:name="_Toc117782457"/>
      <w:bookmarkStart w:id="5280" w:name="_Toc118109212"/>
      <w:bookmarkStart w:id="5281" w:name="_Toc124417113"/>
      <w:bookmarkStart w:id="5282" w:name="_Toc138411588"/>
      <w:bookmarkEnd w:id="5276"/>
      <w:bookmarkEnd w:id="5277"/>
      <w:bookmarkEnd w:id="5278"/>
      <w:bookmarkEnd w:id="5279"/>
      <w:bookmarkEnd w:id="5280"/>
      <w:bookmarkEnd w:id="5281"/>
      <w:bookmarkEnd w:id="5282"/>
    </w:p>
    <w:p w14:paraId="7E0BB10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83" w:name="_Toc117766239"/>
      <w:bookmarkStart w:id="5284" w:name="_Toc117771655"/>
      <w:bookmarkStart w:id="5285" w:name="_Toc117777061"/>
      <w:bookmarkStart w:id="5286" w:name="_Toc117782458"/>
      <w:bookmarkStart w:id="5287" w:name="_Toc118109213"/>
      <w:bookmarkStart w:id="5288" w:name="_Toc124417114"/>
      <w:bookmarkStart w:id="5289" w:name="_Toc138411589"/>
      <w:bookmarkEnd w:id="5283"/>
      <w:bookmarkEnd w:id="5284"/>
      <w:bookmarkEnd w:id="5285"/>
      <w:bookmarkEnd w:id="5286"/>
      <w:bookmarkEnd w:id="5287"/>
      <w:bookmarkEnd w:id="5288"/>
      <w:bookmarkEnd w:id="5289"/>
    </w:p>
    <w:p w14:paraId="2193330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90" w:name="_Toc117766240"/>
      <w:bookmarkStart w:id="5291" w:name="_Toc117771656"/>
      <w:bookmarkStart w:id="5292" w:name="_Toc117777062"/>
      <w:bookmarkStart w:id="5293" w:name="_Toc117782459"/>
      <w:bookmarkStart w:id="5294" w:name="_Toc118109214"/>
      <w:bookmarkStart w:id="5295" w:name="_Toc124417115"/>
      <w:bookmarkStart w:id="5296" w:name="_Toc138411590"/>
      <w:bookmarkEnd w:id="5290"/>
      <w:bookmarkEnd w:id="5291"/>
      <w:bookmarkEnd w:id="5292"/>
      <w:bookmarkEnd w:id="5293"/>
      <w:bookmarkEnd w:id="5294"/>
      <w:bookmarkEnd w:id="5295"/>
      <w:bookmarkEnd w:id="5296"/>
    </w:p>
    <w:p w14:paraId="2718A91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297" w:name="_Toc117766241"/>
      <w:bookmarkStart w:id="5298" w:name="_Toc117771657"/>
      <w:bookmarkStart w:id="5299" w:name="_Toc117777063"/>
      <w:bookmarkStart w:id="5300" w:name="_Toc117782460"/>
      <w:bookmarkStart w:id="5301" w:name="_Toc118109215"/>
      <w:bookmarkStart w:id="5302" w:name="_Toc124417116"/>
      <w:bookmarkStart w:id="5303" w:name="_Toc138411591"/>
      <w:bookmarkEnd w:id="5297"/>
      <w:bookmarkEnd w:id="5298"/>
      <w:bookmarkEnd w:id="5299"/>
      <w:bookmarkEnd w:id="5300"/>
      <w:bookmarkEnd w:id="5301"/>
      <w:bookmarkEnd w:id="5302"/>
      <w:bookmarkEnd w:id="5303"/>
    </w:p>
    <w:p w14:paraId="781AED1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04" w:name="_Toc117766242"/>
      <w:bookmarkStart w:id="5305" w:name="_Toc117771658"/>
      <w:bookmarkStart w:id="5306" w:name="_Toc117777064"/>
      <w:bookmarkStart w:id="5307" w:name="_Toc117782461"/>
      <w:bookmarkStart w:id="5308" w:name="_Toc118109216"/>
      <w:bookmarkStart w:id="5309" w:name="_Toc124417117"/>
      <w:bookmarkStart w:id="5310" w:name="_Toc138411592"/>
      <w:bookmarkEnd w:id="5304"/>
      <w:bookmarkEnd w:id="5305"/>
      <w:bookmarkEnd w:id="5306"/>
      <w:bookmarkEnd w:id="5307"/>
      <w:bookmarkEnd w:id="5308"/>
      <w:bookmarkEnd w:id="5309"/>
      <w:bookmarkEnd w:id="5310"/>
    </w:p>
    <w:p w14:paraId="3C070F4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11" w:name="_Toc117766243"/>
      <w:bookmarkStart w:id="5312" w:name="_Toc117771659"/>
      <w:bookmarkStart w:id="5313" w:name="_Toc117777065"/>
      <w:bookmarkStart w:id="5314" w:name="_Toc117782462"/>
      <w:bookmarkStart w:id="5315" w:name="_Toc118109217"/>
      <w:bookmarkStart w:id="5316" w:name="_Toc124417118"/>
      <w:bookmarkStart w:id="5317" w:name="_Toc138411593"/>
      <w:bookmarkEnd w:id="5311"/>
      <w:bookmarkEnd w:id="5312"/>
      <w:bookmarkEnd w:id="5313"/>
      <w:bookmarkEnd w:id="5314"/>
      <w:bookmarkEnd w:id="5315"/>
      <w:bookmarkEnd w:id="5316"/>
      <w:bookmarkEnd w:id="5317"/>
    </w:p>
    <w:p w14:paraId="75E21B5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18" w:name="_Toc117766244"/>
      <w:bookmarkStart w:id="5319" w:name="_Toc117771660"/>
      <w:bookmarkStart w:id="5320" w:name="_Toc117777066"/>
      <w:bookmarkStart w:id="5321" w:name="_Toc117782463"/>
      <w:bookmarkStart w:id="5322" w:name="_Toc118109218"/>
      <w:bookmarkStart w:id="5323" w:name="_Toc124417119"/>
      <w:bookmarkStart w:id="5324" w:name="_Toc138411594"/>
      <w:bookmarkEnd w:id="5318"/>
      <w:bookmarkEnd w:id="5319"/>
      <w:bookmarkEnd w:id="5320"/>
      <w:bookmarkEnd w:id="5321"/>
      <w:bookmarkEnd w:id="5322"/>
      <w:bookmarkEnd w:id="5323"/>
      <w:bookmarkEnd w:id="5324"/>
    </w:p>
    <w:p w14:paraId="7E3FBEC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25" w:name="_Toc117766245"/>
      <w:bookmarkStart w:id="5326" w:name="_Toc117771661"/>
      <w:bookmarkStart w:id="5327" w:name="_Toc117777067"/>
      <w:bookmarkStart w:id="5328" w:name="_Toc117782464"/>
      <w:bookmarkStart w:id="5329" w:name="_Toc118109219"/>
      <w:bookmarkStart w:id="5330" w:name="_Toc124417120"/>
      <w:bookmarkStart w:id="5331" w:name="_Toc138411595"/>
      <w:bookmarkEnd w:id="5325"/>
      <w:bookmarkEnd w:id="5326"/>
      <w:bookmarkEnd w:id="5327"/>
      <w:bookmarkEnd w:id="5328"/>
      <w:bookmarkEnd w:id="5329"/>
      <w:bookmarkEnd w:id="5330"/>
      <w:bookmarkEnd w:id="5331"/>
    </w:p>
    <w:p w14:paraId="6E87DBB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32" w:name="_Toc117766246"/>
      <w:bookmarkStart w:id="5333" w:name="_Toc117771662"/>
      <w:bookmarkStart w:id="5334" w:name="_Toc117777068"/>
      <w:bookmarkStart w:id="5335" w:name="_Toc117782465"/>
      <w:bookmarkStart w:id="5336" w:name="_Toc118109220"/>
      <w:bookmarkStart w:id="5337" w:name="_Toc124417121"/>
      <w:bookmarkStart w:id="5338" w:name="_Toc138411596"/>
      <w:bookmarkEnd w:id="5332"/>
      <w:bookmarkEnd w:id="5333"/>
      <w:bookmarkEnd w:id="5334"/>
      <w:bookmarkEnd w:id="5335"/>
      <w:bookmarkEnd w:id="5336"/>
      <w:bookmarkEnd w:id="5337"/>
      <w:bookmarkEnd w:id="5338"/>
    </w:p>
    <w:p w14:paraId="6D06126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39" w:name="_Toc117766247"/>
      <w:bookmarkStart w:id="5340" w:name="_Toc117771663"/>
      <w:bookmarkStart w:id="5341" w:name="_Toc117777069"/>
      <w:bookmarkStart w:id="5342" w:name="_Toc117782466"/>
      <w:bookmarkStart w:id="5343" w:name="_Toc118109221"/>
      <w:bookmarkStart w:id="5344" w:name="_Toc124417122"/>
      <w:bookmarkStart w:id="5345" w:name="_Toc138411597"/>
      <w:bookmarkEnd w:id="5339"/>
      <w:bookmarkEnd w:id="5340"/>
      <w:bookmarkEnd w:id="5341"/>
      <w:bookmarkEnd w:id="5342"/>
      <w:bookmarkEnd w:id="5343"/>
      <w:bookmarkEnd w:id="5344"/>
      <w:bookmarkEnd w:id="5345"/>
    </w:p>
    <w:p w14:paraId="1CFD593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46" w:name="_Toc117766248"/>
      <w:bookmarkStart w:id="5347" w:name="_Toc117771664"/>
      <w:bookmarkStart w:id="5348" w:name="_Toc117777070"/>
      <w:bookmarkStart w:id="5349" w:name="_Toc117782467"/>
      <w:bookmarkStart w:id="5350" w:name="_Toc118109222"/>
      <w:bookmarkStart w:id="5351" w:name="_Toc124417123"/>
      <w:bookmarkStart w:id="5352" w:name="_Toc138411598"/>
      <w:bookmarkEnd w:id="5346"/>
      <w:bookmarkEnd w:id="5347"/>
      <w:bookmarkEnd w:id="5348"/>
      <w:bookmarkEnd w:id="5349"/>
      <w:bookmarkEnd w:id="5350"/>
      <w:bookmarkEnd w:id="5351"/>
      <w:bookmarkEnd w:id="5352"/>
    </w:p>
    <w:p w14:paraId="3E54F57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53" w:name="_Toc117766249"/>
      <w:bookmarkStart w:id="5354" w:name="_Toc117771665"/>
      <w:bookmarkStart w:id="5355" w:name="_Toc117777071"/>
      <w:bookmarkStart w:id="5356" w:name="_Toc117782468"/>
      <w:bookmarkStart w:id="5357" w:name="_Toc118109223"/>
      <w:bookmarkStart w:id="5358" w:name="_Toc124417124"/>
      <w:bookmarkStart w:id="5359" w:name="_Toc138411599"/>
      <w:bookmarkEnd w:id="5353"/>
      <w:bookmarkEnd w:id="5354"/>
      <w:bookmarkEnd w:id="5355"/>
      <w:bookmarkEnd w:id="5356"/>
      <w:bookmarkEnd w:id="5357"/>
      <w:bookmarkEnd w:id="5358"/>
      <w:bookmarkEnd w:id="5359"/>
    </w:p>
    <w:p w14:paraId="5C5A9A1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60" w:name="_Toc117766250"/>
      <w:bookmarkStart w:id="5361" w:name="_Toc117771666"/>
      <w:bookmarkStart w:id="5362" w:name="_Toc117777072"/>
      <w:bookmarkStart w:id="5363" w:name="_Toc117782469"/>
      <w:bookmarkStart w:id="5364" w:name="_Toc118109224"/>
      <w:bookmarkStart w:id="5365" w:name="_Toc124417125"/>
      <w:bookmarkStart w:id="5366" w:name="_Toc138411600"/>
      <w:bookmarkEnd w:id="5360"/>
      <w:bookmarkEnd w:id="5361"/>
      <w:bookmarkEnd w:id="5362"/>
      <w:bookmarkEnd w:id="5363"/>
      <w:bookmarkEnd w:id="5364"/>
      <w:bookmarkEnd w:id="5365"/>
      <w:bookmarkEnd w:id="5366"/>
    </w:p>
    <w:p w14:paraId="1AD5805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67" w:name="_Toc117766251"/>
      <w:bookmarkStart w:id="5368" w:name="_Toc117771667"/>
      <w:bookmarkStart w:id="5369" w:name="_Toc117777073"/>
      <w:bookmarkStart w:id="5370" w:name="_Toc117782470"/>
      <w:bookmarkStart w:id="5371" w:name="_Toc118109225"/>
      <w:bookmarkStart w:id="5372" w:name="_Toc124417126"/>
      <w:bookmarkStart w:id="5373" w:name="_Toc138411601"/>
      <w:bookmarkEnd w:id="5367"/>
      <w:bookmarkEnd w:id="5368"/>
      <w:bookmarkEnd w:id="5369"/>
      <w:bookmarkEnd w:id="5370"/>
      <w:bookmarkEnd w:id="5371"/>
      <w:bookmarkEnd w:id="5372"/>
      <w:bookmarkEnd w:id="5373"/>
    </w:p>
    <w:p w14:paraId="0BA8DD8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74" w:name="_Toc117766252"/>
      <w:bookmarkStart w:id="5375" w:name="_Toc117771668"/>
      <w:bookmarkStart w:id="5376" w:name="_Toc117777074"/>
      <w:bookmarkStart w:id="5377" w:name="_Toc117782471"/>
      <w:bookmarkStart w:id="5378" w:name="_Toc118109226"/>
      <w:bookmarkStart w:id="5379" w:name="_Toc124417127"/>
      <w:bookmarkStart w:id="5380" w:name="_Toc138411602"/>
      <w:bookmarkEnd w:id="5374"/>
      <w:bookmarkEnd w:id="5375"/>
      <w:bookmarkEnd w:id="5376"/>
      <w:bookmarkEnd w:id="5377"/>
      <w:bookmarkEnd w:id="5378"/>
      <w:bookmarkEnd w:id="5379"/>
      <w:bookmarkEnd w:id="5380"/>
    </w:p>
    <w:p w14:paraId="68482530"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81" w:name="_Toc117766253"/>
      <w:bookmarkStart w:id="5382" w:name="_Toc117771669"/>
      <w:bookmarkStart w:id="5383" w:name="_Toc117777075"/>
      <w:bookmarkStart w:id="5384" w:name="_Toc117782472"/>
      <w:bookmarkStart w:id="5385" w:name="_Toc118109227"/>
      <w:bookmarkStart w:id="5386" w:name="_Toc124417128"/>
      <w:bookmarkStart w:id="5387" w:name="_Toc138411603"/>
      <w:bookmarkEnd w:id="5381"/>
      <w:bookmarkEnd w:id="5382"/>
      <w:bookmarkEnd w:id="5383"/>
      <w:bookmarkEnd w:id="5384"/>
      <w:bookmarkEnd w:id="5385"/>
      <w:bookmarkEnd w:id="5386"/>
      <w:bookmarkEnd w:id="5387"/>
    </w:p>
    <w:p w14:paraId="32C7A0C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88" w:name="_Toc117766254"/>
      <w:bookmarkStart w:id="5389" w:name="_Toc117771670"/>
      <w:bookmarkStart w:id="5390" w:name="_Toc117777076"/>
      <w:bookmarkStart w:id="5391" w:name="_Toc117782473"/>
      <w:bookmarkStart w:id="5392" w:name="_Toc118109228"/>
      <w:bookmarkStart w:id="5393" w:name="_Toc124417129"/>
      <w:bookmarkStart w:id="5394" w:name="_Toc138411604"/>
      <w:bookmarkEnd w:id="5388"/>
      <w:bookmarkEnd w:id="5389"/>
      <w:bookmarkEnd w:id="5390"/>
      <w:bookmarkEnd w:id="5391"/>
      <w:bookmarkEnd w:id="5392"/>
      <w:bookmarkEnd w:id="5393"/>
      <w:bookmarkEnd w:id="5394"/>
    </w:p>
    <w:p w14:paraId="2F6F627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395" w:name="_Toc117766255"/>
      <w:bookmarkStart w:id="5396" w:name="_Toc117771671"/>
      <w:bookmarkStart w:id="5397" w:name="_Toc117777077"/>
      <w:bookmarkStart w:id="5398" w:name="_Toc117782474"/>
      <w:bookmarkStart w:id="5399" w:name="_Toc118109229"/>
      <w:bookmarkStart w:id="5400" w:name="_Toc124417130"/>
      <w:bookmarkStart w:id="5401" w:name="_Toc138411605"/>
      <w:bookmarkEnd w:id="5395"/>
      <w:bookmarkEnd w:id="5396"/>
      <w:bookmarkEnd w:id="5397"/>
      <w:bookmarkEnd w:id="5398"/>
      <w:bookmarkEnd w:id="5399"/>
      <w:bookmarkEnd w:id="5400"/>
      <w:bookmarkEnd w:id="5401"/>
    </w:p>
    <w:p w14:paraId="5F21FC5F"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02" w:name="_Toc117766256"/>
      <w:bookmarkStart w:id="5403" w:name="_Toc117771672"/>
      <w:bookmarkStart w:id="5404" w:name="_Toc117777078"/>
      <w:bookmarkStart w:id="5405" w:name="_Toc117782475"/>
      <w:bookmarkStart w:id="5406" w:name="_Toc118109230"/>
      <w:bookmarkStart w:id="5407" w:name="_Toc124417131"/>
      <w:bookmarkStart w:id="5408" w:name="_Toc138411606"/>
      <w:bookmarkEnd w:id="5402"/>
      <w:bookmarkEnd w:id="5403"/>
      <w:bookmarkEnd w:id="5404"/>
      <w:bookmarkEnd w:id="5405"/>
      <w:bookmarkEnd w:id="5406"/>
      <w:bookmarkEnd w:id="5407"/>
      <w:bookmarkEnd w:id="5408"/>
    </w:p>
    <w:p w14:paraId="35DBB3B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09" w:name="_Toc117766257"/>
      <w:bookmarkStart w:id="5410" w:name="_Toc117771673"/>
      <w:bookmarkStart w:id="5411" w:name="_Toc117777079"/>
      <w:bookmarkStart w:id="5412" w:name="_Toc117782476"/>
      <w:bookmarkStart w:id="5413" w:name="_Toc118109231"/>
      <w:bookmarkStart w:id="5414" w:name="_Toc124417132"/>
      <w:bookmarkStart w:id="5415" w:name="_Toc138411607"/>
      <w:bookmarkEnd w:id="5409"/>
      <w:bookmarkEnd w:id="5410"/>
      <w:bookmarkEnd w:id="5411"/>
      <w:bookmarkEnd w:id="5412"/>
      <w:bookmarkEnd w:id="5413"/>
      <w:bookmarkEnd w:id="5414"/>
      <w:bookmarkEnd w:id="5415"/>
    </w:p>
    <w:p w14:paraId="488B0A5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16" w:name="_Toc117766258"/>
      <w:bookmarkStart w:id="5417" w:name="_Toc117771674"/>
      <w:bookmarkStart w:id="5418" w:name="_Toc117777080"/>
      <w:bookmarkStart w:id="5419" w:name="_Toc117782477"/>
      <w:bookmarkStart w:id="5420" w:name="_Toc118109232"/>
      <w:bookmarkStart w:id="5421" w:name="_Toc124417133"/>
      <w:bookmarkStart w:id="5422" w:name="_Toc138411608"/>
      <w:bookmarkEnd w:id="5416"/>
      <w:bookmarkEnd w:id="5417"/>
      <w:bookmarkEnd w:id="5418"/>
      <w:bookmarkEnd w:id="5419"/>
      <w:bookmarkEnd w:id="5420"/>
      <w:bookmarkEnd w:id="5421"/>
      <w:bookmarkEnd w:id="5422"/>
    </w:p>
    <w:p w14:paraId="19196E2D"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23" w:name="_Toc117766259"/>
      <w:bookmarkStart w:id="5424" w:name="_Toc117771675"/>
      <w:bookmarkStart w:id="5425" w:name="_Toc117777081"/>
      <w:bookmarkStart w:id="5426" w:name="_Toc117782478"/>
      <w:bookmarkStart w:id="5427" w:name="_Toc118109233"/>
      <w:bookmarkStart w:id="5428" w:name="_Toc124417134"/>
      <w:bookmarkStart w:id="5429" w:name="_Toc138411609"/>
      <w:bookmarkEnd w:id="5423"/>
      <w:bookmarkEnd w:id="5424"/>
      <w:bookmarkEnd w:id="5425"/>
      <w:bookmarkEnd w:id="5426"/>
      <w:bookmarkEnd w:id="5427"/>
      <w:bookmarkEnd w:id="5428"/>
      <w:bookmarkEnd w:id="5429"/>
    </w:p>
    <w:p w14:paraId="7FA46665"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30" w:name="_Toc117766260"/>
      <w:bookmarkStart w:id="5431" w:name="_Toc117771676"/>
      <w:bookmarkStart w:id="5432" w:name="_Toc117777082"/>
      <w:bookmarkStart w:id="5433" w:name="_Toc117782479"/>
      <w:bookmarkStart w:id="5434" w:name="_Toc118109234"/>
      <w:bookmarkStart w:id="5435" w:name="_Toc124417135"/>
      <w:bookmarkStart w:id="5436" w:name="_Toc138411610"/>
      <w:bookmarkEnd w:id="5430"/>
      <w:bookmarkEnd w:id="5431"/>
      <w:bookmarkEnd w:id="5432"/>
      <w:bookmarkEnd w:id="5433"/>
      <w:bookmarkEnd w:id="5434"/>
      <w:bookmarkEnd w:id="5435"/>
      <w:bookmarkEnd w:id="5436"/>
    </w:p>
    <w:p w14:paraId="60F93DC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37" w:name="_Toc117766261"/>
      <w:bookmarkStart w:id="5438" w:name="_Toc117771677"/>
      <w:bookmarkStart w:id="5439" w:name="_Toc117777083"/>
      <w:bookmarkStart w:id="5440" w:name="_Toc117782480"/>
      <w:bookmarkStart w:id="5441" w:name="_Toc118109235"/>
      <w:bookmarkStart w:id="5442" w:name="_Toc124417136"/>
      <w:bookmarkStart w:id="5443" w:name="_Toc138411611"/>
      <w:bookmarkEnd w:id="5437"/>
      <w:bookmarkEnd w:id="5438"/>
      <w:bookmarkEnd w:id="5439"/>
      <w:bookmarkEnd w:id="5440"/>
      <w:bookmarkEnd w:id="5441"/>
      <w:bookmarkEnd w:id="5442"/>
      <w:bookmarkEnd w:id="5443"/>
    </w:p>
    <w:p w14:paraId="54C3FCB1"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44" w:name="_Toc117766262"/>
      <w:bookmarkStart w:id="5445" w:name="_Toc117771678"/>
      <w:bookmarkStart w:id="5446" w:name="_Toc117777084"/>
      <w:bookmarkStart w:id="5447" w:name="_Toc117782481"/>
      <w:bookmarkStart w:id="5448" w:name="_Toc118109236"/>
      <w:bookmarkStart w:id="5449" w:name="_Toc124417137"/>
      <w:bookmarkStart w:id="5450" w:name="_Toc138411612"/>
      <w:bookmarkEnd w:id="5444"/>
      <w:bookmarkEnd w:id="5445"/>
      <w:bookmarkEnd w:id="5446"/>
      <w:bookmarkEnd w:id="5447"/>
      <w:bookmarkEnd w:id="5448"/>
      <w:bookmarkEnd w:id="5449"/>
      <w:bookmarkEnd w:id="5450"/>
    </w:p>
    <w:p w14:paraId="7DC206BC"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51" w:name="_Toc117766263"/>
      <w:bookmarkStart w:id="5452" w:name="_Toc117771679"/>
      <w:bookmarkStart w:id="5453" w:name="_Toc117777085"/>
      <w:bookmarkStart w:id="5454" w:name="_Toc117782482"/>
      <w:bookmarkStart w:id="5455" w:name="_Toc118109237"/>
      <w:bookmarkStart w:id="5456" w:name="_Toc124417138"/>
      <w:bookmarkStart w:id="5457" w:name="_Toc138411613"/>
      <w:bookmarkEnd w:id="5451"/>
      <w:bookmarkEnd w:id="5452"/>
      <w:bookmarkEnd w:id="5453"/>
      <w:bookmarkEnd w:id="5454"/>
      <w:bookmarkEnd w:id="5455"/>
      <w:bookmarkEnd w:id="5456"/>
      <w:bookmarkEnd w:id="5457"/>
    </w:p>
    <w:p w14:paraId="178964D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58" w:name="_Toc117766264"/>
      <w:bookmarkStart w:id="5459" w:name="_Toc117771680"/>
      <w:bookmarkStart w:id="5460" w:name="_Toc117777086"/>
      <w:bookmarkStart w:id="5461" w:name="_Toc117782483"/>
      <w:bookmarkStart w:id="5462" w:name="_Toc118109238"/>
      <w:bookmarkStart w:id="5463" w:name="_Toc124417139"/>
      <w:bookmarkStart w:id="5464" w:name="_Toc138411614"/>
      <w:bookmarkEnd w:id="5458"/>
      <w:bookmarkEnd w:id="5459"/>
      <w:bookmarkEnd w:id="5460"/>
      <w:bookmarkEnd w:id="5461"/>
      <w:bookmarkEnd w:id="5462"/>
      <w:bookmarkEnd w:id="5463"/>
      <w:bookmarkEnd w:id="5464"/>
    </w:p>
    <w:p w14:paraId="0CEE606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65" w:name="_Toc117766265"/>
      <w:bookmarkStart w:id="5466" w:name="_Toc117771681"/>
      <w:bookmarkStart w:id="5467" w:name="_Toc117777087"/>
      <w:bookmarkStart w:id="5468" w:name="_Toc117782484"/>
      <w:bookmarkStart w:id="5469" w:name="_Toc118109239"/>
      <w:bookmarkStart w:id="5470" w:name="_Toc124417140"/>
      <w:bookmarkStart w:id="5471" w:name="_Toc138411615"/>
      <w:bookmarkEnd w:id="5465"/>
      <w:bookmarkEnd w:id="5466"/>
      <w:bookmarkEnd w:id="5467"/>
      <w:bookmarkEnd w:id="5468"/>
      <w:bookmarkEnd w:id="5469"/>
      <w:bookmarkEnd w:id="5470"/>
      <w:bookmarkEnd w:id="5471"/>
    </w:p>
    <w:p w14:paraId="2FF5102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72" w:name="_Toc117766266"/>
      <w:bookmarkStart w:id="5473" w:name="_Toc117771682"/>
      <w:bookmarkStart w:id="5474" w:name="_Toc117777088"/>
      <w:bookmarkStart w:id="5475" w:name="_Toc117782485"/>
      <w:bookmarkStart w:id="5476" w:name="_Toc118109240"/>
      <w:bookmarkStart w:id="5477" w:name="_Toc124417141"/>
      <w:bookmarkStart w:id="5478" w:name="_Toc138411616"/>
      <w:bookmarkEnd w:id="5472"/>
      <w:bookmarkEnd w:id="5473"/>
      <w:bookmarkEnd w:id="5474"/>
      <w:bookmarkEnd w:id="5475"/>
      <w:bookmarkEnd w:id="5476"/>
      <w:bookmarkEnd w:id="5477"/>
      <w:bookmarkEnd w:id="5478"/>
    </w:p>
    <w:p w14:paraId="6779A5F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79" w:name="_Toc117766267"/>
      <w:bookmarkStart w:id="5480" w:name="_Toc117771683"/>
      <w:bookmarkStart w:id="5481" w:name="_Toc117777089"/>
      <w:bookmarkStart w:id="5482" w:name="_Toc117782486"/>
      <w:bookmarkStart w:id="5483" w:name="_Toc118109241"/>
      <w:bookmarkStart w:id="5484" w:name="_Toc124417142"/>
      <w:bookmarkStart w:id="5485" w:name="_Toc138411617"/>
      <w:bookmarkEnd w:id="5479"/>
      <w:bookmarkEnd w:id="5480"/>
      <w:bookmarkEnd w:id="5481"/>
      <w:bookmarkEnd w:id="5482"/>
      <w:bookmarkEnd w:id="5483"/>
      <w:bookmarkEnd w:id="5484"/>
      <w:bookmarkEnd w:id="5485"/>
    </w:p>
    <w:p w14:paraId="40E11A5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86" w:name="_Toc117766268"/>
      <w:bookmarkStart w:id="5487" w:name="_Toc117771684"/>
      <w:bookmarkStart w:id="5488" w:name="_Toc117777090"/>
      <w:bookmarkStart w:id="5489" w:name="_Toc117782487"/>
      <w:bookmarkStart w:id="5490" w:name="_Toc118109242"/>
      <w:bookmarkStart w:id="5491" w:name="_Toc124417143"/>
      <w:bookmarkStart w:id="5492" w:name="_Toc138411618"/>
      <w:bookmarkEnd w:id="5486"/>
      <w:bookmarkEnd w:id="5487"/>
      <w:bookmarkEnd w:id="5488"/>
      <w:bookmarkEnd w:id="5489"/>
      <w:bookmarkEnd w:id="5490"/>
      <w:bookmarkEnd w:id="5491"/>
      <w:bookmarkEnd w:id="5492"/>
    </w:p>
    <w:p w14:paraId="16BBA5F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493" w:name="_Toc117766269"/>
      <w:bookmarkStart w:id="5494" w:name="_Toc117771685"/>
      <w:bookmarkStart w:id="5495" w:name="_Toc117777091"/>
      <w:bookmarkStart w:id="5496" w:name="_Toc117782488"/>
      <w:bookmarkStart w:id="5497" w:name="_Toc118109243"/>
      <w:bookmarkStart w:id="5498" w:name="_Toc124417144"/>
      <w:bookmarkStart w:id="5499" w:name="_Toc138411619"/>
      <w:bookmarkEnd w:id="5493"/>
      <w:bookmarkEnd w:id="5494"/>
      <w:bookmarkEnd w:id="5495"/>
      <w:bookmarkEnd w:id="5496"/>
      <w:bookmarkEnd w:id="5497"/>
      <w:bookmarkEnd w:id="5498"/>
      <w:bookmarkEnd w:id="5499"/>
    </w:p>
    <w:p w14:paraId="37DAB6F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00" w:name="_Toc117766270"/>
      <w:bookmarkStart w:id="5501" w:name="_Toc117771686"/>
      <w:bookmarkStart w:id="5502" w:name="_Toc117777092"/>
      <w:bookmarkStart w:id="5503" w:name="_Toc117782489"/>
      <w:bookmarkStart w:id="5504" w:name="_Toc118109244"/>
      <w:bookmarkStart w:id="5505" w:name="_Toc124417145"/>
      <w:bookmarkStart w:id="5506" w:name="_Toc138411620"/>
      <w:bookmarkEnd w:id="5500"/>
      <w:bookmarkEnd w:id="5501"/>
      <w:bookmarkEnd w:id="5502"/>
      <w:bookmarkEnd w:id="5503"/>
      <w:bookmarkEnd w:id="5504"/>
      <w:bookmarkEnd w:id="5505"/>
      <w:bookmarkEnd w:id="5506"/>
    </w:p>
    <w:p w14:paraId="5CAA1172"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07" w:name="_Toc117766271"/>
      <w:bookmarkStart w:id="5508" w:name="_Toc117771687"/>
      <w:bookmarkStart w:id="5509" w:name="_Toc117777093"/>
      <w:bookmarkStart w:id="5510" w:name="_Toc117782490"/>
      <w:bookmarkStart w:id="5511" w:name="_Toc118109245"/>
      <w:bookmarkStart w:id="5512" w:name="_Toc124417146"/>
      <w:bookmarkStart w:id="5513" w:name="_Toc138411621"/>
      <w:bookmarkEnd w:id="5507"/>
      <w:bookmarkEnd w:id="5508"/>
      <w:bookmarkEnd w:id="5509"/>
      <w:bookmarkEnd w:id="5510"/>
      <w:bookmarkEnd w:id="5511"/>
      <w:bookmarkEnd w:id="5512"/>
      <w:bookmarkEnd w:id="5513"/>
    </w:p>
    <w:p w14:paraId="036C3BF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14" w:name="_Toc117766272"/>
      <w:bookmarkStart w:id="5515" w:name="_Toc117771688"/>
      <w:bookmarkStart w:id="5516" w:name="_Toc117777094"/>
      <w:bookmarkStart w:id="5517" w:name="_Toc117782491"/>
      <w:bookmarkStart w:id="5518" w:name="_Toc118109246"/>
      <w:bookmarkStart w:id="5519" w:name="_Toc124417147"/>
      <w:bookmarkStart w:id="5520" w:name="_Toc138411622"/>
      <w:bookmarkEnd w:id="5514"/>
      <w:bookmarkEnd w:id="5515"/>
      <w:bookmarkEnd w:id="5516"/>
      <w:bookmarkEnd w:id="5517"/>
      <w:bookmarkEnd w:id="5518"/>
      <w:bookmarkEnd w:id="5519"/>
      <w:bookmarkEnd w:id="5520"/>
    </w:p>
    <w:p w14:paraId="6A44A49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21" w:name="_Toc117766273"/>
      <w:bookmarkStart w:id="5522" w:name="_Toc117771689"/>
      <w:bookmarkStart w:id="5523" w:name="_Toc117777095"/>
      <w:bookmarkStart w:id="5524" w:name="_Toc117782492"/>
      <w:bookmarkStart w:id="5525" w:name="_Toc118109247"/>
      <w:bookmarkStart w:id="5526" w:name="_Toc124417148"/>
      <w:bookmarkStart w:id="5527" w:name="_Toc138411623"/>
      <w:bookmarkEnd w:id="5521"/>
      <w:bookmarkEnd w:id="5522"/>
      <w:bookmarkEnd w:id="5523"/>
      <w:bookmarkEnd w:id="5524"/>
      <w:bookmarkEnd w:id="5525"/>
      <w:bookmarkEnd w:id="5526"/>
      <w:bookmarkEnd w:id="5527"/>
    </w:p>
    <w:p w14:paraId="666AB0A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28" w:name="_Toc117766274"/>
      <w:bookmarkStart w:id="5529" w:name="_Toc117771690"/>
      <w:bookmarkStart w:id="5530" w:name="_Toc117777096"/>
      <w:bookmarkStart w:id="5531" w:name="_Toc117782493"/>
      <w:bookmarkStart w:id="5532" w:name="_Toc118109248"/>
      <w:bookmarkStart w:id="5533" w:name="_Toc124417149"/>
      <w:bookmarkStart w:id="5534" w:name="_Toc138411624"/>
      <w:bookmarkEnd w:id="5528"/>
      <w:bookmarkEnd w:id="5529"/>
      <w:bookmarkEnd w:id="5530"/>
      <w:bookmarkEnd w:id="5531"/>
      <w:bookmarkEnd w:id="5532"/>
      <w:bookmarkEnd w:id="5533"/>
      <w:bookmarkEnd w:id="5534"/>
    </w:p>
    <w:p w14:paraId="260816A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35" w:name="_Toc117766275"/>
      <w:bookmarkStart w:id="5536" w:name="_Toc117771691"/>
      <w:bookmarkStart w:id="5537" w:name="_Toc117777097"/>
      <w:bookmarkStart w:id="5538" w:name="_Toc117782494"/>
      <w:bookmarkStart w:id="5539" w:name="_Toc118109249"/>
      <w:bookmarkStart w:id="5540" w:name="_Toc124417150"/>
      <w:bookmarkStart w:id="5541" w:name="_Toc138411625"/>
      <w:bookmarkEnd w:id="5535"/>
      <w:bookmarkEnd w:id="5536"/>
      <w:bookmarkEnd w:id="5537"/>
      <w:bookmarkEnd w:id="5538"/>
      <w:bookmarkEnd w:id="5539"/>
      <w:bookmarkEnd w:id="5540"/>
      <w:bookmarkEnd w:id="5541"/>
    </w:p>
    <w:p w14:paraId="1F5963D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42" w:name="_Toc117766276"/>
      <w:bookmarkStart w:id="5543" w:name="_Toc117771692"/>
      <w:bookmarkStart w:id="5544" w:name="_Toc117777098"/>
      <w:bookmarkStart w:id="5545" w:name="_Toc117782495"/>
      <w:bookmarkStart w:id="5546" w:name="_Toc118109250"/>
      <w:bookmarkStart w:id="5547" w:name="_Toc124417151"/>
      <w:bookmarkStart w:id="5548" w:name="_Toc138411626"/>
      <w:bookmarkEnd w:id="5542"/>
      <w:bookmarkEnd w:id="5543"/>
      <w:bookmarkEnd w:id="5544"/>
      <w:bookmarkEnd w:id="5545"/>
      <w:bookmarkEnd w:id="5546"/>
      <w:bookmarkEnd w:id="5547"/>
      <w:bookmarkEnd w:id="5548"/>
    </w:p>
    <w:p w14:paraId="4358669B"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49" w:name="_Toc117766277"/>
      <w:bookmarkStart w:id="5550" w:name="_Toc117771693"/>
      <w:bookmarkStart w:id="5551" w:name="_Toc117777099"/>
      <w:bookmarkStart w:id="5552" w:name="_Toc117782496"/>
      <w:bookmarkStart w:id="5553" w:name="_Toc118109251"/>
      <w:bookmarkStart w:id="5554" w:name="_Toc124417152"/>
      <w:bookmarkStart w:id="5555" w:name="_Toc138411627"/>
      <w:bookmarkEnd w:id="5549"/>
      <w:bookmarkEnd w:id="5550"/>
      <w:bookmarkEnd w:id="5551"/>
      <w:bookmarkEnd w:id="5552"/>
      <w:bookmarkEnd w:id="5553"/>
      <w:bookmarkEnd w:id="5554"/>
      <w:bookmarkEnd w:id="5555"/>
    </w:p>
    <w:p w14:paraId="31651BEE"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56" w:name="_Toc117766278"/>
      <w:bookmarkStart w:id="5557" w:name="_Toc117771694"/>
      <w:bookmarkStart w:id="5558" w:name="_Toc117777100"/>
      <w:bookmarkStart w:id="5559" w:name="_Toc117782497"/>
      <w:bookmarkStart w:id="5560" w:name="_Toc118109252"/>
      <w:bookmarkStart w:id="5561" w:name="_Toc124417153"/>
      <w:bookmarkStart w:id="5562" w:name="_Toc138411628"/>
      <w:bookmarkEnd w:id="5556"/>
      <w:bookmarkEnd w:id="5557"/>
      <w:bookmarkEnd w:id="5558"/>
      <w:bookmarkEnd w:id="5559"/>
      <w:bookmarkEnd w:id="5560"/>
      <w:bookmarkEnd w:id="5561"/>
      <w:bookmarkEnd w:id="5562"/>
    </w:p>
    <w:p w14:paraId="0EED483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63" w:name="_Toc117766279"/>
      <w:bookmarkStart w:id="5564" w:name="_Toc117771695"/>
      <w:bookmarkStart w:id="5565" w:name="_Toc117777101"/>
      <w:bookmarkStart w:id="5566" w:name="_Toc117782498"/>
      <w:bookmarkStart w:id="5567" w:name="_Toc118109253"/>
      <w:bookmarkStart w:id="5568" w:name="_Toc124417154"/>
      <w:bookmarkStart w:id="5569" w:name="_Toc138411629"/>
      <w:bookmarkEnd w:id="5563"/>
      <w:bookmarkEnd w:id="5564"/>
      <w:bookmarkEnd w:id="5565"/>
      <w:bookmarkEnd w:id="5566"/>
      <w:bookmarkEnd w:id="5567"/>
      <w:bookmarkEnd w:id="5568"/>
      <w:bookmarkEnd w:id="5569"/>
    </w:p>
    <w:p w14:paraId="3FF815C9"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70" w:name="_Toc117766280"/>
      <w:bookmarkStart w:id="5571" w:name="_Toc117771696"/>
      <w:bookmarkStart w:id="5572" w:name="_Toc117777102"/>
      <w:bookmarkStart w:id="5573" w:name="_Toc117782499"/>
      <w:bookmarkStart w:id="5574" w:name="_Toc118109254"/>
      <w:bookmarkStart w:id="5575" w:name="_Toc124417155"/>
      <w:bookmarkStart w:id="5576" w:name="_Toc138411630"/>
      <w:bookmarkEnd w:id="5570"/>
      <w:bookmarkEnd w:id="5571"/>
      <w:bookmarkEnd w:id="5572"/>
      <w:bookmarkEnd w:id="5573"/>
      <w:bookmarkEnd w:id="5574"/>
      <w:bookmarkEnd w:id="5575"/>
      <w:bookmarkEnd w:id="5576"/>
    </w:p>
    <w:p w14:paraId="2B689584"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77" w:name="_Toc117766281"/>
      <w:bookmarkStart w:id="5578" w:name="_Toc117771697"/>
      <w:bookmarkStart w:id="5579" w:name="_Toc117777103"/>
      <w:bookmarkStart w:id="5580" w:name="_Toc117782500"/>
      <w:bookmarkStart w:id="5581" w:name="_Toc118109255"/>
      <w:bookmarkStart w:id="5582" w:name="_Toc124417156"/>
      <w:bookmarkStart w:id="5583" w:name="_Toc138411631"/>
      <w:bookmarkEnd w:id="5577"/>
      <w:bookmarkEnd w:id="5578"/>
      <w:bookmarkEnd w:id="5579"/>
      <w:bookmarkEnd w:id="5580"/>
      <w:bookmarkEnd w:id="5581"/>
      <w:bookmarkEnd w:id="5582"/>
      <w:bookmarkEnd w:id="5583"/>
    </w:p>
    <w:p w14:paraId="663CA618"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84" w:name="_Toc117766282"/>
      <w:bookmarkStart w:id="5585" w:name="_Toc117771698"/>
      <w:bookmarkStart w:id="5586" w:name="_Toc117777104"/>
      <w:bookmarkStart w:id="5587" w:name="_Toc117782501"/>
      <w:bookmarkStart w:id="5588" w:name="_Toc118109256"/>
      <w:bookmarkStart w:id="5589" w:name="_Toc124417157"/>
      <w:bookmarkStart w:id="5590" w:name="_Toc138411632"/>
      <w:bookmarkEnd w:id="5584"/>
      <w:bookmarkEnd w:id="5585"/>
      <w:bookmarkEnd w:id="5586"/>
      <w:bookmarkEnd w:id="5587"/>
      <w:bookmarkEnd w:id="5588"/>
      <w:bookmarkEnd w:id="5589"/>
      <w:bookmarkEnd w:id="5590"/>
    </w:p>
    <w:p w14:paraId="3FBCC8F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91" w:name="_Toc117766283"/>
      <w:bookmarkStart w:id="5592" w:name="_Toc117771699"/>
      <w:bookmarkStart w:id="5593" w:name="_Toc117777105"/>
      <w:bookmarkStart w:id="5594" w:name="_Toc117782502"/>
      <w:bookmarkStart w:id="5595" w:name="_Toc118109257"/>
      <w:bookmarkStart w:id="5596" w:name="_Toc124417158"/>
      <w:bookmarkStart w:id="5597" w:name="_Toc138411633"/>
      <w:bookmarkEnd w:id="5591"/>
      <w:bookmarkEnd w:id="5592"/>
      <w:bookmarkEnd w:id="5593"/>
      <w:bookmarkEnd w:id="5594"/>
      <w:bookmarkEnd w:id="5595"/>
      <w:bookmarkEnd w:id="5596"/>
      <w:bookmarkEnd w:id="5597"/>
    </w:p>
    <w:p w14:paraId="4875F123"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598" w:name="_Toc117766284"/>
      <w:bookmarkStart w:id="5599" w:name="_Toc117771700"/>
      <w:bookmarkStart w:id="5600" w:name="_Toc117777106"/>
      <w:bookmarkStart w:id="5601" w:name="_Toc117782503"/>
      <w:bookmarkStart w:id="5602" w:name="_Toc118109258"/>
      <w:bookmarkStart w:id="5603" w:name="_Toc124417159"/>
      <w:bookmarkStart w:id="5604" w:name="_Toc138411634"/>
      <w:bookmarkEnd w:id="5598"/>
      <w:bookmarkEnd w:id="5599"/>
      <w:bookmarkEnd w:id="5600"/>
      <w:bookmarkEnd w:id="5601"/>
      <w:bookmarkEnd w:id="5602"/>
      <w:bookmarkEnd w:id="5603"/>
      <w:bookmarkEnd w:id="5604"/>
    </w:p>
    <w:p w14:paraId="6FB0A3E7"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05" w:name="_Toc117766285"/>
      <w:bookmarkStart w:id="5606" w:name="_Toc117771701"/>
      <w:bookmarkStart w:id="5607" w:name="_Toc117777107"/>
      <w:bookmarkStart w:id="5608" w:name="_Toc117782504"/>
      <w:bookmarkStart w:id="5609" w:name="_Toc118109259"/>
      <w:bookmarkStart w:id="5610" w:name="_Toc124417160"/>
      <w:bookmarkStart w:id="5611" w:name="_Toc138411635"/>
      <w:bookmarkEnd w:id="5605"/>
      <w:bookmarkEnd w:id="5606"/>
      <w:bookmarkEnd w:id="5607"/>
      <w:bookmarkEnd w:id="5608"/>
      <w:bookmarkEnd w:id="5609"/>
      <w:bookmarkEnd w:id="5610"/>
      <w:bookmarkEnd w:id="5611"/>
    </w:p>
    <w:p w14:paraId="668CCD1A"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12" w:name="_Toc117766286"/>
      <w:bookmarkStart w:id="5613" w:name="_Toc117771702"/>
      <w:bookmarkStart w:id="5614" w:name="_Toc117777108"/>
      <w:bookmarkStart w:id="5615" w:name="_Toc117782505"/>
      <w:bookmarkStart w:id="5616" w:name="_Toc118109260"/>
      <w:bookmarkStart w:id="5617" w:name="_Toc124417161"/>
      <w:bookmarkStart w:id="5618" w:name="_Toc138411636"/>
      <w:bookmarkEnd w:id="5612"/>
      <w:bookmarkEnd w:id="5613"/>
      <w:bookmarkEnd w:id="5614"/>
      <w:bookmarkEnd w:id="5615"/>
      <w:bookmarkEnd w:id="5616"/>
      <w:bookmarkEnd w:id="5617"/>
      <w:bookmarkEnd w:id="5618"/>
    </w:p>
    <w:p w14:paraId="42A545C6" w14:textId="77777777" w:rsidR="00C708CA" w:rsidRPr="00B54450" w:rsidRDefault="00C708CA"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19" w:name="_Toc117766287"/>
      <w:bookmarkStart w:id="5620" w:name="_Toc117771703"/>
      <w:bookmarkStart w:id="5621" w:name="_Toc117777109"/>
      <w:bookmarkStart w:id="5622" w:name="_Toc117782506"/>
      <w:bookmarkStart w:id="5623" w:name="_Toc118109261"/>
      <w:bookmarkStart w:id="5624" w:name="_Toc124417162"/>
      <w:bookmarkStart w:id="5625" w:name="_Toc138411637"/>
      <w:bookmarkEnd w:id="5619"/>
      <w:bookmarkEnd w:id="5620"/>
      <w:bookmarkEnd w:id="5621"/>
      <w:bookmarkEnd w:id="5622"/>
      <w:bookmarkEnd w:id="5623"/>
      <w:bookmarkEnd w:id="5624"/>
      <w:bookmarkEnd w:id="5625"/>
    </w:p>
    <w:p w14:paraId="597282E9" w14:textId="2C4FF6C8" w:rsidR="00C708CA" w:rsidRPr="00946001" w:rsidRDefault="00C708CA" w:rsidP="00653371">
      <w:pPr>
        <w:pStyle w:val="F9-Paragraph"/>
      </w:pPr>
      <w:r w:rsidRPr="00946001">
        <w:t>Schedule 1 (5)(f) of the EIADR requires the impact of the project on climate (for example, the nature and magnitude of greenhouse gas (GHG) emissions) and the vulnerability of the project to climate change to be reported in the ES. These can be grouped under the broad category ‘climatic factors’ and, depending on the approach taken to the EIA, may be presented as one or multiple chapters in an ES and should include the assessment of:</w:t>
      </w:r>
    </w:p>
    <w:p w14:paraId="19151783" w14:textId="77777777" w:rsidR="00C708CA" w:rsidRPr="00724A41" w:rsidRDefault="00C708CA" w:rsidP="00C708CA">
      <w:pPr>
        <w:pStyle w:val="Bulletlist1"/>
      </w:pPr>
      <w:r w:rsidRPr="00724A41">
        <w:t>Carbon and greenhouse gas emissions</w:t>
      </w:r>
      <w:r>
        <w:t>.</w:t>
      </w:r>
    </w:p>
    <w:p w14:paraId="5933C186" w14:textId="78769E4F" w:rsidR="00C708CA" w:rsidRPr="00724A41" w:rsidRDefault="00C708CA" w:rsidP="00C708CA">
      <w:pPr>
        <w:pStyle w:val="Bulletlist1"/>
      </w:pPr>
      <w:r w:rsidRPr="00724A41">
        <w:t>Climate change resilience</w:t>
      </w:r>
      <w:r>
        <w:t>.</w:t>
      </w:r>
    </w:p>
    <w:p w14:paraId="31940FB7" w14:textId="069A6E4D" w:rsidR="00C708CA" w:rsidRPr="00946001" w:rsidRDefault="00C708CA" w:rsidP="00C708CA">
      <w:pPr>
        <w:pStyle w:val="Heading2"/>
      </w:pPr>
      <w:r w:rsidRPr="00946001">
        <w:t>Legislation and Policy</w:t>
      </w:r>
    </w:p>
    <w:p w14:paraId="182BB7C0" w14:textId="77777777" w:rsidR="00C708CA" w:rsidRPr="00946001" w:rsidRDefault="00C708CA" w:rsidP="00653371">
      <w:pPr>
        <w:pStyle w:val="F9-Paragraph"/>
      </w:pPr>
      <w:r w:rsidRPr="00946001">
        <w:t>The legislation, policy and guidance relevant to climate change has significant overlap between both the impacts on climate change, and the need to adapt to climate change impacts. For conciseness, this is presented under one heading covering both carbon and GHG emissions and climate resilience.</w:t>
      </w:r>
    </w:p>
    <w:p w14:paraId="6034F32D" w14:textId="22A732C7" w:rsidR="00C708CA" w:rsidRPr="00946001" w:rsidRDefault="00C708CA" w:rsidP="00BE7962">
      <w:pPr>
        <w:pStyle w:val="Heading3"/>
      </w:pPr>
      <w:r w:rsidRPr="00946001">
        <w:t>Legislation</w:t>
      </w:r>
    </w:p>
    <w:p w14:paraId="6A61E88D" w14:textId="77777777" w:rsidR="00C708CA" w:rsidRPr="00946001" w:rsidRDefault="00C708CA" w:rsidP="00653371">
      <w:pPr>
        <w:pStyle w:val="F9-Paragraph"/>
      </w:pPr>
      <w:r w:rsidRPr="00946001">
        <w:t>Relevant legislation that should be considered during an EIA includes:</w:t>
      </w:r>
    </w:p>
    <w:p w14:paraId="492355F2" w14:textId="77777777" w:rsidR="00C708CA" w:rsidRPr="00724A41" w:rsidRDefault="00C708CA" w:rsidP="00BE7962">
      <w:pPr>
        <w:pStyle w:val="Bulletlist1"/>
      </w:pPr>
      <w:r w:rsidRPr="00724A41">
        <w:t>The Paris Agreement 2016</w:t>
      </w:r>
      <w:r>
        <w:t>.</w:t>
      </w:r>
    </w:p>
    <w:p w14:paraId="6BA4EDE4" w14:textId="77777777" w:rsidR="00C708CA" w:rsidRPr="00724A41" w:rsidRDefault="00C708CA" w:rsidP="00BE7962">
      <w:pPr>
        <w:pStyle w:val="Bulletlist1"/>
      </w:pPr>
      <w:r w:rsidRPr="00724A41">
        <w:t>Climate Change Act 2008</w:t>
      </w:r>
      <w:r>
        <w:t>.</w:t>
      </w:r>
    </w:p>
    <w:p w14:paraId="314740E2" w14:textId="77777777" w:rsidR="00C708CA" w:rsidRPr="00724A41" w:rsidRDefault="00C708CA" w:rsidP="00BE7962">
      <w:pPr>
        <w:pStyle w:val="Bulletlist1"/>
      </w:pPr>
      <w:r w:rsidRPr="00724A41">
        <w:t>Climate Change Act 2008 (2050 Target Amendment) Order 2019</w:t>
      </w:r>
      <w:r>
        <w:t>.</w:t>
      </w:r>
    </w:p>
    <w:p w14:paraId="1590FE16" w14:textId="77777777" w:rsidR="00C708CA" w:rsidRPr="00724A41" w:rsidRDefault="00C708CA" w:rsidP="00BE7962">
      <w:pPr>
        <w:pStyle w:val="Bulletlist1"/>
      </w:pPr>
      <w:r w:rsidRPr="00724A41">
        <w:t>Department for Environment, Food &amp; Rural Affairs, UK Climate Change Risk Assessment 2017, January 2017</w:t>
      </w:r>
      <w:r>
        <w:t>.</w:t>
      </w:r>
    </w:p>
    <w:p w14:paraId="76705F9D" w14:textId="77777777" w:rsidR="00C708CA" w:rsidRPr="00724A41" w:rsidRDefault="00C708CA" w:rsidP="00BE7962">
      <w:pPr>
        <w:pStyle w:val="Bulletlist1"/>
      </w:pPr>
      <w:r w:rsidRPr="00724A41">
        <w:t>EU Environmental Impact Assessment Directive (2014), 2014/52/EU, amending the previous EIA Directive 2011/52/EU</w:t>
      </w:r>
      <w:r>
        <w:t>.</w:t>
      </w:r>
    </w:p>
    <w:p w14:paraId="2229D616" w14:textId="77777777" w:rsidR="0016448D" w:rsidRPr="00724A41" w:rsidRDefault="0016448D" w:rsidP="0016448D">
      <w:pPr>
        <w:pStyle w:val="Bulletlist1"/>
      </w:pPr>
      <w:r>
        <w:t>UK Town and Country Planning (Environmental Impact Assessment) Regulations, May 2017, which together with other regulations in the UK</w:t>
      </w:r>
      <w:r>
        <w:rPr>
          <w:rStyle w:val="FootnoteReference"/>
        </w:rPr>
        <w:footnoteReference w:id="20"/>
      </w:r>
      <w:r>
        <w:t xml:space="preserve">, </w:t>
      </w:r>
      <w:r w:rsidRPr="00724A41">
        <w:t xml:space="preserve">transposed the EU EIA Directive (2014) into UK law. </w:t>
      </w:r>
      <w:r>
        <w:br/>
      </w:r>
    </w:p>
    <w:p w14:paraId="3343A018" w14:textId="1BFE4CA5" w:rsidR="00A06209" w:rsidRPr="00946001" w:rsidRDefault="00A06209" w:rsidP="00A06209">
      <w:pPr>
        <w:pStyle w:val="Heading3"/>
      </w:pPr>
      <w:r w:rsidRPr="00946001">
        <w:lastRenderedPageBreak/>
        <w:t>Policy</w:t>
      </w:r>
    </w:p>
    <w:p w14:paraId="4461934F" w14:textId="77777777" w:rsidR="00A06209" w:rsidRPr="00946001" w:rsidRDefault="00A06209" w:rsidP="00653371">
      <w:pPr>
        <w:pStyle w:val="F9-Paragraph"/>
      </w:pPr>
      <w:r w:rsidRPr="00946001">
        <w:t>Policy instruments relevant to climate change may include:</w:t>
      </w:r>
    </w:p>
    <w:p w14:paraId="6E5D0853" w14:textId="77777777" w:rsidR="00A06209" w:rsidRPr="005728F9" w:rsidRDefault="00A06209" w:rsidP="00A06209">
      <w:pPr>
        <w:pStyle w:val="Bulletlist1"/>
      </w:pPr>
      <w:r w:rsidRPr="005728F9">
        <w:t>The National Adaptation Programme and the Third Strategy for Climate Adaption Reporting (2018)</w:t>
      </w:r>
      <w:r>
        <w:t>.</w:t>
      </w:r>
    </w:p>
    <w:p w14:paraId="02155510" w14:textId="77777777" w:rsidR="00A06209" w:rsidRPr="00724A41" w:rsidRDefault="00A06209" w:rsidP="00A06209">
      <w:pPr>
        <w:pStyle w:val="Bulletlist1"/>
      </w:pPr>
      <w:r w:rsidRPr="00724A41">
        <w:t>HM Treasury Infrastructure Carbon Review, 2013</w:t>
      </w:r>
      <w:r>
        <w:t>.</w:t>
      </w:r>
    </w:p>
    <w:p w14:paraId="076CF280" w14:textId="77777777" w:rsidR="00A06209" w:rsidRPr="00724A41" w:rsidRDefault="00A06209" w:rsidP="00A06209">
      <w:pPr>
        <w:pStyle w:val="Bulletlist1"/>
      </w:pPr>
      <w:r w:rsidRPr="00724A41">
        <w:t>A Green Future: Our 25 Year Plan to Improve the Environment (2018)</w:t>
      </w:r>
      <w:r>
        <w:t>.</w:t>
      </w:r>
    </w:p>
    <w:p w14:paraId="799FC801" w14:textId="77777777" w:rsidR="00A06209" w:rsidRPr="00724A41" w:rsidRDefault="00A06209" w:rsidP="00A06209">
      <w:pPr>
        <w:pStyle w:val="Bulletlist1"/>
      </w:pPr>
      <w:r w:rsidRPr="00724A41">
        <w:t xml:space="preserve">National Planning Policy Framework, 2019. </w:t>
      </w:r>
    </w:p>
    <w:p w14:paraId="01C8C558" w14:textId="060F88C4" w:rsidR="00A06209" w:rsidRPr="00724A41" w:rsidRDefault="00A06209" w:rsidP="00A06209">
      <w:pPr>
        <w:pStyle w:val="Bulletlist1"/>
      </w:pPr>
      <w:r w:rsidRPr="00724A41">
        <w:t>National Planning Practice Guidance (PPG) Climate change</w:t>
      </w:r>
      <w:r>
        <w:t>.</w:t>
      </w:r>
    </w:p>
    <w:p w14:paraId="0E477665" w14:textId="77777777" w:rsidR="00A06209" w:rsidRPr="007B6E3E" w:rsidRDefault="00A06209" w:rsidP="00653371">
      <w:pPr>
        <w:pStyle w:val="F9-Paragraph"/>
      </w:pPr>
      <w:r w:rsidRPr="007B6E3E">
        <w:t xml:space="preserve">Local and regional governments also produce their own climate change adaptation plans and set their own GHG and carbon reduction targets in Local Plans and strategies. These should also be reviewed by the </w:t>
      </w:r>
      <w:r>
        <w:t>licensee</w:t>
      </w:r>
      <w:r w:rsidRPr="007B6E3E">
        <w:t xml:space="preserve"> for the relevant site locations. </w:t>
      </w:r>
    </w:p>
    <w:p w14:paraId="6695C7B9" w14:textId="1E805D26" w:rsidR="00A06209" w:rsidRPr="007B6E3E" w:rsidRDefault="00A06209" w:rsidP="00BB7D29">
      <w:pPr>
        <w:pStyle w:val="Heading2"/>
      </w:pPr>
      <w:bookmarkStart w:id="5626" w:name="_Ref118100333"/>
      <w:r w:rsidRPr="007B6E3E">
        <w:t>Carbon and GHG emissions</w:t>
      </w:r>
      <w:bookmarkEnd w:id="5626"/>
    </w:p>
    <w:p w14:paraId="1B1BFC8B" w14:textId="77777777" w:rsidR="00A06209" w:rsidRPr="007B6E3E" w:rsidRDefault="00A06209" w:rsidP="00653371">
      <w:pPr>
        <w:pStyle w:val="F9-Paragraph"/>
      </w:pPr>
      <w:r w:rsidRPr="007B6E3E">
        <w:t xml:space="preserve">As a topic that is recognised as increasingly important to achieving global and national commitments to combat climate change, the effects of GHG emissions are integral to the understanding of a project’s impact upon the environment and should be factored into the decision-making process accordingly. </w:t>
      </w:r>
    </w:p>
    <w:p w14:paraId="1BB42F66" w14:textId="77777777" w:rsidR="00A06209" w:rsidRPr="007B6E3E" w:rsidRDefault="00A06209" w:rsidP="00653371">
      <w:pPr>
        <w:pStyle w:val="F9-Paragraph"/>
      </w:pPr>
      <w:r w:rsidRPr="007B6E3E">
        <w:t xml:space="preserve">Any potential for GHG emissions arising from the decommissioning project should be considered and reported by the </w:t>
      </w:r>
      <w:r>
        <w:t>licensee</w:t>
      </w:r>
      <w:r w:rsidRPr="007B6E3E">
        <w:t xml:space="preserve">, however the level of detail may vary according to the likelihood of GHG emissions being considered significant compared to the </w:t>
      </w:r>
      <w:hyperlink r:id="rId50" w:history="1">
        <w:r w:rsidRPr="00BC3BE7">
          <w:rPr>
            <w:rStyle w:val="Hyperlink"/>
            <w:color w:val="2FB6BC"/>
          </w:rPr>
          <w:t>UK’s carbon budgets</w:t>
        </w:r>
      </w:hyperlink>
      <w:r w:rsidRPr="007B6E3E">
        <w:t>.</w:t>
      </w:r>
    </w:p>
    <w:p w14:paraId="6A8B19CB" w14:textId="77777777" w:rsidR="00A06209" w:rsidRPr="007B6E3E" w:rsidRDefault="00A06209" w:rsidP="00653371">
      <w:pPr>
        <w:pStyle w:val="F9-Paragraph"/>
      </w:pPr>
      <w:r w:rsidRPr="007B6E3E">
        <w:t xml:space="preserve">The </w:t>
      </w:r>
      <w:r>
        <w:t>licensee</w:t>
      </w:r>
      <w:r w:rsidRPr="007B6E3E">
        <w:t xml:space="preserve"> should clearly define the scope of their assessment in terms of the sources of emissions to be covered. Typically, emissions sources can be grouped into:</w:t>
      </w:r>
    </w:p>
    <w:p w14:paraId="7569745C" w14:textId="77777777" w:rsidR="00A06209" w:rsidRPr="00724A41" w:rsidRDefault="00A06209" w:rsidP="00BB7D29">
      <w:pPr>
        <w:pStyle w:val="Bulletlist1"/>
      </w:pPr>
      <w:r w:rsidRPr="005728F9">
        <w:rPr>
          <w:b/>
        </w:rPr>
        <w:t>Scope 1</w:t>
      </w:r>
      <w:r w:rsidRPr="00724A41">
        <w:t>: Direct emissions generated by the consumption of fuel, e.g. for onsite plant, equipment or transport of goods to and from the site</w:t>
      </w:r>
      <w:r>
        <w:t>.</w:t>
      </w:r>
    </w:p>
    <w:p w14:paraId="69A1D1AC" w14:textId="77777777" w:rsidR="00A06209" w:rsidRPr="00724A41" w:rsidRDefault="00A06209" w:rsidP="00BB7D29">
      <w:pPr>
        <w:pStyle w:val="Bulletlist1"/>
      </w:pPr>
      <w:r w:rsidRPr="005728F9">
        <w:rPr>
          <w:b/>
        </w:rPr>
        <w:t>Scope 2</w:t>
      </w:r>
      <w:r w:rsidRPr="00724A41">
        <w:t>: Indirect emissions generated by electricity, heat or cooling purchased from the energy grid, e.g. for the lighting and heating in site offices</w:t>
      </w:r>
      <w:r>
        <w:t>.</w:t>
      </w:r>
    </w:p>
    <w:p w14:paraId="7FF5B52F" w14:textId="15089A2E" w:rsidR="00A06209" w:rsidRPr="00724A41" w:rsidRDefault="00A06209" w:rsidP="00BB7D29">
      <w:pPr>
        <w:pStyle w:val="Bulletlist1"/>
      </w:pPr>
      <w:r w:rsidRPr="005728F9">
        <w:rPr>
          <w:b/>
        </w:rPr>
        <w:t>Scope 3</w:t>
      </w:r>
      <w:r w:rsidRPr="00724A41">
        <w:t>: All other indirect emissions associated with the works, such as the embodied carbon in materials required for temporary site infrastructure.</w:t>
      </w:r>
    </w:p>
    <w:p w14:paraId="1034B607" w14:textId="77777777" w:rsidR="00A06209" w:rsidRPr="007B6E3E" w:rsidRDefault="00A06209" w:rsidP="00653371">
      <w:pPr>
        <w:pStyle w:val="F9-Paragraph"/>
      </w:pPr>
      <w:r w:rsidRPr="007B6E3E">
        <w:t xml:space="preserve">The extent to which scope 3 emissions are included may be dependent on the </w:t>
      </w:r>
      <w:r>
        <w:t>licensee</w:t>
      </w:r>
      <w:r w:rsidRPr="007B6E3E">
        <w:t xml:space="preserve">’s ability to account for these emissions, for example based on the carbon accounting data used, but the inspector should be satisfied that the scope has been adequately defined and justified. </w:t>
      </w:r>
    </w:p>
    <w:p w14:paraId="5137D806" w14:textId="77777777" w:rsidR="00A06209" w:rsidRPr="007B6E3E" w:rsidRDefault="00A06209" w:rsidP="00653371">
      <w:pPr>
        <w:pStyle w:val="F9-Paragraph"/>
      </w:pPr>
      <w:r w:rsidRPr="007B6E3E">
        <w:lastRenderedPageBreak/>
        <w:t xml:space="preserve">Typically, a GHG impact assessment will report the tonnes of carbon dioxide equivalent (tCO2e) attributed to the project, with consideration for the seven gases defined in the </w:t>
      </w:r>
      <w:hyperlink r:id="rId51" w:history="1">
        <w:r w:rsidRPr="00E96D9A">
          <w:rPr>
            <w:rStyle w:val="Hyperlink"/>
            <w:color w:val="2FB6BC"/>
          </w:rPr>
          <w:t>Kyoto Protocol</w:t>
        </w:r>
      </w:hyperlink>
      <w:r w:rsidRPr="007B6E3E">
        <w:t>:</w:t>
      </w:r>
    </w:p>
    <w:p w14:paraId="666741D5" w14:textId="77777777" w:rsidR="00A06209" w:rsidRPr="00724A41" w:rsidRDefault="00A06209" w:rsidP="00BB7D29">
      <w:pPr>
        <w:pStyle w:val="Bulletlist1"/>
      </w:pPr>
      <w:r>
        <w:t>C</w:t>
      </w:r>
      <w:r w:rsidRPr="00724A41">
        <w:t>arbon dioxide (CO2)</w:t>
      </w:r>
      <w:r>
        <w:t>.</w:t>
      </w:r>
    </w:p>
    <w:p w14:paraId="2255788C" w14:textId="77777777" w:rsidR="00A06209" w:rsidRPr="00724A41" w:rsidRDefault="00A06209" w:rsidP="00BB7D29">
      <w:pPr>
        <w:pStyle w:val="Bulletlist1"/>
      </w:pPr>
      <w:r>
        <w:t>M</w:t>
      </w:r>
      <w:r w:rsidRPr="00724A41">
        <w:t>ethane (CH4)</w:t>
      </w:r>
      <w:r>
        <w:t>.</w:t>
      </w:r>
    </w:p>
    <w:p w14:paraId="43FE697A" w14:textId="77777777" w:rsidR="00A06209" w:rsidRPr="00724A41" w:rsidRDefault="00A06209" w:rsidP="00BB7D29">
      <w:pPr>
        <w:pStyle w:val="Bulletlist1"/>
      </w:pPr>
      <w:r>
        <w:t>N</w:t>
      </w:r>
      <w:r w:rsidRPr="00724A41">
        <w:t>itrous oxide (N20)</w:t>
      </w:r>
      <w:r>
        <w:t>.</w:t>
      </w:r>
    </w:p>
    <w:p w14:paraId="12214643" w14:textId="77777777" w:rsidR="00A06209" w:rsidRPr="00724A41" w:rsidRDefault="00A06209" w:rsidP="00BB7D29">
      <w:pPr>
        <w:pStyle w:val="Bulletlist1"/>
      </w:pPr>
      <w:r>
        <w:t>S</w:t>
      </w:r>
      <w:r w:rsidRPr="00724A41">
        <w:t>ulphur hexafluoride (SF6)</w:t>
      </w:r>
      <w:r>
        <w:t>.</w:t>
      </w:r>
    </w:p>
    <w:p w14:paraId="2191431F" w14:textId="77777777" w:rsidR="00A06209" w:rsidRPr="00724A41" w:rsidRDefault="00A06209" w:rsidP="00BB7D29">
      <w:pPr>
        <w:pStyle w:val="Bulletlist1"/>
      </w:pPr>
      <w:r>
        <w:t>H</w:t>
      </w:r>
      <w:r w:rsidRPr="00724A41">
        <w:t>ydrofluorocarbons (HFCs)</w:t>
      </w:r>
      <w:r>
        <w:t>.</w:t>
      </w:r>
    </w:p>
    <w:p w14:paraId="5CC8BA60" w14:textId="77777777" w:rsidR="00A06209" w:rsidRPr="00724A41" w:rsidRDefault="00A06209" w:rsidP="00BB7D29">
      <w:pPr>
        <w:pStyle w:val="Bulletlist1"/>
      </w:pPr>
      <w:r>
        <w:t>P</w:t>
      </w:r>
      <w:r w:rsidRPr="00724A41">
        <w:t>erfluorocarbons (PFCs)</w:t>
      </w:r>
      <w:r>
        <w:t>.</w:t>
      </w:r>
    </w:p>
    <w:p w14:paraId="1BA2E4F8" w14:textId="5D4E0452" w:rsidR="00A06209" w:rsidRPr="00724A41" w:rsidRDefault="00A06209" w:rsidP="00BB7D29">
      <w:pPr>
        <w:pStyle w:val="Bulletlist1"/>
      </w:pPr>
      <w:r>
        <w:t>N</w:t>
      </w:r>
      <w:r w:rsidRPr="00724A41">
        <w:t>itrogen Trifluoride (NF3).</w:t>
      </w:r>
    </w:p>
    <w:p w14:paraId="5336CDBE" w14:textId="77777777" w:rsidR="00A06209" w:rsidRPr="007B6E3E" w:rsidRDefault="00A06209" w:rsidP="00653371">
      <w:pPr>
        <w:pStyle w:val="F9-Paragraph"/>
      </w:pPr>
      <w:r w:rsidRPr="007B6E3E">
        <w:t xml:space="preserve">In order to ensure a proportionate assessment, the </w:t>
      </w:r>
      <w:r>
        <w:t>licensee</w:t>
      </w:r>
      <w:r w:rsidRPr="007B6E3E">
        <w:t xml:space="preserve"> should demonstrate that the scope of the GHG assessment covers the </w:t>
      </w:r>
      <w:r>
        <w:t>decommissioning project</w:t>
      </w:r>
      <w:r w:rsidRPr="007B6E3E">
        <w:t xml:space="preserve"> elements likely to give rise to the largest carbon emissions. This may include (but not be limited to):</w:t>
      </w:r>
    </w:p>
    <w:p w14:paraId="787FCF15" w14:textId="77777777" w:rsidR="00A06209" w:rsidRPr="00724A41" w:rsidRDefault="00A06209" w:rsidP="00BB7D29">
      <w:pPr>
        <w:pStyle w:val="Bulletlist1"/>
      </w:pPr>
      <w:r>
        <w:t>E</w:t>
      </w:r>
      <w:r w:rsidRPr="00724A41">
        <w:t>mbodied carbon in materials required for construction of any temporary facilities required for decommissioning</w:t>
      </w:r>
      <w:r>
        <w:t>.</w:t>
      </w:r>
    </w:p>
    <w:p w14:paraId="5A384965" w14:textId="77777777" w:rsidR="00A06209" w:rsidRPr="00724A41" w:rsidRDefault="00A06209" w:rsidP="00BB7D29">
      <w:pPr>
        <w:pStyle w:val="Bulletlist1"/>
      </w:pPr>
      <w:r>
        <w:t>D</w:t>
      </w:r>
      <w:r w:rsidRPr="00724A41">
        <w:t>irect emissions from plant and equipment</w:t>
      </w:r>
      <w:r>
        <w:t>.</w:t>
      </w:r>
    </w:p>
    <w:p w14:paraId="3C648FC4" w14:textId="77777777" w:rsidR="00A06209" w:rsidRPr="00724A41" w:rsidRDefault="00A06209" w:rsidP="00BB7D29">
      <w:pPr>
        <w:pStyle w:val="Bulletlist1"/>
      </w:pPr>
      <w:r>
        <w:t>V</w:t>
      </w:r>
      <w:r w:rsidRPr="00724A41">
        <w:t>ehicle emissions from transporting materials, waste to and from the site</w:t>
      </w:r>
      <w:r>
        <w:t>.</w:t>
      </w:r>
    </w:p>
    <w:p w14:paraId="78EC3781" w14:textId="05926C36" w:rsidR="00A06209" w:rsidRPr="00724A41" w:rsidRDefault="00A06209" w:rsidP="00BB7D29">
      <w:pPr>
        <w:pStyle w:val="Bulletlist1"/>
      </w:pPr>
      <w:r>
        <w:t>A</w:t>
      </w:r>
      <w:r w:rsidRPr="00724A41">
        <w:t>ny stored emissions released from any waste stores or vegetation that may be impacted by the works.</w:t>
      </w:r>
    </w:p>
    <w:p w14:paraId="191A3FE2" w14:textId="38EA4EC4" w:rsidR="00A06209" w:rsidRPr="007B6E3E" w:rsidRDefault="00A06209" w:rsidP="00BB7D29">
      <w:pPr>
        <w:pStyle w:val="Heading3"/>
      </w:pPr>
      <w:r w:rsidRPr="007B6E3E">
        <w:t>Receptor scope</w:t>
      </w:r>
    </w:p>
    <w:p w14:paraId="1F1189DC" w14:textId="77777777" w:rsidR="00A06209" w:rsidRPr="007B6E3E" w:rsidRDefault="00A06209" w:rsidP="00653371">
      <w:pPr>
        <w:pStyle w:val="F9-Paragraph"/>
      </w:pPr>
      <w:r w:rsidRPr="007B6E3E">
        <w:t xml:space="preserve">GHG emissions do not have a local receptor as, once they are emitted, they are not limited to geographic boundaries, and therefore the global atmosphere is the receptor. All GHG emissions contribute to climate change. </w:t>
      </w:r>
    </w:p>
    <w:p w14:paraId="7EE27EB5" w14:textId="06C1C440" w:rsidR="00A06209" w:rsidRPr="007B6E3E" w:rsidRDefault="00A06209" w:rsidP="00BB7D29">
      <w:pPr>
        <w:pStyle w:val="Heading3"/>
      </w:pPr>
      <w:r w:rsidRPr="007B6E3E">
        <w:t>Spatial scope</w:t>
      </w:r>
    </w:p>
    <w:p w14:paraId="5223D206" w14:textId="77777777" w:rsidR="00A06209" w:rsidRPr="007B6E3E" w:rsidRDefault="00A06209" w:rsidP="00653371">
      <w:pPr>
        <w:pStyle w:val="F9-Paragraph"/>
      </w:pPr>
      <w:r w:rsidRPr="007B6E3E">
        <w:t xml:space="preserve">Sources of GHG emissions should not be limited by their spatial extent, rather the scope of the assessment should be determined by the activities or materials required to deliver the project, and their associated emissions potential. </w:t>
      </w:r>
    </w:p>
    <w:p w14:paraId="433D1C27" w14:textId="3D4CECEB" w:rsidR="00A06209" w:rsidRPr="007B6E3E" w:rsidRDefault="00A06209" w:rsidP="00DB4067">
      <w:pPr>
        <w:pStyle w:val="Heading3"/>
      </w:pPr>
      <w:r w:rsidRPr="007B6E3E">
        <w:t>Temporal Scope</w:t>
      </w:r>
    </w:p>
    <w:p w14:paraId="1A6DD432" w14:textId="77777777" w:rsidR="00A06209" w:rsidRPr="007B6E3E" w:rsidRDefault="00A06209" w:rsidP="00653371">
      <w:pPr>
        <w:pStyle w:val="F9-Paragraph"/>
      </w:pPr>
      <w:r w:rsidRPr="007B6E3E">
        <w:t xml:space="preserve">The assessment should be consistent with the temporal scope of the EIA as agreed through the Pre-application Opinion. </w:t>
      </w:r>
    </w:p>
    <w:p w14:paraId="02723558" w14:textId="51C77ECC" w:rsidR="00A06209" w:rsidRPr="00B6232F" w:rsidRDefault="00A06209" w:rsidP="00DB4067">
      <w:pPr>
        <w:pStyle w:val="Heading3"/>
      </w:pPr>
      <w:r w:rsidRPr="00B6232F">
        <w:lastRenderedPageBreak/>
        <w:t>Carbon and GHG emissions - Assessment Methodology</w:t>
      </w:r>
    </w:p>
    <w:p w14:paraId="727526C4" w14:textId="77777777" w:rsidR="00A06209" w:rsidRPr="00BC7216" w:rsidRDefault="00A06209" w:rsidP="00214C66">
      <w:pPr>
        <w:pStyle w:val="Heading4"/>
      </w:pPr>
      <w:r w:rsidRPr="00BC7216">
        <w:t>Guidance</w:t>
      </w:r>
    </w:p>
    <w:p w14:paraId="135D1715" w14:textId="77777777" w:rsidR="00A06209" w:rsidRPr="007B6E3E" w:rsidRDefault="00A06209" w:rsidP="00653371">
      <w:pPr>
        <w:pStyle w:val="F9-Paragraph"/>
      </w:pPr>
      <w:r w:rsidRPr="007B6E3E">
        <w:t xml:space="preserve">The </w:t>
      </w:r>
      <w:r>
        <w:t>licensee</w:t>
      </w:r>
      <w:r w:rsidRPr="007B6E3E">
        <w:t xml:space="preserve"> should undertake the assessment in accordance with relevant good practice guidance, including but not limited to:</w:t>
      </w:r>
    </w:p>
    <w:p w14:paraId="754B3DFE" w14:textId="77777777" w:rsidR="00A06209" w:rsidRPr="00C424BA" w:rsidRDefault="007C3A03" w:rsidP="00C424BA">
      <w:pPr>
        <w:pStyle w:val="Bulletlist1"/>
        <w:rPr>
          <w:color w:val="2FB6BC"/>
          <w:u w:val="single"/>
        </w:rPr>
      </w:pPr>
      <w:hyperlink r:id="rId52" w:history="1">
        <w:r w:rsidR="00A06209" w:rsidRPr="00C424BA">
          <w:rPr>
            <w:color w:val="2FB6BC"/>
            <w:u w:val="single"/>
          </w:rPr>
          <w:t>IEMA The Environmental Impact Assessment Guide to: Assessing Greenhouse Gas Emissions and Evaluating their Significance (2017</w:t>
        </w:r>
      </w:hyperlink>
      <w:r w:rsidR="00A06209" w:rsidRPr="00C424BA">
        <w:rPr>
          <w:color w:val="2FB6BC"/>
          <w:u w:val="single"/>
        </w:rPr>
        <w:t>).</w:t>
      </w:r>
    </w:p>
    <w:p w14:paraId="62963068" w14:textId="77777777" w:rsidR="00A06209" w:rsidRPr="00C424BA" w:rsidRDefault="007C3A03" w:rsidP="00C424BA">
      <w:pPr>
        <w:pStyle w:val="Bulletlist1"/>
        <w:rPr>
          <w:color w:val="2FB6BC"/>
          <w:u w:val="single"/>
        </w:rPr>
      </w:pPr>
      <w:hyperlink r:id="rId53" w:history="1">
        <w:r w:rsidR="00A06209" w:rsidRPr="00C424BA">
          <w:rPr>
            <w:color w:val="2FB6BC"/>
            <w:u w:val="single"/>
          </w:rPr>
          <w:t>Publicly Available Standard (PAS) 2080: 2016 Carbon Management in Infrastructure. </w:t>
        </w:r>
      </w:hyperlink>
    </w:p>
    <w:p w14:paraId="36CBFECB" w14:textId="77777777" w:rsidR="00A06209" w:rsidRPr="00C424BA" w:rsidRDefault="007C3A03" w:rsidP="00C424BA">
      <w:pPr>
        <w:pStyle w:val="Bulletlist1"/>
        <w:rPr>
          <w:color w:val="2FB6BC"/>
          <w:u w:val="single"/>
        </w:rPr>
      </w:pPr>
      <w:hyperlink r:id="rId54" w:history="1">
        <w:r w:rsidR="00A06209" w:rsidRPr="00C424BA">
          <w:rPr>
            <w:color w:val="2FB6BC"/>
            <w:u w:val="single"/>
          </w:rPr>
          <w:t>PAS 2060: 2010 Carbon Neutrality</w:t>
        </w:r>
      </w:hyperlink>
      <w:r w:rsidR="00A06209" w:rsidRPr="00C424BA">
        <w:rPr>
          <w:color w:val="2FB6BC"/>
          <w:u w:val="single"/>
        </w:rPr>
        <w:t>.</w:t>
      </w:r>
    </w:p>
    <w:p w14:paraId="4AFA72A2" w14:textId="77777777" w:rsidR="00A06209" w:rsidRPr="00C424BA" w:rsidRDefault="007C3A03" w:rsidP="00C424BA">
      <w:pPr>
        <w:pStyle w:val="Bulletlist1"/>
        <w:rPr>
          <w:color w:val="2FB6BC"/>
          <w:u w:val="single"/>
        </w:rPr>
      </w:pPr>
      <w:hyperlink r:id="rId55" w:history="1">
        <w:r w:rsidR="00A06209" w:rsidRPr="00C424BA">
          <w:rPr>
            <w:color w:val="2FB6BC"/>
            <w:u w:val="single"/>
          </w:rPr>
          <w:t>ISO15686-1:2011 Buildings and Constructed Assets – Service life planning – Part 1: General Principles and Framework</w:t>
        </w:r>
      </w:hyperlink>
      <w:r w:rsidR="00A06209" w:rsidRPr="00C424BA">
        <w:rPr>
          <w:color w:val="2FB6BC"/>
          <w:u w:val="single"/>
        </w:rPr>
        <w:t>.</w:t>
      </w:r>
      <w:r w:rsidR="00A06209" w:rsidRPr="00C424BA">
        <w:rPr>
          <w:color w:val="2FB6BC"/>
          <w:u w:val="single"/>
        </w:rPr>
        <w:br/>
      </w:r>
    </w:p>
    <w:p w14:paraId="050C963C" w14:textId="77777777" w:rsidR="00A06209" w:rsidRPr="00BC7216" w:rsidRDefault="00A06209" w:rsidP="00214C66">
      <w:pPr>
        <w:pStyle w:val="Heading4"/>
      </w:pPr>
      <w:r w:rsidRPr="00BC7216">
        <w:t>Assessing significance of GHG emissions</w:t>
      </w:r>
    </w:p>
    <w:p w14:paraId="4EEC260E" w14:textId="77777777" w:rsidR="00A06209" w:rsidRPr="007B6E3E" w:rsidRDefault="00A06209" w:rsidP="00653371">
      <w:pPr>
        <w:pStyle w:val="F9-Paragraph"/>
      </w:pPr>
      <w:r w:rsidRPr="007B6E3E">
        <w:t xml:space="preserve">The expected GHG emissions arisings and baseline emissions are typically estimated using the following equation: </w:t>
      </w:r>
    </w:p>
    <w:p w14:paraId="547CD202" w14:textId="77777777" w:rsidR="00A06209" w:rsidRPr="007B6E3E" w:rsidRDefault="00A06209" w:rsidP="00653371">
      <w:pPr>
        <w:pStyle w:val="F9-Paragraph"/>
        <w:numPr>
          <w:ilvl w:val="0"/>
          <w:numId w:val="0"/>
        </w:numPr>
        <w:ind w:left="1440"/>
      </w:pPr>
      <w:r w:rsidRPr="007B6E3E">
        <w:t>Activity data x GHG emissions factor = GHG emissions</w:t>
      </w:r>
    </w:p>
    <w:p w14:paraId="53917848" w14:textId="77777777" w:rsidR="00A06209" w:rsidRPr="007B6E3E" w:rsidRDefault="00A06209" w:rsidP="00653371">
      <w:pPr>
        <w:pStyle w:val="F9-Paragraph"/>
      </w:pPr>
      <w:r w:rsidRPr="007B6E3E">
        <w:t xml:space="preserve">The </w:t>
      </w:r>
      <w:r>
        <w:t>licensee</w:t>
      </w:r>
      <w:r w:rsidRPr="007B6E3E">
        <w:t xml:space="preserve"> may follow a different approach and should make reference to appropriate quantification approaches, typically set out in GHG accounting guidance from the GHG Protocol</w:t>
      </w:r>
      <w:r w:rsidRPr="00BD428A">
        <w:t>, or PAS2080, for example.</w:t>
      </w:r>
    </w:p>
    <w:p w14:paraId="0EC04F08" w14:textId="77777777" w:rsidR="00A06209" w:rsidRPr="007B6E3E" w:rsidRDefault="00A06209" w:rsidP="00653371">
      <w:pPr>
        <w:pStyle w:val="F9-Paragraph"/>
      </w:pPr>
      <w:r w:rsidRPr="007B6E3E">
        <w:t>GHG emissions factors should be derived from national data sources as required, including:</w:t>
      </w:r>
    </w:p>
    <w:p w14:paraId="02A49677" w14:textId="77777777" w:rsidR="00A06209" w:rsidRPr="002A44B4" w:rsidRDefault="00A06209" w:rsidP="00C424BA">
      <w:pPr>
        <w:pStyle w:val="Bulletlist1"/>
      </w:pPr>
      <w:r w:rsidRPr="002A44B4">
        <w:t>BEIS UK Government GHG Conversion Factors for Company Reporting</w:t>
      </w:r>
      <w:r>
        <w:t>.</w:t>
      </w:r>
    </w:p>
    <w:p w14:paraId="7F2CFB50" w14:textId="1CFE8792" w:rsidR="00A06209" w:rsidRPr="002A44B4" w:rsidRDefault="00A06209" w:rsidP="00C424BA">
      <w:pPr>
        <w:pStyle w:val="Bulletlist1"/>
      </w:pPr>
      <w:r w:rsidRPr="002A44B4">
        <w:t xml:space="preserve">The Inventory of Carbon &amp; Energy (ICE) Database. </w:t>
      </w:r>
    </w:p>
    <w:p w14:paraId="7BB23315" w14:textId="77777777" w:rsidR="00A06209" w:rsidRPr="007B6E3E" w:rsidRDefault="00A06209" w:rsidP="00653371">
      <w:pPr>
        <w:pStyle w:val="F9-Paragraph"/>
      </w:pPr>
      <w:r w:rsidRPr="007B6E3E">
        <w:t xml:space="preserve">There is currently no nationally accepted threshold of GHG emissions which, if exceeded, can be defined as significant from an EIA perspective. There are various forms of guidance and industry standards available, and the </w:t>
      </w:r>
      <w:r>
        <w:t>licensee</w:t>
      </w:r>
      <w:r w:rsidRPr="007B6E3E">
        <w:t xml:space="preserve"> should justify that the approach they’ve selected is appropriate.</w:t>
      </w:r>
    </w:p>
    <w:p w14:paraId="7E5EA9AE" w14:textId="59A35006" w:rsidR="00A06209" w:rsidRDefault="00A06209" w:rsidP="00653371">
      <w:pPr>
        <w:pStyle w:val="F9-Paragraph"/>
      </w:pPr>
      <w:r w:rsidRPr="007B6E3E">
        <w:t xml:space="preserve">The most broadly recognised UK guidance on evaluating significance of GHG, which is relevant regardless of sector, is that published by IEMA. The guidance advises that all GHG emissions should be considered significant, regardless of the scale of the emissions </w:t>
      </w:r>
      <w:sdt>
        <w:sdtPr>
          <w:id w:val="-42760592"/>
          <w:citation/>
        </w:sdtPr>
        <w:sdtEndPr/>
        <w:sdtContent>
          <w:r w:rsidR="00E164C4">
            <w:fldChar w:fldCharType="begin"/>
          </w:r>
          <w:r w:rsidR="00E164C4">
            <w:instrText xml:space="preserve"> CITATION IEM17 \l 2057 </w:instrText>
          </w:r>
          <w:r w:rsidR="00E164C4">
            <w:fldChar w:fldCharType="separate"/>
          </w:r>
          <w:r w:rsidR="00662693">
            <w:rPr>
              <w:noProof/>
            </w:rPr>
            <w:t>[56]</w:t>
          </w:r>
          <w:r w:rsidR="00E164C4">
            <w:fldChar w:fldCharType="end"/>
          </w:r>
        </w:sdtContent>
      </w:sdt>
      <w:r w:rsidRPr="007B6E3E">
        <w:t>.</w:t>
      </w:r>
    </w:p>
    <w:p w14:paraId="10A07E90" w14:textId="77777777" w:rsidR="00A06209" w:rsidRPr="007B6E3E" w:rsidRDefault="00A06209" w:rsidP="00653371">
      <w:pPr>
        <w:pStyle w:val="F9-Paragraph"/>
      </w:pPr>
      <w:r w:rsidRPr="007B6E3E">
        <w:t>The approach to assigning significance of effect relies on reasoned argument, professional judgement and taking on board the advice and views of appropriate organisations. The guidance also focuses on mitigation efforts, regardless of the assessment of significance.</w:t>
      </w:r>
    </w:p>
    <w:p w14:paraId="782401A6" w14:textId="77777777" w:rsidR="00A06209" w:rsidRPr="007B6E3E" w:rsidRDefault="00A06209" w:rsidP="00653371">
      <w:pPr>
        <w:pStyle w:val="F9-Paragraph"/>
        <w:rPr>
          <w:bCs/>
        </w:rPr>
      </w:pPr>
      <w:r w:rsidRPr="007B6E3E">
        <w:rPr>
          <w:bCs/>
        </w:rPr>
        <w:lastRenderedPageBreak/>
        <w:t xml:space="preserve">Within the IEMA </w:t>
      </w:r>
      <w:r w:rsidRPr="006A1952">
        <w:rPr>
          <w:rStyle w:val="F9-ParagraphChar"/>
        </w:rPr>
        <w:t xml:space="preserve">guidance, it is also recommended to contextualise the project’s carbon footprint using local or sector-based budgets where possible. To date, sector or regional carbon budgets have not often been available, although this situation is beginning to change. An increasing number of local and regional authorities are developing budgets in response to national Net Zero legislation and Climate Emergency declarations. Where this is not available, it may be appropriate for the licensee to refer to the </w:t>
      </w:r>
      <w:hyperlink r:id="rId56" w:history="1">
        <w:r w:rsidRPr="006A1952">
          <w:rPr>
            <w:rStyle w:val="F9-ParagraphChar"/>
          </w:rPr>
          <w:t>UK Governments carbon budgets</w:t>
        </w:r>
      </w:hyperlink>
      <w:r w:rsidRPr="006A1952">
        <w:rPr>
          <w:rStyle w:val="F9-ParagraphChar"/>
        </w:rPr>
        <w:t xml:space="preserve"> for conte</w:t>
      </w:r>
      <w:r w:rsidRPr="007B6E3E">
        <w:rPr>
          <w:bCs/>
        </w:rPr>
        <w:t xml:space="preserve">xt. </w:t>
      </w:r>
    </w:p>
    <w:p w14:paraId="18602502" w14:textId="78F9420A" w:rsidR="00A06209" w:rsidRPr="008609C5" w:rsidRDefault="00A06209" w:rsidP="000B2D2E">
      <w:pPr>
        <w:pStyle w:val="Heading3"/>
      </w:pPr>
      <w:r w:rsidRPr="008609C5">
        <w:t>Interface with other EIA topics</w:t>
      </w:r>
    </w:p>
    <w:p w14:paraId="3B788030" w14:textId="77777777" w:rsidR="00A06209" w:rsidRPr="007B6E3E" w:rsidRDefault="00A06209" w:rsidP="00653371">
      <w:pPr>
        <w:pStyle w:val="F9-Paragraph"/>
      </w:pPr>
      <w:r w:rsidRPr="007B6E3E">
        <w:t>The Carbon and GHG emissions chapter should be informed by data from the following assessments:</w:t>
      </w:r>
    </w:p>
    <w:p w14:paraId="18DA8FB3" w14:textId="77777777" w:rsidR="00A06209" w:rsidRPr="002A44B4" w:rsidRDefault="00A06209" w:rsidP="000B2D2E">
      <w:pPr>
        <w:pStyle w:val="Bulletlist1"/>
      </w:pPr>
      <w:r w:rsidRPr="002A44B4">
        <w:t>Traffic and Transport</w:t>
      </w:r>
      <w:r>
        <w:t>.</w:t>
      </w:r>
    </w:p>
    <w:p w14:paraId="13C78CD6" w14:textId="77777777" w:rsidR="00A06209" w:rsidRPr="002A44B4" w:rsidRDefault="00A06209" w:rsidP="000B2D2E">
      <w:pPr>
        <w:pStyle w:val="Bulletlist1"/>
      </w:pPr>
      <w:r w:rsidRPr="002A44B4">
        <w:t>Materials and Waste.</w:t>
      </w:r>
    </w:p>
    <w:p w14:paraId="6972BA2B" w14:textId="2D707F3B" w:rsidR="00A06209" w:rsidRPr="005A7331" w:rsidRDefault="00A06209" w:rsidP="000B2D2E">
      <w:pPr>
        <w:pStyle w:val="Heading3"/>
      </w:pPr>
      <w:r w:rsidRPr="005A7331">
        <w:t>Baseline and Fu</w:t>
      </w:r>
      <w:r w:rsidRPr="004633B4">
        <w:t>ture Baselin</w:t>
      </w:r>
      <w:r w:rsidR="00A33BA3">
        <w:t>e</w:t>
      </w:r>
    </w:p>
    <w:p w14:paraId="715CE7F3" w14:textId="708916F0" w:rsidR="00A06209" w:rsidRPr="007B6E3E" w:rsidRDefault="00A06209" w:rsidP="00653371">
      <w:pPr>
        <w:pStyle w:val="F9-Paragraph"/>
      </w:pPr>
      <w:r w:rsidRPr="007B6E3E">
        <w:t>Current baseline represents existing GHG emissions from the project boundary site prior to the commencement of the decommissioning project under consideration. This may include emissions from existing projects (</w:t>
      </w:r>
      <w:r w:rsidR="00A33BA3" w:rsidRPr="007B6E3E">
        <w:t>e.g.,</w:t>
      </w:r>
      <w:r w:rsidRPr="007B6E3E">
        <w:t xml:space="preserve"> energy consumption from a building which is scheduled for refurbishment, demolition or replacement) and infrastructure (</w:t>
      </w:r>
      <w:r w:rsidR="00A33BA3" w:rsidRPr="007B6E3E">
        <w:t>e.g.,</w:t>
      </w:r>
      <w:r w:rsidRPr="007B6E3E">
        <w:t xml:space="preserve"> current operational and use emissions).</w:t>
      </w:r>
    </w:p>
    <w:p w14:paraId="143B3770" w14:textId="54E53387" w:rsidR="00A06209" w:rsidRPr="007B6E3E" w:rsidRDefault="00A06209" w:rsidP="00653371">
      <w:pPr>
        <w:pStyle w:val="F9-Paragraph"/>
      </w:pPr>
      <w:r w:rsidRPr="007B6E3E">
        <w:t xml:space="preserve">Other approaches to developing the current baseline are emerging that follow a baseline scenario, which is a projection that the project’s GHG emissions are compared to. Further information on this approach can be found in the </w:t>
      </w:r>
      <w:hyperlink r:id="rId57" w:history="1">
        <w:r w:rsidRPr="00A33BA3">
          <w:rPr>
            <w:rStyle w:val="Hyperlink"/>
          </w:rPr>
          <w:t>GHG protocol for Projects</w:t>
        </w:r>
      </w:hyperlink>
      <w:r w:rsidR="00A33BA3">
        <w:t>.</w:t>
      </w:r>
      <w:r w:rsidR="0010522C">
        <w:t xml:space="preserve"> </w:t>
      </w:r>
    </w:p>
    <w:p w14:paraId="3ECA755E" w14:textId="7FD2AC5A" w:rsidR="00A06209" w:rsidRPr="008609C5" w:rsidRDefault="00A06209" w:rsidP="000B2D2E">
      <w:pPr>
        <w:pStyle w:val="Heading3"/>
      </w:pPr>
      <w:r w:rsidRPr="008609C5">
        <w:t>Project Impacts and Potential Effects</w:t>
      </w:r>
    </w:p>
    <w:p w14:paraId="78055B08" w14:textId="2BBD5BF2" w:rsidR="00A06209" w:rsidRPr="007B6E3E" w:rsidRDefault="00A06209" w:rsidP="00653371">
      <w:pPr>
        <w:pStyle w:val="F9-Paragraph"/>
      </w:pPr>
      <w:r w:rsidRPr="007B6E3E">
        <w:t>In accordance with IEMA guidance, all project activities that generate GHG emissions could be considered to generate a significant effect in EIA terms. In this case, activities that would be considered to generate GHG emissions are described in</w:t>
      </w:r>
      <w:r>
        <w:t xml:space="preserve"> </w:t>
      </w:r>
      <w:r w:rsidR="00187244">
        <w:t xml:space="preserve">Section </w:t>
      </w:r>
      <w:r w:rsidR="00187244">
        <w:fldChar w:fldCharType="begin"/>
      </w:r>
      <w:r w:rsidR="00187244">
        <w:instrText xml:space="preserve"> REF _Ref118100333 \r \h </w:instrText>
      </w:r>
      <w:r w:rsidR="00187244">
        <w:fldChar w:fldCharType="separate"/>
      </w:r>
      <w:r w:rsidR="00187244">
        <w:t>12.3</w:t>
      </w:r>
      <w:r w:rsidR="00187244">
        <w:fldChar w:fldCharType="end"/>
      </w:r>
      <w:r w:rsidRPr="007B6E3E">
        <w:t>.</w:t>
      </w:r>
    </w:p>
    <w:p w14:paraId="0082317B" w14:textId="2B22FBC0" w:rsidR="00A06209" w:rsidRPr="008609C5" w:rsidRDefault="00A06209" w:rsidP="000B2D2E">
      <w:pPr>
        <w:pStyle w:val="Heading3"/>
      </w:pPr>
      <w:r w:rsidRPr="008609C5">
        <w:t>Mitigation</w:t>
      </w:r>
    </w:p>
    <w:p w14:paraId="1DB0DAA2" w14:textId="77777777" w:rsidR="00A06209" w:rsidRPr="007B6E3E" w:rsidRDefault="00A06209" w:rsidP="00653371">
      <w:pPr>
        <w:pStyle w:val="F9-Paragraph"/>
      </w:pPr>
      <w:r w:rsidRPr="007B6E3E">
        <w:t>Mitigation for greenhouse gas emissions should be implemented following the mitigation hierarchy of avoid, minimise, monitor and offset. This may include:</w:t>
      </w:r>
    </w:p>
    <w:p w14:paraId="24C02D01" w14:textId="1A7D0A70" w:rsidR="00A06209" w:rsidRPr="002A44B4" w:rsidRDefault="00A06209" w:rsidP="000B2D2E">
      <w:pPr>
        <w:pStyle w:val="Bulletlist1"/>
      </w:pPr>
      <w:r w:rsidRPr="00CE756F">
        <w:rPr>
          <w:b/>
        </w:rPr>
        <w:t xml:space="preserve">Avoid </w:t>
      </w:r>
      <w:r w:rsidRPr="00CE756F">
        <w:t xml:space="preserve">emissions through consideration of conceptual alternatives. </w:t>
      </w:r>
      <w:r w:rsidR="00187244">
        <w:br/>
      </w:r>
      <w:r w:rsidRPr="00CE756F">
        <w:t>For decommissioning, this</w:t>
      </w:r>
      <w:r w:rsidRPr="002A44B4">
        <w:t xml:space="preserve"> may be achieved through selection of strategies that require less transportation and maximise the potential reuse of site-won material</w:t>
      </w:r>
      <w:r>
        <w:t>.</w:t>
      </w:r>
    </w:p>
    <w:p w14:paraId="7B8B4E86" w14:textId="77777777" w:rsidR="00A06209" w:rsidRPr="002A44B4" w:rsidRDefault="00A06209" w:rsidP="000B2D2E">
      <w:pPr>
        <w:pStyle w:val="Bulletlist1"/>
      </w:pPr>
      <w:r w:rsidRPr="00CE756F">
        <w:rPr>
          <w:b/>
        </w:rPr>
        <w:t>Minimise</w:t>
      </w:r>
      <w:r w:rsidRPr="002A44B4">
        <w:t xml:space="preserve"> the need for materials with a high carbon footprint through efficient design of the site and decommissioning facilities, and selection of energy efficient equipment and low-carbon materials</w:t>
      </w:r>
      <w:r>
        <w:t>.</w:t>
      </w:r>
    </w:p>
    <w:p w14:paraId="2A5053FE" w14:textId="77777777" w:rsidR="00A06209" w:rsidRPr="002A44B4" w:rsidRDefault="00A06209" w:rsidP="000B2D2E">
      <w:pPr>
        <w:pStyle w:val="Bulletlist1"/>
      </w:pPr>
      <w:r w:rsidRPr="00CE756F">
        <w:rPr>
          <w:b/>
        </w:rPr>
        <w:lastRenderedPageBreak/>
        <w:t>Monitor</w:t>
      </w:r>
      <w:r w:rsidRPr="002A44B4">
        <w:t xml:space="preserve"> the actual emissions against the projected emissions throughout the phases of decommissioning. This should incorporate reasonable flexibility but ensure that any changes to the project delivery are considered with respect to their potential impact on the actual carbon emissions generated. </w:t>
      </w:r>
    </w:p>
    <w:p w14:paraId="66B30951" w14:textId="4A063504" w:rsidR="00A06209" w:rsidRPr="002A44B4" w:rsidRDefault="00A06209" w:rsidP="000B2D2E">
      <w:pPr>
        <w:pStyle w:val="Bulletlist1"/>
      </w:pPr>
      <w:r w:rsidRPr="00CE756F">
        <w:rPr>
          <w:b/>
        </w:rPr>
        <w:t>Offset</w:t>
      </w:r>
      <w:r w:rsidRPr="002A44B4">
        <w:t xml:space="preserve"> any residual carbon emissions by incorporating carbon sequestration and storage into the decommissioning project, either by creating onsite carbon sinks or contributing to regional or national carbon offset schemes.</w:t>
      </w:r>
    </w:p>
    <w:p w14:paraId="7D7964A7" w14:textId="2E216681" w:rsidR="00A06209" w:rsidRPr="007B6E3E" w:rsidRDefault="00A06209" w:rsidP="000B2D2E">
      <w:pPr>
        <w:pStyle w:val="Heading2"/>
      </w:pPr>
      <w:r w:rsidRPr="007B6E3E">
        <w:t xml:space="preserve">Climate </w:t>
      </w:r>
      <w:r w:rsidR="00187244">
        <w:t>R</w:t>
      </w:r>
      <w:r w:rsidRPr="007B6E3E">
        <w:t>esilience</w:t>
      </w:r>
    </w:p>
    <w:p w14:paraId="35176104" w14:textId="77777777" w:rsidR="00A06209" w:rsidRPr="007B6E3E" w:rsidRDefault="00A06209" w:rsidP="00653371">
      <w:pPr>
        <w:pStyle w:val="F9-Paragraph"/>
      </w:pPr>
      <w:r w:rsidRPr="007B6E3E">
        <w:t>The consideration of climate change resilience is different to most other EIA topics because, rather than assessing the impact of the project on an aspect of the environment, the purpose of this assessment topic is to consider the potential effects upon the project arising from future climate change. This relates to the vulnerability of the project to climate-related hazards and effects, usually assessed through a climate change risk assessment, and presented in a climatic factors chapter. The effects of climate change are projected to increase over time therefore this is particularly relevant to decommissioning projects, which in some cases may have a delivery timeline of up to 100 years, and so are likely to experience greater uncertainty and potential threats from projected changes to the climate.</w:t>
      </w:r>
    </w:p>
    <w:p w14:paraId="5CF1A427" w14:textId="5ACC33C1" w:rsidR="00A06209" w:rsidRPr="007B6E3E" w:rsidRDefault="00A06209" w:rsidP="00653371">
      <w:pPr>
        <w:pStyle w:val="F9-Paragraph"/>
      </w:pPr>
      <w:r w:rsidRPr="007B6E3E">
        <w:t>If a pre-application opinion has been sought, this is where the extent to which climate adaptation and resilience issues should be considered in the EIA process is agreed. The exclusion of explicit consideration of climate adaptation and resilience issues may be acceptable if it is agreed that existing design codes or standard assessment methodologies contain adequate in-built consideration of climate resilience issues. For decommissioning projects, which will be subject to an external hazards risk assessment as part of the safety reporting requirements</w:t>
      </w:r>
      <w:r w:rsidR="00FC6EB8">
        <w:t>.</w:t>
      </w:r>
      <w:r w:rsidRPr="007B6E3E">
        <w:t xml:space="preserve"> </w:t>
      </w:r>
    </w:p>
    <w:p w14:paraId="1DB3BE5C" w14:textId="32DB3CDD" w:rsidR="00A06209" w:rsidRDefault="00A06209" w:rsidP="00653371">
      <w:pPr>
        <w:pStyle w:val="F9-Paragraph"/>
      </w:pPr>
      <w:r w:rsidRPr="007B6E3E">
        <w:t xml:space="preserve">The pre-application report should also explain how climate considerations will be included in the other technical assessments being carried out within the EIA process, typically as part of an assessment of intra-project cumulative effects. </w:t>
      </w:r>
      <w:r w:rsidR="00FC6EB8">
        <w:br/>
      </w:r>
      <w:r w:rsidRPr="007B6E3E">
        <w:t>This relates to the potential for climate change to exacerbate effects of the scheme reported in other EIA topics, for example where soil degradation due to site clearance may be worsened by projected future increases in extreme heat and prolonged drought events.</w:t>
      </w:r>
    </w:p>
    <w:p w14:paraId="139A8D51" w14:textId="4B05A6C2" w:rsidR="00CE529E" w:rsidRPr="008609C5" w:rsidRDefault="00CE529E" w:rsidP="0091599A">
      <w:pPr>
        <w:pStyle w:val="Heading3"/>
      </w:pPr>
      <w:r w:rsidRPr="008609C5">
        <w:t xml:space="preserve">Receptor </w:t>
      </w:r>
      <w:r w:rsidR="00FC6EB8">
        <w:t>S</w:t>
      </w:r>
      <w:r w:rsidRPr="008609C5">
        <w:t>cope</w:t>
      </w:r>
    </w:p>
    <w:p w14:paraId="2B2C1140" w14:textId="77777777" w:rsidR="00CE529E" w:rsidRPr="007B6E3E" w:rsidRDefault="00CE529E" w:rsidP="00653371">
      <w:pPr>
        <w:pStyle w:val="F9-Paragraph"/>
      </w:pPr>
      <w:r w:rsidRPr="007B6E3E">
        <w:t>Typically, a climate resilience chapter will consider the likely effects of short-term weather and long-term climate effects upon aspects of the project (receptors), which will include:</w:t>
      </w:r>
    </w:p>
    <w:p w14:paraId="549EA043" w14:textId="77777777" w:rsidR="00CE529E" w:rsidRPr="002A44B4" w:rsidRDefault="00CE529E" w:rsidP="0091599A">
      <w:pPr>
        <w:pStyle w:val="Bulletlist1"/>
      </w:pPr>
      <w:r w:rsidRPr="00E43780">
        <w:rPr>
          <w:b/>
        </w:rPr>
        <w:t>Building and infrastructure</w:t>
      </w:r>
      <w:r w:rsidRPr="00E43780">
        <w:t xml:space="preserve"> receptors</w:t>
      </w:r>
      <w:r w:rsidRPr="002A44B4">
        <w:t xml:space="preserve"> (including elements of structures, equipment, roads and storage facilities)</w:t>
      </w:r>
      <w:r>
        <w:t>.</w:t>
      </w:r>
    </w:p>
    <w:p w14:paraId="64770646" w14:textId="77777777" w:rsidR="00CE529E" w:rsidRPr="002A44B4" w:rsidRDefault="00CE529E" w:rsidP="0091599A">
      <w:pPr>
        <w:pStyle w:val="Bulletlist1"/>
      </w:pPr>
      <w:r w:rsidRPr="00E43780">
        <w:rPr>
          <w:b/>
        </w:rPr>
        <w:t>Human health receptors</w:t>
      </w:r>
      <w:r w:rsidRPr="002A44B4">
        <w:t xml:space="preserve"> (e.g. risks to decommissioning site workers, occupants and site users of adjacent operational or new nuclear development sites from climate-related hazards)</w:t>
      </w:r>
      <w:r>
        <w:t>.</w:t>
      </w:r>
    </w:p>
    <w:p w14:paraId="4538A6C3" w14:textId="66EA4E13" w:rsidR="00CE529E" w:rsidRPr="002A44B4" w:rsidRDefault="00CE529E" w:rsidP="0091599A">
      <w:pPr>
        <w:pStyle w:val="Bulletlist1"/>
      </w:pPr>
      <w:r w:rsidRPr="00E43780">
        <w:rPr>
          <w:b/>
        </w:rPr>
        <w:lastRenderedPageBreak/>
        <w:t>Environmental receptors</w:t>
      </w:r>
      <w:r w:rsidRPr="002A44B4">
        <w:t xml:space="preserve"> (e.g. if future climate change will exacerbate the effects of the project on environmental receptors, by e.g. increasing the vulnerability of habitats or species. For example, if the decommissioning project reduces water availability affecting habitats, and climate change leads to a risk of drought, then climate change is going to exacerbate the impact of the project on the environmental receptor). </w:t>
      </w:r>
    </w:p>
    <w:p w14:paraId="29625FEE" w14:textId="42C750D0" w:rsidR="00CE529E" w:rsidRPr="008609C5" w:rsidRDefault="00CE529E" w:rsidP="0091599A">
      <w:pPr>
        <w:pStyle w:val="Heading3"/>
      </w:pPr>
      <w:r w:rsidRPr="008609C5">
        <w:t xml:space="preserve">Spatial </w:t>
      </w:r>
      <w:r w:rsidR="00FC6EB8">
        <w:t>S</w:t>
      </w:r>
      <w:r w:rsidRPr="008609C5">
        <w:t>cope</w:t>
      </w:r>
    </w:p>
    <w:p w14:paraId="3E07062D" w14:textId="77777777" w:rsidR="00CE529E" w:rsidRPr="007B6E3E" w:rsidRDefault="00CE529E" w:rsidP="00653371">
      <w:pPr>
        <w:pStyle w:val="F9-Paragraph"/>
      </w:pPr>
      <w:r w:rsidRPr="007B6E3E">
        <w:t>The spatial scope of the assessment should include the site, and any offsite works required to facilitate the decommissioning process. The site’s dependency on external services such as power and telecommunications should also be considered when assessing potential future climate change impacts. This relates to the extent to which the decommissioning project is reliant on the provision of these external services, and whether the vulnerability of those services to climate change may have a material impact on the ability of the project to operate.</w:t>
      </w:r>
    </w:p>
    <w:p w14:paraId="2E84C896" w14:textId="467FEC70" w:rsidR="00CE529E" w:rsidRPr="008609C5" w:rsidRDefault="00CE529E" w:rsidP="0091599A">
      <w:pPr>
        <w:pStyle w:val="Heading3"/>
      </w:pPr>
      <w:r w:rsidRPr="008609C5">
        <w:t xml:space="preserve">Temporal </w:t>
      </w:r>
      <w:r w:rsidR="00FC6EB8">
        <w:t>S</w:t>
      </w:r>
      <w:r w:rsidRPr="008609C5">
        <w:t xml:space="preserve">cope </w:t>
      </w:r>
    </w:p>
    <w:p w14:paraId="370FECF9" w14:textId="695FBF0C" w:rsidR="00CE529E" w:rsidRPr="007B6E3E" w:rsidRDefault="00CE529E" w:rsidP="00653371">
      <w:pPr>
        <w:pStyle w:val="F9-Paragraph"/>
      </w:pPr>
      <w:r w:rsidRPr="007B6E3E">
        <w:t xml:space="preserve">The assessment should be consistent with the temporal scope of the EIA as agreed through the Pre-application Opinion. It is likely that climate hazards will be of greater significance for decommissioning projects which are expected to take up to 100 years, compared to those that may take only 10 years to complete. </w:t>
      </w:r>
      <w:r w:rsidR="00FC6EB8">
        <w:br/>
      </w:r>
      <w:r w:rsidRPr="007B6E3E">
        <w:t>A proportionate approach should be taken to the assessment to reflect this.</w:t>
      </w:r>
    </w:p>
    <w:p w14:paraId="7902D50F" w14:textId="77777777" w:rsidR="00CE529E" w:rsidRPr="007B6E3E" w:rsidRDefault="00CE529E" w:rsidP="00653371">
      <w:pPr>
        <w:pStyle w:val="F9-Paragraph"/>
      </w:pPr>
      <w:r w:rsidRPr="007B6E3E">
        <w:t xml:space="preserve">In addition, it may be appropriate to consider the planned end stage and how this may be affected by future climate change, using available information on climate projections for that timeline to inform the assessment. </w:t>
      </w:r>
    </w:p>
    <w:p w14:paraId="7CB4A106" w14:textId="383BCE22" w:rsidR="00CE529E" w:rsidRPr="008609C5" w:rsidRDefault="00CE529E" w:rsidP="0091599A">
      <w:pPr>
        <w:pStyle w:val="Heading3"/>
      </w:pPr>
      <w:r w:rsidRPr="008609C5">
        <w:t xml:space="preserve">Climate </w:t>
      </w:r>
      <w:r w:rsidR="00FC6EB8">
        <w:t>R</w:t>
      </w:r>
      <w:r w:rsidRPr="008609C5">
        <w:t>esilience - Assessment Methodology</w:t>
      </w:r>
    </w:p>
    <w:p w14:paraId="389257B2" w14:textId="77777777" w:rsidR="00CE529E" w:rsidRPr="00710225" w:rsidRDefault="00CE529E" w:rsidP="00214C66">
      <w:pPr>
        <w:pStyle w:val="Heading4"/>
      </w:pPr>
      <w:r w:rsidRPr="00710225">
        <w:t>Guidance</w:t>
      </w:r>
    </w:p>
    <w:p w14:paraId="613B0C85" w14:textId="77777777" w:rsidR="00CE529E" w:rsidRPr="007B6E3E" w:rsidRDefault="00CE529E" w:rsidP="00653371">
      <w:pPr>
        <w:pStyle w:val="F9-Paragraph"/>
      </w:pPr>
      <w:r w:rsidRPr="007B6E3E">
        <w:t xml:space="preserve">The </w:t>
      </w:r>
      <w:r>
        <w:t>licensee</w:t>
      </w:r>
      <w:r w:rsidRPr="007B6E3E">
        <w:t xml:space="preserve"> should undertake the assessment in accordance with relevant good practice guidance, including but not limited to:</w:t>
      </w:r>
    </w:p>
    <w:p w14:paraId="315C47BF" w14:textId="77777777" w:rsidR="00CE529E" w:rsidRPr="00A939BF" w:rsidRDefault="007C3A03" w:rsidP="00C424BA">
      <w:pPr>
        <w:pStyle w:val="Bulletlist1"/>
      </w:pPr>
      <w:hyperlink r:id="rId58" w:history="1">
        <w:r w:rsidR="00CE529E" w:rsidRPr="00A939BF">
          <w:rPr>
            <w:rStyle w:val="Hyperlink"/>
            <w:color w:val="2FB6BC"/>
          </w:rPr>
          <w:t>IPCC Fifth Assessment Report (AR5) Synthesis Report.</w:t>
        </w:r>
      </w:hyperlink>
    </w:p>
    <w:p w14:paraId="3C3946C6" w14:textId="77777777" w:rsidR="00CE529E" w:rsidRPr="00A939BF" w:rsidRDefault="007C3A03" w:rsidP="00C424BA">
      <w:pPr>
        <w:pStyle w:val="Bulletlist1"/>
      </w:pPr>
      <w:hyperlink r:id="rId59" w:history="1">
        <w:r w:rsidR="00CE529E" w:rsidRPr="00A939BF">
          <w:rPr>
            <w:rStyle w:val="Hyperlink"/>
            <w:color w:val="2FB6BC"/>
          </w:rPr>
          <w:t>European Commission Guidance on Integrating Climate Change and Biodiversity into Environmental Impact Assessment.</w:t>
        </w:r>
      </w:hyperlink>
    </w:p>
    <w:p w14:paraId="7C5CF257" w14:textId="19312141" w:rsidR="00CE529E" w:rsidRPr="00EC58C3" w:rsidRDefault="007C3A03" w:rsidP="00C424BA">
      <w:pPr>
        <w:pStyle w:val="Bulletlist1"/>
      </w:pPr>
      <w:hyperlink r:id="rId60" w:history="1">
        <w:r w:rsidR="00CE529E" w:rsidRPr="00A939BF">
          <w:rPr>
            <w:rStyle w:val="Hyperlink"/>
            <w:color w:val="2FB6BC"/>
          </w:rPr>
          <w:t>IEMA Environmental Impact Assessment Guide to: Climate Change Resilience &amp; Adaptation (2020).</w:t>
        </w:r>
      </w:hyperlink>
      <w:r w:rsidR="00CE529E" w:rsidRPr="00EC58C3">
        <w:t xml:space="preserve"> </w:t>
      </w:r>
    </w:p>
    <w:p w14:paraId="14CA00B3" w14:textId="187C91F9" w:rsidR="00CE529E" w:rsidRPr="00710225" w:rsidRDefault="00CE529E" w:rsidP="00214C66">
      <w:pPr>
        <w:pStyle w:val="Heading4"/>
      </w:pPr>
      <w:r w:rsidRPr="00710225">
        <w:t xml:space="preserve">Assessing </w:t>
      </w:r>
      <w:r w:rsidR="00FC6EB8">
        <w:t>S</w:t>
      </w:r>
      <w:r w:rsidRPr="00710225">
        <w:t xml:space="preserve">ignificance of </w:t>
      </w:r>
      <w:r w:rsidR="00FC6EB8">
        <w:t>C</w:t>
      </w:r>
      <w:r w:rsidRPr="00710225">
        <w:t xml:space="preserve">limate </w:t>
      </w:r>
      <w:r w:rsidR="00FC6EB8">
        <w:t>R</w:t>
      </w:r>
      <w:r w:rsidRPr="00710225">
        <w:t xml:space="preserve">esilience </w:t>
      </w:r>
      <w:r w:rsidR="00FC6EB8">
        <w:t>E</w:t>
      </w:r>
      <w:r w:rsidRPr="00710225">
        <w:t>ffects</w:t>
      </w:r>
    </w:p>
    <w:p w14:paraId="248987B4" w14:textId="77777777" w:rsidR="00CE529E" w:rsidRPr="007B6E3E" w:rsidRDefault="00CE529E" w:rsidP="00653371">
      <w:pPr>
        <w:pStyle w:val="F9-Paragraph"/>
      </w:pPr>
      <w:r w:rsidRPr="007B6E3E">
        <w:t xml:space="preserve">The </w:t>
      </w:r>
      <w:r>
        <w:t>licensee</w:t>
      </w:r>
      <w:r w:rsidRPr="007B6E3E">
        <w:t xml:space="preserve"> should demonstrate that the methodology is proportional to the evidence base available to support any assessment. It is worth noting some topics will be able to incorporate the impact of climate change relatively easily, for example, the methodology for assessing impacts of climate change on flood risk is </w:t>
      </w:r>
      <w:r w:rsidRPr="007B6E3E">
        <w:lastRenderedPageBreak/>
        <w:t>well developed, whereas other topics will be challenged to develop any kind of quantitative assessment.</w:t>
      </w:r>
    </w:p>
    <w:p w14:paraId="4B27D277" w14:textId="77777777" w:rsidR="00CE529E" w:rsidRPr="007B6E3E" w:rsidRDefault="00CE529E" w:rsidP="00653371">
      <w:pPr>
        <w:pStyle w:val="F9-Paragraph"/>
      </w:pPr>
      <w:r w:rsidRPr="007B6E3E">
        <w:t>In ascribing the sensitivity of receptors in relation to potential climate change effects, the following factors must be considered as well as the value or importance of the receptor:</w:t>
      </w:r>
    </w:p>
    <w:p w14:paraId="51C20369" w14:textId="77777777" w:rsidR="00CE529E" w:rsidRPr="00EC58C3" w:rsidRDefault="00CE529E" w:rsidP="00A36CBB">
      <w:pPr>
        <w:pStyle w:val="Bulletlist1"/>
      </w:pPr>
      <w:r w:rsidRPr="00EC58C3">
        <w:t>Susceptibility of the receptor (e.g. ability to be affected by a change)</w:t>
      </w:r>
      <w:r>
        <w:t>.</w:t>
      </w:r>
    </w:p>
    <w:p w14:paraId="1B09A75E" w14:textId="4DB77123" w:rsidR="00CE529E" w:rsidRPr="00EC58C3" w:rsidRDefault="00CE529E" w:rsidP="00A36CBB">
      <w:pPr>
        <w:pStyle w:val="Bulletlist1"/>
      </w:pPr>
      <w:r w:rsidRPr="00EC58C3">
        <w:t>Vulnerability of the receptor (e.g. potential exposure to a change).</w:t>
      </w:r>
    </w:p>
    <w:p w14:paraId="5C667AEB" w14:textId="77777777" w:rsidR="00CE529E" w:rsidRPr="007B6E3E" w:rsidRDefault="00CE529E" w:rsidP="00653371">
      <w:pPr>
        <w:pStyle w:val="F9-Paragraph"/>
      </w:pPr>
      <w:r w:rsidRPr="007B6E3E">
        <w:t>Magnitude is based on a combination of:</w:t>
      </w:r>
    </w:p>
    <w:p w14:paraId="628664EF" w14:textId="77777777" w:rsidR="00CE529E" w:rsidRPr="00EC58C3" w:rsidRDefault="00CE529E" w:rsidP="00A36CBB">
      <w:pPr>
        <w:pStyle w:val="Bulletlist1"/>
      </w:pPr>
      <w:r>
        <w:t>P</w:t>
      </w:r>
      <w:r w:rsidRPr="00EC58C3">
        <w:t>robability, which would take into account the chance of the effect occurring over the relevant time period (e.g. lifespan) of the development if the risk is not mitigated</w:t>
      </w:r>
      <w:r>
        <w:t>.</w:t>
      </w:r>
    </w:p>
    <w:p w14:paraId="58DAFD50" w14:textId="117C2ED9" w:rsidR="00CE529E" w:rsidRPr="00EC58C3" w:rsidRDefault="00CE529E" w:rsidP="00A36CBB">
      <w:pPr>
        <w:pStyle w:val="Bulletlist1"/>
      </w:pPr>
      <w:r>
        <w:t>C</w:t>
      </w:r>
      <w:r w:rsidRPr="00EC58C3">
        <w:t>onsequence, which would reflect the geographical extent of the effect or the number of receptors affected (e.g. scale), the complexity of the effect, degree of harm to those affected and the duration, frequency and reversibility of effect.</w:t>
      </w:r>
    </w:p>
    <w:p w14:paraId="6434D3C1" w14:textId="77777777" w:rsidR="00CE529E" w:rsidRPr="007B6E3E" w:rsidRDefault="00CE529E" w:rsidP="00653371">
      <w:pPr>
        <w:pStyle w:val="F9-Paragraph"/>
      </w:pPr>
      <w:r w:rsidRPr="007B6E3E">
        <w:t>This method is widespread within the climate change resilience assessments carried out by projects, including infrastructure projects and their EIAs, and cities to date.</w:t>
      </w:r>
    </w:p>
    <w:p w14:paraId="59AC9051" w14:textId="243AD035" w:rsidR="00CE529E" w:rsidRDefault="00FC6EB8" w:rsidP="00653371">
      <w:pPr>
        <w:pStyle w:val="F9-Paragraph"/>
      </w:pPr>
      <w:r>
        <w:fldChar w:fldCharType="begin"/>
      </w:r>
      <w:r>
        <w:instrText xml:space="preserve"> REF _Ref118100465 \h </w:instrText>
      </w:r>
      <w:r>
        <w:fldChar w:fldCharType="separate"/>
      </w:r>
      <w:r>
        <w:t xml:space="preserve">Table </w:t>
      </w:r>
      <w:r>
        <w:rPr>
          <w:noProof/>
        </w:rPr>
        <w:t>17</w:t>
      </w:r>
      <w:r>
        <w:fldChar w:fldCharType="end"/>
      </w:r>
      <w:r>
        <w:t xml:space="preserve"> </w:t>
      </w:r>
      <w:r w:rsidR="00CE529E" w:rsidRPr="007B6E3E">
        <w:t>presents an example of how likelihood categories can be defined within a project. These are the definitions of likelihood used by Highways England in assessing climate change resilience for its projects. These are provided as an illustration of a potential approach, likelihood categories should be revised or defined by the assessor to ensure they are tailored to the lifespan of the decommissioning project.</w:t>
      </w:r>
    </w:p>
    <w:p w14:paraId="3CED36F1" w14:textId="519B1F0C" w:rsidR="00FC6EB8" w:rsidRDefault="00FC6EB8" w:rsidP="00FC6EB8">
      <w:pPr>
        <w:pStyle w:val="Caption"/>
      </w:pPr>
      <w:bookmarkStart w:id="5627" w:name="_Ref118100465"/>
      <w:bookmarkStart w:id="5628" w:name="_Toc138410822"/>
      <w:r>
        <w:t xml:space="preserve">Table </w:t>
      </w:r>
      <w:fldSimple w:instr=" SEQ Table \* ARABIC ">
        <w:r w:rsidR="00653371">
          <w:rPr>
            <w:noProof/>
          </w:rPr>
          <w:t>18</w:t>
        </w:r>
      </w:fldSimple>
      <w:bookmarkEnd w:id="5627"/>
      <w:r>
        <w:t xml:space="preserve"> - </w:t>
      </w:r>
      <w:r w:rsidRPr="008364E6">
        <w:t>Example likelihood descriptions for climate hazards</w:t>
      </w:r>
      <w:r>
        <w:t xml:space="preserve"> </w:t>
      </w:r>
      <w:sdt>
        <w:sdtPr>
          <w:id w:val="110106778"/>
          <w:citation/>
        </w:sdtPr>
        <w:sdtEndPr/>
        <w:sdtContent>
          <w:r w:rsidR="00BE3E06">
            <w:fldChar w:fldCharType="begin"/>
          </w:r>
          <w:r w:rsidR="00BE3E06">
            <w:instrText xml:space="preserve"> CITATION Hig21 \l 2057 </w:instrText>
          </w:r>
          <w:r w:rsidR="00BE3E06">
            <w:fldChar w:fldCharType="separate"/>
          </w:r>
          <w:r w:rsidR="00662693" w:rsidRPr="00662693">
            <w:rPr>
              <w:noProof/>
            </w:rPr>
            <w:t>[57]</w:t>
          </w:r>
          <w:r w:rsidR="00BE3E06">
            <w:fldChar w:fldCharType="end"/>
          </w:r>
        </w:sdtContent>
      </w:sdt>
      <w:bookmarkEnd w:id="5628"/>
    </w:p>
    <w:tbl>
      <w:tblPr>
        <w:tblStyle w:val="ONRTable1"/>
        <w:tblW w:w="9781" w:type="dxa"/>
        <w:tblInd w:w="0" w:type="dxa"/>
        <w:tblLook w:val="04A0" w:firstRow="1" w:lastRow="0" w:firstColumn="1" w:lastColumn="0" w:noHBand="0" w:noVBand="1"/>
      </w:tblPr>
      <w:tblGrid>
        <w:gridCol w:w="2552"/>
        <w:gridCol w:w="7229"/>
      </w:tblGrid>
      <w:tr w:rsidR="00966556" w:rsidRPr="00FC6EB8" w14:paraId="45E7EC9D" w14:textId="77777777" w:rsidTr="00FC6EB8">
        <w:trPr>
          <w:cnfStyle w:val="100000000000" w:firstRow="1" w:lastRow="0" w:firstColumn="0" w:lastColumn="0" w:oddVBand="0" w:evenVBand="0" w:oddHBand="0" w:evenHBand="0" w:firstRowFirstColumn="0" w:firstRowLastColumn="0" w:lastRowFirstColumn="0" w:lastRowLastColumn="0"/>
        </w:trPr>
        <w:tc>
          <w:tcPr>
            <w:tcW w:w="2552" w:type="dxa"/>
          </w:tcPr>
          <w:p w14:paraId="1EF188AC" w14:textId="77777777" w:rsidR="00966556" w:rsidRPr="00FC6EB8" w:rsidRDefault="00966556" w:rsidP="00821BFB">
            <w:pPr>
              <w:pStyle w:val="TableText"/>
              <w:rPr>
                <w:b w:val="0"/>
                <w:sz w:val="22"/>
              </w:rPr>
            </w:pPr>
            <w:r w:rsidRPr="00FC6EB8">
              <w:rPr>
                <w:rFonts w:eastAsia="SimSun" w:cs="Arial"/>
                <w:b w:val="0"/>
                <w:sz w:val="22"/>
              </w:rPr>
              <w:t>Likelihood Category</w:t>
            </w:r>
          </w:p>
        </w:tc>
        <w:tc>
          <w:tcPr>
            <w:tcW w:w="7229" w:type="dxa"/>
          </w:tcPr>
          <w:p w14:paraId="3314F42B" w14:textId="77777777" w:rsidR="00966556" w:rsidRPr="00FC6EB8" w:rsidRDefault="00966556" w:rsidP="00821BFB">
            <w:pPr>
              <w:pStyle w:val="TableText"/>
              <w:rPr>
                <w:b w:val="0"/>
                <w:sz w:val="22"/>
              </w:rPr>
            </w:pPr>
            <w:r w:rsidRPr="00FC6EB8">
              <w:rPr>
                <w:rFonts w:eastAsia="SimSun" w:cs="Arial"/>
                <w:b w:val="0"/>
                <w:sz w:val="22"/>
              </w:rPr>
              <w:t>Description (probability and frequency of occurrence)</w:t>
            </w:r>
          </w:p>
        </w:tc>
      </w:tr>
      <w:tr w:rsidR="00966556" w14:paraId="4FB73146" w14:textId="77777777" w:rsidTr="00FC6EB8">
        <w:tc>
          <w:tcPr>
            <w:tcW w:w="2552" w:type="dxa"/>
          </w:tcPr>
          <w:p w14:paraId="6D6D1873" w14:textId="77777777" w:rsidR="00966556" w:rsidRPr="00966556" w:rsidRDefault="00966556" w:rsidP="00821BFB">
            <w:pPr>
              <w:pStyle w:val="TableText"/>
              <w:rPr>
                <w:rFonts w:eastAsia="SimSun"/>
                <w:sz w:val="22"/>
                <w:szCs w:val="28"/>
              </w:rPr>
            </w:pPr>
            <w:r w:rsidRPr="00966556">
              <w:rPr>
                <w:rFonts w:eastAsia="SimSun"/>
                <w:color w:val="000000"/>
                <w:sz w:val="22"/>
                <w:szCs w:val="28"/>
              </w:rPr>
              <w:t>Very high</w:t>
            </w:r>
          </w:p>
        </w:tc>
        <w:tc>
          <w:tcPr>
            <w:tcW w:w="7229" w:type="dxa"/>
          </w:tcPr>
          <w:p w14:paraId="0D4FF6AE" w14:textId="2D33899C" w:rsidR="00966556" w:rsidRPr="00966556" w:rsidRDefault="00966556" w:rsidP="00821BFB">
            <w:pPr>
              <w:pStyle w:val="TableText"/>
              <w:rPr>
                <w:rFonts w:eastAsia="SimSun"/>
                <w:sz w:val="22"/>
                <w:szCs w:val="28"/>
              </w:rPr>
            </w:pPr>
            <w:r w:rsidRPr="00966556">
              <w:rPr>
                <w:rFonts w:eastAsia="SimSun"/>
                <w:color w:val="000000"/>
                <w:sz w:val="22"/>
                <w:szCs w:val="28"/>
              </w:rPr>
              <w:t xml:space="preserve">The event occurs multiple times during the lifetime of the project (60 years), </w:t>
            </w:r>
            <w:r w:rsidR="00FC6EB8" w:rsidRPr="00966556">
              <w:rPr>
                <w:rFonts w:eastAsia="SimSun"/>
                <w:color w:val="000000"/>
                <w:sz w:val="22"/>
                <w:szCs w:val="28"/>
              </w:rPr>
              <w:t>e.g.,</w:t>
            </w:r>
            <w:r w:rsidRPr="00966556">
              <w:rPr>
                <w:rFonts w:eastAsia="SimSun"/>
                <w:color w:val="000000"/>
                <w:sz w:val="22"/>
                <w:szCs w:val="28"/>
              </w:rPr>
              <w:t xml:space="preserve"> approximately annually, typically 60 events.</w:t>
            </w:r>
          </w:p>
        </w:tc>
      </w:tr>
      <w:tr w:rsidR="00966556" w14:paraId="208F151B" w14:textId="77777777" w:rsidTr="00FC6EB8">
        <w:tc>
          <w:tcPr>
            <w:tcW w:w="2552" w:type="dxa"/>
          </w:tcPr>
          <w:p w14:paraId="41EA2FE2" w14:textId="77777777" w:rsidR="00966556" w:rsidRPr="00966556" w:rsidRDefault="00966556" w:rsidP="00821BFB">
            <w:pPr>
              <w:pStyle w:val="TableText"/>
              <w:rPr>
                <w:rFonts w:eastAsia="Arial"/>
                <w:b/>
                <w:sz w:val="22"/>
                <w:szCs w:val="28"/>
              </w:rPr>
            </w:pPr>
            <w:r w:rsidRPr="00966556">
              <w:rPr>
                <w:rFonts w:eastAsia="SimSun"/>
                <w:color w:val="000000"/>
                <w:sz w:val="22"/>
                <w:szCs w:val="28"/>
              </w:rPr>
              <w:t>High</w:t>
            </w:r>
          </w:p>
        </w:tc>
        <w:tc>
          <w:tcPr>
            <w:tcW w:w="7229" w:type="dxa"/>
          </w:tcPr>
          <w:p w14:paraId="503BC8B1" w14:textId="60AADE45" w:rsidR="00966556" w:rsidRPr="00966556" w:rsidRDefault="00966556" w:rsidP="00821BFB">
            <w:pPr>
              <w:pStyle w:val="TableText"/>
              <w:rPr>
                <w:rFonts w:eastAsia="Arial"/>
                <w:b/>
                <w:sz w:val="22"/>
                <w:szCs w:val="28"/>
              </w:rPr>
            </w:pPr>
            <w:r w:rsidRPr="00966556">
              <w:rPr>
                <w:rFonts w:eastAsia="SimSun"/>
                <w:color w:val="000000"/>
                <w:sz w:val="22"/>
                <w:szCs w:val="28"/>
              </w:rPr>
              <w:t xml:space="preserve">The event occurs several times during the lifetime of the project (60 years), </w:t>
            </w:r>
            <w:r w:rsidR="00FC6EB8" w:rsidRPr="00966556">
              <w:rPr>
                <w:rFonts w:eastAsia="SimSun"/>
                <w:color w:val="000000"/>
                <w:sz w:val="22"/>
                <w:szCs w:val="28"/>
              </w:rPr>
              <w:t>e.g.,</w:t>
            </w:r>
            <w:r w:rsidRPr="00966556">
              <w:rPr>
                <w:rFonts w:eastAsia="SimSun"/>
                <w:color w:val="000000"/>
                <w:sz w:val="22"/>
                <w:szCs w:val="28"/>
              </w:rPr>
              <w:t xml:space="preserve"> approximately once every five years, typically 12 events.</w:t>
            </w:r>
          </w:p>
        </w:tc>
      </w:tr>
      <w:tr w:rsidR="00966556" w14:paraId="5792B761" w14:textId="77777777" w:rsidTr="00FC6EB8">
        <w:tc>
          <w:tcPr>
            <w:tcW w:w="2552" w:type="dxa"/>
          </w:tcPr>
          <w:p w14:paraId="2C296861" w14:textId="77777777" w:rsidR="00966556" w:rsidRPr="00966556" w:rsidRDefault="00966556" w:rsidP="00821BFB">
            <w:pPr>
              <w:pStyle w:val="TableText"/>
              <w:rPr>
                <w:rFonts w:eastAsia="SimSun"/>
                <w:color w:val="000000"/>
                <w:sz w:val="22"/>
                <w:szCs w:val="28"/>
              </w:rPr>
            </w:pPr>
            <w:r w:rsidRPr="00966556">
              <w:rPr>
                <w:rFonts w:eastAsia="SimSun"/>
                <w:color w:val="000000"/>
                <w:sz w:val="22"/>
                <w:szCs w:val="28"/>
              </w:rPr>
              <w:t>Medium</w:t>
            </w:r>
          </w:p>
        </w:tc>
        <w:tc>
          <w:tcPr>
            <w:tcW w:w="7229" w:type="dxa"/>
          </w:tcPr>
          <w:p w14:paraId="4B961439" w14:textId="1871103F" w:rsidR="00966556" w:rsidRPr="00966556" w:rsidRDefault="00966556" w:rsidP="00821BFB">
            <w:pPr>
              <w:pStyle w:val="TableText"/>
              <w:rPr>
                <w:rFonts w:eastAsia="SimSun"/>
                <w:color w:val="000000"/>
                <w:sz w:val="22"/>
                <w:szCs w:val="28"/>
              </w:rPr>
            </w:pPr>
            <w:r w:rsidRPr="00966556">
              <w:rPr>
                <w:rFonts w:eastAsia="SimSun"/>
                <w:color w:val="000000"/>
                <w:sz w:val="22"/>
                <w:szCs w:val="28"/>
              </w:rPr>
              <w:t xml:space="preserve">The event occurs limited times during the lifetime of the project (60 years), </w:t>
            </w:r>
            <w:r w:rsidR="00FC6EB8" w:rsidRPr="00966556">
              <w:rPr>
                <w:rFonts w:eastAsia="SimSun"/>
                <w:color w:val="000000"/>
                <w:sz w:val="22"/>
                <w:szCs w:val="28"/>
              </w:rPr>
              <w:t>e.g.,</w:t>
            </w:r>
            <w:r w:rsidRPr="00966556">
              <w:rPr>
                <w:rFonts w:eastAsia="SimSun"/>
                <w:color w:val="000000"/>
                <w:sz w:val="22"/>
                <w:szCs w:val="28"/>
              </w:rPr>
              <w:t xml:space="preserve"> approximately once every 15 years, typically 4 events.</w:t>
            </w:r>
          </w:p>
        </w:tc>
      </w:tr>
      <w:tr w:rsidR="00966556" w14:paraId="2821EE7C" w14:textId="77777777" w:rsidTr="00FC6EB8">
        <w:tc>
          <w:tcPr>
            <w:tcW w:w="2552" w:type="dxa"/>
          </w:tcPr>
          <w:p w14:paraId="3291FAED" w14:textId="77777777" w:rsidR="00966556" w:rsidRPr="00966556" w:rsidRDefault="00966556" w:rsidP="00821BFB">
            <w:pPr>
              <w:pStyle w:val="TableText"/>
              <w:rPr>
                <w:rFonts w:eastAsia="SimSun"/>
                <w:color w:val="000000"/>
                <w:sz w:val="22"/>
                <w:szCs w:val="28"/>
              </w:rPr>
            </w:pPr>
            <w:r w:rsidRPr="00966556">
              <w:rPr>
                <w:rFonts w:eastAsia="SimSun"/>
                <w:color w:val="000000"/>
                <w:sz w:val="22"/>
                <w:szCs w:val="28"/>
              </w:rPr>
              <w:t xml:space="preserve">Low </w:t>
            </w:r>
          </w:p>
        </w:tc>
        <w:tc>
          <w:tcPr>
            <w:tcW w:w="7229" w:type="dxa"/>
          </w:tcPr>
          <w:p w14:paraId="25542526" w14:textId="6C26850D" w:rsidR="00966556" w:rsidRPr="00966556" w:rsidRDefault="00966556" w:rsidP="00821BFB">
            <w:pPr>
              <w:pStyle w:val="TableText"/>
              <w:rPr>
                <w:rFonts w:eastAsia="SimSun"/>
                <w:color w:val="000000"/>
                <w:sz w:val="22"/>
                <w:szCs w:val="28"/>
              </w:rPr>
            </w:pPr>
            <w:r w:rsidRPr="00966556">
              <w:rPr>
                <w:rFonts w:eastAsia="SimSun"/>
                <w:color w:val="000000"/>
                <w:sz w:val="22"/>
                <w:szCs w:val="28"/>
              </w:rPr>
              <w:t xml:space="preserve">The event occurs during the lifetime of the project (60 years), </w:t>
            </w:r>
            <w:r w:rsidR="00FC6EB8" w:rsidRPr="00966556">
              <w:rPr>
                <w:rFonts w:eastAsia="SimSun"/>
                <w:color w:val="000000"/>
                <w:sz w:val="22"/>
                <w:szCs w:val="28"/>
              </w:rPr>
              <w:t>e.g.,</w:t>
            </w:r>
            <w:r w:rsidRPr="00966556">
              <w:rPr>
                <w:rFonts w:eastAsia="SimSun"/>
                <w:color w:val="000000"/>
                <w:sz w:val="22"/>
                <w:szCs w:val="28"/>
              </w:rPr>
              <w:t xml:space="preserve"> once in 60 years.</w:t>
            </w:r>
          </w:p>
        </w:tc>
      </w:tr>
      <w:tr w:rsidR="00966556" w14:paraId="34DFDC80" w14:textId="77777777" w:rsidTr="00FC6EB8">
        <w:tc>
          <w:tcPr>
            <w:tcW w:w="2552" w:type="dxa"/>
          </w:tcPr>
          <w:p w14:paraId="38C6D00E" w14:textId="77777777" w:rsidR="00966556" w:rsidRPr="00966556" w:rsidRDefault="00966556" w:rsidP="00821BFB">
            <w:pPr>
              <w:pStyle w:val="TableText"/>
              <w:rPr>
                <w:rFonts w:eastAsia="SimSun"/>
                <w:color w:val="000000"/>
                <w:sz w:val="22"/>
                <w:szCs w:val="28"/>
              </w:rPr>
            </w:pPr>
            <w:r w:rsidRPr="00966556">
              <w:rPr>
                <w:rFonts w:eastAsia="SimSun"/>
                <w:color w:val="000000"/>
                <w:sz w:val="22"/>
                <w:szCs w:val="28"/>
              </w:rPr>
              <w:t xml:space="preserve">Very low </w:t>
            </w:r>
          </w:p>
        </w:tc>
        <w:tc>
          <w:tcPr>
            <w:tcW w:w="7229" w:type="dxa"/>
          </w:tcPr>
          <w:p w14:paraId="3E288E17" w14:textId="77777777" w:rsidR="00966556" w:rsidRPr="00966556" w:rsidRDefault="00966556" w:rsidP="00821BFB">
            <w:pPr>
              <w:pStyle w:val="TableText"/>
              <w:rPr>
                <w:rFonts w:eastAsia="SimSun"/>
                <w:color w:val="000000"/>
                <w:sz w:val="22"/>
                <w:szCs w:val="28"/>
              </w:rPr>
            </w:pPr>
            <w:r w:rsidRPr="00966556">
              <w:rPr>
                <w:rFonts w:eastAsia="SimSun"/>
                <w:color w:val="000000"/>
                <w:sz w:val="22"/>
                <w:szCs w:val="28"/>
              </w:rPr>
              <w:t>The event may occur once during the lifetime of the project (60 years).</w:t>
            </w:r>
          </w:p>
        </w:tc>
      </w:tr>
    </w:tbl>
    <w:p w14:paraId="6D9C56DE" w14:textId="77777777" w:rsidR="00CE529E" w:rsidRPr="008609C5" w:rsidRDefault="00CE529E" w:rsidP="00653371">
      <w:pPr>
        <w:pStyle w:val="F9-Paragraph"/>
      </w:pPr>
      <w:r w:rsidRPr="008609C5">
        <w:lastRenderedPageBreak/>
        <w:t xml:space="preserve">There is no legislative definition of ‘significance’ for climate resilience effects, therefore significance needs to be defined on a project-specific basis by the assessor. This reasoning behind assessment of significance should be clearly set out and justified. </w:t>
      </w:r>
    </w:p>
    <w:p w14:paraId="21BD7BE2" w14:textId="489C005A" w:rsidR="00CE529E" w:rsidRPr="008609C5" w:rsidRDefault="00CE529E" w:rsidP="00653371">
      <w:pPr>
        <w:pStyle w:val="F9-Paragraph"/>
      </w:pPr>
      <w:r w:rsidRPr="008609C5">
        <w:t xml:space="preserve">IEMA’s </w:t>
      </w:r>
      <w:r w:rsidR="006F0043">
        <w:t>g</w:t>
      </w:r>
      <w:r w:rsidRPr="008609C5">
        <w:t xml:space="preserve">uide to </w:t>
      </w:r>
      <w:r w:rsidR="006F0043">
        <w:t>c</w:t>
      </w:r>
      <w:r w:rsidRPr="008609C5">
        <w:t xml:space="preserve">limate change resilience and adaptation </w:t>
      </w:r>
      <w:sdt>
        <w:sdtPr>
          <w:id w:val="-849406389"/>
          <w:citation/>
        </w:sdtPr>
        <w:sdtEndPr/>
        <w:sdtContent>
          <w:r w:rsidR="006F0043">
            <w:fldChar w:fldCharType="begin"/>
          </w:r>
          <w:r w:rsidR="006F0043">
            <w:instrText xml:space="preserve"> CITATION IEM15 \l 2057 </w:instrText>
          </w:r>
          <w:r w:rsidR="006F0043">
            <w:fldChar w:fldCharType="separate"/>
          </w:r>
          <w:r w:rsidR="00662693">
            <w:rPr>
              <w:noProof/>
            </w:rPr>
            <w:t>[58]</w:t>
          </w:r>
          <w:r w:rsidR="006F0043">
            <w:fldChar w:fldCharType="end"/>
          </w:r>
        </w:sdtContent>
      </w:sdt>
      <w:r w:rsidRPr="008609C5">
        <w:t xml:space="preserve"> suggests significant effects would typically be reported if the assessment concludes that the function of the project is affected by the reported impacts</w:t>
      </w:r>
      <w:r w:rsidR="006F0043">
        <w:t>.</w:t>
      </w:r>
    </w:p>
    <w:p w14:paraId="7D46630A" w14:textId="12FDEC86" w:rsidR="00CE529E" w:rsidRDefault="00CE529E" w:rsidP="00653371">
      <w:pPr>
        <w:pStyle w:val="F9-Paragraph"/>
      </w:pPr>
      <w:r w:rsidRPr="008609C5">
        <w:t xml:space="preserve">The </w:t>
      </w:r>
      <w:r>
        <w:t>licensee</w:t>
      </w:r>
      <w:r w:rsidRPr="008609C5">
        <w:t xml:space="preserve"> may refer to other assessments (e.g.</w:t>
      </w:r>
      <w:r w:rsidR="006F0043">
        <w:t>,</w:t>
      </w:r>
      <w:r w:rsidRPr="008609C5">
        <w:t xml:space="preserve"> ONR external hazard assessments undertaken as part of the nuclear safety case) to inform on the potential vulnerability of on-site and off-site receptors to climate risks such as flooding. These other assessments should not be used as a replacement for the climate risk assessment, as the criteria used, and purpose of the assessments will be different.</w:t>
      </w:r>
    </w:p>
    <w:p w14:paraId="105283F3" w14:textId="493A1936" w:rsidR="00CE529E" w:rsidRPr="008609C5" w:rsidRDefault="00CE529E" w:rsidP="00B70847">
      <w:pPr>
        <w:pStyle w:val="Heading3"/>
      </w:pPr>
      <w:r w:rsidRPr="008609C5">
        <w:t xml:space="preserve">Interface with other EIA </w:t>
      </w:r>
      <w:r w:rsidR="006F0043">
        <w:t>T</w:t>
      </w:r>
      <w:r w:rsidRPr="008609C5">
        <w:t>opics</w:t>
      </w:r>
    </w:p>
    <w:p w14:paraId="489CCAEF" w14:textId="77777777" w:rsidR="00CE529E" w:rsidRPr="008609C5" w:rsidRDefault="00CE529E" w:rsidP="00653371">
      <w:pPr>
        <w:pStyle w:val="F9-Paragraph"/>
      </w:pPr>
      <w:r w:rsidRPr="008609C5">
        <w:t>Climate change will interface with the majority of EIA topics due to the potential for climate change to affect the future baseline, or possible mitigation strategies to be employed in the long term. For example, the future baseline for marine ecology may need to account for increases in sea temperatures as part of the future baseline. In particular, the climate chapter should inform:</w:t>
      </w:r>
    </w:p>
    <w:p w14:paraId="4221FB81" w14:textId="77777777" w:rsidR="00CE529E" w:rsidRPr="00EC58C3" w:rsidRDefault="00CE529E" w:rsidP="00B70847">
      <w:pPr>
        <w:pStyle w:val="Bulletlist1"/>
      </w:pPr>
      <w:r w:rsidRPr="00EC58C3">
        <w:t>Terrestrial and freshwater ecology</w:t>
      </w:r>
      <w:r>
        <w:t>.</w:t>
      </w:r>
    </w:p>
    <w:p w14:paraId="2CBA650C" w14:textId="77777777" w:rsidR="00CE529E" w:rsidRPr="00EC58C3" w:rsidRDefault="00CE529E" w:rsidP="00B70847">
      <w:pPr>
        <w:pStyle w:val="Bulletlist1"/>
      </w:pPr>
      <w:r w:rsidRPr="00EC58C3">
        <w:t>Marine ecology</w:t>
      </w:r>
      <w:r>
        <w:t>.</w:t>
      </w:r>
    </w:p>
    <w:p w14:paraId="05C34764" w14:textId="77777777" w:rsidR="00CE529E" w:rsidRPr="00EC58C3" w:rsidRDefault="00CE529E" w:rsidP="00B70847">
      <w:pPr>
        <w:pStyle w:val="Bulletlist1"/>
      </w:pPr>
      <w:r w:rsidRPr="00EC58C3">
        <w:t>Landscape and visual amenity</w:t>
      </w:r>
      <w:r>
        <w:t>.</w:t>
      </w:r>
    </w:p>
    <w:p w14:paraId="2F968C7D" w14:textId="77777777" w:rsidR="00CE529E" w:rsidRPr="00EC58C3" w:rsidRDefault="00CE529E" w:rsidP="00B70847">
      <w:pPr>
        <w:pStyle w:val="Bulletlist1"/>
      </w:pPr>
      <w:r w:rsidRPr="00EC58C3">
        <w:t>Water resources and flooding</w:t>
      </w:r>
      <w:r>
        <w:t>.</w:t>
      </w:r>
    </w:p>
    <w:p w14:paraId="3D9863FD" w14:textId="54E600FC" w:rsidR="00CE529E" w:rsidRPr="00EC58C3" w:rsidRDefault="00CE529E" w:rsidP="00B70847">
      <w:pPr>
        <w:pStyle w:val="Bulletlist1"/>
      </w:pPr>
      <w:r w:rsidRPr="00EC58C3">
        <w:t>Human Health</w:t>
      </w:r>
      <w:r>
        <w:t>.</w:t>
      </w:r>
    </w:p>
    <w:p w14:paraId="1A40ACD1" w14:textId="2BACA010" w:rsidR="00CE529E" w:rsidRPr="008609C5" w:rsidRDefault="00CE529E" w:rsidP="00B70847">
      <w:pPr>
        <w:pStyle w:val="Heading3"/>
      </w:pPr>
      <w:bookmarkStart w:id="5629" w:name="_Ref118113909"/>
      <w:r w:rsidRPr="008609C5">
        <w:t>Baseline and Future Baseline</w:t>
      </w:r>
      <w:bookmarkEnd w:id="5629"/>
    </w:p>
    <w:p w14:paraId="3E32817A" w14:textId="1162E516" w:rsidR="00CE529E" w:rsidRPr="008609C5" w:rsidRDefault="00CE529E" w:rsidP="00653371">
      <w:pPr>
        <w:pStyle w:val="F9-Paragraph"/>
      </w:pPr>
      <w:r w:rsidRPr="008609C5">
        <w:t xml:space="preserve">Historic climate conditions and prevailing weather conditions should inform the baseline for the current baseline, </w:t>
      </w:r>
      <w:r w:rsidR="006F0043" w:rsidRPr="008609C5">
        <w:t>e.g.,</w:t>
      </w:r>
      <w:r w:rsidRPr="008609C5">
        <w:t xml:space="preserve"> in the first 10 years of decommissioning. Historic weather data can be obtained from the Met Office, who provide regional historic weather averages freely.</w:t>
      </w:r>
    </w:p>
    <w:p w14:paraId="329DFDF6" w14:textId="70C4E801" w:rsidR="00CE529E" w:rsidRPr="008609C5" w:rsidRDefault="00CE529E" w:rsidP="00653371">
      <w:pPr>
        <w:pStyle w:val="F9-Paragraph"/>
      </w:pPr>
      <w:r w:rsidRPr="008609C5">
        <w:t>Identifying suitable climate scenarios from which to develop the future baseline should be informed by the most recently published scientific data. In the UK climate projections are developed by the UK Met Office Hadley centre. Where there is concern about very long-term effects (</w:t>
      </w:r>
      <w:r w:rsidR="006F0043" w:rsidRPr="008609C5">
        <w:t>i.e.,</w:t>
      </w:r>
      <w:r w:rsidRPr="008609C5">
        <w:t xml:space="preserve"> timescales beyond the end of the century) relating to climate change, then the </w:t>
      </w:r>
      <w:r>
        <w:t>licensee</w:t>
      </w:r>
      <w:r w:rsidRPr="008609C5">
        <w:t xml:space="preserve"> should be engaging with relevant government agencies (</w:t>
      </w:r>
      <w:r w:rsidR="006F0043" w:rsidRPr="008609C5">
        <w:t>e.g.,</w:t>
      </w:r>
      <w:r w:rsidRPr="008609C5">
        <w:t xml:space="preserve"> the Met Office) to obtain additional advice.</w:t>
      </w:r>
    </w:p>
    <w:p w14:paraId="72249BA2" w14:textId="77777777" w:rsidR="00CE529E" w:rsidRPr="008609C5" w:rsidRDefault="00CE529E" w:rsidP="00653371">
      <w:pPr>
        <w:pStyle w:val="F9-Paragraph"/>
      </w:pPr>
      <w:r w:rsidRPr="008609C5">
        <w:t xml:space="preserve">The </w:t>
      </w:r>
      <w:hyperlink r:id="rId61" w:history="1">
        <w:r w:rsidRPr="00E96D9A">
          <w:rPr>
            <w:rStyle w:val="Hyperlink"/>
            <w:color w:val="2FB6BC"/>
          </w:rPr>
          <w:t>UK Met Office Hadley Centre</w:t>
        </w:r>
      </w:hyperlink>
      <w:r w:rsidRPr="008609C5">
        <w:t xml:space="preserve"> published their latest set of climate projections for the UK in 2018 (UKCP18). These superseded UKCP09 and should be used as the best available information on UK climate projections. </w:t>
      </w:r>
    </w:p>
    <w:p w14:paraId="01738AD2" w14:textId="77777777" w:rsidR="00CE529E" w:rsidRPr="008609C5" w:rsidRDefault="00CE529E" w:rsidP="00653371">
      <w:pPr>
        <w:pStyle w:val="F9-Paragraph"/>
      </w:pPr>
      <w:r w:rsidRPr="008609C5">
        <w:lastRenderedPageBreak/>
        <w:t xml:space="preserve">UKCP18 has moved away from the use of low, medium, high emissions scenarios, and instead uses Representative Concentration Pathways (RCPs). These are named according to the concentration of greenhouse gas modelled to occur in the atmosphere in 2100. There are 4 RCPs available in the UKCP18 climate projections: 2.6, 4.5, 6.0 and 8.5. RCP 8.5 is the most conservative, highest-impact scenario. </w:t>
      </w:r>
    </w:p>
    <w:p w14:paraId="48A13C3B" w14:textId="7DE27AD5" w:rsidR="00CE529E" w:rsidRPr="008609C5" w:rsidRDefault="00CE529E" w:rsidP="00653371">
      <w:pPr>
        <w:pStyle w:val="F9-Paragraph"/>
      </w:pPr>
      <w:r w:rsidRPr="008609C5">
        <w:t>The industry standard</w:t>
      </w:r>
      <w:r w:rsidR="004478BB">
        <w:t>,</w:t>
      </w:r>
      <w:r w:rsidRPr="008609C5">
        <w:t xml:space="preserve"> as recommended by </w:t>
      </w:r>
      <w:r w:rsidR="004478BB">
        <w:t>I</w:t>
      </w:r>
      <w:r w:rsidR="004478BB" w:rsidRPr="008609C5">
        <w:t xml:space="preserve">EMA’s </w:t>
      </w:r>
      <w:r w:rsidR="004478BB">
        <w:t>g</w:t>
      </w:r>
      <w:r w:rsidR="004478BB" w:rsidRPr="008609C5">
        <w:t xml:space="preserve">uide to </w:t>
      </w:r>
      <w:r w:rsidR="004478BB">
        <w:t>c</w:t>
      </w:r>
      <w:r w:rsidR="004478BB" w:rsidRPr="008609C5">
        <w:t xml:space="preserve">limate change resilience and adaptation </w:t>
      </w:r>
      <w:sdt>
        <w:sdtPr>
          <w:id w:val="-375618735"/>
          <w:citation/>
        </w:sdtPr>
        <w:sdtEndPr/>
        <w:sdtContent>
          <w:r w:rsidR="004478BB">
            <w:fldChar w:fldCharType="begin"/>
          </w:r>
          <w:r w:rsidR="004478BB">
            <w:instrText xml:space="preserve"> CITATION IEM15 \l 2057 </w:instrText>
          </w:r>
          <w:r w:rsidR="004478BB">
            <w:fldChar w:fldCharType="separate"/>
          </w:r>
          <w:r w:rsidR="00662693">
            <w:rPr>
              <w:noProof/>
            </w:rPr>
            <w:t>[58]</w:t>
          </w:r>
          <w:r w:rsidR="004478BB">
            <w:fldChar w:fldCharType="end"/>
          </w:r>
        </w:sdtContent>
      </w:sdt>
      <w:r w:rsidR="004478BB">
        <w:t>,</w:t>
      </w:r>
      <w:r w:rsidRPr="008609C5">
        <w:t xml:space="preserve"> is to use the most conservative scenario, RCP 8.5, unless there is good reason to use a less conservative scenario. If an assessment is undertaken using a less conservative scenario, then this must be well justified, and the Inspector must be satisfied that this has not led to the potential for significant climate change impacts being underestimated.</w:t>
      </w:r>
    </w:p>
    <w:p w14:paraId="6C908823" w14:textId="77777777" w:rsidR="00CE529E" w:rsidRPr="008609C5" w:rsidRDefault="00CE529E" w:rsidP="00653371">
      <w:pPr>
        <w:pStyle w:val="F9-Paragraph"/>
      </w:pPr>
      <w:r w:rsidRPr="008609C5">
        <w:t>In defining the baseline and future baseline, the assessment should consider the following climatic factors:</w:t>
      </w:r>
    </w:p>
    <w:p w14:paraId="7FC390CF" w14:textId="77777777" w:rsidR="00CE529E" w:rsidRPr="00D17EBD" w:rsidRDefault="00CE529E" w:rsidP="00B70847">
      <w:pPr>
        <w:pStyle w:val="Bulletlist1"/>
      </w:pPr>
      <w:r w:rsidRPr="00AC3D07">
        <w:t>Extremes in short-term weather events</w:t>
      </w:r>
      <w:r w:rsidRPr="00D17EBD">
        <w:t xml:space="preserve"> that produce sudden shocks that can have substantial effects on some baseline receptors, such as:</w:t>
      </w:r>
    </w:p>
    <w:p w14:paraId="0C975D33" w14:textId="77777777" w:rsidR="00CE529E" w:rsidRPr="00AC3D07" w:rsidRDefault="00CE529E" w:rsidP="00B70847">
      <w:pPr>
        <w:pStyle w:val="Bulletlist2"/>
      </w:pPr>
      <w:r w:rsidRPr="00AC3D07">
        <w:t>heat waves.</w:t>
      </w:r>
    </w:p>
    <w:p w14:paraId="25DF14B7" w14:textId="77777777" w:rsidR="00CE529E" w:rsidRPr="00AC3D07" w:rsidRDefault="00CE529E" w:rsidP="00B70847">
      <w:pPr>
        <w:pStyle w:val="Bulletlist2"/>
      </w:pPr>
      <w:r w:rsidRPr="00AC3D07">
        <w:t>extreme flooding and freezing conditions.</w:t>
      </w:r>
    </w:p>
    <w:p w14:paraId="7A2A8A3E" w14:textId="77777777" w:rsidR="00CE529E" w:rsidRPr="00AC3D07" w:rsidRDefault="00CE529E" w:rsidP="00B70847">
      <w:pPr>
        <w:pStyle w:val="Bulletlist2"/>
      </w:pPr>
      <w:r w:rsidRPr="00AC3D07">
        <w:t>gales and hurricane force windstorms.</w:t>
      </w:r>
    </w:p>
    <w:p w14:paraId="4D065D97" w14:textId="77777777" w:rsidR="00CE529E" w:rsidRPr="00D17EBD" w:rsidRDefault="00CE529E" w:rsidP="00B70847">
      <w:pPr>
        <w:pStyle w:val="Bulletlist2"/>
      </w:pPr>
      <w:r w:rsidRPr="00AC3D07">
        <w:t>storm surges along coastlines.</w:t>
      </w:r>
    </w:p>
    <w:p w14:paraId="08414772" w14:textId="77777777" w:rsidR="00CE529E" w:rsidRPr="00AC3D07" w:rsidRDefault="00CE529E" w:rsidP="00B70847">
      <w:pPr>
        <w:pStyle w:val="Bulletlist1"/>
      </w:pPr>
      <w:r w:rsidRPr="00AC3D07">
        <w:t>Extremes in longer-term climatic variability including:</w:t>
      </w:r>
    </w:p>
    <w:p w14:paraId="4B5E8EDF" w14:textId="77777777" w:rsidR="00CE529E" w:rsidRPr="00AC3D07" w:rsidRDefault="00CE529E" w:rsidP="00B70847">
      <w:pPr>
        <w:pStyle w:val="Bulletlist2"/>
      </w:pPr>
      <w:r w:rsidRPr="00AC3D07">
        <w:t>Variations in precipitation over one or more seasons resulting in drought or extremely wet conditions.</w:t>
      </w:r>
    </w:p>
    <w:p w14:paraId="059BCC2B" w14:textId="77777777" w:rsidR="00CE529E" w:rsidRPr="00AC3D07" w:rsidRDefault="00CE529E" w:rsidP="00B70847">
      <w:pPr>
        <w:pStyle w:val="Bulletlist2"/>
      </w:pPr>
      <w:r w:rsidRPr="00AC3D07">
        <w:t>Variations in average temperature.</w:t>
      </w:r>
    </w:p>
    <w:p w14:paraId="44F44837" w14:textId="77777777" w:rsidR="00CE529E" w:rsidRPr="00AC3D07" w:rsidRDefault="00CE529E" w:rsidP="00B70847">
      <w:pPr>
        <w:pStyle w:val="Bulletlist2"/>
      </w:pPr>
      <w:r w:rsidRPr="00AC3D07">
        <w:t>Potential sea level rise affecting flood risk and erosion along coastlines.</w:t>
      </w:r>
    </w:p>
    <w:p w14:paraId="6A834177" w14:textId="7E545648" w:rsidR="00CE529E" w:rsidRPr="00D17EBD" w:rsidRDefault="00CE529E" w:rsidP="00B70847">
      <w:pPr>
        <w:pStyle w:val="Bulletlist2"/>
      </w:pPr>
      <w:r w:rsidRPr="009F2EEA">
        <w:t>Potential changes in prevailing wind directions.</w:t>
      </w:r>
    </w:p>
    <w:p w14:paraId="48736A1E" w14:textId="341D1E87" w:rsidR="00CE529E" w:rsidRPr="008609C5" w:rsidRDefault="00CE529E" w:rsidP="00B70847">
      <w:pPr>
        <w:pStyle w:val="Heading3"/>
      </w:pPr>
      <w:r w:rsidRPr="008609C5">
        <w:t>Potential Impacts and Effects</w:t>
      </w:r>
    </w:p>
    <w:p w14:paraId="0EBACC5B" w14:textId="4CA476E2" w:rsidR="00CE529E" w:rsidRDefault="00CE529E" w:rsidP="00653371">
      <w:pPr>
        <w:pStyle w:val="F9-Paragraph"/>
      </w:pPr>
      <w:r w:rsidRPr="008609C5">
        <w:t xml:space="preserve">The climate risk assessment is not concerned with the potential for the </w:t>
      </w:r>
      <w:r>
        <w:t>decommissioning project</w:t>
      </w:r>
      <w:r w:rsidRPr="008609C5">
        <w:t xml:space="preserve"> to give rise to climate change effects (this should be addressed through the GHG emissions assessment </w:t>
      </w:r>
      <w:r w:rsidR="00214C66">
        <w:t xml:space="preserve">(refer to </w:t>
      </w:r>
      <w:r w:rsidR="004478BB">
        <w:t xml:space="preserve">Section </w:t>
      </w:r>
      <w:r w:rsidR="00214C66">
        <w:fldChar w:fldCharType="begin"/>
      </w:r>
      <w:r w:rsidR="00214C66">
        <w:instrText xml:space="preserve"> REF _Ref118100333 \r \h </w:instrText>
      </w:r>
      <w:r w:rsidR="00214C66">
        <w:fldChar w:fldCharType="separate"/>
      </w:r>
      <w:r w:rsidR="00214C66">
        <w:t>12.3</w:t>
      </w:r>
      <w:r w:rsidR="00214C66">
        <w:fldChar w:fldCharType="end"/>
      </w:r>
      <w:r w:rsidRPr="008609C5">
        <w:t xml:space="preserve">). </w:t>
      </w:r>
      <w:r w:rsidR="00214C66">
        <w:br/>
      </w:r>
      <w:r w:rsidRPr="008609C5">
        <w:t xml:space="preserve">Instead, it focusses on the impact of climate changes on the </w:t>
      </w:r>
      <w:r>
        <w:t>decommissioning project</w:t>
      </w:r>
      <w:r w:rsidRPr="008609C5">
        <w:t xml:space="preserve"> and its receptors/elements. </w:t>
      </w:r>
      <w:r w:rsidR="00214C66">
        <w:fldChar w:fldCharType="begin"/>
      </w:r>
      <w:r w:rsidR="00214C66">
        <w:instrText xml:space="preserve"> REF _Ref118100839 \h </w:instrText>
      </w:r>
      <w:r w:rsidR="00214C66">
        <w:fldChar w:fldCharType="separate"/>
      </w:r>
      <w:r w:rsidR="00214C66">
        <w:t xml:space="preserve">Table </w:t>
      </w:r>
      <w:r w:rsidR="00214C66">
        <w:rPr>
          <w:noProof/>
        </w:rPr>
        <w:t>18</w:t>
      </w:r>
      <w:r w:rsidR="00214C66">
        <w:fldChar w:fldCharType="end"/>
      </w:r>
      <w:r w:rsidR="00214C66">
        <w:t xml:space="preserve"> </w:t>
      </w:r>
      <w:r w:rsidRPr="008609C5">
        <w:t xml:space="preserve">illustrates some typical climate hazards and their potential impacts and effects upon sensitive receptors. </w:t>
      </w:r>
    </w:p>
    <w:p w14:paraId="020CD25D" w14:textId="77777777" w:rsidR="00CE529E" w:rsidRDefault="00CE529E" w:rsidP="0016448D">
      <w:pPr>
        <w:pStyle w:val="Bulletlist1"/>
        <w:numPr>
          <w:ilvl w:val="0"/>
          <w:numId w:val="0"/>
        </w:numPr>
        <w:ind w:left="1418" w:hanging="357"/>
        <w:rPr>
          <w:lang w:bidi="ar-SA"/>
        </w:rPr>
      </w:pPr>
    </w:p>
    <w:p w14:paraId="2B037171" w14:textId="61CEF6A0" w:rsidR="00214C66" w:rsidRDefault="00214C66" w:rsidP="00214C66">
      <w:pPr>
        <w:pStyle w:val="Caption"/>
      </w:pPr>
      <w:bookmarkStart w:id="5630" w:name="_Ref118100839"/>
      <w:bookmarkStart w:id="5631" w:name="_Toc138410823"/>
      <w:r>
        <w:lastRenderedPageBreak/>
        <w:t xml:space="preserve">Table </w:t>
      </w:r>
      <w:fldSimple w:instr=" SEQ Table \* ARABIC ">
        <w:r w:rsidR="00653371">
          <w:rPr>
            <w:noProof/>
          </w:rPr>
          <w:t>19</w:t>
        </w:r>
      </w:fldSimple>
      <w:bookmarkEnd w:id="5630"/>
      <w:r>
        <w:t xml:space="preserve"> - </w:t>
      </w:r>
      <w:r w:rsidRPr="00646D08">
        <w:t>Example of decommission activities, impacts and effects on sensitive receptors</w:t>
      </w:r>
      <w:bookmarkEnd w:id="5631"/>
    </w:p>
    <w:tbl>
      <w:tblPr>
        <w:tblStyle w:val="ONRTable1"/>
        <w:tblW w:w="9639" w:type="dxa"/>
        <w:tblInd w:w="0" w:type="dxa"/>
        <w:tblLook w:val="04A0" w:firstRow="1" w:lastRow="0" w:firstColumn="1" w:lastColumn="0" w:noHBand="0" w:noVBand="1"/>
      </w:tblPr>
      <w:tblGrid>
        <w:gridCol w:w="3119"/>
        <w:gridCol w:w="3544"/>
        <w:gridCol w:w="2976"/>
      </w:tblGrid>
      <w:tr w:rsidR="00966556" w:rsidRPr="00214C66" w14:paraId="1CA07E8E" w14:textId="1A036897" w:rsidTr="00966556">
        <w:trPr>
          <w:cnfStyle w:val="100000000000" w:firstRow="1" w:lastRow="0" w:firstColumn="0" w:lastColumn="0" w:oddVBand="0" w:evenVBand="0" w:oddHBand="0" w:evenHBand="0" w:firstRowFirstColumn="0" w:firstRowLastColumn="0" w:lastRowFirstColumn="0" w:lastRowLastColumn="0"/>
        </w:trPr>
        <w:tc>
          <w:tcPr>
            <w:tcW w:w="3119" w:type="dxa"/>
          </w:tcPr>
          <w:p w14:paraId="6F988166" w14:textId="2506467B" w:rsidR="00966556" w:rsidRPr="00214C66" w:rsidRDefault="00966556" w:rsidP="00966556">
            <w:pPr>
              <w:pStyle w:val="TableText"/>
              <w:rPr>
                <w:b w:val="0"/>
                <w:bCs/>
                <w:szCs w:val="28"/>
              </w:rPr>
            </w:pPr>
            <w:r w:rsidRPr="00214C66">
              <w:rPr>
                <w:b w:val="0"/>
                <w:bCs/>
                <w:color w:val="000000"/>
                <w:szCs w:val="28"/>
              </w:rPr>
              <w:t xml:space="preserve">Climate hazards with potential to cause impacts on the project </w:t>
            </w:r>
          </w:p>
        </w:tc>
        <w:tc>
          <w:tcPr>
            <w:tcW w:w="3544" w:type="dxa"/>
          </w:tcPr>
          <w:p w14:paraId="48A92941" w14:textId="7CCAA5CF" w:rsidR="00966556" w:rsidRPr="00214C66" w:rsidRDefault="00966556" w:rsidP="00966556">
            <w:pPr>
              <w:pStyle w:val="TableText"/>
              <w:rPr>
                <w:b w:val="0"/>
                <w:bCs/>
                <w:szCs w:val="28"/>
              </w:rPr>
            </w:pPr>
            <w:r w:rsidRPr="00214C66">
              <w:rPr>
                <w:b w:val="0"/>
                <w:bCs/>
                <w:color w:val="000000"/>
                <w:szCs w:val="28"/>
              </w:rPr>
              <w:t xml:space="preserve">Potential impacts </w:t>
            </w:r>
          </w:p>
        </w:tc>
        <w:tc>
          <w:tcPr>
            <w:tcW w:w="2976" w:type="dxa"/>
          </w:tcPr>
          <w:p w14:paraId="0FD02E3E" w14:textId="05480132" w:rsidR="00966556" w:rsidRPr="00214C66" w:rsidRDefault="00966556" w:rsidP="00966556">
            <w:pPr>
              <w:pStyle w:val="TableText"/>
              <w:rPr>
                <w:b w:val="0"/>
                <w:bCs/>
                <w:szCs w:val="28"/>
              </w:rPr>
            </w:pPr>
            <w:r w:rsidRPr="00214C66">
              <w:rPr>
                <w:b w:val="0"/>
                <w:bCs/>
                <w:color w:val="000000"/>
                <w:szCs w:val="28"/>
              </w:rPr>
              <w:t>Potential effects on sensitive receptors</w:t>
            </w:r>
          </w:p>
        </w:tc>
      </w:tr>
      <w:tr w:rsidR="00966556" w14:paraId="267F0F8C" w14:textId="25AE11B9" w:rsidTr="00966556">
        <w:tc>
          <w:tcPr>
            <w:tcW w:w="3119" w:type="dxa"/>
          </w:tcPr>
          <w:p w14:paraId="5423BC31" w14:textId="36628C8B" w:rsidR="00966556" w:rsidRPr="00966556" w:rsidRDefault="00966556" w:rsidP="00966556">
            <w:pPr>
              <w:pStyle w:val="TableText"/>
              <w:rPr>
                <w:rFonts w:eastAsia="SimSun"/>
                <w:sz w:val="22"/>
                <w:szCs w:val="28"/>
              </w:rPr>
            </w:pPr>
            <w:r w:rsidRPr="00966556">
              <w:rPr>
                <w:color w:val="000000"/>
                <w:sz w:val="22"/>
                <w:szCs w:val="28"/>
              </w:rPr>
              <w:t>Increased frequency and duration of extreme weather events</w:t>
            </w:r>
          </w:p>
        </w:tc>
        <w:tc>
          <w:tcPr>
            <w:tcW w:w="3544" w:type="dxa"/>
          </w:tcPr>
          <w:p w14:paraId="79F77CE3" w14:textId="7DB67EDE" w:rsidR="00966556" w:rsidRPr="00966556" w:rsidRDefault="00966556" w:rsidP="00966556">
            <w:pPr>
              <w:pStyle w:val="TableText"/>
              <w:rPr>
                <w:rFonts w:eastAsia="SimSun"/>
                <w:sz w:val="22"/>
                <w:szCs w:val="28"/>
              </w:rPr>
            </w:pPr>
            <w:r w:rsidRPr="00966556">
              <w:rPr>
                <w:color w:val="000000"/>
                <w:sz w:val="22"/>
                <w:szCs w:val="28"/>
              </w:rPr>
              <w:t xml:space="preserve">Reduced site access due to extreme weather events, forced halt to decommissioning activities due to extreme weather; extreme high temperatures. </w:t>
            </w:r>
          </w:p>
        </w:tc>
        <w:tc>
          <w:tcPr>
            <w:tcW w:w="2976" w:type="dxa"/>
          </w:tcPr>
          <w:p w14:paraId="21EAB449" w14:textId="5D2E0AB3" w:rsidR="00966556" w:rsidRPr="00966556" w:rsidRDefault="00966556" w:rsidP="00966556">
            <w:pPr>
              <w:pStyle w:val="TableText"/>
              <w:rPr>
                <w:rFonts w:eastAsia="SimSun"/>
                <w:sz w:val="22"/>
                <w:szCs w:val="28"/>
              </w:rPr>
            </w:pPr>
            <w:r w:rsidRPr="00966556">
              <w:rPr>
                <w:color w:val="000000"/>
                <w:sz w:val="22"/>
                <w:szCs w:val="28"/>
              </w:rPr>
              <w:t xml:space="preserve">Health and safety risk to site workers due to storm of extreme high temperatures, damage to onsite infrastructure due to extreme weather events, increased maintenance requirements for equipment and buildings due to accelerated degradation linked to high temperatures. </w:t>
            </w:r>
          </w:p>
        </w:tc>
      </w:tr>
      <w:tr w:rsidR="00966556" w14:paraId="6B26740C" w14:textId="39E32C00" w:rsidTr="00966556">
        <w:tc>
          <w:tcPr>
            <w:tcW w:w="3119" w:type="dxa"/>
          </w:tcPr>
          <w:p w14:paraId="738423BB" w14:textId="4A5D5F33" w:rsidR="00966556" w:rsidRPr="00966556" w:rsidRDefault="00966556" w:rsidP="00966556">
            <w:pPr>
              <w:pStyle w:val="TableText"/>
              <w:rPr>
                <w:rFonts w:eastAsia="Arial"/>
                <w:b/>
                <w:sz w:val="22"/>
                <w:szCs w:val="28"/>
              </w:rPr>
            </w:pPr>
            <w:r w:rsidRPr="00966556">
              <w:rPr>
                <w:color w:val="000000"/>
                <w:sz w:val="22"/>
                <w:szCs w:val="28"/>
              </w:rPr>
              <w:t>Increased precipitation and intense rainfall</w:t>
            </w:r>
          </w:p>
        </w:tc>
        <w:tc>
          <w:tcPr>
            <w:tcW w:w="3544" w:type="dxa"/>
          </w:tcPr>
          <w:p w14:paraId="2F5BADC7" w14:textId="7B1A1020" w:rsidR="00966556" w:rsidRPr="00966556" w:rsidRDefault="00966556" w:rsidP="00966556">
            <w:pPr>
              <w:pStyle w:val="TableText"/>
              <w:rPr>
                <w:rFonts w:eastAsia="Arial"/>
                <w:b/>
                <w:sz w:val="22"/>
                <w:szCs w:val="28"/>
              </w:rPr>
            </w:pPr>
            <w:r w:rsidRPr="00966556">
              <w:rPr>
                <w:color w:val="000000"/>
                <w:sz w:val="22"/>
                <w:szCs w:val="28"/>
              </w:rPr>
              <w:t xml:space="preserve">Surface water flooding, soil degradation </w:t>
            </w:r>
          </w:p>
        </w:tc>
        <w:tc>
          <w:tcPr>
            <w:tcW w:w="2976" w:type="dxa"/>
          </w:tcPr>
          <w:p w14:paraId="5B1BD790" w14:textId="31E98B58" w:rsidR="00966556" w:rsidRPr="00966556" w:rsidRDefault="00966556" w:rsidP="00966556">
            <w:pPr>
              <w:pStyle w:val="TableText"/>
              <w:rPr>
                <w:rFonts w:eastAsia="Arial"/>
                <w:b/>
                <w:sz w:val="22"/>
                <w:szCs w:val="28"/>
              </w:rPr>
            </w:pPr>
            <w:r w:rsidRPr="00966556">
              <w:rPr>
                <w:color w:val="000000"/>
                <w:sz w:val="22"/>
                <w:szCs w:val="28"/>
              </w:rPr>
              <w:t xml:space="preserve">Damage to onsite equipment, increase risk of pollution incidents, health and safety risk to site workers </w:t>
            </w:r>
          </w:p>
        </w:tc>
      </w:tr>
      <w:tr w:rsidR="00966556" w14:paraId="6904B6C6" w14:textId="7CD89576" w:rsidTr="00966556">
        <w:tc>
          <w:tcPr>
            <w:tcW w:w="3119" w:type="dxa"/>
          </w:tcPr>
          <w:p w14:paraId="3D3ED883" w14:textId="67938236" w:rsidR="00966556" w:rsidRPr="00966556" w:rsidRDefault="00966556" w:rsidP="00966556">
            <w:pPr>
              <w:pStyle w:val="TableText"/>
              <w:rPr>
                <w:rFonts w:eastAsia="SimSun"/>
                <w:color w:val="000000"/>
                <w:sz w:val="22"/>
                <w:szCs w:val="28"/>
              </w:rPr>
            </w:pPr>
            <w:r w:rsidRPr="00966556">
              <w:rPr>
                <w:color w:val="000000"/>
                <w:sz w:val="22"/>
                <w:szCs w:val="28"/>
              </w:rPr>
              <w:t>Heat waves and prolonged drought</w:t>
            </w:r>
          </w:p>
        </w:tc>
        <w:tc>
          <w:tcPr>
            <w:tcW w:w="3544" w:type="dxa"/>
          </w:tcPr>
          <w:p w14:paraId="2F04DFA6" w14:textId="20F74A41" w:rsidR="00966556" w:rsidRPr="00966556" w:rsidRDefault="00966556" w:rsidP="00966556">
            <w:pPr>
              <w:pStyle w:val="TableText"/>
              <w:rPr>
                <w:rFonts w:eastAsia="SimSun"/>
                <w:color w:val="000000"/>
                <w:sz w:val="22"/>
                <w:szCs w:val="28"/>
              </w:rPr>
            </w:pPr>
            <w:r w:rsidRPr="00966556">
              <w:rPr>
                <w:color w:val="000000"/>
                <w:sz w:val="22"/>
                <w:szCs w:val="28"/>
              </w:rPr>
              <w:t xml:space="preserve">Damage to landscaping, soil degradation, increased pressure on safe material storage </w:t>
            </w:r>
          </w:p>
        </w:tc>
        <w:tc>
          <w:tcPr>
            <w:tcW w:w="2976" w:type="dxa"/>
          </w:tcPr>
          <w:p w14:paraId="1BEABDB7" w14:textId="49E86406" w:rsidR="00966556" w:rsidRPr="00966556" w:rsidRDefault="00966556" w:rsidP="00966556">
            <w:pPr>
              <w:pStyle w:val="TableText"/>
              <w:rPr>
                <w:rFonts w:eastAsia="SimSun"/>
                <w:color w:val="000000"/>
                <w:sz w:val="22"/>
                <w:szCs w:val="28"/>
              </w:rPr>
            </w:pPr>
            <w:r w:rsidRPr="00966556">
              <w:rPr>
                <w:color w:val="000000"/>
                <w:sz w:val="22"/>
                <w:szCs w:val="28"/>
              </w:rPr>
              <w:t>Reduced viability of mitigation strategies, health and safety risk to workers, increased risk of combustible materials overheating</w:t>
            </w:r>
          </w:p>
        </w:tc>
      </w:tr>
    </w:tbl>
    <w:p w14:paraId="7518541A" w14:textId="0AA82085" w:rsidR="005276CB" w:rsidRPr="008609C5" w:rsidRDefault="005276CB" w:rsidP="00395026">
      <w:pPr>
        <w:pStyle w:val="Heading3"/>
      </w:pPr>
      <w:r w:rsidRPr="008609C5">
        <w:t>Mitigation</w:t>
      </w:r>
    </w:p>
    <w:p w14:paraId="415F6A8C" w14:textId="373A3131" w:rsidR="005276CB" w:rsidRPr="008609C5" w:rsidRDefault="005276CB" w:rsidP="00653371">
      <w:pPr>
        <w:pStyle w:val="F9-Paragraph"/>
      </w:pPr>
      <w:r w:rsidRPr="008609C5">
        <w:t xml:space="preserve">Mitigation measures proposed to address possible impacts from climate change hazards should be proportionate to the scale of potential effects. For example, where uncertainties remain as to the likely climatic conditions in the later stages of decommissioning, it may be appropriate to monitor anticipated effects until such time as more reliable information becomes available, or the effect starts occurring, to avoid overly onerous measures increasing the cost of the initial phases. </w:t>
      </w:r>
      <w:r w:rsidR="00214C66">
        <w:br/>
      </w:r>
      <w:r w:rsidRPr="008609C5">
        <w:t>This may be subject to the requirements of Regulation 13 if changes to the baseline are considered to be significant.</w:t>
      </w:r>
    </w:p>
    <w:p w14:paraId="04875581" w14:textId="77777777" w:rsidR="005276CB" w:rsidRPr="008609C5" w:rsidRDefault="005276CB" w:rsidP="00653371">
      <w:pPr>
        <w:pStyle w:val="F9-Paragraph"/>
      </w:pPr>
      <w:r w:rsidRPr="008609C5">
        <w:t>Following the mitigation hierarchy, mitigation measures may typically include:</w:t>
      </w:r>
    </w:p>
    <w:p w14:paraId="56E7E4C4" w14:textId="77777777" w:rsidR="005276CB" w:rsidRPr="00214C66" w:rsidRDefault="005276CB" w:rsidP="00214C66">
      <w:pPr>
        <w:pStyle w:val="Heading4"/>
      </w:pPr>
      <w:r w:rsidRPr="00214C66">
        <w:t xml:space="preserve">Avoid </w:t>
      </w:r>
    </w:p>
    <w:p w14:paraId="1940282B" w14:textId="77777777" w:rsidR="005276CB" w:rsidRPr="008609C5" w:rsidRDefault="005276CB" w:rsidP="00653371">
      <w:pPr>
        <w:pStyle w:val="F9-Paragraph"/>
      </w:pPr>
      <w:r w:rsidRPr="008609C5">
        <w:t>Ensure that resilience to significant climate risk is built into the design of the decommissioning strategy, for example by:</w:t>
      </w:r>
    </w:p>
    <w:p w14:paraId="4D51C1DA" w14:textId="77777777" w:rsidR="005276CB" w:rsidRPr="00D17EBD" w:rsidRDefault="005276CB" w:rsidP="00395026">
      <w:pPr>
        <w:pStyle w:val="Bulletlist1"/>
      </w:pPr>
      <w:r w:rsidRPr="00D17EBD">
        <w:t>Designing site drainage to account for increases in precipitation and extreme rainfall events during the life of the project</w:t>
      </w:r>
      <w:r>
        <w:t>.</w:t>
      </w:r>
    </w:p>
    <w:p w14:paraId="5486A5EE" w14:textId="1560B6B6" w:rsidR="005276CB" w:rsidRPr="00D17EBD" w:rsidRDefault="005276CB" w:rsidP="00395026">
      <w:pPr>
        <w:pStyle w:val="Bulletlist1"/>
      </w:pPr>
      <w:r w:rsidRPr="00D17EBD">
        <w:lastRenderedPageBreak/>
        <w:t xml:space="preserve">For coastal sites, including an allowance for storm surges and sea-level rise in the design or on-going management of coastal flood defences </w:t>
      </w:r>
      <w:sdt>
        <w:sdtPr>
          <w:id w:val="130676004"/>
          <w:citation/>
        </w:sdtPr>
        <w:sdtEndPr/>
        <w:sdtContent>
          <w:r w:rsidR="00052001">
            <w:fldChar w:fldCharType="begin"/>
          </w:r>
          <w:r w:rsidR="00052001">
            <w:instrText xml:space="preserve"> CITATION Env22 \l 2057 </w:instrText>
          </w:r>
          <w:r w:rsidR="00052001">
            <w:fldChar w:fldCharType="separate"/>
          </w:r>
          <w:r w:rsidR="00662693" w:rsidRPr="00662693">
            <w:t>[59]</w:t>
          </w:r>
          <w:r w:rsidR="00052001">
            <w:fldChar w:fldCharType="end"/>
          </w:r>
        </w:sdtContent>
      </w:sdt>
      <w:r w:rsidRPr="00D17EBD">
        <w:t>.</w:t>
      </w:r>
    </w:p>
    <w:p w14:paraId="4C987E37" w14:textId="77777777" w:rsidR="005276CB" w:rsidRPr="008609C5" w:rsidRDefault="005276CB" w:rsidP="00214C66">
      <w:pPr>
        <w:pStyle w:val="Heading4"/>
      </w:pPr>
      <w:r w:rsidRPr="008609C5">
        <w:t xml:space="preserve">Reduce </w:t>
      </w:r>
    </w:p>
    <w:p w14:paraId="112EED42" w14:textId="77777777" w:rsidR="005276CB" w:rsidRPr="00811C39" w:rsidRDefault="005276CB" w:rsidP="00395026">
      <w:pPr>
        <w:pStyle w:val="Bulletlist1"/>
      </w:pPr>
      <w:r w:rsidRPr="00811C39">
        <w:t>Selecting appropriate landscaping to be resilient to temperature changes and extreme weather events</w:t>
      </w:r>
      <w:r>
        <w:t>.</w:t>
      </w:r>
    </w:p>
    <w:p w14:paraId="5050B852" w14:textId="77777777" w:rsidR="005276CB" w:rsidRPr="00811C39" w:rsidRDefault="005276CB" w:rsidP="00395026">
      <w:pPr>
        <w:pStyle w:val="Bulletlist1"/>
      </w:pPr>
      <w:r w:rsidRPr="00811C39">
        <w:t>Selecting resilient equipment and materials for any temporary works</w:t>
      </w:r>
      <w:r>
        <w:t>.</w:t>
      </w:r>
    </w:p>
    <w:p w14:paraId="43BBF63C" w14:textId="3B2B24A9" w:rsidR="005276CB" w:rsidRPr="00811C39" w:rsidRDefault="005276CB" w:rsidP="00395026">
      <w:pPr>
        <w:pStyle w:val="Bulletlist1"/>
      </w:pPr>
      <w:r w:rsidRPr="00811C39">
        <w:t>Designing the site layout to maximise shade and soft landscaping, to limit the impact of extreme heat on site operations.</w:t>
      </w:r>
    </w:p>
    <w:p w14:paraId="1CE22A79" w14:textId="77777777" w:rsidR="005276CB" w:rsidRPr="008609C5" w:rsidRDefault="005276CB" w:rsidP="00214C66">
      <w:pPr>
        <w:pStyle w:val="Heading4"/>
      </w:pPr>
      <w:r w:rsidRPr="008609C5">
        <w:t>Monitor</w:t>
      </w:r>
    </w:p>
    <w:p w14:paraId="2B843328" w14:textId="047E43FA" w:rsidR="005276CB" w:rsidRPr="008609C5" w:rsidRDefault="005276CB" w:rsidP="00653371">
      <w:pPr>
        <w:pStyle w:val="F9-Paragraph"/>
      </w:pPr>
      <w:r w:rsidRPr="008609C5">
        <w:t xml:space="preserve">Adaptive management approaches typically recommend monitoring to update findings of the climate risk assessment with the most recent climate data, and to continuously assess the project’s susceptibility to climate hazards as more certainty over future climate scenarios becomes available. Adaptive management could mean keeping the frequency of site vegetation management under </w:t>
      </w:r>
      <w:r w:rsidR="00214C66" w:rsidRPr="008609C5">
        <w:t>review and</w:t>
      </w:r>
      <w:r w:rsidRPr="008609C5">
        <w:t xml:space="preserve"> amending it if in future it becomes clear that the growth season has extended (due to milder wetter winters), rather than pre-emptively increasing the frequency of vegetation management before it is observed to be needed. </w:t>
      </w:r>
    </w:p>
    <w:p w14:paraId="09AB5F26" w14:textId="2067CE24" w:rsidR="005276CB" w:rsidRPr="008609C5" w:rsidRDefault="005276CB" w:rsidP="00653371">
      <w:pPr>
        <w:pStyle w:val="F9-Paragraph"/>
      </w:pPr>
      <w:r w:rsidRPr="008609C5">
        <w:t xml:space="preserve">Climate baseline data should, at a minimum, be updated when new UK Climate Projections data are published by the Met Office, which is approximately every ten years; or if other new significant data becomes available, </w:t>
      </w:r>
      <w:r w:rsidR="00214C66" w:rsidRPr="008609C5">
        <w:t>e.g.,</w:t>
      </w:r>
      <w:r w:rsidRPr="008609C5">
        <w:t xml:space="preserve"> if new sector specific guidance on the consideration of climate change is published at a global level.</w:t>
      </w:r>
    </w:p>
    <w:p w14:paraId="4E7E0801" w14:textId="77777777" w:rsidR="00214C66" w:rsidRDefault="00214C66" w:rsidP="009F04B4">
      <w:pPr>
        <w:pStyle w:val="Heading1"/>
        <w:sectPr w:rsidR="00214C66" w:rsidSect="00B82646">
          <w:pgSz w:w="11906" w:h="16838" w:code="9"/>
          <w:pgMar w:top="1440" w:right="1080" w:bottom="1440" w:left="1080" w:header="397" w:footer="397" w:gutter="0"/>
          <w:cols w:space="312"/>
          <w:docGrid w:linePitch="360"/>
        </w:sectPr>
      </w:pPr>
      <w:bookmarkStart w:id="5632" w:name="_Toc46323998"/>
      <w:bookmarkStart w:id="5633" w:name="_Toc48293659"/>
      <w:bookmarkStart w:id="5634" w:name="_Toc48920913"/>
      <w:bookmarkStart w:id="5635" w:name="_Toc116389354"/>
    </w:p>
    <w:p w14:paraId="0E6DF193" w14:textId="42653DD8" w:rsidR="005276CB" w:rsidRPr="002E3AE3" w:rsidRDefault="00052001" w:rsidP="009F04B4">
      <w:pPr>
        <w:pStyle w:val="Heading1"/>
      </w:pPr>
      <w:bookmarkStart w:id="5636" w:name="_Toc138411638"/>
      <w:bookmarkEnd w:id="5632"/>
      <w:bookmarkEnd w:id="5633"/>
      <w:bookmarkEnd w:id="5634"/>
      <w:bookmarkEnd w:id="5635"/>
      <w:r w:rsidRPr="002E3AE3">
        <w:lastRenderedPageBreak/>
        <w:t>Socio</w:t>
      </w:r>
      <w:r w:rsidR="00D65481">
        <w:t>-</w:t>
      </w:r>
      <w:r w:rsidRPr="002E3AE3">
        <w:t>economics</w:t>
      </w:r>
      <w:bookmarkEnd w:id="5636"/>
    </w:p>
    <w:p w14:paraId="2AD953CB" w14:textId="0A51D0C2" w:rsidR="005276CB" w:rsidRPr="008609C5" w:rsidRDefault="005276CB" w:rsidP="009F04B4">
      <w:pPr>
        <w:pStyle w:val="Heading2"/>
      </w:pPr>
      <w:r w:rsidRPr="008609C5">
        <w:t>Scope</w:t>
      </w:r>
    </w:p>
    <w:p w14:paraId="6E705FD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37" w:name="_Toc117766298"/>
      <w:bookmarkStart w:id="5638" w:name="_Toc117771714"/>
      <w:bookmarkStart w:id="5639" w:name="_Toc117777111"/>
      <w:bookmarkStart w:id="5640" w:name="_Toc117782508"/>
      <w:bookmarkStart w:id="5641" w:name="_Toc118109263"/>
      <w:bookmarkStart w:id="5642" w:name="_Toc124417164"/>
      <w:bookmarkStart w:id="5643" w:name="_Toc138411639"/>
      <w:bookmarkEnd w:id="5637"/>
      <w:bookmarkEnd w:id="5638"/>
      <w:bookmarkEnd w:id="5639"/>
      <w:bookmarkEnd w:id="5640"/>
      <w:bookmarkEnd w:id="5641"/>
      <w:bookmarkEnd w:id="5642"/>
      <w:bookmarkEnd w:id="5643"/>
    </w:p>
    <w:p w14:paraId="6819DE2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44" w:name="_Toc117766299"/>
      <w:bookmarkStart w:id="5645" w:name="_Toc117771715"/>
      <w:bookmarkStart w:id="5646" w:name="_Toc117777112"/>
      <w:bookmarkStart w:id="5647" w:name="_Toc117782509"/>
      <w:bookmarkStart w:id="5648" w:name="_Toc118109264"/>
      <w:bookmarkStart w:id="5649" w:name="_Toc124417165"/>
      <w:bookmarkStart w:id="5650" w:name="_Toc138411640"/>
      <w:bookmarkEnd w:id="5644"/>
      <w:bookmarkEnd w:id="5645"/>
      <w:bookmarkEnd w:id="5646"/>
      <w:bookmarkEnd w:id="5647"/>
      <w:bookmarkEnd w:id="5648"/>
      <w:bookmarkEnd w:id="5649"/>
      <w:bookmarkEnd w:id="5650"/>
    </w:p>
    <w:p w14:paraId="436C3B3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51" w:name="_Toc117766300"/>
      <w:bookmarkStart w:id="5652" w:name="_Toc117771716"/>
      <w:bookmarkStart w:id="5653" w:name="_Toc117777113"/>
      <w:bookmarkStart w:id="5654" w:name="_Toc117782510"/>
      <w:bookmarkStart w:id="5655" w:name="_Toc118109265"/>
      <w:bookmarkStart w:id="5656" w:name="_Toc124417166"/>
      <w:bookmarkStart w:id="5657" w:name="_Toc138411641"/>
      <w:bookmarkEnd w:id="5651"/>
      <w:bookmarkEnd w:id="5652"/>
      <w:bookmarkEnd w:id="5653"/>
      <w:bookmarkEnd w:id="5654"/>
      <w:bookmarkEnd w:id="5655"/>
      <w:bookmarkEnd w:id="5656"/>
      <w:bookmarkEnd w:id="5657"/>
    </w:p>
    <w:p w14:paraId="2A29481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58" w:name="_Toc117766301"/>
      <w:bookmarkStart w:id="5659" w:name="_Toc117771717"/>
      <w:bookmarkStart w:id="5660" w:name="_Toc117777114"/>
      <w:bookmarkStart w:id="5661" w:name="_Toc117782511"/>
      <w:bookmarkStart w:id="5662" w:name="_Toc118109266"/>
      <w:bookmarkStart w:id="5663" w:name="_Toc124417167"/>
      <w:bookmarkStart w:id="5664" w:name="_Toc138411642"/>
      <w:bookmarkEnd w:id="5658"/>
      <w:bookmarkEnd w:id="5659"/>
      <w:bookmarkEnd w:id="5660"/>
      <w:bookmarkEnd w:id="5661"/>
      <w:bookmarkEnd w:id="5662"/>
      <w:bookmarkEnd w:id="5663"/>
      <w:bookmarkEnd w:id="5664"/>
    </w:p>
    <w:p w14:paraId="0CBE4A6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65" w:name="_Toc117766302"/>
      <w:bookmarkStart w:id="5666" w:name="_Toc117771718"/>
      <w:bookmarkStart w:id="5667" w:name="_Toc117777115"/>
      <w:bookmarkStart w:id="5668" w:name="_Toc117782512"/>
      <w:bookmarkStart w:id="5669" w:name="_Toc118109267"/>
      <w:bookmarkStart w:id="5670" w:name="_Toc124417168"/>
      <w:bookmarkStart w:id="5671" w:name="_Toc138411643"/>
      <w:bookmarkEnd w:id="5665"/>
      <w:bookmarkEnd w:id="5666"/>
      <w:bookmarkEnd w:id="5667"/>
      <w:bookmarkEnd w:id="5668"/>
      <w:bookmarkEnd w:id="5669"/>
      <w:bookmarkEnd w:id="5670"/>
      <w:bookmarkEnd w:id="5671"/>
    </w:p>
    <w:p w14:paraId="7B3A35C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72" w:name="_Toc117766303"/>
      <w:bookmarkStart w:id="5673" w:name="_Toc117771719"/>
      <w:bookmarkStart w:id="5674" w:name="_Toc117777116"/>
      <w:bookmarkStart w:id="5675" w:name="_Toc117782513"/>
      <w:bookmarkStart w:id="5676" w:name="_Toc118109268"/>
      <w:bookmarkStart w:id="5677" w:name="_Toc124417169"/>
      <w:bookmarkStart w:id="5678" w:name="_Toc138411644"/>
      <w:bookmarkEnd w:id="5672"/>
      <w:bookmarkEnd w:id="5673"/>
      <w:bookmarkEnd w:id="5674"/>
      <w:bookmarkEnd w:id="5675"/>
      <w:bookmarkEnd w:id="5676"/>
      <w:bookmarkEnd w:id="5677"/>
      <w:bookmarkEnd w:id="5678"/>
    </w:p>
    <w:p w14:paraId="032DE8A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79" w:name="_Toc117766304"/>
      <w:bookmarkStart w:id="5680" w:name="_Toc117771720"/>
      <w:bookmarkStart w:id="5681" w:name="_Toc117777117"/>
      <w:bookmarkStart w:id="5682" w:name="_Toc117782514"/>
      <w:bookmarkStart w:id="5683" w:name="_Toc118109269"/>
      <w:bookmarkStart w:id="5684" w:name="_Toc124417170"/>
      <w:bookmarkStart w:id="5685" w:name="_Toc138411645"/>
      <w:bookmarkEnd w:id="5679"/>
      <w:bookmarkEnd w:id="5680"/>
      <w:bookmarkEnd w:id="5681"/>
      <w:bookmarkEnd w:id="5682"/>
      <w:bookmarkEnd w:id="5683"/>
      <w:bookmarkEnd w:id="5684"/>
      <w:bookmarkEnd w:id="5685"/>
    </w:p>
    <w:p w14:paraId="13428AD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86" w:name="_Toc117766305"/>
      <w:bookmarkStart w:id="5687" w:name="_Toc117771721"/>
      <w:bookmarkStart w:id="5688" w:name="_Toc117777118"/>
      <w:bookmarkStart w:id="5689" w:name="_Toc117782515"/>
      <w:bookmarkStart w:id="5690" w:name="_Toc118109270"/>
      <w:bookmarkStart w:id="5691" w:name="_Toc124417171"/>
      <w:bookmarkStart w:id="5692" w:name="_Toc138411646"/>
      <w:bookmarkEnd w:id="5686"/>
      <w:bookmarkEnd w:id="5687"/>
      <w:bookmarkEnd w:id="5688"/>
      <w:bookmarkEnd w:id="5689"/>
      <w:bookmarkEnd w:id="5690"/>
      <w:bookmarkEnd w:id="5691"/>
      <w:bookmarkEnd w:id="5692"/>
    </w:p>
    <w:p w14:paraId="7AD5E50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693" w:name="_Toc117766306"/>
      <w:bookmarkStart w:id="5694" w:name="_Toc117771722"/>
      <w:bookmarkStart w:id="5695" w:name="_Toc117777119"/>
      <w:bookmarkStart w:id="5696" w:name="_Toc117782516"/>
      <w:bookmarkStart w:id="5697" w:name="_Toc118109271"/>
      <w:bookmarkStart w:id="5698" w:name="_Toc124417172"/>
      <w:bookmarkStart w:id="5699" w:name="_Toc138411647"/>
      <w:bookmarkEnd w:id="5693"/>
      <w:bookmarkEnd w:id="5694"/>
      <w:bookmarkEnd w:id="5695"/>
      <w:bookmarkEnd w:id="5696"/>
      <w:bookmarkEnd w:id="5697"/>
      <w:bookmarkEnd w:id="5698"/>
      <w:bookmarkEnd w:id="5699"/>
    </w:p>
    <w:p w14:paraId="7ABF21F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00" w:name="_Toc117766307"/>
      <w:bookmarkStart w:id="5701" w:name="_Toc117771723"/>
      <w:bookmarkStart w:id="5702" w:name="_Toc117777120"/>
      <w:bookmarkStart w:id="5703" w:name="_Toc117782517"/>
      <w:bookmarkStart w:id="5704" w:name="_Toc118109272"/>
      <w:bookmarkStart w:id="5705" w:name="_Toc124417173"/>
      <w:bookmarkStart w:id="5706" w:name="_Toc138411648"/>
      <w:bookmarkEnd w:id="5700"/>
      <w:bookmarkEnd w:id="5701"/>
      <w:bookmarkEnd w:id="5702"/>
      <w:bookmarkEnd w:id="5703"/>
      <w:bookmarkEnd w:id="5704"/>
      <w:bookmarkEnd w:id="5705"/>
      <w:bookmarkEnd w:id="5706"/>
    </w:p>
    <w:p w14:paraId="1187E3D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07" w:name="_Toc117766308"/>
      <w:bookmarkStart w:id="5708" w:name="_Toc117771724"/>
      <w:bookmarkStart w:id="5709" w:name="_Toc117777121"/>
      <w:bookmarkStart w:id="5710" w:name="_Toc117782518"/>
      <w:bookmarkStart w:id="5711" w:name="_Toc118109273"/>
      <w:bookmarkStart w:id="5712" w:name="_Toc124417174"/>
      <w:bookmarkStart w:id="5713" w:name="_Toc138411649"/>
      <w:bookmarkEnd w:id="5707"/>
      <w:bookmarkEnd w:id="5708"/>
      <w:bookmarkEnd w:id="5709"/>
      <w:bookmarkEnd w:id="5710"/>
      <w:bookmarkEnd w:id="5711"/>
      <w:bookmarkEnd w:id="5712"/>
      <w:bookmarkEnd w:id="5713"/>
    </w:p>
    <w:p w14:paraId="253B9AF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14" w:name="_Toc117766309"/>
      <w:bookmarkStart w:id="5715" w:name="_Toc117771725"/>
      <w:bookmarkStart w:id="5716" w:name="_Toc117777122"/>
      <w:bookmarkStart w:id="5717" w:name="_Toc117782519"/>
      <w:bookmarkStart w:id="5718" w:name="_Toc118109274"/>
      <w:bookmarkStart w:id="5719" w:name="_Toc124417175"/>
      <w:bookmarkStart w:id="5720" w:name="_Toc138411650"/>
      <w:bookmarkEnd w:id="5714"/>
      <w:bookmarkEnd w:id="5715"/>
      <w:bookmarkEnd w:id="5716"/>
      <w:bookmarkEnd w:id="5717"/>
      <w:bookmarkEnd w:id="5718"/>
      <w:bookmarkEnd w:id="5719"/>
      <w:bookmarkEnd w:id="5720"/>
    </w:p>
    <w:p w14:paraId="7AB5185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21" w:name="_Toc117766310"/>
      <w:bookmarkStart w:id="5722" w:name="_Toc117771726"/>
      <w:bookmarkStart w:id="5723" w:name="_Toc117777123"/>
      <w:bookmarkStart w:id="5724" w:name="_Toc117782520"/>
      <w:bookmarkStart w:id="5725" w:name="_Toc118109275"/>
      <w:bookmarkStart w:id="5726" w:name="_Toc124417176"/>
      <w:bookmarkStart w:id="5727" w:name="_Toc138411651"/>
      <w:bookmarkEnd w:id="5721"/>
      <w:bookmarkEnd w:id="5722"/>
      <w:bookmarkEnd w:id="5723"/>
      <w:bookmarkEnd w:id="5724"/>
      <w:bookmarkEnd w:id="5725"/>
      <w:bookmarkEnd w:id="5726"/>
      <w:bookmarkEnd w:id="5727"/>
    </w:p>
    <w:p w14:paraId="1073082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28" w:name="_Toc117766311"/>
      <w:bookmarkStart w:id="5729" w:name="_Toc117771727"/>
      <w:bookmarkStart w:id="5730" w:name="_Toc117777124"/>
      <w:bookmarkStart w:id="5731" w:name="_Toc117782521"/>
      <w:bookmarkStart w:id="5732" w:name="_Toc118109276"/>
      <w:bookmarkStart w:id="5733" w:name="_Toc124417177"/>
      <w:bookmarkStart w:id="5734" w:name="_Toc138411652"/>
      <w:bookmarkEnd w:id="5728"/>
      <w:bookmarkEnd w:id="5729"/>
      <w:bookmarkEnd w:id="5730"/>
      <w:bookmarkEnd w:id="5731"/>
      <w:bookmarkEnd w:id="5732"/>
      <w:bookmarkEnd w:id="5733"/>
      <w:bookmarkEnd w:id="5734"/>
    </w:p>
    <w:p w14:paraId="280BF46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35" w:name="_Toc117766312"/>
      <w:bookmarkStart w:id="5736" w:name="_Toc117771728"/>
      <w:bookmarkStart w:id="5737" w:name="_Toc117777125"/>
      <w:bookmarkStart w:id="5738" w:name="_Toc117782522"/>
      <w:bookmarkStart w:id="5739" w:name="_Toc118109277"/>
      <w:bookmarkStart w:id="5740" w:name="_Toc124417178"/>
      <w:bookmarkStart w:id="5741" w:name="_Toc138411653"/>
      <w:bookmarkEnd w:id="5735"/>
      <w:bookmarkEnd w:id="5736"/>
      <w:bookmarkEnd w:id="5737"/>
      <w:bookmarkEnd w:id="5738"/>
      <w:bookmarkEnd w:id="5739"/>
      <w:bookmarkEnd w:id="5740"/>
      <w:bookmarkEnd w:id="5741"/>
    </w:p>
    <w:p w14:paraId="6DAC6E3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42" w:name="_Toc117766313"/>
      <w:bookmarkStart w:id="5743" w:name="_Toc117771729"/>
      <w:bookmarkStart w:id="5744" w:name="_Toc117777126"/>
      <w:bookmarkStart w:id="5745" w:name="_Toc117782523"/>
      <w:bookmarkStart w:id="5746" w:name="_Toc118109278"/>
      <w:bookmarkStart w:id="5747" w:name="_Toc124417179"/>
      <w:bookmarkStart w:id="5748" w:name="_Toc138411654"/>
      <w:bookmarkEnd w:id="5742"/>
      <w:bookmarkEnd w:id="5743"/>
      <w:bookmarkEnd w:id="5744"/>
      <w:bookmarkEnd w:id="5745"/>
      <w:bookmarkEnd w:id="5746"/>
      <w:bookmarkEnd w:id="5747"/>
      <w:bookmarkEnd w:id="5748"/>
    </w:p>
    <w:p w14:paraId="0B0CD01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49" w:name="_Toc117766314"/>
      <w:bookmarkStart w:id="5750" w:name="_Toc117771730"/>
      <w:bookmarkStart w:id="5751" w:name="_Toc117777127"/>
      <w:bookmarkStart w:id="5752" w:name="_Toc117782524"/>
      <w:bookmarkStart w:id="5753" w:name="_Toc118109279"/>
      <w:bookmarkStart w:id="5754" w:name="_Toc124417180"/>
      <w:bookmarkStart w:id="5755" w:name="_Toc138411655"/>
      <w:bookmarkEnd w:id="5749"/>
      <w:bookmarkEnd w:id="5750"/>
      <w:bookmarkEnd w:id="5751"/>
      <w:bookmarkEnd w:id="5752"/>
      <w:bookmarkEnd w:id="5753"/>
      <w:bookmarkEnd w:id="5754"/>
      <w:bookmarkEnd w:id="5755"/>
    </w:p>
    <w:p w14:paraId="05976D9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56" w:name="_Toc117766315"/>
      <w:bookmarkStart w:id="5757" w:name="_Toc117771731"/>
      <w:bookmarkStart w:id="5758" w:name="_Toc117777128"/>
      <w:bookmarkStart w:id="5759" w:name="_Toc117782525"/>
      <w:bookmarkStart w:id="5760" w:name="_Toc118109280"/>
      <w:bookmarkStart w:id="5761" w:name="_Toc124417181"/>
      <w:bookmarkStart w:id="5762" w:name="_Toc138411656"/>
      <w:bookmarkEnd w:id="5756"/>
      <w:bookmarkEnd w:id="5757"/>
      <w:bookmarkEnd w:id="5758"/>
      <w:bookmarkEnd w:id="5759"/>
      <w:bookmarkEnd w:id="5760"/>
      <w:bookmarkEnd w:id="5761"/>
      <w:bookmarkEnd w:id="5762"/>
    </w:p>
    <w:p w14:paraId="1D547AB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63" w:name="_Toc117766316"/>
      <w:bookmarkStart w:id="5764" w:name="_Toc117771732"/>
      <w:bookmarkStart w:id="5765" w:name="_Toc117777129"/>
      <w:bookmarkStart w:id="5766" w:name="_Toc117782526"/>
      <w:bookmarkStart w:id="5767" w:name="_Toc118109281"/>
      <w:bookmarkStart w:id="5768" w:name="_Toc124417182"/>
      <w:bookmarkStart w:id="5769" w:name="_Toc138411657"/>
      <w:bookmarkEnd w:id="5763"/>
      <w:bookmarkEnd w:id="5764"/>
      <w:bookmarkEnd w:id="5765"/>
      <w:bookmarkEnd w:id="5766"/>
      <w:bookmarkEnd w:id="5767"/>
      <w:bookmarkEnd w:id="5768"/>
      <w:bookmarkEnd w:id="5769"/>
    </w:p>
    <w:p w14:paraId="4CF4D38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70" w:name="_Toc117766317"/>
      <w:bookmarkStart w:id="5771" w:name="_Toc117771733"/>
      <w:bookmarkStart w:id="5772" w:name="_Toc117777130"/>
      <w:bookmarkStart w:id="5773" w:name="_Toc117782527"/>
      <w:bookmarkStart w:id="5774" w:name="_Toc118109282"/>
      <w:bookmarkStart w:id="5775" w:name="_Toc124417183"/>
      <w:bookmarkStart w:id="5776" w:name="_Toc138411658"/>
      <w:bookmarkEnd w:id="5770"/>
      <w:bookmarkEnd w:id="5771"/>
      <w:bookmarkEnd w:id="5772"/>
      <w:bookmarkEnd w:id="5773"/>
      <w:bookmarkEnd w:id="5774"/>
      <w:bookmarkEnd w:id="5775"/>
      <w:bookmarkEnd w:id="5776"/>
    </w:p>
    <w:p w14:paraId="67632D4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77" w:name="_Toc117766318"/>
      <w:bookmarkStart w:id="5778" w:name="_Toc117771734"/>
      <w:bookmarkStart w:id="5779" w:name="_Toc117777131"/>
      <w:bookmarkStart w:id="5780" w:name="_Toc117782528"/>
      <w:bookmarkStart w:id="5781" w:name="_Toc118109283"/>
      <w:bookmarkStart w:id="5782" w:name="_Toc124417184"/>
      <w:bookmarkStart w:id="5783" w:name="_Toc138411659"/>
      <w:bookmarkEnd w:id="5777"/>
      <w:bookmarkEnd w:id="5778"/>
      <w:bookmarkEnd w:id="5779"/>
      <w:bookmarkEnd w:id="5780"/>
      <w:bookmarkEnd w:id="5781"/>
      <w:bookmarkEnd w:id="5782"/>
      <w:bookmarkEnd w:id="5783"/>
    </w:p>
    <w:p w14:paraId="62CD74E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84" w:name="_Toc117766319"/>
      <w:bookmarkStart w:id="5785" w:name="_Toc117771735"/>
      <w:bookmarkStart w:id="5786" w:name="_Toc117777132"/>
      <w:bookmarkStart w:id="5787" w:name="_Toc117782529"/>
      <w:bookmarkStart w:id="5788" w:name="_Toc118109284"/>
      <w:bookmarkStart w:id="5789" w:name="_Toc124417185"/>
      <w:bookmarkStart w:id="5790" w:name="_Toc138411660"/>
      <w:bookmarkEnd w:id="5784"/>
      <w:bookmarkEnd w:id="5785"/>
      <w:bookmarkEnd w:id="5786"/>
      <w:bookmarkEnd w:id="5787"/>
      <w:bookmarkEnd w:id="5788"/>
      <w:bookmarkEnd w:id="5789"/>
      <w:bookmarkEnd w:id="5790"/>
    </w:p>
    <w:p w14:paraId="7F09C56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91" w:name="_Toc117766320"/>
      <w:bookmarkStart w:id="5792" w:name="_Toc117771736"/>
      <w:bookmarkStart w:id="5793" w:name="_Toc117777133"/>
      <w:bookmarkStart w:id="5794" w:name="_Toc117782530"/>
      <w:bookmarkStart w:id="5795" w:name="_Toc118109285"/>
      <w:bookmarkStart w:id="5796" w:name="_Toc124417186"/>
      <w:bookmarkStart w:id="5797" w:name="_Toc138411661"/>
      <w:bookmarkEnd w:id="5791"/>
      <w:bookmarkEnd w:id="5792"/>
      <w:bookmarkEnd w:id="5793"/>
      <w:bookmarkEnd w:id="5794"/>
      <w:bookmarkEnd w:id="5795"/>
      <w:bookmarkEnd w:id="5796"/>
      <w:bookmarkEnd w:id="5797"/>
    </w:p>
    <w:p w14:paraId="34E6452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798" w:name="_Toc117766321"/>
      <w:bookmarkStart w:id="5799" w:name="_Toc117771737"/>
      <w:bookmarkStart w:id="5800" w:name="_Toc117777134"/>
      <w:bookmarkStart w:id="5801" w:name="_Toc117782531"/>
      <w:bookmarkStart w:id="5802" w:name="_Toc118109286"/>
      <w:bookmarkStart w:id="5803" w:name="_Toc124417187"/>
      <w:bookmarkStart w:id="5804" w:name="_Toc138411662"/>
      <w:bookmarkEnd w:id="5798"/>
      <w:bookmarkEnd w:id="5799"/>
      <w:bookmarkEnd w:id="5800"/>
      <w:bookmarkEnd w:id="5801"/>
      <w:bookmarkEnd w:id="5802"/>
      <w:bookmarkEnd w:id="5803"/>
      <w:bookmarkEnd w:id="5804"/>
    </w:p>
    <w:p w14:paraId="00F7A91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05" w:name="_Toc117766322"/>
      <w:bookmarkStart w:id="5806" w:name="_Toc117771738"/>
      <w:bookmarkStart w:id="5807" w:name="_Toc117777135"/>
      <w:bookmarkStart w:id="5808" w:name="_Toc117782532"/>
      <w:bookmarkStart w:id="5809" w:name="_Toc118109287"/>
      <w:bookmarkStart w:id="5810" w:name="_Toc124417188"/>
      <w:bookmarkStart w:id="5811" w:name="_Toc138411663"/>
      <w:bookmarkEnd w:id="5805"/>
      <w:bookmarkEnd w:id="5806"/>
      <w:bookmarkEnd w:id="5807"/>
      <w:bookmarkEnd w:id="5808"/>
      <w:bookmarkEnd w:id="5809"/>
      <w:bookmarkEnd w:id="5810"/>
      <w:bookmarkEnd w:id="5811"/>
    </w:p>
    <w:p w14:paraId="381E622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12" w:name="_Toc117766323"/>
      <w:bookmarkStart w:id="5813" w:name="_Toc117771739"/>
      <w:bookmarkStart w:id="5814" w:name="_Toc117777136"/>
      <w:bookmarkStart w:id="5815" w:name="_Toc117782533"/>
      <w:bookmarkStart w:id="5816" w:name="_Toc118109288"/>
      <w:bookmarkStart w:id="5817" w:name="_Toc124417189"/>
      <w:bookmarkStart w:id="5818" w:name="_Toc138411664"/>
      <w:bookmarkEnd w:id="5812"/>
      <w:bookmarkEnd w:id="5813"/>
      <w:bookmarkEnd w:id="5814"/>
      <w:bookmarkEnd w:id="5815"/>
      <w:bookmarkEnd w:id="5816"/>
      <w:bookmarkEnd w:id="5817"/>
      <w:bookmarkEnd w:id="5818"/>
    </w:p>
    <w:p w14:paraId="00A8054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19" w:name="_Toc117766324"/>
      <w:bookmarkStart w:id="5820" w:name="_Toc117771740"/>
      <w:bookmarkStart w:id="5821" w:name="_Toc117777137"/>
      <w:bookmarkStart w:id="5822" w:name="_Toc117782534"/>
      <w:bookmarkStart w:id="5823" w:name="_Toc118109289"/>
      <w:bookmarkStart w:id="5824" w:name="_Toc124417190"/>
      <w:bookmarkStart w:id="5825" w:name="_Toc138411665"/>
      <w:bookmarkEnd w:id="5819"/>
      <w:bookmarkEnd w:id="5820"/>
      <w:bookmarkEnd w:id="5821"/>
      <w:bookmarkEnd w:id="5822"/>
      <w:bookmarkEnd w:id="5823"/>
      <w:bookmarkEnd w:id="5824"/>
      <w:bookmarkEnd w:id="5825"/>
    </w:p>
    <w:p w14:paraId="48DF3FF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26" w:name="_Toc117766325"/>
      <w:bookmarkStart w:id="5827" w:name="_Toc117771741"/>
      <w:bookmarkStart w:id="5828" w:name="_Toc117777138"/>
      <w:bookmarkStart w:id="5829" w:name="_Toc117782535"/>
      <w:bookmarkStart w:id="5830" w:name="_Toc118109290"/>
      <w:bookmarkStart w:id="5831" w:name="_Toc124417191"/>
      <w:bookmarkStart w:id="5832" w:name="_Toc138411666"/>
      <w:bookmarkEnd w:id="5826"/>
      <w:bookmarkEnd w:id="5827"/>
      <w:bookmarkEnd w:id="5828"/>
      <w:bookmarkEnd w:id="5829"/>
      <w:bookmarkEnd w:id="5830"/>
      <w:bookmarkEnd w:id="5831"/>
      <w:bookmarkEnd w:id="5832"/>
    </w:p>
    <w:p w14:paraId="37A507E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33" w:name="_Toc117766326"/>
      <w:bookmarkStart w:id="5834" w:name="_Toc117771742"/>
      <w:bookmarkStart w:id="5835" w:name="_Toc117777139"/>
      <w:bookmarkStart w:id="5836" w:name="_Toc117782536"/>
      <w:bookmarkStart w:id="5837" w:name="_Toc118109291"/>
      <w:bookmarkStart w:id="5838" w:name="_Toc124417192"/>
      <w:bookmarkStart w:id="5839" w:name="_Toc138411667"/>
      <w:bookmarkEnd w:id="5833"/>
      <w:bookmarkEnd w:id="5834"/>
      <w:bookmarkEnd w:id="5835"/>
      <w:bookmarkEnd w:id="5836"/>
      <w:bookmarkEnd w:id="5837"/>
      <w:bookmarkEnd w:id="5838"/>
      <w:bookmarkEnd w:id="5839"/>
    </w:p>
    <w:p w14:paraId="512BDCF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40" w:name="_Toc117766327"/>
      <w:bookmarkStart w:id="5841" w:name="_Toc117771743"/>
      <w:bookmarkStart w:id="5842" w:name="_Toc117777140"/>
      <w:bookmarkStart w:id="5843" w:name="_Toc117782537"/>
      <w:bookmarkStart w:id="5844" w:name="_Toc118109292"/>
      <w:bookmarkStart w:id="5845" w:name="_Toc124417193"/>
      <w:bookmarkStart w:id="5846" w:name="_Toc138411668"/>
      <w:bookmarkEnd w:id="5840"/>
      <w:bookmarkEnd w:id="5841"/>
      <w:bookmarkEnd w:id="5842"/>
      <w:bookmarkEnd w:id="5843"/>
      <w:bookmarkEnd w:id="5844"/>
      <w:bookmarkEnd w:id="5845"/>
      <w:bookmarkEnd w:id="5846"/>
    </w:p>
    <w:p w14:paraId="1AC8B93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47" w:name="_Toc117766328"/>
      <w:bookmarkStart w:id="5848" w:name="_Toc117771744"/>
      <w:bookmarkStart w:id="5849" w:name="_Toc117777141"/>
      <w:bookmarkStart w:id="5850" w:name="_Toc117782538"/>
      <w:bookmarkStart w:id="5851" w:name="_Toc118109293"/>
      <w:bookmarkStart w:id="5852" w:name="_Toc124417194"/>
      <w:bookmarkStart w:id="5853" w:name="_Toc138411669"/>
      <w:bookmarkEnd w:id="5847"/>
      <w:bookmarkEnd w:id="5848"/>
      <w:bookmarkEnd w:id="5849"/>
      <w:bookmarkEnd w:id="5850"/>
      <w:bookmarkEnd w:id="5851"/>
      <w:bookmarkEnd w:id="5852"/>
      <w:bookmarkEnd w:id="5853"/>
    </w:p>
    <w:p w14:paraId="217713E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54" w:name="_Toc117766329"/>
      <w:bookmarkStart w:id="5855" w:name="_Toc117771745"/>
      <w:bookmarkStart w:id="5856" w:name="_Toc117777142"/>
      <w:bookmarkStart w:id="5857" w:name="_Toc117782539"/>
      <w:bookmarkStart w:id="5858" w:name="_Toc118109294"/>
      <w:bookmarkStart w:id="5859" w:name="_Toc124417195"/>
      <w:bookmarkStart w:id="5860" w:name="_Toc138411670"/>
      <w:bookmarkEnd w:id="5854"/>
      <w:bookmarkEnd w:id="5855"/>
      <w:bookmarkEnd w:id="5856"/>
      <w:bookmarkEnd w:id="5857"/>
      <w:bookmarkEnd w:id="5858"/>
      <w:bookmarkEnd w:id="5859"/>
      <w:bookmarkEnd w:id="5860"/>
    </w:p>
    <w:p w14:paraId="70436E5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61" w:name="_Toc117766330"/>
      <w:bookmarkStart w:id="5862" w:name="_Toc117771746"/>
      <w:bookmarkStart w:id="5863" w:name="_Toc117777143"/>
      <w:bookmarkStart w:id="5864" w:name="_Toc117782540"/>
      <w:bookmarkStart w:id="5865" w:name="_Toc118109295"/>
      <w:bookmarkStart w:id="5866" w:name="_Toc124417196"/>
      <w:bookmarkStart w:id="5867" w:name="_Toc138411671"/>
      <w:bookmarkEnd w:id="5861"/>
      <w:bookmarkEnd w:id="5862"/>
      <w:bookmarkEnd w:id="5863"/>
      <w:bookmarkEnd w:id="5864"/>
      <w:bookmarkEnd w:id="5865"/>
      <w:bookmarkEnd w:id="5866"/>
      <w:bookmarkEnd w:id="5867"/>
    </w:p>
    <w:p w14:paraId="65ECEF3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68" w:name="_Toc117766331"/>
      <w:bookmarkStart w:id="5869" w:name="_Toc117771747"/>
      <w:bookmarkStart w:id="5870" w:name="_Toc117777144"/>
      <w:bookmarkStart w:id="5871" w:name="_Toc117782541"/>
      <w:bookmarkStart w:id="5872" w:name="_Toc118109296"/>
      <w:bookmarkStart w:id="5873" w:name="_Toc124417197"/>
      <w:bookmarkStart w:id="5874" w:name="_Toc138411672"/>
      <w:bookmarkEnd w:id="5868"/>
      <w:bookmarkEnd w:id="5869"/>
      <w:bookmarkEnd w:id="5870"/>
      <w:bookmarkEnd w:id="5871"/>
      <w:bookmarkEnd w:id="5872"/>
      <w:bookmarkEnd w:id="5873"/>
      <w:bookmarkEnd w:id="5874"/>
    </w:p>
    <w:p w14:paraId="4DA3369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75" w:name="_Toc117766332"/>
      <w:bookmarkStart w:id="5876" w:name="_Toc117771748"/>
      <w:bookmarkStart w:id="5877" w:name="_Toc117777145"/>
      <w:bookmarkStart w:id="5878" w:name="_Toc117782542"/>
      <w:bookmarkStart w:id="5879" w:name="_Toc118109297"/>
      <w:bookmarkStart w:id="5880" w:name="_Toc124417198"/>
      <w:bookmarkStart w:id="5881" w:name="_Toc138411673"/>
      <w:bookmarkEnd w:id="5875"/>
      <w:bookmarkEnd w:id="5876"/>
      <w:bookmarkEnd w:id="5877"/>
      <w:bookmarkEnd w:id="5878"/>
      <w:bookmarkEnd w:id="5879"/>
      <w:bookmarkEnd w:id="5880"/>
      <w:bookmarkEnd w:id="5881"/>
    </w:p>
    <w:p w14:paraId="09728F4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82" w:name="_Toc117766333"/>
      <w:bookmarkStart w:id="5883" w:name="_Toc117771749"/>
      <w:bookmarkStart w:id="5884" w:name="_Toc117777146"/>
      <w:bookmarkStart w:id="5885" w:name="_Toc117782543"/>
      <w:bookmarkStart w:id="5886" w:name="_Toc118109298"/>
      <w:bookmarkStart w:id="5887" w:name="_Toc124417199"/>
      <w:bookmarkStart w:id="5888" w:name="_Toc138411674"/>
      <w:bookmarkEnd w:id="5882"/>
      <w:bookmarkEnd w:id="5883"/>
      <w:bookmarkEnd w:id="5884"/>
      <w:bookmarkEnd w:id="5885"/>
      <w:bookmarkEnd w:id="5886"/>
      <w:bookmarkEnd w:id="5887"/>
      <w:bookmarkEnd w:id="5888"/>
    </w:p>
    <w:p w14:paraId="0AF089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89" w:name="_Toc117766334"/>
      <w:bookmarkStart w:id="5890" w:name="_Toc117771750"/>
      <w:bookmarkStart w:id="5891" w:name="_Toc117777147"/>
      <w:bookmarkStart w:id="5892" w:name="_Toc117782544"/>
      <w:bookmarkStart w:id="5893" w:name="_Toc118109299"/>
      <w:bookmarkStart w:id="5894" w:name="_Toc124417200"/>
      <w:bookmarkStart w:id="5895" w:name="_Toc138411675"/>
      <w:bookmarkEnd w:id="5889"/>
      <w:bookmarkEnd w:id="5890"/>
      <w:bookmarkEnd w:id="5891"/>
      <w:bookmarkEnd w:id="5892"/>
      <w:bookmarkEnd w:id="5893"/>
      <w:bookmarkEnd w:id="5894"/>
      <w:bookmarkEnd w:id="5895"/>
    </w:p>
    <w:p w14:paraId="48DC238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896" w:name="_Toc117766335"/>
      <w:bookmarkStart w:id="5897" w:name="_Toc117771751"/>
      <w:bookmarkStart w:id="5898" w:name="_Toc117777148"/>
      <w:bookmarkStart w:id="5899" w:name="_Toc117782545"/>
      <w:bookmarkStart w:id="5900" w:name="_Toc118109300"/>
      <w:bookmarkStart w:id="5901" w:name="_Toc124417201"/>
      <w:bookmarkStart w:id="5902" w:name="_Toc138411676"/>
      <w:bookmarkEnd w:id="5896"/>
      <w:bookmarkEnd w:id="5897"/>
      <w:bookmarkEnd w:id="5898"/>
      <w:bookmarkEnd w:id="5899"/>
      <w:bookmarkEnd w:id="5900"/>
      <w:bookmarkEnd w:id="5901"/>
      <w:bookmarkEnd w:id="5902"/>
    </w:p>
    <w:p w14:paraId="404CB80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03" w:name="_Toc117766336"/>
      <w:bookmarkStart w:id="5904" w:name="_Toc117771752"/>
      <w:bookmarkStart w:id="5905" w:name="_Toc117777149"/>
      <w:bookmarkStart w:id="5906" w:name="_Toc117782546"/>
      <w:bookmarkStart w:id="5907" w:name="_Toc118109301"/>
      <w:bookmarkStart w:id="5908" w:name="_Toc124417202"/>
      <w:bookmarkStart w:id="5909" w:name="_Toc138411677"/>
      <w:bookmarkEnd w:id="5903"/>
      <w:bookmarkEnd w:id="5904"/>
      <w:bookmarkEnd w:id="5905"/>
      <w:bookmarkEnd w:id="5906"/>
      <w:bookmarkEnd w:id="5907"/>
      <w:bookmarkEnd w:id="5908"/>
      <w:bookmarkEnd w:id="5909"/>
    </w:p>
    <w:p w14:paraId="5A3DD72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10" w:name="_Toc117766337"/>
      <w:bookmarkStart w:id="5911" w:name="_Toc117771753"/>
      <w:bookmarkStart w:id="5912" w:name="_Toc117777150"/>
      <w:bookmarkStart w:id="5913" w:name="_Toc117782547"/>
      <w:bookmarkStart w:id="5914" w:name="_Toc118109302"/>
      <w:bookmarkStart w:id="5915" w:name="_Toc124417203"/>
      <w:bookmarkStart w:id="5916" w:name="_Toc138411678"/>
      <w:bookmarkEnd w:id="5910"/>
      <w:bookmarkEnd w:id="5911"/>
      <w:bookmarkEnd w:id="5912"/>
      <w:bookmarkEnd w:id="5913"/>
      <w:bookmarkEnd w:id="5914"/>
      <w:bookmarkEnd w:id="5915"/>
      <w:bookmarkEnd w:id="5916"/>
    </w:p>
    <w:p w14:paraId="117342B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17" w:name="_Toc117766338"/>
      <w:bookmarkStart w:id="5918" w:name="_Toc117771754"/>
      <w:bookmarkStart w:id="5919" w:name="_Toc117777151"/>
      <w:bookmarkStart w:id="5920" w:name="_Toc117782548"/>
      <w:bookmarkStart w:id="5921" w:name="_Toc118109303"/>
      <w:bookmarkStart w:id="5922" w:name="_Toc124417204"/>
      <w:bookmarkStart w:id="5923" w:name="_Toc138411679"/>
      <w:bookmarkEnd w:id="5917"/>
      <w:bookmarkEnd w:id="5918"/>
      <w:bookmarkEnd w:id="5919"/>
      <w:bookmarkEnd w:id="5920"/>
      <w:bookmarkEnd w:id="5921"/>
      <w:bookmarkEnd w:id="5922"/>
      <w:bookmarkEnd w:id="5923"/>
    </w:p>
    <w:p w14:paraId="0DD2462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24" w:name="_Toc117766339"/>
      <w:bookmarkStart w:id="5925" w:name="_Toc117771755"/>
      <w:bookmarkStart w:id="5926" w:name="_Toc117777152"/>
      <w:bookmarkStart w:id="5927" w:name="_Toc117782549"/>
      <w:bookmarkStart w:id="5928" w:name="_Toc118109304"/>
      <w:bookmarkStart w:id="5929" w:name="_Toc124417205"/>
      <w:bookmarkStart w:id="5930" w:name="_Toc138411680"/>
      <w:bookmarkEnd w:id="5924"/>
      <w:bookmarkEnd w:id="5925"/>
      <w:bookmarkEnd w:id="5926"/>
      <w:bookmarkEnd w:id="5927"/>
      <w:bookmarkEnd w:id="5928"/>
      <w:bookmarkEnd w:id="5929"/>
      <w:bookmarkEnd w:id="5930"/>
    </w:p>
    <w:p w14:paraId="56D96B4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31" w:name="_Toc117766340"/>
      <w:bookmarkStart w:id="5932" w:name="_Toc117771756"/>
      <w:bookmarkStart w:id="5933" w:name="_Toc117777153"/>
      <w:bookmarkStart w:id="5934" w:name="_Toc117782550"/>
      <w:bookmarkStart w:id="5935" w:name="_Toc118109305"/>
      <w:bookmarkStart w:id="5936" w:name="_Toc124417206"/>
      <w:bookmarkStart w:id="5937" w:name="_Toc138411681"/>
      <w:bookmarkEnd w:id="5931"/>
      <w:bookmarkEnd w:id="5932"/>
      <w:bookmarkEnd w:id="5933"/>
      <w:bookmarkEnd w:id="5934"/>
      <w:bookmarkEnd w:id="5935"/>
      <w:bookmarkEnd w:id="5936"/>
      <w:bookmarkEnd w:id="5937"/>
    </w:p>
    <w:p w14:paraId="6DF5765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38" w:name="_Toc117766341"/>
      <w:bookmarkStart w:id="5939" w:name="_Toc117771757"/>
      <w:bookmarkStart w:id="5940" w:name="_Toc117777154"/>
      <w:bookmarkStart w:id="5941" w:name="_Toc117782551"/>
      <w:bookmarkStart w:id="5942" w:name="_Toc118109306"/>
      <w:bookmarkStart w:id="5943" w:name="_Toc124417207"/>
      <w:bookmarkStart w:id="5944" w:name="_Toc138411682"/>
      <w:bookmarkEnd w:id="5938"/>
      <w:bookmarkEnd w:id="5939"/>
      <w:bookmarkEnd w:id="5940"/>
      <w:bookmarkEnd w:id="5941"/>
      <w:bookmarkEnd w:id="5942"/>
      <w:bookmarkEnd w:id="5943"/>
      <w:bookmarkEnd w:id="5944"/>
    </w:p>
    <w:p w14:paraId="7CC9782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45" w:name="_Toc117766342"/>
      <w:bookmarkStart w:id="5946" w:name="_Toc117771758"/>
      <w:bookmarkStart w:id="5947" w:name="_Toc117777155"/>
      <w:bookmarkStart w:id="5948" w:name="_Toc117782552"/>
      <w:bookmarkStart w:id="5949" w:name="_Toc118109307"/>
      <w:bookmarkStart w:id="5950" w:name="_Toc124417208"/>
      <w:bookmarkStart w:id="5951" w:name="_Toc138411683"/>
      <w:bookmarkEnd w:id="5945"/>
      <w:bookmarkEnd w:id="5946"/>
      <w:bookmarkEnd w:id="5947"/>
      <w:bookmarkEnd w:id="5948"/>
      <w:bookmarkEnd w:id="5949"/>
      <w:bookmarkEnd w:id="5950"/>
      <w:bookmarkEnd w:id="5951"/>
    </w:p>
    <w:p w14:paraId="5813C2A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52" w:name="_Toc117766343"/>
      <w:bookmarkStart w:id="5953" w:name="_Toc117771759"/>
      <w:bookmarkStart w:id="5954" w:name="_Toc117777156"/>
      <w:bookmarkStart w:id="5955" w:name="_Toc117782553"/>
      <w:bookmarkStart w:id="5956" w:name="_Toc118109308"/>
      <w:bookmarkStart w:id="5957" w:name="_Toc124417209"/>
      <w:bookmarkStart w:id="5958" w:name="_Toc138411684"/>
      <w:bookmarkEnd w:id="5952"/>
      <w:bookmarkEnd w:id="5953"/>
      <w:bookmarkEnd w:id="5954"/>
      <w:bookmarkEnd w:id="5955"/>
      <w:bookmarkEnd w:id="5956"/>
      <w:bookmarkEnd w:id="5957"/>
      <w:bookmarkEnd w:id="5958"/>
    </w:p>
    <w:p w14:paraId="091EF04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59" w:name="_Toc117766344"/>
      <w:bookmarkStart w:id="5960" w:name="_Toc117771760"/>
      <w:bookmarkStart w:id="5961" w:name="_Toc117777157"/>
      <w:bookmarkStart w:id="5962" w:name="_Toc117782554"/>
      <w:bookmarkStart w:id="5963" w:name="_Toc118109309"/>
      <w:bookmarkStart w:id="5964" w:name="_Toc124417210"/>
      <w:bookmarkStart w:id="5965" w:name="_Toc138411685"/>
      <w:bookmarkEnd w:id="5959"/>
      <w:bookmarkEnd w:id="5960"/>
      <w:bookmarkEnd w:id="5961"/>
      <w:bookmarkEnd w:id="5962"/>
      <w:bookmarkEnd w:id="5963"/>
      <w:bookmarkEnd w:id="5964"/>
      <w:bookmarkEnd w:id="5965"/>
    </w:p>
    <w:p w14:paraId="02F3F64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66" w:name="_Toc117766345"/>
      <w:bookmarkStart w:id="5967" w:name="_Toc117771761"/>
      <w:bookmarkStart w:id="5968" w:name="_Toc117777158"/>
      <w:bookmarkStart w:id="5969" w:name="_Toc117782555"/>
      <w:bookmarkStart w:id="5970" w:name="_Toc118109310"/>
      <w:bookmarkStart w:id="5971" w:name="_Toc124417211"/>
      <w:bookmarkStart w:id="5972" w:name="_Toc138411686"/>
      <w:bookmarkEnd w:id="5966"/>
      <w:bookmarkEnd w:id="5967"/>
      <w:bookmarkEnd w:id="5968"/>
      <w:bookmarkEnd w:id="5969"/>
      <w:bookmarkEnd w:id="5970"/>
      <w:bookmarkEnd w:id="5971"/>
      <w:bookmarkEnd w:id="5972"/>
    </w:p>
    <w:p w14:paraId="643C0DF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73" w:name="_Toc117766346"/>
      <w:bookmarkStart w:id="5974" w:name="_Toc117771762"/>
      <w:bookmarkStart w:id="5975" w:name="_Toc117777159"/>
      <w:bookmarkStart w:id="5976" w:name="_Toc117782556"/>
      <w:bookmarkStart w:id="5977" w:name="_Toc118109311"/>
      <w:bookmarkStart w:id="5978" w:name="_Toc124417212"/>
      <w:bookmarkStart w:id="5979" w:name="_Toc138411687"/>
      <w:bookmarkEnd w:id="5973"/>
      <w:bookmarkEnd w:id="5974"/>
      <w:bookmarkEnd w:id="5975"/>
      <w:bookmarkEnd w:id="5976"/>
      <w:bookmarkEnd w:id="5977"/>
      <w:bookmarkEnd w:id="5978"/>
      <w:bookmarkEnd w:id="5979"/>
    </w:p>
    <w:p w14:paraId="6EF150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80" w:name="_Toc117766347"/>
      <w:bookmarkStart w:id="5981" w:name="_Toc117771763"/>
      <w:bookmarkStart w:id="5982" w:name="_Toc117777160"/>
      <w:bookmarkStart w:id="5983" w:name="_Toc117782557"/>
      <w:bookmarkStart w:id="5984" w:name="_Toc118109312"/>
      <w:bookmarkStart w:id="5985" w:name="_Toc124417213"/>
      <w:bookmarkStart w:id="5986" w:name="_Toc138411688"/>
      <w:bookmarkEnd w:id="5980"/>
      <w:bookmarkEnd w:id="5981"/>
      <w:bookmarkEnd w:id="5982"/>
      <w:bookmarkEnd w:id="5983"/>
      <w:bookmarkEnd w:id="5984"/>
      <w:bookmarkEnd w:id="5985"/>
      <w:bookmarkEnd w:id="5986"/>
    </w:p>
    <w:p w14:paraId="3AAEA69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87" w:name="_Toc117766348"/>
      <w:bookmarkStart w:id="5988" w:name="_Toc117771764"/>
      <w:bookmarkStart w:id="5989" w:name="_Toc117777161"/>
      <w:bookmarkStart w:id="5990" w:name="_Toc117782558"/>
      <w:bookmarkStart w:id="5991" w:name="_Toc118109313"/>
      <w:bookmarkStart w:id="5992" w:name="_Toc124417214"/>
      <w:bookmarkStart w:id="5993" w:name="_Toc138411689"/>
      <w:bookmarkEnd w:id="5987"/>
      <w:bookmarkEnd w:id="5988"/>
      <w:bookmarkEnd w:id="5989"/>
      <w:bookmarkEnd w:id="5990"/>
      <w:bookmarkEnd w:id="5991"/>
      <w:bookmarkEnd w:id="5992"/>
      <w:bookmarkEnd w:id="5993"/>
    </w:p>
    <w:p w14:paraId="593A165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5994" w:name="_Toc117766349"/>
      <w:bookmarkStart w:id="5995" w:name="_Toc117771765"/>
      <w:bookmarkStart w:id="5996" w:name="_Toc117777162"/>
      <w:bookmarkStart w:id="5997" w:name="_Toc117782559"/>
      <w:bookmarkStart w:id="5998" w:name="_Toc118109314"/>
      <w:bookmarkStart w:id="5999" w:name="_Toc124417215"/>
      <w:bookmarkStart w:id="6000" w:name="_Toc138411690"/>
      <w:bookmarkEnd w:id="5994"/>
      <w:bookmarkEnd w:id="5995"/>
      <w:bookmarkEnd w:id="5996"/>
      <w:bookmarkEnd w:id="5997"/>
      <w:bookmarkEnd w:id="5998"/>
      <w:bookmarkEnd w:id="5999"/>
      <w:bookmarkEnd w:id="6000"/>
    </w:p>
    <w:p w14:paraId="2477205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01" w:name="_Toc117766350"/>
      <w:bookmarkStart w:id="6002" w:name="_Toc117771766"/>
      <w:bookmarkStart w:id="6003" w:name="_Toc117777163"/>
      <w:bookmarkStart w:id="6004" w:name="_Toc117782560"/>
      <w:bookmarkStart w:id="6005" w:name="_Toc118109315"/>
      <w:bookmarkStart w:id="6006" w:name="_Toc124417216"/>
      <w:bookmarkStart w:id="6007" w:name="_Toc138411691"/>
      <w:bookmarkEnd w:id="6001"/>
      <w:bookmarkEnd w:id="6002"/>
      <w:bookmarkEnd w:id="6003"/>
      <w:bookmarkEnd w:id="6004"/>
      <w:bookmarkEnd w:id="6005"/>
      <w:bookmarkEnd w:id="6006"/>
      <w:bookmarkEnd w:id="6007"/>
    </w:p>
    <w:p w14:paraId="0921115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08" w:name="_Toc117766351"/>
      <w:bookmarkStart w:id="6009" w:name="_Toc117771767"/>
      <w:bookmarkStart w:id="6010" w:name="_Toc117777164"/>
      <w:bookmarkStart w:id="6011" w:name="_Toc117782561"/>
      <w:bookmarkStart w:id="6012" w:name="_Toc118109316"/>
      <w:bookmarkStart w:id="6013" w:name="_Toc124417217"/>
      <w:bookmarkStart w:id="6014" w:name="_Toc138411692"/>
      <w:bookmarkEnd w:id="6008"/>
      <w:bookmarkEnd w:id="6009"/>
      <w:bookmarkEnd w:id="6010"/>
      <w:bookmarkEnd w:id="6011"/>
      <w:bookmarkEnd w:id="6012"/>
      <w:bookmarkEnd w:id="6013"/>
      <w:bookmarkEnd w:id="6014"/>
    </w:p>
    <w:p w14:paraId="54A3C92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15" w:name="_Toc117766352"/>
      <w:bookmarkStart w:id="6016" w:name="_Toc117771768"/>
      <w:bookmarkStart w:id="6017" w:name="_Toc117777165"/>
      <w:bookmarkStart w:id="6018" w:name="_Toc117782562"/>
      <w:bookmarkStart w:id="6019" w:name="_Toc118109317"/>
      <w:bookmarkStart w:id="6020" w:name="_Toc124417218"/>
      <w:bookmarkStart w:id="6021" w:name="_Toc138411693"/>
      <w:bookmarkEnd w:id="6015"/>
      <w:bookmarkEnd w:id="6016"/>
      <w:bookmarkEnd w:id="6017"/>
      <w:bookmarkEnd w:id="6018"/>
      <w:bookmarkEnd w:id="6019"/>
      <w:bookmarkEnd w:id="6020"/>
      <w:bookmarkEnd w:id="6021"/>
    </w:p>
    <w:p w14:paraId="2A68584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22" w:name="_Toc117766353"/>
      <w:bookmarkStart w:id="6023" w:name="_Toc117771769"/>
      <w:bookmarkStart w:id="6024" w:name="_Toc117777166"/>
      <w:bookmarkStart w:id="6025" w:name="_Toc117782563"/>
      <w:bookmarkStart w:id="6026" w:name="_Toc118109318"/>
      <w:bookmarkStart w:id="6027" w:name="_Toc124417219"/>
      <w:bookmarkStart w:id="6028" w:name="_Toc138411694"/>
      <w:bookmarkEnd w:id="6022"/>
      <w:bookmarkEnd w:id="6023"/>
      <w:bookmarkEnd w:id="6024"/>
      <w:bookmarkEnd w:id="6025"/>
      <w:bookmarkEnd w:id="6026"/>
      <w:bookmarkEnd w:id="6027"/>
      <w:bookmarkEnd w:id="6028"/>
    </w:p>
    <w:p w14:paraId="00103CD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29" w:name="_Toc117766354"/>
      <w:bookmarkStart w:id="6030" w:name="_Toc117771770"/>
      <w:bookmarkStart w:id="6031" w:name="_Toc117777167"/>
      <w:bookmarkStart w:id="6032" w:name="_Toc117782564"/>
      <w:bookmarkStart w:id="6033" w:name="_Toc118109319"/>
      <w:bookmarkStart w:id="6034" w:name="_Toc124417220"/>
      <w:bookmarkStart w:id="6035" w:name="_Toc138411695"/>
      <w:bookmarkEnd w:id="6029"/>
      <w:bookmarkEnd w:id="6030"/>
      <w:bookmarkEnd w:id="6031"/>
      <w:bookmarkEnd w:id="6032"/>
      <w:bookmarkEnd w:id="6033"/>
      <w:bookmarkEnd w:id="6034"/>
      <w:bookmarkEnd w:id="6035"/>
    </w:p>
    <w:p w14:paraId="09FBE1A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36" w:name="_Toc117766355"/>
      <w:bookmarkStart w:id="6037" w:name="_Toc117771771"/>
      <w:bookmarkStart w:id="6038" w:name="_Toc117777168"/>
      <w:bookmarkStart w:id="6039" w:name="_Toc117782565"/>
      <w:bookmarkStart w:id="6040" w:name="_Toc118109320"/>
      <w:bookmarkStart w:id="6041" w:name="_Toc124417221"/>
      <w:bookmarkStart w:id="6042" w:name="_Toc138411696"/>
      <w:bookmarkEnd w:id="6036"/>
      <w:bookmarkEnd w:id="6037"/>
      <w:bookmarkEnd w:id="6038"/>
      <w:bookmarkEnd w:id="6039"/>
      <w:bookmarkEnd w:id="6040"/>
      <w:bookmarkEnd w:id="6041"/>
      <w:bookmarkEnd w:id="6042"/>
    </w:p>
    <w:p w14:paraId="1F0C5E5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43" w:name="_Toc117766356"/>
      <w:bookmarkStart w:id="6044" w:name="_Toc117771772"/>
      <w:bookmarkStart w:id="6045" w:name="_Toc117777169"/>
      <w:bookmarkStart w:id="6046" w:name="_Toc117782566"/>
      <w:bookmarkStart w:id="6047" w:name="_Toc118109321"/>
      <w:bookmarkStart w:id="6048" w:name="_Toc124417222"/>
      <w:bookmarkStart w:id="6049" w:name="_Toc138411697"/>
      <w:bookmarkEnd w:id="6043"/>
      <w:bookmarkEnd w:id="6044"/>
      <w:bookmarkEnd w:id="6045"/>
      <w:bookmarkEnd w:id="6046"/>
      <w:bookmarkEnd w:id="6047"/>
      <w:bookmarkEnd w:id="6048"/>
      <w:bookmarkEnd w:id="6049"/>
    </w:p>
    <w:p w14:paraId="388C309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50" w:name="_Toc117766357"/>
      <w:bookmarkStart w:id="6051" w:name="_Toc117771773"/>
      <w:bookmarkStart w:id="6052" w:name="_Toc117777170"/>
      <w:bookmarkStart w:id="6053" w:name="_Toc117782567"/>
      <w:bookmarkStart w:id="6054" w:name="_Toc118109322"/>
      <w:bookmarkStart w:id="6055" w:name="_Toc124417223"/>
      <w:bookmarkStart w:id="6056" w:name="_Toc138411698"/>
      <w:bookmarkEnd w:id="6050"/>
      <w:bookmarkEnd w:id="6051"/>
      <w:bookmarkEnd w:id="6052"/>
      <w:bookmarkEnd w:id="6053"/>
      <w:bookmarkEnd w:id="6054"/>
      <w:bookmarkEnd w:id="6055"/>
      <w:bookmarkEnd w:id="6056"/>
    </w:p>
    <w:p w14:paraId="7530608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57" w:name="_Toc117766358"/>
      <w:bookmarkStart w:id="6058" w:name="_Toc117771774"/>
      <w:bookmarkStart w:id="6059" w:name="_Toc117777171"/>
      <w:bookmarkStart w:id="6060" w:name="_Toc117782568"/>
      <w:bookmarkStart w:id="6061" w:name="_Toc118109323"/>
      <w:bookmarkStart w:id="6062" w:name="_Toc124417224"/>
      <w:bookmarkStart w:id="6063" w:name="_Toc138411699"/>
      <w:bookmarkEnd w:id="6057"/>
      <w:bookmarkEnd w:id="6058"/>
      <w:bookmarkEnd w:id="6059"/>
      <w:bookmarkEnd w:id="6060"/>
      <w:bookmarkEnd w:id="6061"/>
      <w:bookmarkEnd w:id="6062"/>
      <w:bookmarkEnd w:id="6063"/>
    </w:p>
    <w:p w14:paraId="5BF3EED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64" w:name="_Toc117766359"/>
      <w:bookmarkStart w:id="6065" w:name="_Toc117771775"/>
      <w:bookmarkStart w:id="6066" w:name="_Toc117777172"/>
      <w:bookmarkStart w:id="6067" w:name="_Toc117782569"/>
      <w:bookmarkStart w:id="6068" w:name="_Toc118109324"/>
      <w:bookmarkStart w:id="6069" w:name="_Toc124417225"/>
      <w:bookmarkStart w:id="6070" w:name="_Toc138411700"/>
      <w:bookmarkEnd w:id="6064"/>
      <w:bookmarkEnd w:id="6065"/>
      <w:bookmarkEnd w:id="6066"/>
      <w:bookmarkEnd w:id="6067"/>
      <w:bookmarkEnd w:id="6068"/>
      <w:bookmarkEnd w:id="6069"/>
      <w:bookmarkEnd w:id="6070"/>
    </w:p>
    <w:p w14:paraId="381D7E6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71" w:name="_Toc117766360"/>
      <w:bookmarkStart w:id="6072" w:name="_Toc117771776"/>
      <w:bookmarkStart w:id="6073" w:name="_Toc117777173"/>
      <w:bookmarkStart w:id="6074" w:name="_Toc117782570"/>
      <w:bookmarkStart w:id="6075" w:name="_Toc118109325"/>
      <w:bookmarkStart w:id="6076" w:name="_Toc124417226"/>
      <w:bookmarkStart w:id="6077" w:name="_Toc138411701"/>
      <w:bookmarkEnd w:id="6071"/>
      <w:bookmarkEnd w:id="6072"/>
      <w:bookmarkEnd w:id="6073"/>
      <w:bookmarkEnd w:id="6074"/>
      <w:bookmarkEnd w:id="6075"/>
      <w:bookmarkEnd w:id="6076"/>
      <w:bookmarkEnd w:id="6077"/>
    </w:p>
    <w:p w14:paraId="5E86EAE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78" w:name="_Toc117766361"/>
      <w:bookmarkStart w:id="6079" w:name="_Toc117771777"/>
      <w:bookmarkStart w:id="6080" w:name="_Toc117777174"/>
      <w:bookmarkStart w:id="6081" w:name="_Toc117782571"/>
      <w:bookmarkStart w:id="6082" w:name="_Toc118109326"/>
      <w:bookmarkStart w:id="6083" w:name="_Toc124417227"/>
      <w:bookmarkStart w:id="6084" w:name="_Toc138411702"/>
      <w:bookmarkEnd w:id="6078"/>
      <w:bookmarkEnd w:id="6079"/>
      <w:bookmarkEnd w:id="6080"/>
      <w:bookmarkEnd w:id="6081"/>
      <w:bookmarkEnd w:id="6082"/>
      <w:bookmarkEnd w:id="6083"/>
      <w:bookmarkEnd w:id="6084"/>
    </w:p>
    <w:p w14:paraId="78EF075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85" w:name="_Toc117766362"/>
      <w:bookmarkStart w:id="6086" w:name="_Toc117771778"/>
      <w:bookmarkStart w:id="6087" w:name="_Toc117777175"/>
      <w:bookmarkStart w:id="6088" w:name="_Toc117782572"/>
      <w:bookmarkStart w:id="6089" w:name="_Toc118109327"/>
      <w:bookmarkStart w:id="6090" w:name="_Toc124417228"/>
      <w:bookmarkStart w:id="6091" w:name="_Toc138411703"/>
      <w:bookmarkEnd w:id="6085"/>
      <w:bookmarkEnd w:id="6086"/>
      <w:bookmarkEnd w:id="6087"/>
      <w:bookmarkEnd w:id="6088"/>
      <w:bookmarkEnd w:id="6089"/>
      <w:bookmarkEnd w:id="6090"/>
      <w:bookmarkEnd w:id="6091"/>
    </w:p>
    <w:p w14:paraId="04FAA4B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92" w:name="_Toc117766363"/>
      <w:bookmarkStart w:id="6093" w:name="_Toc117771779"/>
      <w:bookmarkStart w:id="6094" w:name="_Toc117777176"/>
      <w:bookmarkStart w:id="6095" w:name="_Toc117782573"/>
      <w:bookmarkStart w:id="6096" w:name="_Toc118109328"/>
      <w:bookmarkStart w:id="6097" w:name="_Toc124417229"/>
      <w:bookmarkStart w:id="6098" w:name="_Toc138411704"/>
      <w:bookmarkEnd w:id="6092"/>
      <w:bookmarkEnd w:id="6093"/>
      <w:bookmarkEnd w:id="6094"/>
      <w:bookmarkEnd w:id="6095"/>
      <w:bookmarkEnd w:id="6096"/>
      <w:bookmarkEnd w:id="6097"/>
      <w:bookmarkEnd w:id="6098"/>
    </w:p>
    <w:p w14:paraId="1E8E258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099" w:name="_Toc117766364"/>
      <w:bookmarkStart w:id="6100" w:name="_Toc117771780"/>
      <w:bookmarkStart w:id="6101" w:name="_Toc117777177"/>
      <w:bookmarkStart w:id="6102" w:name="_Toc117782574"/>
      <w:bookmarkStart w:id="6103" w:name="_Toc118109329"/>
      <w:bookmarkStart w:id="6104" w:name="_Toc124417230"/>
      <w:bookmarkStart w:id="6105" w:name="_Toc138411705"/>
      <w:bookmarkEnd w:id="6099"/>
      <w:bookmarkEnd w:id="6100"/>
      <w:bookmarkEnd w:id="6101"/>
      <w:bookmarkEnd w:id="6102"/>
      <w:bookmarkEnd w:id="6103"/>
      <w:bookmarkEnd w:id="6104"/>
      <w:bookmarkEnd w:id="6105"/>
    </w:p>
    <w:p w14:paraId="4E434B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06" w:name="_Toc117766365"/>
      <w:bookmarkStart w:id="6107" w:name="_Toc117771781"/>
      <w:bookmarkStart w:id="6108" w:name="_Toc117777178"/>
      <w:bookmarkStart w:id="6109" w:name="_Toc117782575"/>
      <w:bookmarkStart w:id="6110" w:name="_Toc118109330"/>
      <w:bookmarkStart w:id="6111" w:name="_Toc124417231"/>
      <w:bookmarkStart w:id="6112" w:name="_Toc138411706"/>
      <w:bookmarkEnd w:id="6106"/>
      <w:bookmarkEnd w:id="6107"/>
      <w:bookmarkEnd w:id="6108"/>
      <w:bookmarkEnd w:id="6109"/>
      <w:bookmarkEnd w:id="6110"/>
      <w:bookmarkEnd w:id="6111"/>
      <w:bookmarkEnd w:id="6112"/>
    </w:p>
    <w:p w14:paraId="06B8CB7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13" w:name="_Toc117766366"/>
      <w:bookmarkStart w:id="6114" w:name="_Toc117771782"/>
      <w:bookmarkStart w:id="6115" w:name="_Toc117777179"/>
      <w:bookmarkStart w:id="6116" w:name="_Toc117782576"/>
      <w:bookmarkStart w:id="6117" w:name="_Toc118109331"/>
      <w:bookmarkStart w:id="6118" w:name="_Toc124417232"/>
      <w:bookmarkStart w:id="6119" w:name="_Toc138411707"/>
      <w:bookmarkEnd w:id="6113"/>
      <w:bookmarkEnd w:id="6114"/>
      <w:bookmarkEnd w:id="6115"/>
      <w:bookmarkEnd w:id="6116"/>
      <w:bookmarkEnd w:id="6117"/>
      <w:bookmarkEnd w:id="6118"/>
      <w:bookmarkEnd w:id="6119"/>
    </w:p>
    <w:p w14:paraId="7A631AC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20" w:name="_Toc117766367"/>
      <w:bookmarkStart w:id="6121" w:name="_Toc117771783"/>
      <w:bookmarkStart w:id="6122" w:name="_Toc117777180"/>
      <w:bookmarkStart w:id="6123" w:name="_Toc117782577"/>
      <w:bookmarkStart w:id="6124" w:name="_Toc118109332"/>
      <w:bookmarkStart w:id="6125" w:name="_Toc124417233"/>
      <w:bookmarkStart w:id="6126" w:name="_Toc138411708"/>
      <w:bookmarkEnd w:id="6120"/>
      <w:bookmarkEnd w:id="6121"/>
      <w:bookmarkEnd w:id="6122"/>
      <w:bookmarkEnd w:id="6123"/>
      <w:bookmarkEnd w:id="6124"/>
      <w:bookmarkEnd w:id="6125"/>
      <w:bookmarkEnd w:id="6126"/>
    </w:p>
    <w:p w14:paraId="4707301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27" w:name="_Toc117766368"/>
      <w:bookmarkStart w:id="6128" w:name="_Toc117771784"/>
      <w:bookmarkStart w:id="6129" w:name="_Toc117777181"/>
      <w:bookmarkStart w:id="6130" w:name="_Toc117782578"/>
      <w:bookmarkStart w:id="6131" w:name="_Toc118109333"/>
      <w:bookmarkStart w:id="6132" w:name="_Toc124417234"/>
      <w:bookmarkStart w:id="6133" w:name="_Toc138411709"/>
      <w:bookmarkEnd w:id="6127"/>
      <w:bookmarkEnd w:id="6128"/>
      <w:bookmarkEnd w:id="6129"/>
      <w:bookmarkEnd w:id="6130"/>
      <w:bookmarkEnd w:id="6131"/>
      <w:bookmarkEnd w:id="6132"/>
      <w:bookmarkEnd w:id="6133"/>
    </w:p>
    <w:p w14:paraId="79CDB10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34" w:name="_Toc117766369"/>
      <w:bookmarkStart w:id="6135" w:name="_Toc117771785"/>
      <w:bookmarkStart w:id="6136" w:name="_Toc117777182"/>
      <w:bookmarkStart w:id="6137" w:name="_Toc117782579"/>
      <w:bookmarkStart w:id="6138" w:name="_Toc118109334"/>
      <w:bookmarkStart w:id="6139" w:name="_Toc124417235"/>
      <w:bookmarkStart w:id="6140" w:name="_Toc138411710"/>
      <w:bookmarkEnd w:id="6134"/>
      <w:bookmarkEnd w:id="6135"/>
      <w:bookmarkEnd w:id="6136"/>
      <w:bookmarkEnd w:id="6137"/>
      <w:bookmarkEnd w:id="6138"/>
      <w:bookmarkEnd w:id="6139"/>
      <w:bookmarkEnd w:id="6140"/>
    </w:p>
    <w:p w14:paraId="630E753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41" w:name="_Toc117766370"/>
      <w:bookmarkStart w:id="6142" w:name="_Toc117771786"/>
      <w:bookmarkStart w:id="6143" w:name="_Toc117777183"/>
      <w:bookmarkStart w:id="6144" w:name="_Toc117782580"/>
      <w:bookmarkStart w:id="6145" w:name="_Toc118109335"/>
      <w:bookmarkStart w:id="6146" w:name="_Toc124417236"/>
      <w:bookmarkStart w:id="6147" w:name="_Toc138411711"/>
      <w:bookmarkEnd w:id="6141"/>
      <w:bookmarkEnd w:id="6142"/>
      <w:bookmarkEnd w:id="6143"/>
      <w:bookmarkEnd w:id="6144"/>
      <w:bookmarkEnd w:id="6145"/>
      <w:bookmarkEnd w:id="6146"/>
      <w:bookmarkEnd w:id="6147"/>
    </w:p>
    <w:p w14:paraId="3CB2FCF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48" w:name="_Toc117766371"/>
      <w:bookmarkStart w:id="6149" w:name="_Toc117771787"/>
      <w:bookmarkStart w:id="6150" w:name="_Toc117777184"/>
      <w:bookmarkStart w:id="6151" w:name="_Toc117782581"/>
      <w:bookmarkStart w:id="6152" w:name="_Toc118109336"/>
      <w:bookmarkStart w:id="6153" w:name="_Toc124417237"/>
      <w:bookmarkStart w:id="6154" w:name="_Toc138411712"/>
      <w:bookmarkEnd w:id="6148"/>
      <w:bookmarkEnd w:id="6149"/>
      <w:bookmarkEnd w:id="6150"/>
      <w:bookmarkEnd w:id="6151"/>
      <w:bookmarkEnd w:id="6152"/>
      <w:bookmarkEnd w:id="6153"/>
      <w:bookmarkEnd w:id="6154"/>
    </w:p>
    <w:p w14:paraId="399F8EF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55" w:name="_Toc117766372"/>
      <w:bookmarkStart w:id="6156" w:name="_Toc117771788"/>
      <w:bookmarkStart w:id="6157" w:name="_Toc117777185"/>
      <w:bookmarkStart w:id="6158" w:name="_Toc117782582"/>
      <w:bookmarkStart w:id="6159" w:name="_Toc118109337"/>
      <w:bookmarkStart w:id="6160" w:name="_Toc124417238"/>
      <w:bookmarkStart w:id="6161" w:name="_Toc138411713"/>
      <w:bookmarkEnd w:id="6155"/>
      <w:bookmarkEnd w:id="6156"/>
      <w:bookmarkEnd w:id="6157"/>
      <w:bookmarkEnd w:id="6158"/>
      <w:bookmarkEnd w:id="6159"/>
      <w:bookmarkEnd w:id="6160"/>
      <w:bookmarkEnd w:id="6161"/>
    </w:p>
    <w:p w14:paraId="393C372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62" w:name="_Toc117766373"/>
      <w:bookmarkStart w:id="6163" w:name="_Toc117771789"/>
      <w:bookmarkStart w:id="6164" w:name="_Toc117777186"/>
      <w:bookmarkStart w:id="6165" w:name="_Toc117782583"/>
      <w:bookmarkStart w:id="6166" w:name="_Toc118109338"/>
      <w:bookmarkStart w:id="6167" w:name="_Toc124417239"/>
      <w:bookmarkStart w:id="6168" w:name="_Toc138411714"/>
      <w:bookmarkEnd w:id="6162"/>
      <w:bookmarkEnd w:id="6163"/>
      <w:bookmarkEnd w:id="6164"/>
      <w:bookmarkEnd w:id="6165"/>
      <w:bookmarkEnd w:id="6166"/>
      <w:bookmarkEnd w:id="6167"/>
      <w:bookmarkEnd w:id="6168"/>
    </w:p>
    <w:p w14:paraId="561DA1F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69" w:name="_Toc117766374"/>
      <w:bookmarkStart w:id="6170" w:name="_Toc117771790"/>
      <w:bookmarkStart w:id="6171" w:name="_Toc117777187"/>
      <w:bookmarkStart w:id="6172" w:name="_Toc117782584"/>
      <w:bookmarkStart w:id="6173" w:name="_Toc118109339"/>
      <w:bookmarkStart w:id="6174" w:name="_Toc124417240"/>
      <w:bookmarkStart w:id="6175" w:name="_Toc138411715"/>
      <w:bookmarkEnd w:id="6169"/>
      <w:bookmarkEnd w:id="6170"/>
      <w:bookmarkEnd w:id="6171"/>
      <w:bookmarkEnd w:id="6172"/>
      <w:bookmarkEnd w:id="6173"/>
      <w:bookmarkEnd w:id="6174"/>
      <w:bookmarkEnd w:id="6175"/>
    </w:p>
    <w:p w14:paraId="49DAB0A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76" w:name="_Toc117766375"/>
      <w:bookmarkStart w:id="6177" w:name="_Toc117771791"/>
      <w:bookmarkStart w:id="6178" w:name="_Toc117777188"/>
      <w:bookmarkStart w:id="6179" w:name="_Toc117782585"/>
      <w:bookmarkStart w:id="6180" w:name="_Toc118109340"/>
      <w:bookmarkStart w:id="6181" w:name="_Toc124417241"/>
      <w:bookmarkStart w:id="6182" w:name="_Toc138411716"/>
      <w:bookmarkEnd w:id="6176"/>
      <w:bookmarkEnd w:id="6177"/>
      <w:bookmarkEnd w:id="6178"/>
      <w:bookmarkEnd w:id="6179"/>
      <w:bookmarkEnd w:id="6180"/>
      <w:bookmarkEnd w:id="6181"/>
      <w:bookmarkEnd w:id="6182"/>
    </w:p>
    <w:p w14:paraId="65B70A0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83" w:name="_Toc117766376"/>
      <w:bookmarkStart w:id="6184" w:name="_Toc117771792"/>
      <w:bookmarkStart w:id="6185" w:name="_Toc117777189"/>
      <w:bookmarkStart w:id="6186" w:name="_Toc117782586"/>
      <w:bookmarkStart w:id="6187" w:name="_Toc118109341"/>
      <w:bookmarkStart w:id="6188" w:name="_Toc124417242"/>
      <w:bookmarkStart w:id="6189" w:name="_Toc138411717"/>
      <w:bookmarkEnd w:id="6183"/>
      <w:bookmarkEnd w:id="6184"/>
      <w:bookmarkEnd w:id="6185"/>
      <w:bookmarkEnd w:id="6186"/>
      <w:bookmarkEnd w:id="6187"/>
      <w:bookmarkEnd w:id="6188"/>
      <w:bookmarkEnd w:id="6189"/>
    </w:p>
    <w:p w14:paraId="3A08537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90" w:name="_Toc117766377"/>
      <w:bookmarkStart w:id="6191" w:name="_Toc117771793"/>
      <w:bookmarkStart w:id="6192" w:name="_Toc117777190"/>
      <w:bookmarkStart w:id="6193" w:name="_Toc117782587"/>
      <w:bookmarkStart w:id="6194" w:name="_Toc118109342"/>
      <w:bookmarkStart w:id="6195" w:name="_Toc124417243"/>
      <w:bookmarkStart w:id="6196" w:name="_Toc138411718"/>
      <w:bookmarkEnd w:id="6190"/>
      <w:bookmarkEnd w:id="6191"/>
      <w:bookmarkEnd w:id="6192"/>
      <w:bookmarkEnd w:id="6193"/>
      <w:bookmarkEnd w:id="6194"/>
      <w:bookmarkEnd w:id="6195"/>
      <w:bookmarkEnd w:id="6196"/>
    </w:p>
    <w:p w14:paraId="6C77849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197" w:name="_Toc117766378"/>
      <w:bookmarkStart w:id="6198" w:name="_Toc117771794"/>
      <w:bookmarkStart w:id="6199" w:name="_Toc117777191"/>
      <w:bookmarkStart w:id="6200" w:name="_Toc117782588"/>
      <w:bookmarkStart w:id="6201" w:name="_Toc118109343"/>
      <w:bookmarkStart w:id="6202" w:name="_Toc124417244"/>
      <w:bookmarkStart w:id="6203" w:name="_Toc138411719"/>
      <w:bookmarkEnd w:id="6197"/>
      <w:bookmarkEnd w:id="6198"/>
      <w:bookmarkEnd w:id="6199"/>
      <w:bookmarkEnd w:id="6200"/>
      <w:bookmarkEnd w:id="6201"/>
      <w:bookmarkEnd w:id="6202"/>
      <w:bookmarkEnd w:id="6203"/>
    </w:p>
    <w:p w14:paraId="4025F50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04" w:name="_Toc117766379"/>
      <w:bookmarkStart w:id="6205" w:name="_Toc117771795"/>
      <w:bookmarkStart w:id="6206" w:name="_Toc117777192"/>
      <w:bookmarkStart w:id="6207" w:name="_Toc117782589"/>
      <w:bookmarkStart w:id="6208" w:name="_Toc118109344"/>
      <w:bookmarkStart w:id="6209" w:name="_Toc124417245"/>
      <w:bookmarkStart w:id="6210" w:name="_Toc138411720"/>
      <w:bookmarkEnd w:id="6204"/>
      <w:bookmarkEnd w:id="6205"/>
      <w:bookmarkEnd w:id="6206"/>
      <w:bookmarkEnd w:id="6207"/>
      <w:bookmarkEnd w:id="6208"/>
      <w:bookmarkEnd w:id="6209"/>
      <w:bookmarkEnd w:id="6210"/>
    </w:p>
    <w:p w14:paraId="0B35467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11" w:name="_Toc117766380"/>
      <w:bookmarkStart w:id="6212" w:name="_Toc117771796"/>
      <w:bookmarkStart w:id="6213" w:name="_Toc117777193"/>
      <w:bookmarkStart w:id="6214" w:name="_Toc117782590"/>
      <w:bookmarkStart w:id="6215" w:name="_Toc118109345"/>
      <w:bookmarkStart w:id="6216" w:name="_Toc124417246"/>
      <w:bookmarkStart w:id="6217" w:name="_Toc138411721"/>
      <w:bookmarkEnd w:id="6211"/>
      <w:bookmarkEnd w:id="6212"/>
      <w:bookmarkEnd w:id="6213"/>
      <w:bookmarkEnd w:id="6214"/>
      <w:bookmarkEnd w:id="6215"/>
      <w:bookmarkEnd w:id="6216"/>
      <w:bookmarkEnd w:id="6217"/>
    </w:p>
    <w:p w14:paraId="15DC021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18" w:name="_Toc117766381"/>
      <w:bookmarkStart w:id="6219" w:name="_Toc117771797"/>
      <w:bookmarkStart w:id="6220" w:name="_Toc117777194"/>
      <w:bookmarkStart w:id="6221" w:name="_Toc117782591"/>
      <w:bookmarkStart w:id="6222" w:name="_Toc118109346"/>
      <w:bookmarkStart w:id="6223" w:name="_Toc124417247"/>
      <w:bookmarkStart w:id="6224" w:name="_Toc138411722"/>
      <w:bookmarkEnd w:id="6218"/>
      <w:bookmarkEnd w:id="6219"/>
      <w:bookmarkEnd w:id="6220"/>
      <w:bookmarkEnd w:id="6221"/>
      <w:bookmarkEnd w:id="6222"/>
      <w:bookmarkEnd w:id="6223"/>
      <w:bookmarkEnd w:id="6224"/>
    </w:p>
    <w:p w14:paraId="344815A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25" w:name="_Toc117766382"/>
      <w:bookmarkStart w:id="6226" w:name="_Toc117771798"/>
      <w:bookmarkStart w:id="6227" w:name="_Toc117777195"/>
      <w:bookmarkStart w:id="6228" w:name="_Toc117782592"/>
      <w:bookmarkStart w:id="6229" w:name="_Toc118109347"/>
      <w:bookmarkStart w:id="6230" w:name="_Toc124417248"/>
      <w:bookmarkStart w:id="6231" w:name="_Toc138411723"/>
      <w:bookmarkEnd w:id="6225"/>
      <w:bookmarkEnd w:id="6226"/>
      <w:bookmarkEnd w:id="6227"/>
      <w:bookmarkEnd w:id="6228"/>
      <w:bookmarkEnd w:id="6229"/>
      <w:bookmarkEnd w:id="6230"/>
      <w:bookmarkEnd w:id="6231"/>
    </w:p>
    <w:p w14:paraId="4C745CF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32" w:name="_Toc117766383"/>
      <w:bookmarkStart w:id="6233" w:name="_Toc117771799"/>
      <w:bookmarkStart w:id="6234" w:name="_Toc117777196"/>
      <w:bookmarkStart w:id="6235" w:name="_Toc117782593"/>
      <w:bookmarkStart w:id="6236" w:name="_Toc118109348"/>
      <w:bookmarkStart w:id="6237" w:name="_Toc124417249"/>
      <w:bookmarkStart w:id="6238" w:name="_Toc138411724"/>
      <w:bookmarkEnd w:id="6232"/>
      <w:bookmarkEnd w:id="6233"/>
      <w:bookmarkEnd w:id="6234"/>
      <w:bookmarkEnd w:id="6235"/>
      <w:bookmarkEnd w:id="6236"/>
      <w:bookmarkEnd w:id="6237"/>
      <w:bookmarkEnd w:id="6238"/>
    </w:p>
    <w:p w14:paraId="271F8F1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39" w:name="_Toc117766384"/>
      <w:bookmarkStart w:id="6240" w:name="_Toc117771800"/>
      <w:bookmarkStart w:id="6241" w:name="_Toc117777197"/>
      <w:bookmarkStart w:id="6242" w:name="_Toc117782594"/>
      <w:bookmarkStart w:id="6243" w:name="_Toc118109349"/>
      <w:bookmarkStart w:id="6244" w:name="_Toc124417250"/>
      <w:bookmarkStart w:id="6245" w:name="_Toc138411725"/>
      <w:bookmarkEnd w:id="6239"/>
      <w:bookmarkEnd w:id="6240"/>
      <w:bookmarkEnd w:id="6241"/>
      <w:bookmarkEnd w:id="6242"/>
      <w:bookmarkEnd w:id="6243"/>
      <w:bookmarkEnd w:id="6244"/>
      <w:bookmarkEnd w:id="6245"/>
    </w:p>
    <w:p w14:paraId="00C1BFB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46" w:name="_Toc117766385"/>
      <w:bookmarkStart w:id="6247" w:name="_Toc117771801"/>
      <w:bookmarkStart w:id="6248" w:name="_Toc117777198"/>
      <w:bookmarkStart w:id="6249" w:name="_Toc117782595"/>
      <w:bookmarkStart w:id="6250" w:name="_Toc118109350"/>
      <w:bookmarkStart w:id="6251" w:name="_Toc124417251"/>
      <w:bookmarkStart w:id="6252" w:name="_Toc138411726"/>
      <w:bookmarkEnd w:id="6246"/>
      <w:bookmarkEnd w:id="6247"/>
      <w:bookmarkEnd w:id="6248"/>
      <w:bookmarkEnd w:id="6249"/>
      <w:bookmarkEnd w:id="6250"/>
      <w:bookmarkEnd w:id="6251"/>
      <w:bookmarkEnd w:id="6252"/>
    </w:p>
    <w:p w14:paraId="23E3F50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53" w:name="_Toc117766386"/>
      <w:bookmarkStart w:id="6254" w:name="_Toc117771802"/>
      <w:bookmarkStart w:id="6255" w:name="_Toc117777199"/>
      <w:bookmarkStart w:id="6256" w:name="_Toc117782596"/>
      <w:bookmarkStart w:id="6257" w:name="_Toc118109351"/>
      <w:bookmarkStart w:id="6258" w:name="_Toc124417252"/>
      <w:bookmarkStart w:id="6259" w:name="_Toc138411727"/>
      <w:bookmarkEnd w:id="6253"/>
      <w:bookmarkEnd w:id="6254"/>
      <w:bookmarkEnd w:id="6255"/>
      <w:bookmarkEnd w:id="6256"/>
      <w:bookmarkEnd w:id="6257"/>
      <w:bookmarkEnd w:id="6258"/>
      <w:bookmarkEnd w:id="6259"/>
    </w:p>
    <w:p w14:paraId="7B3C77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60" w:name="_Toc117766387"/>
      <w:bookmarkStart w:id="6261" w:name="_Toc117771803"/>
      <w:bookmarkStart w:id="6262" w:name="_Toc117777200"/>
      <w:bookmarkStart w:id="6263" w:name="_Toc117782597"/>
      <w:bookmarkStart w:id="6264" w:name="_Toc118109352"/>
      <w:bookmarkStart w:id="6265" w:name="_Toc124417253"/>
      <w:bookmarkStart w:id="6266" w:name="_Toc138411728"/>
      <w:bookmarkEnd w:id="6260"/>
      <w:bookmarkEnd w:id="6261"/>
      <w:bookmarkEnd w:id="6262"/>
      <w:bookmarkEnd w:id="6263"/>
      <w:bookmarkEnd w:id="6264"/>
      <w:bookmarkEnd w:id="6265"/>
      <w:bookmarkEnd w:id="6266"/>
    </w:p>
    <w:p w14:paraId="59C5DED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67" w:name="_Toc117766388"/>
      <w:bookmarkStart w:id="6268" w:name="_Toc117771804"/>
      <w:bookmarkStart w:id="6269" w:name="_Toc117777201"/>
      <w:bookmarkStart w:id="6270" w:name="_Toc117782598"/>
      <w:bookmarkStart w:id="6271" w:name="_Toc118109353"/>
      <w:bookmarkStart w:id="6272" w:name="_Toc124417254"/>
      <w:bookmarkStart w:id="6273" w:name="_Toc138411729"/>
      <w:bookmarkEnd w:id="6267"/>
      <w:bookmarkEnd w:id="6268"/>
      <w:bookmarkEnd w:id="6269"/>
      <w:bookmarkEnd w:id="6270"/>
      <w:bookmarkEnd w:id="6271"/>
      <w:bookmarkEnd w:id="6272"/>
      <w:bookmarkEnd w:id="6273"/>
    </w:p>
    <w:p w14:paraId="17020E9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74" w:name="_Toc117766389"/>
      <w:bookmarkStart w:id="6275" w:name="_Toc117771805"/>
      <w:bookmarkStart w:id="6276" w:name="_Toc117777202"/>
      <w:bookmarkStart w:id="6277" w:name="_Toc117782599"/>
      <w:bookmarkStart w:id="6278" w:name="_Toc118109354"/>
      <w:bookmarkStart w:id="6279" w:name="_Toc124417255"/>
      <w:bookmarkStart w:id="6280" w:name="_Toc138411730"/>
      <w:bookmarkEnd w:id="6274"/>
      <w:bookmarkEnd w:id="6275"/>
      <w:bookmarkEnd w:id="6276"/>
      <w:bookmarkEnd w:id="6277"/>
      <w:bookmarkEnd w:id="6278"/>
      <w:bookmarkEnd w:id="6279"/>
      <w:bookmarkEnd w:id="6280"/>
    </w:p>
    <w:p w14:paraId="44F734D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81" w:name="_Toc117766390"/>
      <w:bookmarkStart w:id="6282" w:name="_Toc117771806"/>
      <w:bookmarkStart w:id="6283" w:name="_Toc117777203"/>
      <w:bookmarkStart w:id="6284" w:name="_Toc117782600"/>
      <w:bookmarkStart w:id="6285" w:name="_Toc118109355"/>
      <w:bookmarkStart w:id="6286" w:name="_Toc124417256"/>
      <w:bookmarkStart w:id="6287" w:name="_Toc138411731"/>
      <w:bookmarkEnd w:id="6281"/>
      <w:bookmarkEnd w:id="6282"/>
      <w:bookmarkEnd w:id="6283"/>
      <w:bookmarkEnd w:id="6284"/>
      <w:bookmarkEnd w:id="6285"/>
      <w:bookmarkEnd w:id="6286"/>
      <w:bookmarkEnd w:id="6287"/>
    </w:p>
    <w:p w14:paraId="5AB3D2F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88" w:name="_Toc117766391"/>
      <w:bookmarkStart w:id="6289" w:name="_Toc117771807"/>
      <w:bookmarkStart w:id="6290" w:name="_Toc117777204"/>
      <w:bookmarkStart w:id="6291" w:name="_Toc117782601"/>
      <w:bookmarkStart w:id="6292" w:name="_Toc118109356"/>
      <w:bookmarkStart w:id="6293" w:name="_Toc124417257"/>
      <w:bookmarkStart w:id="6294" w:name="_Toc138411732"/>
      <w:bookmarkEnd w:id="6288"/>
      <w:bookmarkEnd w:id="6289"/>
      <w:bookmarkEnd w:id="6290"/>
      <w:bookmarkEnd w:id="6291"/>
      <w:bookmarkEnd w:id="6292"/>
      <w:bookmarkEnd w:id="6293"/>
      <w:bookmarkEnd w:id="6294"/>
    </w:p>
    <w:p w14:paraId="3FB1D91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295" w:name="_Toc117766392"/>
      <w:bookmarkStart w:id="6296" w:name="_Toc117771808"/>
      <w:bookmarkStart w:id="6297" w:name="_Toc117777205"/>
      <w:bookmarkStart w:id="6298" w:name="_Toc117782602"/>
      <w:bookmarkStart w:id="6299" w:name="_Toc118109357"/>
      <w:bookmarkStart w:id="6300" w:name="_Toc124417258"/>
      <w:bookmarkStart w:id="6301" w:name="_Toc138411733"/>
      <w:bookmarkEnd w:id="6295"/>
      <w:bookmarkEnd w:id="6296"/>
      <w:bookmarkEnd w:id="6297"/>
      <w:bookmarkEnd w:id="6298"/>
      <w:bookmarkEnd w:id="6299"/>
      <w:bookmarkEnd w:id="6300"/>
      <w:bookmarkEnd w:id="6301"/>
    </w:p>
    <w:p w14:paraId="24E18B5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02" w:name="_Toc117766393"/>
      <w:bookmarkStart w:id="6303" w:name="_Toc117771809"/>
      <w:bookmarkStart w:id="6304" w:name="_Toc117777206"/>
      <w:bookmarkStart w:id="6305" w:name="_Toc117782603"/>
      <w:bookmarkStart w:id="6306" w:name="_Toc118109358"/>
      <w:bookmarkStart w:id="6307" w:name="_Toc124417259"/>
      <w:bookmarkStart w:id="6308" w:name="_Toc138411734"/>
      <w:bookmarkEnd w:id="6302"/>
      <w:bookmarkEnd w:id="6303"/>
      <w:bookmarkEnd w:id="6304"/>
      <w:bookmarkEnd w:id="6305"/>
      <w:bookmarkEnd w:id="6306"/>
      <w:bookmarkEnd w:id="6307"/>
      <w:bookmarkEnd w:id="6308"/>
    </w:p>
    <w:p w14:paraId="7BAB4F7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09" w:name="_Toc117766394"/>
      <w:bookmarkStart w:id="6310" w:name="_Toc117771810"/>
      <w:bookmarkStart w:id="6311" w:name="_Toc117777207"/>
      <w:bookmarkStart w:id="6312" w:name="_Toc117782604"/>
      <w:bookmarkStart w:id="6313" w:name="_Toc118109359"/>
      <w:bookmarkStart w:id="6314" w:name="_Toc124417260"/>
      <w:bookmarkStart w:id="6315" w:name="_Toc138411735"/>
      <w:bookmarkEnd w:id="6309"/>
      <w:bookmarkEnd w:id="6310"/>
      <w:bookmarkEnd w:id="6311"/>
      <w:bookmarkEnd w:id="6312"/>
      <w:bookmarkEnd w:id="6313"/>
      <w:bookmarkEnd w:id="6314"/>
      <w:bookmarkEnd w:id="6315"/>
    </w:p>
    <w:p w14:paraId="761541C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16" w:name="_Toc117766395"/>
      <w:bookmarkStart w:id="6317" w:name="_Toc117771811"/>
      <w:bookmarkStart w:id="6318" w:name="_Toc117777208"/>
      <w:bookmarkStart w:id="6319" w:name="_Toc117782605"/>
      <w:bookmarkStart w:id="6320" w:name="_Toc118109360"/>
      <w:bookmarkStart w:id="6321" w:name="_Toc124417261"/>
      <w:bookmarkStart w:id="6322" w:name="_Toc138411736"/>
      <w:bookmarkEnd w:id="6316"/>
      <w:bookmarkEnd w:id="6317"/>
      <w:bookmarkEnd w:id="6318"/>
      <w:bookmarkEnd w:id="6319"/>
      <w:bookmarkEnd w:id="6320"/>
      <w:bookmarkEnd w:id="6321"/>
      <w:bookmarkEnd w:id="6322"/>
    </w:p>
    <w:p w14:paraId="288A5C1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23" w:name="_Toc117766396"/>
      <w:bookmarkStart w:id="6324" w:name="_Toc117771812"/>
      <w:bookmarkStart w:id="6325" w:name="_Toc117777209"/>
      <w:bookmarkStart w:id="6326" w:name="_Toc117782606"/>
      <w:bookmarkStart w:id="6327" w:name="_Toc118109361"/>
      <w:bookmarkStart w:id="6328" w:name="_Toc124417262"/>
      <w:bookmarkStart w:id="6329" w:name="_Toc138411737"/>
      <w:bookmarkEnd w:id="6323"/>
      <w:bookmarkEnd w:id="6324"/>
      <w:bookmarkEnd w:id="6325"/>
      <w:bookmarkEnd w:id="6326"/>
      <w:bookmarkEnd w:id="6327"/>
      <w:bookmarkEnd w:id="6328"/>
      <w:bookmarkEnd w:id="6329"/>
    </w:p>
    <w:p w14:paraId="5EFCD47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30" w:name="_Toc117766397"/>
      <w:bookmarkStart w:id="6331" w:name="_Toc117771813"/>
      <w:bookmarkStart w:id="6332" w:name="_Toc117777210"/>
      <w:bookmarkStart w:id="6333" w:name="_Toc117782607"/>
      <w:bookmarkStart w:id="6334" w:name="_Toc118109362"/>
      <w:bookmarkStart w:id="6335" w:name="_Toc124417263"/>
      <w:bookmarkStart w:id="6336" w:name="_Toc138411738"/>
      <w:bookmarkEnd w:id="6330"/>
      <w:bookmarkEnd w:id="6331"/>
      <w:bookmarkEnd w:id="6332"/>
      <w:bookmarkEnd w:id="6333"/>
      <w:bookmarkEnd w:id="6334"/>
      <w:bookmarkEnd w:id="6335"/>
      <w:bookmarkEnd w:id="6336"/>
    </w:p>
    <w:p w14:paraId="246FFD2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37" w:name="_Toc117766398"/>
      <w:bookmarkStart w:id="6338" w:name="_Toc117771814"/>
      <w:bookmarkStart w:id="6339" w:name="_Toc117777211"/>
      <w:bookmarkStart w:id="6340" w:name="_Toc117782608"/>
      <w:bookmarkStart w:id="6341" w:name="_Toc118109363"/>
      <w:bookmarkStart w:id="6342" w:name="_Toc124417264"/>
      <w:bookmarkStart w:id="6343" w:name="_Toc138411739"/>
      <w:bookmarkEnd w:id="6337"/>
      <w:bookmarkEnd w:id="6338"/>
      <w:bookmarkEnd w:id="6339"/>
      <w:bookmarkEnd w:id="6340"/>
      <w:bookmarkEnd w:id="6341"/>
      <w:bookmarkEnd w:id="6342"/>
      <w:bookmarkEnd w:id="6343"/>
    </w:p>
    <w:p w14:paraId="77506B4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44" w:name="_Toc117766399"/>
      <w:bookmarkStart w:id="6345" w:name="_Toc117771815"/>
      <w:bookmarkStart w:id="6346" w:name="_Toc117777212"/>
      <w:bookmarkStart w:id="6347" w:name="_Toc117782609"/>
      <w:bookmarkStart w:id="6348" w:name="_Toc118109364"/>
      <w:bookmarkStart w:id="6349" w:name="_Toc124417265"/>
      <w:bookmarkStart w:id="6350" w:name="_Toc138411740"/>
      <w:bookmarkEnd w:id="6344"/>
      <w:bookmarkEnd w:id="6345"/>
      <w:bookmarkEnd w:id="6346"/>
      <w:bookmarkEnd w:id="6347"/>
      <w:bookmarkEnd w:id="6348"/>
      <w:bookmarkEnd w:id="6349"/>
      <w:bookmarkEnd w:id="6350"/>
    </w:p>
    <w:p w14:paraId="633185D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51" w:name="_Toc117766400"/>
      <w:bookmarkStart w:id="6352" w:name="_Toc117771816"/>
      <w:bookmarkStart w:id="6353" w:name="_Toc117777213"/>
      <w:bookmarkStart w:id="6354" w:name="_Toc117782610"/>
      <w:bookmarkStart w:id="6355" w:name="_Toc118109365"/>
      <w:bookmarkStart w:id="6356" w:name="_Toc124417266"/>
      <w:bookmarkStart w:id="6357" w:name="_Toc138411741"/>
      <w:bookmarkEnd w:id="6351"/>
      <w:bookmarkEnd w:id="6352"/>
      <w:bookmarkEnd w:id="6353"/>
      <w:bookmarkEnd w:id="6354"/>
      <w:bookmarkEnd w:id="6355"/>
      <w:bookmarkEnd w:id="6356"/>
      <w:bookmarkEnd w:id="6357"/>
    </w:p>
    <w:p w14:paraId="7DE9A3A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58" w:name="_Toc117766401"/>
      <w:bookmarkStart w:id="6359" w:name="_Toc117771817"/>
      <w:bookmarkStart w:id="6360" w:name="_Toc117777214"/>
      <w:bookmarkStart w:id="6361" w:name="_Toc117782611"/>
      <w:bookmarkStart w:id="6362" w:name="_Toc118109366"/>
      <w:bookmarkStart w:id="6363" w:name="_Toc124417267"/>
      <w:bookmarkStart w:id="6364" w:name="_Toc138411742"/>
      <w:bookmarkEnd w:id="6358"/>
      <w:bookmarkEnd w:id="6359"/>
      <w:bookmarkEnd w:id="6360"/>
      <w:bookmarkEnd w:id="6361"/>
      <w:bookmarkEnd w:id="6362"/>
      <w:bookmarkEnd w:id="6363"/>
      <w:bookmarkEnd w:id="6364"/>
    </w:p>
    <w:p w14:paraId="0737861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65" w:name="_Toc117766402"/>
      <w:bookmarkStart w:id="6366" w:name="_Toc117771818"/>
      <w:bookmarkStart w:id="6367" w:name="_Toc117777215"/>
      <w:bookmarkStart w:id="6368" w:name="_Toc117782612"/>
      <w:bookmarkStart w:id="6369" w:name="_Toc118109367"/>
      <w:bookmarkStart w:id="6370" w:name="_Toc124417268"/>
      <w:bookmarkStart w:id="6371" w:name="_Toc138411743"/>
      <w:bookmarkEnd w:id="6365"/>
      <w:bookmarkEnd w:id="6366"/>
      <w:bookmarkEnd w:id="6367"/>
      <w:bookmarkEnd w:id="6368"/>
      <w:bookmarkEnd w:id="6369"/>
      <w:bookmarkEnd w:id="6370"/>
      <w:bookmarkEnd w:id="6371"/>
    </w:p>
    <w:p w14:paraId="781F431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72" w:name="_Toc117766403"/>
      <w:bookmarkStart w:id="6373" w:name="_Toc117771819"/>
      <w:bookmarkStart w:id="6374" w:name="_Toc117777216"/>
      <w:bookmarkStart w:id="6375" w:name="_Toc117782613"/>
      <w:bookmarkStart w:id="6376" w:name="_Toc118109368"/>
      <w:bookmarkStart w:id="6377" w:name="_Toc124417269"/>
      <w:bookmarkStart w:id="6378" w:name="_Toc138411744"/>
      <w:bookmarkEnd w:id="6372"/>
      <w:bookmarkEnd w:id="6373"/>
      <w:bookmarkEnd w:id="6374"/>
      <w:bookmarkEnd w:id="6375"/>
      <w:bookmarkEnd w:id="6376"/>
      <w:bookmarkEnd w:id="6377"/>
      <w:bookmarkEnd w:id="6378"/>
    </w:p>
    <w:p w14:paraId="625CDDE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79" w:name="_Toc117766404"/>
      <w:bookmarkStart w:id="6380" w:name="_Toc117771820"/>
      <w:bookmarkStart w:id="6381" w:name="_Toc117777217"/>
      <w:bookmarkStart w:id="6382" w:name="_Toc117782614"/>
      <w:bookmarkStart w:id="6383" w:name="_Toc118109369"/>
      <w:bookmarkStart w:id="6384" w:name="_Toc124417270"/>
      <w:bookmarkStart w:id="6385" w:name="_Toc138411745"/>
      <w:bookmarkEnd w:id="6379"/>
      <w:bookmarkEnd w:id="6380"/>
      <w:bookmarkEnd w:id="6381"/>
      <w:bookmarkEnd w:id="6382"/>
      <w:bookmarkEnd w:id="6383"/>
      <w:bookmarkEnd w:id="6384"/>
      <w:bookmarkEnd w:id="6385"/>
    </w:p>
    <w:p w14:paraId="1FB9FB8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86" w:name="_Toc117766405"/>
      <w:bookmarkStart w:id="6387" w:name="_Toc117771821"/>
      <w:bookmarkStart w:id="6388" w:name="_Toc117777218"/>
      <w:bookmarkStart w:id="6389" w:name="_Toc117782615"/>
      <w:bookmarkStart w:id="6390" w:name="_Toc118109370"/>
      <w:bookmarkStart w:id="6391" w:name="_Toc124417271"/>
      <w:bookmarkStart w:id="6392" w:name="_Toc138411746"/>
      <w:bookmarkEnd w:id="6386"/>
      <w:bookmarkEnd w:id="6387"/>
      <w:bookmarkEnd w:id="6388"/>
      <w:bookmarkEnd w:id="6389"/>
      <w:bookmarkEnd w:id="6390"/>
      <w:bookmarkEnd w:id="6391"/>
      <w:bookmarkEnd w:id="6392"/>
    </w:p>
    <w:p w14:paraId="3CF23EC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393" w:name="_Toc117766406"/>
      <w:bookmarkStart w:id="6394" w:name="_Toc117771822"/>
      <w:bookmarkStart w:id="6395" w:name="_Toc117777219"/>
      <w:bookmarkStart w:id="6396" w:name="_Toc117782616"/>
      <w:bookmarkStart w:id="6397" w:name="_Toc118109371"/>
      <w:bookmarkStart w:id="6398" w:name="_Toc124417272"/>
      <w:bookmarkStart w:id="6399" w:name="_Toc138411747"/>
      <w:bookmarkEnd w:id="6393"/>
      <w:bookmarkEnd w:id="6394"/>
      <w:bookmarkEnd w:id="6395"/>
      <w:bookmarkEnd w:id="6396"/>
      <w:bookmarkEnd w:id="6397"/>
      <w:bookmarkEnd w:id="6398"/>
      <w:bookmarkEnd w:id="6399"/>
    </w:p>
    <w:p w14:paraId="345E697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00" w:name="_Toc117766407"/>
      <w:bookmarkStart w:id="6401" w:name="_Toc117771823"/>
      <w:bookmarkStart w:id="6402" w:name="_Toc117777220"/>
      <w:bookmarkStart w:id="6403" w:name="_Toc117782617"/>
      <w:bookmarkStart w:id="6404" w:name="_Toc118109372"/>
      <w:bookmarkStart w:id="6405" w:name="_Toc124417273"/>
      <w:bookmarkStart w:id="6406" w:name="_Toc138411748"/>
      <w:bookmarkEnd w:id="6400"/>
      <w:bookmarkEnd w:id="6401"/>
      <w:bookmarkEnd w:id="6402"/>
      <w:bookmarkEnd w:id="6403"/>
      <w:bookmarkEnd w:id="6404"/>
      <w:bookmarkEnd w:id="6405"/>
      <w:bookmarkEnd w:id="6406"/>
    </w:p>
    <w:p w14:paraId="25012E5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07" w:name="_Toc117766408"/>
      <w:bookmarkStart w:id="6408" w:name="_Toc117771824"/>
      <w:bookmarkStart w:id="6409" w:name="_Toc117777221"/>
      <w:bookmarkStart w:id="6410" w:name="_Toc117782618"/>
      <w:bookmarkStart w:id="6411" w:name="_Toc118109373"/>
      <w:bookmarkStart w:id="6412" w:name="_Toc124417274"/>
      <w:bookmarkStart w:id="6413" w:name="_Toc138411749"/>
      <w:bookmarkEnd w:id="6407"/>
      <w:bookmarkEnd w:id="6408"/>
      <w:bookmarkEnd w:id="6409"/>
      <w:bookmarkEnd w:id="6410"/>
      <w:bookmarkEnd w:id="6411"/>
      <w:bookmarkEnd w:id="6412"/>
      <w:bookmarkEnd w:id="6413"/>
    </w:p>
    <w:p w14:paraId="395C4C6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14" w:name="_Toc117766409"/>
      <w:bookmarkStart w:id="6415" w:name="_Toc117771825"/>
      <w:bookmarkStart w:id="6416" w:name="_Toc117777222"/>
      <w:bookmarkStart w:id="6417" w:name="_Toc117782619"/>
      <w:bookmarkStart w:id="6418" w:name="_Toc118109374"/>
      <w:bookmarkStart w:id="6419" w:name="_Toc124417275"/>
      <w:bookmarkStart w:id="6420" w:name="_Toc138411750"/>
      <w:bookmarkEnd w:id="6414"/>
      <w:bookmarkEnd w:id="6415"/>
      <w:bookmarkEnd w:id="6416"/>
      <w:bookmarkEnd w:id="6417"/>
      <w:bookmarkEnd w:id="6418"/>
      <w:bookmarkEnd w:id="6419"/>
      <w:bookmarkEnd w:id="6420"/>
    </w:p>
    <w:p w14:paraId="24EAC74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21" w:name="_Toc117766410"/>
      <w:bookmarkStart w:id="6422" w:name="_Toc117771826"/>
      <w:bookmarkStart w:id="6423" w:name="_Toc117777223"/>
      <w:bookmarkStart w:id="6424" w:name="_Toc117782620"/>
      <w:bookmarkStart w:id="6425" w:name="_Toc118109375"/>
      <w:bookmarkStart w:id="6426" w:name="_Toc124417276"/>
      <w:bookmarkStart w:id="6427" w:name="_Toc138411751"/>
      <w:bookmarkEnd w:id="6421"/>
      <w:bookmarkEnd w:id="6422"/>
      <w:bookmarkEnd w:id="6423"/>
      <w:bookmarkEnd w:id="6424"/>
      <w:bookmarkEnd w:id="6425"/>
      <w:bookmarkEnd w:id="6426"/>
      <w:bookmarkEnd w:id="6427"/>
    </w:p>
    <w:p w14:paraId="5DEAF44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28" w:name="_Toc117766411"/>
      <w:bookmarkStart w:id="6429" w:name="_Toc117771827"/>
      <w:bookmarkStart w:id="6430" w:name="_Toc117777224"/>
      <w:bookmarkStart w:id="6431" w:name="_Toc117782621"/>
      <w:bookmarkStart w:id="6432" w:name="_Toc118109376"/>
      <w:bookmarkStart w:id="6433" w:name="_Toc124417277"/>
      <w:bookmarkStart w:id="6434" w:name="_Toc138411752"/>
      <w:bookmarkEnd w:id="6428"/>
      <w:bookmarkEnd w:id="6429"/>
      <w:bookmarkEnd w:id="6430"/>
      <w:bookmarkEnd w:id="6431"/>
      <w:bookmarkEnd w:id="6432"/>
      <w:bookmarkEnd w:id="6433"/>
      <w:bookmarkEnd w:id="6434"/>
    </w:p>
    <w:p w14:paraId="19AA6F0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35" w:name="_Toc117766412"/>
      <w:bookmarkStart w:id="6436" w:name="_Toc117771828"/>
      <w:bookmarkStart w:id="6437" w:name="_Toc117777225"/>
      <w:bookmarkStart w:id="6438" w:name="_Toc117782622"/>
      <w:bookmarkStart w:id="6439" w:name="_Toc118109377"/>
      <w:bookmarkStart w:id="6440" w:name="_Toc124417278"/>
      <w:bookmarkStart w:id="6441" w:name="_Toc138411753"/>
      <w:bookmarkEnd w:id="6435"/>
      <w:bookmarkEnd w:id="6436"/>
      <w:bookmarkEnd w:id="6437"/>
      <w:bookmarkEnd w:id="6438"/>
      <w:bookmarkEnd w:id="6439"/>
      <w:bookmarkEnd w:id="6440"/>
      <w:bookmarkEnd w:id="6441"/>
    </w:p>
    <w:p w14:paraId="3A726FE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42" w:name="_Toc117766413"/>
      <w:bookmarkStart w:id="6443" w:name="_Toc117771829"/>
      <w:bookmarkStart w:id="6444" w:name="_Toc117777226"/>
      <w:bookmarkStart w:id="6445" w:name="_Toc117782623"/>
      <w:bookmarkStart w:id="6446" w:name="_Toc118109378"/>
      <w:bookmarkStart w:id="6447" w:name="_Toc124417279"/>
      <w:bookmarkStart w:id="6448" w:name="_Toc138411754"/>
      <w:bookmarkEnd w:id="6442"/>
      <w:bookmarkEnd w:id="6443"/>
      <w:bookmarkEnd w:id="6444"/>
      <w:bookmarkEnd w:id="6445"/>
      <w:bookmarkEnd w:id="6446"/>
      <w:bookmarkEnd w:id="6447"/>
      <w:bookmarkEnd w:id="6448"/>
    </w:p>
    <w:p w14:paraId="533CD82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49" w:name="_Toc117766414"/>
      <w:bookmarkStart w:id="6450" w:name="_Toc117771830"/>
      <w:bookmarkStart w:id="6451" w:name="_Toc117777227"/>
      <w:bookmarkStart w:id="6452" w:name="_Toc117782624"/>
      <w:bookmarkStart w:id="6453" w:name="_Toc118109379"/>
      <w:bookmarkStart w:id="6454" w:name="_Toc124417280"/>
      <w:bookmarkStart w:id="6455" w:name="_Toc138411755"/>
      <w:bookmarkEnd w:id="6449"/>
      <w:bookmarkEnd w:id="6450"/>
      <w:bookmarkEnd w:id="6451"/>
      <w:bookmarkEnd w:id="6452"/>
      <w:bookmarkEnd w:id="6453"/>
      <w:bookmarkEnd w:id="6454"/>
      <w:bookmarkEnd w:id="6455"/>
    </w:p>
    <w:p w14:paraId="603C153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56" w:name="_Toc117766415"/>
      <w:bookmarkStart w:id="6457" w:name="_Toc117771831"/>
      <w:bookmarkStart w:id="6458" w:name="_Toc117777228"/>
      <w:bookmarkStart w:id="6459" w:name="_Toc117782625"/>
      <w:bookmarkStart w:id="6460" w:name="_Toc118109380"/>
      <w:bookmarkStart w:id="6461" w:name="_Toc124417281"/>
      <w:bookmarkStart w:id="6462" w:name="_Toc138411756"/>
      <w:bookmarkEnd w:id="6456"/>
      <w:bookmarkEnd w:id="6457"/>
      <w:bookmarkEnd w:id="6458"/>
      <w:bookmarkEnd w:id="6459"/>
      <w:bookmarkEnd w:id="6460"/>
      <w:bookmarkEnd w:id="6461"/>
      <w:bookmarkEnd w:id="6462"/>
    </w:p>
    <w:p w14:paraId="7C06FE2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63" w:name="_Toc117766416"/>
      <w:bookmarkStart w:id="6464" w:name="_Toc117771832"/>
      <w:bookmarkStart w:id="6465" w:name="_Toc117777229"/>
      <w:bookmarkStart w:id="6466" w:name="_Toc117782626"/>
      <w:bookmarkStart w:id="6467" w:name="_Toc118109381"/>
      <w:bookmarkStart w:id="6468" w:name="_Toc124417282"/>
      <w:bookmarkStart w:id="6469" w:name="_Toc138411757"/>
      <w:bookmarkEnd w:id="6463"/>
      <w:bookmarkEnd w:id="6464"/>
      <w:bookmarkEnd w:id="6465"/>
      <w:bookmarkEnd w:id="6466"/>
      <w:bookmarkEnd w:id="6467"/>
      <w:bookmarkEnd w:id="6468"/>
      <w:bookmarkEnd w:id="6469"/>
    </w:p>
    <w:p w14:paraId="33500A5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70" w:name="_Toc117766417"/>
      <w:bookmarkStart w:id="6471" w:name="_Toc117771833"/>
      <w:bookmarkStart w:id="6472" w:name="_Toc117777230"/>
      <w:bookmarkStart w:id="6473" w:name="_Toc117782627"/>
      <w:bookmarkStart w:id="6474" w:name="_Toc118109382"/>
      <w:bookmarkStart w:id="6475" w:name="_Toc124417283"/>
      <w:bookmarkStart w:id="6476" w:name="_Toc138411758"/>
      <w:bookmarkEnd w:id="6470"/>
      <w:bookmarkEnd w:id="6471"/>
      <w:bookmarkEnd w:id="6472"/>
      <w:bookmarkEnd w:id="6473"/>
      <w:bookmarkEnd w:id="6474"/>
      <w:bookmarkEnd w:id="6475"/>
      <w:bookmarkEnd w:id="6476"/>
    </w:p>
    <w:p w14:paraId="20A950B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77" w:name="_Toc117766418"/>
      <w:bookmarkStart w:id="6478" w:name="_Toc117771834"/>
      <w:bookmarkStart w:id="6479" w:name="_Toc117777231"/>
      <w:bookmarkStart w:id="6480" w:name="_Toc117782628"/>
      <w:bookmarkStart w:id="6481" w:name="_Toc118109383"/>
      <w:bookmarkStart w:id="6482" w:name="_Toc124417284"/>
      <w:bookmarkStart w:id="6483" w:name="_Toc138411759"/>
      <w:bookmarkEnd w:id="6477"/>
      <w:bookmarkEnd w:id="6478"/>
      <w:bookmarkEnd w:id="6479"/>
      <w:bookmarkEnd w:id="6480"/>
      <w:bookmarkEnd w:id="6481"/>
      <w:bookmarkEnd w:id="6482"/>
      <w:bookmarkEnd w:id="6483"/>
    </w:p>
    <w:p w14:paraId="1A89932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84" w:name="_Toc117766419"/>
      <w:bookmarkStart w:id="6485" w:name="_Toc117771835"/>
      <w:bookmarkStart w:id="6486" w:name="_Toc117777232"/>
      <w:bookmarkStart w:id="6487" w:name="_Toc117782629"/>
      <w:bookmarkStart w:id="6488" w:name="_Toc118109384"/>
      <w:bookmarkStart w:id="6489" w:name="_Toc124417285"/>
      <w:bookmarkStart w:id="6490" w:name="_Toc138411760"/>
      <w:bookmarkEnd w:id="6484"/>
      <w:bookmarkEnd w:id="6485"/>
      <w:bookmarkEnd w:id="6486"/>
      <w:bookmarkEnd w:id="6487"/>
      <w:bookmarkEnd w:id="6488"/>
      <w:bookmarkEnd w:id="6489"/>
      <w:bookmarkEnd w:id="6490"/>
    </w:p>
    <w:p w14:paraId="2ADE4A5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91" w:name="_Toc117766420"/>
      <w:bookmarkStart w:id="6492" w:name="_Toc117771836"/>
      <w:bookmarkStart w:id="6493" w:name="_Toc117777233"/>
      <w:bookmarkStart w:id="6494" w:name="_Toc117782630"/>
      <w:bookmarkStart w:id="6495" w:name="_Toc118109385"/>
      <w:bookmarkStart w:id="6496" w:name="_Toc124417286"/>
      <w:bookmarkStart w:id="6497" w:name="_Toc138411761"/>
      <w:bookmarkEnd w:id="6491"/>
      <w:bookmarkEnd w:id="6492"/>
      <w:bookmarkEnd w:id="6493"/>
      <w:bookmarkEnd w:id="6494"/>
      <w:bookmarkEnd w:id="6495"/>
      <w:bookmarkEnd w:id="6496"/>
      <w:bookmarkEnd w:id="6497"/>
    </w:p>
    <w:p w14:paraId="2CD7581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498" w:name="_Toc117766421"/>
      <w:bookmarkStart w:id="6499" w:name="_Toc117771837"/>
      <w:bookmarkStart w:id="6500" w:name="_Toc117777234"/>
      <w:bookmarkStart w:id="6501" w:name="_Toc117782631"/>
      <w:bookmarkStart w:id="6502" w:name="_Toc118109386"/>
      <w:bookmarkStart w:id="6503" w:name="_Toc124417287"/>
      <w:bookmarkStart w:id="6504" w:name="_Toc138411762"/>
      <w:bookmarkEnd w:id="6498"/>
      <w:bookmarkEnd w:id="6499"/>
      <w:bookmarkEnd w:id="6500"/>
      <w:bookmarkEnd w:id="6501"/>
      <w:bookmarkEnd w:id="6502"/>
      <w:bookmarkEnd w:id="6503"/>
      <w:bookmarkEnd w:id="6504"/>
    </w:p>
    <w:p w14:paraId="5C5ADAF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05" w:name="_Toc117766422"/>
      <w:bookmarkStart w:id="6506" w:name="_Toc117771838"/>
      <w:bookmarkStart w:id="6507" w:name="_Toc117777235"/>
      <w:bookmarkStart w:id="6508" w:name="_Toc117782632"/>
      <w:bookmarkStart w:id="6509" w:name="_Toc118109387"/>
      <w:bookmarkStart w:id="6510" w:name="_Toc124417288"/>
      <w:bookmarkStart w:id="6511" w:name="_Toc138411763"/>
      <w:bookmarkEnd w:id="6505"/>
      <w:bookmarkEnd w:id="6506"/>
      <w:bookmarkEnd w:id="6507"/>
      <w:bookmarkEnd w:id="6508"/>
      <w:bookmarkEnd w:id="6509"/>
      <w:bookmarkEnd w:id="6510"/>
      <w:bookmarkEnd w:id="6511"/>
    </w:p>
    <w:p w14:paraId="2490396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12" w:name="_Toc117766423"/>
      <w:bookmarkStart w:id="6513" w:name="_Toc117771839"/>
      <w:bookmarkStart w:id="6514" w:name="_Toc117777236"/>
      <w:bookmarkStart w:id="6515" w:name="_Toc117782633"/>
      <w:bookmarkStart w:id="6516" w:name="_Toc118109388"/>
      <w:bookmarkStart w:id="6517" w:name="_Toc124417289"/>
      <w:bookmarkStart w:id="6518" w:name="_Toc138411764"/>
      <w:bookmarkEnd w:id="6512"/>
      <w:bookmarkEnd w:id="6513"/>
      <w:bookmarkEnd w:id="6514"/>
      <w:bookmarkEnd w:id="6515"/>
      <w:bookmarkEnd w:id="6516"/>
      <w:bookmarkEnd w:id="6517"/>
      <w:bookmarkEnd w:id="6518"/>
    </w:p>
    <w:p w14:paraId="4BF743A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19" w:name="_Toc117766424"/>
      <w:bookmarkStart w:id="6520" w:name="_Toc117771840"/>
      <w:bookmarkStart w:id="6521" w:name="_Toc117777237"/>
      <w:bookmarkStart w:id="6522" w:name="_Toc117782634"/>
      <w:bookmarkStart w:id="6523" w:name="_Toc118109389"/>
      <w:bookmarkStart w:id="6524" w:name="_Toc124417290"/>
      <w:bookmarkStart w:id="6525" w:name="_Toc138411765"/>
      <w:bookmarkEnd w:id="6519"/>
      <w:bookmarkEnd w:id="6520"/>
      <w:bookmarkEnd w:id="6521"/>
      <w:bookmarkEnd w:id="6522"/>
      <w:bookmarkEnd w:id="6523"/>
      <w:bookmarkEnd w:id="6524"/>
      <w:bookmarkEnd w:id="6525"/>
    </w:p>
    <w:p w14:paraId="67EAC3E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26" w:name="_Toc117766425"/>
      <w:bookmarkStart w:id="6527" w:name="_Toc117771841"/>
      <w:bookmarkStart w:id="6528" w:name="_Toc117777238"/>
      <w:bookmarkStart w:id="6529" w:name="_Toc117782635"/>
      <w:bookmarkStart w:id="6530" w:name="_Toc118109390"/>
      <w:bookmarkStart w:id="6531" w:name="_Toc124417291"/>
      <w:bookmarkStart w:id="6532" w:name="_Toc138411766"/>
      <w:bookmarkEnd w:id="6526"/>
      <w:bookmarkEnd w:id="6527"/>
      <w:bookmarkEnd w:id="6528"/>
      <w:bookmarkEnd w:id="6529"/>
      <w:bookmarkEnd w:id="6530"/>
      <w:bookmarkEnd w:id="6531"/>
      <w:bookmarkEnd w:id="6532"/>
    </w:p>
    <w:p w14:paraId="3469EF7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33" w:name="_Toc117766426"/>
      <w:bookmarkStart w:id="6534" w:name="_Toc117771842"/>
      <w:bookmarkStart w:id="6535" w:name="_Toc117777239"/>
      <w:bookmarkStart w:id="6536" w:name="_Toc117782636"/>
      <w:bookmarkStart w:id="6537" w:name="_Toc118109391"/>
      <w:bookmarkStart w:id="6538" w:name="_Toc124417292"/>
      <w:bookmarkStart w:id="6539" w:name="_Toc138411767"/>
      <w:bookmarkEnd w:id="6533"/>
      <w:bookmarkEnd w:id="6534"/>
      <w:bookmarkEnd w:id="6535"/>
      <w:bookmarkEnd w:id="6536"/>
      <w:bookmarkEnd w:id="6537"/>
      <w:bookmarkEnd w:id="6538"/>
      <w:bookmarkEnd w:id="6539"/>
    </w:p>
    <w:p w14:paraId="5F13DEA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40" w:name="_Toc117766427"/>
      <w:bookmarkStart w:id="6541" w:name="_Toc117771843"/>
      <w:bookmarkStart w:id="6542" w:name="_Toc117777240"/>
      <w:bookmarkStart w:id="6543" w:name="_Toc117782637"/>
      <w:bookmarkStart w:id="6544" w:name="_Toc118109392"/>
      <w:bookmarkStart w:id="6545" w:name="_Toc124417293"/>
      <w:bookmarkStart w:id="6546" w:name="_Toc138411768"/>
      <w:bookmarkEnd w:id="6540"/>
      <w:bookmarkEnd w:id="6541"/>
      <w:bookmarkEnd w:id="6542"/>
      <w:bookmarkEnd w:id="6543"/>
      <w:bookmarkEnd w:id="6544"/>
      <w:bookmarkEnd w:id="6545"/>
      <w:bookmarkEnd w:id="6546"/>
    </w:p>
    <w:p w14:paraId="1851784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47" w:name="_Toc117766428"/>
      <w:bookmarkStart w:id="6548" w:name="_Toc117771844"/>
      <w:bookmarkStart w:id="6549" w:name="_Toc117777241"/>
      <w:bookmarkStart w:id="6550" w:name="_Toc117782638"/>
      <w:bookmarkStart w:id="6551" w:name="_Toc118109393"/>
      <w:bookmarkStart w:id="6552" w:name="_Toc124417294"/>
      <w:bookmarkStart w:id="6553" w:name="_Toc138411769"/>
      <w:bookmarkEnd w:id="6547"/>
      <w:bookmarkEnd w:id="6548"/>
      <w:bookmarkEnd w:id="6549"/>
      <w:bookmarkEnd w:id="6550"/>
      <w:bookmarkEnd w:id="6551"/>
      <w:bookmarkEnd w:id="6552"/>
      <w:bookmarkEnd w:id="6553"/>
    </w:p>
    <w:p w14:paraId="087FD37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54" w:name="_Toc117766429"/>
      <w:bookmarkStart w:id="6555" w:name="_Toc117771845"/>
      <w:bookmarkStart w:id="6556" w:name="_Toc117777242"/>
      <w:bookmarkStart w:id="6557" w:name="_Toc117782639"/>
      <w:bookmarkStart w:id="6558" w:name="_Toc118109394"/>
      <w:bookmarkStart w:id="6559" w:name="_Toc124417295"/>
      <w:bookmarkStart w:id="6560" w:name="_Toc138411770"/>
      <w:bookmarkEnd w:id="6554"/>
      <w:bookmarkEnd w:id="6555"/>
      <w:bookmarkEnd w:id="6556"/>
      <w:bookmarkEnd w:id="6557"/>
      <w:bookmarkEnd w:id="6558"/>
      <w:bookmarkEnd w:id="6559"/>
      <w:bookmarkEnd w:id="6560"/>
    </w:p>
    <w:p w14:paraId="2AE08BB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61" w:name="_Toc117766430"/>
      <w:bookmarkStart w:id="6562" w:name="_Toc117771846"/>
      <w:bookmarkStart w:id="6563" w:name="_Toc117777243"/>
      <w:bookmarkStart w:id="6564" w:name="_Toc117782640"/>
      <w:bookmarkStart w:id="6565" w:name="_Toc118109395"/>
      <w:bookmarkStart w:id="6566" w:name="_Toc124417296"/>
      <w:bookmarkStart w:id="6567" w:name="_Toc138411771"/>
      <w:bookmarkEnd w:id="6561"/>
      <w:bookmarkEnd w:id="6562"/>
      <w:bookmarkEnd w:id="6563"/>
      <w:bookmarkEnd w:id="6564"/>
      <w:bookmarkEnd w:id="6565"/>
      <w:bookmarkEnd w:id="6566"/>
      <w:bookmarkEnd w:id="6567"/>
    </w:p>
    <w:p w14:paraId="035CE5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68" w:name="_Toc117766431"/>
      <w:bookmarkStart w:id="6569" w:name="_Toc117771847"/>
      <w:bookmarkStart w:id="6570" w:name="_Toc117777244"/>
      <w:bookmarkStart w:id="6571" w:name="_Toc117782641"/>
      <w:bookmarkStart w:id="6572" w:name="_Toc118109396"/>
      <w:bookmarkStart w:id="6573" w:name="_Toc124417297"/>
      <w:bookmarkStart w:id="6574" w:name="_Toc138411772"/>
      <w:bookmarkEnd w:id="6568"/>
      <w:bookmarkEnd w:id="6569"/>
      <w:bookmarkEnd w:id="6570"/>
      <w:bookmarkEnd w:id="6571"/>
      <w:bookmarkEnd w:id="6572"/>
      <w:bookmarkEnd w:id="6573"/>
      <w:bookmarkEnd w:id="6574"/>
    </w:p>
    <w:p w14:paraId="1DE194B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75" w:name="_Toc117766432"/>
      <w:bookmarkStart w:id="6576" w:name="_Toc117771848"/>
      <w:bookmarkStart w:id="6577" w:name="_Toc117777245"/>
      <w:bookmarkStart w:id="6578" w:name="_Toc117782642"/>
      <w:bookmarkStart w:id="6579" w:name="_Toc118109397"/>
      <w:bookmarkStart w:id="6580" w:name="_Toc124417298"/>
      <w:bookmarkStart w:id="6581" w:name="_Toc138411773"/>
      <w:bookmarkEnd w:id="6575"/>
      <w:bookmarkEnd w:id="6576"/>
      <w:bookmarkEnd w:id="6577"/>
      <w:bookmarkEnd w:id="6578"/>
      <w:bookmarkEnd w:id="6579"/>
      <w:bookmarkEnd w:id="6580"/>
      <w:bookmarkEnd w:id="6581"/>
    </w:p>
    <w:p w14:paraId="72134B2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82" w:name="_Toc117766433"/>
      <w:bookmarkStart w:id="6583" w:name="_Toc117771849"/>
      <w:bookmarkStart w:id="6584" w:name="_Toc117777246"/>
      <w:bookmarkStart w:id="6585" w:name="_Toc117782643"/>
      <w:bookmarkStart w:id="6586" w:name="_Toc118109398"/>
      <w:bookmarkStart w:id="6587" w:name="_Toc124417299"/>
      <w:bookmarkStart w:id="6588" w:name="_Toc138411774"/>
      <w:bookmarkEnd w:id="6582"/>
      <w:bookmarkEnd w:id="6583"/>
      <w:bookmarkEnd w:id="6584"/>
      <w:bookmarkEnd w:id="6585"/>
      <w:bookmarkEnd w:id="6586"/>
      <w:bookmarkEnd w:id="6587"/>
      <w:bookmarkEnd w:id="6588"/>
    </w:p>
    <w:p w14:paraId="69362D9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89" w:name="_Toc117766434"/>
      <w:bookmarkStart w:id="6590" w:name="_Toc117771850"/>
      <w:bookmarkStart w:id="6591" w:name="_Toc117777247"/>
      <w:bookmarkStart w:id="6592" w:name="_Toc117782644"/>
      <w:bookmarkStart w:id="6593" w:name="_Toc118109399"/>
      <w:bookmarkStart w:id="6594" w:name="_Toc124417300"/>
      <w:bookmarkStart w:id="6595" w:name="_Toc138411775"/>
      <w:bookmarkEnd w:id="6589"/>
      <w:bookmarkEnd w:id="6590"/>
      <w:bookmarkEnd w:id="6591"/>
      <w:bookmarkEnd w:id="6592"/>
      <w:bookmarkEnd w:id="6593"/>
      <w:bookmarkEnd w:id="6594"/>
      <w:bookmarkEnd w:id="6595"/>
    </w:p>
    <w:p w14:paraId="5E7FFCC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596" w:name="_Toc117766435"/>
      <w:bookmarkStart w:id="6597" w:name="_Toc117771851"/>
      <w:bookmarkStart w:id="6598" w:name="_Toc117777248"/>
      <w:bookmarkStart w:id="6599" w:name="_Toc117782645"/>
      <w:bookmarkStart w:id="6600" w:name="_Toc118109400"/>
      <w:bookmarkStart w:id="6601" w:name="_Toc124417301"/>
      <w:bookmarkStart w:id="6602" w:name="_Toc138411776"/>
      <w:bookmarkEnd w:id="6596"/>
      <w:bookmarkEnd w:id="6597"/>
      <w:bookmarkEnd w:id="6598"/>
      <w:bookmarkEnd w:id="6599"/>
      <w:bookmarkEnd w:id="6600"/>
      <w:bookmarkEnd w:id="6601"/>
      <w:bookmarkEnd w:id="6602"/>
    </w:p>
    <w:p w14:paraId="6F105E7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03" w:name="_Toc117766436"/>
      <w:bookmarkStart w:id="6604" w:name="_Toc117771852"/>
      <w:bookmarkStart w:id="6605" w:name="_Toc117777249"/>
      <w:bookmarkStart w:id="6606" w:name="_Toc117782646"/>
      <w:bookmarkStart w:id="6607" w:name="_Toc118109401"/>
      <w:bookmarkStart w:id="6608" w:name="_Toc124417302"/>
      <w:bookmarkStart w:id="6609" w:name="_Toc138411777"/>
      <w:bookmarkEnd w:id="6603"/>
      <w:bookmarkEnd w:id="6604"/>
      <w:bookmarkEnd w:id="6605"/>
      <w:bookmarkEnd w:id="6606"/>
      <w:bookmarkEnd w:id="6607"/>
      <w:bookmarkEnd w:id="6608"/>
      <w:bookmarkEnd w:id="6609"/>
    </w:p>
    <w:p w14:paraId="6204D9B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10" w:name="_Toc117766437"/>
      <w:bookmarkStart w:id="6611" w:name="_Toc117771853"/>
      <w:bookmarkStart w:id="6612" w:name="_Toc117777250"/>
      <w:bookmarkStart w:id="6613" w:name="_Toc117782647"/>
      <w:bookmarkStart w:id="6614" w:name="_Toc118109402"/>
      <w:bookmarkStart w:id="6615" w:name="_Toc124417303"/>
      <w:bookmarkStart w:id="6616" w:name="_Toc138411778"/>
      <w:bookmarkEnd w:id="6610"/>
      <w:bookmarkEnd w:id="6611"/>
      <w:bookmarkEnd w:id="6612"/>
      <w:bookmarkEnd w:id="6613"/>
      <w:bookmarkEnd w:id="6614"/>
      <w:bookmarkEnd w:id="6615"/>
      <w:bookmarkEnd w:id="6616"/>
    </w:p>
    <w:p w14:paraId="6F211D4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17" w:name="_Toc117766438"/>
      <w:bookmarkStart w:id="6618" w:name="_Toc117771854"/>
      <w:bookmarkStart w:id="6619" w:name="_Toc117777251"/>
      <w:bookmarkStart w:id="6620" w:name="_Toc117782648"/>
      <w:bookmarkStart w:id="6621" w:name="_Toc118109403"/>
      <w:bookmarkStart w:id="6622" w:name="_Toc124417304"/>
      <w:bookmarkStart w:id="6623" w:name="_Toc138411779"/>
      <w:bookmarkEnd w:id="6617"/>
      <w:bookmarkEnd w:id="6618"/>
      <w:bookmarkEnd w:id="6619"/>
      <w:bookmarkEnd w:id="6620"/>
      <w:bookmarkEnd w:id="6621"/>
      <w:bookmarkEnd w:id="6622"/>
      <w:bookmarkEnd w:id="6623"/>
    </w:p>
    <w:p w14:paraId="646CA71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24" w:name="_Toc117766439"/>
      <w:bookmarkStart w:id="6625" w:name="_Toc117771855"/>
      <w:bookmarkStart w:id="6626" w:name="_Toc117777252"/>
      <w:bookmarkStart w:id="6627" w:name="_Toc117782649"/>
      <w:bookmarkStart w:id="6628" w:name="_Toc118109404"/>
      <w:bookmarkStart w:id="6629" w:name="_Toc124417305"/>
      <w:bookmarkStart w:id="6630" w:name="_Toc138411780"/>
      <w:bookmarkEnd w:id="6624"/>
      <w:bookmarkEnd w:id="6625"/>
      <w:bookmarkEnd w:id="6626"/>
      <w:bookmarkEnd w:id="6627"/>
      <w:bookmarkEnd w:id="6628"/>
      <w:bookmarkEnd w:id="6629"/>
      <w:bookmarkEnd w:id="6630"/>
    </w:p>
    <w:p w14:paraId="37534B6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31" w:name="_Toc117766440"/>
      <w:bookmarkStart w:id="6632" w:name="_Toc117771856"/>
      <w:bookmarkStart w:id="6633" w:name="_Toc117777253"/>
      <w:bookmarkStart w:id="6634" w:name="_Toc117782650"/>
      <w:bookmarkStart w:id="6635" w:name="_Toc118109405"/>
      <w:bookmarkStart w:id="6636" w:name="_Toc124417306"/>
      <w:bookmarkStart w:id="6637" w:name="_Toc138411781"/>
      <w:bookmarkEnd w:id="6631"/>
      <w:bookmarkEnd w:id="6632"/>
      <w:bookmarkEnd w:id="6633"/>
      <w:bookmarkEnd w:id="6634"/>
      <w:bookmarkEnd w:id="6635"/>
      <w:bookmarkEnd w:id="6636"/>
      <w:bookmarkEnd w:id="6637"/>
    </w:p>
    <w:p w14:paraId="1180F97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38" w:name="_Toc117766441"/>
      <w:bookmarkStart w:id="6639" w:name="_Toc117771857"/>
      <w:bookmarkStart w:id="6640" w:name="_Toc117777254"/>
      <w:bookmarkStart w:id="6641" w:name="_Toc117782651"/>
      <w:bookmarkStart w:id="6642" w:name="_Toc118109406"/>
      <w:bookmarkStart w:id="6643" w:name="_Toc124417307"/>
      <w:bookmarkStart w:id="6644" w:name="_Toc138411782"/>
      <w:bookmarkEnd w:id="6638"/>
      <w:bookmarkEnd w:id="6639"/>
      <w:bookmarkEnd w:id="6640"/>
      <w:bookmarkEnd w:id="6641"/>
      <w:bookmarkEnd w:id="6642"/>
      <w:bookmarkEnd w:id="6643"/>
      <w:bookmarkEnd w:id="6644"/>
    </w:p>
    <w:p w14:paraId="1BEF7A3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45" w:name="_Toc117766442"/>
      <w:bookmarkStart w:id="6646" w:name="_Toc117771858"/>
      <w:bookmarkStart w:id="6647" w:name="_Toc117777255"/>
      <w:bookmarkStart w:id="6648" w:name="_Toc117782652"/>
      <w:bookmarkStart w:id="6649" w:name="_Toc118109407"/>
      <w:bookmarkStart w:id="6650" w:name="_Toc124417308"/>
      <w:bookmarkStart w:id="6651" w:name="_Toc138411783"/>
      <w:bookmarkEnd w:id="6645"/>
      <w:bookmarkEnd w:id="6646"/>
      <w:bookmarkEnd w:id="6647"/>
      <w:bookmarkEnd w:id="6648"/>
      <w:bookmarkEnd w:id="6649"/>
      <w:bookmarkEnd w:id="6650"/>
      <w:bookmarkEnd w:id="6651"/>
    </w:p>
    <w:p w14:paraId="4D31437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52" w:name="_Toc117766443"/>
      <w:bookmarkStart w:id="6653" w:name="_Toc117771859"/>
      <w:bookmarkStart w:id="6654" w:name="_Toc117777256"/>
      <w:bookmarkStart w:id="6655" w:name="_Toc117782653"/>
      <w:bookmarkStart w:id="6656" w:name="_Toc118109408"/>
      <w:bookmarkStart w:id="6657" w:name="_Toc124417309"/>
      <w:bookmarkStart w:id="6658" w:name="_Toc138411784"/>
      <w:bookmarkEnd w:id="6652"/>
      <w:bookmarkEnd w:id="6653"/>
      <w:bookmarkEnd w:id="6654"/>
      <w:bookmarkEnd w:id="6655"/>
      <w:bookmarkEnd w:id="6656"/>
      <w:bookmarkEnd w:id="6657"/>
      <w:bookmarkEnd w:id="6658"/>
    </w:p>
    <w:p w14:paraId="75F6D74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59" w:name="_Toc117766444"/>
      <w:bookmarkStart w:id="6660" w:name="_Toc117771860"/>
      <w:bookmarkStart w:id="6661" w:name="_Toc117777257"/>
      <w:bookmarkStart w:id="6662" w:name="_Toc117782654"/>
      <w:bookmarkStart w:id="6663" w:name="_Toc118109409"/>
      <w:bookmarkStart w:id="6664" w:name="_Toc124417310"/>
      <w:bookmarkStart w:id="6665" w:name="_Toc138411785"/>
      <w:bookmarkEnd w:id="6659"/>
      <w:bookmarkEnd w:id="6660"/>
      <w:bookmarkEnd w:id="6661"/>
      <w:bookmarkEnd w:id="6662"/>
      <w:bookmarkEnd w:id="6663"/>
      <w:bookmarkEnd w:id="6664"/>
      <w:bookmarkEnd w:id="6665"/>
    </w:p>
    <w:p w14:paraId="19AD492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66" w:name="_Toc117766445"/>
      <w:bookmarkStart w:id="6667" w:name="_Toc117771861"/>
      <w:bookmarkStart w:id="6668" w:name="_Toc117777258"/>
      <w:bookmarkStart w:id="6669" w:name="_Toc117782655"/>
      <w:bookmarkStart w:id="6670" w:name="_Toc118109410"/>
      <w:bookmarkStart w:id="6671" w:name="_Toc124417311"/>
      <w:bookmarkStart w:id="6672" w:name="_Toc138411786"/>
      <w:bookmarkEnd w:id="6666"/>
      <w:bookmarkEnd w:id="6667"/>
      <w:bookmarkEnd w:id="6668"/>
      <w:bookmarkEnd w:id="6669"/>
      <w:bookmarkEnd w:id="6670"/>
      <w:bookmarkEnd w:id="6671"/>
      <w:bookmarkEnd w:id="6672"/>
    </w:p>
    <w:p w14:paraId="27DB79E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73" w:name="_Toc117766446"/>
      <w:bookmarkStart w:id="6674" w:name="_Toc117771862"/>
      <w:bookmarkStart w:id="6675" w:name="_Toc117777259"/>
      <w:bookmarkStart w:id="6676" w:name="_Toc117782656"/>
      <w:bookmarkStart w:id="6677" w:name="_Toc118109411"/>
      <w:bookmarkStart w:id="6678" w:name="_Toc124417312"/>
      <w:bookmarkStart w:id="6679" w:name="_Toc138411787"/>
      <w:bookmarkEnd w:id="6673"/>
      <w:bookmarkEnd w:id="6674"/>
      <w:bookmarkEnd w:id="6675"/>
      <w:bookmarkEnd w:id="6676"/>
      <w:bookmarkEnd w:id="6677"/>
      <w:bookmarkEnd w:id="6678"/>
      <w:bookmarkEnd w:id="6679"/>
    </w:p>
    <w:p w14:paraId="29DFDFD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80" w:name="_Toc117766447"/>
      <w:bookmarkStart w:id="6681" w:name="_Toc117771863"/>
      <w:bookmarkStart w:id="6682" w:name="_Toc117777260"/>
      <w:bookmarkStart w:id="6683" w:name="_Toc117782657"/>
      <w:bookmarkStart w:id="6684" w:name="_Toc118109412"/>
      <w:bookmarkStart w:id="6685" w:name="_Toc124417313"/>
      <w:bookmarkStart w:id="6686" w:name="_Toc138411788"/>
      <w:bookmarkEnd w:id="6680"/>
      <w:bookmarkEnd w:id="6681"/>
      <w:bookmarkEnd w:id="6682"/>
      <w:bookmarkEnd w:id="6683"/>
      <w:bookmarkEnd w:id="6684"/>
      <w:bookmarkEnd w:id="6685"/>
      <w:bookmarkEnd w:id="6686"/>
    </w:p>
    <w:p w14:paraId="0C9A336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87" w:name="_Toc117766448"/>
      <w:bookmarkStart w:id="6688" w:name="_Toc117771864"/>
      <w:bookmarkStart w:id="6689" w:name="_Toc117777261"/>
      <w:bookmarkStart w:id="6690" w:name="_Toc117782658"/>
      <w:bookmarkStart w:id="6691" w:name="_Toc118109413"/>
      <w:bookmarkStart w:id="6692" w:name="_Toc124417314"/>
      <w:bookmarkStart w:id="6693" w:name="_Toc138411789"/>
      <w:bookmarkEnd w:id="6687"/>
      <w:bookmarkEnd w:id="6688"/>
      <w:bookmarkEnd w:id="6689"/>
      <w:bookmarkEnd w:id="6690"/>
      <w:bookmarkEnd w:id="6691"/>
      <w:bookmarkEnd w:id="6692"/>
      <w:bookmarkEnd w:id="6693"/>
    </w:p>
    <w:p w14:paraId="12B31ED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694" w:name="_Toc117766449"/>
      <w:bookmarkStart w:id="6695" w:name="_Toc117771865"/>
      <w:bookmarkStart w:id="6696" w:name="_Toc117777262"/>
      <w:bookmarkStart w:id="6697" w:name="_Toc117782659"/>
      <w:bookmarkStart w:id="6698" w:name="_Toc118109414"/>
      <w:bookmarkStart w:id="6699" w:name="_Toc124417315"/>
      <w:bookmarkStart w:id="6700" w:name="_Toc138411790"/>
      <w:bookmarkEnd w:id="6694"/>
      <w:bookmarkEnd w:id="6695"/>
      <w:bookmarkEnd w:id="6696"/>
      <w:bookmarkEnd w:id="6697"/>
      <w:bookmarkEnd w:id="6698"/>
      <w:bookmarkEnd w:id="6699"/>
      <w:bookmarkEnd w:id="6700"/>
    </w:p>
    <w:p w14:paraId="7CB39DF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01" w:name="_Toc117766450"/>
      <w:bookmarkStart w:id="6702" w:name="_Toc117771866"/>
      <w:bookmarkStart w:id="6703" w:name="_Toc117777263"/>
      <w:bookmarkStart w:id="6704" w:name="_Toc117782660"/>
      <w:bookmarkStart w:id="6705" w:name="_Toc118109415"/>
      <w:bookmarkStart w:id="6706" w:name="_Toc124417316"/>
      <w:bookmarkStart w:id="6707" w:name="_Toc138411791"/>
      <w:bookmarkEnd w:id="6701"/>
      <w:bookmarkEnd w:id="6702"/>
      <w:bookmarkEnd w:id="6703"/>
      <w:bookmarkEnd w:id="6704"/>
      <w:bookmarkEnd w:id="6705"/>
      <w:bookmarkEnd w:id="6706"/>
      <w:bookmarkEnd w:id="6707"/>
    </w:p>
    <w:p w14:paraId="11C0B20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08" w:name="_Toc117766451"/>
      <w:bookmarkStart w:id="6709" w:name="_Toc117771867"/>
      <w:bookmarkStart w:id="6710" w:name="_Toc117777264"/>
      <w:bookmarkStart w:id="6711" w:name="_Toc117782661"/>
      <w:bookmarkStart w:id="6712" w:name="_Toc118109416"/>
      <w:bookmarkStart w:id="6713" w:name="_Toc124417317"/>
      <w:bookmarkStart w:id="6714" w:name="_Toc138411792"/>
      <w:bookmarkEnd w:id="6708"/>
      <w:bookmarkEnd w:id="6709"/>
      <w:bookmarkEnd w:id="6710"/>
      <w:bookmarkEnd w:id="6711"/>
      <w:bookmarkEnd w:id="6712"/>
      <w:bookmarkEnd w:id="6713"/>
      <w:bookmarkEnd w:id="6714"/>
    </w:p>
    <w:p w14:paraId="287981B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15" w:name="_Toc117766452"/>
      <w:bookmarkStart w:id="6716" w:name="_Toc117771868"/>
      <w:bookmarkStart w:id="6717" w:name="_Toc117777265"/>
      <w:bookmarkStart w:id="6718" w:name="_Toc117782662"/>
      <w:bookmarkStart w:id="6719" w:name="_Toc118109417"/>
      <w:bookmarkStart w:id="6720" w:name="_Toc124417318"/>
      <w:bookmarkStart w:id="6721" w:name="_Toc138411793"/>
      <w:bookmarkEnd w:id="6715"/>
      <w:bookmarkEnd w:id="6716"/>
      <w:bookmarkEnd w:id="6717"/>
      <w:bookmarkEnd w:id="6718"/>
      <w:bookmarkEnd w:id="6719"/>
      <w:bookmarkEnd w:id="6720"/>
      <w:bookmarkEnd w:id="6721"/>
    </w:p>
    <w:p w14:paraId="5873246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22" w:name="_Toc117766453"/>
      <w:bookmarkStart w:id="6723" w:name="_Toc117771869"/>
      <w:bookmarkStart w:id="6724" w:name="_Toc117777266"/>
      <w:bookmarkStart w:id="6725" w:name="_Toc117782663"/>
      <w:bookmarkStart w:id="6726" w:name="_Toc118109418"/>
      <w:bookmarkStart w:id="6727" w:name="_Toc124417319"/>
      <w:bookmarkStart w:id="6728" w:name="_Toc138411794"/>
      <w:bookmarkEnd w:id="6722"/>
      <w:bookmarkEnd w:id="6723"/>
      <w:bookmarkEnd w:id="6724"/>
      <w:bookmarkEnd w:id="6725"/>
      <w:bookmarkEnd w:id="6726"/>
      <w:bookmarkEnd w:id="6727"/>
      <w:bookmarkEnd w:id="6728"/>
    </w:p>
    <w:p w14:paraId="544836B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29" w:name="_Toc117766454"/>
      <w:bookmarkStart w:id="6730" w:name="_Toc117771870"/>
      <w:bookmarkStart w:id="6731" w:name="_Toc117777267"/>
      <w:bookmarkStart w:id="6732" w:name="_Toc117782664"/>
      <w:bookmarkStart w:id="6733" w:name="_Toc118109419"/>
      <w:bookmarkStart w:id="6734" w:name="_Toc124417320"/>
      <w:bookmarkStart w:id="6735" w:name="_Toc138411795"/>
      <w:bookmarkEnd w:id="6729"/>
      <w:bookmarkEnd w:id="6730"/>
      <w:bookmarkEnd w:id="6731"/>
      <w:bookmarkEnd w:id="6732"/>
      <w:bookmarkEnd w:id="6733"/>
      <w:bookmarkEnd w:id="6734"/>
      <w:bookmarkEnd w:id="6735"/>
    </w:p>
    <w:p w14:paraId="7169011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36" w:name="_Toc117766455"/>
      <w:bookmarkStart w:id="6737" w:name="_Toc117771871"/>
      <w:bookmarkStart w:id="6738" w:name="_Toc117777268"/>
      <w:bookmarkStart w:id="6739" w:name="_Toc117782665"/>
      <w:bookmarkStart w:id="6740" w:name="_Toc118109420"/>
      <w:bookmarkStart w:id="6741" w:name="_Toc124417321"/>
      <w:bookmarkStart w:id="6742" w:name="_Toc138411796"/>
      <w:bookmarkEnd w:id="6736"/>
      <w:bookmarkEnd w:id="6737"/>
      <w:bookmarkEnd w:id="6738"/>
      <w:bookmarkEnd w:id="6739"/>
      <w:bookmarkEnd w:id="6740"/>
      <w:bookmarkEnd w:id="6741"/>
      <w:bookmarkEnd w:id="6742"/>
    </w:p>
    <w:p w14:paraId="645CE3E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43" w:name="_Toc117766456"/>
      <w:bookmarkStart w:id="6744" w:name="_Toc117771872"/>
      <w:bookmarkStart w:id="6745" w:name="_Toc117777269"/>
      <w:bookmarkStart w:id="6746" w:name="_Toc117782666"/>
      <w:bookmarkStart w:id="6747" w:name="_Toc118109421"/>
      <w:bookmarkStart w:id="6748" w:name="_Toc124417322"/>
      <w:bookmarkStart w:id="6749" w:name="_Toc138411797"/>
      <w:bookmarkEnd w:id="6743"/>
      <w:bookmarkEnd w:id="6744"/>
      <w:bookmarkEnd w:id="6745"/>
      <w:bookmarkEnd w:id="6746"/>
      <w:bookmarkEnd w:id="6747"/>
      <w:bookmarkEnd w:id="6748"/>
      <w:bookmarkEnd w:id="6749"/>
    </w:p>
    <w:p w14:paraId="5A9F95B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50" w:name="_Toc117766457"/>
      <w:bookmarkStart w:id="6751" w:name="_Toc117771873"/>
      <w:bookmarkStart w:id="6752" w:name="_Toc117777270"/>
      <w:bookmarkStart w:id="6753" w:name="_Toc117782667"/>
      <w:bookmarkStart w:id="6754" w:name="_Toc118109422"/>
      <w:bookmarkStart w:id="6755" w:name="_Toc124417323"/>
      <w:bookmarkStart w:id="6756" w:name="_Toc138411798"/>
      <w:bookmarkEnd w:id="6750"/>
      <w:bookmarkEnd w:id="6751"/>
      <w:bookmarkEnd w:id="6752"/>
      <w:bookmarkEnd w:id="6753"/>
      <w:bookmarkEnd w:id="6754"/>
      <w:bookmarkEnd w:id="6755"/>
      <w:bookmarkEnd w:id="6756"/>
    </w:p>
    <w:p w14:paraId="374073C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57" w:name="_Toc117766458"/>
      <w:bookmarkStart w:id="6758" w:name="_Toc117771874"/>
      <w:bookmarkStart w:id="6759" w:name="_Toc117777271"/>
      <w:bookmarkStart w:id="6760" w:name="_Toc117782668"/>
      <w:bookmarkStart w:id="6761" w:name="_Toc118109423"/>
      <w:bookmarkStart w:id="6762" w:name="_Toc124417324"/>
      <w:bookmarkStart w:id="6763" w:name="_Toc138411799"/>
      <w:bookmarkEnd w:id="6757"/>
      <w:bookmarkEnd w:id="6758"/>
      <w:bookmarkEnd w:id="6759"/>
      <w:bookmarkEnd w:id="6760"/>
      <w:bookmarkEnd w:id="6761"/>
      <w:bookmarkEnd w:id="6762"/>
      <w:bookmarkEnd w:id="6763"/>
    </w:p>
    <w:p w14:paraId="3EA6D71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64" w:name="_Toc117766459"/>
      <w:bookmarkStart w:id="6765" w:name="_Toc117771875"/>
      <w:bookmarkStart w:id="6766" w:name="_Toc117777272"/>
      <w:bookmarkStart w:id="6767" w:name="_Toc117782669"/>
      <w:bookmarkStart w:id="6768" w:name="_Toc118109424"/>
      <w:bookmarkStart w:id="6769" w:name="_Toc124417325"/>
      <w:bookmarkStart w:id="6770" w:name="_Toc138411800"/>
      <w:bookmarkEnd w:id="6764"/>
      <w:bookmarkEnd w:id="6765"/>
      <w:bookmarkEnd w:id="6766"/>
      <w:bookmarkEnd w:id="6767"/>
      <w:bookmarkEnd w:id="6768"/>
      <w:bookmarkEnd w:id="6769"/>
      <w:bookmarkEnd w:id="6770"/>
    </w:p>
    <w:p w14:paraId="2196448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71" w:name="_Toc117766460"/>
      <w:bookmarkStart w:id="6772" w:name="_Toc117771876"/>
      <w:bookmarkStart w:id="6773" w:name="_Toc117777273"/>
      <w:bookmarkStart w:id="6774" w:name="_Toc117782670"/>
      <w:bookmarkStart w:id="6775" w:name="_Toc118109425"/>
      <w:bookmarkStart w:id="6776" w:name="_Toc124417326"/>
      <w:bookmarkStart w:id="6777" w:name="_Toc138411801"/>
      <w:bookmarkEnd w:id="6771"/>
      <w:bookmarkEnd w:id="6772"/>
      <w:bookmarkEnd w:id="6773"/>
      <w:bookmarkEnd w:id="6774"/>
      <w:bookmarkEnd w:id="6775"/>
      <w:bookmarkEnd w:id="6776"/>
      <w:bookmarkEnd w:id="6777"/>
    </w:p>
    <w:p w14:paraId="1CCED6B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78" w:name="_Toc117766461"/>
      <w:bookmarkStart w:id="6779" w:name="_Toc117771877"/>
      <w:bookmarkStart w:id="6780" w:name="_Toc117777274"/>
      <w:bookmarkStart w:id="6781" w:name="_Toc117782671"/>
      <w:bookmarkStart w:id="6782" w:name="_Toc118109426"/>
      <w:bookmarkStart w:id="6783" w:name="_Toc124417327"/>
      <w:bookmarkStart w:id="6784" w:name="_Toc138411802"/>
      <w:bookmarkEnd w:id="6778"/>
      <w:bookmarkEnd w:id="6779"/>
      <w:bookmarkEnd w:id="6780"/>
      <w:bookmarkEnd w:id="6781"/>
      <w:bookmarkEnd w:id="6782"/>
      <w:bookmarkEnd w:id="6783"/>
      <w:bookmarkEnd w:id="6784"/>
    </w:p>
    <w:p w14:paraId="460FF9C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85" w:name="_Toc117766462"/>
      <w:bookmarkStart w:id="6786" w:name="_Toc117771878"/>
      <w:bookmarkStart w:id="6787" w:name="_Toc117777275"/>
      <w:bookmarkStart w:id="6788" w:name="_Toc117782672"/>
      <w:bookmarkStart w:id="6789" w:name="_Toc118109427"/>
      <w:bookmarkStart w:id="6790" w:name="_Toc124417328"/>
      <w:bookmarkStart w:id="6791" w:name="_Toc138411803"/>
      <w:bookmarkEnd w:id="6785"/>
      <w:bookmarkEnd w:id="6786"/>
      <w:bookmarkEnd w:id="6787"/>
      <w:bookmarkEnd w:id="6788"/>
      <w:bookmarkEnd w:id="6789"/>
      <w:bookmarkEnd w:id="6790"/>
      <w:bookmarkEnd w:id="6791"/>
    </w:p>
    <w:p w14:paraId="6DED41B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92" w:name="_Toc117766463"/>
      <w:bookmarkStart w:id="6793" w:name="_Toc117771879"/>
      <w:bookmarkStart w:id="6794" w:name="_Toc117777276"/>
      <w:bookmarkStart w:id="6795" w:name="_Toc117782673"/>
      <w:bookmarkStart w:id="6796" w:name="_Toc118109428"/>
      <w:bookmarkStart w:id="6797" w:name="_Toc124417329"/>
      <w:bookmarkStart w:id="6798" w:name="_Toc138411804"/>
      <w:bookmarkEnd w:id="6792"/>
      <w:bookmarkEnd w:id="6793"/>
      <w:bookmarkEnd w:id="6794"/>
      <w:bookmarkEnd w:id="6795"/>
      <w:bookmarkEnd w:id="6796"/>
      <w:bookmarkEnd w:id="6797"/>
      <w:bookmarkEnd w:id="6798"/>
    </w:p>
    <w:p w14:paraId="41FE28A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799" w:name="_Toc117766464"/>
      <w:bookmarkStart w:id="6800" w:name="_Toc117771880"/>
      <w:bookmarkStart w:id="6801" w:name="_Toc117777277"/>
      <w:bookmarkStart w:id="6802" w:name="_Toc117782674"/>
      <w:bookmarkStart w:id="6803" w:name="_Toc118109429"/>
      <w:bookmarkStart w:id="6804" w:name="_Toc124417330"/>
      <w:bookmarkStart w:id="6805" w:name="_Toc138411805"/>
      <w:bookmarkEnd w:id="6799"/>
      <w:bookmarkEnd w:id="6800"/>
      <w:bookmarkEnd w:id="6801"/>
      <w:bookmarkEnd w:id="6802"/>
      <w:bookmarkEnd w:id="6803"/>
      <w:bookmarkEnd w:id="6804"/>
      <w:bookmarkEnd w:id="6805"/>
    </w:p>
    <w:p w14:paraId="4E6B349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06" w:name="_Toc117766465"/>
      <w:bookmarkStart w:id="6807" w:name="_Toc117771881"/>
      <w:bookmarkStart w:id="6808" w:name="_Toc117777278"/>
      <w:bookmarkStart w:id="6809" w:name="_Toc117782675"/>
      <w:bookmarkStart w:id="6810" w:name="_Toc118109430"/>
      <w:bookmarkStart w:id="6811" w:name="_Toc124417331"/>
      <w:bookmarkStart w:id="6812" w:name="_Toc138411806"/>
      <w:bookmarkEnd w:id="6806"/>
      <w:bookmarkEnd w:id="6807"/>
      <w:bookmarkEnd w:id="6808"/>
      <w:bookmarkEnd w:id="6809"/>
      <w:bookmarkEnd w:id="6810"/>
      <w:bookmarkEnd w:id="6811"/>
      <w:bookmarkEnd w:id="6812"/>
    </w:p>
    <w:p w14:paraId="01CE34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13" w:name="_Toc117766466"/>
      <w:bookmarkStart w:id="6814" w:name="_Toc117771882"/>
      <w:bookmarkStart w:id="6815" w:name="_Toc117777279"/>
      <w:bookmarkStart w:id="6816" w:name="_Toc117782676"/>
      <w:bookmarkStart w:id="6817" w:name="_Toc118109431"/>
      <w:bookmarkStart w:id="6818" w:name="_Toc124417332"/>
      <w:bookmarkStart w:id="6819" w:name="_Toc138411807"/>
      <w:bookmarkEnd w:id="6813"/>
      <w:bookmarkEnd w:id="6814"/>
      <w:bookmarkEnd w:id="6815"/>
      <w:bookmarkEnd w:id="6816"/>
      <w:bookmarkEnd w:id="6817"/>
      <w:bookmarkEnd w:id="6818"/>
      <w:bookmarkEnd w:id="6819"/>
    </w:p>
    <w:p w14:paraId="5EC5531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20" w:name="_Toc117766467"/>
      <w:bookmarkStart w:id="6821" w:name="_Toc117771883"/>
      <w:bookmarkStart w:id="6822" w:name="_Toc117777280"/>
      <w:bookmarkStart w:id="6823" w:name="_Toc117782677"/>
      <w:bookmarkStart w:id="6824" w:name="_Toc118109432"/>
      <w:bookmarkStart w:id="6825" w:name="_Toc124417333"/>
      <w:bookmarkStart w:id="6826" w:name="_Toc138411808"/>
      <w:bookmarkEnd w:id="6820"/>
      <w:bookmarkEnd w:id="6821"/>
      <w:bookmarkEnd w:id="6822"/>
      <w:bookmarkEnd w:id="6823"/>
      <w:bookmarkEnd w:id="6824"/>
      <w:bookmarkEnd w:id="6825"/>
      <w:bookmarkEnd w:id="6826"/>
    </w:p>
    <w:p w14:paraId="53123E7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27" w:name="_Toc117766468"/>
      <w:bookmarkStart w:id="6828" w:name="_Toc117771884"/>
      <w:bookmarkStart w:id="6829" w:name="_Toc117777281"/>
      <w:bookmarkStart w:id="6830" w:name="_Toc117782678"/>
      <w:bookmarkStart w:id="6831" w:name="_Toc118109433"/>
      <w:bookmarkStart w:id="6832" w:name="_Toc124417334"/>
      <w:bookmarkStart w:id="6833" w:name="_Toc138411809"/>
      <w:bookmarkEnd w:id="6827"/>
      <w:bookmarkEnd w:id="6828"/>
      <w:bookmarkEnd w:id="6829"/>
      <w:bookmarkEnd w:id="6830"/>
      <w:bookmarkEnd w:id="6831"/>
      <w:bookmarkEnd w:id="6832"/>
      <w:bookmarkEnd w:id="6833"/>
    </w:p>
    <w:p w14:paraId="7DF3AEF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34" w:name="_Toc117766469"/>
      <w:bookmarkStart w:id="6835" w:name="_Toc117771885"/>
      <w:bookmarkStart w:id="6836" w:name="_Toc117777282"/>
      <w:bookmarkStart w:id="6837" w:name="_Toc117782679"/>
      <w:bookmarkStart w:id="6838" w:name="_Toc118109434"/>
      <w:bookmarkStart w:id="6839" w:name="_Toc124417335"/>
      <w:bookmarkStart w:id="6840" w:name="_Toc138411810"/>
      <w:bookmarkEnd w:id="6834"/>
      <w:bookmarkEnd w:id="6835"/>
      <w:bookmarkEnd w:id="6836"/>
      <w:bookmarkEnd w:id="6837"/>
      <w:bookmarkEnd w:id="6838"/>
      <w:bookmarkEnd w:id="6839"/>
      <w:bookmarkEnd w:id="6840"/>
    </w:p>
    <w:p w14:paraId="088C92C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41" w:name="_Toc117766470"/>
      <w:bookmarkStart w:id="6842" w:name="_Toc117771886"/>
      <w:bookmarkStart w:id="6843" w:name="_Toc117777283"/>
      <w:bookmarkStart w:id="6844" w:name="_Toc117782680"/>
      <w:bookmarkStart w:id="6845" w:name="_Toc118109435"/>
      <w:bookmarkStart w:id="6846" w:name="_Toc124417336"/>
      <w:bookmarkStart w:id="6847" w:name="_Toc138411811"/>
      <w:bookmarkEnd w:id="6841"/>
      <w:bookmarkEnd w:id="6842"/>
      <w:bookmarkEnd w:id="6843"/>
      <w:bookmarkEnd w:id="6844"/>
      <w:bookmarkEnd w:id="6845"/>
      <w:bookmarkEnd w:id="6846"/>
      <w:bookmarkEnd w:id="6847"/>
    </w:p>
    <w:p w14:paraId="13E87E3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48" w:name="_Toc117766471"/>
      <w:bookmarkStart w:id="6849" w:name="_Toc117771887"/>
      <w:bookmarkStart w:id="6850" w:name="_Toc117777284"/>
      <w:bookmarkStart w:id="6851" w:name="_Toc117782681"/>
      <w:bookmarkStart w:id="6852" w:name="_Toc118109436"/>
      <w:bookmarkStart w:id="6853" w:name="_Toc124417337"/>
      <w:bookmarkStart w:id="6854" w:name="_Toc138411812"/>
      <w:bookmarkEnd w:id="6848"/>
      <w:bookmarkEnd w:id="6849"/>
      <w:bookmarkEnd w:id="6850"/>
      <w:bookmarkEnd w:id="6851"/>
      <w:bookmarkEnd w:id="6852"/>
      <w:bookmarkEnd w:id="6853"/>
      <w:bookmarkEnd w:id="6854"/>
    </w:p>
    <w:p w14:paraId="593DEEB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55" w:name="_Toc117766472"/>
      <w:bookmarkStart w:id="6856" w:name="_Toc117771888"/>
      <w:bookmarkStart w:id="6857" w:name="_Toc117777285"/>
      <w:bookmarkStart w:id="6858" w:name="_Toc117782682"/>
      <w:bookmarkStart w:id="6859" w:name="_Toc118109437"/>
      <w:bookmarkStart w:id="6860" w:name="_Toc124417338"/>
      <w:bookmarkStart w:id="6861" w:name="_Toc138411813"/>
      <w:bookmarkEnd w:id="6855"/>
      <w:bookmarkEnd w:id="6856"/>
      <w:bookmarkEnd w:id="6857"/>
      <w:bookmarkEnd w:id="6858"/>
      <w:bookmarkEnd w:id="6859"/>
      <w:bookmarkEnd w:id="6860"/>
      <w:bookmarkEnd w:id="6861"/>
    </w:p>
    <w:p w14:paraId="37FC0FA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62" w:name="_Toc117766473"/>
      <w:bookmarkStart w:id="6863" w:name="_Toc117771889"/>
      <w:bookmarkStart w:id="6864" w:name="_Toc117777286"/>
      <w:bookmarkStart w:id="6865" w:name="_Toc117782683"/>
      <w:bookmarkStart w:id="6866" w:name="_Toc118109438"/>
      <w:bookmarkStart w:id="6867" w:name="_Toc124417339"/>
      <w:bookmarkStart w:id="6868" w:name="_Toc138411814"/>
      <w:bookmarkEnd w:id="6862"/>
      <w:bookmarkEnd w:id="6863"/>
      <w:bookmarkEnd w:id="6864"/>
      <w:bookmarkEnd w:id="6865"/>
      <w:bookmarkEnd w:id="6866"/>
      <w:bookmarkEnd w:id="6867"/>
      <w:bookmarkEnd w:id="6868"/>
    </w:p>
    <w:p w14:paraId="5BF0D7A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69" w:name="_Toc117766474"/>
      <w:bookmarkStart w:id="6870" w:name="_Toc117771890"/>
      <w:bookmarkStart w:id="6871" w:name="_Toc117777287"/>
      <w:bookmarkStart w:id="6872" w:name="_Toc117782684"/>
      <w:bookmarkStart w:id="6873" w:name="_Toc118109439"/>
      <w:bookmarkStart w:id="6874" w:name="_Toc124417340"/>
      <w:bookmarkStart w:id="6875" w:name="_Toc138411815"/>
      <w:bookmarkEnd w:id="6869"/>
      <w:bookmarkEnd w:id="6870"/>
      <w:bookmarkEnd w:id="6871"/>
      <w:bookmarkEnd w:id="6872"/>
      <w:bookmarkEnd w:id="6873"/>
      <w:bookmarkEnd w:id="6874"/>
      <w:bookmarkEnd w:id="6875"/>
    </w:p>
    <w:p w14:paraId="418DE9A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76" w:name="_Toc117766475"/>
      <w:bookmarkStart w:id="6877" w:name="_Toc117771891"/>
      <w:bookmarkStart w:id="6878" w:name="_Toc117777288"/>
      <w:bookmarkStart w:id="6879" w:name="_Toc117782685"/>
      <w:bookmarkStart w:id="6880" w:name="_Toc118109440"/>
      <w:bookmarkStart w:id="6881" w:name="_Toc124417341"/>
      <w:bookmarkStart w:id="6882" w:name="_Toc138411816"/>
      <w:bookmarkEnd w:id="6876"/>
      <w:bookmarkEnd w:id="6877"/>
      <w:bookmarkEnd w:id="6878"/>
      <w:bookmarkEnd w:id="6879"/>
      <w:bookmarkEnd w:id="6880"/>
      <w:bookmarkEnd w:id="6881"/>
      <w:bookmarkEnd w:id="6882"/>
    </w:p>
    <w:p w14:paraId="7C4A5AA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83" w:name="_Toc117766476"/>
      <w:bookmarkStart w:id="6884" w:name="_Toc117771892"/>
      <w:bookmarkStart w:id="6885" w:name="_Toc117777289"/>
      <w:bookmarkStart w:id="6886" w:name="_Toc117782686"/>
      <w:bookmarkStart w:id="6887" w:name="_Toc118109441"/>
      <w:bookmarkStart w:id="6888" w:name="_Toc124417342"/>
      <w:bookmarkStart w:id="6889" w:name="_Toc138411817"/>
      <w:bookmarkEnd w:id="6883"/>
      <w:bookmarkEnd w:id="6884"/>
      <w:bookmarkEnd w:id="6885"/>
      <w:bookmarkEnd w:id="6886"/>
      <w:bookmarkEnd w:id="6887"/>
      <w:bookmarkEnd w:id="6888"/>
      <w:bookmarkEnd w:id="6889"/>
    </w:p>
    <w:p w14:paraId="4B858DF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90" w:name="_Toc117766477"/>
      <w:bookmarkStart w:id="6891" w:name="_Toc117771893"/>
      <w:bookmarkStart w:id="6892" w:name="_Toc117777290"/>
      <w:bookmarkStart w:id="6893" w:name="_Toc117782687"/>
      <w:bookmarkStart w:id="6894" w:name="_Toc118109442"/>
      <w:bookmarkStart w:id="6895" w:name="_Toc124417343"/>
      <w:bookmarkStart w:id="6896" w:name="_Toc138411818"/>
      <w:bookmarkEnd w:id="6890"/>
      <w:bookmarkEnd w:id="6891"/>
      <w:bookmarkEnd w:id="6892"/>
      <w:bookmarkEnd w:id="6893"/>
      <w:bookmarkEnd w:id="6894"/>
      <w:bookmarkEnd w:id="6895"/>
      <w:bookmarkEnd w:id="6896"/>
    </w:p>
    <w:p w14:paraId="5DA424F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897" w:name="_Toc117766478"/>
      <w:bookmarkStart w:id="6898" w:name="_Toc117771894"/>
      <w:bookmarkStart w:id="6899" w:name="_Toc117777291"/>
      <w:bookmarkStart w:id="6900" w:name="_Toc117782688"/>
      <w:bookmarkStart w:id="6901" w:name="_Toc118109443"/>
      <w:bookmarkStart w:id="6902" w:name="_Toc124417344"/>
      <w:bookmarkStart w:id="6903" w:name="_Toc138411819"/>
      <w:bookmarkEnd w:id="6897"/>
      <w:bookmarkEnd w:id="6898"/>
      <w:bookmarkEnd w:id="6899"/>
      <w:bookmarkEnd w:id="6900"/>
      <w:bookmarkEnd w:id="6901"/>
      <w:bookmarkEnd w:id="6902"/>
      <w:bookmarkEnd w:id="6903"/>
    </w:p>
    <w:p w14:paraId="7D2A97E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04" w:name="_Toc117766479"/>
      <w:bookmarkStart w:id="6905" w:name="_Toc117771895"/>
      <w:bookmarkStart w:id="6906" w:name="_Toc117777292"/>
      <w:bookmarkStart w:id="6907" w:name="_Toc117782689"/>
      <w:bookmarkStart w:id="6908" w:name="_Toc118109444"/>
      <w:bookmarkStart w:id="6909" w:name="_Toc124417345"/>
      <w:bookmarkStart w:id="6910" w:name="_Toc138411820"/>
      <w:bookmarkEnd w:id="6904"/>
      <w:bookmarkEnd w:id="6905"/>
      <w:bookmarkEnd w:id="6906"/>
      <w:bookmarkEnd w:id="6907"/>
      <w:bookmarkEnd w:id="6908"/>
      <w:bookmarkEnd w:id="6909"/>
      <w:bookmarkEnd w:id="6910"/>
    </w:p>
    <w:p w14:paraId="66117A8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11" w:name="_Toc117766480"/>
      <w:bookmarkStart w:id="6912" w:name="_Toc117771896"/>
      <w:bookmarkStart w:id="6913" w:name="_Toc117777293"/>
      <w:bookmarkStart w:id="6914" w:name="_Toc117782690"/>
      <w:bookmarkStart w:id="6915" w:name="_Toc118109445"/>
      <w:bookmarkStart w:id="6916" w:name="_Toc124417346"/>
      <w:bookmarkStart w:id="6917" w:name="_Toc138411821"/>
      <w:bookmarkEnd w:id="6911"/>
      <w:bookmarkEnd w:id="6912"/>
      <w:bookmarkEnd w:id="6913"/>
      <w:bookmarkEnd w:id="6914"/>
      <w:bookmarkEnd w:id="6915"/>
      <w:bookmarkEnd w:id="6916"/>
      <w:bookmarkEnd w:id="6917"/>
    </w:p>
    <w:p w14:paraId="4795E37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18" w:name="_Toc117766481"/>
      <w:bookmarkStart w:id="6919" w:name="_Toc117771897"/>
      <w:bookmarkStart w:id="6920" w:name="_Toc117777294"/>
      <w:bookmarkStart w:id="6921" w:name="_Toc117782691"/>
      <w:bookmarkStart w:id="6922" w:name="_Toc118109446"/>
      <w:bookmarkStart w:id="6923" w:name="_Toc124417347"/>
      <w:bookmarkStart w:id="6924" w:name="_Toc138411822"/>
      <w:bookmarkEnd w:id="6918"/>
      <w:bookmarkEnd w:id="6919"/>
      <w:bookmarkEnd w:id="6920"/>
      <w:bookmarkEnd w:id="6921"/>
      <w:bookmarkEnd w:id="6922"/>
      <w:bookmarkEnd w:id="6923"/>
      <w:bookmarkEnd w:id="6924"/>
    </w:p>
    <w:p w14:paraId="5C43E09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25" w:name="_Toc117766482"/>
      <w:bookmarkStart w:id="6926" w:name="_Toc117771898"/>
      <w:bookmarkStart w:id="6927" w:name="_Toc117777295"/>
      <w:bookmarkStart w:id="6928" w:name="_Toc117782692"/>
      <w:bookmarkStart w:id="6929" w:name="_Toc118109447"/>
      <w:bookmarkStart w:id="6930" w:name="_Toc124417348"/>
      <w:bookmarkStart w:id="6931" w:name="_Toc138411823"/>
      <w:bookmarkEnd w:id="6925"/>
      <w:bookmarkEnd w:id="6926"/>
      <w:bookmarkEnd w:id="6927"/>
      <w:bookmarkEnd w:id="6928"/>
      <w:bookmarkEnd w:id="6929"/>
      <w:bookmarkEnd w:id="6930"/>
      <w:bookmarkEnd w:id="6931"/>
    </w:p>
    <w:p w14:paraId="330CAA1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32" w:name="_Toc117766483"/>
      <w:bookmarkStart w:id="6933" w:name="_Toc117771899"/>
      <w:bookmarkStart w:id="6934" w:name="_Toc117777296"/>
      <w:bookmarkStart w:id="6935" w:name="_Toc117782693"/>
      <w:bookmarkStart w:id="6936" w:name="_Toc118109448"/>
      <w:bookmarkStart w:id="6937" w:name="_Toc124417349"/>
      <w:bookmarkStart w:id="6938" w:name="_Toc138411824"/>
      <w:bookmarkEnd w:id="6932"/>
      <w:bookmarkEnd w:id="6933"/>
      <w:bookmarkEnd w:id="6934"/>
      <w:bookmarkEnd w:id="6935"/>
      <w:bookmarkEnd w:id="6936"/>
      <w:bookmarkEnd w:id="6937"/>
      <w:bookmarkEnd w:id="6938"/>
    </w:p>
    <w:p w14:paraId="07E64A5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39" w:name="_Toc117766484"/>
      <w:bookmarkStart w:id="6940" w:name="_Toc117771900"/>
      <w:bookmarkStart w:id="6941" w:name="_Toc117777297"/>
      <w:bookmarkStart w:id="6942" w:name="_Toc117782694"/>
      <w:bookmarkStart w:id="6943" w:name="_Toc118109449"/>
      <w:bookmarkStart w:id="6944" w:name="_Toc124417350"/>
      <w:bookmarkStart w:id="6945" w:name="_Toc138411825"/>
      <w:bookmarkEnd w:id="6939"/>
      <w:bookmarkEnd w:id="6940"/>
      <w:bookmarkEnd w:id="6941"/>
      <w:bookmarkEnd w:id="6942"/>
      <w:bookmarkEnd w:id="6943"/>
      <w:bookmarkEnd w:id="6944"/>
      <w:bookmarkEnd w:id="6945"/>
    </w:p>
    <w:p w14:paraId="28BF9DF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46" w:name="_Toc117766485"/>
      <w:bookmarkStart w:id="6947" w:name="_Toc117771901"/>
      <w:bookmarkStart w:id="6948" w:name="_Toc117777298"/>
      <w:bookmarkStart w:id="6949" w:name="_Toc117782695"/>
      <w:bookmarkStart w:id="6950" w:name="_Toc118109450"/>
      <w:bookmarkStart w:id="6951" w:name="_Toc124417351"/>
      <w:bookmarkStart w:id="6952" w:name="_Toc138411826"/>
      <w:bookmarkEnd w:id="6946"/>
      <w:bookmarkEnd w:id="6947"/>
      <w:bookmarkEnd w:id="6948"/>
      <w:bookmarkEnd w:id="6949"/>
      <w:bookmarkEnd w:id="6950"/>
      <w:bookmarkEnd w:id="6951"/>
      <w:bookmarkEnd w:id="6952"/>
    </w:p>
    <w:p w14:paraId="5A1CC25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53" w:name="_Toc117766486"/>
      <w:bookmarkStart w:id="6954" w:name="_Toc117771902"/>
      <w:bookmarkStart w:id="6955" w:name="_Toc117777299"/>
      <w:bookmarkStart w:id="6956" w:name="_Toc117782696"/>
      <w:bookmarkStart w:id="6957" w:name="_Toc118109451"/>
      <w:bookmarkStart w:id="6958" w:name="_Toc124417352"/>
      <w:bookmarkStart w:id="6959" w:name="_Toc138411827"/>
      <w:bookmarkEnd w:id="6953"/>
      <w:bookmarkEnd w:id="6954"/>
      <w:bookmarkEnd w:id="6955"/>
      <w:bookmarkEnd w:id="6956"/>
      <w:bookmarkEnd w:id="6957"/>
      <w:bookmarkEnd w:id="6958"/>
      <w:bookmarkEnd w:id="6959"/>
    </w:p>
    <w:p w14:paraId="1C58256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60" w:name="_Toc117766487"/>
      <w:bookmarkStart w:id="6961" w:name="_Toc117771903"/>
      <w:bookmarkStart w:id="6962" w:name="_Toc117777300"/>
      <w:bookmarkStart w:id="6963" w:name="_Toc117782697"/>
      <w:bookmarkStart w:id="6964" w:name="_Toc118109452"/>
      <w:bookmarkStart w:id="6965" w:name="_Toc124417353"/>
      <w:bookmarkStart w:id="6966" w:name="_Toc138411828"/>
      <w:bookmarkEnd w:id="6960"/>
      <w:bookmarkEnd w:id="6961"/>
      <w:bookmarkEnd w:id="6962"/>
      <w:bookmarkEnd w:id="6963"/>
      <w:bookmarkEnd w:id="6964"/>
      <w:bookmarkEnd w:id="6965"/>
      <w:bookmarkEnd w:id="6966"/>
    </w:p>
    <w:p w14:paraId="7C9F90D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67" w:name="_Toc117766488"/>
      <w:bookmarkStart w:id="6968" w:name="_Toc117771904"/>
      <w:bookmarkStart w:id="6969" w:name="_Toc117777301"/>
      <w:bookmarkStart w:id="6970" w:name="_Toc117782698"/>
      <w:bookmarkStart w:id="6971" w:name="_Toc118109453"/>
      <w:bookmarkStart w:id="6972" w:name="_Toc124417354"/>
      <w:bookmarkStart w:id="6973" w:name="_Toc138411829"/>
      <w:bookmarkEnd w:id="6967"/>
      <w:bookmarkEnd w:id="6968"/>
      <w:bookmarkEnd w:id="6969"/>
      <w:bookmarkEnd w:id="6970"/>
      <w:bookmarkEnd w:id="6971"/>
      <w:bookmarkEnd w:id="6972"/>
      <w:bookmarkEnd w:id="6973"/>
    </w:p>
    <w:p w14:paraId="1083AF2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74" w:name="_Toc117766489"/>
      <w:bookmarkStart w:id="6975" w:name="_Toc117771905"/>
      <w:bookmarkStart w:id="6976" w:name="_Toc117777302"/>
      <w:bookmarkStart w:id="6977" w:name="_Toc117782699"/>
      <w:bookmarkStart w:id="6978" w:name="_Toc118109454"/>
      <w:bookmarkStart w:id="6979" w:name="_Toc124417355"/>
      <w:bookmarkStart w:id="6980" w:name="_Toc138411830"/>
      <w:bookmarkEnd w:id="6974"/>
      <w:bookmarkEnd w:id="6975"/>
      <w:bookmarkEnd w:id="6976"/>
      <w:bookmarkEnd w:id="6977"/>
      <w:bookmarkEnd w:id="6978"/>
      <w:bookmarkEnd w:id="6979"/>
      <w:bookmarkEnd w:id="6980"/>
    </w:p>
    <w:p w14:paraId="26E3C73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81" w:name="_Toc117766490"/>
      <w:bookmarkStart w:id="6982" w:name="_Toc117771906"/>
      <w:bookmarkStart w:id="6983" w:name="_Toc117777303"/>
      <w:bookmarkStart w:id="6984" w:name="_Toc117782700"/>
      <w:bookmarkStart w:id="6985" w:name="_Toc118109455"/>
      <w:bookmarkStart w:id="6986" w:name="_Toc124417356"/>
      <w:bookmarkStart w:id="6987" w:name="_Toc138411831"/>
      <w:bookmarkEnd w:id="6981"/>
      <w:bookmarkEnd w:id="6982"/>
      <w:bookmarkEnd w:id="6983"/>
      <w:bookmarkEnd w:id="6984"/>
      <w:bookmarkEnd w:id="6985"/>
      <w:bookmarkEnd w:id="6986"/>
      <w:bookmarkEnd w:id="6987"/>
    </w:p>
    <w:p w14:paraId="0B5F0EA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88" w:name="_Toc117766491"/>
      <w:bookmarkStart w:id="6989" w:name="_Toc117771907"/>
      <w:bookmarkStart w:id="6990" w:name="_Toc117777304"/>
      <w:bookmarkStart w:id="6991" w:name="_Toc117782701"/>
      <w:bookmarkStart w:id="6992" w:name="_Toc118109456"/>
      <w:bookmarkStart w:id="6993" w:name="_Toc124417357"/>
      <w:bookmarkStart w:id="6994" w:name="_Toc138411832"/>
      <w:bookmarkEnd w:id="6988"/>
      <w:bookmarkEnd w:id="6989"/>
      <w:bookmarkEnd w:id="6990"/>
      <w:bookmarkEnd w:id="6991"/>
      <w:bookmarkEnd w:id="6992"/>
      <w:bookmarkEnd w:id="6993"/>
      <w:bookmarkEnd w:id="6994"/>
    </w:p>
    <w:p w14:paraId="58C11B6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6995" w:name="_Toc117766492"/>
      <w:bookmarkStart w:id="6996" w:name="_Toc117771908"/>
      <w:bookmarkStart w:id="6997" w:name="_Toc117777305"/>
      <w:bookmarkStart w:id="6998" w:name="_Toc117782702"/>
      <w:bookmarkStart w:id="6999" w:name="_Toc118109457"/>
      <w:bookmarkStart w:id="7000" w:name="_Toc124417358"/>
      <w:bookmarkStart w:id="7001" w:name="_Toc138411833"/>
      <w:bookmarkEnd w:id="6995"/>
      <w:bookmarkEnd w:id="6996"/>
      <w:bookmarkEnd w:id="6997"/>
      <w:bookmarkEnd w:id="6998"/>
      <w:bookmarkEnd w:id="6999"/>
      <w:bookmarkEnd w:id="7000"/>
      <w:bookmarkEnd w:id="7001"/>
    </w:p>
    <w:p w14:paraId="0345A50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02" w:name="_Toc117766493"/>
      <w:bookmarkStart w:id="7003" w:name="_Toc117771909"/>
      <w:bookmarkStart w:id="7004" w:name="_Toc117777306"/>
      <w:bookmarkStart w:id="7005" w:name="_Toc117782703"/>
      <w:bookmarkStart w:id="7006" w:name="_Toc118109458"/>
      <w:bookmarkStart w:id="7007" w:name="_Toc124417359"/>
      <w:bookmarkStart w:id="7008" w:name="_Toc138411834"/>
      <w:bookmarkEnd w:id="7002"/>
      <w:bookmarkEnd w:id="7003"/>
      <w:bookmarkEnd w:id="7004"/>
      <w:bookmarkEnd w:id="7005"/>
      <w:bookmarkEnd w:id="7006"/>
      <w:bookmarkEnd w:id="7007"/>
      <w:bookmarkEnd w:id="7008"/>
    </w:p>
    <w:p w14:paraId="21D99AA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09" w:name="_Toc117766494"/>
      <w:bookmarkStart w:id="7010" w:name="_Toc117771910"/>
      <w:bookmarkStart w:id="7011" w:name="_Toc117777307"/>
      <w:bookmarkStart w:id="7012" w:name="_Toc117782704"/>
      <w:bookmarkStart w:id="7013" w:name="_Toc118109459"/>
      <w:bookmarkStart w:id="7014" w:name="_Toc124417360"/>
      <w:bookmarkStart w:id="7015" w:name="_Toc138411835"/>
      <w:bookmarkEnd w:id="7009"/>
      <w:bookmarkEnd w:id="7010"/>
      <w:bookmarkEnd w:id="7011"/>
      <w:bookmarkEnd w:id="7012"/>
      <w:bookmarkEnd w:id="7013"/>
      <w:bookmarkEnd w:id="7014"/>
      <w:bookmarkEnd w:id="7015"/>
    </w:p>
    <w:p w14:paraId="340E8B4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16" w:name="_Toc117766495"/>
      <w:bookmarkStart w:id="7017" w:name="_Toc117771911"/>
      <w:bookmarkStart w:id="7018" w:name="_Toc117777308"/>
      <w:bookmarkStart w:id="7019" w:name="_Toc117782705"/>
      <w:bookmarkStart w:id="7020" w:name="_Toc118109460"/>
      <w:bookmarkStart w:id="7021" w:name="_Toc124417361"/>
      <w:bookmarkStart w:id="7022" w:name="_Toc138411836"/>
      <w:bookmarkEnd w:id="7016"/>
      <w:bookmarkEnd w:id="7017"/>
      <w:bookmarkEnd w:id="7018"/>
      <w:bookmarkEnd w:id="7019"/>
      <w:bookmarkEnd w:id="7020"/>
      <w:bookmarkEnd w:id="7021"/>
      <w:bookmarkEnd w:id="7022"/>
    </w:p>
    <w:p w14:paraId="2D0108E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23" w:name="_Toc117766496"/>
      <w:bookmarkStart w:id="7024" w:name="_Toc117771912"/>
      <w:bookmarkStart w:id="7025" w:name="_Toc117777309"/>
      <w:bookmarkStart w:id="7026" w:name="_Toc117782706"/>
      <w:bookmarkStart w:id="7027" w:name="_Toc118109461"/>
      <w:bookmarkStart w:id="7028" w:name="_Toc124417362"/>
      <w:bookmarkStart w:id="7029" w:name="_Toc138411837"/>
      <w:bookmarkEnd w:id="7023"/>
      <w:bookmarkEnd w:id="7024"/>
      <w:bookmarkEnd w:id="7025"/>
      <w:bookmarkEnd w:id="7026"/>
      <w:bookmarkEnd w:id="7027"/>
      <w:bookmarkEnd w:id="7028"/>
      <w:bookmarkEnd w:id="7029"/>
    </w:p>
    <w:p w14:paraId="1BBEE93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30" w:name="_Toc117766497"/>
      <w:bookmarkStart w:id="7031" w:name="_Toc117771913"/>
      <w:bookmarkStart w:id="7032" w:name="_Toc117777310"/>
      <w:bookmarkStart w:id="7033" w:name="_Toc117782707"/>
      <w:bookmarkStart w:id="7034" w:name="_Toc118109462"/>
      <w:bookmarkStart w:id="7035" w:name="_Toc124417363"/>
      <w:bookmarkStart w:id="7036" w:name="_Toc138411838"/>
      <w:bookmarkEnd w:id="7030"/>
      <w:bookmarkEnd w:id="7031"/>
      <w:bookmarkEnd w:id="7032"/>
      <w:bookmarkEnd w:id="7033"/>
      <w:bookmarkEnd w:id="7034"/>
      <w:bookmarkEnd w:id="7035"/>
      <w:bookmarkEnd w:id="7036"/>
    </w:p>
    <w:p w14:paraId="0605F3B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37" w:name="_Toc117766498"/>
      <w:bookmarkStart w:id="7038" w:name="_Toc117771914"/>
      <w:bookmarkStart w:id="7039" w:name="_Toc117777311"/>
      <w:bookmarkStart w:id="7040" w:name="_Toc117782708"/>
      <w:bookmarkStart w:id="7041" w:name="_Toc118109463"/>
      <w:bookmarkStart w:id="7042" w:name="_Toc124417364"/>
      <w:bookmarkStart w:id="7043" w:name="_Toc138411839"/>
      <w:bookmarkEnd w:id="7037"/>
      <w:bookmarkEnd w:id="7038"/>
      <w:bookmarkEnd w:id="7039"/>
      <w:bookmarkEnd w:id="7040"/>
      <w:bookmarkEnd w:id="7041"/>
      <w:bookmarkEnd w:id="7042"/>
      <w:bookmarkEnd w:id="7043"/>
    </w:p>
    <w:p w14:paraId="2D64972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44" w:name="_Toc117766499"/>
      <w:bookmarkStart w:id="7045" w:name="_Toc117771915"/>
      <w:bookmarkStart w:id="7046" w:name="_Toc117777312"/>
      <w:bookmarkStart w:id="7047" w:name="_Toc117782709"/>
      <w:bookmarkStart w:id="7048" w:name="_Toc118109464"/>
      <w:bookmarkStart w:id="7049" w:name="_Toc124417365"/>
      <w:bookmarkStart w:id="7050" w:name="_Toc138411840"/>
      <w:bookmarkEnd w:id="7044"/>
      <w:bookmarkEnd w:id="7045"/>
      <w:bookmarkEnd w:id="7046"/>
      <w:bookmarkEnd w:id="7047"/>
      <w:bookmarkEnd w:id="7048"/>
      <w:bookmarkEnd w:id="7049"/>
      <w:bookmarkEnd w:id="7050"/>
    </w:p>
    <w:p w14:paraId="070809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51" w:name="_Toc117766500"/>
      <w:bookmarkStart w:id="7052" w:name="_Toc117771916"/>
      <w:bookmarkStart w:id="7053" w:name="_Toc117777313"/>
      <w:bookmarkStart w:id="7054" w:name="_Toc117782710"/>
      <w:bookmarkStart w:id="7055" w:name="_Toc118109465"/>
      <w:bookmarkStart w:id="7056" w:name="_Toc124417366"/>
      <w:bookmarkStart w:id="7057" w:name="_Toc138411841"/>
      <w:bookmarkEnd w:id="7051"/>
      <w:bookmarkEnd w:id="7052"/>
      <w:bookmarkEnd w:id="7053"/>
      <w:bookmarkEnd w:id="7054"/>
      <w:bookmarkEnd w:id="7055"/>
      <w:bookmarkEnd w:id="7056"/>
      <w:bookmarkEnd w:id="7057"/>
    </w:p>
    <w:p w14:paraId="5A65A05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58" w:name="_Toc117766501"/>
      <w:bookmarkStart w:id="7059" w:name="_Toc117771917"/>
      <w:bookmarkStart w:id="7060" w:name="_Toc117777314"/>
      <w:bookmarkStart w:id="7061" w:name="_Toc117782711"/>
      <w:bookmarkStart w:id="7062" w:name="_Toc118109466"/>
      <w:bookmarkStart w:id="7063" w:name="_Toc124417367"/>
      <w:bookmarkStart w:id="7064" w:name="_Toc138411842"/>
      <w:bookmarkEnd w:id="7058"/>
      <w:bookmarkEnd w:id="7059"/>
      <w:bookmarkEnd w:id="7060"/>
      <w:bookmarkEnd w:id="7061"/>
      <w:bookmarkEnd w:id="7062"/>
      <w:bookmarkEnd w:id="7063"/>
      <w:bookmarkEnd w:id="7064"/>
    </w:p>
    <w:p w14:paraId="07C49D9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65" w:name="_Toc117766502"/>
      <w:bookmarkStart w:id="7066" w:name="_Toc117771918"/>
      <w:bookmarkStart w:id="7067" w:name="_Toc117777315"/>
      <w:bookmarkStart w:id="7068" w:name="_Toc117782712"/>
      <w:bookmarkStart w:id="7069" w:name="_Toc118109467"/>
      <w:bookmarkStart w:id="7070" w:name="_Toc124417368"/>
      <w:bookmarkStart w:id="7071" w:name="_Toc138411843"/>
      <w:bookmarkEnd w:id="7065"/>
      <w:bookmarkEnd w:id="7066"/>
      <w:bookmarkEnd w:id="7067"/>
      <w:bookmarkEnd w:id="7068"/>
      <w:bookmarkEnd w:id="7069"/>
      <w:bookmarkEnd w:id="7070"/>
      <w:bookmarkEnd w:id="7071"/>
    </w:p>
    <w:p w14:paraId="1CDF8DD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72" w:name="_Toc117766503"/>
      <w:bookmarkStart w:id="7073" w:name="_Toc117771919"/>
      <w:bookmarkStart w:id="7074" w:name="_Toc117777316"/>
      <w:bookmarkStart w:id="7075" w:name="_Toc117782713"/>
      <w:bookmarkStart w:id="7076" w:name="_Toc118109468"/>
      <w:bookmarkStart w:id="7077" w:name="_Toc124417369"/>
      <w:bookmarkStart w:id="7078" w:name="_Toc138411844"/>
      <w:bookmarkEnd w:id="7072"/>
      <w:bookmarkEnd w:id="7073"/>
      <w:bookmarkEnd w:id="7074"/>
      <w:bookmarkEnd w:id="7075"/>
      <w:bookmarkEnd w:id="7076"/>
      <w:bookmarkEnd w:id="7077"/>
      <w:bookmarkEnd w:id="7078"/>
    </w:p>
    <w:p w14:paraId="475149F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79" w:name="_Toc117766504"/>
      <w:bookmarkStart w:id="7080" w:name="_Toc117771920"/>
      <w:bookmarkStart w:id="7081" w:name="_Toc117777317"/>
      <w:bookmarkStart w:id="7082" w:name="_Toc117782714"/>
      <w:bookmarkStart w:id="7083" w:name="_Toc118109469"/>
      <w:bookmarkStart w:id="7084" w:name="_Toc124417370"/>
      <w:bookmarkStart w:id="7085" w:name="_Toc138411845"/>
      <w:bookmarkEnd w:id="7079"/>
      <w:bookmarkEnd w:id="7080"/>
      <w:bookmarkEnd w:id="7081"/>
      <w:bookmarkEnd w:id="7082"/>
      <w:bookmarkEnd w:id="7083"/>
      <w:bookmarkEnd w:id="7084"/>
      <w:bookmarkEnd w:id="7085"/>
    </w:p>
    <w:p w14:paraId="148F994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86" w:name="_Toc117766505"/>
      <w:bookmarkStart w:id="7087" w:name="_Toc117771921"/>
      <w:bookmarkStart w:id="7088" w:name="_Toc117777318"/>
      <w:bookmarkStart w:id="7089" w:name="_Toc117782715"/>
      <w:bookmarkStart w:id="7090" w:name="_Toc118109470"/>
      <w:bookmarkStart w:id="7091" w:name="_Toc124417371"/>
      <w:bookmarkStart w:id="7092" w:name="_Toc138411846"/>
      <w:bookmarkEnd w:id="7086"/>
      <w:bookmarkEnd w:id="7087"/>
      <w:bookmarkEnd w:id="7088"/>
      <w:bookmarkEnd w:id="7089"/>
      <w:bookmarkEnd w:id="7090"/>
      <w:bookmarkEnd w:id="7091"/>
      <w:bookmarkEnd w:id="7092"/>
    </w:p>
    <w:p w14:paraId="63F7AE4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093" w:name="_Toc117766506"/>
      <w:bookmarkStart w:id="7094" w:name="_Toc117771922"/>
      <w:bookmarkStart w:id="7095" w:name="_Toc117777319"/>
      <w:bookmarkStart w:id="7096" w:name="_Toc117782716"/>
      <w:bookmarkStart w:id="7097" w:name="_Toc118109471"/>
      <w:bookmarkStart w:id="7098" w:name="_Toc124417372"/>
      <w:bookmarkStart w:id="7099" w:name="_Toc138411847"/>
      <w:bookmarkEnd w:id="7093"/>
      <w:bookmarkEnd w:id="7094"/>
      <w:bookmarkEnd w:id="7095"/>
      <w:bookmarkEnd w:id="7096"/>
      <w:bookmarkEnd w:id="7097"/>
      <w:bookmarkEnd w:id="7098"/>
      <w:bookmarkEnd w:id="7099"/>
    </w:p>
    <w:p w14:paraId="2FE6AFB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00" w:name="_Toc117766507"/>
      <w:bookmarkStart w:id="7101" w:name="_Toc117771923"/>
      <w:bookmarkStart w:id="7102" w:name="_Toc117777320"/>
      <w:bookmarkStart w:id="7103" w:name="_Toc117782717"/>
      <w:bookmarkStart w:id="7104" w:name="_Toc118109472"/>
      <w:bookmarkStart w:id="7105" w:name="_Toc124417373"/>
      <w:bookmarkStart w:id="7106" w:name="_Toc138411848"/>
      <w:bookmarkEnd w:id="7100"/>
      <w:bookmarkEnd w:id="7101"/>
      <w:bookmarkEnd w:id="7102"/>
      <w:bookmarkEnd w:id="7103"/>
      <w:bookmarkEnd w:id="7104"/>
      <w:bookmarkEnd w:id="7105"/>
      <w:bookmarkEnd w:id="7106"/>
    </w:p>
    <w:p w14:paraId="3FEEEC7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07" w:name="_Toc117766508"/>
      <w:bookmarkStart w:id="7108" w:name="_Toc117771924"/>
      <w:bookmarkStart w:id="7109" w:name="_Toc117777321"/>
      <w:bookmarkStart w:id="7110" w:name="_Toc117782718"/>
      <w:bookmarkStart w:id="7111" w:name="_Toc118109473"/>
      <w:bookmarkStart w:id="7112" w:name="_Toc124417374"/>
      <w:bookmarkStart w:id="7113" w:name="_Toc138411849"/>
      <w:bookmarkEnd w:id="7107"/>
      <w:bookmarkEnd w:id="7108"/>
      <w:bookmarkEnd w:id="7109"/>
      <w:bookmarkEnd w:id="7110"/>
      <w:bookmarkEnd w:id="7111"/>
      <w:bookmarkEnd w:id="7112"/>
      <w:bookmarkEnd w:id="7113"/>
    </w:p>
    <w:p w14:paraId="4BF2A94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14" w:name="_Toc117766509"/>
      <w:bookmarkStart w:id="7115" w:name="_Toc117771925"/>
      <w:bookmarkStart w:id="7116" w:name="_Toc117777322"/>
      <w:bookmarkStart w:id="7117" w:name="_Toc117782719"/>
      <w:bookmarkStart w:id="7118" w:name="_Toc118109474"/>
      <w:bookmarkStart w:id="7119" w:name="_Toc124417375"/>
      <w:bookmarkStart w:id="7120" w:name="_Toc138411850"/>
      <w:bookmarkEnd w:id="7114"/>
      <w:bookmarkEnd w:id="7115"/>
      <w:bookmarkEnd w:id="7116"/>
      <w:bookmarkEnd w:id="7117"/>
      <w:bookmarkEnd w:id="7118"/>
      <w:bookmarkEnd w:id="7119"/>
      <w:bookmarkEnd w:id="7120"/>
    </w:p>
    <w:p w14:paraId="375437D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21" w:name="_Toc117766510"/>
      <w:bookmarkStart w:id="7122" w:name="_Toc117771926"/>
      <w:bookmarkStart w:id="7123" w:name="_Toc117777323"/>
      <w:bookmarkStart w:id="7124" w:name="_Toc117782720"/>
      <w:bookmarkStart w:id="7125" w:name="_Toc118109475"/>
      <w:bookmarkStart w:id="7126" w:name="_Toc124417376"/>
      <w:bookmarkStart w:id="7127" w:name="_Toc138411851"/>
      <w:bookmarkEnd w:id="7121"/>
      <w:bookmarkEnd w:id="7122"/>
      <w:bookmarkEnd w:id="7123"/>
      <w:bookmarkEnd w:id="7124"/>
      <w:bookmarkEnd w:id="7125"/>
      <w:bookmarkEnd w:id="7126"/>
      <w:bookmarkEnd w:id="7127"/>
    </w:p>
    <w:p w14:paraId="34F0394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28" w:name="_Toc117766511"/>
      <w:bookmarkStart w:id="7129" w:name="_Toc117771927"/>
      <w:bookmarkStart w:id="7130" w:name="_Toc117777324"/>
      <w:bookmarkStart w:id="7131" w:name="_Toc117782721"/>
      <w:bookmarkStart w:id="7132" w:name="_Toc118109476"/>
      <w:bookmarkStart w:id="7133" w:name="_Toc124417377"/>
      <w:bookmarkStart w:id="7134" w:name="_Toc138411852"/>
      <w:bookmarkEnd w:id="7128"/>
      <w:bookmarkEnd w:id="7129"/>
      <w:bookmarkEnd w:id="7130"/>
      <w:bookmarkEnd w:id="7131"/>
      <w:bookmarkEnd w:id="7132"/>
      <w:bookmarkEnd w:id="7133"/>
      <w:bookmarkEnd w:id="7134"/>
    </w:p>
    <w:p w14:paraId="7ED16B3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35" w:name="_Toc117766512"/>
      <w:bookmarkStart w:id="7136" w:name="_Toc117771928"/>
      <w:bookmarkStart w:id="7137" w:name="_Toc117777325"/>
      <w:bookmarkStart w:id="7138" w:name="_Toc117782722"/>
      <w:bookmarkStart w:id="7139" w:name="_Toc118109477"/>
      <w:bookmarkStart w:id="7140" w:name="_Toc124417378"/>
      <w:bookmarkStart w:id="7141" w:name="_Toc138411853"/>
      <w:bookmarkEnd w:id="7135"/>
      <w:bookmarkEnd w:id="7136"/>
      <w:bookmarkEnd w:id="7137"/>
      <w:bookmarkEnd w:id="7138"/>
      <w:bookmarkEnd w:id="7139"/>
      <w:bookmarkEnd w:id="7140"/>
      <w:bookmarkEnd w:id="7141"/>
    </w:p>
    <w:p w14:paraId="430C3AA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42" w:name="_Toc117766513"/>
      <w:bookmarkStart w:id="7143" w:name="_Toc117771929"/>
      <w:bookmarkStart w:id="7144" w:name="_Toc117777326"/>
      <w:bookmarkStart w:id="7145" w:name="_Toc117782723"/>
      <w:bookmarkStart w:id="7146" w:name="_Toc118109478"/>
      <w:bookmarkStart w:id="7147" w:name="_Toc124417379"/>
      <w:bookmarkStart w:id="7148" w:name="_Toc138411854"/>
      <w:bookmarkEnd w:id="7142"/>
      <w:bookmarkEnd w:id="7143"/>
      <w:bookmarkEnd w:id="7144"/>
      <w:bookmarkEnd w:id="7145"/>
      <w:bookmarkEnd w:id="7146"/>
      <w:bookmarkEnd w:id="7147"/>
      <w:bookmarkEnd w:id="7148"/>
    </w:p>
    <w:p w14:paraId="4733391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49" w:name="_Toc117766514"/>
      <w:bookmarkStart w:id="7150" w:name="_Toc117771930"/>
      <w:bookmarkStart w:id="7151" w:name="_Toc117777327"/>
      <w:bookmarkStart w:id="7152" w:name="_Toc117782724"/>
      <w:bookmarkStart w:id="7153" w:name="_Toc118109479"/>
      <w:bookmarkStart w:id="7154" w:name="_Toc124417380"/>
      <w:bookmarkStart w:id="7155" w:name="_Toc138411855"/>
      <w:bookmarkEnd w:id="7149"/>
      <w:bookmarkEnd w:id="7150"/>
      <w:bookmarkEnd w:id="7151"/>
      <w:bookmarkEnd w:id="7152"/>
      <w:bookmarkEnd w:id="7153"/>
      <w:bookmarkEnd w:id="7154"/>
      <w:bookmarkEnd w:id="7155"/>
    </w:p>
    <w:p w14:paraId="1321FD1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56" w:name="_Toc117766515"/>
      <w:bookmarkStart w:id="7157" w:name="_Toc117771931"/>
      <w:bookmarkStart w:id="7158" w:name="_Toc117777328"/>
      <w:bookmarkStart w:id="7159" w:name="_Toc117782725"/>
      <w:bookmarkStart w:id="7160" w:name="_Toc118109480"/>
      <w:bookmarkStart w:id="7161" w:name="_Toc124417381"/>
      <w:bookmarkStart w:id="7162" w:name="_Toc138411856"/>
      <w:bookmarkEnd w:id="7156"/>
      <w:bookmarkEnd w:id="7157"/>
      <w:bookmarkEnd w:id="7158"/>
      <w:bookmarkEnd w:id="7159"/>
      <w:bookmarkEnd w:id="7160"/>
      <w:bookmarkEnd w:id="7161"/>
      <w:bookmarkEnd w:id="7162"/>
    </w:p>
    <w:p w14:paraId="19F693F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63" w:name="_Toc117766516"/>
      <w:bookmarkStart w:id="7164" w:name="_Toc117771932"/>
      <w:bookmarkStart w:id="7165" w:name="_Toc117777329"/>
      <w:bookmarkStart w:id="7166" w:name="_Toc117782726"/>
      <w:bookmarkStart w:id="7167" w:name="_Toc118109481"/>
      <w:bookmarkStart w:id="7168" w:name="_Toc124417382"/>
      <w:bookmarkStart w:id="7169" w:name="_Toc138411857"/>
      <w:bookmarkEnd w:id="7163"/>
      <w:bookmarkEnd w:id="7164"/>
      <w:bookmarkEnd w:id="7165"/>
      <w:bookmarkEnd w:id="7166"/>
      <w:bookmarkEnd w:id="7167"/>
      <w:bookmarkEnd w:id="7168"/>
      <w:bookmarkEnd w:id="7169"/>
    </w:p>
    <w:p w14:paraId="2396A72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70" w:name="_Toc117766517"/>
      <w:bookmarkStart w:id="7171" w:name="_Toc117771933"/>
      <w:bookmarkStart w:id="7172" w:name="_Toc117777330"/>
      <w:bookmarkStart w:id="7173" w:name="_Toc117782727"/>
      <w:bookmarkStart w:id="7174" w:name="_Toc118109482"/>
      <w:bookmarkStart w:id="7175" w:name="_Toc124417383"/>
      <w:bookmarkStart w:id="7176" w:name="_Toc138411858"/>
      <w:bookmarkEnd w:id="7170"/>
      <w:bookmarkEnd w:id="7171"/>
      <w:bookmarkEnd w:id="7172"/>
      <w:bookmarkEnd w:id="7173"/>
      <w:bookmarkEnd w:id="7174"/>
      <w:bookmarkEnd w:id="7175"/>
      <w:bookmarkEnd w:id="7176"/>
    </w:p>
    <w:p w14:paraId="6597166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77" w:name="_Toc117766518"/>
      <w:bookmarkStart w:id="7178" w:name="_Toc117771934"/>
      <w:bookmarkStart w:id="7179" w:name="_Toc117777331"/>
      <w:bookmarkStart w:id="7180" w:name="_Toc117782728"/>
      <w:bookmarkStart w:id="7181" w:name="_Toc118109483"/>
      <w:bookmarkStart w:id="7182" w:name="_Toc124417384"/>
      <w:bookmarkStart w:id="7183" w:name="_Toc138411859"/>
      <w:bookmarkEnd w:id="7177"/>
      <w:bookmarkEnd w:id="7178"/>
      <w:bookmarkEnd w:id="7179"/>
      <w:bookmarkEnd w:id="7180"/>
      <w:bookmarkEnd w:id="7181"/>
      <w:bookmarkEnd w:id="7182"/>
      <w:bookmarkEnd w:id="7183"/>
    </w:p>
    <w:p w14:paraId="7044213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84" w:name="_Toc117766519"/>
      <w:bookmarkStart w:id="7185" w:name="_Toc117771935"/>
      <w:bookmarkStart w:id="7186" w:name="_Toc117777332"/>
      <w:bookmarkStart w:id="7187" w:name="_Toc117782729"/>
      <w:bookmarkStart w:id="7188" w:name="_Toc118109484"/>
      <w:bookmarkStart w:id="7189" w:name="_Toc124417385"/>
      <w:bookmarkStart w:id="7190" w:name="_Toc138411860"/>
      <w:bookmarkEnd w:id="7184"/>
      <w:bookmarkEnd w:id="7185"/>
      <w:bookmarkEnd w:id="7186"/>
      <w:bookmarkEnd w:id="7187"/>
      <w:bookmarkEnd w:id="7188"/>
      <w:bookmarkEnd w:id="7189"/>
      <w:bookmarkEnd w:id="7190"/>
    </w:p>
    <w:p w14:paraId="00BB687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91" w:name="_Toc117766520"/>
      <w:bookmarkStart w:id="7192" w:name="_Toc117771936"/>
      <w:bookmarkStart w:id="7193" w:name="_Toc117777333"/>
      <w:bookmarkStart w:id="7194" w:name="_Toc117782730"/>
      <w:bookmarkStart w:id="7195" w:name="_Toc118109485"/>
      <w:bookmarkStart w:id="7196" w:name="_Toc124417386"/>
      <w:bookmarkStart w:id="7197" w:name="_Toc138411861"/>
      <w:bookmarkEnd w:id="7191"/>
      <w:bookmarkEnd w:id="7192"/>
      <w:bookmarkEnd w:id="7193"/>
      <w:bookmarkEnd w:id="7194"/>
      <w:bookmarkEnd w:id="7195"/>
      <w:bookmarkEnd w:id="7196"/>
      <w:bookmarkEnd w:id="7197"/>
    </w:p>
    <w:p w14:paraId="30A27DB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198" w:name="_Toc117766521"/>
      <w:bookmarkStart w:id="7199" w:name="_Toc117771937"/>
      <w:bookmarkStart w:id="7200" w:name="_Toc117777334"/>
      <w:bookmarkStart w:id="7201" w:name="_Toc117782731"/>
      <w:bookmarkStart w:id="7202" w:name="_Toc118109486"/>
      <w:bookmarkStart w:id="7203" w:name="_Toc124417387"/>
      <w:bookmarkStart w:id="7204" w:name="_Toc138411862"/>
      <w:bookmarkEnd w:id="7198"/>
      <w:bookmarkEnd w:id="7199"/>
      <w:bookmarkEnd w:id="7200"/>
      <w:bookmarkEnd w:id="7201"/>
      <w:bookmarkEnd w:id="7202"/>
      <w:bookmarkEnd w:id="7203"/>
      <w:bookmarkEnd w:id="7204"/>
    </w:p>
    <w:p w14:paraId="64BD6D9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05" w:name="_Toc117766522"/>
      <w:bookmarkStart w:id="7206" w:name="_Toc117771938"/>
      <w:bookmarkStart w:id="7207" w:name="_Toc117777335"/>
      <w:bookmarkStart w:id="7208" w:name="_Toc117782732"/>
      <w:bookmarkStart w:id="7209" w:name="_Toc118109487"/>
      <w:bookmarkStart w:id="7210" w:name="_Toc124417388"/>
      <w:bookmarkStart w:id="7211" w:name="_Toc138411863"/>
      <w:bookmarkEnd w:id="7205"/>
      <w:bookmarkEnd w:id="7206"/>
      <w:bookmarkEnd w:id="7207"/>
      <w:bookmarkEnd w:id="7208"/>
      <w:bookmarkEnd w:id="7209"/>
      <w:bookmarkEnd w:id="7210"/>
      <w:bookmarkEnd w:id="7211"/>
    </w:p>
    <w:p w14:paraId="5222CB6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12" w:name="_Toc117766523"/>
      <w:bookmarkStart w:id="7213" w:name="_Toc117771939"/>
      <w:bookmarkStart w:id="7214" w:name="_Toc117777336"/>
      <w:bookmarkStart w:id="7215" w:name="_Toc117782733"/>
      <w:bookmarkStart w:id="7216" w:name="_Toc118109488"/>
      <w:bookmarkStart w:id="7217" w:name="_Toc124417389"/>
      <w:bookmarkStart w:id="7218" w:name="_Toc138411864"/>
      <w:bookmarkEnd w:id="7212"/>
      <w:bookmarkEnd w:id="7213"/>
      <w:bookmarkEnd w:id="7214"/>
      <w:bookmarkEnd w:id="7215"/>
      <w:bookmarkEnd w:id="7216"/>
      <w:bookmarkEnd w:id="7217"/>
      <w:bookmarkEnd w:id="7218"/>
    </w:p>
    <w:p w14:paraId="1BE1385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19" w:name="_Toc117766524"/>
      <w:bookmarkStart w:id="7220" w:name="_Toc117771940"/>
      <w:bookmarkStart w:id="7221" w:name="_Toc117777337"/>
      <w:bookmarkStart w:id="7222" w:name="_Toc117782734"/>
      <w:bookmarkStart w:id="7223" w:name="_Toc118109489"/>
      <w:bookmarkStart w:id="7224" w:name="_Toc124417390"/>
      <w:bookmarkStart w:id="7225" w:name="_Toc138411865"/>
      <w:bookmarkEnd w:id="7219"/>
      <w:bookmarkEnd w:id="7220"/>
      <w:bookmarkEnd w:id="7221"/>
      <w:bookmarkEnd w:id="7222"/>
      <w:bookmarkEnd w:id="7223"/>
      <w:bookmarkEnd w:id="7224"/>
      <w:bookmarkEnd w:id="7225"/>
    </w:p>
    <w:p w14:paraId="2A3AE48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26" w:name="_Toc117766525"/>
      <w:bookmarkStart w:id="7227" w:name="_Toc117771941"/>
      <w:bookmarkStart w:id="7228" w:name="_Toc117777338"/>
      <w:bookmarkStart w:id="7229" w:name="_Toc117782735"/>
      <w:bookmarkStart w:id="7230" w:name="_Toc118109490"/>
      <w:bookmarkStart w:id="7231" w:name="_Toc124417391"/>
      <w:bookmarkStart w:id="7232" w:name="_Toc138411866"/>
      <w:bookmarkEnd w:id="7226"/>
      <w:bookmarkEnd w:id="7227"/>
      <w:bookmarkEnd w:id="7228"/>
      <w:bookmarkEnd w:id="7229"/>
      <w:bookmarkEnd w:id="7230"/>
      <w:bookmarkEnd w:id="7231"/>
      <w:bookmarkEnd w:id="7232"/>
    </w:p>
    <w:p w14:paraId="305DEC1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33" w:name="_Toc117766526"/>
      <w:bookmarkStart w:id="7234" w:name="_Toc117771942"/>
      <w:bookmarkStart w:id="7235" w:name="_Toc117777339"/>
      <w:bookmarkStart w:id="7236" w:name="_Toc117782736"/>
      <w:bookmarkStart w:id="7237" w:name="_Toc118109491"/>
      <w:bookmarkStart w:id="7238" w:name="_Toc124417392"/>
      <w:bookmarkStart w:id="7239" w:name="_Toc138411867"/>
      <w:bookmarkEnd w:id="7233"/>
      <w:bookmarkEnd w:id="7234"/>
      <w:bookmarkEnd w:id="7235"/>
      <w:bookmarkEnd w:id="7236"/>
      <w:bookmarkEnd w:id="7237"/>
      <w:bookmarkEnd w:id="7238"/>
      <w:bookmarkEnd w:id="7239"/>
    </w:p>
    <w:p w14:paraId="1E37923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40" w:name="_Toc117766527"/>
      <w:bookmarkStart w:id="7241" w:name="_Toc117771943"/>
      <w:bookmarkStart w:id="7242" w:name="_Toc117777340"/>
      <w:bookmarkStart w:id="7243" w:name="_Toc117782737"/>
      <w:bookmarkStart w:id="7244" w:name="_Toc118109492"/>
      <w:bookmarkStart w:id="7245" w:name="_Toc124417393"/>
      <w:bookmarkStart w:id="7246" w:name="_Toc138411868"/>
      <w:bookmarkEnd w:id="7240"/>
      <w:bookmarkEnd w:id="7241"/>
      <w:bookmarkEnd w:id="7242"/>
      <w:bookmarkEnd w:id="7243"/>
      <w:bookmarkEnd w:id="7244"/>
      <w:bookmarkEnd w:id="7245"/>
      <w:bookmarkEnd w:id="7246"/>
    </w:p>
    <w:p w14:paraId="54F109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47" w:name="_Toc117766528"/>
      <w:bookmarkStart w:id="7248" w:name="_Toc117771944"/>
      <w:bookmarkStart w:id="7249" w:name="_Toc117777341"/>
      <w:bookmarkStart w:id="7250" w:name="_Toc117782738"/>
      <w:bookmarkStart w:id="7251" w:name="_Toc118109493"/>
      <w:bookmarkStart w:id="7252" w:name="_Toc124417394"/>
      <w:bookmarkStart w:id="7253" w:name="_Toc138411869"/>
      <w:bookmarkEnd w:id="7247"/>
      <w:bookmarkEnd w:id="7248"/>
      <w:bookmarkEnd w:id="7249"/>
      <w:bookmarkEnd w:id="7250"/>
      <w:bookmarkEnd w:id="7251"/>
      <w:bookmarkEnd w:id="7252"/>
      <w:bookmarkEnd w:id="7253"/>
    </w:p>
    <w:p w14:paraId="3E0AD0B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54" w:name="_Toc117766529"/>
      <w:bookmarkStart w:id="7255" w:name="_Toc117771945"/>
      <w:bookmarkStart w:id="7256" w:name="_Toc117777342"/>
      <w:bookmarkStart w:id="7257" w:name="_Toc117782739"/>
      <w:bookmarkStart w:id="7258" w:name="_Toc118109494"/>
      <w:bookmarkStart w:id="7259" w:name="_Toc124417395"/>
      <w:bookmarkStart w:id="7260" w:name="_Toc138411870"/>
      <w:bookmarkEnd w:id="7254"/>
      <w:bookmarkEnd w:id="7255"/>
      <w:bookmarkEnd w:id="7256"/>
      <w:bookmarkEnd w:id="7257"/>
      <w:bookmarkEnd w:id="7258"/>
      <w:bookmarkEnd w:id="7259"/>
      <w:bookmarkEnd w:id="7260"/>
    </w:p>
    <w:p w14:paraId="3FF68A1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61" w:name="_Toc117766530"/>
      <w:bookmarkStart w:id="7262" w:name="_Toc117771946"/>
      <w:bookmarkStart w:id="7263" w:name="_Toc117777343"/>
      <w:bookmarkStart w:id="7264" w:name="_Toc117782740"/>
      <w:bookmarkStart w:id="7265" w:name="_Toc118109495"/>
      <w:bookmarkStart w:id="7266" w:name="_Toc124417396"/>
      <w:bookmarkStart w:id="7267" w:name="_Toc138411871"/>
      <w:bookmarkEnd w:id="7261"/>
      <w:bookmarkEnd w:id="7262"/>
      <w:bookmarkEnd w:id="7263"/>
      <w:bookmarkEnd w:id="7264"/>
      <w:bookmarkEnd w:id="7265"/>
      <w:bookmarkEnd w:id="7266"/>
      <w:bookmarkEnd w:id="7267"/>
    </w:p>
    <w:p w14:paraId="701BC33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68" w:name="_Toc117766531"/>
      <w:bookmarkStart w:id="7269" w:name="_Toc117771947"/>
      <w:bookmarkStart w:id="7270" w:name="_Toc117777344"/>
      <w:bookmarkStart w:id="7271" w:name="_Toc117782741"/>
      <w:bookmarkStart w:id="7272" w:name="_Toc118109496"/>
      <w:bookmarkStart w:id="7273" w:name="_Toc124417397"/>
      <w:bookmarkStart w:id="7274" w:name="_Toc138411872"/>
      <w:bookmarkEnd w:id="7268"/>
      <w:bookmarkEnd w:id="7269"/>
      <w:bookmarkEnd w:id="7270"/>
      <w:bookmarkEnd w:id="7271"/>
      <w:bookmarkEnd w:id="7272"/>
      <w:bookmarkEnd w:id="7273"/>
      <w:bookmarkEnd w:id="7274"/>
    </w:p>
    <w:p w14:paraId="741CACF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75" w:name="_Toc117766532"/>
      <w:bookmarkStart w:id="7276" w:name="_Toc117771948"/>
      <w:bookmarkStart w:id="7277" w:name="_Toc117777345"/>
      <w:bookmarkStart w:id="7278" w:name="_Toc117782742"/>
      <w:bookmarkStart w:id="7279" w:name="_Toc118109497"/>
      <w:bookmarkStart w:id="7280" w:name="_Toc124417398"/>
      <w:bookmarkStart w:id="7281" w:name="_Toc138411873"/>
      <w:bookmarkEnd w:id="7275"/>
      <w:bookmarkEnd w:id="7276"/>
      <w:bookmarkEnd w:id="7277"/>
      <w:bookmarkEnd w:id="7278"/>
      <w:bookmarkEnd w:id="7279"/>
      <w:bookmarkEnd w:id="7280"/>
      <w:bookmarkEnd w:id="7281"/>
    </w:p>
    <w:p w14:paraId="0B2411A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82" w:name="_Toc117766533"/>
      <w:bookmarkStart w:id="7283" w:name="_Toc117771949"/>
      <w:bookmarkStart w:id="7284" w:name="_Toc117777346"/>
      <w:bookmarkStart w:id="7285" w:name="_Toc117782743"/>
      <w:bookmarkStart w:id="7286" w:name="_Toc118109498"/>
      <w:bookmarkStart w:id="7287" w:name="_Toc124417399"/>
      <w:bookmarkStart w:id="7288" w:name="_Toc138411874"/>
      <w:bookmarkEnd w:id="7282"/>
      <w:bookmarkEnd w:id="7283"/>
      <w:bookmarkEnd w:id="7284"/>
      <w:bookmarkEnd w:id="7285"/>
      <w:bookmarkEnd w:id="7286"/>
      <w:bookmarkEnd w:id="7287"/>
      <w:bookmarkEnd w:id="7288"/>
    </w:p>
    <w:p w14:paraId="01C583F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89" w:name="_Toc117766534"/>
      <w:bookmarkStart w:id="7290" w:name="_Toc117771950"/>
      <w:bookmarkStart w:id="7291" w:name="_Toc117777347"/>
      <w:bookmarkStart w:id="7292" w:name="_Toc117782744"/>
      <w:bookmarkStart w:id="7293" w:name="_Toc118109499"/>
      <w:bookmarkStart w:id="7294" w:name="_Toc124417400"/>
      <w:bookmarkStart w:id="7295" w:name="_Toc138411875"/>
      <w:bookmarkEnd w:id="7289"/>
      <w:bookmarkEnd w:id="7290"/>
      <w:bookmarkEnd w:id="7291"/>
      <w:bookmarkEnd w:id="7292"/>
      <w:bookmarkEnd w:id="7293"/>
      <w:bookmarkEnd w:id="7294"/>
      <w:bookmarkEnd w:id="7295"/>
    </w:p>
    <w:p w14:paraId="1163735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296" w:name="_Toc117766535"/>
      <w:bookmarkStart w:id="7297" w:name="_Toc117771951"/>
      <w:bookmarkStart w:id="7298" w:name="_Toc117777348"/>
      <w:bookmarkStart w:id="7299" w:name="_Toc117782745"/>
      <w:bookmarkStart w:id="7300" w:name="_Toc118109500"/>
      <w:bookmarkStart w:id="7301" w:name="_Toc124417401"/>
      <w:bookmarkStart w:id="7302" w:name="_Toc138411876"/>
      <w:bookmarkEnd w:id="7296"/>
      <w:bookmarkEnd w:id="7297"/>
      <w:bookmarkEnd w:id="7298"/>
      <w:bookmarkEnd w:id="7299"/>
      <w:bookmarkEnd w:id="7300"/>
      <w:bookmarkEnd w:id="7301"/>
      <w:bookmarkEnd w:id="7302"/>
    </w:p>
    <w:p w14:paraId="2F4CB2B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03" w:name="_Toc117766536"/>
      <w:bookmarkStart w:id="7304" w:name="_Toc117771952"/>
      <w:bookmarkStart w:id="7305" w:name="_Toc117777349"/>
      <w:bookmarkStart w:id="7306" w:name="_Toc117782746"/>
      <w:bookmarkStart w:id="7307" w:name="_Toc118109501"/>
      <w:bookmarkStart w:id="7308" w:name="_Toc124417402"/>
      <w:bookmarkStart w:id="7309" w:name="_Toc138411877"/>
      <w:bookmarkEnd w:id="7303"/>
      <w:bookmarkEnd w:id="7304"/>
      <w:bookmarkEnd w:id="7305"/>
      <w:bookmarkEnd w:id="7306"/>
      <w:bookmarkEnd w:id="7307"/>
      <w:bookmarkEnd w:id="7308"/>
      <w:bookmarkEnd w:id="7309"/>
    </w:p>
    <w:p w14:paraId="2C6FF1D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10" w:name="_Toc117766537"/>
      <w:bookmarkStart w:id="7311" w:name="_Toc117771953"/>
      <w:bookmarkStart w:id="7312" w:name="_Toc117777350"/>
      <w:bookmarkStart w:id="7313" w:name="_Toc117782747"/>
      <w:bookmarkStart w:id="7314" w:name="_Toc118109502"/>
      <w:bookmarkStart w:id="7315" w:name="_Toc124417403"/>
      <w:bookmarkStart w:id="7316" w:name="_Toc138411878"/>
      <w:bookmarkEnd w:id="7310"/>
      <w:bookmarkEnd w:id="7311"/>
      <w:bookmarkEnd w:id="7312"/>
      <w:bookmarkEnd w:id="7313"/>
      <w:bookmarkEnd w:id="7314"/>
      <w:bookmarkEnd w:id="7315"/>
      <w:bookmarkEnd w:id="7316"/>
    </w:p>
    <w:p w14:paraId="5D9E82A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17" w:name="_Toc117766538"/>
      <w:bookmarkStart w:id="7318" w:name="_Toc117771954"/>
      <w:bookmarkStart w:id="7319" w:name="_Toc117777351"/>
      <w:bookmarkStart w:id="7320" w:name="_Toc117782748"/>
      <w:bookmarkStart w:id="7321" w:name="_Toc118109503"/>
      <w:bookmarkStart w:id="7322" w:name="_Toc124417404"/>
      <w:bookmarkStart w:id="7323" w:name="_Toc138411879"/>
      <w:bookmarkEnd w:id="7317"/>
      <w:bookmarkEnd w:id="7318"/>
      <w:bookmarkEnd w:id="7319"/>
      <w:bookmarkEnd w:id="7320"/>
      <w:bookmarkEnd w:id="7321"/>
      <w:bookmarkEnd w:id="7322"/>
      <w:bookmarkEnd w:id="7323"/>
    </w:p>
    <w:p w14:paraId="2507129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24" w:name="_Toc117766539"/>
      <w:bookmarkStart w:id="7325" w:name="_Toc117771955"/>
      <w:bookmarkStart w:id="7326" w:name="_Toc117777352"/>
      <w:bookmarkStart w:id="7327" w:name="_Toc117782749"/>
      <w:bookmarkStart w:id="7328" w:name="_Toc118109504"/>
      <w:bookmarkStart w:id="7329" w:name="_Toc124417405"/>
      <w:bookmarkStart w:id="7330" w:name="_Toc138411880"/>
      <w:bookmarkEnd w:id="7324"/>
      <w:bookmarkEnd w:id="7325"/>
      <w:bookmarkEnd w:id="7326"/>
      <w:bookmarkEnd w:id="7327"/>
      <w:bookmarkEnd w:id="7328"/>
      <w:bookmarkEnd w:id="7329"/>
      <w:bookmarkEnd w:id="7330"/>
    </w:p>
    <w:p w14:paraId="1B600C9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31" w:name="_Toc117766540"/>
      <w:bookmarkStart w:id="7332" w:name="_Toc117771956"/>
      <w:bookmarkStart w:id="7333" w:name="_Toc117777353"/>
      <w:bookmarkStart w:id="7334" w:name="_Toc117782750"/>
      <w:bookmarkStart w:id="7335" w:name="_Toc118109505"/>
      <w:bookmarkStart w:id="7336" w:name="_Toc124417406"/>
      <w:bookmarkStart w:id="7337" w:name="_Toc138411881"/>
      <w:bookmarkEnd w:id="7331"/>
      <w:bookmarkEnd w:id="7332"/>
      <w:bookmarkEnd w:id="7333"/>
      <w:bookmarkEnd w:id="7334"/>
      <w:bookmarkEnd w:id="7335"/>
      <w:bookmarkEnd w:id="7336"/>
      <w:bookmarkEnd w:id="7337"/>
    </w:p>
    <w:p w14:paraId="4ED07E8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38" w:name="_Toc117766541"/>
      <w:bookmarkStart w:id="7339" w:name="_Toc117771957"/>
      <w:bookmarkStart w:id="7340" w:name="_Toc117777354"/>
      <w:bookmarkStart w:id="7341" w:name="_Toc117782751"/>
      <w:bookmarkStart w:id="7342" w:name="_Toc118109506"/>
      <w:bookmarkStart w:id="7343" w:name="_Toc124417407"/>
      <w:bookmarkStart w:id="7344" w:name="_Toc138411882"/>
      <w:bookmarkEnd w:id="7338"/>
      <w:bookmarkEnd w:id="7339"/>
      <w:bookmarkEnd w:id="7340"/>
      <w:bookmarkEnd w:id="7341"/>
      <w:bookmarkEnd w:id="7342"/>
      <w:bookmarkEnd w:id="7343"/>
      <w:bookmarkEnd w:id="7344"/>
    </w:p>
    <w:p w14:paraId="2F931AA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45" w:name="_Toc117766542"/>
      <w:bookmarkStart w:id="7346" w:name="_Toc117771958"/>
      <w:bookmarkStart w:id="7347" w:name="_Toc117777355"/>
      <w:bookmarkStart w:id="7348" w:name="_Toc117782752"/>
      <w:bookmarkStart w:id="7349" w:name="_Toc118109507"/>
      <w:bookmarkStart w:id="7350" w:name="_Toc124417408"/>
      <w:bookmarkStart w:id="7351" w:name="_Toc138411883"/>
      <w:bookmarkEnd w:id="7345"/>
      <w:bookmarkEnd w:id="7346"/>
      <w:bookmarkEnd w:id="7347"/>
      <w:bookmarkEnd w:id="7348"/>
      <w:bookmarkEnd w:id="7349"/>
      <w:bookmarkEnd w:id="7350"/>
      <w:bookmarkEnd w:id="7351"/>
    </w:p>
    <w:p w14:paraId="397213B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52" w:name="_Toc117766543"/>
      <w:bookmarkStart w:id="7353" w:name="_Toc117771959"/>
      <w:bookmarkStart w:id="7354" w:name="_Toc117777356"/>
      <w:bookmarkStart w:id="7355" w:name="_Toc117782753"/>
      <w:bookmarkStart w:id="7356" w:name="_Toc118109508"/>
      <w:bookmarkStart w:id="7357" w:name="_Toc124417409"/>
      <w:bookmarkStart w:id="7358" w:name="_Toc138411884"/>
      <w:bookmarkEnd w:id="7352"/>
      <w:bookmarkEnd w:id="7353"/>
      <w:bookmarkEnd w:id="7354"/>
      <w:bookmarkEnd w:id="7355"/>
      <w:bookmarkEnd w:id="7356"/>
      <w:bookmarkEnd w:id="7357"/>
      <w:bookmarkEnd w:id="7358"/>
    </w:p>
    <w:p w14:paraId="686B434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59" w:name="_Toc117766544"/>
      <w:bookmarkStart w:id="7360" w:name="_Toc117771960"/>
      <w:bookmarkStart w:id="7361" w:name="_Toc117777357"/>
      <w:bookmarkStart w:id="7362" w:name="_Toc117782754"/>
      <w:bookmarkStart w:id="7363" w:name="_Toc118109509"/>
      <w:bookmarkStart w:id="7364" w:name="_Toc124417410"/>
      <w:bookmarkStart w:id="7365" w:name="_Toc138411885"/>
      <w:bookmarkEnd w:id="7359"/>
      <w:bookmarkEnd w:id="7360"/>
      <w:bookmarkEnd w:id="7361"/>
      <w:bookmarkEnd w:id="7362"/>
      <w:bookmarkEnd w:id="7363"/>
      <w:bookmarkEnd w:id="7364"/>
      <w:bookmarkEnd w:id="7365"/>
    </w:p>
    <w:p w14:paraId="7600AE9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66" w:name="_Toc117766545"/>
      <w:bookmarkStart w:id="7367" w:name="_Toc117771961"/>
      <w:bookmarkStart w:id="7368" w:name="_Toc117777358"/>
      <w:bookmarkStart w:id="7369" w:name="_Toc117782755"/>
      <w:bookmarkStart w:id="7370" w:name="_Toc118109510"/>
      <w:bookmarkStart w:id="7371" w:name="_Toc124417411"/>
      <w:bookmarkStart w:id="7372" w:name="_Toc138411886"/>
      <w:bookmarkEnd w:id="7366"/>
      <w:bookmarkEnd w:id="7367"/>
      <w:bookmarkEnd w:id="7368"/>
      <w:bookmarkEnd w:id="7369"/>
      <w:bookmarkEnd w:id="7370"/>
      <w:bookmarkEnd w:id="7371"/>
      <w:bookmarkEnd w:id="7372"/>
    </w:p>
    <w:p w14:paraId="1335DE3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73" w:name="_Toc117766546"/>
      <w:bookmarkStart w:id="7374" w:name="_Toc117771962"/>
      <w:bookmarkStart w:id="7375" w:name="_Toc117777359"/>
      <w:bookmarkStart w:id="7376" w:name="_Toc117782756"/>
      <w:bookmarkStart w:id="7377" w:name="_Toc118109511"/>
      <w:bookmarkStart w:id="7378" w:name="_Toc124417412"/>
      <w:bookmarkStart w:id="7379" w:name="_Toc138411887"/>
      <w:bookmarkEnd w:id="7373"/>
      <w:bookmarkEnd w:id="7374"/>
      <w:bookmarkEnd w:id="7375"/>
      <w:bookmarkEnd w:id="7376"/>
      <w:bookmarkEnd w:id="7377"/>
      <w:bookmarkEnd w:id="7378"/>
      <w:bookmarkEnd w:id="7379"/>
    </w:p>
    <w:p w14:paraId="149AF9C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80" w:name="_Toc117766547"/>
      <w:bookmarkStart w:id="7381" w:name="_Toc117771963"/>
      <w:bookmarkStart w:id="7382" w:name="_Toc117777360"/>
      <w:bookmarkStart w:id="7383" w:name="_Toc117782757"/>
      <w:bookmarkStart w:id="7384" w:name="_Toc118109512"/>
      <w:bookmarkStart w:id="7385" w:name="_Toc124417413"/>
      <w:bookmarkStart w:id="7386" w:name="_Toc138411888"/>
      <w:bookmarkEnd w:id="7380"/>
      <w:bookmarkEnd w:id="7381"/>
      <w:bookmarkEnd w:id="7382"/>
      <w:bookmarkEnd w:id="7383"/>
      <w:bookmarkEnd w:id="7384"/>
      <w:bookmarkEnd w:id="7385"/>
      <w:bookmarkEnd w:id="7386"/>
    </w:p>
    <w:p w14:paraId="186C8B8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87" w:name="_Toc117766548"/>
      <w:bookmarkStart w:id="7388" w:name="_Toc117771964"/>
      <w:bookmarkStart w:id="7389" w:name="_Toc117777361"/>
      <w:bookmarkStart w:id="7390" w:name="_Toc117782758"/>
      <w:bookmarkStart w:id="7391" w:name="_Toc118109513"/>
      <w:bookmarkStart w:id="7392" w:name="_Toc124417414"/>
      <w:bookmarkStart w:id="7393" w:name="_Toc138411889"/>
      <w:bookmarkEnd w:id="7387"/>
      <w:bookmarkEnd w:id="7388"/>
      <w:bookmarkEnd w:id="7389"/>
      <w:bookmarkEnd w:id="7390"/>
      <w:bookmarkEnd w:id="7391"/>
      <w:bookmarkEnd w:id="7392"/>
      <w:bookmarkEnd w:id="7393"/>
    </w:p>
    <w:p w14:paraId="1730894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394" w:name="_Toc117766549"/>
      <w:bookmarkStart w:id="7395" w:name="_Toc117771965"/>
      <w:bookmarkStart w:id="7396" w:name="_Toc117777362"/>
      <w:bookmarkStart w:id="7397" w:name="_Toc117782759"/>
      <w:bookmarkStart w:id="7398" w:name="_Toc118109514"/>
      <w:bookmarkStart w:id="7399" w:name="_Toc124417415"/>
      <w:bookmarkStart w:id="7400" w:name="_Toc138411890"/>
      <w:bookmarkEnd w:id="7394"/>
      <w:bookmarkEnd w:id="7395"/>
      <w:bookmarkEnd w:id="7396"/>
      <w:bookmarkEnd w:id="7397"/>
      <w:bookmarkEnd w:id="7398"/>
      <w:bookmarkEnd w:id="7399"/>
      <w:bookmarkEnd w:id="7400"/>
    </w:p>
    <w:p w14:paraId="3C0FA2E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01" w:name="_Toc117766550"/>
      <w:bookmarkStart w:id="7402" w:name="_Toc117771966"/>
      <w:bookmarkStart w:id="7403" w:name="_Toc117777363"/>
      <w:bookmarkStart w:id="7404" w:name="_Toc117782760"/>
      <w:bookmarkStart w:id="7405" w:name="_Toc118109515"/>
      <w:bookmarkStart w:id="7406" w:name="_Toc124417416"/>
      <w:bookmarkStart w:id="7407" w:name="_Toc138411891"/>
      <w:bookmarkEnd w:id="7401"/>
      <w:bookmarkEnd w:id="7402"/>
      <w:bookmarkEnd w:id="7403"/>
      <w:bookmarkEnd w:id="7404"/>
      <w:bookmarkEnd w:id="7405"/>
      <w:bookmarkEnd w:id="7406"/>
      <w:bookmarkEnd w:id="7407"/>
    </w:p>
    <w:p w14:paraId="3EE9CC5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08" w:name="_Toc117766551"/>
      <w:bookmarkStart w:id="7409" w:name="_Toc117771967"/>
      <w:bookmarkStart w:id="7410" w:name="_Toc117777364"/>
      <w:bookmarkStart w:id="7411" w:name="_Toc117782761"/>
      <w:bookmarkStart w:id="7412" w:name="_Toc118109516"/>
      <w:bookmarkStart w:id="7413" w:name="_Toc124417417"/>
      <w:bookmarkStart w:id="7414" w:name="_Toc138411892"/>
      <w:bookmarkEnd w:id="7408"/>
      <w:bookmarkEnd w:id="7409"/>
      <w:bookmarkEnd w:id="7410"/>
      <w:bookmarkEnd w:id="7411"/>
      <w:bookmarkEnd w:id="7412"/>
      <w:bookmarkEnd w:id="7413"/>
      <w:bookmarkEnd w:id="7414"/>
    </w:p>
    <w:p w14:paraId="2A50FD9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15" w:name="_Toc117766552"/>
      <w:bookmarkStart w:id="7416" w:name="_Toc117771968"/>
      <w:bookmarkStart w:id="7417" w:name="_Toc117777365"/>
      <w:bookmarkStart w:id="7418" w:name="_Toc117782762"/>
      <w:bookmarkStart w:id="7419" w:name="_Toc118109517"/>
      <w:bookmarkStart w:id="7420" w:name="_Toc124417418"/>
      <w:bookmarkStart w:id="7421" w:name="_Toc138411893"/>
      <w:bookmarkEnd w:id="7415"/>
      <w:bookmarkEnd w:id="7416"/>
      <w:bookmarkEnd w:id="7417"/>
      <w:bookmarkEnd w:id="7418"/>
      <w:bookmarkEnd w:id="7419"/>
      <w:bookmarkEnd w:id="7420"/>
      <w:bookmarkEnd w:id="7421"/>
    </w:p>
    <w:p w14:paraId="001CAD5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22" w:name="_Toc117766553"/>
      <w:bookmarkStart w:id="7423" w:name="_Toc117771969"/>
      <w:bookmarkStart w:id="7424" w:name="_Toc117777366"/>
      <w:bookmarkStart w:id="7425" w:name="_Toc117782763"/>
      <w:bookmarkStart w:id="7426" w:name="_Toc118109518"/>
      <w:bookmarkStart w:id="7427" w:name="_Toc124417419"/>
      <w:bookmarkStart w:id="7428" w:name="_Toc138411894"/>
      <w:bookmarkEnd w:id="7422"/>
      <w:bookmarkEnd w:id="7423"/>
      <w:bookmarkEnd w:id="7424"/>
      <w:bookmarkEnd w:id="7425"/>
      <w:bookmarkEnd w:id="7426"/>
      <w:bookmarkEnd w:id="7427"/>
      <w:bookmarkEnd w:id="7428"/>
    </w:p>
    <w:p w14:paraId="6731F01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29" w:name="_Toc117766554"/>
      <w:bookmarkStart w:id="7430" w:name="_Toc117771970"/>
      <w:bookmarkStart w:id="7431" w:name="_Toc117777367"/>
      <w:bookmarkStart w:id="7432" w:name="_Toc117782764"/>
      <w:bookmarkStart w:id="7433" w:name="_Toc118109519"/>
      <w:bookmarkStart w:id="7434" w:name="_Toc124417420"/>
      <w:bookmarkStart w:id="7435" w:name="_Toc138411895"/>
      <w:bookmarkEnd w:id="7429"/>
      <w:bookmarkEnd w:id="7430"/>
      <w:bookmarkEnd w:id="7431"/>
      <w:bookmarkEnd w:id="7432"/>
      <w:bookmarkEnd w:id="7433"/>
      <w:bookmarkEnd w:id="7434"/>
      <w:bookmarkEnd w:id="7435"/>
    </w:p>
    <w:p w14:paraId="01D573C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36" w:name="_Toc117766555"/>
      <w:bookmarkStart w:id="7437" w:name="_Toc117771971"/>
      <w:bookmarkStart w:id="7438" w:name="_Toc117777368"/>
      <w:bookmarkStart w:id="7439" w:name="_Toc117782765"/>
      <w:bookmarkStart w:id="7440" w:name="_Toc118109520"/>
      <w:bookmarkStart w:id="7441" w:name="_Toc124417421"/>
      <w:bookmarkStart w:id="7442" w:name="_Toc138411896"/>
      <w:bookmarkEnd w:id="7436"/>
      <w:bookmarkEnd w:id="7437"/>
      <w:bookmarkEnd w:id="7438"/>
      <w:bookmarkEnd w:id="7439"/>
      <w:bookmarkEnd w:id="7440"/>
      <w:bookmarkEnd w:id="7441"/>
      <w:bookmarkEnd w:id="7442"/>
    </w:p>
    <w:p w14:paraId="74C6BEE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43" w:name="_Toc117766556"/>
      <w:bookmarkStart w:id="7444" w:name="_Toc117771972"/>
      <w:bookmarkStart w:id="7445" w:name="_Toc117777369"/>
      <w:bookmarkStart w:id="7446" w:name="_Toc117782766"/>
      <w:bookmarkStart w:id="7447" w:name="_Toc118109521"/>
      <w:bookmarkStart w:id="7448" w:name="_Toc124417422"/>
      <w:bookmarkStart w:id="7449" w:name="_Toc138411897"/>
      <w:bookmarkEnd w:id="7443"/>
      <w:bookmarkEnd w:id="7444"/>
      <w:bookmarkEnd w:id="7445"/>
      <w:bookmarkEnd w:id="7446"/>
      <w:bookmarkEnd w:id="7447"/>
      <w:bookmarkEnd w:id="7448"/>
      <w:bookmarkEnd w:id="7449"/>
    </w:p>
    <w:p w14:paraId="0797880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50" w:name="_Toc117766557"/>
      <w:bookmarkStart w:id="7451" w:name="_Toc117771973"/>
      <w:bookmarkStart w:id="7452" w:name="_Toc117777370"/>
      <w:bookmarkStart w:id="7453" w:name="_Toc117782767"/>
      <w:bookmarkStart w:id="7454" w:name="_Toc118109522"/>
      <w:bookmarkStart w:id="7455" w:name="_Toc124417423"/>
      <w:bookmarkStart w:id="7456" w:name="_Toc138411898"/>
      <w:bookmarkEnd w:id="7450"/>
      <w:bookmarkEnd w:id="7451"/>
      <w:bookmarkEnd w:id="7452"/>
      <w:bookmarkEnd w:id="7453"/>
      <w:bookmarkEnd w:id="7454"/>
      <w:bookmarkEnd w:id="7455"/>
      <w:bookmarkEnd w:id="7456"/>
    </w:p>
    <w:p w14:paraId="5B4B588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57" w:name="_Toc117766558"/>
      <w:bookmarkStart w:id="7458" w:name="_Toc117771974"/>
      <w:bookmarkStart w:id="7459" w:name="_Toc117777371"/>
      <w:bookmarkStart w:id="7460" w:name="_Toc117782768"/>
      <w:bookmarkStart w:id="7461" w:name="_Toc118109523"/>
      <w:bookmarkStart w:id="7462" w:name="_Toc124417424"/>
      <w:bookmarkStart w:id="7463" w:name="_Toc138411899"/>
      <w:bookmarkEnd w:id="7457"/>
      <w:bookmarkEnd w:id="7458"/>
      <w:bookmarkEnd w:id="7459"/>
      <w:bookmarkEnd w:id="7460"/>
      <w:bookmarkEnd w:id="7461"/>
      <w:bookmarkEnd w:id="7462"/>
      <w:bookmarkEnd w:id="7463"/>
    </w:p>
    <w:p w14:paraId="74900BE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64" w:name="_Toc117766559"/>
      <w:bookmarkStart w:id="7465" w:name="_Toc117771975"/>
      <w:bookmarkStart w:id="7466" w:name="_Toc117777372"/>
      <w:bookmarkStart w:id="7467" w:name="_Toc117782769"/>
      <w:bookmarkStart w:id="7468" w:name="_Toc118109524"/>
      <w:bookmarkStart w:id="7469" w:name="_Toc124417425"/>
      <w:bookmarkStart w:id="7470" w:name="_Toc138411900"/>
      <w:bookmarkEnd w:id="7464"/>
      <w:bookmarkEnd w:id="7465"/>
      <w:bookmarkEnd w:id="7466"/>
      <w:bookmarkEnd w:id="7467"/>
      <w:bookmarkEnd w:id="7468"/>
      <w:bookmarkEnd w:id="7469"/>
      <w:bookmarkEnd w:id="7470"/>
    </w:p>
    <w:p w14:paraId="5525AD7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71" w:name="_Toc117766560"/>
      <w:bookmarkStart w:id="7472" w:name="_Toc117771976"/>
      <w:bookmarkStart w:id="7473" w:name="_Toc117777373"/>
      <w:bookmarkStart w:id="7474" w:name="_Toc117782770"/>
      <w:bookmarkStart w:id="7475" w:name="_Toc118109525"/>
      <w:bookmarkStart w:id="7476" w:name="_Toc124417426"/>
      <w:bookmarkStart w:id="7477" w:name="_Toc138411901"/>
      <w:bookmarkEnd w:id="7471"/>
      <w:bookmarkEnd w:id="7472"/>
      <w:bookmarkEnd w:id="7473"/>
      <w:bookmarkEnd w:id="7474"/>
      <w:bookmarkEnd w:id="7475"/>
      <w:bookmarkEnd w:id="7476"/>
      <w:bookmarkEnd w:id="7477"/>
    </w:p>
    <w:p w14:paraId="217C23D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78" w:name="_Toc117766561"/>
      <w:bookmarkStart w:id="7479" w:name="_Toc117771977"/>
      <w:bookmarkStart w:id="7480" w:name="_Toc117777374"/>
      <w:bookmarkStart w:id="7481" w:name="_Toc117782771"/>
      <w:bookmarkStart w:id="7482" w:name="_Toc118109526"/>
      <w:bookmarkStart w:id="7483" w:name="_Toc124417427"/>
      <w:bookmarkStart w:id="7484" w:name="_Toc138411902"/>
      <w:bookmarkEnd w:id="7478"/>
      <w:bookmarkEnd w:id="7479"/>
      <w:bookmarkEnd w:id="7480"/>
      <w:bookmarkEnd w:id="7481"/>
      <w:bookmarkEnd w:id="7482"/>
      <w:bookmarkEnd w:id="7483"/>
      <w:bookmarkEnd w:id="7484"/>
    </w:p>
    <w:p w14:paraId="3276D94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85" w:name="_Toc117766562"/>
      <w:bookmarkStart w:id="7486" w:name="_Toc117771978"/>
      <w:bookmarkStart w:id="7487" w:name="_Toc117777375"/>
      <w:bookmarkStart w:id="7488" w:name="_Toc117782772"/>
      <w:bookmarkStart w:id="7489" w:name="_Toc118109527"/>
      <w:bookmarkStart w:id="7490" w:name="_Toc124417428"/>
      <w:bookmarkStart w:id="7491" w:name="_Toc138411903"/>
      <w:bookmarkEnd w:id="7485"/>
      <w:bookmarkEnd w:id="7486"/>
      <w:bookmarkEnd w:id="7487"/>
      <w:bookmarkEnd w:id="7488"/>
      <w:bookmarkEnd w:id="7489"/>
      <w:bookmarkEnd w:id="7490"/>
      <w:bookmarkEnd w:id="7491"/>
    </w:p>
    <w:p w14:paraId="14793B4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92" w:name="_Toc117766563"/>
      <w:bookmarkStart w:id="7493" w:name="_Toc117771979"/>
      <w:bookmarkStart w:id="7494" w:name="_Toc117777376"/>
      <w:bookmarkStart w:id="7495" w:name="_Toc117782773"/>
      <w:bookmarkStart w:id="7496" w:name="_Toc118109528"/>
      <w:bookmarkStart w:id="7497" w:name="_Toc124417429"/>
      <w:bookmarkStart w:id="7498" w:name="_Toc138411904"/>
      <w:bookmarkEnd w:id="7492"/>
      <w:bookmarkEnd w:id="7493"/>
      <w:bookmarkEnd w:id="7494"/>
      <w:bookmarkEnd w:id="7495"/>
      <w:bookmarkEnd w:id="7496"/>
      <w:bookmarkEnd w:id="7497"/>
      <w:bookmarkEnd w:id="7498"/>
    </w:p>
    <w:p w14:paraId="09E4C4A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499" w:name="_Toc117766564"/>
      <w:bookmarkStart w:id="7500" w:name="_Toc117771980"/>
      <w:bookmarkStart w:id="7501" w:name="_Toc117777377"/>
      <w:bookmarkStart w:id="7502" w:name="_Toc117782774"/>
      <w:bookmarkStart w:id="7503" w:name="_Toc118109529"/>
      <w:bookmarkStart w:id="7504" w:name="_Toc124417430"/>
      <w:bookmarkStart w:id="7505" w:name="_Toc138411905"/>
      <w:bookmarkEnd w:id="7499"/>
      <w:bookmarkEnd w:id="7500"/>
      <w:bookmarkEnd w:id="7501"/>
      <w:bookmarkEnd w:id="7502"/>
      <w:bookmarkEnd w:id="7503"/>
      <w:bookmarkEnd w:id="7504"/>
      <w:bookmarkEnd w:id="7505"/>
    </w:p>
    <w:p w14:paraId="2858FFA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06" w:name="_Toc117766565"/>
      <w:bookmarkStart w:id="7507" w:name="_Toc117771981"/>
      <w:bookmarkStart w:id="7508" w:name="_Toc117777378"/>
      <w:bookmarkStart w:id="7509" w:name="_Toc117782775"/>
      <w:bookmarkStart w:id="7510" w:name="_Toc118109530"/>
      <w:bookmarkStart w:id="7511" w:name="_Toc124417431"/>
      <w:bookmarkStart w:id="7512" w:name="_Toc138411906"/>
      <w:bookmarkEnd w:id="7506"/>
      <w:bookmarkEnd w:id="7507"/>
      <w:bookmarkEnd w:id="7508"/>
      <w:bookmarkEnd w:id="7509"/>
      <w:bookmarkEnd w:id="7510"/>
      <w:bookmarkEnd w:id="7511"/>
      <w:bookmarkEnd w:id="7512"/>
    </w:p>
    <w:p w14:paraId="795574D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13" w:name="_Toc117766566"/>
      <w:bookmarkStart w:id="7514" w:name="_Toc117771982"/>
      <w:bookmarkStart w:id="7515" w:name="_Toc117777379"/>
      <w:bookmarkStart w:id="7516" w:name="_Toc117782776"/>
      <w:bookmarkStart w:id="7517" w:name="_Toc118109531"/>
      <w:bookmarkStart w:id="7518" w:name="_Toc124417432"/>
      <w:bookmarkStart w:id="7519" w:name="_Toc138411907"/>
      <w:bookmarkEnd w:id="7513"/>
      <w:bookmarkEnd w:id="7514"/>
      <w:bookmarkEnd w:id="7515"/>
      <w:bookmarkEnd w:id="7516"/>
      <w:bookmarkEnd w:id="7517"/>
      <w:bookmarkEnd w:id="7518"/>
      <w:bookmarkEnd w:id="7519"/>
    </w:p>
    <w:p w14:paraId="5E70A35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20" w:name="_Toc117766567"/>
      <w:bookmarkStart w:id="7521" w:name="_Toc117771983"/>
      <w:bookmarkStart w:id="7522" w:name="_Toc117777380"/>
      <w:bookmarkStart w:id="7523" w:name="_Toc117782777"/>
      <w:bookmarkStart w:id="7524" w:name="_Toc118109532"/>
      <w:bookmarkStart w:id="7525" w:name="_Toc124417433"/>
      <w:bookmarkStart w:id="7526" w:name="_Toc138411908"/>
      <w:bookmarkEnd w:id="7520"/>
      <w:bookmarkEnd w:id="7521"/>
      <w:bookmarkEnd w:id="7522"/>
      <w:bookmarkEnd w:id="7523"/>
      <w:bookmarkEnd w:id="7524"/>
      <w:bookmarkEnd w:id="7525"/>
      <w:bookmarkEnd w:id="7526"/>
    </w:p>
    <w:p w14:paraId="223719D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27" w:name="_Toc117766568"/>
      <w:bookmarkStart w:id="7528" w:name="_Toc117771984"/>
      <w:bookmarkStart w:id="7529" w:name="_Toc117777381"/>
      <w:bookmarkStart w:id="7530" w:name="_Toc117782778"/>
      <w:bookmarkStart w:id="7531" w:name="_Toc118109533"/>
      <w:bookmarkStart w:id="7532" w:name="_Toc124417434"/>
      <w:bookmarkStart w:id="7533" w:name="_Toc138411909"/>
      <w:bookmarkEnd w:id="7527"/>
      <w:bookmarkEnd w:id="7528"/>
      <w:bookmarkEnd w:id="7529"/>
      <w:bookmarkEnd w:id="7530"/>
      <w:bookmarkEnd w:id="7531"/>
      <w:bookmarkEnd w:id="7532"/>
      <w:bookmarkEnd w:id="7533"/>
    </w:p>
    <w:p w14:paraId="36E75A1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34" w:name="_Toc117766569"/>
      <w:bookmarkStart w:id="7535" w:name="_Toc117771985"/>
      <w:bookmarkStart w:id="7536" w:name="_Toc117777382"/>
      <w:bookmarkStart w:id="7537" w:name="_Toc117782779"/>
      <w:bookmarkStart w:id="7538" w:name="_Toc118109534"/>
      <w:bookmarkStart w:id="7539" w:name="_Toc124417435"/>
      <w:bookmarkStart w:id="7540" w:name="_Toc138411910"/>
      <w:bookmarkEnd w:id="7534"/>
      <w:bookmarkEnd w:id="7535"/>
      <w:bookmarkEnd w:id="7536"/>
      <w:bookmarkEnd w:id="7537"/>
      <w:bookmarkEnd w:id="7538"/>
      <w:bookmarkEnd w:id="7539"/>
      <w:bookmarkEnd w:id="7540"/>
    </w:p>
    <w:p w14:paraId="64792B4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41" w:name="_Toc117766570"/>
      <w:bookmarkStart w:id="7542" w:name="_Toc117771986"/>
      <w:bookmarkStart w:id="7543" w:name="_Toc117777383"/>
      <w:bookmarkStart w:id="7544" w:name="_Toc117782780"/>
      <w:bookmarkStart w:id="7545" w:name="_Toc118109535"/>
      <w:bookmarkStart w:id="7546" w:name="_Toc124417436"/>
      <w:bookmarkStart w:id="7547" w:name="_Toc138411911"/>
      <w:bookmarkEnd w:id="7541"/>
      <w:bookmarkEnd w:id="7542"/>
      <w:bookmarkEnd w:id="7543"/>
      <w:bookmarkEnd w:id="7544"/>
      <w:bookmarkEnd w:id="7545"/>
      <w:bookmarkEnd w:id="7546"/>
      <w:bookmarkEnd w:id="7547"/>
    </w:p>
    <w:p w14:paraId="177D4E3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48" w:name="_Toc117766571"/>
      <w:bookmarkStart w:id="7549" w:name="_Toc117771987"/>
      <w:bookmarkStart w:id="7550" w:name="_Toc117777384"/>
      <w:bookmarkStart w:id="7551" w:name="_Toc117782781"/>
      <w:bookmarkStart w:id="7552" w:name="_Toc118109536"/>
      <w:bookmarkStart w:id="7553" w:name="_Toc124417437"/>
      <w:bookmarkStart w:id="7554" w:name="_Toc138411912"/>
      <w:bookmarkEnd w:id="7548"/>
      <w:bookmarkEnd w:id="7549"/>
      <w:bookmarkEnd w:id="7550"/>
      <w:bookmarkEnd w:id="7551"/>
      <w:bookmarkEnd w:id="7552"/>
      <w:bookmarkEnd w:id="7553"/>
      <w:bookmarkEnd w:id="7554"/>
    </w:p>
    <w:p w14:paraId="3D2E08D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55" w:name="_Toc117766572"/>
      <w:bookmarkStart w:id="7556" w:name="_Toc117771988"/>
      <w:bookmarkStart w:id="7557" w:name="_Toc117777385"/>
      <w:bookmarkStart w:id="7558" w:name="_Toc117782782"/>
      <w:bookmarkStart w:id="7559" w:name="_Toc118109537"/>
      <w:bookmarkStart w:id="7560" w:name="_Toc124417438"/>
      <w:bookmarkStart w:id="7561" w:name="_Toc138411913"/>
      <w:bookmarkEnd w:id="7555"/>
      <w:bookmarkEnd w:id="7556"/>
      <w:bookmarkEnd w:id="7557"/>
      <w:bookmarkEnd w:id="7558"/>
      <w:bookmarkEnd w:id="7559"/>
      <w:bookmarkEnd w:id="7560"/>
      <w:bookmarkEnd w:id="7561"/>
    </w:p>
    <w:p w14:paraId="2A15114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62" w:name="_Toc117766573"/>
      <w:bookmarkStart w:id="7563" w:name="_Toc117771989"/>
      <w:bookmarkStart w:id="7564" w:name="_Toc117777386"/>
      <w:bookmarkStart w:id="7565" w:name="_Toc117782783"/>
      <w:bookmarkStart w:id="7566" w:name="_Toc118109538"/>
      <w:bookmarkStart w:id="7567" w:name="_Toc124417439"/>
      <w:bookmarkStart w:id="7568" w:name="_Toc138411914"/>
      <w:bookmarkEnd w:id="7562"/>
      <w:bookmarkEnd w:id="7563"/>
      <w:bookmarkEnd w:id="7564"/>
      <w:bookmarkEnd w:id="7565"/>
      <w:bookmarkEnd w:id="7566"/>
      <w:bookmarkEnd w:id="7567"/>
      <w:bookmarkEnd w:id="7568"/>
    </w:p>
    <w:p w14:paraId="05453C2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69" w:name="_Toc117766574"/>
      <w:bookmarkStart w:id="7570" w:name="_Toc117771990"/>
      <w:bookmarkStart w:id="7571" w:name="_Toc117777387"/>
      <w:bookmarkStart w:id="7572" w:name="_Toc117782784"/>
      <w:bookmarkStart w:id="7573" w:name="_Toc118109539"/>
      <w:bookmarkStart w:id="7574" w:name="_Toc124417440"/>
      <w:bookmarkStart w:id="7575" w:name="_Toc138411915"/>
      <w:bookmarkEnd w:id="7569"/>
      <w:bookmarkEnd w:id="7570"/>
      <w:bookmarkEnd w:id="7571"/>
      <w:bookmarkEnd w:id="7572"/>
      <w:bookmarkEnd w:id="7573"/>
      <w:bookmarkEnd w:id="7574"/>
      <w:bookmarkEnd w:id="7575"/>
    </w:p>
    <w:p w14:paraId="4C211F5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76" w:name="_Toc117766575"/>
      <w:bookmarkStart w:id="7577" w:name="_Toc117771991"/>
      <w:bookmarkStart w:id="7578" w:name="_Toc117777388"/>
      <w:bookmarkStart w:id="7579" w:name="_Toc117782785"/>
      <w:bookmarkStart w:id="7580" w:name="_Toc118109540"/>
      <w:bookmarkStart w:id="7581" w:name="_Toc124417441"/>
      <w:bookmarkStart w:id="7582" w:name="_Toc138411916"/>
      <w:bookmarkEnd w:id="7576"/>
      <w:bookmarkEnd w:id="7577"/>
      <w:bookmarkEnd w:id="7578"/>
      <w:bookmarkEnd w:id="7579"/>
      <w:bookmarkEnd w:id="7580"/>
      <w:bookmarkEnd w:id="7581"/>
      <w:bookmarkEnd w:id="7582"/>
    </w:p>
    <w:p w14:paraId="2DBD67B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83" w:name="_Toc117766576"/>
      <w:bookmarkStart w:id="7584" w:name="_Toc117771992"/>
      <w:bookmarkStart w:id="7585" w:name="_Toc117777389"/>
      <w:bookmarkStart w:id="7586" w:name="_Toc117782786"/>
      <w:bookmarkStart w:id="7587" w:name="_Toc118109541"/>
      <w:bookmarkStart w:id="7588" w:name="_Toc124417442"/>
      <w:bookmarkStart w:id="7589" w:name="_Toc138411917"/>
      <w:bookmarkEnd w:id="7583"/>
      <w:bookmarkEnd w:id="7584"/>
      <w:bookmarkEnd w:id="7585"/>
      <w:bookmarkEnd w:id="7586"/>
      <w:bookmarkEnd w:id="7587"/>
      <w:bookmarkEnd w:id="7588"/>
      <w:bookmarkEnd w:id="7589"/>
    </w:p>
    <w:p w14:paraId="56418A8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90" w:name="_Toc117766577"/>
      <w:bookmarkStart w:id="7591" w:name="_Toc117771993"/>
      <w:bookmarkStart w:id="7592" w:name="_Toc117777390"/>
      <w:bookmarkStart w:id="7593" w:name="_Toc117782787"/>
      <w:bookmarkStart w:id="7594" w:name="_Toc118109542"/>
      <w:bookmarkStart w:id="7595" w:name="_Toc124417443"/>
      <w:bookmarkStart w:id="7596" w:name="_Toc138411918"/>
      <w:bookmarkEnd w:id="7590"/>
      <w:bookmarkEnd w:id="7591"/>
      <w:bookmarkEnd w:id="7592"/>
      <w:bookmarkEnd w:id="7593"/>
      <w:bookmarkEnd w:id="7594"/>
      <w:bookmarkEnd w:id="7595"/>
      <w:bookmarkEnd w:id="7596"/>
    </w:p>
    <w:p w14:paraId="2B6C918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597" w:name="_Toc117766578"/>
      <w:bookmarkStart w:id="7598" w:name="_Toc117771994"/>
      <w:bookmarkStart w:id="7599" w:name="_Toc117777391"/>
      <w:bookmarkStart w:id="7600" w:name="_Toc117782788"/>
      <w:bookmarkStart w:id="7601" w:name="_Toc118109543"/>
      <w:bookmarkStart w:id="7602" w:name="_Toc124417444"/>
      <w:bookmarkStart w:id="7603" w:name="_Toc138411919"/>
      <w:bookmarkEnd w:id="7597"/>
      <w:bookmarkEnd w:id="7598"/>
      <w:bookmarkEnd w:id="7599"/>
      <w:bookmarkEnd w:id="7600"/>
      <w:bookmarkEnd w:id="7601"/>
      <w:bookmarkEnd w:id="7602"/>
      <w:bookmarkEnd w:id="7603"/>
    </w:p>
    <w:p w14:paraId="7F18714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04" w:name="_Toc117766579"/>
      <w:bookmarkStart w:id="7605" w:name="_Toc117771995"/>
      <w:bookmarkStart w:id="7606" w:name="_Toc117777392"/>
      <w:bookmarkStart w:id="7607" w:name="_Toc117782789"/>
      <w:bookmarkStart w:id="7608" w:name="_Toc118109544"/>
      <w:bookmarkStart w:id="7609" w:name="_Toc124417445"/>
      <w:bookmarkStart w:id="7610" w:name="_Toc138411920"/>
      <w:bookmarkEnd w:id="7604"/>
      <w:bookmarkEnd w:id="7605"/>
      <w:bookmarkEnd w:id="7606"/>
      <w:bookmarkEnd w:id="7607"/>
      <w:bookmarkEnd w:id="7608"/>
      <w:bookmarkEnd w:id="7609"/>
      <w:bookmarkEnd w:id="7610"/>
    </w:p>
    <w:p w14:paraId="67BEFE0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11" w:name="_Toc117766580"/>
      <w:bookmarkStart w:id="7612" w:name="_Toc117771996"/>
      <w:bookmarkStart w:id="7613" w:name="_Toc117777393"/>
      <w:bookmarkStart w:id="7614" w:name="_Toc117782790"/>
      <w:bookmarkStart w:id="7615" w:name="_Toc118109545"/>
      <w:bookmarkStart w:id="7616" w:name="_Toc124417446"/>
      <w:bookmarkStart w:id="7617" w:name="_Toc138411921"/>
      <w:bookmarkEnd w:id="7611"/>
      <w:bookmarkEnd w:id="7612"/>
      <w:bookmarkEnd w:id="7613"/>
      <w:bookmarkEnd w:id="7614"/>
      <w:bookmarkEnd w:id="7615"/>
      <w:bookmarkEnd w:id="7616"/>
      <w:bookmarkEnd w:id="7617"/>
    </w:p>
    <w:p w14:paraId="2523F37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18" w:name="_Toc117766581"/>
      <w:bookmarkStart w:id="7619" w:name="_Toc117771997"/>
      <w:bookmarkStart w:id="7620" w:name="_Toc117777394"/>
      <w:bookmarkStart w:id="7621" w:name="_Toc117782791"/>
      <w:bookmarkStart w:id="7622" w:name="_Toc118109546"/>
      <w:bookmarkStart w:id="7623" w:name="_Toc124417447"/>
      <w:bookmarkStart w:id="7624" w:name="_Toc138411922"/>
      <w:bookmarkEnd w:id="7618"/>
      <w:bookmarkEnd w:id="7619"/>
      <w:bookmarkEnd w:id="7620"/>
      <w:bookmarkEnd w:id="7621"/>
      <w:bookmarkEnd w:id="7622"/>
      <w:bookmarkEnd w:id="7623"/>
      <w:bookmarkEnd w:id="7624"/>
    </w:p>
    <w:p w14:paraId="6F3EDF8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25" w:name="_Toc117766582"/>
      <w:bookmarkStart w:id="7626" w:name="_Toc117771998"/>
      <w:bookmarkStart w:id="7627" w:name="_Toc117777395"/>
      <w:bookmarkStart w:id="7628" w:name="_Toc117782792"/>
      <w:bookmarkStart w:id="7629" w:name="_Toc118109547"/>
      <w:bookmarkStart w:id="7630" w:name="_Toc124417448"/>
      <w:bookmarkStart w:id="7631" w:name="_Toc138411923"/>
      <w:bookmarkEnd w:id="7625"/>
      <w:bookmarkEnd w:id="7626"/>
      <w:bookmarkEnd w:id="7627"/>
      <w:bookmarkEnd w:id="7628"/>
      <w:bookmarkEnd w:id="7629"/>
      <w:bookmarkEnd w:id="7630"/>
      <w:bookmarkEnd w:id="7631"/>
    </w:p>
    <w:p w14:paraId="5A1362E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32" w:name="_Toc117766583"/>
      <w:bookmarkStart w:id="7633" w:name="_Toc117771999"/>
      <w:bookmarkStart w:id="7634" w:name="_Toc117777396"/>
      <w:bookmarkStart w:id="7635" w:name="_Toc117782793"/>
      <w:bookmarkStart w:id="7636" w:name="_Toc118109548"/>
      <w:bookmarkStart w:id="7637" w:name="_Toc124417449"/>
      <w:bookmarkStart w:id="7638" w:name="_Toc138411924"/>
      <w:bookmarkEnd w:id="7632"/>
      <w:bookmarkEnd w:id="7633"/>
      <w:bookmarkEnd w:id="7634"/>
      <w:bookmarkEnd w:id="7635"/>
      <w:bookmarkEnd w:id="7636"/>
      <w:bookmarkEnd w:id="7637"/>
      <w:bookmarkEnd w:id="7638"/>
    </w:p>
    <w:p w14:paraId="34C68F7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39" w:name="_Toc117766584"/>
      <w:bookmarkStart w:id="7640" w:name="_Toc117772000"/>
      <w:bookmarkStart w:id="7641" w:name="_Toc117777397"/>
      <w:bookmarkStart w:id="7642" w:name="_Toc117782794"/>
      <w:bookmarkStart w:id="7643" w:name="_Toc118109549"/>
      <w:bookmarkStart w:id="7644" w:name="_Toc124417450"/>
      <w:bookmarkStart w:id="7645" w:name="_Toc138411925"/>
      <w:bookmarkEnd w:id="7639"/>
      <w:bookmarkEnd w:id="7640"/>
      <w:bookmarkEnd w:id="7641"/>
      <w:bookmarkEnd w:id="7642"/>
      <w:bookmarkEnd w:id="7643"/>
      <w:bookmarkEnd w:id="7644"/>
      <w:bookmarkEnd w:id="7645"/>
    </w:p>
    <w:p w14:paraId="407B782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46" w:name="_Toc117766585"/>
      <w:bookmarkStart w:id="7647" w:name="_Toc117772001"/>
      <w:bookmarkStart w:id="7648" w:name="_Toc117777398"/>
      <w:bookmarkStart w:id="7649" w:name="_Toc117782795"/>
      <w:bookmarkStart w:id="7650" w:name="_Toc118109550"/>
      <w:bookmarkStart w:id="7651" w:name="_Toc124417451"/>
      <w:bookmarkStart w:id="7652" w:name="_Toc138411926"/>
      <w:bookmarkEnd w:id="7646"/>
      <w:bookmarkEnd w:id="7647"/>
      <w:bookmarkEnd w:id="7648"/>
      <w:bookmarkEnd w:id="7649"/>
      <w:bookmarkEnd w:id="7650"/>
      <w:bookmarkEnd w:id="7651"/>
      <w:bookmarkEnd w:id="7652"/>
    </w:p>
    <w:p w14:paraId="5BBCCCB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53" w:name="_Toc117766586"/>
      <w:bookmarkStart w:id="7654" w:name="_Toc117772002"/>
      <w:bookmarkStart w:id="7655" w:name="_Toc117777399"/>
      <w:bookmarkStart w:id="7656" w:name="_Toc117782796"/>
      <w:bookmarkStart w:id="7657" w:name="_Toc118109551"/>
      <w:bookmarkStart w:id="7658" w:name="_Toc124417452"/>
      <w:bookmarkStart w:id="7659" w:name="_Toc138411927"/>
      <w:bookmarkEnd w:id="7653"/>
      <w:bookmarkEnd w:id="7654"/>
      <w:bookmarkEnd w:id="7655"/>
      <w:bookmarkEnd w:id="7656"/>
      <w:bookmarkEnd w:id="7657"/>
      <w:bookmarkEnd w:id="7658"/>
      <w:bookmarkEnd w:id="7659"/>
    </w:p>
    <w:p w14:paraId="7506D8A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60" w:name="_Toc117766587"/>
      <w:bookmarkStart w:id="7661" w:name="_Toc117772003"/>
      <w:bookmarkStart w:id="7662" w:name="_Toc117777400"/>
      <w:bookmarkStart w:id="7663" w:name="_Toc117782797"/>
      <w:bookmarkStart w:id="7664" w:name="_Toc118109552"/>
      <w:bookmarkStart w:id="7665" w:name="_Toc124417453"/>
      <w:bookmarkStart w:id="7666" w:name="_Toc138411928"/>
      <w:bookmarkEnd w:id="7660"/>
      <w:bookmarkEnd w:id="7661"/>
      <w:bookmarkEnd w:id="7662"/>
      <w:bookmarkEnd w:id="7663"/>
      <w:bookmarkEnd w:id="7664"/>
      <w:bookmarkEnd w:id="7665"/>
      <w:bookmarkEnd w:id="7666"/>
    </w:p>
    <w:p w14:paraId="22B1894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67" w:name="_Toc117766588"/>
      <w:bookmarkStart w:id="7668" w:name="_Toc117772004"/>
      <w:bookmarkStart w:id="7669" w:name="_Toc117777401"/>
      <w:bookmarkStart w:id="7670" w:name="_Toc117782798"/>
      <w:bookmarkStart w:id="7671" w:name="_Toc118109553"/>
      <w:bookmarkStart w:id="7672" w:name="_Toc124417454"/>
      <w:bookmarkStart w:id="7673" w:name="_Toc138411929"/>
      <w:bookmarkEnd w:id="7667"/>
      <w:bookmarkEnd w:id="7668"/>
      <w:bookmarkEnd w:id="7669"/>
      <w:bookmarkEnd w:id="7670"/>
      <w:bookmarkEnd w:id="7671"/>
      <w:bookmarkEnd w:id="7672"/>
      <w:bookmarkEnd w:id="7673"/>
    </w:p>
    <w:p w14:paraId="0FEB6AB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74" w:name="_Toc117766589"/>
      <w:bookmarkStart w:id="7675" w:name="_Toc117772005"/>
      <w:bookmarkStart w:id="7676" w:name="_Toc117777402"/>
      <w:bookmarkStart w:id="7677" w:name="_Toc117782799"/>
      <w:bookmarkStart w:id="7678" w:name="_Toc118109554"/>
      <w:bookmarkStart w:id="7679" w:name="_Toc124417455"/>
      <w:bookmarkStart w:id="7680" w:name="_Toc138411930"/>
      <w:bookmarkEnd w:id="7674"/>
      <w:bookmarkEnd w:id="7675"/>
      <w:bookmarkEnd w:id="7676"/>
      <w:bookmarkEnd w:id="7677"/>
      <w:bookmarkEnd w:id="7678"/>
      <w:bookmarkEnd w:id="7679"/>
      <w:bookmarkEnd w:id="7680"/>
    </w:p>
    <w:p w14:paraId="5568C73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81" w:name="_Toc117766590"/>
      <w:bookmarkStart w:id="7682" w:name="_Toc117772006"/>
      <w:bookmarkStart w:id="7683" w:name="_Toc117777403"/>
      <w:bookmarkStart w:id="7684" w:name="_Toc117782800"/>
      <w:bookmarkStart w:id="7685" w:name="_Toc118109555"/>
      <w:bookmarkStart w:id="7686" w:name="_Toc124417456"/>
      <w:bookmarkStart w:id="7687" w:name="_Toc138411931"/>
      <w:bookmarkEnd w:id="7681"/>
      <w:bookmarkEnd w:id="7682"/>
      <w:bookmarkEnd w:id="7683"/>
      <w:bookmarkEnd w:id="7684"/>
      <w:bookmarkEnd w:id="7685"/>
      <w:bookmarkEnd w:id="7686"/>
      <w:bookmarkEnd w:id="7687"/>
    </w:p>
    <w:p w14:paraId="2FB05F2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88" w:name="_Toc117766591"/>
      <w:bookmarkStart w:id="7689" w:name="_Toc117772007"/>
      <w:bookmarkStart w:id="7690" w:name="_Toc117777404"/>
      <w:bookmarkStart w:id="7691" w:name="_Toc117782801"/>
      <w:bookmarkStart w:id="7692" w:name="_Toc118109556"/>
      <w:bookmarkStart w:id="7693" w:name="_Toc124417457"/>
      <w:bookmarkStart w:id="7694" w:name="_Toc138411932"/>
      <w:bookmarkEnd w:id="7688"/>
      <w:bookmarkEnd w:id="7689"/>
      <w:bookmarkEnd w:id="7690"/>
      <w:bookmarkEnd w:id="7691"/>
      <w:bookmarkEnd w:id="7692"/>
      <w:bookmarkEnd w:id="7693"/>
      <w:bookmarkEnd w:id="7694"/>
    </w:p>
    <w:p w14:paraId="1C40306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695" w:name="_Toc117766592"/>
      <w:bookmarkStart w:id="7696" w:name="_Toc117772008"/>
      <w:bookmarkStart w:id="7697" w:name="_Toc117777405"/>
      <w:bookmarkStart w:id="7698" w:name="_Toc117782802"/>
      <w:bookmarkStart w:id="7699" w:name="_Toc118109557"/>
      <w:bookmarkStart w:id="7700" w:name="_Toc124417458"/>
      <w:bookmarkStart w:id="7701" w:name="_Toc138411933"/>
      <w:bookmarkEnd w:id="7695"/>
      <w:bookmarkEnd w:id="7696"/>
      <w:bookmarkEnd w:id="7697"/>
      <w:bookmarkEnd w:id="7698"/>
      <w:bookmarkEnd w:id="7699"/>
      <w:bookmarkEnd w:id="7700"/>
      <w:bookmarkEnd w:id="7701"/>
    </w:p>
    <w:p w14:paraId="658D4D8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02" w:name="_Toc117766593"/>
      <w:bookmarkStart w:id="7703" w:name="_Toc117772009"/>
      <w:bookmarkStart w:id="7704" w:name="_Toc117777406"/>
      <w:bookmarkStart w:id="7705" w:name="_Toc117782803"/>
      <w:bookmarkStart w:id="7706" w:name="_Toc118109558"/>
      <w:bookmarkStart w:id="7707" w:name="_Toc124417459"/>
      <w:bookmarkStart w:id="7708" w:name="_Toc138411934"/>
      <w:bookmarkEnd w:id="7702"/>
      <w:bookmarkEnd w:id="7703"/>
      <w:bookmarkEnd w:id="7704"/>
      <w:bookmarkEnd w:id="7705"/>
      <w:bookmarkEnd w:id="7706"/>
      <w:bookmarkEnd w:id="7707"/>
      <w:bookmarkEnd w:id="7708"/>
    </w:p>
    <w:p w14:paraId="78E3649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09" w:name="_Toc117766594"/>
      <w:bookmarkStart w:id="7710" w:name="_Toc117772010"/>
      <w:bookmarkStart w:id="7711" w:name="_Toc117777407"/>
      <w:bookmarkStart w:id="7712" w:name="_Toc117782804"/>
      <w:bookmarkStart w:id="7713" w:name="_Toc118109559"/>
      <w:bookmarkStart w:id="7714" w:name="_Toc124417460"/>
      <w:bookmarkStart w:id="7715" w:name="_Toc138411935"/>
      <w:bookmarkEnd w:id="7709"/>
      <w:bookmarkEnd w:id="7710"/>
      <w:bookmarkEnd w:id="7711"/>
      <w:bookmarkEnd w:id="7712"/>
      <w:bookmarkEnd w:id="7713"/>
      <w:bookmarkEnd w:id="7714"/>
      <w:bookmarkEnd w:id="7715"/>
    </w:p>
    <w:p w14:paraId="4697ECE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16" w:name="_Toc117766595"/>
      <w:bookmarkStart w:id="7717" w:name="_Toc117772011"/>
      <w:bookmarkStart w:id="7718" w:name="_Toc117777408"/>
      <w:bookmarkStart w:id="7719" w:name="_Toc117782805"/>
      <w:bookmarkStart w:id="7720" w:name="_Toc118109560"/>
      <w:bookmarkStart w:id="7721" w:name="_Toc124417461"/>
      <w:bookmarkStart w:id="7722" w:name="_Toc138411936"/>
      <w:bookmarkEnd w:id="7716"/>
      <w:bookmarkEnd w:id="7717"/>
      <w:bookmarkEnd w:id="7718"/>
      <w:bookmarkEnd w:id="7719"/>
      <w:bookmarkEnd w:id="7720"/>
      <w:bookmarkEnd w:id="7721"/>
      <w:bookmarkEnd w:id="7722"/>
    </w:p>
    <w:p w14:paraId="4D68E66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23" w:name="_Toc117766596"/>
      <w:bookmarkStart w:id="7724" w:name="_Toc117772012"/>
      <w:bookmarkStart w:id="7725" w:name="_Toc117777409"/>
      <w:bookmarkStart w:id="7726" w:name="_Toc117782806"/>
      <w:bookmarkStart w:id="7727" w:name="_Toc118109561"/>
      <w:bookmarkStart w:id="7728" w:name="_Toc124417462"/>
      <w:bookmarkStart w:id="7729" w:name="_Toc138411937"/>
      <w:bookmarkEnd w:id="7723"/>
      <w:bookmarkEnd w:id="7724"/>
      <w:bookmarkEnd w:id="7725"/>
      <w:bookmarkEnd w:id="7726"/>
      <w:bookmarkEnd w:id="7727"/>
      <w:bookmarkEnd w:id="7728"/>
      <w:bookmarkEnd w:id="7729"/>
    </w:p>
    <w:p w14:paraId="4C5B36D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30" w:name="_Toc117766597"/>
      <w:bookmarkStart w:id="7731" w:name="_Toc117772013"/>
      <w:bookmarkStart w:id="7732" w:name="_Toc117777410"/>
      <w:bookmarkStart w:id="7733" w:name="_Toc117782807"/>
      <w:bookmarkStart w:id="7734" w:name="_Toc118109562"/>
      <w:bookmarkStart w:id="7735" w:name="_Toc124417463"/>
      <w:bookmarkStart w:id="7736" w:name="_Toc138411938"/>
      <w:bookmarkEnd w:id="7730"/>
      <w:bookmarkEnd w:id="7731"/>
      <w:bookmarkEnd w:id="7732"/>
      <w:bookmarkEnd w:id="7733"/>
      <w:bookmarkEnd w:id="7734"/>
      <w:bookmarkEnd w:id="7735"/>
      <w:bookmarkEnd w:id="7736"/>
    </w:p>
    <w:p w14:paraId="6253858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37" w:name="_Toc117766598"/>
      <w:bookmarkStart w:id="7738" w:name="_Toc117772014"/>
      <w:bookmarkStart w:id="7739" w:name="_Toc117777411"/>
      <w:bookmarkStart w:id="7740" w:name="_Toc117782808"/>
      <w:bookmarkStart w:id="7741" w:name="_Toc118109563"/>
      <w:bookmarkStart w:id="7742" w:name="_Toc124417464"/>
      <w:bookmarkStart w:id="7743" w:name="_Toc138411939"/>
      <w:bookmarkEnd w:id="7737"/>
      <w:bookmarkEnd w:id="7738"/>
      <w:bookmarkEnd w:id="7739"/>
      <w:bookmarkEnd w:id="7740"/>
      <w:bookmarkEnd w:id="7741"/>
      <w:bookmarkEnd w:id="7742"/>
      <w:bookmarkEnd w:id="7743"/>
    </w:p>
    <w:p w14:paraId="3936B1C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44" w:name="_Toc117766599"/>
      <w:bookmarkStart w:id="7745" w:name="_Toc117772015"/>
      <w:bookmarkStart w:id="7746" w:name="_Toc117777412"/>
      <w:bookmarkStart w:id="7747" w:name="_Toc117782809"/>
      <w:bookmarkStart w:id="7748" w:name="_Toc118109564"/>
      <w:bookmarkStart w:id="7749" w:name="_Toc124417465"/>
      <w:bookmarkStart w:id="7750" w:name="_Toc138411940"/>
      <w:bookmarkEnd w:id="7744"/>
      <w:bookmarkEnd w:id="7745"/>
      <w:bookmarkEnd w:id="7746"/>
      <w:bookmarkEnd w:id="7747"/>
      <w:bookmarkEnd w:id="7748"/>
      <w:bookmarkEnd w:id="7749"/>
      <w:bookmarkEnd w:id="7750"/>
    </w:p>
    <w:p w14:paraId="024F3DC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51" w:name="_Toc117766600"/>
      <w:bookmarkStart w:id="7752" w:name="_Toc117772016"/>
      <w:bookmarkStart w:id="7753" w:name="_Toc117777413"/>
      <w:bookmarkStart w:id="7754" w:name="_Toc117782810"/>
      <w:bookmarkStart w:id="7755" w:name="_Toc118109565"/>
      <w:bookmarkStart w:id="7756" w:name="_Toc124417466"/>
      <w:bookmarkStart w:id="7757" w:name="_Toc138411941"/>
      <w:bookmarkEnd w:id="7751"/>
      <w:bookmarkEnd w:id="7752"/>
      <w:bookmarkEnd w:id="7753"/>
      <w:bookmarkEnd w:id="7754"/>
      <w:bookmarkEnd w:id="7755"/>
      <w:bookmarkEnd w:id="7756"/>
      <w:bookmarkEnd w:id="7757"/>
    </w:p>
    <w:p w14:paraId="3501689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58" w:name="_Toc117766601"/>
      <w:bookmarkStart w:id="7759" w:name="_Toc117772017"/>
      <w:bookmarkStart w:id="7760" w:name="_Toc117777414"/>
      <w:bookmarkStart w:id="7761" w:name="_Toc117782811"/>
      <w:bookmarkStart w:id="7762" w:name="_Toc118109566"/>
      <w:bookmarkStart w:id="7763" w:name="_Toc124417467"/>
      <w:bookmarkStart w:id="7764" w:name="_Toc138411942"/>
      <w:bookmarkEnd w:id="7758"/>
      <w:bookmarkEnd w:id="7759"/>
      <w:bookmarkEnd w:id="7760"/>
      <w:bookmarkEnd w:id="7761"/>
      <w:bookmarkEnd w:id="7762"/>
      <w:bookmarkEnd w:id="7763"/>
      <w:bookmarkEnd w:id="7764"/>
    </w:p>
    <w:p w14:paraId="1215266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65" w:name="_Toc117766602"/>
      <w:bookmarkStart w:id="7766" w:name="_Toc117772018"/>
      <w:bookmarkStart w:id="7767" w:name="_Toc117777415"/>
      <w:bookmarkStart w:id="7768" w:name="_Toc117782812"/>
      <w:bookmarkStart w:id="7769" w:name="_Toc118109567"/>
      <w:bookmarkStart w:id="7770" w:name="_Toc124417468"/>
      <w:bookmarkStart w:id="7771" w:name="_Toc138411943"/>
      <w:bookmarkEnd w:id="7765"/>
      <w:bookmarkEnd w:id="7766"/>
      <w:bookmarkEnd w:id="7767"/>
      <w:bookmarkEnd w:id="7768"/>
      <w:bookmarkEnd w:id="7769"/>
      <w:bookmarkEnd w:id="7770"/>
      <w:bookmarkEnd w:id="7771"/>
    </w:p>
    <w:p w14:paraId="506FBA0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72" w:name="_Toc117766603"/>
      <w:bookmarkStart w:id="7773" w:name="_Toc117772019"/>
      <w:bookmarkStart w:id="7774" w:name="_Toc117777416"/>
      <w:bookmarkStart w:id="7775" w:name="_Toc117782813"/>
      <w:bookmarkStart w:id="7776" w:name="_Toc118109568"/>
      <w:bookmarkStart w:id="7777" w:name="_Toc124417469"/>
      <w:bookmarkStart w:id="7778" w:name="_Toc138411944"/>
      <w:bookmarkEnd w:id="7772"/>
      <w:bookmarkEnd w:id="7773"/>
      <w:bookmarkEnd w:id="7774"/>
      <w:bookmarkEnd w:id="7775"/>
      <w:bookmarkEnd w:id="7776"/>
      <w:bookmarkEnd w:id="7777"/>
      <w:bookmarkEnd w:id="7778"/>
    </w:p>
    <w:p w14:paraId="693F77C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79" w:name="_Toc117766604"/>
      <w:bookmarkStart w:id="7780" w:name="_Toc117772020"/>
      <w:bookmarkStart w:id="7781" w:name="_Toc117777417"/>
      <w:bookmarkStart w:id="7782" w:name="_Toc117782814"/>
      <w:bookmarkStart w:id="7783" w:name="_Toc118109569"/>
      <w:bookmarkStart w:id="7784" w:name="_Toc124417470"/>
      <w:bookmarkStart w:id="7785" w:name="_Toc138411945"/>
      <w:bookmarkEnd w:id="7779"/>
      <w:bookmarkEnd w:id="7780"/>
      <w:bookmarkEnd w:id="7781"/>
      <w:bookmarkEnd w:id="7782"/>
      <w:bookmarkEnd w:id="7783"/>
      <w:bookmarkEnd w:id="7784"/>
      <w:bookmarkEnd w:id="7785"/>
    </w:p>
    <w:p w14:paraId="42E1F43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86" w:name="_Toc117766605"/>
      <w:bookmarkStart w:id="7787" w:name="_Toc117772021"/>
      <w:bookmarkStart w:id="7788" w:name="_Toc117777418"/>
      <w:bookmarkStart w:id="7789" w:name="_Toc117782815"/>
      <w:bookmarkStart w:id="7790" w:name="_Toc118109570"/>
      <w:bookmarkStart w:id="7791" w:name="_Toc124417471"/>
      <w:bookmarkStart w:id="7792" w:name="_Toc138411946"/>
      <w:bookmarkEnd w:id="7786"/>
      <w:bookmarkEnd w:id="7787"/>
      <w:bookmarkEnd w:id="7788"/>
      <w:bookmarkEnd w:id="7789"/>
      <w:bookmarkEnd w:id="7790"/>
      <w:bookmarkEnd w:id="7791"/>
      <w:bookmarkEnd w:id="7792"/>
    </w:p>
    <w:p w14:paraId="7162B84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793" w:name="_Toc117766606"/>
      <w:bookmarkStart w:id="7794" w:name="_Toc117772022"/>
      <w:bookmarkStart w:id="7795" w:name="_Toc117777419"/>
      <w:bookmarkStart w:id="7796" w:name="_Toc117782816"/>
      <w:bookmarkStart w:id="7797" w:name="_Toc118109571"/>
      <w:bookmarkStart w:id="7798" w:name="_Toc124417472"/>
      <w:bookmarkStart w:id="7799" w:name="_Toc138411947"/>
      <w:bookmarkEnd w:id="7793"/>
      <w:bookmarkEnd w:id="7794"/>
      <w:bookmarkEnd w:id="7795"/>
      <w:bookmarkEnd w:id="7796"/>
      <w:bookmarkEnd w:id="7797"/>
      <w:bookmarkEnd w:id="7798"/>
      <w:bookmarkEnd w:id="7799"/>
    </w:p>
    <w:p w14:paraId="73451F0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00" w:name="_Toc117766607"/>
      <w:bookmarkStart w:id="7801" w:name="_Toc117772023"/>
      <w:bookmarkStart w:id="7802" w:name="_Toc117777420"/>
      <w:bookmarkStart w:id="7803" w:name="_Toc117782817"/>
      <w:bookmarkStart w:id="7804" w:name="_Toc118109572"/>
      <w:bookmarkStart w:id="7805" w:name="_Toc124417473"/>
      <w:bookmarkStart w:id="7806" w:name="_Toc138411948"/>
      <w:bookmarkEnd w:id="7800"/>
      <w:bookmarkEnd w:id="7801"/>
      <w:bookmarkEnd w:id="7802"/>
      <w:bookmarkEnd w:id="7803"/>
      <w:bookmarkEnd w:id="7804"/>
      <w:bookmarkEnd w:id="7805"/>
      <w:bookmarkEnd w:id="7806"/>
    </w:p>
    <w:p w14:paraId="3DC49DF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07" w:name="_Toc117766608"/>
      <w:bookmarkStart w:id="7808" w:name="_Toc117772024"/>
      <w:bookmarkStart w:id="7809" w:name="_Toc117777421"/>
      <w:bookmarkStart w:id="7810" w:name="_Toc117782818"/>
      <w:bookmarkStart w:id="7811" w:name="_Toc118109573"/>
      <w:bookmarkStart w:id="7812" w:name="_Toc124417474"/>
      <w:bookmarkStart w:id="7813" w:name="_Toc138411949"/>
      <w:bookmarkEnd w:id="7807"/>
      <w:bookmarkEnd w:id="7808"/>
      <w:bookmarkEnd w:id="7809"/>
      <w:bookmarkEnd w:id="7810"/>
      <w:bookmarkEnd w:id="7811"/>
      <w:bookmarkEnd w:id="7812"/>
      <w:bookmarkEnd w:id="7813"/>
    </w:p>
    <w:p w14:paraId="3AED1D1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14" w:name="_Toc117766609"/>
      <w:bookmarkStart w:id="7815" w:name="_Toc117772025"/>
      <w:bookmarkStart w:id="7816" w:name="_Toc117777422"/>
      <w:bookmarkStart w:id="7817" w:name="_Toc117782819"/>
      <w:bookmarkStart w:id="7818" w:name="_Toc118109574"/>
      <w:bookmarkStart w:id="7819" w:name="_Toc124417475"/>
      <w:bookmarkStart w:id="7820" w:name="_Toc138411950"/>
      <w:bookmarkEnd w:id="7814"/>
      <w:bookmarkEnd w:id="7815"/>
      <w:bookmarkEnd w:id="7816"/>
      <w:bookmarkEnd w:id="7817"/>
      <w:bookmarkEnd w:id="7818"/>
      <w:bookmarkEnd w:id="7819"/>
      <w:bookmarkEnd w:id="7820"/>
    </w:p>
    <w:p w14:paraId="3582E29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21" w:name="_Toc117766610"/>
      <w:bookmarkStart w:id="7822" w:name="_Toc117772026"/>
      <w:bookmarkStart w:id="7823" w:name="_Toc117777423"/>
      <w:bookmarkStart w:id="7824" w:name="_Toc117782820"/>
      <w:bookmarkStart w:id="7825" w:name="_Toc118109575"/>
      <w:bookmarkStart w:id="7826" w:name="_Toc124417476"/>
      <w:bookmarkStart w:id="7827" w:name="_Toc138411951"/>
      <w:bookmarkEnd w:id="7821"/>
      <w:bookmarkEnd w:id="7822"/>
      <w:bookmarkEnd w:id="7823"/>
      <w:bookmarkEnd w:id="7824"/>
      <w:bookmarkEnd w:id="7825"/>
      <w:bookmarkEnd w:id="7826"/>
      <w:bookmarkEnd w:id="7827"/>
    </w:p>
    <w:p w14:paraId="793A7FE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28" w:name="_Toc117766611"/>
      <w:bookmarkStart w:id="7829" w:name="_Toc117772027"/>
      <w:bookmarkStart w:id="7830" w:name="_Toc117777424"/>
      <w:bookmarkStart w:id="7831" w:name="_Toc117782821"/>
      <w:bookmarkStart w:id="7832" w:name="_Toc118109576"/>
      <w:bookmarkStart w:id="7833" w:name="_Toc124417477"/>
      <w:bookmarkStart w:id="7834" w:name="_Toc138411952"/>
      <w:bookmarkEnd w:id="7828"/>
      <w:bookmarkEnd w:id="7829"/>
      <w:bookmarkEnd w:id="7830"/>
      <w:bookmarkEnd w:id="7831"/>
      <w:bookmarkEnd w:id="7832"/>
      <w:bookmarkEnd w:id="7833"/>
      <w:bookmarkEnd w:id="7834"/>
    </w:p>
    <w:p w14:paraId="5449E01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35" w:name="_Toc117766612"/>
      <w:bookmarkStart w:id="7836" w:name="_Toc117772028"/>
      <w:bookmarkStart w:id="7837" w:name="_Toc117777425"/>
      <w:bookmarkStart w:id="7838" w:name="_Toc117782822"/>
      <w:bookmarkStart w:id="7839" w:name="_Toc118109577"/>
      <w:bookmarkStart w:id="7840" w:name="_Toc124417478"/>
      <w:bookmarkStart w:id="7841" w:name="_Toc138411953"/>
      <w:bookmarkEnd w:id="7835"/>
      <w:bookmarkEnd w:id="7836"/>
      <w:bookmarkEnd w:id="7837"/>
      <w:bookmarkEnd w:id="7838"/>
      <w:bookmarkEnd w:id="7839"/>
      <w:bookmarkEnd w:id="7840"/>
      <w:bookmarkEnd w:id="7841"/>
    </w:p>
    <w:p w14:paraId="3125BE8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42" w:name="_Toc117766613"/>
      <w:bookmarkStart w:id="7843" w:name="_Toc117772029"/>
      <w:bookmarkStart w:id="7844" w:name="_Toc117777426"/>
      <w:bookmarkStart w:id="7845" w:name="_Toc117782823"/>
      <w:bookmarkStart w:id="7846" w:name="_Toc118109578"/>
      <w:bookmarkStart w:id="7847" w:name="_Toc124417479"/>
      <w:bookmarkStart w:id="7848" w:name="_Toc138411954"/>
      <w:bookmarkEnd w:id="7842"/>
      <w:bookmarkEnd w:id="7843"/>
      <w:bookmarkEnd w:id="7844"/>
      <w:bookmarkEnd w:id="7845"/>
      <w:bookmarkEnd w:id="7846"/>
      <w:bookmarkEnd w:id="7847"/>
      <w:bookmarkEnd w:id="7848"/>
    </w:p>
    <w:p w14:paraId="100AE61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49" w:name="_Toc117766614"/>
      <w:bookmarkStart w:id="7850" w:name="_Toc117772030"/>
      <w:bookmarkStart w:id="7851" w:name="_Toc117777427"/>
      <w:bookmarkStart w:id="7852" w:name="_Toc117782824"/>
      <w:bookmarkStart w:id="7853" w:name="_Toc118109579"/>
      <w:bookmarkStart w:id="7854" w:name="_Toc124417480"/>
      <w:bookmarkStart w:id="7855" w:name="_Toc138411955"/>
      <w:bookmarkEnd w:id="7849"/>
      <w:bookmarkEnd w:id="7850"/>
      <w:bookmarkEnd w:id="7851"/>
      <w:bookmarkEnd w:id="7852"/>
      <w:bookmarkEnd w:id="7853"/>
      <w:bookmarkEnd w:id="7854"/>
      <w:bookmarkEnd w:id="7855"/>
    </w:p>
    <w:p w14:paraId="0D289CF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56" w:name="_Toc117766615"/>
      <w:bookmarkStart w:id="7857" w:name="_Toc117772031"/>
      <w:bookmarkStart w:id="7858" w:name="_Toc117777428"/>
      <w:bookmarkStart w:id="7859" w:name="_Toc117782825"/>
      <w:bookmarkStart w:id="7860" w:name="_Toc118109580"/>
      <w:bookmarkStart w:id="7861" w:name="_Toc124417481"/>
      <w:bookmarkStart w:id="7862" w:name="_Toc138411956"/>
      <w:bookmarkEnd w:id="7856"/>
      <w:bookmarkEnd w:id="7857"/>
      <w:bookmarkEnd w:id="7858"/>
      <w:bookmarkEnd w:id="7859"/>
      <w:bookmarkEnd w:id="7860"/>
      <w:bookmarkEnd w:id="7861"/>
      <w:bookmarkEnd w:id="7862"/>
    </w:p>
    <w:p w14:paraId="6A19E56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63" w:name="_Toc117766616"/>
      <w:bookmarkStart w:id="7864" w:name="_Toc117772032"/>
      <w:bookmarkStart w:id="7865" w:name="_Toc117777429"/>
      <w:bookmarkStart w:id="7866" w:name="_Toc117782826"/>
      <w:bookmarkStart w:id="7867" w:name="_Toc118109581"/>
      <w:bookmarkStart w:id="7868" w:name="_Toc124417482"/>
      <w:bookmarkStart w:id="7869" w:name="_Toc138411957"/>
      <w:bookmarkEnd w:id="7863"/>
      <w:bookmarkEnd w:id="7864"/>
      <w:bookmarkEnd w:id="7865"/>
      <w:bookmarkEnd w:id="7866"/>
      <w:bookmarkEnd w:id="7867"/>
      <w:bookmarkEnd w:id="7868"/>
      <w:bookmarkEnd w:id="7869"/>
    </w:p>
    <w:p w14:paraId="7E82730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70" w:name="_Toc117766617"/>
      <w:bookmarkStart w:id="7871" w:name="_Toc117772033"/>
      <w:bookmarkStart w:id="7872" w:name="_Toc117777430"/>
      <w:bookmarkStart w:id="7873" w:name="_Toc117782827"/>
      <w:bookmarkStart w:id="7874" w:name="_Toc118109582"/>
      <w:bookmarkStart w:id="7875" w:name="_Toc124417483"/>
      <w:bookmarkStart w:id="7876" w:name="_Toc138411958"/>
      <w:bookmarkEnd w:id="7870"/>
      <w:bookmarkEnd w:id="7871"/>
      <w:bookmarkEnd w:id="7872"/>
      <w:bookmarkEnd w:id="7873"/>
      <w:bookmarkEnd w:id="7874"/>
      <w:bookmarkEnd w:id="7875"/>
      <w:bookmarkEnd w:id="7876"/>
    </w:p>
    <w:p w14:paraId="6D85141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77" w:name="_Toc117766618"/>
      <w:bookmarkStart w:id="7878" w:name="_Toc117772034"/>
      <w:bookmarkStart w:id="7879" w:name="_Toc117777431"/>
      <w:bookmarkStart w:id="7880" w:name="_Toc117782828"/>
      <w:bookmarkStart w:id="7881" w:name="_Toc118109583"/>
      <w:bookmarkStart w:id="7882" w:name="_Toc124417484"/>
      <w:bookmarkStart w:id="7883" w:name="_Toc138411959"/>
      <w:bookmarkEnd w:id="7877"/>
      <w:bookmarkEnd w:id="7878"/>
      <w:bookmarkEnd w:id="7879"/>
      <w:bookmarkEnd w:id="7880"/>
      <w:bookmarkEnd w:id="7881"/>
      <w:bookmarkEnd w:id="7882"/>
      <w:bookmarkEnd w:id="7883"/>
    </w:p>
    <w:p w14:paraId="255F8F5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84" w:name="_Toc117766619"/>
      <w:bookmarkStart w:id="7885" w:name="_Toc117772035"/>
      <w:bookmarkStart w:id="7886" w:name="_Toc117777432"/>
      <w:bookmarkStart w:id="7887" w:name="_Toc117782829"/>
      <w:bookmarkStart w:id="7888" w:name="_Toc118109584"/>
      <w:bookmarkStart w:id="7889" w:name="_Toc124417485"/>
      <w:bookmarkStart w:id="7890" w:name="_Toc138411960"/>
      <w:bookmarkEnd w:id="7884"/>
      <w:bookmarkEnd w:id="7885"/>
      <w:bookmarkEnd w:id="7886"/>
      <w:bookmarkEnd w:id="7887"/>
      <w:bookmarkEnd w:id="7888"/>
      <w:bookmarkEnd w:id="7889"/>
      <w:bookmarkEnd w:id="7890"/>
    </w:p>
    <w:p w14:paraId="5E0ADB3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91" w:name="_Toc117766620"/>
      <w:bookmarkStart w:id="7892" w:name="_Toc117772036"/>
      <w:bookmarkStart w:id="7893" w:name="_Toc117777433"/>
      <w:bookmarkStart w:id="7894" w:name="_Toc117782830"/>
      <w:bookmarkStart w:id="7895" w:name="_Toc118109585"/>
      <w:bookmarkStart w:id="7896" w:name="_Toc124417486"/>
      <w:bookmarkStart w:id="7897" w:name="_Toc138411961"/>
      <w:bookmarkEnd w:id="7891"/>
      <w:bookmarkEnd w:id="7892"/>
      <w:bookmarkEnd w:id="7893"/>
      <w:bookmarkEnd w:id="7894"/>
      <w:bookmarkEnd w:id="7895"/>
      <w:bookmarkEnd w:id="7896"/>
      <w:bookmarkEnd w:id="7897"/>
    </w:p>
    <w:p w14:paraId="61899CC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898" w:name="_Toc117766621"/>
      <w:bookmarkStart w:id="7899" w:name="_Toc117772037"/>
      <w:bookmarkStart w:id="7900" w:name="_Toc117777434"/>
      <w:bookmarkStart w:id="7901" w:name="_Toc117782831"/>
      <w:bookmarkStart w:id="7902" w:name="_Toc118109586"/>
      <w:bookmarkStart w:id="7903" w:name="_Toc124417487"/>
      <w:bookmarkStart w:id="7904" w:name="_Toc138411962"/>
      <w:bookmarkEnd w:id="7898"/>
      <w:bookmarkEnd w:id="7899"/>
      <w:bookmarkEnd w:id="7900"/>
      <w:bookmarkEnd w:id="7901"/>
      <w:bookmarkEnd w:id="7902"/>
      <w:bookmarkEnd w:id="7903"/>
      <w:bookmarkEnd w:id="7904"/>
    </w:p>
    <w:p w14:paraId="77518F6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05" w:name="_Toc117766622"/>
      <w:bookmarkStart w:id="7906" w:name="_Toc117772038"/>
      <w:bookmarkStart w:id="7907" w:name="_Toc117777435"/>
      <w:bookmarkStart w:id="7908" w:name="_Toc117782832"/>
      <w:bookmarkStart w:id="7909" w:name="_Toc118109587"/>
      <w:bookmarkStart w:id="7910" w:name="_Toc124417488"/>
      <w:bookmarkStart w:id="7911" w:name="_Toc138411963"/>
      <w:bookmarkEnd w:id="7905"/>
      <w:bookmarkEnd w:id="7906"/>
      <w:bookmarkEnd w:id="7907"/>
      <w:bookmarkEnd w:id="7908"/>
      <w:bookmarkEnd w:id="7909"/>
      <w:bookmarkEnd w:id="7910"/>
      <w:bookmarkEnd w:id="7911"/>
    </w:p>
    <w:p w14:paraId="0EF688C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12" w:name="_Toc117766623"/>
      <w:bookmarkStart w:id="7913" w:name="_Toc117772039"/>
      <w:bookmarkStart w:id="7914" w:name="_Toc117777436"/>
      <w:bookmarkStart w:id="7915" w:name="_Toc117782833"/>
      <w:bookmarkStart w:id="7916" w:name="_Toc118109588"/>
      <w:bookmarkStart w:id="7917" w:name="_Toc124417489"/>
      <w:bookmarkStart w:id="7918" w:name="_Toc138411964"/>
      <w:bookmarkEnd w:id="7912"/>
      <w:bookmarkEnd w:id="7913"/>
      <w:bookmarkEnd w:id="7914"/>
      <w:bookmarkEnd w:id="7915"/>
      <w:bookmarkEnd w:id="7916"/>
      <w:bookmarkEnd w:id="7917"/>
      <w:bookmarkEnd w:id="7918"/>
    </w:p>
    <w:p w14:paraId="22EB176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19" w:name="_Toc117766624"/>
      <w:bookmarkStart w:id="7920" w:name="_Toc117772040"/>
      <w:bookmarkStart w:id="7921" w:name="_Toc117777437"/>
      <w:bookmarkStart w:id="7922" w:name="_Toc117782834"/>
      <w:bookmarkStart w:id="7923" w:name="_Toc118109589"/>
      <w:bookmarkStart w:id="7924" w:name="_Toc124417490"/>
      <w:bookmarkStart w:id="7925" w:name="_Toc138411965"/>
      <w:bookmarkEnd w:id="7919"/>
      <w:bookmarkEnd w:id="7920"/>
      <w:bookmarkEnd w:id="7921"/>
      <w:bookmarkEnd w:id="7922"/>
      <w:bookmarkEnd w:id="7923"/>
      <w:bookmarkEnd w:id="7924"/>
      <w:bookmarkEnd w:id="7925"/>
    </w:p>
    <w:p w14:paraId="2FECEE8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26" w:name="_Toc117766625"/>
      <w:bookmarkStart w:id="7927" w:name="_Toc117772041"/>
      <w:bookmarkStart w:id="7928" w:name="_Toc117777438"/>
      <w:bookmarkStart w:id="7929" w:name="_Toc117782835"/>
      <w:bookmarkStart w:id="7930" w:name="_Toc118109590"/>
      <w:bookmarkStart w:id="7931" w:name="_Toc124417491"/>
      <w:bookmarkStart w:id="7932" w:name="_Toc138411966"/>
      <w:bookmarkEnd w:id="7926"/>
      <w:bookmarkEnd w:id="7927"/>
      <w:bookmarkEnd w:id="7928"/>
      <w:bookmarkEnd w:id="7929"/>
      <w:bookmarkEnd w:id="7930"/>
      <w:bookmarkEnd w:id="7931"/>
      <w:bookmarkEnd w:id="7932"/>
    </w:p>
    <w:p w14:paraId="2F88A34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33" w:name="_Toc117766626"/>
      <w:bookmarkStart w:id="7934" w:name="_Toc117772042"/>
      <w:bookmarkStart w:id="7935" w:name="_Toc117777439"/>
      <w:bookmarkStart w:id="7936" w:name="_Toc117782836"/>
      <w:bookmarkStart w:id="7937" w:name="_Toc118109591"/>
      <w:bookmarkStart w:id="7938" w:name="_Toc124417492"/>
      <w:bookmarkStart w:id="7939" w:name="_Toc138411967"/>
      <w:bookmarkEnd w:id="7933"/>
      <w:bookmarkEnd w:id="7934"/>
      <w:bookmarkEnd w:id="7935"/>
      <w:bookmarkEnd w:id="7936"/>
      <w:bookmarkEnd w:id="7937"/>
      <w:bookmarkEnd w:id="7938"/>
      <w:bookmarkEnd w:id="7939"/>
    </w:p>
    <w:p w14:paraId="27EC2DD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40" w:name="_Toc117766627"/>
      <w:bookmarkStart w:id="7941" w:name="_Toc117772043"/>
      <w:bookmarkStart w:id="7942" w:name="_Toc117777440"/>
      <w:bookmarkStart w:id="7943" w:name="_Toc117782837"/>
      <w:bookmarkStart w:id="7944" w:name="_Toc118109592"/>
      <w:bookmarkStart w:id="7945" w:name="_Toc124417493"/>
      <w:bookmarkStart w:id="7946" w:name="_Toc138411968"/>
      <w:bookmarkEnd w:id="7940"/>
      <w:bookmarkEnd w:id="7941"/>
      <w:bookmarkEnd w:id="7942"/>
      <w:bookmarkEnd w:id="7943"/>
      <w:bookmarkEnd w:id="7944"/>
      <w:bookmarkEnd w:id="7945"/>
      <w:bookmarkEnd w:id="7946"/>
    </w:p>
    <w:p w14:paraId="2AA7452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47" w:name="_Toc117766628"/>
      <w:bookmarkStart w:id="7948" w:name="_Toc117772044"/>
      <w:bookmarkStart w:id="7949" w:name="_Toc117777441"/>
      <w:bookmarkStart w:id="7950" w:name="_Toc117782838"/>
      <w:bookmarkStart w:id="7951" w:name="_Toc118109593"/>
      <w:bookmarkStart w:id="7952" w:name="_Toc124417494"/>
      <w:bookmarkStart w:id="7953" w:name="_Toc138411969"/>
      <w:bookmarkEnd w:id="7947"/>
      <w:bookmarkEnd w:id="7948"/>
      <w:bookmarkEnd w:id="7949"/>
      <w:bookmarkEnd w:id="7950"/>
      <w:bookmarkEnd w:id="7951"/>
      <w:bookmarkEnd w:id="7952"/>
      <w:bookmarkEnd w:id="7953"/>
    </w:p>
    <w:p w14:paraId="6E15D8C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54" w:name="_Toc117766629"/>
      <w:bookmarkStart w:id="7955" w:name="_Toc117772045"/>
      <w:bookmarkStart w:id="7956" w:name="_Toc117777442"/>
      <w:bookmarkStart w:id="7957" w:name="_Toc117782839"/>
      <w:bookmarkStart w:id="7958" w:name="_Toc118109594"/>
      <w:bookmarkStart w:id="7959" w:name="_Toc124417495"/>
      <w:bookmarkStart w:id="7960" w:name="_Toc138411970"/>
      <w:bookmarkEnd w:id="7954"/>
      <w:bookmarkEnd w:id="7955"/>
      <w:bookmarkEnd w:id="7956"/>
      <w:bookmarkEnd w:id="7957"/>
      <w:bookmarkEnd w:id="7958"/>
      <w:bookmarkEnd w:id="7959"/>
      <w:bookmarkEnd w:id="7960"/>
    </w:p>
    <w:p w14:paraId="5729B5F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61" w:name="_Toc117766630"/>
      <w:bookmarkStart w:id="7962" w:name="_Toc117772046"/>
      <w:bookmarkStart w:id="7963" w:name="_Toc117777443"/>
      <w:bookmarkStart w:id="7964" w:name="_Toc117782840"/>
      <w:bookmarkStart w:id="7965" w:name="_Toc118109595"/>
      <w:bookmarkStart w:id="7966" w:name="_Toc124417496"/>
      <w:bookmarkStart w:id="7967" w:name="_Toc138411971"/>
      <w:bookmarkEnd w:id="7961"/>
      <w:bookmarkEnd w:id="7962"/>
      <w:bookmarkEnd w:id="7963"/>
      <w:bookmarkEnd w:id="7964"/>
      <w:bookmarkEnd w:id="7965"/>
      <w:bookmarkEnd w:id="7966"/>
      <w:bookmarkEnd w:id="7967"/>
    </w:p>
    <w:p w14:paraId="76377C3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68" w:name="_Toc117766631"/>
      <w:bookmarkStart w:id="7969" w:name="_Toc117772047"/>
      <w:bookmarkStart w:id="7970" w:name="_Toc117777444"/>
      <w:bookmarkStart w:id="7971" w:name="_Toc117782841"/>
      <w:bookmarkStart w:id="7972" w:name="_Toc118109596"/>
      <w:bookmarkStart w:id="7973" w:name="_Toc124417497"/>
      <w:bookmarkStart w:id="7974" w:name="_Toc138411972"/>
      <w:bookmarkEnd w:id="7968"/>
      <w:bookmarkEnd w:id="7969"/>
      <w:bookmarkEnd w:id="7970"/>
      <w:bookmarkEnd w:id="7971"/>
      <w:bookmarkEnd w:id="7972"/>
      <w:bookmarkEnd w:id="7973"/>
      <w:bookmarkEnd w:id="7974"/>
    </w:p>
    <w:p w14:paraId="49A4DA2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75" w:name="_Toc117766632"/>
      <w:bookmarkStart w:id="7976" w:name="_Toc117772048"/>
      <w:bookmarkStart w:id="7977" w:name="_Toc117777445"/>
      <w:bookmarkStart w:id="7978" w:name="_Toc117782842"/>
      <w:bookmarkStart w:id="7979" w:name="_Toc118109597"/>
      <w:bookmarkStart w:id="7980" w:name="_Toc124417498"/>
      <w:bookmarkStart w:id="7981" w:name="_Toc138411973"/>
      <w:bookmarkEnd w:id="7975"/>
      <w:bookmarkEnd w:id="7976"/>
      <w:bookmarkEnd w:id="7977"/>
      <w:bookmarkEnd w:id="7978"/>
      <w:bookmarkEnd w:id="7979"/>
      <w:bookmarkEnd w:id="7980"/>
      <w:bookmarkEnd w:id="7981"/>
    </w:p>
    <w:p w14:paraId="5452601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82" w:name="_Toc117766633"/>
      <w:bookmarkStart w:id="7983" w:name="_Toc117772049"/>
      <w:bookmarkStart w:id="7984" w:name="_Toc117777446"/>
      <w:bookmarkStart w:id="7985" w:name="_Toc117782843"/>
      <w:bookmarkStart w:id="7986" w:name="_Toc118109598"/>
      <w:bookmarkStart w:id="7987" w:name="_Toc124417499"/>
      <w:bookmarkStart w:id="7988" w:name="_Toc138411974"/>
      <w:bookmarkEnd w:id="7982"/>
      <w:bookmarkEnd w:id="7983"/>
      <w:bookmarkEnd w:id="7984"/>
      <w:bookmarkEnd w:id="7985"/>
      <w:bookmarkEnd w:id="7986"/>
      <w:bookmarkEnd w:id="7987"/>
      <w:bookmarkEnd w:id="7988"/>
    </w:p>
    <w:p w14:paraId="773D1C3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89" w:name="_Toc117766634"/>
      <w:bookmarkStart w:id="7990" w:name="_Toc117772050"/>
      <w:bookmarkStart w:id="7991" w:name="_Toc117777447"/>
      <w:bookmarkStart w:id="7992" w:name="_Toc117782844"/>
      <w:bookmarkStart w:id="7993" w:name="_Toc118109599"/>
      <w:bookmarkStart w:id="7994" w:name="_Toc124417500"/>
      <w:bookmarkStart w:id="7995" w:name="_Toc138411975"/>
      <w:bookmarkEnd w:id="7989"/>
      <w:bookmarkEnd w:id="7990"/>
      <w:bookmarkEnd w:id="7991"/>
      <w:bookmarkEnd w:id="7992"/>
      <w:bookmarkEnd w:id="7993"/>
      <w:bookmarkEnd w:id="7994"/>
      <w:bookmarkEnd w:id="7995"/>
    </w:p>
    <w:p w14:paraId="7E71076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7996" w:name="_Toc117766635"/>
      <w:bookmarkStart w:id="7997" w:name="_Toc117772051"/>
      <w:bookmarkStart w:id="7998" w:name="_Toc117777448"/>
      <w:bookmarkStart w:id="7999" w:name="_Toc117782845"/>
      <w:bookmarkStart w:id="8000" w:name="_Toc118109600"/>
      <w:bookmarkStart w:id="8001" w:name="_Toc124417501"/>
      <w:bookmarkStart w:id="8002" w:name="_Toc138411976"/>
      <w:bookmarkEnd w:id="7996"/>
      <w:bookmarkEnd w:id="7997"/>
      <w:bookmarkEnd w:id="7998"/>
      <w:bookmarkEnd w:id="7999"/>
      <w:bookmarkEnd w:id="8000"/>
      <w:bookmarkEnd w:id="8001"/>
      <w:bookmarkEnd w:id="8002"/>
    </w:p>
    <w:p w14:paraId="51350F7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03" w:name="_Toc117766636"/>
      <w:bookmarkStart w:id="8004" w:name="_Toc117772052"/>
      <w:bookmarkStart w:id="8005" w:name="_Toc117777449"/>
      <w:bookmarkStart w:id="8006" w:name="_Toc117782846"/>
      <w:bookmarkStart w:id="8007" w:name="_Toc118109601"/>
      <w:bookmarkStart w:id="8008" w:name="_Toc124417502"/>
      <w:bookmarkStart w:id="8009" w:name="_Toc138411977"/>
      <w:bookmarkEnd w:id="8003"/>
      <w:bookmarkEnd w:id="8004"/>
      <w:bookmarkEnd w:id="8005"/>
      <w:bookmarkEnd w:id="8006"/>
      <w:bookmarkEnd w:id="8007"/>
      <w:bookmarkEnd w:id="8008"/>
      <w:bookmarkEnd w:id="8009"/>
    </w:p>
    <w:p w14:paraId="7BA04D5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10" w:name="_Toc117766637"/>
      <w:bookmarkStart w:id="8011" w:name="_Toc117772053"/>
      <w:bookmarkStart w:id="8012" w:name="_Toc117777450"/>
      <w:bookmarkStart w:id="8013" w:name="_Toc117782847"/>
      <w:bookmarkStart w:id="8014" w:name="_Toc118109602"/>
      <w:bookmarkStart w:id="8015" w:name="_Toc124417503"/>
      <w:bookmarkStart w:id="8016" w:name="_Toc138411978"/>
      <w:bookmarkEnd w:id="8010"/>
      <w:bookmarkEnd w:id="8011"/>
      <w:bookmarkEnd w:id="8012"/>
      <w:bookmarkEnd w:id="8013"/>
      <w:bookmarkEnd w:id="8014"/>
      <w:bookmarkEnd w:id="8015"/>
      <w:bookmarkEnd w:id="8016"/>
    </w:p>
    <w:p w14:paraId="4FC399A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17" w:name="_Toc117766638"/>
      <w:bookmarkStart w:id="8018" w:name="_Toc117772054"/>
      <w:bookmarkStart w:id="8019" w:name="_Toc117777451"/>
      <w:bookmarkStart w:id="8020" w:name="_Toc117782848"/>
      <w:bookmarkStart w:id="8021" w:name="_Toc118109603"/>
      <w:bookmarkStart w:id="8022" w:name="_Toc124417504"/>
      <w:bookmarkStart w:id="8023" w:name="_Toc138411979"/>
      <w:bookmarkEnd w:id="8017"/>
      <w:bookmarkEnd w:id="8018"/>
      <w:bookmarkEnd w:id="8019"/>
      <w:bookmarkEnd w:id="8020"/>
      <w:bookmarkEnd w:id="8021"/>
      <w:bookmarkEnd w:id="8022"/>
      <w:bookmarkEnd w:id="8023"/>
    </w:p>
    <w:p w14:paraId="1DEBA65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24" w:name="_Toc117766639"/>
      <w:bookmarkStart w:id="8025" w:name="_Toc117772055"/>
      <w:bookmarkStart w:id="8026" w:name="_Toc117777452"/>
      <w:bookmarkStart w:id="8027" w:name="_Toc117782849"/>
      <w:bookmarkStart w:id="8028" w:name="_Toc118109604"/>
      <w:bookmarkStart w:id="8029" w:name="_Toc124417505"/>
      <w:bookmarkStart w:id="8030" w:name="_Toc138411980"/>
      <w:bookmarkEnd w:id="8024"/>
      <w:bookmarkEnd w:id="8025"/>
      <w:bookmarkEnd w:id="8026"/>
      <w:bookmarkEnd w:id="8027"/>
      <w:bookmarkEnd w:id="8028"/>
      <w:bookmarkEnd w:id="8029"/>
      <w:bookmarkEnd w:id="8030"/>
    </w:p>
    <w:p w14:paraId="74583FC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31" w:name="_Toc117766640"/>
      <w:bookmarkStart w:id="8032" w:name="_Toc117772056"/>
      <w:bookmarkStart w:id="8033" w:name="_Toc117777453"/>
      <w:bookmarkStart w:id="8034" w:name="_Toc117782850"/>
      <w:bookmarkStart w:id="8035" w:name="_Toc118109605"/>
      <w:bookmarkStart w:id="8036" w:name="_Toc124417506"/>
      <w:bookmarkStart w:id="8037" w:name="_Toc138411981"/>
      <w:bookmarkEnd w:id="8031"/>
      <w:bookmarkEnd w:id="8032"/>
      <w:bookmarkEnd w:id="8033"/>
      <w:bookmarkEnd w:id="8034"/>
      <w:bookmarkEnd w:id="8035"/>
      <w:bookmarkEnd w:id="8036"/>
      <w:bookmarkEnd w:id="8037"/>
    </w:p>
    <w:p w14:paraId="7894752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38" w:name="_Toc117766641"/>
      <w:bookmarkStart w:id="8039" w:name="_Toc117772057"/>
      <w:bookmarkStart w:id="8040" w:name="_Toc117777454"/>
      <w:bookmarkStart w:id="8041" w:name="_Toc117782851"/>
      <w:bookmarkStart w:id="8042" w:name="_Toc118109606"/>
      <w:bookmarkStart w:id="8043" w:name="_Toc124417507"/>
      <w:bookmarkStart w:id="8044" w:name="_Toc138411982"/>
      <w:bookmarkEnd w:id="8038"/>
      <w:bookmarkEnd w:id="8039"/>
      <w:bookmarkEnd w:id="8040"/>
      <w:bookmarkEnd w:id="8041"/>
      <w:bookmarkEnd w:id="8042"/>
      <w:bookmarkEnd w:id="8043"/>
      <w:bookmarkEnd w:id="8044"/>
    </w:p>
    <w:p w14:paraId="725F901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45" w:name="_Toc117766642"/>
      <w:bookmarkStart w:id="8046" w:name="_Toc117772058"/>
      <w:bookmarkStart w:id="8047" w:name="_Toc117777455"/>
      <w:bookmarkStart w:id="8048" w:name="_Toc117782852"/>
      <w:bookmarkStart w:id="8049" w:name="_Toc118109607"/>
      <w:bookmarkStart w:id="8050" w:name="_Toc124417508"/>
      <w:bookmarkStart w:id="8051" w:name="_Toc138411983"/>
      <w:bookmarkEnd w:id="8045"/>
      <w:bookmarkEnd w:id="8046"/>
      <w:bookmarkEnd w:id="8047"/>
      <w:bookmarkEnd w:id="8048"/>
      <w:bookmarkEnd w:id="8049"/>
      <w:bookmarkEnd w:id="8050"/>
      <w:bookmarkEnd w:id="8051"/>
    </w:p>
    <w:p w14:paraId="5726C4D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52" w:name="_Toc117766643"/>
      <w:bookmarkStart w:id="8053" w:name="_Toc117772059"/>
      <w:bookmarkStart w:id="8054" w:name="_Toc117777456"/>
      <w:bookmarkStart w:id="8055" w:name="_Toc117782853"/>
      <w:bookmarkStart w:id="8056" w:name="_Toc118109608"/>
      <w:bookmarkStart w:id="8057" w:name="_Toc124417509"/>
      <w:bookmarkStart w:id="8058" w:name="_Toc138411984"/>
      <w:bookmarkEnd w:id="8052"/>
      <w:bookmarkEnd w:id="8053"/>
      <w:bookmarkEnd w:id="8054"/>
      <w:bookmarkEnd w:id="8055"/>
      <w:bookmarkEnd w:id="8056"/>
      <w:bookmarkEnd w:id="8057"/>
      <w:bookmarkEnd w:id="8058"/>
    </w:p>
    <w:p w14:paraId="055AAF9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59" w:name="_Toc117766644"/>
      <w:bookmarkStart w:id="8060" w:name="_Toc117772060"/>
      <w:bookmarkStart w:id="8061" w:name="_Toc117777457"/>
      <w:bookmarkStart w:id="8062" w:name="_Toc117782854"/>
      <w:bookmarkStart w:id="8063" w:name="_Toc118109609"/>
      <w:bookmarkStart w:id="8064" w:name="_Toc124417510"/>
      <w:bookmarkStart w:id="8065" w:name="_Toc138411985"/>
      <w:bookmarkEnd w:id="8059"/>
      <w:bookmarkEnd w:id="8060"/>
      <w:bookmarkEnd w:id="8061"/>
      <w:bookmarkEnd w:id="8062"/>
      <w:bookmarkEnd w:id="8063"/>
      <w:bookmarkEnd w:id="8064"/>
      <w:bookmarkEnd w:id="8065"/>
    </w:p>
    <w:p w14:paraId="030F303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66" w:name="_Toc117766645"/>
      <w:bookmarkStart w:id="8067" w:name="_Toc117772061"/>
      <w:bookmarkStart w:id="8068" w:name="_Toc117777458"/>
      <w:bookmarkStart w:id="8069" w:name="_Toc117782855"/>
      <w:bookmarkStart w:id="8070" w:name="_Toc118109610"/>
      <w:bookmarkStart w:id="8071" w:name="_Toc124417511"/>
      <w:bookmarkStart w:id="8072" w:name="_Toc138411986"/>
      <w:bookmarkEnd w:id="8066"/>
      <w:bookmarkEnd w:id="8067"/>
      <w:bookmarkEnd w:id="8068"/>
      <w:bookmarkEnd w:id="8069"/>
      <w:bookmarkEnd w:id="8070"/>
      <w:bookmarkEnd w:id="8071"/>
      <w:bookmarkEnd w:id="8072"/>
    </w:p>
    <w:p w14:paraId="78BA5BB7"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73" w:name="_Toc117766646"/>
      <w:bookmarkStart w:id="8074" w:name="_Toc117772062"/>
      <w:bookmarkStart w:id="8075" w:name="_Toc117777459"/>
      <w:bookmarkStart w:id="8076" w:name="_Toc117782856"/>
      <w:bookmarkStart w:id="8077" w:name="_Toc118109611"/>
      <w:bookmarkStart w:id="8078" w:name="_Toc124417512"/>
      <w:bookmarkStart w:id="8079" w:name="_Toc138411987"/>
      <w:bookmarkEnd w:id="8073"/>
      <w:bookmarkEnd w:id="8074"/>
      <w:bookmarkEnd w:id="8075"/>
      <w:bookmarkEnd w:id="8076"/>
      <w:bookmarkEnd w:id="8077"/>
      <w:bookmarkEnd w:id="8078"/>
      <w:bookmarkEnd w:id="8079"/>
    </w:p>
    <w:p w14:paraId="205D673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80" w:name="_Toc117766647"/>
      <w:bookmarkStart w:id="8081" w:name="_Toc117772063"/>
      <w:bookmarkStart w:id="8082" w:name="_Toc117777460"/>
      <w:bookmarkStart w:id="8083" w:name="_Toc117782857"/>
      <w:bookmarkStart w:id="8084" w:name="_Toc118109612"/>
      <w:bookmarkStart w:id="8085" w:name="_Toc124417513"/>
      <w:bookmarkStart w:id="8086" w:name="_Toc138411988"/>
      <w:bookmarkEnd w:id="8080"/>
      <w:bookmarkEnd w:id="8081"/>
      <w:bookmarkEnd w:id="8082"/>
      <w:bookmarkEnd w:id="8083"/>
      <w:bookmarkEnd w:id="8084"/>
      <w:bookmarkEnd w:id="8085"/>
      <w:bookmarkEnd w:id="8086"/>
    </w:p>
    <w:p w14:paraId="3A4E14A1"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87" w:name="_Toc117766648"/>
      <w:bookmarkStart w:id="8088" w:name="_Toc117772064"/>
      <w:bookmarkStart w:id="8089" w:name="_Toc117777461"/>
      <w:bookmarkStart w:id="8090" w:name="_Toc117782858"/>
      <w:bookmarkStart w:id="8091" w:name="_Toc118109613"/>
      <w:bookmarkStart w:id="8092" w:name="_Toc124417514"/>
      <w:bookmarkStart w:id="8093" w:name="_Toc138411989"/>
      <w:bookmarkEnd w:id="8087"/>
      <w:bookmarkEnd w:id="8088"/>
      <w:bookmarkEnd w:id="8089"/>
      <w:bookmarkEnd w:id="8090"/>
      <w:bookmarkEnd w:id="8091"/>
      <w:bookmarkEnd w:id="8092"/>
      <w:bookmarkEnd w:id="8093"/>
    </w:p>
    <w:p w14:paraId="607A484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094" w:name="_Toc117766649"/>
      <w:bookmarkStart w:id="8095" w:name="_Toc117772065"/>
      <w:bookmarkStart w:id="8096" w:name="_Toc117777462"/>
      <w:bookmarkStart w:id="8097" w:name="_Toc117782859"/>
      <w:bookmarkStart w:id="8098" w:name="_Toc118109614"/>
      <w:bookmarkStart w:id="8099" w:name="_Toc124417515"/>
      <w:bookmarkStart w:id="8100" w:name="_Toc138411990"/>
      <w:bookmarkEnd w:id="8094"/>
      <w:bookmarkEnd w:id="8095"/>
      <w:bookmarkEnd w:id="8096"/>
      <w:bookmarkEnd w:id="8097"/>
      <w:bookmarkEnd w:id="8098"/>
      <w:bookmarkEnd w:id="8099"/>
      <w:bookmarkEnd w:id="8100"/>
    </w:p>
    <w:p w14:paraId="4E343CF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01" w:name="_Toc117766650"/>
      <w:bookmarkStart w:id="8102" w:name="_Toc117772066"/>
      <w:bookmarkStart w:id="8103" w:name="_Toc117777463"/>
      <w:bookmarkStart w:id="8104" w:name="_Toc117782860"/>
      <w:bookmarkStart w:id="8105" w:name="_Toc118109615"/>
      <w:bookmarkStart w:id="8106" w:name="_Toc124417516"/>
      <w:bookmarkStart w:id="8107" w:name="_Toc138411991"/>
      <w:bookmarkEnd w:id="8101"/>
      <w:bookmarkEnd w:id="8102"/>
      <w:bookmarkEnd w:id="8103"/>
      <w:bookmarkEnd w:id="8104"/>
      <w:bookmarkEnd w:id="8105"/>
      <w:bookmarkEnd w:id="8106"/>
      <w:bookmarkEnd w:id="8107"/>
    </w:p>
    <w:p w14:paraId="45148449"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08" w:name="_Toc117766651"/>
      <w:bookmarkStart w:id="8109" w:name="_Toc117772067"/>
      <w:bookmarkStart w:id="8110" w:name="_Toc117777464"/>
      <w:bookmarkStart w:id="8111" w:name="_Toc117782861"/>
      <w:bookmarkStart w:id="8112" w:name="_Toc118109616"/>
      <w:bookmarkStart w:id="8113" w:name="_Toc124417517"/>
      <w:bookmarkStart w:id="8114" w:name="_Toc138411992"/>
      <w:bookmarkEnd w:id="8108"/>
      <w:bookmarkEnd w:id="8109"/>
      <w:bookmarkEnd w:id="8110"/>
      <w:bookmarkEnd w:id="8111"/>
      <w:bookmarkEnd w:id="8112"/>
      <w:bookmarkEnd w:id="8113"/>
      <w:bookmarkEnd w:id="8114"/>
    </w:p>
    <w:p w14:paraId="3F23BE3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15" w:name="_Toc117766652"/>
      <w:bookmarkStart w:id="8116" w:name="_Toc117772068"/>
      <w:bookmarkStart w:id="8117" w:name="_Toc117777465"/>
      <w:bookmarkStart w:id="8118" w:name="_Toc117782862"/>
      <w:bookmarkStart w:id="8119" w:name="_Toc118109617"/>
      <w:bookmarkStart w:id="8120" w:name="_Toc124417518"/>
      <w:bookmarkStart w:id="8121" w:name="_Toc138411993"/>
      <w:bookmarkEnd w:id="8115"/>
      <w:bookmarkEnd w:id="8116"/>
      <w:bookmarkEnd w:id="8117"/>
      <w:bookmarkEnd w:id="8118"/>
      <w:bookmarkEnd w:id="8119"/>
      <w:bookmarkEnd w:id="8120"/>
      <w:bookmarkEnd w:id="8121"/>
    </w:p>
    <w:p w14:paraId="5944E15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22" w:name="_Toc117766653"/>
      <w:bookmarkStart w:id="8123" w:name="_Toc117772069"/>
      <w:bookmarkStart w:id="8124" w:name="_Toc117777466"/>
      <w:bookmarkStart w:id="8125" w:name="_Toc117782863"/>
      <w:bookmarkStart w:id="8126" w:name="_Toc118109618"/>
      <w:bookmarkStart w:id="8127" w:name="_Toc124417519"/>
      <w:bookmarkStart w:id="8128" w:name="_Toc138411994"/>
      <w:bookmarkEnd w:id="8122"/>
      <w:bookmarkEnd w:id="8123"/>
      <w:bookmarkEnd w:id="8124"/>
      <w:bookmarkEnd w:id="8125"/>
      <w:bookmarkEnd w:id="8126"/>
      <w:bookmarkEnd w:id="8127"/>
      <w:bookmarkEnd w:id="8128"/>
    </w:p>
    <w:p w14:paraId="42861B54"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29" w:name="_Toc117766654"/>
      <w:bookmarkStart w:id="8130" w:name="_Toc117772070"/>
      <w:bookmarkStart w:id="8131" w:name="_Toc117777467"/>
      <w:bookmarkStart w:id="8132" w:name="_Toc117782864"/>
      <w:bookmarkStart w:id="8133" w:name="_Toc118109619"/>
      <w:bookmarkStart w:id="8134" w:name="_Toc124417520"/>
      <w:bookmarkStart w:id="8135" w:name="_Toc138411995"/>
      <w:bookmarkEnd w:id="8129"/>
      <w:bookmarkEnd w:id="8130"/>
      <w:bookmarkEnd w:id="8131"/>
      <w:bookmarkEnd w:id="8132"/>
      <w:bookmarkEnd w:id="8133"/>
      <w:bookmarkEnd w:id="8134"/>
      <w:bookmarkEnd w:id="8135"/>
    </w:p>
    <w:p w14:paraId="2DD332F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36" w:name="_Toc117766655"/>
      <w:bookmarkStart w:id="8137" w:name="_Toc117772071"/>
      <w:bookmarkStart w:id="8138" w:name="_Toc117777468"/>
      <w:bookmarkStart w:id="8139" w:name="_Toc117782865"/>
      <w:bookmarkStart w:id="8140" w:name="_Toc118109620"/>
      <w:bookmarkStart w:id="8141" w:name="_Toc124417521"/>
      <w:bookmarkStart w:id="8142" w:name="_Toc138411996"/>
      <w:bookmarkEnd w:id="8136"/>
      <w:bookmarkEnd w:id="8137"/>
      <w:bookmarkEnd w:id="8138"/>
      <w:bookmarkEnd w:id="8139"/>
      <w:bookmarkEnd w:id="8140"/>
      <w:bookmarkEnd w:id="8141"/>
      <w:bookmarkEnd w:id="8142"/>
    </w:p>
    <w:p w14:paraId="1A580D12"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43" w:name="_Toc117766656"/>
      <w:bookmarkStart w:id="8144" w:name="_Toc117772072"/>
      <w:bookmarkStart w:id="8145" w:name="_Toc117777469"/>
      <w:bookmarkStart w:id="8146" w:name="_Toc117782866"/>
      <w:bookmarkStart w:id="8147" w:name="_Toc118109621"/>
      <w:bookmarkStart w:id="8148" w:name="_Toc124417522"/>
      <w:bookmarkStart w:id="8149" w:name="_Toc138411997"/>
      <w:bookmarkEnd w:id="8143"/>
      <w:bookmarkEnd w:id="8144"/>
      <w:bookmarkEnd w:id="8145"/>
      <w:bookmarkEnd w:id="8146"/>
      <w:bookmarkEnd w:id="8147"/>
      <w:bookmarkEnd w:id="8148"/>
      <w:bookmarkEnd w:id="8149"/>
    </w:p>
    <w:p w14:paraId="3EFA3A5D"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50" w:name="_Toc117766657"/>
      <w:bookmarkStart w:id="8151" w:name="_Toc117772073"/>
      <w:bookmarkStart w:id="8152" w:name="_Toc117777470"/>
      <w:bookmarkStart w:id="8153" w:name="_Toc117782867"/>
      <w:bookmarkStart w:id="8154" w:name="_Toc118109622"/>
      <w:bookmarkStart w:id="8155" w:name="_Toc124417523"/>
      <w:bookmarkStart w:id="8156" w:name="_Toc138411998"/>
      <w:bookmarkEnd w:id="8150"/>
      <w:bookmarkEnd w:id="8151"/>
      <w:bookmarkEnd w:id="8152"/>
      <w:bookmarkEnd w:id="8153"/>
      <w:bookmarkEnd w:id="8154"/>
      <w:bookmarkEnd w:id="8155"/>
      <w:bookmarkEnd w:id="8156"/>
    </w:p>
    <w:p w14:paraId="209DDEE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57" w:name="_Toc117766658"/>
      <w:bookmarkStart w:id="8158" w:name="_Toc117772074"/>
      <w:bookmarkStart w:id="8159" w:name="_Toc117777471"/>
      <w:bookmarkStart w:id="8160" w:name="_Toc117782868"/>
      <w:bookmarkStart w:id="8161" w:name="_Toc118109623"/>
      <w:bookmarkStart w:id="8162" w:name="_Toc124417524"/>
      <w:bookmarkStart w:id="8163" w:name="_Toc138411999"/>
      <w:bookmarkEnd w:id="8157"/>
      <w:bookmarkEnd w:id="8158"/>
      <w:bookmarkEnd w:id="8159"/>
      <w:bookmarkEnd w:id="8160"/>
      <w:bookmarkEnd w:id="8161"/>
      <w:bookmarkEnd w:id="8162"/>
      <w:bookmarkEnd w:id="8163"/>
    </w:p>
    <w:p w14:paraId="637DD51B"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64" w:name="_Toc117766659"/>
      <w:bookmarkStart w:id="8165" w:name="_Toc117772075"/>
      <w:bookmarkStart w:id="8166" w:name="_Toc117777472"/>
      <w:bookmarkStart w:id="8167" w:name="_Toc117782869"/>
      <w:bookmarkStart w:id="8168" w:name="_Toc118109624"/>
      <w:bookmarkStart w:id="8169" w:name="_Toc124417525"/>
      <w:bookmarkStart w:id="8170" w:name="_Toc138412000"/>
      <w:bookmarkEnd w:id="8164"/>
      <w:bookmarkEnd w:id="8165"/>
      <w:bookmarkEnd w:id="8166"/>
      <w:bookmarkEnd w:id="8167"/>
      <w:bookmarkEnd w:id="8168"/>
      <w:bookmarkEnd w:id="8169"/>
      <w:bookmarkEnd w:id="8170"/>
    </w:p>
    <w:p w14:paraId="6D6550B0"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71" w:name="_Toc117766660"/>
      <w:bookmarkStart w:id="8172" w:name="_Toc117772076"/>
      <w:bookmarkStart w:id="8173" w:name="_Toc117777473"/>
      <w:bookmarkStart w:id="8174" w:name="_Toc117782870"/>
      <w:bookmarkStart w:id="8175" w:name="_Toc118109625"/>
      <w:bookmarkStart w:id="8176" w:name="_Toc124417526"/>
      <w:bookmarkStart w:id="8177" w:name="_Toc138412001"/>
      <w:bookmarkEnd w:id="8171"/>
      <w:bookmarkEnd w:id="8172"/>
      <w:bookmarkEnd w:id="8173"/>
      <w:bookmarkEnd w:id="8174"/>
      <w:bookmarkEnd w:id="8175"/>
      <w:bookmarkEnd w:id="8176"/>
      <w:bookmarkEnd w:id="8177"/>
    </w:p>
    <w:p w14:paraId="62D54EA5"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78" w:name="_Toc117766661"/>
      <w:bookmarkStart w:id="8179" w:name="_Toc117772077"/>
      <w:bookmarkStart w:id="8180" w:name="_Toc117777474"/>
      <w:bookmarkStart w:id="8181" w:name="_Toc117782871"/>
      <w:bookmarkStart w:id="8182" w:name="_Toc118109626"/>
      <w:bookmarkStart w:id="8183" w:name="_Toc124417527"/>
      <w:bookmarkStart w:id="8184" w:name="_Toc138412002"/>
      <w:bookmarkEnd w:id="8178"/>
      <w:bookmarkEnd w:id="8179"/>
      <w:bookmarkEnd w:id="8180"/>
      <w:bookmarkEnd w:id="8181"/>
      <w:bookmarkEnd w:id="8182"/>
      <w:bookmarkEnd w:id="8183"/>
      <w:bookmarkEnd w:id="8184"/>
    </w:p>
    <w:p w14:paraId="2C37008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85" w:name="_Toc117766662"/>
      <w:bookmarkStart w:id="8186" w:name="_Toc117772078"/>
      <w:bookmarkStart w:id="8187" w:name="_Toc117777475"/>
      <w:bookmarkStart w:id="8188" w:name="_Toc117782872"/>
      <w:bookmarkStart w:id="8189" w:name="_Toc118109627"/>
      <w:bookmarkStart w:id="8190" w:name="_Toc124417528"/>
      <w:bookmarkStart w:id="8191" w:name="_Toc138412003"/>
      <w:bookmarkEnd w:id="8185"/>
      <w:bookmarkEnd w:id="8186"/>
      <w:bookmarkEnd w:id="8187"/>
      <w:bookmarkEnd w:id="8188"/>
      <w:bookmarkEnd w:id="8189"/>
      <w:bookmarkEnd w:id="8190"/>
      <w:bookmarkEnd w:id="8191"/>
    </w:p>
    <w:p w14:paraId="551D4803"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92" w:name="_Toc117766663"/>
      <w:bookmarkStart w:id="8193" w:name="_Toc117772079"/>
      <w:bookmarkStart w:id="8194" w:name="_Toc117777476"/>
      <w:bookmarkStart w:id="8195" w:name="_Toc117782873"/>
      <w:bookmarkStart w:id="8196" w:name="_Toc118109628"/>
      <w:bookmarkStart w:id="8197" w:name="_Toc124417529"/>
      <w:bookmarkStart w:id="8198" w:name="_Toc138412004"/>
      <w:bookmarkEnd w:id="8192"/>
      <w:bookmarkEnd w:id="8193"/>
      <w:bookmarkEnd w:id="8194"/>
      <w:bookmarkEnd w:id="8195"/>
      <w:bookmarkEnd w:id="8196"/>
      <w:bookmarkEnd w:id="8197"/>
      <w:bookmarkEnd w:id="8198"/>
    </w:p>
    <w:p w14:paraId="5F6081AA"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199" w:name="_Toc117766664"/>
      <w:bookmarkStart w:id="8200" w:name="_Toc117772080"/>
      <w:bookmarkStart w:id="8201" w:name="_Toc117777477"/>
      <w:bookmarkStart w:id="8202" w:name="_Toc117782874"/>
      <w:bookmarkStart w:id="8203" w:name="_Toc118109629"/>
      <w:bookmarkStart w:id="8204" w:name="_Toc124417530"/>
      <w:bookmarkStart w:id="8205" w:name="_Toc138412005"/>
      <w:bookmarkEnd w:id="8199"/>
      <w:bookmarkEnd w:id="8200"/>
      <w:bookmarkEnd w:id="8201"/>
      <w:bookmarkEnd w:id="8202"/>
      <w:bookmarkEnd w:id="8203"/>
      <w:bookmarkEnd w:id="8204"/>
      <w:bookmarkEnd w:id="8205"/>
    </w:p>
    <w:p w14:paraId="145B4A26"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06" w:name="_Toc117766665"/>
      <w:bookmarkStart w:id="8207" w:name="_Toc117772081"/>
      <w:bookmarkStart w:id="8208" w:name="_Toc117777478"/>
      <w:bookmarkStart w:id="8209" w:name="_Toc117782875"/>
      <w:bookmarkStart w:id="8210" w:name="_Toc118109630"/>
      <w:bookmarkStart w:id="8211" w:name="_Toc124417531"/>
      <w:bookmarkStart w:id="8212" w:name="_Toc138412006"/>
      <w:bookmarkEnd w:id="8206"/>
      <w:bookmarkEnd w:id="8207"/>
      <w:bookmarkEnd w:id="8208"/>
      <w:bookmarkEnd w:id="8209"/>
      <w:bookmarkEnd w:id="8210"/>
      <w:bookmarkEnd w:id="8211"/>
      <w:bookmarkEnd w:id="8212"/>
    </w:p>
    <w:p w14:paraId="0D38632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13" w:name="_Toc117766666"/>
      <w:bookmarkStart w:id="8214" w:name="_Toc117772082"/>
      <w:bookmarkStart w:id="8215" w:name="_Toc117777479"/>
      <w:bookmarkStart w:id="8216" w:name="_Toc117782876"/>
      <w:bookmarkStart w:id="8217" w:name="_Toc118109631"/>
      <w:bookmarkStart w:id="8218" w:name="_Toc124417532"/>
      <w:bookmarkStart w:id="8219" w:name="_Toc138412007"/>
      <w:bookmarkEnd w:id="8213"/>
      <w:bookmarkEnd w:id="8214"/>
      <w:bookmarkEnd w:id="8215"/>
      <w:bookmarkEnd w:id="8216"/>
      <w:bookmarkEnd w:id="8217"/>
      <w:bookmarkEnd w:id="8218"/>
      <w:bookmarkEnd w:id="8219"/>
    </w:p>
    <w:p w14:paraId="4740B6B8"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20" w:name="_Toc117766667"/>
      <w:bookmarkStart w:id="8221" w:name="_Toc117772083"/>
      <w:bookmarkStart w:id="8222" w:name="_Toc117777480"/>
      <w:bookmarkStart w:id="8223" w:name="_Toc117782877"/>
      <w:bookmarkStart w:id="8224" w:name="_Toc118109632"/>
      <w:bookmarkStart w:id="8225" w:name="_Toc124417533"/>
      <w:bookmarkStart w:id="8226" w:name="_Toc138412008"/>
      <w:bookmarkEnd w:id="8220"/>
      <w:bookmarkEnd w:id="8221"/>
      <w:bookmarkEnd w:id="8222"/>
      <w:bookmarkEnd w:id="8223"/>
      <w:bookmarkEnd w:id="8224"/>
      <w:bookmarkEnd w:id="8225"/>
      <w:bookmarkEnd w:id="8226"/>
    </w:p>
    <w:p w14:paraId="18AE8BBC"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27" w:name="_Toc117766668"/>
      <w:bookmarkStart w:id="8228" w:name="_Toc117772084"/>
      <w:bookmarkStart w:id="8229" w:name="_Toc117777481"/>
      <w:bookmarkStart w:id="8230" w:name="_Toc117782878"/>
      <w:bookmarkStart w:id="8231" w:name="_Toc118109633"/>
      <w:bookmarkStart w:id="8232" w:name="_Toc124417534"/>
      <w:bookmarkStart w:id="8233" w:name="_Toc138412009"/>
      <w:bookmarkEnd w:id="8227"/>
      <w:bookmarkEnd w:id="8228"/>
      <w:bookmarkEnd w:id="8229"/>
      <w:bookmarkEnd w:id="8230"/>
      <w:bookmarkEnd w:id="8231"/>
      <w:bookmarkEnd w:id="8232"/>
      <w:bookmarkEnd w:id="8233"/>
    </w:p>
    <w:p w14:paraId="7B336B6F"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34" w:name="_Toc117766669"/>
      <w:bookmarkStart w:id="8235" w:name="_Toc117772085"/>
      <w:bookmarkStart w:id="8236" w:name="_Toc117777482"/>
      <w:bookmarkStart w:id="8237" w:name="_Toc117782879"/>
      <w:bookmarkStart w:id="8238" w:name="_Toc118109634"/>
      <w:bookmarkStart w:id="8239" w:name="_Toc124417535"/>
      <w:bookmarkStart w:id="8240" w:name="_Toc138412010"/>
      <w:bookmarkEnd w:id="8234"/>
      <w:bookmarkEnd w:id="8235"/>
      <w:bookmarkEnd w:id="8236"/>
      <w:bookmarkEnd w:id="8237"/>
      <w:bookmarkEnd w:id="8238"/>
      <w:bookmarkEnd w:id="8239"/>
      <w:bookmarkEnd w:id="8240"/>
    </w:p>
    <w:p w14:paraId="7EAD6DB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41" w:name="_Toc117766670"/>
      <w:bookmarkStart w:id="8242" w:name="_Toc117772086"/>
      <w:bookmarkStart w:id="8243" w:name="_Toc117777483"/>
      <w:bookmarkStart w:id="8244" w:name="_Toc117782880"/>
      <w:bookmarkStart w:id="8245" w:name="_Toc118109635"/>
      <w:bookmarkStart w:id="8246" w:name="_Toc124417536"/>
      <w:bookmarkStart w:id="8247" w:name="_Toc138412011"/>
      <w:bookmarkEnd w:id="8241"/>
      <w:bookmarkEnd w:id="8242"/>
      <w:bookmarkEnd w:id="8243"/>
      <w:bookmarkEnd w:id="8244"/>
      <w:bookmarkEnd w:id="8245"/>
      <w:bookmarkEnd w:id="8246"/>
      <w:bookmarkEnd w:id="8247"/>
    </w:p>
    <w:p w14:paraId="5E580BEE" w14:textId="77777777" w:rsidR="005276CB" w:rsidRPr="00B54450" w:rsidRDefault="005276CB"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48" w:name="_Toc117766671"/>
      <w:bookmarkStart w:id="8249" w:name="_Toc117772087"/>
      <w:bookmarkStart w:id="8250" w:name="_Toc117777484"/>
      <w:bookmarkStart w:id="8251" w:name="_Toc117782881"/>
      <w:bookmarkStart w:id="8252" w:name="_Toc118109636"/>
      <w:bookmarkStart w:id="8253" w:name="_Toc124417537"/>
      <w:bookmarkStart w:id="8254" w:name="_Toc138412012"/>
      <w:bookmarkEnd w:id="8248"/>
      <w:bookmarkEnd w:id="8249"/>
      <w:bookmarkEnd w:id="8250"/>
      <w:bookmarkEnd w:id="8251"/>
      <w:bookmarkEnd w:id="8252"/>
      <w:bookmarkEnd w:id="8253"/>
      <w:bookmarkEnd w:id="8254"/>
    </w:p>
    <w:p w14:paraId="72CE97AD" w14:textId="5EADA953" w:rsidR="005276CB" w:rsidRPr="008609C5" w:rsidRDefault="005276CB" w:rsidP="00653371">
      <w:pPr>
        <w:pStyle w:val="F9-Paragraph"/>
      </w:pPr>
      <w:r w:rsidRPr="008609C5">
        <w:t xml:space="preserve">The scope of the Socio-economic Impact Assessment (SeIA) contained within the ES should be clearly defined and proportionate to the scale of the decommissioning activities. It would typically include an assessment of effects related to direct economic impacts, indirect/wider economic/expenditure impacts, demographic impacts, impacts on housing and private land, impacts on community infrastructure, socio-cultural impacts and distributional effects </w:t>
      </w:r>
      <w:sdt>
        <w:sdtPr>
          <w:id w:val="923527378"/>
          <w:citation/>
        </w:sdtPr>
        <w:sdtEndPr/>
        <w:sdtContent>
          <w:r w:rsidR="00272C1C">
            <w:fldChar w:fldCharType="begin"/>
          </w:r>
          <w:r w:rsidR="00272C1C">
            <w:instrText xml:space="preserve"> CITATION IEM14 \l 2057 </w:instrText>
          </w:r>
          <w:r w:rsidR="00272C1C">
            <w:fldChar w:fldCharType="separate"/>
          </w:r>
          <w:r w:rsidR="00662693">
            <w:rPr>
              <w:noProof/>
            </w:rPr>
            <w:t>[60]</w:t>
          </w:r>
          <w:r w:rsidR="00272C1C">
            <w:fldChar w:fldCharType="end"/>
          </w:r>
        </w:sdtContent>
      </w:sdt>
      <w:r w:rsidRPr="008609C5">
        <w:t>.</w:t>
      </w:r>
    </w:p>
    <w:p w14:paraId="7A9DCF77" w14:textId="5CE1D906" w:rsidR="005276CB" w:rsidRPr="008609C5" w:rsidRDefault="005276CB" w:rsidP="00653371">
      <w:pPr>
        <w:pStyle w:val="F9-Paragraph"/>
      </w:pPr>
      <w:r w:rsidRPr="008609C5">
        <w:t xml:space="preserve">Typical receptors that should be considered when scoping the SeIA are listed in </w:t>
      </w:r>
      <w:r w:rsidR="00D65481">
        <w:fldChar w:fldCharType="begin"/>
      </w:r>
      <w:r w:rsidR="00D65481">
        <w:instrText xml:space="preserve"> REF _Ref118101069 \h </w:instrText>
      </w:r>
      <w:r w:rsidR="00D65481">
        <w:fldChar w:fldCharType="separate"/>
      </w:r>
      <w:r w:rsidR="00D65481">
        <w:t xml:space="preserve">Table </w:t>
      </w:r>
      <w:r w:rsidR="00D65481">
        <w:rPr>
          <w:noProof/>
        </w:rPr>
        <w:t>19</w:t>
      </w:r>
      <w:r w:rsidR="00D65481">
        <w:fldChar w:fldCharType="end"/>
      </w:r>
      <w:r w:rsidRPr="008609C5">
        <w:t xml:space="preserve">. </w:t>
      </w:r>
    </w:p>
    <w:p w14:paraId="132CFFBF" w14:textId="3325F794" w:rsidR="005276CB" w:rsidRPr="008609C5" w:rsidRDefault="005276CB" w:rsidP="0077218E">
      <w:pPr>
        <w:pStyle w:val="Heading3"/>
      </w:pPr>
      <w:r w:rsidRPr="008609C5">
        <w:t xml:space="preserve">Receptor scope </w:t>
      </w:r>
    </w:p>
    <w:p w14:paraId="405BEB13" w14:textId="2B8C68E2" w:rsidR="005276CB" w:rsidRDefault="005276CB" w:rsidP="00653371">
      <w:pPr>
        <w:pStyle w:val="F9-Paragraph"/>
      </w:pPr>
      <w:r w:rsidRPr="008609C5">
        <w:t xml:space="preserve">The socio-economic receptors outlined in </w:t>
      </w:r>
      <w:r w:rsidR="00272C1C">
        <w:fldChar w:fldCharType="begin"/>
      </w:r>
      <w:r w:rsidR="00272C1C">
        <w:instrText xml:space="preserve"> REF _Ref118101069 \h </w:instrText>
      </w:r>
      <w:r w:rsidR="00272C1C">
        <w:fldChar w:fldCharType="separate"/>
      </w:r>
      <w:r w:rsidR="00272C1C">
        <w:t xml:space="preserve">Table </w:t>
      </w:r>
      <w:r w:rsidR="00272C1C">
        <w:rPr>
          <w:noProof/>
        </w:rPr>
        <w:t>19</w:t>
      </w:r>
      <w:r w:rsidR="00272C1C">
        <w:fldChar w:fldCharType="end"/>
      </w:r>
      <w:r w:rsidR="00272C1C">
        <w:t xml:space="preserve"> </w:t>
      </w:r>
      <w:r w:rsidRPr="008609C5">
        <w:t xml:space="preserve">are likely to be relevant to decommissioning activities and should be considered as part of an SeIA. </w:t>
      </w:r>
      <w:r w:rsidR="00272C1C">
        <w:br/>
      </w:r>
      <w:r w:rsidRPr="008609C5">
        <w:t xml:space="preserve">The reasons for potentially including these receptors within the scope of the socio-economic assessments are also provided. </w:t>
      </w:r>
    </w:p>
    <w:p w14:paraId="3046290C" w14:textId="5BCB8505" w:rsidR="00272C1C" w:rsidRDefault="00272C1C" w:rsidP="00272C1C">
      <w:pPr>
        <w:pStyle w:val="Caption"/>
      </w:pPr>
      <w:bookmarkStart w:id="8255" w:name="_Ref118101069"/>
      <w:bookmarkStart w:id="8256" w:name="_Toc138410824"/>
      <w:r>
        <w:t xml:space="preserve">Table </w:t>
      </w:r>
      <w:fldSimple w:instr=" SEQ Table \* ARABIC ">
        <w:r w:rsidR="00653371">
          <w:rPr>
            <w:noProof/>
          </w:rPr>
          <w:t>20</w:t>
        </w:r>
      </w:fldSimple>
      <w:bookmarkEnd w:id="8255"/>
      <w:r>
        <w:t xml:space="preserve"> - </w:t>
      </w:r>
      <w:r w:rsidRPr="00BF5478">
        <w:t>Example of decommission activities, impacts and effects on sensitive receptors</w:t>
      </w:r>
      <w:bookmarkEnd w:id="8256"/>
    </w:p>
    <w:tbl>
      <w:tblPr>
        <w:tblStyle w:val="ONRTable1"/>
        <w:tblW w:w="5000" w:type="pct"/>
        <w:tblInd w:w="0" w:type="dxa"/>
        <w:tblLook w:val="04A0" w:firstRow="1" w:lastRow="0" w:firstColumn="1" w:lastColumn="0" w:noHBand="0" w:noVBand="1"/>
      </w:tblPr>
      <w:tblGrid>
        <w:gridCol w:w="3544"/>
        <w:gridCol w:w="6202"/>
      </w:tblGrid>
      <w:tr w:rsidR="00864AFE" w:rsidRPr="00272C1C" w14:paraId="507F8346" w14:textId="77777777" w:rsidTr="00272C1C">
        <w:trPr>
          <w:cnfStyle w:val="100000000000" w:firstRow="1" w:lastRow="0" w:firstColumn="0" w:lastColumn="0" w:oddVBand="0" w:evenVBand="0" w:oddHBand="0" w:evenHBand="0" w:firstRowFirstColumn="0" w:firstRowLastColumn="0" w:lastRowFirstColumn="0" w:lastRowLastColumn="0"/>
          <w:cantSplit/>
          <w:tblHeader/>
        </w:trPr>
        <w:tc>
          <w:tcPr>
            <w:tcW w:w="1818" w:type="pct"/>
          </w:tcPr>
          <w:p w14:paraId="49FEC5DA" w14:textId="60C47D87" w:rsidR="00864AFE" w:rsidRPr="00272C1C" w:rsidRDefault="00864AFE" w:rsidP="00864AFE">
            <w:pPr>
              <w:pStyle w:val="TableText"/>
              <w:rPr>
                <w:b w:val="0"/>
                <w:bCs/>
                <w:szCs w:val="28"/>
              </w:rPr>
            </w:pPr>
            <w:r w:rsidRPr="00272C1C">
              <w:rPr>
                <w:rFonts w:eastAsia="SimSun"/>
                <w:b w:val="0"/>
                <w:bCs/>
                <w:color w:val="000000"/>
                <w:szCs w:val="28"/>
              </w:rPr>
              <w:t>Receptor</w:t>
            </w:r>
          </w:p>
        </w:tc>
        <w:tc>
          <w:tcPr>
            <w:tcW w:w="3182" w:type="pct"/>
          </w:tcPr>
          <w:p w14:paraId="4DF91DE7" w14:textId="6D107C75" w:rsidR="00864AFE" w:rsidRPr="00272C1C" w:rsidRDefault="00864AFE" w:rsidP="00864AFE">
            <w:pPr>
              <w:pStyle w:val="TableText"/>
              <w:rPr>
                <w:b w:val="0"/>
                <w:bCs/>
                <w:szCs w:val="28"/>
              </w:rPr>
            </w:pPr>
            <w:r w:rsidRPr="00272C1C">
              <w:rPr>
                <w:rFonts w:eastAsia="SimSun"/>
                <w:b w:val="0"/>
                <w:bCs/>
                <w:color w:val="000000"/>
                <w:szCs w:val="28"/>
              </w:rPr>
              <w:t>Rationale for relevance of receptor to decommissioning activity</w:t>
            </w:r>
          </w:p>
        </w:tc>
      </w:tr>
      <w:tr w:rsidR="00864AFE" w14:paraId="4EDA7455" w14:textId="77777777" w:rsidTr="00272C1C">
        <w:trPr>
          <w:cantSplit/>
        </w:trPr>
        <w:tc>
          <w:tcPr>
            <w:tcW w:w="1818" w:type="pct"/>
          </w:tcPr>
          <w:p w14:paraId="562540CA" w14:textId="2C837B3B" w:rsidR="00864AFE" w:rsidRPr="00864AFE" w:rsidRDefault="00864AFE" w:rsidP="00864AFE">
            <w:pPr>
              <w:pStyle w:val="TableText"/>
              <w:rPr>
                <w:rFonts w:eastAsia="SimSun"/>
                <w:sz w:val="22"/>
                <w:szCs w:val="28"/>
              </w:rPr>
            </w:pPr>
            <w:r w:rsidRPr="00864AFE">
              <w:rPr>
                <w:rFonts w:eastAsia="SimSun"/>
                <w:b/>
                <w:bCs/>
                <w:color w:val="000000"/>
                <w:sz w:val="22"/>
                <w:szCs w:val="28"/>
              </w:rPr>
              <w:t>Private property and housing</w:t>
            </w:r>
            <w:r w:rsidRPr="00864AFE">
              <w:rPr>
                <w:rFonts w:eastAsia="SimSun"/>
                <w:color w:val="000000"/>
                <w:sz w:val="22"/>
                <w:szCs w:val="28"/>
              </w:rPr>
              <w:t xml:space="preserve"> (including all tenures and types, shared housing, residential care homes)</w:t>
            </w:r>
          </w:p>
        </w:tc>
        <w:tc>
          <w:tcPr>
            <w:tcW w:w="3182" w:type="pct"/>
          </w:tcPr>
          <w:p w14:paraId="4B1B6179" w14:textId="77777777" w:rsidR="00864AFE" w:rsidRPr="00864AFE" w:rsidRDefault="00864AFE" w:rsidP="00272C1C">
            <w:pPr>
              <w:spacing w:before="40" w:after="40"/>
              <w:ind w:left="33" w:right="108"/>
              <w:rPr>
                <w:color w:val="000000"/>
                <w:sz w:val="22"/>
                <w:szCs w:val="28"/>
              </w:rPr>
            </w:pPr>
            <w:r w:rsidRPr="00864AFE">
              <w:rPr>
                <w:color w:val="000000"/>
                <w:sz w:val="22"/>
                <w:szCs w:val="28"/>
              </w:rPr>
              <w:t>There may be property requirements of the decommissioning in terms of land take (both permanent and temporary).</w:t>
            </w:r>
          </w:p>
          <w:p w14:paraId="74772D08" w14:textId="77777777" w:rsidR="00864AFE" w:rsidRPr="00864AFE" w:rsidRDefault="00864AFE" w:rsidP="00272C1C">
            <w:pPr>
              <w:spacing w:before="40" w:after="40"/>
              <w:ind w:left="33" w:right="108"/>
              <w:rPr>
                <w:color w:val="000000"/>
                <w:sz w:val="22"/>
                <w:szCs w:val="28"/>
              </w:rPr>
            </w:pPr>
            <w:r w:rsidRPr="00864AFE">
              <w:rPr>
                <w:color w:val="000000"/>
                <w:sz w:val="22"/>
                <w:szCs w:val="28"/>
              </w:rPr>
              <w:t>Potential impacts from changes to access to private property and amenity (from effects such as noise and air quality).</w:t>
            </w:r>
          </w:p>
          <w:p w14:paraId="6E336883" w14:textId="1B077017" w:rsidR="00864AFE" w:rsidRPr="00864AFE" w:rsidRDefault="00864AFE" w:rsidP="00272C1C">
            <w:pPr>
              <w:pStyle w:val="TableText"/>
              <w:ind w:left="33"/>
              <w:rPr>
                <w:rFonts w:eastAsia="SimSun"/>
                <w:sz w:val="22"/>
                <w:szCs w:val="28"/>
              </w:rPr>
            </w:pPr>
            <w:r w:rsidRPr="00864AFE">
              <w:rPr>
                <w:color w:val="000000"/>
                <w:sz w:val="22"/>
                <w:szCs w:val="28"/>
              </w:rPr>
              <w:t>Changes in demand for permanent housing and effects on the local housing market</w:t>
            </w:r>
          </w:p>
        </w:tc>
      </w:tr>
      <w:tr w:rsidR="00864AFE" w14:paraId="2AF21C67" w14:textId="77777777" w:rsidTr="00272C1C">
        <w:trPr>
          <w:cantSplit/>
        </w:trPr>
        <w:tc>
          <w:tcPr>
            <w:tcW w:w="1818" w:type="pct"/>
          </w:tcPr>
          <w:p w14:paraId="31AA20C5" w14:textId="0763D04A" w:rsidR="00864AFE" w:rsidRPr="00864AFE" w:rsidRDefault="00864AFE" w:rsidP="00864AFE">
            <w:pPr>
              <w:pStyle w:val="TableText"/>
              <w:rPr>
                <w:rFonts w:eastAsia="Arial"/>
                <w:b/>
                <w:sz w:val="22"/>
                <w:szCs w:val="28"/>
              </w:rPr>
            </w:pPr>
            <w:r w:rsidRPr="00864AFE">
              <w:rPr>
                <w:rFonts w:eastAsia="SimSun"/>
                <w:b/>
                <w:bCs/>
                <w:color w:val="000000"/>
                <w:sz w:val="22"/>
                <w:szCs w:val="28"/>
              </w:rPr>
              <w:t>Community land and assets</w:t>
            </w:r>
            <w:r w:rsidRPr="00864AFE">
              <w:rPr>
                <w:rFonts w:eastAsia="SimSun"/>
                <w:color w:val="000000"/>
                <w:sz w:val="22"/>
                <w:szCs w:val="28"/>
              </w:rPr>
              <w:t xml:space="preserve"> (healthcare, education, religious facilities, post offices, community centres, village halls and pubs)</w:t>
            </w:r>
          </w:p>
        </w:tc>
        <w:tc>
          <w:tcPr>
            <w:tcW w:w="3182" w:type="pct"/>
          </w:tcPr>
          <w:p w14:paraId="1B3A67A0" w14:textId="77777777" w:rsidR="00864AFE" w:rsidRPr="00864AFE" w:rsidRDefault="00864AFE" w:rsidP="00272C1C">
            <w:pPr>
              <w:spacing w:before="40" w:after="40"/>
              <w:ind w:left="33" w:right="108"/>
              <w:rPr>
                <w:color w:val="000000"/>
                <w:sz w:val="22"/>
                <w:szCs w:val="28"/>
              </w:rPr>
            </w:pPr>
            <w:r w:rsidRPr="00864AFE">
              <w:rPr>
                <w:color w:val="000000"/>
                <w:sz w:val="22"/>
                <w:szCs w:val="28"/>
              </w:rPr>
              <w:t>Changes population levels as a result of decommissioning activities will impact in demand for community assets and services from changes to population levels.</w:t>
            </w:r>
          </w:p>
          <w:p w14:paraId="2AA61634" w14:textId="77777777" w:rsidR="00864AFE" w:rsidRPr="00864AFE" w:rsidRDefault="00864AFE" w:rsidP="00272C1C">
            <w:pPr>
              <w:spacing w:before="40" w:after="40"/>
              <w:ind w:left="33" w:right="108"/>
              <w:rPr>
                <w:color w:val="000000"/>
                <w:sz w:val="22"/>
                <w:szCs w:val="28"/>
              </w:rPr>
            </w:pPr>
            <w:r w:rsidRPr="00864AFE">
              <w:rPr>
                <w:color w:val="000000"/>
                <w:sz w:val="22"/>
                <w:szCs w:val="28"/>
              </w:rPr>
              <w:t xml:space="preserve">Potential changes in access to the assets. This includes physical access to the asset as well as changes in walking, cycling and traffic routes which people use to travel to the asset. </w:t>
            </w:r>
          </w:p>
          <w:p w14:paraId="66B80194" w14:textId="40AEA1C2" w:rsidR="00864AFE" w:rsidRPr="00864AFE" w:rsidRDefault="00864AFE" w:rsidP="00272C1C">
            <w:pPr>
              <w:pStyle w:val="TableText"/>
              <w:ind w:left="33"/>
              <w:rPr>
                <w:rFonts w:eastAsia="Arial"/>
                <w:b/>
                <w:sz w:val="22"/>
                <w:szCs w:val="28"/>
              </w:rPr>
            </w:pPr>
            <w:r w:rsidRPr="00864AFE">
              <w:rPr>
                <w:color w:val="000000"/>
                <w:sz w:val="22"/>
                <w:szCs w:val="28"/>
              </w:rPr>
              <w:t>Potential changes to amenity of community resources, from other environmental effects such as noise and air quality.</w:t>
            </w:r>
          </w:p>
        </w:tc>
      </w:tr>
      <w:tr w:rsidR="00864AFE" w14:paraId="06F7E7B8" w14:textId="77777777" w:rsidTr="00272C1C">
        <w:trPr>
          <w:cantSplit/>
        </w:trPr>
        <w:tc>
          <w:tcPr>
            <w:tcW w:w="1818" w:type="pct"/>
          </w:tcPr>
          <w:p w14:paraId="2587104F" w14:textId="0680534A" w:rsidR="00864AFE" w:rsidRPr="00864AFE" w:rsidRDefault="00864AFE" w:rsidP="00864AFE">
            <w:pPr>
              <w:pStyle w:val="TableText"/>
              <w:rPr>
                <w:rFonts w:eastAsia="SimSun"/>
                <w:color w:val="000000"/>
                <w:sz w:val="22"/>
                <w:szCs w:val="28"/>
              </w:rPr>
            </w:pPr>
            <w:r w:rsidRPr="00864AFE">
              <w:rPr>
                <w:rFonts w:eastAsia="SimSun"/>
                <w:b/>
                <w:bCs/>
                <w:color w:val="000000"/>
                <w:sz w:val="22"/>
                <w:szCs w:val="28"/>
              </w:rPr>
              <w:t>Development land sites</w:t>
            </w:r>
            <w:r w:rsidRPr="00864AFE">
              <w:rPr>
                <w:rFonts w:eastAsia="SimSun"/>
                <w:color w:val="000000"/>
                <w:sz w:val="22"/>
                <w:szCs w:val="28"/>
              </w:rPr>
              <w:t xml:space="preserve"> (sites earmarked for developments within the Local Development Plan)</w:t>
            </w:r>
          </w:p>
        </w:tc>
        <w:tc>
          <w:tcPr>
            <w:tcW w:w="3182" w:type="pct"/>
          </w:tcPr>
          <w:p w14:paraId="49895C93" w14:textId="04080020" w:rsidR="00864AFE" w:rsidRPr="00864AFE" w:rsidRDefault="00864AFE" w:rsidP="00272C1C">
            <w:pPr>
              <w:pStyle w:val="TableText"/>
              <w:ind w:left="33"/>
              <w:rPr>
                <w:rFonts w:eastAsia="SimSun"/>
                <w:color w:val="000000"/>
                <w:sz w:val="22"/>
                <w:szCs w:val="28"/>
              </w:rPr>
            </w:pPr>
            <w:r w:rsidRPr="00864AFE">
              <w:rPr>
                <w:color w:val="000000"/>
                <w:sz w:val="22"/>
                <w:szCs w:val="28"/>
              </w:rPr>
              <w:t>The influence which decommissioning may have on the ability to develop land earmarked in the development plan</w:t>
            </w:r>
          </w:p>
        </w:tc>
      </w:tr>
      <w:tr w:rsidR="00864AFE" w14:paraId="55690820" w14:textId="77777777" w:rsidTr="00272C1C">
        <w:trPr>
          <w:cantSplit/>
        </w:trPr>
        <w:tc>
          <w:tcPr>
            <w:tcW w:w="1818" w:type="pct"/>
          </w:tcPr>
          <w:p w14:paraId="0D2F73C0" w14:textId="77F4B15F" w:rsidR="00864AFE" w:rsidRPr="00864AFE" w:rsidRDefault="0010522C" w:rsidP="00864AFE">
            <w:pPr>
              <w:pStyle w:val="TableText"/>
              <w:rPr>
                <w:rFonts w:eastAsia="SimSun"/>
                <w:b/>
                <w:bCs/>
                <w:color w:val="000000"/>
                <w:sz w:val="22"/>
                <w:szCs w:val="28"/>
              </w:rPr>
            </w:pPr>
            <w:r>
              <w:rPr>
                <w:rFonts w:eastAsia="SimSun"/>
                <w:b/>
                <w:bCs/>
                <w:color w:val="000000"/>
                <w:sz w:val="22"/>
                <w:szCs w:val="28"/>
              </w:rPr>
              <w:lastRenderedPageBreak/>
              <w:t xml:space="preserve"> </w:t>
            </w:r>
            <w:r w:rsidR="00864AFE" w:rsidRPr="00864AFE">
              <w:rPr>
                <w:rFonts w:eastAsia="SimSun"/>
                <w:b/>
                <w:bCs/>
                <w:color w:val="000000"/>
                <w:sz w:val="22"/>
                <w:szCs w:val="28"/>
              </w:rPr>
              <w:t>Businesses</w:t>
            </w:r>
          </w:p>
        </w:tc>
        <w:tc>
          <w:tcPr>
            <w:tcW w:w="3182" w:type="pct"/>
          </w:tcPr>
          <w:p w14:paraId="707838A8" w14:textId="2039ED5B" w:rsidR="00864AFE" w:rsidRPr="00864AFE" w:rsidRDefault="00864AFE" w:rsidP="00272C1C">
            <w:pPr>
              <w:pStyle w:val="TableText"/>
              <w:rPr>
                <w:color w:val="000000"/>
                <w:sz w:val="22"/>
                <w:szCs w:val="28"/>
              </w:rPr>
            </w:pPr>
            <w:r w:rsidRPr="00864AFE">
              <w:rPr>
                <w:color w:val="000000"/>
                <w:sz w:val="22"/>
                <w:szCs w:val="28"/>
              </w:rPr>
              <w:t>Potential changes to economic activity and population numbers resulting in potential reduced footfall for businesses near to decommissioning activities.</w:t>
            </w:r>
          </w:p>
        </w:tc>
      </w:tr>
      <w:tr w:rsidR="00864AFE" w14:paraId="404E6D36" w14:textId="77777777" w:rsidTr="00272C1C">
        <w:trPr>
          <w:cantSplit/>
        </w:trPr>
        <w:tc>
          <w:tcPr>
            <w:tcW w:w="1818" w:type="pct"/>
          </w:tcPr>
          <w:p w14:paraId="5C7778CD" w14:textId="16EAB769" w:rsidR="00864AFE" w:rsidRPr="00864AFE" w:rsidRDefault="00864AFE" w:rsidP="00864AFE">
            <w:pPr>
              <w:pStyle w:val="TableText"/>
              <w:rPr>
                <w:rFonts w:eastAsia="SimSun"/>
                <w:b/>
                <w:bCs/>
                <w:color w:val="000000"/>
                <w:sz w:val="22"/>
                <w:szCs w:val="28"/>
              </w:rPr>
            </w:pPr>
            <w:r w:rsidRPr="00864AFE">
              <w:rPr>
                <w:b/>
                <w:bCs/>
                <w:color w:val="000000"/>
                <w:sz w:val="22"/>
                <w:szCs w:val="28"/>
              </w:rPr>
              <w:t>Agricultural land holdings</w:t>
            </w:r>
            <w:r w:rsidRPr="00864AFE">
              <w:rPr>
                <w:color w:val="000000"/>
                <w:sz w:val="22"/>
                <w:szCs w:val="28"/>
              </w:rPr>
              <w:t xml:space="preserve"> (</w:t>
            </w:r>
            <w:r w:rsidRPr="00864AFE">
              <w:rPr>
                <w:sz w:val="22"/>
                <w:szCs w:val="28"/>
              </w:rPr>
              <w:t>land which is used for agricultural, horticultural and forestry activities for economic gain such as farms and orchards</w:t>
            </w:r>
            <w:r w:rsidRPr="00864AFE">
              <w:rPr>
                <w:rStyle w:val="FootnoteReference"/>
                <w:sz w:val="22"/>
                <w:szCs w:val="28"/>
              </w:rPr>
              <w:footnoteReference w:id="21"/>
            </w:r>
            <w:r w:rsidRPr="00864AFE">
              <w:rPr>
                <w:sz w:val="22"/>
                <w:szCs w:val="28"/>
              </w:rPr>
              <w:t>)</w:t>
            </w:r>
          </w:p>
        </w:tc>
        <w:tc>
          <w:tcPr>
            <w:tcW w:w="3182" w:type="pct"/>
          </w:tcPr>
          <w:p w14:paraId="6E62413D" w14:textId="008522D7" w:rsidR="00864AFE" w:rsidRPr="00864AFE" w:rsidRDefault="00864AFE" w:rsidP="00272C1C">
            <w:pPr>
              <w:pStyle w:val="TableText"/>
              <w:rPr>
                <w:color w:val="000000"/>
                <w:sz w:val="22"/>
                <w:szCs w:val="28"/>
              </w:rPr>
            </w:pPr>
            <w:r w:rsidRPr="00864AFE">
              <w:rPr>
                <w:color w:val="000000"/>
                <w:sz w:val="22"/>
                <w:szCs w:val="28"/>
              </w:rPr>
              <w:t xml:space="preserve">Relevant if there are permanent and temporary property requirements associated with decommissioning activities that requires the use of agricultural land. </w:t>
            </w:r>
          </w:p>
        </w:tc>
      </w:tr>
      <w:tr w:rsidR="00864AFE" w14:paraId="596D9F90" w14:textId="77777777" w:rsidTr="00272C1C">
        <w:trPr>
          <w:cantSplit/>
        </w:trPr>
        <w:tc>
          <w:tcPr>
            <w:tcW w:w="1818" w:type="pct"/>
          </w:tcPr>
          <w:p w14:paraId="1CC90BB4" w14:textId="5D8F38DE" w:rsidR="00864AFE" w:rsidRPr="00864AFE" w:rsidRDefault="00864AFE" w:rsidP="00864AFE">
            <w:pPr>
              <w:pStyle w:val="TableText"/>
              <w:rPr>
                <w:b/>
                <w:bCs/>
                <w:color w:val="000000"/>
                <w:sz w:val="22"/>
                <w:szCs w:val="28"/>
              </w:rPr>
            </w:pPr>
            <w:r w:rsidRPr="00864AFE">
              <w:rPr>
                <w:rFonts w:eastAsia="SimSun"/>
                <w:b/>
                <w:bCs/>
                <w:color w:val="000000"/>
                <w:sz w:val="22"/>
                <w:szCs w:val="28"/>
              </w:rPr>
              <w:t>Open space and recreation</w:t>
            </w:r>
            <w:r w:rsidRPr="00864AFE">
              <w:rPr>
                <w:rFonts w:eastAsia="SimSun"/>
                <w:color w:val="000000"/>
                <w:sz w:val="22"/>
                <w:szCs w:val="28"/>
              </w:rPr>
              <w:t xml:space="preserve"> (common land, village greens, parks and open green space, allotments, sports pitches, and walking and cycling routes, including Public Rights of Way, Long Distance Paths and National Cycling Routes)</w:t>
            </w:r>
          </w:p>
        </w:tc>
        <w:tc>
          <w:tcPr>
            <w:tcW w:w="3182" w:type="pct"/>
          </w:tcPr>
          <w:p w14:paraId="5A858985" w14:textId="77777777" w:rsidR="00864AFE" w:rsidRPr="00864AFE" w:rsidRDefault="00864AFE" w:rsidP="00272C1C">
            <w:pPr>
              <w:spacing w:before="40" w:after="40"/>
              <w:ind w:right="108"/>
              <w:rPr>
                <w:color w:val="000000"/>
                <w:sz w:val="22"/>
                <w:szCs w:val="28"/>
              </w:rPr>
            </w:pPr>
            <w:r w:rsidRPr="00864AFE">
              <w:rPr>
                <w:color w:val="000000"/>
                <w:sz w:val="22"/>
                <w:szCs w:val="28"/>
              </w:rPr>
              <w:t xml:space="preserve">Construction activity which may require routes to be diverted or reduce amenity for recreational receptors. </w:t>
            </w:r>
          </w:p>
          <w:p w14:paraId="67D2BDCF" w14:textId="4FF98A3C" w:rsidR="00864AFE" w:rsidRPr="00864AFE" w:rsidRDefault="00864AFE" w:rsidP="00272C1C">
            <w:pPr>
              <w:pStyle w:val="TableText"/>
              <w:rPr>
                <w:color w:val="000000"/>
                <w:sz w:val="22"/>
                <w:szCs w:val="28"/>
              </w:rPr>
            </w:pPr>
            <w:r w:rsidRPr="00864AFE">
              <w:rPr>
                <w:color w:val="000000"/>
                <w:sz w:val="22"/>
                <w:szCs w:val="28"/>
              </w:rPr>
              <w:t>Connectivity to other recreational routes may also be relevant and the impacts of these changes on people’s ability to access places, community infrastructure, goods and other key services.</w:t>
            </w:r>
          </w:p>
        </w:tc>
      </w:tr>
      <w:tr w:rsidR="00864AFE" w14:paraId="4703DAAA" w14:textId="77777777" w:rsidTr="00272C1C">
        <w:trPr>
          <w:cantSplit/>
        </w:trPr>
        <w:tc>
          <w:tcPr>
            <w:tcW w:w="1818" w:type="pct"/>
          </w:tcPr>
          <w:p w14:paraId="3CA8D1AF" w14:textId="79E89913" w:rsidR="00864AFE" w:rsidRPr="00864AFE" w:rsidRDefault="00864AFE" w:rsidP="00864AFE">
            <w:pPr>
              <w:pStyle w:val="TableText"/>
              <w:rPr>
                <w:rFonts w:eastAsia="SimSun"/>
                <w:b/>
                <w:bCs/>
                <w:color w:val="000000"/>
                <w:sz w:val="22"/>
                <w:szCs w:val="28"/>
              </w:rPr>
            </w:pPr>
            <w:r w:rsidRPr="00864AFE">
              <w:rPr>
                <w:rFonts w:eastAsia="SimSun"/>
                <w:b/>
                <w:bCs/>
                <w:color w:val="000000"/>
                <w:sz w:val="22"/>
                <w:szCs w:val="28"/>
              </w:rPr>
              <w:t>The local economy</w:t>
            </w:r>
          </w:p>
        </w:tc>
        <w:tc>
          <w:tcPr>
            <w:tcW w:w="3182" w:type="pct"/>
          </w:tcPr>
          <w:p w14:paraId="33810B21" w14:textId="6782F9B1" w:rsidR="00864AFE" w:rsidRPr="00864AFE" w:rsidRDefault="00864AFE" w:rsidP="00272C1C">
            <w:pPr>
              <w:spacing w:before="40" w:after="40"/>
              <w:ind w:right="108"/>
              <w:rPr>
                <w:color w:val="000000"/>
                <w:sz w:val="22"/>
                <w:szCs w:val="28"/>
              </w:rPr>
            </w:pPr>
            <w:r w:rsidRPr="00864AFE">
              <w:rPr>
                <w:color w:val="000000"/>
                <w:sz w:val="22"/>
                <w:szCs w:val="28"/>
              </w:rPr>
              <w:t>Decommissioning activities will require labour and will ultimately result in the permanent loss of employment upon completion. Where this labour comes from will influence local, regional or national labour markets as well as changes to economic activity from direct, indirect and induced employment effects.</w:t>
            </w:r>
          </w:p>
        </w:tc>
      </w:tr>
      <w:tr w:rsidR="00864AFE" w14:paraId="047C75FE" w14:textId="77777777" w:rsidTr="00272C1C">
        <w:trPr>
          <w:cantSplit/>
        </w:trPr>
        <w:tc>
          <w:tcPr>
            <w:tcW w:w="1818" w:type="pct"/>
          </w:tcPr>
          <w:p w14:paraId="6632A24A" w14:textId="35C73EFB" w:rsidR="00864AFE" w:rsidRPr="00864AFE" w:rsidRDefault="00864AFE" w:rsidP="00864AFE">
            <w:pPr>
              <w:pStyle w:val="TableText"/>
              <w:rPr>
                <w:rFonts w:eastAsia="SimSun"/>
                <w:b/>
                <w:bCs/>
                <w:color w:val="000000"/>
                <w:sz w:val="22"/>
                <w:szCs w:val="28"/>
              </w:rPr>
            </w:pPr>
            <w:r w:rsidRPr="00864AFE">
              <w:rPr>
                <w:rFonts w:eastAsia="SimSun"/>
                <w:b/>
                <w:bCs/>
                <w:color w:val="000000"/>
                <w:sz w:val="22"/>
                <w:szCs w:val="28"/>
              </w:rPr>
              <w:t xml:space="preserve">Tourism </w:t>
            </w:r>
            <w:r w:rsidRPr="00864AFE">
              <w:rPr>
                <w:rFonts w:eastAsia="SimSun"/>
                <w:color w:val="000000"/>
                <w:sz w:val="22"/>
                <w:szCs w:val="28"/>
              </w:rPr>
              <w:t>(key tourism attractions and features which encourage people to visit an area</w:t>
            </w:r>
          </w:p>
        </w:tc>
        <w:tc>
          <w:tcPr>
            <w:tcW w:w="3182" w:type="pct"/>
          </w:tcPr>
          <w:p w14:paraId="3F88CF71" w14:textId="37C7F561" w:rsidR="00864AFE" w:rsidRPr="00864AFE" w:rsidRDefault="00864AFE" w:rsidP="00272C1C">
            <w:pPr>
              <w:spacing w:before="40" w:after="40"/>
              <w:ind w:right="108"/>
              <w:rPr>
                <w:color w:val="000000"/>
                <w:sz w:val="22"/>
                <w:szCs w:val="28"/>
              </w:rPr>
            </w:pPr>
            <w:r w:rsidRPr="00864AFE">
              <w:rPr>
                <w:color w:val="000000"/>
                <w:sz w:val="22"/>
                <w:szCs w:val="28"/>
              </w:rPr>
              <w:t xml:space="preserve">If the existing nuclear development is located near to existing tourism developments, whether decommissioning activity will influence people’s willingness to visit the tourism sites. </w:t>
            </w:r>
          </w:p>
        </w:tc>
      </w:tr>
    </w:tbl>
    <w:p w14:paraId="068DE44D" w14:textId="6A644CD6" w:rsidR="005276CB" w:rsidRPr="00FD1B57" w:rsidRDefault="005276CB" w:rsidP="0077218E">
      <w:pPr>
        <w:pStyle w:val="Heading3"/>
      </w:pPr>
      <w:r w:rsidRPr="00FD1B57">
        <w:t xml:space="preserve">Spatial </w:t>
      </w:r>
      <w:r w:rsidR="00272C1C">
        <w:t>S</w:t>
      </w:r>
      <w:r w:rsidRPr="00FD1B57">
        <w:t xml:space="preserve">cope </w:t>
      </w:r>
    </w:p>
    <w:p w14:paraId="0C7C0B02" w14:textId="3C719475" w:rsidR="005276CB" w:rsidRPr="00FD1B57" w:rsidRDefault="005276CB" w:rsidP="00653371">
      <w:pPr>
        <w:pStyle w:val="F9-Paragraph"/>
      </w:pPr>
      <w:r w:rsidRPr="00FD1B57">
        <w:t xml:space="preserve">There is no set way to determine the spatial scope of an SeIA. The impact area, which represents the spatial scope of the SeIA, will vary according to the type of receptor and its sensitivity to change. The DMRB LA112 </w:t>
      </w:r>
      <w:sdt>
        <w:sdtPr>
          <w:id w:val="-1200010216"/>
          <w:citation/>
        </w:sdtPr>
        <w:sdtEndPr/>
        <w:sdtContent>
          <w:r w:rsidR="004D6960">
            <w:fldChar w:fldCharType="begin"/>
          </w:r>
          <w:r w:rsidR="004D6960">
            <w:instrText xml:space="preserve"> CITATION Hig202 \l 2057 </w:instrText>
          </w:r>
          <w:r w:rsidR="004D6960">
            <w:fldChar w:fldCharType="separate"/>
          </w:r>
          <w:r w:rsidR="00662693">
            <w:rPr>
              <w:noProof/>
            </w:rPr>
            <w:t>[61]</w:t>
          </w:r>
          <w:r w:rsidR="004D6960">
            <w:fldChar w:fldCharType="end"/>
          </w:r>
        </w:sdtContent>
      </w:sdt>
      <w:r w:rsidRPr="00FD1B57">
        <w:t xml:space="preserve"> provides guidance on how to define an appropriate spatial scope for ‘population’ receptors. While this is primarily applicable to road and other linear infrastructure schemes, the guidance states that the study area should be based on the construction/</w:t>
      </w:r>
      <w:r w:rsidR="0024678B">
        <w:t xml:space="preserve"> </w:t>
      </w:r>
      <w:r w:rsidRPr="00FD1B57">
        <w:t xml:space="preserve">operational boundary plus 500m. Where likely effects are identified outside of the 500m impact area, the impact area should be increased accordingly, accompanied by an </w:t>
      </w:r>
      <w:r w:rsidRPr="00FD1B57">
        <w:lastRenderedPageBreak/>
        <w:t>explanation of the basis for the extension. The spatial scope will vary according to the type of socioeconomic receptor,</w:t>
      </w:r>
    </w:p>
    <w:p w14:paraId="0DBF0593" w14:textId="6508B47B" w:rsidR="005276CB" w:rsidRPr="00FD1B57" w:rsidRDefault="005276CB" w:rsidP="00653371">
      <w:pPr>
        <w:pStyle w:val="F9-Paragraph"/>
      </w:pPr>
      <w:r w:rsidRPr="00FD1B57">
        <w:t>If the activities proposed as part of the decommissioning are considered unlikely to affect certain types of receptor, it may be appropriate to scope them out of the assessment. This may be because there is no evidence that a type of receptor is present within the impact area and/or the activities will have limited impact due to their nature or distance from the receptor. It may be relevant to scope out impacts on certain receptors during different phases of decommissioning, such as the Care and Maintenance phase, when activity levels on the site are likely to be much lower. However, the Pre-application Report should justify this decision using appropriate information which may include baseline demographic information, the location of receptors and project information.</w:t>
      </w:r>
      <w:r w:rsidR="0010522C">
        <w:t xml:space="preserve"> </w:t>
      </w:r>
    </w:p>
    <w:p w14:paraId="74459491" w14:textId="210E9458" w:rsidR="005276CB" w:rsidRPr="00FD1B57" w:rsidRDefault="0077218E" w:rsidP="0077218E">
      <w:pPr>
        <w:pStyle w:val="Heading3"/>
      </w:pPr>
      <w:r>
        <w:t>T</w:t>
      </w:r>
      <w:r w:rsidR="005276CB" w:rsidRPr="00FD1B57">
        <w:t xml:space="preserve">emporal </w:t>
      </w:r>
      <w:r w:rsidR="0024678B">
        <w:t>S</w:t>
      </w:r>
      <w:r w:rsidR="005276CB" w:rsidRPr="00FD1B57">
        <w:t>cope</w:t>
      </w:r>
    </w:p>
    <w:p w14:paraId="2C617969" w14:textId="77777777" w:rsidR="005276CB" w:rsidRPr="00FD1B57" w:rsidRDefault="005276CB" w:rsidP="00653371">
      <w:pPr>
        <w:pStyle w:val="F9-Paragraph"/>
      </w:pPr>
      <w:r w:rsidRPr="00FD1B57">
        <w:t xml:space="preserve">The temporal scope should align with the duration of the decommissioning activities or anticipated changes to the baseline environment. The phasing of work is likely to be a relevant consideration given the scale and duration of potential decommissioning activity. </w:t>
      </w:r>
    </w:p>
    <w:p w14:paraId="327B7900" w14:textId="48BCC091" w:rsidR="005276CB" w:rsidRPr="00FD1B57" w:rsidRDefault="005276CB" w:rsidP="0077218E">
      <w:pPr>
        <w:pStyle w:val="Heading2"/>
      </w:pPr>
      <w:r w:rsidRPr="00FD1B57">
        <w:t>Legislation, Policy and Relevant Guidance</w:t>
      </w:r>
    </w:p>
    <w:p w14:paraId="45DDD642" w14:textId="63710F09" w:rsidR="005276CB" w:rsidRPr="00FD1B57" w:rsidRDefault="005276CB" w:rsidP="0077218E">
      <w:pPr>
        <w:pStyle w:val="Heading3"/>
      </w:pPr>
      <w:r w:rsidRPr="00FD1B57">
        <w:t>Legislation</w:t>
      </w:r>
    </w:p>
    <w:p w14:paraId="6A7172F9" w14:textId="77777777" w:rsidR="005276CB" w:rsidRPr="00FD1B57" w:rsidRDefault="005276CB" w:rsidP="00653371">
      <w:pPr>
        <w:pStyle w:val="F9-Paragraph"/>
      </w:pPr>
      <w:r w:rsidRPr="00FD1B57">
        <w:t>There is no legislation which specifies the detailed content for a SeIA. Relevant legislation to consider when undertaking a SeIA includes:</w:t>
      </w:r>
    </w:p>
    <w:p w14:paraId="1D54A1DC" w14:textId="475DBD7A" w:rsidR="005276CB" w:rsidRPr="00FD1B57" w:rsidRDefault="005276CB" w:rsidP="0077218E">
      <w:pPr>
        <w:pStyle w:val="Bulletlist1"/>
      </w:pPr>
      <w:r w:rsidRPr="00FD1B57">
        <w:t xml:space="preserve">The Energy </w:t>
      </w:r>
      <w:r w:rsidRPr="00F415BC">
        <w:t>Act</w:t>
      </w:r>
      <w:r w:rsidRPr="00FD1B57">
        <w:t xml:space="preserve"> 2004 – this sets out the general duties of the NDA when carrying out functions. Relevant elements of the legislation are listed below. </w:t>
      </w:r>
    </w:p>
    <w:p w14:paraId="52D241DF" w14:textId="56482823" w:rsidR="005276CB" w:rsidRPr="00FD1B57" w:rsidRDefault="005276CB" w:rsidP="005650A3">
      <w:pPr>
        <w:pStyle w:val="Bulletlist2"/>
      </w:pPr>
      <w:r w:rsidRPr="00FD1B57">
        <w:t xml:space="preserve">There is recognition that general duties can include anything that is done for the purpose of giving encouragement and support to activities benefiting social or economic life of communities living near the installation, site or facility </w:t>
      </w:r>
      <w:r w:rsidR="006340C4">
        <w:t>(</w:t>
      </w:r>
      <w:r w:rsidR="0053239B">
        <w:t xml:space="preserve">Section 5(a) of </w:t>
      </w:r>
      <w:r w:rsidR="006340C4">
        <w:t xml:space="preserve">reference </w:t>
      </w:r>
      <w:sdt>
        <w:sdtPr>
          <w:id w:val="26920542"/>
          <w:citation/>
        </w:sdtPr>
        <w:sdtEndPr/>
        <w:sdtContent>
          <w:r w:rsidR="006340C4">
            <w:fldChar w:fldCharType="begin"/>
          </w:r>
          <w:r w:rsidR="00245289">
            <w:instrText xml:space="preserve">CITATION HMG04 \l 2057 </w:instrText>
          </w:r>
          <w:r w:rsidR="006340C4">
            <w:fldChar w:fldCharType="separate"/>
          </w:r>
          <w:r w:rsidR="00662693" w:rsidRPr="00662693">
            <w:t>[62]</w:t>
          </w:r>
          <w:r w:rsidR="006340C4">
            <w:fldChar w:fldCharType="end"/>
          </w:r>
        </w:sdtContent>
      </w:sdt>
      <w:r w:rsidR="006340C4">
        <w:t>)</w:t>
      </w:r>
      <w:r w:rsidRPr="00FD1B57">
        <w:t xml:space="preserve">. </w:t>
      </w:r>
    </w:p>
    <w:p w14:paraId="6735F6C1" w14:textId="547CD8E8" w:rsidR="005276CB" w:rsidRPr="00FD1B57" w:rsidRDefault="005276CB" w:rsidP="005650A3">
      <w:pPr>
        <w:pStyle w:val="Bulletlist2"/>
      </w:pPr>
      <w:r w:rsidRPr="00FD1B57">
        <w:t xml:space="preserve">When the NDA is proposing to enter into a contract with any person to discharge responsibilities, a strategy will need to be produced for the procurement of goods and services. The effects of the implementation of the strategy shall consider the economic life of communities living near the installation, site or facility </w:t>
      </w:r>
      <w:r w:rsidR="0053239B">
        <w:t xml:space="preserve">(Section 6(b) of reference </w:t>
      </w:r>
      <w:sdt>
        <w:sdtPr>
          <w:id w:val="-1931504845"/>
          <w:citation/>
        </w:sdtPr>
        <w:sdtEndPr/>
        <w:sdtContent>
          <w:r w:rsidR="0053239B">
            <w:fldChar w:fldCharType="begin"/>
          </w:r>
          <w:r w:rsidR="00245289">
            <w:instrText xml:space="preserve">CITATION HMG04 \l 2057 </w:instrText>
          </w:r>
          <w:r w:rsidR="0053239B">
            <w:fldChar w:fldCharType="separate"/>
          </w:r>
          <w:r w:rsidR="00662693" w:rsidRPr="00662693">
            <w:t>[62]</w:t>
          </w:r>
          <w:r w:rsidR="0053239B">
            <w:fldChar w:fldCharType="end"/>
          </w:r>
        </w:sdtContent>
      </w:sdt>
      <w:r w:rsidR="0053239B">
        <w:t>)</w:t>
      </w:r>
      <w:r w:rsidR="0053239B" w:rsidRPr="00FD1B57">
        <w:t>.</w:t>
      </w:r>
    </w:p>
    <w:p w14:paraId="1C4835CA" w14:textId="424DFBCA" w:rsidR="005276CB" w:rsidRPr="00FD1B57" w:rsidRDefault="005276CB" w:rsidP="005650A3">
      <w:pPr>
        <w:pStyle w:val="Bulletlist2"/>
      </w:pPr>
      <w:r w:rsidRPr="00FD1B57">
        <w:t xml:space="preserve">The NDA is required to create a strategy to carry out its functions. </w:t>
      </w:r>
      <w:r w:rsidR="0053239B">
        <w:br/>
      </w:r>
      <w:r w:rsidRPr="00FD1B57">
        <w:t xml:space="preserve">The contents of the strategy must set out how it proposed to give encouragement or support to activities that benefit social or economic life of communities living near designated installations </w:t>
      </w:r>
      <w:r w:rsidR="0053239B">
        <w:t xml:space="preserve">(Section 12 of reference </w:t>
      </w:r>
      <w:sdt>
        <w:sdtPr>
          <w:id w:val="1309755866"/>
          <w:citation/>
        </w:sdtPr>
        <w:sdtEndPr/>
        <w:sdtContent>
          <w:r w:rsidR="0053239B">
            <w:fldChar w:fldCharType="begin"/>
          </w:r>
          <w:r w:rsidR="00245289">
            <w:instrText xml:space="preserve">CITATION HMG04 \l 2057 </w:instrText>
          </w:r>
          <w:r w:rsidR="0053239B">
            <w:fldChar w:fldCharType="separate"/>
          </w:r>
          <w:r w:rsidR="00662693" w:rsidRPr="00662693">
            <w:t>[62]</w:t>
          </w:r>
          <w:r w:rsidR="0053239B">
            <w:fldChar w:fldCharType="end"/>
          </w:r>
        </w:sdtContent>
      </w:sdt>
      <w:r w:rsidR="0053239B">
        <w:t>)</w:t>
      </w:r>
      <w:r w:rsidR="0053239B" w:rsidRPr="00FD1B57">
        <w:t>.</w:t>
      </w:r>
    </w:p>
    <w:p w14:paraId="19443A89" w14:textId="2C3710A5" w:rsidR="005276CB" w:rsidRPr="00F415BC" w:rsidRDefault="005276CB" w:rsidP="005650A3">
      <w:pPr>
        <w:pStyle w:val="Bulletlist1"/>
      </w:pPr>
      <w:r w:rsidRPr="00F415BC">
        <w:t>The Equality Act 2010 – this sets the public sector equality duty regarding equality of opportunity and identifies protected characteristics.</w:t>
      </w:r>
      <w:r w:rsidR="0010522C">
        <w:t xml:space="preserve"> </w:t>
      </w:r>
    </w:p>
    <w:p w14:paraId="69865D6D" w14:textId="61BBC034" w:rsidR="005276CB" w:rsidRPr="00F415BC" w:rsidRDefault="005276CB" w:rsidP="005650A3">
      <w:pPr>
        <w:pStyle w:val="Bulletlist1"/>
      </w:pPr>
      <w:r w:rsidRPr="00F415BC">
        <w:lastRenderedPageBreak/>
        <w:t>Legislation governing the registration and protection of public footpaths, bridleways, byways open to all traffic and restricted byways</w:t>
      </w:r>
      <w:r w:rsidR="0035434E">
        <w:rPr>
          <w:rStyle w:val="FootnoteReference"/>
        </w:rPr>
        <w:footnoteReference w:id="22"/>
      </w:r>
      <w:r w:rsidRPr="00F415BC">
        <w:t>.</w:t>
      </w:r>
    </w:p>
    <w:p w14:paraId="62BB1F9F" w14:textId="0454342D" w:rsidR="005276CB" w:rsidRPr="00F415BC" w:rsidRDefault="005276CB" w:rsidP="005650A3">
      <w:pPr>
        <w:pStyle w:val="Bulletlist1"/>
      </w:pPr>
      <w:r w:rsidRPr="00F415BC">
        <w:t>The Planning Act 2008 – this Act sets out requirements on the compulsory acquisition of land including allotments and common or open space, and its replacement/relocation as mitigation.</w:t>
      </w:r>
    </w:p>
    <w:p w14:paraId="3FB90EB9" w14:textId="77777777" w:rsidR="005276CB" w:rsidRPr="00FD1B57" w:rsidRDefault="005276CB" w:rsidP="00653371">
      <w:pPr>
        <w:pStyle w:val="F9-Paragraph"/>
      </w:pPr>
      <w:r w:rsidRPr="00FD1B57">
        <w:t xml:space="preserve">Where relevant, reference should be made to these pieces of legislation as well as analysis as to how the effects from decommissioning are impacted by the requirements of these pieces of legislation. </w:t>
      </w:r>
    </w:p>
    <w:p w14:paraId="3976A1A1" w14:textId="7B28E162" w:rsidR="005276CB" w:rsidRPr="00FD1B57" w:rsidRDefault="005276CB" w:rsidP="005650A3">
      <w:pPr>
        <w:pStyle w:val="Heading3"/>
      </w:pPr>
      <w:r w:rsidRPr="00FD1B57">
        <w:t>Policy</w:t>
      </w:r>
    </w:p>
    <w:p w14:paraId="17236FD6" w14:textId="77777777" w:rsidR="005276CB" w:rsidRPr="00FD1B57" w:rsidRDefault="005276CB" w:rsidP="00653371">
      <w:pPr>
        <w:pStyle w:val="F9-Paragraph"/>
      </w:pPr>
      <w:r w:rsidRPr="00FD1B57">
        <w:t xml:space="preserve">Policy instruments at the national, regional and local level give direction to the </w:t>
      </w:r>
      <w:r w:rsidRPr="0035434E">
        <w:t>assessment parameters and mitigation strategies for SEIA. For example, the National Policy Statement for Nuclear Power Generation (EN-6) requires that that the socio-economic assessment demonstrate “potential pressures on local and regional resources, demographic change and economics benefits”. At a minimum, it would be expected that analysis is provided of relevant aspects of the policy documents listed as follows:</w:t>
      </w:r>
    </w:p>
    <w:p w14:paraId="4586301F" w14:textId="77777777" w:rsidR="005276CB" w:rsidRPr="009F2EEA" w:rsidRDefault="005276CB" w:rsidP="005650A3">
      <w:pPr>
        <w:pStyle w:val="Bulletlist1"/>
      </w:pPr>
      <w:r w:rsidRPr="009F2EEA">
        <w:t>National policy instruments such as National Policy Statements and NPPF.</w:t>
      </w:r>
    </w:p>
    <w:p w14:paraId="47F0E4C3" w14:textId="1D7CCE78" w:rsidR="005276CB" w:rsidRPr="009F2EEA" w:rsidRDefault="005276CB" w:rsidP="005650A3">
      <w:pPr>
        <w:pStyle w:val="Bulletlist1"/>
      </w:pPr>
      <w:r w:rsidRPr="009F2EEA">
        <w:t xml:space="preserve">Regional plans and strategies relevant to employment, open space, community facilities, tourism and future developments. Of particular relevance will be the Nuclear Decommissioning Authority Strategy 2016 </w:t>
      </w:r>
      <w:sdt>
        <w:sdtPr>
          <w:id w:val="601924656"/>
          <w:citation/>
        </w:sdtPr>
        <w:sdtEndPr/>
        <w:sdtContent>
          <w:r w:rsidR="00EC2975">
            <w:fldChar w:fldCharType="begin"/>
          </w:r>
          <w:r w:rsidR="00EC2975">
            <w:instrText xml:space="preserve"> CITATION NDA16 \l 2057 </w:instrText>
          </w:r>
          <w:r w:rsidR="00EC2975">
            <w:fldChar w:fldCharType="separate"/>
          </w:r>
          <w:r w:rsidR="00662693" w:rsidRPr="00662693">
            <w:t>[63]</w:t>
          </w:r>
          <w:r w:rsidR="00EC2975">
            <w:fldChar w:fldCharType="end"/>
          </w:r>
        </w:sdtContent>
      </w:sdt>
      <w:r w:rsidRPr="009F2EEA">
        <w:t>.</w:t>
      </w:r>
    </w:p>
    <w:p w14:paraId="7F84DBF6" w14:textId="69BAC904" w:rsidR="005276CB" w:rsidRPr="009F2EEA" w:rsidRDefault="005276CB" w:rsidP="005650A3">
      <w:pPr>
        <w:pStyle w:val="Bulletlist1"/>
      </w:pPr>
      <w:r w:rsidRPr="009F2EEA">
        <w:t xml:space="preserve">Local plans and strategies such as Local Development Plans, open space strategies and public right of way improvement plans. </w:t>
      </w:r>
    </w:p>
    <w:p w14:paraId="26F76561" w14:textId="77777777" w:rsidR="005276CB" w:rsidRDefault="005276CB" w:rsidP="00653371">
      <w:pPr>
        <w:pStyle w:val="F9-Paragraph"/>
      </w:pPr>
      <w:r w:rsidRPr="00FD1B57">
        <w:t xml:space="preserve">The Inspector should be satisfied that relevant policies and objectives have informed assessment methodologies and the development of mitigation. Decommissioning activities should be demonstrated to be consistent with the aims and ambitions of the respective policy documents. </w:t>
      </w:r>
    </w:p>
    <w:p w14:paraId="7BF8FB33" w14:textId="0BA2DC4B" w:rsidR="005276CB" w:rsidRPr="004633B4" w:rsidRDefault="005276CB" w:rsidP="005650A3">
      <w:pPr>
        <w:pStyle w:val="Heading2"/>
      </w:pPr>
      <w:r w:rsidRPr="004633B4">
        <w:t>Assessment Methodology</w:t>
      </w:r>
    </w:p>
    <w:p w14:paraId="19C9BFE0" w14:textId="5A518046" w:rsidR="005276CB" w:rsidRPr="00FD1B57" w:rsidRDefault="005276CB" w:rsidP="005650A3">
      <w:pPr>
        <w:pStyle w:val="Heading3"/>
      </w:pPr>
      <w:r w:rsidRPr="00FD1B57">
        <w:t>Guidance</w:t>
      </w:r>
    </w:p>
    <w:p w14:paraId="6BD2C106" w14:textId="0774F04C" w:rsidR="005276CB" w:rsidRPr="00FD1B57" w:rsidRDefault="005276CB" w:rsidP="00653371">
      <w:pPr>
        <w:pStyle w:val="F9-Paragraph"/>
      </w:pPr>
      <w:r w:rsidRPr="00FD1B57">
        <w:t>There is no UK government guidance that specifies the detailed content required for socio</w:t>
      </w:r>
      <w:r w:rsidR="007A4348">
        <w:t>-</w:t>
      </w:r>
      <w:r w:rsidRPr="00FD1B57">
        <w:t xml:space="preserve">economic assessments or provides appropriate standards and thresholds for the assessment of significance of effects. The DMRB LA112 </w:t>
      </w:r>
      <w:sdt>
        <w:sdtPr>
          <w:id w:val="749476623"/>
          <w:citation/>
        </w:sdtPr>
        <w:sdtEndPr/>
        <w:sdtContent>
          <w:r w:rsidR="00ED6C31">
            <w:fldChar w:fldCharType="begin"/>
          </w:r>
          <w:r w:rsidR="00ED6C31">
            <w:instrText xml:space="preserve"> CITATION Hig202 \l 2057 </w:instrText>
          </w:r>
          <w:r w:rsidR="00ED6C31">
            <w:fldChar w:fldCharType="separate"/>
          </w:r>
          <w:r w:rsidR="00662693">
            <w:rPr>
              <w:noProof/>
            </w:rPr>
            <w:t>[61]</w:t>
          </w:r>
          <w:r w:rsidR="00ED6C31">
            <w:fldChar w:fldCharType="end"/>
          </w:r>
        </w:sdtContent>
      </w:sdt>
      <w:r w:rsidRPr="00FD1B57">
        <w:t xml:space="preserve"> provides guidance on how to assess impacts on population and human health receptors. </w:t>
      </w:r>
      <w:r w:rsidRPr="00FD1B57">
        <w:lastRenderedPageBreak/>
        <w:t xml:space="preserve">However, this guidance is primarily applicable to road and other linear infrastructure schemes and is a recent publication. </w:t>
      </w:r>
    </w:p>
    <w:p w14:paraId="0F43FC6B" w14:textId="139A6D7C" w:rsidR="005276CB" w:rsidRPr="00366392" w:rsidRDefault="005276CB" w:rsidP="00653371">
      <w:pPr>
        <w:pStyle w:val="F9-Paragraph"/>
      </w:pPr>
      <w:r w:rsidRPr="00FD1B57">
        <w:t xml:space="preserve">For calculating employment effects from decommissioning activities, best practice follows methodologies outlined in the existing HM Treasury Green Book </w:t>
      </w:r>
      <w:sdt>
        <w:sdtPr>
          <w:id w:val="1175760664"/>
          <w:citation/>
        </w:sdtPr>
        <w:sdtEndPr/>
        <w:sdtContent>
          <w:r w:rsidR="0067794F">
            <w:fldChar w:fldCharType="begin"/>
          </w:r>
          <w:r w:rsidR="0067794F">
            <w:instrText xml:space="preserve"> CITATION HMT18 \l 2057 </w:instrText>
          </w:r>
          <w:r w:rsidR="0067794F">
            <w:fldChar w:fldCharType="separate"/>
          </w:r>
          <w:r w:rsidR="00662693">
            <w:rPr>
              <w:noProof/>
            </w:rPr>
            <w:t>[64]</w:t>
          </w:r>
          <w:r w:rsidR="0067794F">
            <w:fldChar w:fldCharType="end"/>
          </w:r>
        </w:sdtContent>
      </w:sdt>
      <w:r w:rsidRPr="00FD1B57">
        <w:t>, and Homes England (formerly the Homes and Community Agency) Additionality Guide</w:t>
      </w:r>
      <w:r w:rsidR="00881AEA">
        <w:t xml:space="preserve"> </w:t>
      </w:r>
      <w:sdt>
        <w:sdtPr>
          <w:id w:val="1222644145"/>
          <w:citation/>
        </w:sdtPr>
        <w:sdtEndPr/>
        <w:sdtContent>
          <w:r w:rsidR="00881AEA">
            <w:fldChar w:fldCharType="begin"/>
          </w:r>
          <w:r w:rsidR="00881AEA">
            <w:instrText xml:space="preserve"> CITATION Hom14 \l 2057 </w:instrText>
          </w:r>
          <w:r w:rsidR="00881AEA">
            <w:fldChar w:fldCharType="separate"/>
          </w:r>
          <w:r w:rsidR="00662693">
            <w:rPr>
              <w:noProof/>
            </w:rPr>
            <w:t>[65]</w:t>
          </w:r>
          <w:r w:rsidR="00881AEA">
            <w:fldChar w:fldCharType="end"/>
          </w:r>
        </w:sdtContent>
      </w:sdt>
      <w:r w:rsidRPr="00FD1B57">
        <w:t>.</w:t>
      </w:r>
      <w:r w:rsidR="0010522C">
        <w:t xml:space="preserve"> </w:t>
      </w:r>
      <w:r w:rsidRPr="00FD1B57">
        <w:t xml:space="preserve"> </w:t>
      </w:r>
    </w:p>
    <w:p w14:paraId="3E374473" w14:textId="4940592E" w:rsidR="005276CB" w:rsidRPr="00FD1B57" w:rsidRDefault="005276CB" w:rsidP="005650A3">
      <w:pPr>
        <w:pStyle w:val="Heading3"/>
      </w:pPr>
      <w:r w:rsidRPr="00FD1B57">
        <w:t xml:space="preserve">Assessing </w:t>
      </w:r>
      <w:r w:rsidR="00881AEA">
        <w:t>S</w:t>
      </w:r>
      <w:r w:rsidRPr="00FD1B57">
        <w:t xml:space="preserve">ignificance of </w:t>
      </w:r>
      <w:r w:rsidR="00881AEA">
        <w:t>S</w:t>
      </w:r>
      <w:r w:rsidRPr="00FD1B57">
        <w:t xml:space="preserve">ocio-economic </w:t>
      </w:r>
      <w:r w:rsidR="00881AEA">
        <w:t>E</w:t>
      </w:r>
      <w:r w:rsidRPr="00FD1B57">
        <w:t>ffects</w:t>
      </w:r>
    </w:p>
    <w:p w14:paraId="6949D6BA" w14:textId="77777777" w:rsidR="005276CB" w:rsidRPr="00FD1B57" w:rsidRDefault="005276CB" w:rsidP="00653371">
      <w:pPr>
        <w:pStyle w:val="F9-Paragraph"/>
      </w:pPr>
      <w:r w:rsidRPr="00FD1B57">
        <w:t>Effects should be derived from the interaction between the magnitude of impact and the sensitivity of the resources and receptors in accordance with EIA methodology. Professional judgement should be used to assign sensitivities and magnitude of impacts given the lack of formal guidance available. However, the rationale for coming to assessment conclusions should be justified and documented.</w:t>
      </w:r>
    </w:p>
    <w:p w14:paraId="50BF8D70" w14:textId="77777777" w:rsidR="005276CB" w:rsidRPr="00FD1B57" w:rsidRDefault="005276CB" w:rsidP="00653371">
      <w:pPr>
        <w:pStyle w:val="F9-Paragraph"/>
      </w:pPr>
      <w:r w:rsidRPr="00FD1B57">
        <w:t>Criteria for assigning a sensitivity to a receptor or resource should be included within the assessment methodology. How the sensitivity criteria have been applied to receptors should be justified and specific to the type of receptors. For example, there should be different justifications for the rationale for the sensitivity assigned to a community asset compared to a residential property. The following factors should be taken into consideration, but may not all be applicable to each type of receptor:</w:t>
      </w:r>
    </w:p>
    <w:p w14:paraId="5FA1E2CB" w14:textId="77777777" w:rsidR="005276CB" w:rsidRPr="00FD1B57" w:rsidRDefault="005276CB" w:rsidP="005650A3">
      <w:pPr>
        <w:pStyle w:val="Bulletlist1"/>
      </w:pPr>
      <w:r w:rsidRPr="00FD1B57">
        <w:t>How frequently the resource is used (frequently, moderately or infrequently)</w:t>
      </w:r>
      <w:r>
        <w:t>.</w:t>
      </w:r>
    </w:p>
    <w:p w14:paraId="60866F2B" w14:textId="77777777" w:rsidR="005276CB" w:rsidRPr="00FD1B57" w:rsidRDefault="005276CB" w:rsidP="005650A3">
      <w:pPr>
        <w:pStyle w:val="Bulletlist1"/>
      </w:pPr>
      <w:r w:rsidRPr="00FD1B57">
        <w:t>The vulnerability of the receptor and its ability to absorb change</w:t>
      </w:r>
      <w:r>
        <w:t>.</w:t>
      </w:r>
    </w:p>
    <w:p w14:paraId="2063B444" w14:textId="44AA0384" w:rsidR="005276CB" w:rsidRPr="00FD1B57" w:rsidRDefault="005276CB" w:rsidP="005650A3">
      <w:pPr>
        <w:pStyle w:val="Bulletlist1"/>
      </w:pPr>
      <w:r w:rsidRPr="00FD1B57">
        <w:t xml:space="preserve">Whether there are alternative resources, access arrangements or opportunities available. </w:t>
      </w:r>
    </w:p>
    <w:p w14:paraId="2C0760E8" w14:textId="77777777" w:rsidR="005276CB" w:rsidRPr="00FD1B57" w:rsidRDefault="005276CB" w:rsidP="00653371">
      <w:pPr>
        <w:pStyle w:val="F9-Paragraph"/>
      </w:pPr>
      <w:r w:rsidRPr="00FD1B57">
        <w:t xml:space="preserve">The </w:t>
      </w:r>
      <w:r>
        <w:t>licensee</w:t>
      </w:r>
      <w:r w:rsidRPr="00FD1B57">
        <w:t xml:space="preserve"> should demonstrate a logical, evidence-based approach to assigning magnitude and focus should be on the characterisation and justification for the assigned level of impact. Typically, magnitude of effects may be influenced by:</w:t>
      </w:r>
    </w:p>
    <w:p w14:paraId="321D73B5" w14:textId="77777777" w:rsidR="005276CB" w:rsidRPr="00FD1B57" w:rsidRDefault="005276CB" w:rsidP="005650A3">
      <w:pPr>
        <w:pStyle w:val="Bulletlist1"/>
      </w:pPr>
      <w:r w:rsidRPr="00FD1B57">
        <w:t>The number of receptors affected within the study area</w:t>
      </w:r>
      <w:r>
        <w:t>.</w:t>
      </w:r>
    </w:p>
    <w:p w14:paraId="2EECAEE9" w14:textId="77777777" w:rsidR="005276CB" w:rsidRPr="00FD1B57" w:rsidRDefault="005276CB" w:rsidP="005650A3">
      <w:pPr>
        <w:pStyle w:val="Bulletlist1"/>
      </w:pPr>
      <w:r w:rsidRPr="00FD1B57">
        <w:t>The duration over which the impact is experienced</w:t>
      </w:r>
      <w:r>
        <w:t>.</w:t>
      </w:r>
    </w:p>
    <w:p w14:paraId="48FEF769" w14:textId="4955B592" w:rsidR="005276CB" w:rsidRPr="00FD1B57" w:rsidRDefault="005276CB" w:rsidP="005650A3">
      <w:pPr>
        <w:pStyle w:val="Bulletlist1"/>
      </w:pPr>
      <w:r w:rsidRPr="00FD1B57">
        <w:t>The extent to which inequality may change as a result of the impact.</w:t>
      </w:r>
    </w:p>
    <w:p w14:paraId="78665E05" w14:textId="26C12B69" w:rsidR="005276CB" w:rsidRPr="00FD1B57" w:rsidRDefault="005276CB" w:rsidP="005650A3">
      <w:pPr>
        <w:pStyle w:val="Heading2"/>
      </w:pPr>
      <w:r w:rsidRPr="00FD1B57">
        <w:t>Baseline and Future Baseline</w:t>
      </w:r>
    </w:p>
    <w:p w14:paraId="0A31CEB8" w14:textId="0431B9F7" w:rsidR="005276CB" w:rsidRPr="00FD1B57" w:rsidRDefault="005276CB" w:rsidP="00653371">
      <w:pPr>
        <w:pStyle w:val="F9-Paragraph"/>
      </w:pPr>
      <w:r w:rsidRPr="00FD1B57">
        <w:t xml:space="preserve">A socio-economic baseline should be established as early as possible in the EIA process and should be used to inform the development of the decommissioning strategy. The baseline should be organised according to the different aspects included within the technical scope of the </w:t>
      </w:r>
      <w:r w:rsidR="00881AEA" w:rsidRPr="00FD1B57">
        <w:t>assessment and</w:t>
      </w:r>
      <w:r w:rsidRPr="00FD1B57">
        <w:t xml:space="preserve"> should contain sufficient information to provide a profile of the existing population and land uses within the impact area, as well as describe the location, type and use of any socio-economic receptors identified. Characterisation of sensitive groups within the impact areas should be demonstrated. The use of figures and plans to show the location of the receptors in proximity to decommissioning activities is recommended.</w:t>
      </w:r>
      <w:r w:rsidR="0010522C">
        <w:t xml:space="preserve"> </w:t>
      </w:r>
    </w:p>
    <w:p w14:paraId="33D427B6" w14:textId="77777777" w:rsidR="005276CB" w:rsidRPr="00FD1B57" w:rsidRDefault="005276CB" w:rsidP="00653371">
      <w:pPr>
        <w:pStyle w:val="F9-Paragraph"/>
      </w:pPr>
      <w:r w:rsidRPr="00FD1B57">
        <w:lastRenderedPageBreak/>
        <w:t xml:space="preserve">The level of detail included within the baseline should be proportionate to the assessment being undertaken but should include reference to all receptors that will potentially experience significant effects. </w:t>
      </w:r>
    </w:p>
    <w:p w14:paraId="6D0433CD" w14:textId="77777777" w:rsidR="005276CB" w:rsidRPr="00FD1B57" w:rsidRDefault="005276CB" w:rsidP="00653371">
      <w:pPr>
        <w:pStyle w:val="F9-Paragraph"/>
      </w:pPr>
      <w:r w:rsidRPr="00FD1B57">
        <w:t xml:space="preserve">It is expected that the baseline information will be obtained from a range of reputable sources such as the Office for National Statistics, Ordnance Survey and local authority data sets. The most up to date data sets should be used at the correct scale. Desk-top data collation should be supplemented with consultation, and preferably a site visit, to inform the baseline position and aid with assessment conclusions. </w:t>
      </w:r>
    </w:p>
    <w:p w14:paraId="554432A3" w14:textId="668B6C4D" w:rsidR="005276CB" w:rsidRPr="00FD1B57" w:rsidRDefault="005276CB" w:rsidP="005650A3">
      <w:pPr>
        <w:pStyle w:val="Heading3"/>
      </w:pPr>
      <w:r w:rsidRPr="00FD1B57">
        <w:t xml:space="preserve">Future </w:t>
      </w:r>
      <w:r w:rsidR="00881AEA">
        <w:t>B</w:t>
      </w:r>
      <w:r w:rsidRPr="00FD1B57">
        <w:t>aseline</w:t>
      </w:r>
    </w:p>
    <w:p w14:paraId="34577819" w14:textId="77777777" w:rsidR="005276CB" w:rsidRPr="00FD1B57" w:rsidRDefault="005276CB" w:rsidP="00653371">
      <w:pPr>
        <w:pStyle w:val="F9-Paragraph"/>
      </w:pPr>
      <w:r w:rsidRPr="00FD1B57">
        <w:t xml:space="preserve">Bespoke population projection modelling is not required to establish the future baseline. Instead, long-term plans and national, regional and local authority policy instruments should be reviewed and used to report on key trends that are likely to influence the future profile of the community. The focus should be on understanding how development plans may impact the proportion and geographic distribution of the population and the associated demand for community assets. The emphasis should be on establishing key trends that will change demand rather than quantifying what the change may be. </w:t>
      </w:r>
    </w:p>
    <w:p w14:paraId="1AA72B9B" w14:textId="1AEA74D7" w:rsidR="005276CB" w:rsidRPr="00FD1B57" w:rsidRDefault="005276CB" w:rsidP="005650A3">
      <w:pPr>
        <w:pStyle w:val="Heading2"/>
      </w:pPr>
      <w:r w:rsidRPr="00FD1B57">
        <w:t xml:space="preserve">Interface with other EIA </w:t>
      </w:r>
      <w:r w:rsidR="00881AEA">
        <w:t>T</w:t>
      </w:r>
      <w:r w:rsidRPr="00FD1B57">
        <w:t>opics</w:t>
      </w:r>
    </w:p>
    <w:p w14:paraId="1A408897" w14:textId="77777777" w:rsidR="005276CB" w:rsidRPr="00FD1B57" w:rsidRDefault="005276CB" w:rsidP="00653371">
      <w:pPr>
        <w:pStyle w:val="F9-Paragraph"/>
      </w:pPr>
      <w:r w:rsidRPr="00FD1B57">
        <w:t>Consideration should be given to in-combination effects arising from interaction with other environmental topics. Topics likely to create in-combination effects relevant to socio-economics include:</w:t>
      </w:r>
    </w:p>
    <w:p w14:paraId="38C4D3EF" w14:textId="77777777" w:rsidR="005276CB" w:rsidRPr="00FD1B57" w:rsidRDefault="005276CB" w:rsidP="005650A3">
      <w:pPr>
        <w:pStyle w:val="Bulletlist1"/>
      </w:pPr>
      <w:r w:rsidRPr="00FD1B57">
        <w:t>Health</w:t>
      </w:r>
      <w:r>
        <w:t>.</w:t>
      </w:r>
    </w:p>
    <w:p w14:paraId="720351CF" w14:textId="77777777" w:rsidR="005276CB" w:rsidRPr="00FD1B57" w:rsidRDefault="005276CB" w:rsidP="005650A3">
      <w:pPr>
        <w:pStyle w:val="Bulletlist1"/>
      </w:pPr>
      <w:r w:rsidRPr="00FD1B57">
        <w:t>Landscape and visual amenity</w:t>
      </w:r>
      <w:r>
        <w:t>.</w:t>
      </w:r>
    </w:p>
    <w:p w14:paraId="0466782D" w14:textId="77777777" w:rsidR="005276CB" w:rsidRPr="00FD1B57" w:rsidRDefault="005276CB" w:rsidP="005650A3">
      <w:pPr>
        <w:pStyle w:val="Bulletlist1"/>
      </w:pPr>
      <w:r w:rsidRPr="00FD1B57">
        <w:t>Air quality</w:t>
      </w:r>
      <w:r>
        <w:t>.</w:t>
      </w:r>
    </w:p>
    <w:p w14:paraId="6A1D0121" w14:textId="77777777" w:rsidR="005276CB" w:rsidRPr="00FD1B57" w:rsidRDefault="005276CB" w:rsidP="005650A3">
      <w:pPr>
        <w:pStyle w:val="Bulletlist1"/>
      </w:pPr>
      <w:r w:rsidRPr="00FD1B57">
        <w:t>Noise and vibration</w:t>
      </w:r>
      <w:r>
        <w:t>.</w:t>
      </w:r>
    </w:p>
    <w:p w14:paraId="75C14453" w14:textId="2F911667" w:rsidR="005276CB" w:rsidRPr="00FD1B57" w:rsidRDefault="005276CB" w:rsidP="005650A3">
      <w:pPr>
        <w:pStyle w:val="Bulletlist1"/>
      </w:pPr>
      <w:r w:rsidRPr="00FD1B57">
        <w:t>Traffic and transport</w:t>
      </w:r>
      <w:r>
        <w:t>.</w:t>
      </w:r>
    </w:p>
    <w:p w14:paraId="12670F3A" w14:textId="6B53E566" w:rsidR="005276CB" w:rsidRPr="00FD1B57" w:rsidRDefault="005276CB" w:rsidP="005650A3">
      <w:pPr>
        <w:pStyle w:val="Heading2"/>
      </w:pPr>
      <w:r w:rsidRPr="00FD1B57">
        <w:t>Potential Impacts and Effects</w:t>
      </w:r>
    </w:p>
    <w:p w14:paraId="16BFED47" w14:textId="77777777" w:rsidR="005276CB" w:rsidRPr="00FD1B57" w:rsidRDefault="005276CB" w:rsidP="00653371">
      <w:pPr>
        <w:pStyle w:val="F9-Paragraph"/>
      </w:pPr>
      <w:r w:rsidRPr="00FD1B57">
        <w:t>Given the scale and scope of decommissioning activities associated with nuclear power plants, the following types of effects are likely to be reported within the SeIA:</w:t>
      </w:r>
    </w:p>
    <w:p w14:paraId="5BFE8206" w14:textId="77777777" w:rsidR="005276CB" w:rsidRPr="00FD1B57" w:rsidRDefault="005276CB" w:rsidP="005650A3">
      <w:pPr>
        <w:pStyle w:val="Bulletlist1"/>
      </w:pPr>
      <w:r w:rsidRPr="00FD1B57">
        <w:t xml:space="preserve">Increases or decreases in economic activity as a result of decommissioning works, resulting in changes to employment or unemployment. The economic impact analysis is expected to include assessment of the changes to direct, indirect and induced employment and the extent of the wider economic effects, including the geographical extent to which these benefits or disbenefits are likely to realised (i.e. local, regional, national). </w:t>
      </w:r>
    </w:p>
    <w:p w14:paraId="4DCF1A16" w14:textId="77777777" w:rsidR="005276CB" w:rsidRPr="00FD1B57" w:rsidRDefault="005276CB" w:rsidP="005650A3">
      <w:pPr>
        <w:pStyle w:val="Bulletlist1"/>
      </w:pPr>
      <w:r w:rsidRPr="00FD1B57">
        <w:lastRenderedPageBreak/>
        <w:t>Changes to the population, such as from people moving to the area due to employment opportunities, and the associated decreases or increases in demand for community resources (schools, GPs, accommodation (both temporary and permanent) open space and recreational areas). It is expected that if there is likely to be a change in population numbers, the potential effects on social assets and the profile of the community are also articulated.</w:t>
      </w:r>
    </w:p>
    <w:p w14:paraId="1D28AC24" w14:textId="036D6DEB" w:rsidR="005276CB" w:rsidRPr="00366392" w:rsidRDefault="005276CB" w:rsidP="005650A3">
      <w:pPr>
        <w:pStyle w:val="Bulletlist1"/>
      </w:pPr>
      <w:r w:rsidRPr="00FD1B57">
        <w:t>The introduction of construction activities (both on-site and off-site) as part of decommissioning works has the potential to result in a reduction in amenity for receptors. This is due to changes in factors which contribute to amenity value, such as noise, air quality and landscape and visual effects. These individual effects will be reported within their respective chapters of the EIA.</w:t>
      </w:r>
      <w:r w:rsidR="0010522C">
        <w:t xml:space="preserve"> </w:t>
      </w:r>
      <w:r w:rsidR="00881AEA">
        <w:br/>
      </w:r>
      <w:r w:rsidRPr="00FD1B57">
        <w:t>Where reported residual significant effects combine to affect a receptor, as a result of receptors being exposed to changes all aspects which contribute to amenity in a particular location, it is expected that this combination of effects are assessed within the SeIA.</w:t>
      </w:r>
    </w:p>
    <w:p w14:paraId="6073C061" w14:textId="77777777" w:rsidR="009E4034" w:rsidRPr="00FD1B57" w:rsidRDefault="009E4034" w:rsidP="0034183D">
      <w:pPr>
        <w:pStyle w:val="Heading2"/>
      </w:pPr>
      <w:r w:rsidRPr="00FD1B57">
        <w:t>Mitigation</w:t>
      </w:r>
    </w:p>
    <w:p w14:paraId="53A833C9" w14:textId="77777777" w:rsidR="009E4034" w:rsidRPr="00FD1B57" w:rsidRDefault="009E4034" w:rsidP="00653371">
      <w:pPr>
        <w:pStyle w:val="F9-Paragraph"/>
      </w:pPr>
      <w:r w:rsidRPr="00FD1B57">
        <w:t>Where mitigation measures are proposed, the Inspector should be satisfied that the mitigation hierarchy has been followed:</w:t>
      </w:r>
    </w:p>
    <w:p w14:paraId="76D78B18" w14:textId="77777777" w:rsidR="009E4034" w:rsidRPr="00E130A2" w:rsidRDefault="009E4034" w:rsidP="0034183D">
      <w:pPr>
        <w:pStyle w:val="Bulletlist1"/>
      </w:pPr>
      <w:r w:rsidRPr="00E130A2">
        <w:t>Avoidance/prevention – identify ways in which the decommissioning activities avoid or prevent adverse effects on receptors.</w:t>
      </w:r>
    </w:p>
    <w:p w14:paraId="46001932" w14:textId="77777777" w:rsidR="009E4034" w:rsidRPr="00E130A2" w:rsidRDefault="009E4034" w:rsidP="0034183D">
      <w:pPr>
        <w:pStyle w:val="Bulletlist1"/>
      </w:pPr>
      <w:r w:rsidRPr="00E130A2">
        <w:t>Reduction – identify ways in which the potential effect could be minimised through design interventions and/or management measures.</w:t>
      </w:r>
    </w:p>
    <w:p w14:paraId="0CD36836" w14:textId="181E73F7" w:rsidR="009E4034" w:rsidRPr="00392ECF" w:rsidRDefault="009E4034" w:rsidP="0034183D">
      <w:pPr>
        <w:pStyle w:val="Bulletlist1"/>
      </w:pPr>
      <w:r w:rsidRPr="00E130A2">
        <w:t>Remediation – where there is likely to be a significant change, replacement facilities, access arrangements or other design/management measures are identified.</w:t>
      </w:r>
      <w:r w:rsidRPr="00FD1B57">
        <w:t xml:space="preserve"> </w:t>
      </w:r>
    </w:p>
    <w:p w14:paraId="25519950" w14:textId="77777777" w:rsidR="009E4034" w:rsidRPr="00FD1B57" w:rsidRDefault="009E4034" w:rsidP="00653371">
      <w:pPr>
        <w:pStyle w:val="F9-Paragraph"/>
      </w:pPr>
      <w:r w:rsidRPr="00FD1B57">
        <w:t xml:space="preserve">Where effects are mitigated by management measures identified by other technical disciplines, such as noise, air quality and landscape and visual, the mitigation which is being relied upon should be specified. </w:t>
      </w:r>
    </w:p>
    <w:p w14:paraId="467366A8" w14:textId="77777777" w:rsidR="009E4034" w:rsidRPr="00FD1B57" w:rsidRDefault="009E4034" w:rsidP="00653371">
      <w:pPr>
        <w:pStyle w:val="F9-Paragraph"/>
      </w:pPr>
      <w:r w:rsidRPr="00FD1B57">
        <w:t xml:space="preserve">Examples of potentially relevant mitigation are listed below. This is not an exhaustive list as mitigation should be tailored to the specific decommissioning activities. </w:t>
      </w:r>
    </w:p>
    <w:p w14:paraId="543617A4" w14:textId="77777777" w:rsidR="009E4034" w:rsidRPr="00FD1B57" w:rsidRDefault="009E4034" w:rsidP="0034183D">
      <w:pPr>
        <w:pStyle w:val="Bulletlist1"/>
      </w:pPr>
      <w:r w:rsidRPr="00FD1B57">
        <w:t>Requiring the use of local contractors and local labour to minimise the leakage of economic benefits to the local community.</w:t>
      </w:r>
    </w:p>
    <w:p w14:paraId="3A35DBE6" w14:textId="77777777" w:rsidR="009E4034" w:rsidRPr="00FD1B57" w:rsidRDefault="009E4034" w:rsidP="0034183D">
      <w:pPr>
        <w:pStyle w:val="Bulletlist1"/>
      </w:pPr>
      <w:r w:rsidRPr="00FD1B57">
        <w:t xml:space="preserve">Requiring the site operator to make use of locally sourced labour, materials and services as far as practicable. </w:t>
      </w:r>
    </w:p>
    <w:p w14:paraId="3F41E0EB" w14:textId="77777777" w:rsidR="009E4034" w:rsidRPr="00FD1B57" w:rsidRDefault="009E4034" w:rsidP="0034183D">
      <w:pPr>
        <w:pStyle w:val="Bulletlist1"/>
      </w:pPr>
      <w:r w:rsidRPr="00FD1B57">
        <w:t xml:space="preserve">Working with community infrastructure providers (such as schools, early childcare centres, GPs and hospitals) as well as the local authority to understand how any change in provision may impact on demand for these services. If there is a shortfall in provision, as a result of decommissioning </w:t>
      </w:r>
      <w:r w:rsidRPr="00FD1B57">
        <w:lastRenderedPageBreak/>
        <w:t>activities, a commitment to how this will be managed should be made by the organisation undertaking the decommissioning activity.</w:t>
      </w:r>
    </w:p>
    <w:p w14:paraId="5D5E7375" w14:textId="7F21C36B" w:rsidR="009E4034" w:rsidRPr="00FD1B57" w:rsidRDefault="009E4034" w:rsidP="0034183D">
      <w:pPr>
        <w:pStyle w:val="Bulletlist1"/>
      </w:pPr>
      <w:r w:rsidRPr="00FD1B57">
        <w:t xml:space="preserve">Development of a strategy which articulates how the community will benefit from decommissioning, including evidence of how consultation has been used to influence the outcomes. This will be important for realising the potential benefits from utilising local contractors and labour, but also for developing wider enhancement opportunities for communities. It is also consistent with the aspirations of the </w:t>
      </w:r>
      <w:r w:rsidR="00881AEA">
        <w:t>NDA</w:t>
      </w:r>
      <w:r w:rsidRPr="00FD1B57">
        <w:t xml:space="preserve"> Strategy </w:t>
      </w:r>
      <w:sdt>
        <w:sdtPr>
          <w:id w:val="-1559241379"/>
          <w:citation/>
        </w:sdtPr>
        <w:sdtEndPr/>
        <w:sdtContent>
          <w:r w:rsidR="00881AEA">
            <w:fldChar w:fldCharType="begin"/>
          </w:r>
          <w:r w:rsidR="00881AEA">
            <w:instrText xml:space="preserve"> CITATION NDA16 \l 2057 </w:instrText>
          </w:r>
          <w:r w:rsidR="00881AEA">
            <w:fldChar w:fldCharType="separate"/>
          </w:r>
          <w:r w:rsidR="00662693" w:rsidRPr="00662693">
            <w:t>[63]</w:t>
          </w:r>
          <w:r w:rsidR="00881AEA">
            <w:fldChar w:fldCharType="end"/>
          </w:r>
        </w:sdtContent>
      </w:sdt>
      <w:r w:rsidRPr="00FD1B57">
        <w:t xml:space="preserve"> which sets out objectives for the NDA to fulfil their socio-economic requirements under the Energy Act (2004) by supporting economic development organisations within communities. </w:t>
      </w:r>
    </w:p>
    <w:p w14:paraId="0B80326A" w14:textId="77777777" w:rsidR="009E4034" w:rsidRPr="00FD1B57" w:rsidRDefault="009E4034" w:rsidP="0034183D">
      <w:pPr>
        <w:pStyle w:val="Bulletlist1"/>
      </w:pPr>
      <w:r w:rsidRPr="00FD1B57">
        <w:t xml:space="preserve">Replacement or re-provision of land which is permanently required for decommissioning activities. Appropriate compensation from direct loss of property or land. </w:t>
      </w:r>
    </w:p>
    <w:p w14:paraId="501AB6FE" w14:textId="1117777F" w:rsidR="009E4034" w:rsidRPr="00FD1B57" w:rsidRDefault="009E4034" w:rsidP="0034183D">
      <w:pPr>
        <w:pStyle w:val="Bulletlist1"/>
      </w:pPr>
      <w:r w:rsidRPr="00FD1B57">
        <w:t xml:space="preserve">Maintenance of access to private properties including businesses. </w:t>
      </w:r>
      <w:r w:rsidR="009574AE">
        <w:br/>
      </w:r>
      <w:r w:rsidRPr="00FD1B57">
        <w:t xml:space="preserve">Where access is disrupted, alternative routes provided and publicised to the public to mitigate potential business impacts if a reduction in footfall is likely to occur. </w:t>
      </w:r>
    </w:p>
    <w:p w14:paraId="2BEB07BD" w14:textId="4C4FFD48" w:rsidR="009E4034" w:rsidRPr="00FD1B57" w:rsidRDefault="009E4034" w:rsidP="00653371">
      <w:pPr>
        <w:pStyle w:val="F9-Paragraph"/>
      </w:pPr>
      <w:r w:rsidRPr="00FD1B57">
        <w:t xml:space="preserve">The Inspector should be satisfied that the Applicant has identified the mechanism to achieve the desired level of mitigation. For example, if the mitigation is a commitment with the EMP or part of the conditions for EIADR consent. </w:t>
      </w:r>
      <w:r w:rsidR="009574AE">
        <w:br/>
      </w:r>
      <w:r w:rsidRPr="00FD1B57">
        <w:t>Mitigation that includes third party land or collaboration with other organisations should specify how the desired outcomes will be achieved.</w:t>
      </w:r>
    </w:p>
    <w:p w14:paraId="0639F484" w14:textId="77777777" w:rsidR="000C664B" w:rsidRDefault="000C664B">
      <w:pPr>
        <w:spacing w:after="0" w:line="240" w:lineRule="auto"/>
        <w:rPr>
          <w:color w:val="22413A"/>
          <w:sz w:val="48"/>
        </w:rPr>
      </w:pPr>
      <w:bookmarkStart w:id="8257" w:name="_Toc48846912"/>
      <w:bookmarkStart w:id="8258" w:name="_Toc48920914"/>
      <w:bookmarkStart w:id="8259" w:name="_Toc116389355"/>
      <w:bookmarkStart w:id="8260" w:name="_Toc46323999"/>
      <w:bookmarkStart w:id="8261" w:name="_Toc48293660"/>
      <w:r>
        <w:br w:type="page"/>
      </w:r>
    </w:p>
    <w:p w14:paraId="7294B2DA" w14:textId="5D544DCF" w:rsidR="009E4034" w:rsidRPr="002E3AE3" w:rsidRDefault="009E4034" w:rsidP="00F7706E">
      <w:pPr>
        <w:pStyle w:val="Heading1"/>
      </w:pPr>
      <w:bookmarkStart w:id="8262" w:name="_Toc138412013"/>
      <w:r w:rsidRPr="002E3AE3">
        <w:lastRenderedPageBreak/>
        <w:t>Health</w:t>
      </w:r>
      <w:bookmarkEnd w:id="8257"/>
      <w:bookmarkEnd w:id="8258"/>
      <w:bookmarkEnd w:id="8259"/>
      <w:bookmarkEnd w:id="8262"/>
    </w:p>
    <w:p w14:paraId="4D9E4331" w14:textId="662C9431" w:rsidR="009E4034" w:rsidRPr="00FD1B57" w:rsidRDefault="009E4034" w:rsidP="00F7706E">
      <w:pPr>
        <w:pStyle w:val="Heading2"/>
      </w:pPr>
      <w:r w:rsidRPr="00FD1B57">
        <w:t>Scope</w:t>
      </w:r>
    </w:p>
    <w:p w14:paraId="4B847B2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63" w:name="_Toc117766673"/>
      <w:bookmarkStart w:id="8264" w:name="_Toc117772089"/>
      <w:bookmarkStart w:id="8265" w:name="_Toc117777486"/>
      <w:bookmarkStart w:id="8266" w:name="_Toc117782883"/>
      <w:bookmarkStart w:id="8267" w:name="_Toc118109638"/>
      <w:bookmarkStart w:id="8268" w:name="_Toc124417539"/>
      <w:bookmarkStart w:id="8269" w:name="_Toc138412014"/>
      <w:bookmarkEnd w:id="8263"/>
      <w:bookmarkEnd w:id="8264"/>
      <w:bookmarkEnd w:id="8265"/>
      <w:bookmarkEnd w:id="8266"/>
      <w:bookmarkEnd w:id="8267"/>
      <w:bookmarkEnd w:id="8268"/>
      <w:bookmarkEnd w:id="8269"/>
    </w:p>
    <w:p w14:paraId="3475648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70" w:name="_Toc117766674"/>
      <w:bookmarkStart w:id="8271" w:name="_Toc117772090"/>
      <w:bookmarkStart w:id="8272" w:name="_Toc117777487"/>
      <w:bookmarkStart w:id="8273" w:name="_Toc117782884"/>
      <w:bookmarkStart w:id="8274" w:name="_Toc118109639"/>
      <w:bookmarkStart w:id="8275" w:name="_Toc124417540"/>
      <w:bookmarkStart w:id="8276" w:name="_Toc138412015"/>
      <w:bookmarkEnd w:id="8270"/>
      <w:bookmarkEnd w:id="8271"/>
      <w:bookmarkEnd w:id="8272"/>
      <w:bookmarkEnd w:id="8273"/>
      <w:bookmarkEnd w:id="8274"/>
      <w:bookmarkEnd w:id="8275"/>
      <w:bookmarkEnd w:id="8276"/>
    </w:p>
    <w:p w14:paraId="169E75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77" w:name="_Toc117766675"/>
      <w:bookmarkStart w:id="8278" w:name="_Toc117772091"/>
      <w:bookmarkStart w:id="8279" w:name="_Toc117777488"/>
      <w:bookmarkStart w:id="8280" w:name="_Toc117782885"/>
      <w:bookmarkStart w:id="8281" w:name="_Toc118109640"/>
      <w:bookmarkStart w:id="8282" w:name="_Toc124417541"/>
      <w:bookmarkStart w:id="8283" w:name="_Toc138412016"/>
      <w:bookmarkEnd w:id="8277"/>
      <w:bookmarkEnd w:id="8278"/>
      <w:bookmarkEnd w:id="8279"/>
      <w:bookmarkEnd w:id="8280"/>
      <w:bookmarkEnd w:id="8281"/>
      <w:bookmarkEnd w:id="8282"/>
      <w:bookmarkEnd w:id="8283"/>
    </w:p>
    <w:p w14:paraId="5807A2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84" w:name="_Toc117766676"/>
      <w:bookmarkStart w:id="8285" w:name="_Toc117772092"/>
      <w:bookmarkStart w:id="8286" w:name="_Toc117777489"/>
      <w:bookmarkStart w:id="8287" w:name="_Toc117782886"/>
      <w:bookmarkStart w:id="8288" w:name="_Toc118109641"/>
      <w:bookmarkStart w:id="8289" w:name="_Toc124417542"/>
      <w:bookmarkStart w:id="8290" w:name="_Toc138412017"/>
      <w:bookmarkEnd w:id="8284"/>
      <w:bookmarkEnd w:id="8285"/>
      <w:bookmarkEnd w:id="8286"/>
      <w:bookmarkEnd w:id="8287"/>
      <w:bookmarkEnd w:id="8288"/>
      <w:bookmarkEnd w:id="8289"/>
      <w:bookmarkEnd w:id="8290"/>
    </w:p>
    <w:p w14:paraId="37EA6A2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91" w:name="_Toc117766677"/>
      <w:bookmarkStart w:id="8292" w:name="_Toc117772093"/>
      <w:bookmarkStart w:id="8293" w:name="_Toc117777490"/>
      <w:bookmarkStart w:id="8294" w:name="_Toc117782887"/>
      <w:bookmarkStart w:id="8295" w:name="_Toc118109642"/>
      <w:bookmarkStart w:id="8296" w:name="_Toc124417543"/>
      <w:bookmarkStart w:id="8297" w:name="_Toc138412018"/>
      <w:bookmarkEnd w:id="8291"/>
      <w:bookmarkEnd w:id="8292"/>
      <w:bookmarkEnd w:id="8293"/>
      <w:bookmarkEnd w:id="8294"/>
      <w:bookmarkEnd w:id="8295"/>
      <w:bookmarkEnd w:id="8296"/>
      <w:bookmarkEnd w:id="8297"/>
    </w:p>
    <w:p w14:paraId="36F7D9A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298" w:name="_Toc117766678"/>
      <w:bookmarkStart w:id="8299" w:name="_Toc117772094"/>
      <w:bookmarkStart w:id="8300" w:name="_Toc117777491"/>
      <w:bookmarkStart w:id="8301" w:name="_Toc117782888"/>
      <w:bookmarkStart w:id="8302" w:name="_Toc118109643"/>
      <w:bookmarkStart w:id="8303" w:name="_Toc124417544"/>
      <w:bookmarkStart w:id="8304" w:name="_Toc138412019"/>
      <w:bookmarkEnd w:id="8298"/>
      <w:bookmarkEnd w:id="8299"/>
      <w:bookmarkEnd w:id="8300"/>
      <w:bookmarkEnd w:id="8301"/>
      <w:bookmarkEnd w:id="8302"/>
      <w:bookmarkEnd w:id="8303"/>
      <w:bookmarkEnd w:id="8304"/>
    </w:p>
    <w:p w14:paraId="5D6684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05" w:name="_Toc117766679"/>
      <w:bookmarkStart w:id="8306" w:name="_Toc117772095"/>
      <w:bookmarkStart w:id="8307" w:name="_Toc117777492"/>
      <w:bookmarkStart w:id="8308" w:name="_Toc117782889"/>
      <w:bookmarkStart w:id="8309" w:name="_Toc118109644"/>
      <w:bookmarkStart w:id="8310" w:name="_Toc124417545"/>
      <w:bookmarkStart w:id="8311" w:name="_Toc138412020"/>
      <w:bookmarkEnd w:id="8305"/>
      <w:bookmarkEnd w:id="8306"/>
      <w:bookmarkEnd w:id="8307"/>
      <w:bookmarkEnd w:id="8308"/>
      <w:bookmarkEnd w:id="8309"/>
      <w:bookmarkEnd w:id="8310"/>
      <w:bookmarkEnd w:id="8311"/>
    </w:p>
    <w:p w14:paraId="40F468B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12" w:name="_Toc117766680"/>
      <w:bookmarkStart w:id="8313" w:name="_Toc117772096"/>
      <w:bookmarkStart w:id="8314" w:name="_Toc117777493"/>
      <w:bookmarkStart w:id="8315" w:name="_Toc117782890"/>
      <w:bookmarkStart w:id="8316" w:name="_Toc118109645"/>
      <w:bookmarkStart w:id="8317" w:name="_Toc124417546"/>
      <w:bookmarkStart w:id="8318" w:name="_Toc138412021"/>
      <w:bookmarkEnd w:id="8312"/>
      <w:bookmarkEnd w:id="8313"/>
      <w:bookmarkEnd w:id="8314"/>
      <w:bookmarkEnd w:id="8315"/>
      <w:bookmarkEnd w:id="8316"/>
      <w:bookmarkEnd w:id="8317"/>
      <w:bookmarkEnd w:id="8318"/>
    </w:p>
    <w:p w14:paraId="7B617FF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19" w:name="_Toc117766681"/>
      <w:bookmarkStart w:id="8320" w:name="_Toc117772097"/>
      <w:bookmarkStart w:id="8321" w:name="_Toc117777494"/>
      <w:bookmarkStart w:id="8322" w:name="_Toc117782891"/>
      <w:bookmarkStart w:id="8323" w:name="_Toc118109646"/>
      <w:bookmarkStart w:id="8324" w:name="_Toc124417547"/>
      <w:bookmarkStart w:id="8325" w:name="_Toc138412022"/>
      <w:bookmarkEnd w:id="8319"/>
      <w:bookmarkEnd w:id="8320"/>
      <w:bookmarkEnd w:id="8321"/>
      <w:bookmarkEnd w:id="8322"/>
      <w:bookmarkEnd w:id="8323"/>
      <w:bookmarkEnd w:id="8324"/>
      <w:bookmarkEnd w:id="8325"/>
    </w:p>
    <w:p w14:paraId="6676A72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26" w:name="_Toc117766682"/>
      <w:bookmarkStart w:id="8327" w:name="_Toc117772098"/>
      <w:bookmarkStart w:id="8328" w:name="_Toc117777495"/>
      <w:bookmarkStart w:id="8329" w:name="_Toc117782892"/>
      <w:bookmarkStart w:id="8330" w:name="_Toc118109647"/>
      <w:bookmarkStart w:id="8331" w:name="_Toc124417548"/>
      <w:bookmarkStart w:id="8332" w:name="_Toc138412023"/>
      <w:bookmarkEnd w:id="8326"/>
      <w:bookmarkEnd w:id="8327"/>
      <w:bookmarkEnd w:id="8328"/>
      <w:bookmarkEnd w:id="8329"/>
      <w:bookmarkEnd w:id="8330"/>
      <w:bookmarkEnd w:id="8331"/>
      <w:bookmarkEnd w:id="8332"/>
    </w:p>
    <w:p w14:paraId="70F86D2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33" w:name="_Toc117766683"/>
      <w:bookmarkStart w:id="8334" w:name="_Toc117772099"/>
      <w:bookmarkStart w:id="8335" w:name="_Toc117777496"/>
      <w:bookmarkStart w:id="8336" w:name="_Toc117782893"/>
      <w:bookmarkStart w:id="8337" w:name="_Toc118109648"/>
      <w:bookmarkStart w:id="8338" w:name="_Toc124417549"/>
      <w:bookmarkStart w:id="8339" w:name="_Toc138412024"/>
      <w:bookmarkEnd w:id="8333"/>
      <w:bookmarkEnd w:id="8334"/>
      <w:bookmarkEnd w:id="8335"/>
      <w:bookmarkEnd w:id="8336"/>
      <w:bookmarkEnd w:id="8337"/>
      <w:bookmarkEnd w:id="8338"/>
      <w:bookmarkEnd w:id="8339"/>
    </w:p>
    <w:p w14:paraId="058011B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40" w:name="_Toc117766684"/>
      <w:bookmarkStart w:id="8341" w:name="_Toc117772100"/>
      <w:bookmarkStart w:id="8342" w:name="_Toc117777497"/>
      <w:bookmarkStart w:id="8343" w:name="_Toc117782894"/>
      <w:bookmarkStart w:id="8344" w:name="_Toc118109649"/>
      <w:bookmarkStart w:id="8345" w:name="_Toc124417550"/>
      <w:bookmarkStart w:id="8346" w:name="_Toc138412025"/>
      <w:bookmarkEnd w:id="8340"/>
      <w:bookmarkEnd w:id="8341"/>
      <w:bookmarkEnd w:id="8342"/>
      <w:bookmarkEnd w:id="8343"/>
      <w:bookmarkEnd w:id="8344"/>
      <w:bookmarkEnd w:id="8345"/>
      <w:bookmarkEnd w:id="8346"/>
    </w:p>
    <w:p w14:paraId="1D33607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47" w:name="_Toc117766685"/>
      <w:bookmarkStart w:id="8348" w:name="_Toc117772101"/>
      <w:bookmarkStart w:id="8349" w:name="_Toc117777498"/>
      <w:bookmarkStart w:id="8350" w:name="_Toc117782895"/>
      <w:bookmarkStart w:id="8351" w:name="_Toc118109650"/>
      <w:bookmarkStart w:id="8352" w:name="_Toc124417551"/>
      <w:bookmarkStart w:id="8353" w:name="_Toc138412026"/>
      <w:bookmarkEnd w:id="8347"/>
      <w:bookmarkEnd w:id="8348"/>
      <w:bookmarkEnd w:id="8349"/>
      <w:bookmarkEnd w:id="8350"/>
      <w:bookmarkEnd w:id="8351"/>
      <w:bookmarkEnd w:id="8352"/>
      <w:bookmarkEnd w:id="8353"/>
    </w:p>
    <w:p w14:paraId="57093CD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54" w:name="_Toc117766686"/>
      <w:bookmarkStart w:id="8355" w:name="_Toc117772102"/>
      <w:bookmarkStart w:id="8356" w:name="_Toc117777499"/>
      <w:bookmarkStart w:id="8357" w:name="_Toc117782896"/>
      <w:bookmarkStart w:id="8358" w:name="_Toc118109651"/>
      <w:bookmarkStart w:id="8359" w:name="_Toc124417552"/>
      <w:bookmarkStart w:id="8360" w:name="_Toc138412027"/>
      <w:bookmarkEnd w:id="8354"/>
      <w:bookmarkEnd w:id="8355"/>
      <w:bookmarkEnd w:id="8356"/>
      <w:bookmarkEnd w:id="8357"/>
      <w:bookmarkEnd w:id="8358"/>
      <w:bookmarkEnd w:id="8359"/>
      <w:bookmarkEnd w:id="8360"/>
    </w:p>
    <w:p w14:paraId="186F6B4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61" w:name="_Toc117766687"/>
      <w:bookmarkStart w:id="8362" w:name="_Toc117772103"/>
      <w:bookmarkStart w:id="8363" w:name="_Toc117777500"/>
      <w:bookmarkStart w:id="8364" w:name="_Toc117782897"/>
      <w:bookmarkStart w:id="8365" w:name="_Toc118109652"/>
      <w:bookmarkStart w:id="8366" w:name="_Toc124417553"/>
      <w:bookmarkStart w:id="8367" w:name="_Toc138412028"/>
      <w:bookmarkEnd w:id="8361"/>
      <w:bookmarkEnd w:id="8362"/>
      <w:bookmarkEnd w:id="8363"/>
      <w:bookmarkEnd w:id="8364"/>
      <w:bookmarkEnd w:id="8365"/>
      <w:bookmarkEnd w:id="8366"/>
      <w:bookmarkEnd w:id="8367"/>
    </w:p>
    <w:p w14:paraId="057464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68" w:name="_Toc117766688"/>
      <w:bookmarkStart w:id="8369" w:name="_Toc117772104"/>
      <w:bookmarkStart w:id="8370" w:name="_Toc117777501"/>
      <w:bookmarkStart w:id="8371" w:name="_Toc117782898"/>
      <w:bookmarkStart w:id="8372" w:name="_Toc118109653"/>
      <w:bookmarkStart w:id="8373" w:name="_Toc124417554"/>
      <w:bookmarkStart w:id="8374" w:name="_Toc138412029"/>
      <w:bookmarkEnd w:id="8368"/>
      <w:bookmarkEnd w:id="8369"/>
      <w:bookmarkEnd w:id="8370"/>
      <w:bookmarkEnd w:id="8371"/>
      <w:bookmarkEnd w:id="8372"/>
      <w:bookmarkEnd w:id="8373"/>
      <w:bookmarkEnd w:id="8374"/>
    </w:p>
    <w:p w14:paraId="5D3E9D2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75" w:name="_Toc117766689"/>
      <w:bookmarkStart w:id="8376" w:name="_Toc117772105"/>
      <w:bookmarkStart w:id="8377" w:name="_Toc117777502"/>
      <w:bookmarkStart w:id="8378" w:name="_Toc117782899"/>
      <w:bookmarkStart w:id="8379" w:name="_Toc118109654"/>
      <w:bookmarkStart w:id="8380" w:name="_Toc124417555"/>
      <w:bookmarkStart w:id="8381" w:name="_Toc138412030"/>
      <w:bookmarkEnd w:id="8375"/>
      <w:bookmarkEnd w:id="8376"/>
      <w:bookmarkEnd w:id="8377"/>
      <w:bookmarkEnd w:id="8378"/>
      <w:bookmarkEnd w:id="8379"/>
      <w:bookmarkEnd w:id="8380"/>
      <w:bookmarkEnd w:id="8381"/>
    </w:p>
    <w:p w14:paraId="46204B1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82" w:name="_Toc117766690"/>
      <w:bookmarkStart w:id="8383" w:name="_Toc117772106"/>
      <w:bookmarkStart w:id="8384" w:name="_Toc117777503"/>
      <w:bookmarkStart w:id="8385" w:name="_Toc117782900"/>
      <w:bookmarkStart w:id="8386" w:name="_Toc118109655"/>
      <w:bookmarkStart w:id="8387" w:name="_Toc124417556"/>
      <w:bookmarkStart w:id="8388" w:name="_Toc138412031"/>
      <w:bookmarkEnd w:id="8382"/>
      <w:bookmarkEnd w:id="8383"/>
      <w:bookmarkEnd w:id="8384"/>
      <w:bookmarkEnd w:id="8385"/>
      <w:bookmarkEnd w:id="8386"/>
      <w:bookmarkEnd w:id="8387"/>
      <w:bookmarkEnd w:id="8388"/>
    </w:p>
    <w:p w14:paraId="5FEDB4B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89" w:name="_Toc117766691"/>
      <w:bookmarkStart w:id="8390" w:name="_Toc117772107"/>
      <w:bookmarkStart w:id="8391" w:name="_Toc117777504"/>
      <w:bookmarkStart w:id="8392" w:name="_Toc117782901"/>
      <w:bookmarkStart w:id="8393" w:name="_Toc118109656"/>
      <w:bookmarkStart w:id="8394" w:name="_Toc124417557"/>
      <w:bookmarkStart w:id="8395" w:name="_Toc138412032"/>
      <w:bookmarkEnd w:id="8389"/>
      <w:bookmarkEnd w:id="8390"/>
      <w:bookmarkEnd w:id="8391"/>
      <w:bookmarkEnd w:id="8392"/>
      <w:bookmarkEnd w:id="8393"/>
      <w:bookmarkEnd w:id="8394"/>
      <w:bookmarkEnd w:id="8395"/>
    </w:p>
    <w:p w14:paraId="3D3A473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396" w:name="_Toc117766692"/>
      <w:bookmarkStart w:id="8397" w:name="_Toc117772108"/>
      <w:bookmarkStart w:id="8398" w:name="_Toc117777505"/>
      <w:bookmarkStart w:id="8399" w:name="_Toc117782902"/>
      <w:bookmarkStart w:id="8400" w:name="_Toc118109657"/>
      <w:bookmarkStart w:id="8401" w:name="_Toc124417558"/>
      <w:bookmarkStart w:id="8402" w:name="_Toc138412033"/>
      <w:bookmarkEnd w:id="8396"/>
      <w:bookmarkEnd w:id="8397"/>
      <w:bookmarkEnd w:id="8398"/>
      <w:bookmarkEnd w:id="8399"/>
      <w:bookmarkEnd w:id="8400"/>
      <w:bookmarkEnd w:id="8401"/>
      <w:bookmarkEnd w:id="8402"/>
    </w:p>
    <w:p w14:paraId="7FC9E88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03" w:name="_Toc117766693"/>
      <w:bookmarkStart w:id="8404" w:name="_Toc117772109"/>
      <w:bookmarkStart w:id="8405" w:name="_Toc117777506"/>
      <w:bookmarkStart w:id="8406" w:name="_Toc117782903"/>
      <w:bookmarkStart w:id="8407" w:name="_Toc118109658"/>
      <w:bookmarkStart w:id="8408" w:name="_Toc124417559"/>
      <w:bookmarkStart w:id="8409" w:name="_Toc138412034"/>
      <w:bookmarkEnd w:id="8403"/>
      <w:bookmarkEnd w:id="8404"/>
      <w:bookmarkEnd w:id="8405"/>
      <w:bookmarkEnd w:id="8406"/>
      <w:bookmarkEnd w:id="8407"/>
      <w:bookmarkEnd w:id="8408"/>
      <w:bookmarkEnd w:id="8409"/>
    </w:p>
    <w:p w14:paraId="7FEB93E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10" w:name="_Toc117766694"/>
      <w:bookmarkStart w:id="8411" w:name="_Toc117772110"/>
      <w:bookmarkStart w:id="8412" w:name="_Toc117777507"/>
      <w:bookmarkStart w:id="8413" w:name="_Toc117782904"/>
      <w:bookmarkStart w:id="8414" w:name="_Toc118109659"/>
      <w:bookmarkStart w:id="8415" w:name="_Toc124417560"/>
      <w:bookmarkStart w:id="8416" w:name="_Toc138412035"/>
      <w:bookmarkEnd w:id="8410"/>
      <w:bookmarkEnd w:id="8411"/>
      <w:bookmarkEnd w:id="8412"/>
      <w:bookmarkEnd w:id="8413"/>
      <w:bookmarkEnd w:id="8414"/>
      <w:bookmarkEnd w:id="8415"/>
      <w:bookmarkEnd w:id="8416"/>
    </w:p>
    <w:p w14:paraId="0B96231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17" w:name="_Toc117766695"/>
      <w:bookmarkStart w:id="8418" w:name="_Toc117772111"/>
      <w:bookmarkStart w:id="8419" w:name="_Toc117777508"/>
      <w:bookmarkStart w:id="8420" w:name="_Toc117782905"/>
      <w:bookmarkStart w:id="8421" w:name="_Toc118109660"/>
      <w:bookmarkStart w:id="8422" w:name="_Toc124417561"/>
      <w:bookmarkStart w:id="8423" w:name="_Toc138412036"/>
      <w:bookmarkEnd w:id="8417"/>
      <w:bookmarkEnd w:id="8418"/>
      <w:bookmarkEnd w:id="8419"/>
      <w:bookmarkEnd w:id="8420"/>
      <w:bookmarkEnd w:id="8421"/>
      <w:bookmarkEnd w:id="8422"/>
      <w:bookmarkEnd w:id="8423"/>
    </w:p>
    <w:p w14:paraId="19CD144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24" w:name="_Toc117766696"/>
      <w:bookmarkStart w:id="8425" w:name="_Toc117772112"/>
      <w:bookmarkStart w:id="8426" w:name="_Toc117777509"/>
      <w:bookmarkStart w:id="8427" w:name="_Toc117782906"/>
      <w:bookmarkStart w:id="8428" w:name="_Toc118109661"/>
      <w:bookmarkStart w:id="8429" w:name="_Toc124417562"/>
      <w:bookmarkStart w:id="8430" w:name="_Toc138412037"/>
      <w:bookmarkEnd w:id="8424"/>
      <w:bookmarkEnd w:id="8425"/>
      <w:bookmarkEnd w:id="8426"/>
      <w:bookmarkEnd w:id="8427"/>
      <w:bookmarkEnd w:id="8428"/>
      <w:bookmarkEnd w:id="8429"/>
      <w:bookmarkEnd w:id="8430"/>
    </w:p>
    <w:p w14:paraId="6B8FC95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31" w:name="_Toc117766697"/>
      <w:bookmarkStart w:id="8432" w:name="_Toc117772113"/>
      <w:bookmarkStart w:id="8433" w:name="_Toc117777510"/>
      <w:bookmarkStart w:id="8434" w:name="_Toc117782907"/>
      <w:bookmarkStart w:id="8435" w:name="_Toc118109662"/>
      <w:bookmarkStart w:id="8436" w:name="_Toc124417563"/>
      <w:bookmarkStart w:id="8437" w:name="_Toc138412038"/>
      <w:bookmarkEnd w:id="8431"/>
      <w:bookmarkEnd w:id="8432"/>
      <w:bookmarkEnd w:id="8433"/>
      <w:bookmarkEnd w:id="8434"/>
      <w:bookmarkEnd w:id="8435"/>
      <w:bookmarkEnd w:id="8436"/>
      <w:bookmarkEnd w:id="8437"/>
    </w:p>
    <w:p w14:paraId="062C483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38" w:name="_Toc117766698"/>
      <w:bookmarkStart w:id="8439" w:name="_Toc117772114"/>
      <w:bookmarkStart w:id="8440" w:name="_Toc117777511"/>
      <w:bookmarkStart w:id="8441" w:name="_Toc117782908"/>
      <w:bookmarkStart w:id="8442" w:name="_Toc118109663"/>
      <w:bookmarkStart w:id="8443" w:name="_Toc124417564"/>
      <w:bookmarkStart w:id="8444" w:name="_Toc138412039"/>
      <w:bookmarkEnd w:id="8438"/>
      <w:bookmarkEnd w:id="8439"/>
      <w:bookmarkEnd w:id="8440"/>
      <w:bookmarkEnd w:id="8441"/>
      <w:bookmarkEnd w:id="8442"/>
      <w:bookmarkEnd w:id="8443"/>
      <w:bookmarkEnd w:id="8444"/>
    </w:p>
    <w:p w14:paraId="6BDAC9E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45" w:name="_Toc117766699"/>
      <w:bookmarkStart w:id="8446" w:name="_Toc117772115"/>
      <w:bookmarkStart w:id="8447" w:name="_Toc117777512"/>
      <w:bookmarkStart w:id="8448" w:name="_Toc117782909"/>
      <w:bookmarkStart w:id="8449" w:name="_Toc118109664"/>
      <w:bookmarkStart w:id="8450" w:name="_Toc124417565"/>
      <w:bookmarkStart w:id="8451" w:name="_Toc138412040"/>
      <w:bookmarkEnd w:id="8445"/>
      <w:bookmarkEnd w:id="8446"/>
      <w:bookmarkEnd w:id="8447"/>
      <w:bookmarkEnd w:id="8448"/>
      <w:bookmarkEnd w:id="8449"/>
      <w:bookmarkEnd w:id="8450"/>
      <w:bookmarkEnd w:id="8451"/>
    </w:p>
    <w:p w14:paraId="437FB88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52" w:name="_Toc117766700"/>
      <w:bookmarkStart w:id="8453" w:name="_Toc117772116"/>
      <w:bookmarkStart w:id="8454" w:name="_Toc117777513"/>
      <w:bookmarkStart w:id="8455" w:name="_Toc117782910"/>
      <w:bookmarkStart w:id="8456" w:name="_Toc118109665"/>
      <w:bookmarkStart w:id="8457" w:name="_Toc124417566"/>
      <w:bookmarkStart w:id="8458" w:name="_Toc138412041"/>
      <w:bookmarkEnd w:id="8452"/>
      <w:bookmarkEnd w:id="8453"/>
      <w:bookmarkEnd w:id="8454"/>
      <w:bookmarkEnd w:id="8455"/>
      <w:bookmarkEnd w:id="8456"/>
      <w:bookmarkEnd w:id="8457"/>
      <w:bookmarkEnd w:id="8458"/>
    </w:p>
    <w:p w14:paraId="15D6A2D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59" w:name="_Toc117766701"/>
      <w:bookmarkStart w:id="8460" w:name="_Toc117772117"/>
      <w:bookmarkStart w:id="8461" w:name="_Toc117777514"/>
      <w:bookmarkStart w:id="8462" w:name="_Toc117782911"/>
      <w:bookmarkStart w:id="8463" w:name="_Toc118109666"/>
      <w:bookmarkStart w:id="8464" w:name="_Toc124417567"/>
      <w:bookmarkStart w:id="8465" w:name="_Toc138412042"/>
      <w:bookmarkEnd w:id="8459"/>
      <w:bookmarkEnd w:id="8460"/>
      <w:bookmarkEnd w:id="8461"/>
      <w:bookmarkEnd w:id="8462"/>
      <w:bookmarkEnd w:id="8463"/>
      <w:bookmarkEnd w:id="8464"/>
      <w:bookmarkEnd w:id="8465"/>
    </w:p>
    <w:p w14:paraId="66326B8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66" w:name="_Toc117766702"/>
      <w:bookmarkStart w:id="8467" w:name="_Toc117772118"/>
      <w:bookmarkStart w:id="8468" w:name="_Toc117777515"/>
      <w:bookmarkStart w:id="8469" w:name="_Toc117782912"/>
      <w:bookmarkStart w:id="8470" w:name="_Toc118109667"/>
      <w:bookmarkStart w:id="8471" w:name="_Toc124417568"/>
      <w:bookmarkStart w:id="8472" w:name="_Toc138412043"/>
      <w:bookmarkEnd w:id="8466"/>
      <w:bookmarkEnd w:id="8467"/>
      <w:bookmarkEnd w:id="8468"/>
      <w:bookmarkEnd w:id="8469"/>
      <w:bookmarkEnd w:id="8470"/>
      <w:bookmarkEnd w:id="8471"/>
      <w:bookmarkEnd w:id="8472"/>
    </w:p>
    <w:p w14:paraId="3754B85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73" w:name="_Toc117766703"/>
      <w:bookmarkStart w:id="8474" w:name="_Toc117772119"/>
      <w:bookmarkStart w:id="8475" w:name="_Toc117777516"/>
      <w:bookmarkStart w:id="8476" w:name="_Toc117782913"/>
      <w:bookmarkStart w:id="8477" w:name="_Toc118109668"/>
      <w:bookmarkStart w:id="8478" w:name="_Toc124417569"/>
      <w:bookmarkStart w:id="8479" w:name="_Toc138412044"/>
      <w:bookmarkEnd w:id="8473"/>
      <w:bookmarkEnd w:id="8474"/>
      <w:bookmarkEnd w:id="8475"/>
      <w:bookmarkEnd w:id="8476"/>
      <w:bookmarkEnd w:id="8477"/>
      <w:bookmarkEnd w:id="8478"/>
      <w:bookmarkEnd w:id="8479"/>
    </w:p>
    <w:p w14:paraId="4830E3A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80" w:name="_Toc117766704"/>
      <w:bookmarkStart w:id="8481" w:name="_Toc117772120"/>
      <w:bookmarkStart w:id="8482" w:name="_Toc117777517"/>
      <w:bookmarkStart w:id="8483" w:name="_Toc117782914"/>
      <w:bookmarkStart w:id="8484" w:name="_Toc118109669"/>
      <w:bookmarkStart w:id="8485" w:name="_Toc124417570"/>
      <w:bookmarkStart w:id="8486" w:name="_Toc138412045"/>
      <w:bookmarkEnd w:id="8480"/>
      <w:bookmarkEnd w:id="8481"/>
      <w:bookmarkEnd w:id="8482"/>
      <w:bookmarkEnd w:id="8483"/>
      <w:bookmarkEnd w:id="8484"/>
      <w:bookmarkEnd w:id="8485"/>
      <w:bookmarkEnd w:id="8486"/>
    </w:p>
    <w:p w14:paraId="169B70A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87" w:name="_Toc117766705"/>
      <w:bookmarkStart w:id="8488" w:name="_Toc117772121"/>
      <w:bookmarkStart w:id="8489" w:name="_Toc117777518"/>
      <w:bookmarkStart w:id="8490" w:name="_Toc117782915"/>
      <w:bookmarkStart w:id="8491" w:name="_Toc118109670"/>
      <w:bookmarkStart w:id="8492" w:name="_Toc124417571"/>
      <w:bookmarkStart w:id="8493" w:name="_Toc138412046"/>
      <w:bookmarkEnd w:id="8487"/>
      <w:bookmarkEnd w:id="8488"/>
      <w:bookmarkEnd w:id="8489"/>
      <w:bookmarkEnd w:id="8490"/>
      <w:bookmarkEnd w:id="8491"/>
      <w:bookmarkEnd w:id="8492"/>
      <w:bookmarkEnd w:id="8493"/>
    </w:p>
    <w:p w14:paraId="643D02A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494" w:name="_Toc117766706"/>
      <w:bookmarkStart w:id="8495" w:name="_Toc117772122"/>
      <w:bookmarkStart w:id="8496" w:name="_Toc117777519"/>
      <w:bookmarkStart w:id="8497" w:name="_Toc117782916"/>
      <w:bookmarkStart w:id="8498" w:name="_Toc118109671"/>
      <w:bookmarkStart w:id="8499" w:name="_Toc124417572"/>
      <w:bookmarkStart w:id="8500" w:name="_Toc138412047"/>
      <w:bookmarkEnd w:id="8494"/>
      <w:bookmarkEnd w:id="8495"/>
      <w:bookmarkEnd w:id="8496"/>
      <w:bookmarkEnd w:id="8497"/>
      <w:bookmarkEnd w:id="8498"/>
      <w:bookmarkEnd w:id="8499"/>
      <w:bookmarkEnd w:id="8500"/>
    </w:p>
    <w:p w14:paraId="139C31B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01" w:name="_Toc117766707"/>
      <w:bookmarkStart w:id="8502" w:name="_Toc117772123"/>
      <w:bookmarkStart w:id="8503" w:name="_Toc117777520"/>
      <w:bookmarkStart w:id="8504" w:name="_Toc117782917"/>
      <w:bookmarkStart w:id="8505" w:name="_Toc118109672"/>
      <w:bookmarkStart w:id="8506" w:name="_Toc124417573"/>
      <w:bookmarkStart w:id="8507" w:name="_Toc138412048"/>
      <w:bookmarkEnd w:id="8501"/>
      <w:bookmarkEnd w:id="8502"/>
      <w:bookmarkEnd w:id="8503"/>
      <w:bookmarkEnd w:id="8504"/>
      <w:bookmarkEnd w:id="8505"/>
      <w:bookmarkEnd w:id="8506"/>
      <w:bookmarkEnd w:id="8507"/>
    </w:p>
    <w:p w14:paraId="6A2BF9E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08" w:name="_Toc117766708"/>
      <w:bookmarkStart w:id="8509" w:name="_Toc117772124"/>
      <w:bookmarkStart w:id="8510" w:name="_Toc117777521"/>
      <w:bookmarkStart w:id="8511" w:name="_Toc117782918"/>
      <w:bookmarkStart w:id="8512" w:name="_Toc118109673"/>
      <w:bookmarkStart w:id="8513" w:name="_Toc124417574"/>
      <w:bookmarkStart w:id="8514" w:name="_Toc138412049"/>
      <w:bookmarkEnd w:id="8508"/>
      <w:bookmarkEnd w:id="8509"/>
      <w:bookmarkEnd w:id="8510"/>
      <w:bookmarkEnd w:id="8511"/>
      <w:bookmarkEnd w:id="8512"/>
      <w:bookmarkEnd w:id="8513"/>
      <w:bookmarkEnd w:id="8514"/>
    </w:p>
    <w:p w14:paraId="341F8E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15" w:name="_Toc117766709"/>
      <w:bookmarkStart w:id="8516" w:name="_Toc117772125"/>
      <w:bookmarkStart w:id="8517" w:name="_Toc117777522"/>
      <w:bookmarkStart w:id="8518" w:name="_Toc117782919"/>
      <w:bookmarkStart w:id="8519" w:name="_Toc118109674"/>
      <w:bookmarkStart w:id="8520" w:name="_Toc124417575"/>
      <w:bookmarkStart w:id="8521" w:name="_Toc138412050"/>
      <w:bookmarkEnd w:id="8515"/>
      <w:bookmarkEnd w:id="8516"/>
      <w:bookmarkEnd w:id="8517"/>
      <w:bookmarkEnd w:id="8518"/>
      <w:bookmarkEnd w:id="8519"/>
      <w:bookmarkEnd w:id="8520"/>
      <w:bookmarkEnd w:id="8521"/>
    </w:p>
    <w:p w14:paraId="39A309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22" w:name="_Toc117766710"/>
      <w:bookmarkStart w:id="8523" w:name="_Toc117772126"/>
      <w:bookmarkStart w:id="8524" w:name="_Toc117777523"/>
      <w:bookmarkStart w:id="8525" w:name="_Toc117782920"/>
      <w:bookmarkStart w:id="8526" w:name="_Toc118109675"/>
      <w:bookmarkStart w:id="8527" w:name="_Toc124417576"/>
      <w:bookmarkStart w:id="8528" w:name="_Toc138412051"/>
      <w:bookmarkEnd w:id="8522"/>
      <w:bookmarkEnd w:id="8523"/>
      <w:bookmarkEnd w:id="8524"/>
      <w:bookmarkEnd w:id="8525"/>
      <w:bookmarkEnd w:id="8526"/>
      <w:bookmarkEnd w:id="8527"/>
      <w:bookmarkEnd w:id="8528"/>
    </w:p>
    <w:p w14:paraId="3EA9777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29" w:name="_Toc117766711"/>
      <w:bookmarkStart w:id="8530" w:name="_Toc117772127"/>
      <w:bookmarkStart w:id="8531" w:name="_Toc117777524"/>
      <w:bookmarkStart w:id="8532" w:name="_Toc117782921"/>
      <w:bookmarkStart w:id="8533" w:name="_Toc118109676"/>
      <w:bookmarkStart w:id="8534" w:name="_Toc124417577"/>
      <w:bookmarkStart w:id="8535" w:name="_Toc138412052"/>
      <w:bookmarkEnd w:id="8529"/>
      <w:bookmarkEnd w:id="8530"/>
      <w:bookmarkEnd w:id="8531"/>
      <w:bookmarkEnd w:id="8532"/>
      <w:bookmarkEnd w:id="8533"/>
      <w:bookmarkEnd w:id="8534"/>
      <w:bookmarkEnd w:id="8535"/>
    </w:p>
    <w:p w14:paraId="0658E08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36" w:name="_Toc117766712"/>
      <w:bookmarkStart w:id="8537" w:name="_Toc117772128"/>
      <w:bookmarkStart w:id="8538" w:name="_Toc117777525"/>
      <w:bookmarkStart w:id="8539" w:name="_Toc117782922"/>
      <w:bookmarkStart w:id="8540" w:name="_Toc118109677"/>
      <w:bookmarkStart w:id="8541" w:name="_Toc124417578"/>
      <w:bookmarkStart w:id="8542" w:name="_Toc138412053"/>
      <w:bookmarkEnd w:id="8536"/>
      <w:bookmarkEnd w:id="8537"/>
      <w:bookmarkEnd w:id="8538"/>
      <w:bookmarkEnd w:id="8539"/>
      <w:bookmarkEnd w:id="8540"/>
      <w:bookmarkEnd w:id="8541"/>
      <w:bookmarkEnd w:id="8542"/>
    </w:p>
    <w:p w14:paraId="1AAB76A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43" w:name="_Toc117766713"/>
      <w:bookmarkStart w:id="8544" w:name="_Toc117772129"/>
      <w:bookmarkStart w:id="8545" w:name="_Toc117777526"/>
      <w:bookmarkStart w:id="8546" w:name="_Toc117782923"/>
      <w:bookmarkStart w:id="8547" w:name="_Toc118109678"/>
      <w:bookmarkStart w:id="8548" w:name="_Toc124417579"/>
      <w:bookmarkStart w:id="8549" w:name="_Toc138412054"/>
      <w:bookmarkEnd w:id="8543"/>
      <w:bookmarkEnd w:id="8544"/>
      <w:bookmarkEnd w:id="8545"/>
      <w:bookmarkEnd w:id="8546"/>
      <w:bookmarkEnd w:id="8547"/>
      <w:bookmarkEnd w:id="8548"/>
      <w:bookmarkEnd w:id="8549"/>
    </w:p>
    <w:p w14:paraId="3EF316E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50" w:name="_Toc117766714"/>
      <w:bookmarkStart w:id="8551" w:name="_Toc117772130"/>
      <w:bookmarkStart w:id="8552" w:name="_Toc117777527"/>
      <w:bookmarkStart w:id="8553" w:name="_Toc117782924"/>
      <w:bookmarkStart w:id="8554" w:name="_Toc118109679"/>
      <w:bookmarkStart w:id="8555" w:name="_Toc124417580"/>
      <w:bookmarkStart w:id="8556" w:name="_Toc138412055"/>
      <w:bookmarkEnd w:id="8550"/>
      <w:bookmarkEnd w:id="8551"/>
      <w:bookmarkEnd w:id="8552"/>
      <w:bookmarkEnd w:id="8553"/>
      <w:bookmarkEnd w:id="8554"/>
      <w:bookmarkEnd w:id="8555"/>
      <w:bookmarkEnd w:id="8556"/>
    </w:p>
    <w:p w14:paraId="0EC2143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57" w:name="_Toc117766715"/>
      <w:bookmarkStart w:id="8558" w:name="_Toc117772131"/>
      <w:bookmarkStart w:id="8559" w:name="_Toc117777528"/>
      <w:bookmarkStart w:id="8560" w:name="_Toc117782925"/>
      <w:bookmarkStart w:id="8561" w:name="_Toc118109680"/>
      <w:bookmarkStart w:id="8562" w:name="_Toc124417581"/>
      <w:bookmarkStart w:id="8563" w:name="_Toc138412056"/>
      <w:bookmarkEnd w:id="8557"/>
      <w:bookmarkEnd w:id="8558"/>
      <w:bookmarkEnd w:id="8559"/>
      <w:bookmarkEnd w:id="8560"/>
      <w:bookmarkEnd w:id="8561"/>
      <w:bookmarkEnd w:id="8562"/>
      <w:bookmarkEnd w:id="8563"/>
    </w:p>
    <w:p w14:paraId="468DCD8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64" w:name="_Toc117766716"/>
      <w:bookmarkStart w:id="8565" w:name="_Toc117772132"/>
      <w:bookmarkStart w:id="8566" w:name="_Toc117777529"/>
      <w:bookmarkStart w:id="8567" w:name="_Toc117782926"/>
      <w:bookmarkStart w:id="8568" w:name="_Toc118109681"/>
      <w:bookmarkStart w:id="8569" w:name="_Toc124417582"/>
      <w:bookmarkStart w:id="8570" w:name="_Toc138412057"/>
      <w:bookmarkEnd w:id="8564"/>
      <w:bookmarkEnd w:id="8565"/>
      <w:bookmarkEnd w:id="8566"/>
      <w:bookmarkEnd w:id="8567"/>
      <w:bookmarkEnd w:id="8568"/>
      <w:bookmarkEnd w:id="8569"/>
      <w:bookmarkEnd w:id="8570"/>
    </w:p>
    <w:p w14:paraId="4912AE8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71" w:name="_Toc117766717"/>
      <w:bookmarkStart w:id="8572" w:name="_Toc117772133"/>
      <w:bookmarkStart w:id="8573" w:name="_Toc117777530"/>
      <w:bookmarkStart w:id="8574" w:name="_Toc117782927"/>
      <w:bookmarkStart w:id="8575" w:name="_Toc118109682"/>
      <w:bookmarkStart w:id="8576" w:name="_Toc124417583"/>
      <w:bookmarkStart w:id="8577" w:name="_Toc138412058"/>
      <w:bookmarkEnd w:id="8571"/>
      <w:bookmarkEnd w:id="8572"/>
      <w:bookmarkEnd w:id="8573"/>
      <w:bookmarkEnd w:id="8574"/>
      <w:bookmarkEnd w:id="8575"/>
      <w:bookmarkEnd w:id="8576"/>
      <w:bookmarkEnd w:id="8577"/>
    </w:p>
    <w:p w14:paraId="6CBF306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78" w:name="_Toc117766718"/>
      <w:bookmarkStart w:id="8579" w:name="_Toc117772134"/>
      <w:bookmarkStart w:id="8580" w:name="_Toc117777531"/>
      <w:bookmarkStart w:id="8581" w:name="_Toc117782928"/>
      <w:bookmarkStart w:id="8582" w:name="_Toc118109683"/>
      <w:bookmarkStart w:id="8583" w:name="_Toc124417584"/>
      <w:bookmarkStart w:id="8584" w:name="_Toc138412059"/>
      <w:bookmarkEnd w:id="8578"/>
      <w:bookmarkEnd w:id="8579"/>
      <w:bookmarkEnd w:id="8580"/>
      <w:bookmarkEnd w:id="8581"/>
      <w:bookmarkEnd w:id="8582"/>
      <w:bookmarkEnd w:id="8583"/>
      <w:bookmarkEnd w:id="8584"/>
    </w:p>
    <w:p w14:paraId="7DB025A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85" w:name="_Toc117766719"/>
      <w:bookmarkStart w:id="8586" w:name="_Toc117772135"/>
      <w:bookmarkStart w:id="8587" w:name="_Toc117777532"/>
      <w:bookmarkStart w:id="8588" w:name="_Toc117782929"/>
      <w:bookmarkStart w:id="8589" w:name="_Toc118109684"/>
      <w:bookmarkStart w:id="8590" w:name="_Toc124417585"/>
      <w:bookmarkStart w:id="8591" w:name="_Toc138412060"/>
      <w:bookmarkEnd w:id="8585"/>
      <w:bookmarkEnd w:id="8586"/>
      <w:bookmarkEnd w:id="8587"/>
      <w:bookmarkEnd w:id="8588"/>
      <w:bookmarkEnd w:id="8589"/>
      <w:bookmarkEnd w:id="8590"/>
      <w:bookmarkEnd w:id="8591"/>
    </w:p>
    <w:p w14:paraId="69A1297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92" w:name="_Toc117766720"/>
      <w:bookmarkStart w:id="8593" w:name="_Toc117772136"/>
      <w:bookmarkStart w:id="8594" w:name="_Toc117777533"/>
      <w:bookmarkStart w:id="8595" w:name="_Toc117782930"/>
      <w:bookmarkStart w:id="8596" w:name="_Toc118109685"/>
      <w:bookmarkStart w:id="8597" w:name="_Toc124417586"/>
      <w:bookmarkStart w:id="8598" w:name="_Toc138412061"/>
      <w:bookmarkEnd w:id="8592"/>
      <w:bookmarkEnd w:id="8593"/>
      <w:bookmarkEnd w:id="8594"/>
      <w:bookmarkEnd w:id="8595"/>
      <w:bookmarkEnd w:id="8596"/>
      <w:bookmarkEnd w:id="8597"/>
      <w:bookmarkEnd w:id="8598"/>
    </w:p>
    <w:p w14:paraId="66C1BF0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599" w:name="_Toc117766721"/>
      <w:bookmarkStart w:id="8600" w:name="_Toc117772137"/>
      <w:bookmarkStart w:id="8601" w:name="_Toc117777534"/>
      <w:bookmarkStart w:id="8602" w:name="_Toc117782931"/>
      <w:bookmarkStart w:id="8603" w:name="_Toc118109686"/>
      <w:bookmarkStart w:id="8604" w:name="_Toc124417587"/>
      <w:bookmarkStart w:id="8605" w:name="_Toc138412062"/>
      <w:bookmarkEnd w:id="8599"/>
      <w:bookmarkEnd w:id="8600"/>
      <w:bookmarkEnd w:id="8601"/>
      <w:bookmarkEnd w:id="8602"/>
      <w:bookmarkEnd w:id="8603"/>
      <w:bookmarkEnd w:id="8604"/>
      <w:bookmarkEnd w:id="8605"/>
    </w:p>
    <w:p w14:paraId="31CA843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06" w:name="_Toc117766722"/>
      <w:bookmarkStart w:id="8607" w:name="_Toc117772138"/>
      <w:bookmarkStart w:id="8608" w:name="_Toc117777535"/>
      <w:bookmarkStart w:id="8609" w:name="_Toc117782932"/>
      <w:bookmarkStart w:id="8610" w:name="_Toc118109687"/>
      <w:bookmarkStart w:id="8611" w:name="_Toc124417588"/>
      <w:bookmarkStart w:id="8612" w:name="_Toc138412063"/>
      <w:bookmarkEnd w:id="8606"/>
      <w:bookmarkEnd w:id="8607"/>
      <w:bookmarkEnd w:id="8608"/>
      <w:bookmarkEnd w:id="8609"/>
      <w:bookmarkEnd w:id="8610"/>
      <w:bookmarkEnd w:id="8611"/>
      <w:bookmarkEnd w:id="8612"/>
    </w:p>
    <w:p w14:paraId="413E80C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13" w:name="_Toc117766723"/>
      <w:bookmarkStart w:id="8614" w:name="_Toc117772139"/>
      <w:bookmarkStart w:id="8615" w:name="_Toc117777536"/>
      <w:bookmarkStart w:id="8616" w:name="_Toc117782933"/>
      <w:bookmarkStart w:id="8617" w:name="_Toc118109688"/>
      <w:bookmarkStart w:id="8618" w:name="_Toc124417589"/>
      <w:bookmarkStart w:id="8619" w:name="_Toc138412064"/>
      <w:bookmarkEnd w:id="8613"/>
      <w:bookmarkEnd w:id="8614"/>
      <w:bookmarkEnd w:id="8615"/>
      <w:bookmarkEnd w:id="8616"/>
      <w:bookmarkEnd w:id="8617"/>
      <w:bookmarkEnd w:id="8618"/>
      <w:bookmarkEnd w:id="8619"/>
    </w:p>
    <w:p w14:paraId="15DE38F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20" w:name="_Toc117766724"/>
      <w:bookmarkStart w:id="8621" w:name="_Toc117772140"/>
      <w:bookmarkStart w:id="8622" w:name="_Toc117777537"/>
      <w:bookmarkStart w:id="8623" w:name="_Toc117782934"/>
      <w:bookmarkStart w:id="8624" w:name="_Toc118109689"/>
      <w:bookmarkStart w:id="8625" w:name="_Toc124417590"/>
      <w:bookmarkStart w:id="8626" w:name="_Toc138412065"/>
      <w:bookmarkEnd w:id="8620"/>
      <w:bookmarkEnd w:id="8621"/>
      <w:bookmarkEnd w:id="8622"/>
      <w:bookmarkEnd w:id="8623"/>
      <w:bookmarkEnd w:id="8624"/>
      <w:bookmarkEnd w:id="8625"/>
      <w:bookmarkEnd w:id="8626"/>
    </w:p>
    <w:p w14:paraId="093D29B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27" w:name="_Toc117766725"/>
      <w:bookmarkStart w:id="8628" w:name="_Toc117772141"/>
      <w:bookmarkStart w:id="8629" w:name="_Toc117777538"/>
      <w:bookmarkStart w:id="8630" w:name="_Toc117782935"/>
      <w:bookmarkStart w:id="8631" w:name="_Toc118109690"/>
      <w:bookmarkStart w:id="8632" w:name="_Toc124417591"/>
      <w:bookmarkStart w:id="8633" w:name="_Toc138412066"/>
      <w:bookmarkEnd w:id="8627"/>
      <w:bookmarkEnd w:id="8628"/>
      <w:bookmarkEnd w:id="8629"/>
      <w:bookmarkEnd w:id="8630"/>
      <w:bookmarkEnd w:id="8631"/>
      <w:bookmarkEnd w:id="8632"/>
      <w:bookmarkEnd w:id="8633"/>
    </w:p>
    <w:p w14:paraId="0A750E5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34" w:name="_Toc117766726"/>
      <w:bookmarkStart w:id="8635" w:name="_Toc117772142"/>
      <w:bookmarkStart w:id="8636" w:name="_Toc117777539"/>
      <w:bookmarkStart w:id="8637" w:name="_Toc117782936"/>
      <w:bookmarkStart w:id="8638" w:name="_Toc118109691"/>
      <w:bookmarkStart w:id="8639" w:name="_Toc124417592"/>
      <w:bookmarkStart w:id="8640" w:name="_Toc138412067"/>
      <w:bookmarkEnd w:id="8634"/>
      <w:bookmarkEnd w:id="8635"/>
      <w:bookmarkEnd w:id="8636"/>
      <w:bookmarkEnd w:id="8637"/>
      <w:bookmarkEnd w:id="8638"/>
      <w:bookmarkEnd w:id="8639"/>
      <w:bookmarkEnd w:id="8640"/>
    </w:p>
    <w:p w14:paraId="47B5064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41" w:name="_Toc117766727"/>
      <w:bookmarkStart w:id="8642" w:name="_Toc117772143"/>
      <w:bookmarkStart w:id="8643" w:name="_Toc117777540"/>
      <w:bookmarkStart w:id="8644" w:name="_Toc117782937"/>
      <w:bookmarkStart w:id="8645" w:name="_Toc118109692"/>
      <w:bookmarkStart w:id="8646" w:name="_Toc124417593"/>
      <w:bookmarkStart w:id="8647" w:name="_Toc138412068"/>
      <w:bookmarkEnd w:id="8641"/>
      <w:bookmarkEnd w:id="8642"/>
      <w:bookmarkEnd w:id="8643"/>
      <w:bookmarkEnd w:id="8644"/>
      <w:bookmarkEnd w:id="8645"/>
      <w:bookmarkEnd w:id="8646"/>
      <w:bookmarkEnd w:id="8647"/>
    </w:p>
    <w:p w14:paraId="06BF0C1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48" w:name="_Toc117766728"/>
      <w:bookmarkStart w:id="8649" w:name="_Toc117772144"/>
      <w:bookmarkStart w:id="8650" w:name="_Toc117777541"/>
      <w:bookmarkStart w:id="8651" w:name="_Toc117782938"/>
      <w:bookmarkStart w:id="8652" w:name="_Toc118109693"/>
      <w:bookmarkStart w:id="8653" w:name="_Toc124417594"/>
      <w:bookmarkStart w:id="8654" w:name="_Toc138412069"/>
      <w:bookmarkEnd w:id="8648"/>
      <w:bookmarkEnd w:id="8649"/>
      <w:bookmarkEnd w:id="8650"/>
      <w:bookmarkEnd w:id="8651"/>
      <w:bookmarkEnd w:id="8652"/>
      <w:bookmarkEnd w:id="8653"/>
      <w:bookmarkEnd w:id="8654"/>
    </w:p>
    <w:p w14:paraId="6A3EB11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55" w:name="_Toc117766729"/>
      <w:bookmarkStart w:id="8656" w:name="_Toc117772145"/>
      <w:bookmarkStart w:id="8657" w:name="_Toc117777542"/>
      <w:bookmarkStart w:id="8658" w:name="_Toc117782939"/>
      <w:bookmarkStart w:id="8659" w:name="_Toc118109694"/>
      <w:bookmarkStart w:id="8660" w:name="_Toc124417595"/>
      <w:bookmarkStart w:id="8661" w:name="_Toc138412070"/>
      <w:bookmarkEnd w:id="8655"/>
      <w:bookmarkEnd w:id="8656"/>
      <w:bookmarkEnd w:id="8657"/>
      <w:bookmarkEnd w:id="8658"/>
      <w:bookmarkEnd w:id="8659"/>
      <w:bookmarkEnd w:id="8660"/>
      <w:bookmarkEnd w:id="8661"/>
    </w:p>
    <w:p w14:paraId="021C425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62" w:name="_Toc117766730"/>
      <w:bookmarkStart w:id="8663" w:name="_Toc117772146"/>
      <w:bookmarkStart w:id="8664" w:name="_Toc117777543"/>
      <w:bookmarkStart w:id="8665" w:name="_Toc117782940"/>
      <w:bookmarkStart w:id="8666" w:name="_Toc118109695"/>
      <w:bookmarkStart w:id="8667" w:name="_Toc124417596"/>
      <w:bookmarkStart w:id="8668" w:name="_Toc138412071"/>
      <w:bookmarkEnd w:id="8662"/>
      <w:bookmarkEnd w:id="8663"/>
      <w:bookmarkEnd w:id="8664"/>
      <w:bookmarkEnd w:id="8665"/>
      <w:bookmarkEnd w:id="8666"/>
      <w:bookmarkEnd w:id="8667"/>
      <w:bookmarkEnd w:id="8668"/>
    </w:p>
    <w:p w14:paraId="112A5AB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69" w:name="_Toc117766731"/>
      <w:bookmarkStart w:id="8670" w:name="_Toc117772147"/>
      <w:bookmarkStart w:id="8671" w:name="_Toc117777544"/>
      <w:bookmarkStart w:id="8672" w:name="_Toc117782941"/>
      <w:bookmarkStart w:id="8673" w:name="_Toc118109696"/>
      <w:bookmarkStart w:id="8674" w:name="_Toc124417597"/>
      <w:bookmarkStart w:id="8675" w:name="_Toc138412072"/>
      <w:bookmarkEnd w:id="8669"/>
      <w:bookmarkEnd w:id="8670"/>
      <w:bookmarkEnd w:id="8671"/>
      <w:bookmarkEnd w:id="8672"/>
      <w:bookmarkEnd w:id="8673"/>
      <w:bookmarkEnd w:id="8674"/>
      <w:bookmarkEnd w:id="8675"/>
    </w:p>
    <w:p w14:paraId="20E757D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76" w:name="_Toc117766732"/>
      <w:bookmarkStart w:id="8677" w:name="_Toc117772148"/>
      <w:bookmarkStart w:id="8678" w:name="_Toc117777545"/>
      <w:bookmarkStart w:id="8679" w:name="_Toc117782942"/>
      <w:bookmarkStart w:id="8680" w:name="_Toc118109697"/>
      <w:bookmarkStart w:id="8681" w:name="_Toc124417598"/>
      <w:bookmarkStart w:id="8682" w:name="_Toc138412073"/>
      <w:bookmarkEnd w:id="8676"/>
      <w:bookmarkEnd w:id="8677"/>
      <w:bookmarkEnd w:id="8678"/>
      <w:bookmarkEnd w:id="8679"/>
      <w:bookmarkEnd w:id="8680"/>
      <w:bookmarkEnd w:id="8681"/>
      <w:bookmarkEnd w:id="8682"/>
    </w:p>
    <w:p w14:paraId="6622459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83" w:name="_Toc117766733"/>
      <w:bookmarkStart w:id="8684" w:name="_Toc117772149"/>
      <w:bookmarkStart w:id="8685" w:name="_Toc117777546"/>
      <w:bookmarkStart w:id="8686" w:name="_Toc117782943"/>
      <w:bookmarkStart w:id="8687" w:name="_Toc118109698"/>
      <w:bookmarkStart w:id="8688" w:name="_Toc124417599"/>
      <w:bookmarkStart w:id="8689" w:name="_Toc138412074"/>
      <w:bookmarkEnd w:id="8683"/>
      <w:bookmarkEnd w:id="8684"/>
      <w:bookmarkEnd w:id="8685"/>
      <w:bookmarkEnd w:id="8686"/>
      <w:bookmarkEnd w:id="8687"/>
      <w:bookmarkEnd w:id="8688"/>
      <w:bookmarkEnd w:id="8689"/>
    </w:p>
    <w:p w14:paraId="4BD3EA2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90" w:name="_Toc117766734"/>
      <w:bookmarkStart w:id="8691" w:name="_Toc117772150"/>
      <w:bookmarkStart w:id="8692" w:name="_Toc117777547"/>
      <w:bookmarkStart w:id="8693" w:name="_Toc117782944"/>
      <w:bookmarkStart w:id="8694" w:name="_Toc118109699"/>
      <w:bookmarkStart w:id="8695" w:name="_Toc124417600"/>
      <w:bookmarkStart w:id="8696" w:name="_Toc138412075"/>
      <w:bookmarkEnd w:id="8690"/>
      <w:bookmarkEnd w:id="8691"/>
      <w:bookmarkEnd w:id="8692"/>
      <w:bookmarkEnd w:id="8693"/>
      <w:bookmarkEnd w:id="8694"/>
      <w:bookmarkEnd w:id="8695"/>
      <w:bookmarkEnd w:id="8696"/>
    </w:p>
    <w:p w14:paraId="1BCA942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697" w:name="_Toc117766735"/>
      <w:bookmarkStart w:id="8698" w:name="_Toc117772151"/>
      <w:bookmarkStart w:id="8699" w:name="_Toc117777548"/>
      <w:bookmarkStart w:id="8700" w:name="_Toc117782945"/>
      <w:bookmarkStart w:id="8701" w:name="_Toc118109700"/>
      <w:bookmarkStart w:id="8702" w:name="_Toc124417601"/>
      <w:bookmarkStart w:id="8703" w:name="_Toc138412076"/>
      <w:bookmarkEnd w:id="8697"/>
      <w:bookmarkEnd w:id="8698"/>
      <w:bookmarkEnd w:id="8699"/>
      <w:bookmarkEnd w:id="8700"/>
      <w:bookmarkEnd w:id="8701"/>
      <w:bookmarkEnd w:id="8702"/>
      <w:bookmarkEnd w:id="8703"/>
    </w:p>
    <w:p w14:paraId="45A2D95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04" w:name="_Toc117766736"/>
      <w:bookmarkStart w:id="8705" w:name="_Toc117772152"/>
      <w:bookmarkStart w:id="8706" w:name="_Toc117777549"/>
      <w:bookmarkStart w:id="8707" w:name="_Toc117782946"/>
      <w:bookmarkStart w:id="8708" w:name="_Toc118109701"/>
      <w:bookmarkStart w:id="8709" w:name="_Toc124417602"/>
      <w:bookmarkStart w:id="8710" w:name="_Toc138412077"/>
      <w:bookmarkEnd w:id="8704"/>
      <w:bookmarkEnd w:id="8705"/>
      <w:bookmarkEnd w:id="8706"/>
      <w:bookmarkEnd w:id="8707"/>
      <w:bookmarkEnd w:id="8708"/>
      <w:bookmarkEnd w:id="8709"/>
      <w:bookmarkEnd w:id="8710"/>
    </w:p>
    <w:p w14:paraId="137990E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11" w:name="_Toc117766737"/>
      <w:bookmarkStart w:id="8712" w:name="_Toc117772153"/>
      <w:bookmarkStart w:id="8713" w:name="_Toc117777550"/>
      <w:bookmarkStart w:id="8714" w:name="_Toc117782947"/>
      <w:bookmarkStart w:id="8715" w:name="_Toc118109702"/>
      <w:bookmarkStart w:id="8716" w:name="_Toc124417603"/>
      <w:bookmarkStart w:id="8717" w:name="_Toc138412078"/>
      <w:bookmarkEnd w:id="8711"/>
      <w:bookmarkEnd w:id="8712"/>
      <w:bookmarkEnd w:id="8713"/>
      <w:bookmarkEnd w:id="8714"/>
      <w:bookmarkEnd w:id="8715"/>
      <w:bookmarkEnd w:id="8716"/>
      <w:bookmarkEnd w:id="8717"/>
    </w:p>
    <w:p w14:paraId="39B9297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18" w:name="_Toc117766738"/>
      <w:bookmarkStart w:id="8719" w:name="_Toc117772154"/>
      <w:bookmarkStart w:id="8720" w:name="_Toc117777551"/>
      <w:bookmarkStart w:id="8721" w:name="_Toc117782948"/>
      <w:bookmarkStart w:id="8722" w:name="_Toc118109703"/>
      <w:bookmarkStart w:id="8723" w:name="_Toc124417604"/>
      <w:bookmarkStart w:id="8724" w:name="_Toc138412079"/>
      <w:bookmarkEnd w:id="8718"/>
      <w:bookmarkEnd w:id="8719"/>
      <w:bookmarkEnd w:id="8720"/>
      <w:bookmarkEnd w:id="8721"/>
      <w:bookmarkEnd w:id="8722"/>
      <w:bookmarkEnd w:id="8723"/>
      <w:bookmarkEnd w:id="8724"/>
    </w:p>
    <w:p w14:paraId="0F78868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25" w:name="_Toc117766739"/>
      <w:bookmarkStart w:id="8726" w:name="_Toc117772155"/>
      <w:bookmarkStart w:id="8727" w:name="_Toc117777552"/>
      <w:bookmarkStart w:id="8728" w:name="_Toc117782949"/>
      <w:bookmarkStart w:id="8729" w:name="_Toc118109704"/>
      <w:bookmarkStart w:id="8730" w:name="_Toc124417605"/>
      <w:bookmarkStart w:id="8731" w:name="_Toc138412080"/>
      <w:bookmarkEnd w:id="8725"/>
      <w:bookmarkEnd w:id="8726"/>
      <w:bookmarkEnd w:id="8727"/>
      <w:bookmarkEnd w:id="8728"/>
      <w:bookmarkEnd w:id="8729"/>
      <w:bookmarkEnd w:id="8730"/>
      <w:bookmarkEnd w:id="8731"/>
    </w:p>
    <w:p w14:paraId="1DCCFF9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32" w:name="_Toc117766740"/>
      <w:bookmarkStart w:id="8733" w:name="_Toc117772156"/>
      <w:bookmarkStart w:id="8734" w:name="_Toc117777553"/>
      <w:bookmarkStart w:id="8735" w:name="_Toc117782950"/>
      <w:bookmarkStart w:id="8736" w:name="_Toc118109705"/>
      <w:bookmarkStart w:id="8737" w:name="_Toc124417606"/>
      <w:bookmarkStart w:id="8738" w:name="_Toc138412081"/>
      <w:bookmarkEnd w:id="8732"/>
      <w:bookmarkEnd w:id="8733"/>
      <w:bookmarkEnd w:id="8734"/>
      <w:bookmarkEnd w:id="8735"/>
      <w:bookmarkEnd w:id="8736"/>
      <w:bookmarkEnd w:id="8737"/>
      <w:bookmarkEnd w:id="8738"/>
    </w:p>
    <w:p w14:paraId="5C773AC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39" w:name="_Toc117766741"/>
      <w:bookmarkStart w:id="8740" w:name="_Toc117772157"/>
      <w:bookmarkStart w:id="8741" w:name="_Toc117777554"/>
      <w:bookmarkStart w:id="8742" w:name="_Toc117782951"/>
      <w:bookmarkStart w:id="8743" w:name="_Toc118109706"/>
      <w:bookmarkStart w:id="8744" w:name="_Toc124417607"/>
      <w:bookmarkStart w:id="8745" w:name="_Toc138412082"/>
      <w:bookmarkEnd w:id="8739"/>
      <w:bookmarkEnd w:id="8740"/>
      <w:bookmarkEnd w:id="8741"/>
      <w:bookmarkEnd w:id="8742"/>
      <w:bookmarkEnd w:id="8743"/>
      <w:bookmarkEnd w:id="8744"/>
      <w:bookmarkEnd w:id="8745"/>
    </w:p>
    <w:p w14:paraId="65177B4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46" w:name="_Toc117766742"/>
      <w:bookmarkStart w:id="8747" w:name="_Toc117772158"/>
      <w:bookmarkStart w:id="8748" w:name="_Toc117777555"/>
      <w:bookmarkStart w:id="8749" w:name="_Toc117782952"/>
      <w:bookmarkStart w:id="8750" w:name="_Toc118109707"/>
      <w:bookmarkStart w:id="8751" w:name="_Toc124417608"/>
      <w:bookmarkStart w:id="8752" w:name="_Toc138412083"/>
      <w:bookmarkEnd w:id="8746"/>
      <w:bookmarkEnd w:id="8747"/>
      <w:bookmarkEnd w:id="8748"/>
      <w:bookmarkEnd w:id="8749"/>
      <w:bookmarkEnd w:id="8750"/>
      <w:bookmarkEnd w:id="8751"/>
      <w:bookmarkEnd w:id="8752"/>
    </w:p>
    <w:p w14:paraId="50E0299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53" w:name="_Toc117766743"/>
      <w:bookmarkStart w:id="8754" w:name="_Toc117772159"/>
      <w:bookmarkStart w:id="8755" w:name="_Toc117777556"/>
      <w:bookmarkStart w:id="8756" w:name="_Toc117782953"/>
      <w:bookmarkStart w:id="8757" w:name="_Toc118109708"/>
      <w:bookmarkStart w:id="8758" w:name="_Toc124417609"/>
      <w:bookmarkStart w:id="8759" w:name="_Toc138412084"/>
      <w:bookmarkEnd w:id="8753"/>
      <w:bookmarkEnd w:id="8754"/>
      <w:bookmarkEnd w:id="8755"/>
      <w:bookmarkEnd w:id="8756"/>
      <w:bookmarkEnd w:id="8757"/>
      <w:bookmarkEnd w:id="8758"/>
      <w:bookmarkEnd w:id="8759"/>
    </w:p>
    <w:p w14:paraId="42A8F39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60" w:name="_Toc117766744"/>
      <w:bookmarkStart w:id="8761" w:name="_Toc117772160"/>
      <w:bookmarkStart w:id="8762" w:name="_Toc117777557"/>
      <w:bookmarkStart w:id="8763" w:name="_Toc117782954"/>
      <w:bookmarkStart w:id="8764" w:name="_Toc118109709"/>
      <w:bookmarkStart w:id="8765" w:name="_Toc124417610"/>
      <w:bookmarkStart w:id="8766" w:name="_Toc138412085"/>
      <w:bookmarkEnd w:id="8760"/>
      <w:bookmarkEnd w:id="8761"/>
      <w:bookmarkEnd w:id="8762"/>
      <w:bookmarkEnd w:id="8763"/>
      <w:bookmarkEnd w:id="8764"/>
      <w:bookmarkEnd w:id="8765"/>
      <w:bookmarkEnd w:id="8766"/>
    </w:p>
    <w:p w14:paraId="6696420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67" w:name="_Toc117766745"/>
      <w:bookmarkStart w:id="8768" w:name="_Toc117772161"/>
      <w:bookmarkStart w:id="8769" w:name="_Toc117777558"/>
      <w:bookmarkStart w:id="8770" w:name="_Toc117782955"/>
      <w:bookmarkStart w:id="8771" w:name="_Toc118109710"/>
      <w:bookmarkStart w:id="8772" w:name="_Toc124417611"/>
      <w:bookmarkStart w:id="8773" w:name="_Toc138412086"/>
      <w:bookmarkEnd w:id="8767"/>
      <w:bookmarkEnd w:id="8768"/>
      <w:bookmarkEnd w:id="8769"/>
      <w:bookmarkEnd w:id="8770"/>
      <w:bookmarkEnd w:id="8771"/>
      <w:bookmarkEnd w:id="8772"/>
      <w:bookmarkEnd w:id="8773"/>
    </w:p>
    <w:p w14:paraId="2D709DC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74" w:name="_Toc117766746"/>
      <w:bookmarkStart w:id="8775" w:name="_Toc117772162"/>
      <w:bookmarkStart w:id="8776" w:name="_Toc117777559"/>
      <w:bookmarkStart w:id="8777" w:name="_Toc117782956"/>
      <w:bookmarkStart w:id="8778" w:name="_Toc118109711"/>
      <w:bookmarkStart w:id="8779" w:name="_Toc124417612"/>
      <w:bookmarkStart w:id="8780" w:name="_Toc138412087"/>
      <w:bookmarkEnd w:id="8774"/>
      <w:bookmarkEnd w:id="8775"/>
      <w:bookmarkEnd w:id="8776"/>
      <w:bookmarkEnd w:id="8777"/>
      <w:bookmarkEnd w:id="8778"/>
      <w:bookmarkEnd w:id="8779"/>
      <w:bookmarkEnd w:id="8780"/>
    </w:p>
    <w:p w14:paraId="54629A5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81" w:name="_Toc117766747"/>
      <w:bookmarkStart w:id="8782" w:name="_Toc117772163"/>
      <w:bookmarkStart w:id="8783" w:name="_Toc117777560"/>
      <w:bookmarkStart w:id="8784" w:name="_Toc117782957"/>
      <w:bookmarkStart w:id="8785" w:name="_Toc118109712"/>
      <w:bookmarkStart w:id="8786" w:name="_Toc124417613"/>
      <w:bookmarkStart w:id="8787" w:name="_Toc138412088"/>
      <w:bookmarkEnd w:id="8781"/>
      <w:bookmarkEnd w:id="8782"/>
      <w:bookmarkEnd w:id="8783"/>
      <w:bookmarkEnd w:id="8784"/>
      <w:bookmarkEnd w:id="8785"/>
      <w:bookmarkEnd w:id="8786"/>
      <w:bookmarkEnd w:id="8787"/>
    </w:p>
    <w:p w14:paraId="65C7BF6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88" w:name="_Toc117766748"/>
      <w:bookmarkStart w:id="8789" w:name="_Toc117772164"/>
      <w:bookmarkStart w:id="8790" w:name="_Toc117777561"/>
      <w:bookmarkStart w:id="8791" w:name="_Toc117782958"/>
      <w:bookmarkStart w:id="8792" w:name="_Toc118109713"/>
      <w:bookmarkStart w:id="8793" w:name="_Toc124417614"/>
      <w:bookmarkStart w:id="8794" w:name="_Toc138412089"/>
      <w:bookmarkEnd w:id="8788"/>
      <w:bookmarkEnd w:id="8789"/>
      <w:bookmarkEnd w:id="8790"/>
      <w:bookmarkEnd w:id="8791"/>
      <w:bookmarkEnd w:id="8792"/>
      <w:bookmarkEnd w:id="8793"/>
      <w:bookmarkEnd w:id="8794"/>
    </w:p>
    <w:p w14:paraId="3B072E1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795" w:name="_Toc117766749"/>
      <w:bookmarkStart w:id="8796" w:name="_Toc117772165"/>
      <w:bookmarkStart w:id="8797" w:name="_Toc117777562"/>
      <w:bookmarkStart w:id="8798" w:name="_Toc117782959"/>
      <w:bookmarkStart w:id="8799" w:name="_Toc118109714"/>
      <w:bookmarkStart w:id="8800" w:name="_Toc124417615"/>
      <w:bookmarkStart w:id="8801" w:name="_Toc138412090"/>
      <w:bookmarkEnd w:id="8795"/>
      <w:bookmarkEnd w:id="8796"/>
      <w:bookmarkEnd w:id="8797"/>
      <w:bookmarkEnd w:id="8798"/>
      <w:bookmarkEnd w:id="8799"/>
      <w:bookmarkEnd w:id="8800"/>
      <w:bookmarkEnd w:id="8801"/>
    </w:p>
    <w:p w14:paraId="1D80B18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02" w:name="_Toc117766750"/>
      <w:bookmarkStart w:id="8803" w:name="_Toc117772166"/>
      <w:bookmarkStart w:id="8804" w:name="_Toc117777563"/>
      <w:bookmarkStart w:id="8805" w:name="_Toc117782960"/>
      <w:bookmarkStart w:id="8806" w:name="_Toc118109715"/>
      <w:bookmarkStart w:id="8807" w:name="_Toc124417616"/>
      <w:bookmarkStart w:id="8808" w:name="_Toc138412091"/>
      <w:bookmarkEnd w:id="8802"/>
      <w:bookmarkEnd w:id="8803"/>
      <w:bookmarkEnd w:id="8804"/>
      <w:bookmarkEnd w:id="8805"/>
      <w:bookmarkEnd w:id="8806"/>
      <w:bookmarkEnd w:id="8807"/>
      <w:bookmarkEnd w:id="8808"/>
    </w:p>
    <w:p w14:paraId="6D275B3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09" w:name="_Toc117766751"/>
      <w:bookmarkStart w:id="8810" w:name="_Toc117772167"/>
      <w:bookmarkStart w:id="8811" w:name="_Toc117777564"/>
      <w:bookmarkStart w:id="8812" w:name="_Toc117782961"/>
      <w:bookmarkStart w:id="8813" w:name="_Toc118109716"/>
      <w:bookmarkStart w:id="8814" w:name="_Toc124417617"/>
      <w:bookmarkStart w:id="8815" w:name="_Toc138412092"/>
      <w:bookmarkEnd w:id="8809"/>
      <w:bookmarkEnd w:id="8810"/>
      <w:bookmarkEnd w:id="8811"/>
      <w:bookmarkEnd w:id="8812"/>
      <w:bookmarkEnd w:id="8813"/>
      <w:bookmarkEnd w:id="8814"/>
      <w:bookmarkEnd w:id="8815"/>
    </w:p>
    <w:p w14:paraId="19E3184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16" w:name="_Toc117766752"/>
      <w:bookmarkStart w:id="8817" w:name="_Toc117772168"/>
      <w:bookmarkStart w:id="8818" w:name="_Toc117777565"/>
      <w:bookmarkStart w:id="8819" w:name="_Toc117782962"/>
      <w:bookmarkStart w:id="8820" w:name="_Toc118109717"/>
      <w:bookmarkStart w:id="8821" w:name="_Toc124417618"/>
      <w:bookmarkStart w:id="8822" w:name="_Toc138412093"/>
      <w:bookmarkEnd w:id="8816"/>
      <w:bookmarkEnd w:id="8817"/>
      <w:bookmarkEnd w:id="8818"/>
      <w:bookmarkEnd w:id="8819"/>
      <w:bookmarkEnd w:id="8820"/>
      <w:bookmarkEnd w:id="8821"/>
      <w:bookmarkEnd w:id="8822"/>
    </w:p>
    <w:p w14:paraId="3827712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23" w:name="_Toc117766753"/>
      <w:bookmarkStart w:id="8824" w:name="_Toc117772169"/>
      <w:bookmarkStart w:id="8825" w:name="_Toc117777566"/>
      <w:bookmarkStart w:id="8826" w:name="_Toc117782963"/>
      <w:bookmarkStart w:id="8827" w:name="_Toc118109718"/>
      <w:bookmarkStart w:id="8828" w:name="_Toc124417619"/>
      <w:bookmarkStart w:id="8829" w:name="_Toc138412094"/>
      <w:bookmarkEnd w:id="8823"/>
      <w:bookmarkEnd w:id="8824"/>
      <w:bookmarkEnd w:id="8825"/>
      <w:bookmarkEnd w:id="8826"/>
      <w:bookmarkEnd w:id="8827"/>
      <w:bookmarkEnd w:id="8828"/>
      <w:bookmarkEnd w:id="8829"/>
    </w:p>
    <w:p w14:paraId="5C2BB2D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30" w:name="_Toc117766754"/>
      <w:bookmarkStart w:id="8831" w:name="_Toc117772170"/>
      <w:bookmarkStart w:id="8832" w:name="_Toc117777567"/>
      <w:bookmarkStart w:id="8833" w:name="_Toc117782964"/>
      <w:bookmarkStart w:id="8834" w:name="_Toc118109719"/>
      <w:bookmarkStart w:id="8835" w:name="_Toc124417620"/>
      <w:bookmarkStart w:id="8836" w:name="_Toc138412095"/>
      <w:bookmarkEnd w:id="8830"/>
      <w:bookmarkEnd w:id="8831"/>
      <w:bookmarkEnd w:id="8832"/>
      <w:bookmarkEnd w:id="8833"/>
      <w:bookmarkEnd w:id="8834"/>
      <w:bookmarkEnd w:id="8835"/>
      <w:bookmarkEnd w:id="8836"/>
    </w:p>
    <w:p w14:paraId="1378B04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37" w:name="_Toc117766755"/>
      <w:bookmarkStart w:id="8838" w:name="_Toc117772171"/>
      <w:bookmarkStart w:id="8839" w:name="_Toc117777568"/>
      <w:bookmarkStart w:id="8840" w:name="_Toc117782965"/>
      <w:bookmarkStart w:id="8841" w:name="_Toc118109720"/>
      <w:bookmarkStart w:id="8842" w:name="_Toc124417621"/>
      <w:bookmarkStart w:id="8843" w:name="_Toc138412096"/>
      <w:bookmarkEnd w:id="8837"/>
      <w:bookmarkEnd w:id="8838"/>
      <w:bookmarkEnd w:id="8839"/>
      <w:bookmarkEnd w:id="8840"/>
      <w:bookmarkEnd w:id="8841"/>
      <w:bookmarkEnd w:id="8842"/>
      <w:bookmarkEnd w:id="8843"/>
    </w:p>
    <w:p w14:paraId="180E98C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44" w:name="_Toc117766756"/>
      <w:bookmarkStart w:id="8845" w:name="_Toc117772172"/>
      <w:bookmarkStart w:id="8846" w:name="_Toc117777569"/>
      <w:bookmarkStart w:id="8847" w:name="_Toc117782966"/>
      <w:bookmarkStart w:id="8848" w:name="_Toc118109721"/>
      <w:bookmarkStart w:id="8849" w:name="_Toc124417622"/>
      <w:bookmarkStart w:id="8850" w:name="_Toc138412097"/>
      <w:bookmarkEnd w:id="8844"/>
      <w:bookmarkEnd w:id="8845"/>
      <w:bookmarkEnd w:id="8846"/>
      <w:bookmarkEnd w:id="8847"/>
      <w:bookmarkEnd w:id="8848"/>
      <w:bookmarkEnd w:id="8849"/>
      <w:bookmarkEnd w:id="8850"/>
    </w:p>
    <w:p w14:paraId="030740F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51" w:name="_Toc117766757"/>
      <w:bookmarkStart w:id="8852" w:name="_Toc117772173"/>
      <w:bookmarkStart w:id="8853" w:name="_Toc117777570"/>
      <w:bookmarkStart w:id="8854" w:name="_Toc117782967"/>
      <w:bookmarkStart w:id="8855" w:name="_Toc118109722"/>
      <w:bookmarkStart w:id="8856" w:name="_Toc124417623"/>
      <w:bookmarkStart w:id="8857" w:name="_Toc138412098"/>
      <w:bookmarkEnd w:id="8851"/>
      <w:bookmarkEnd w:id="8852"/>
      <w:bookmarkEnd w:id="8853"/>
      <w:bookmarkEnd w:id="8854"/>
      <w:bookmarkEnd w:id="8855"/>
      <w:bookmarkEnd w:id="8856"/>
      <w:bookmarkEnd w:id="8857"/>
    </w:p>
    <w:p w14:paraId="485317B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58" w:name="_Toc117766758"/>
      <w:bookmarkStart w:id="8859" w:name="_Toc117772174"/>
      <w:bookmarkStart w:id="8860" w:name="_Toc117777571"/>
      <w:bookmarkStart w:id="8861" w:name="_Toc117782968"/>
      <w:bookmarkStart w:id="8862" w:name="_Toc118109723"/>
      <w:bookmarkStart w:id="8863" w:name="_Toc124417624"/>
      <w:bookmarkStart w:id="8864" w:name="_Toc138412099"/>
      <w:bookmarkEnd w:id="8858"/>
      <w:bookmarkEnd w:id="8859"/>
      <w:bookmarkEnd w:id="8860"/>
      <w:bookmarkEnd w:id="8861"/>
      <w:bookmarkEnd w:id="8862"/>
      <w:bookmarkEnd w:id="8863"/>
      <w:bookmarkEnd w:id="8864"/>
    </w:p>
    <w:p w14:paraId="36C0DFB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65" w:name="_Toc117766759"/>
      <w:bookmarkStart w:id="8866" w:name="_Toc117772175"/>
      <w:bookmarkStart w:id="8867" w:name="_Toc117777572"/>
      <w:bookmarkStart w:id="8868" w:name="_Toc117782969"/>
      <w:bookmarkStart w:id="8869" w:name="_Toc118109724"/>
      <w:bookmarkStart w:id="8870" w:name="_Toc124417625"/>
      <w:bookmarkStart w:id="8871" w:name="_Toc138412100"/>
      <w:bookmarkEnd w:id="8865"/>
      <w:bookmarkEnd w:id="8866"/>
      <w:bookmarkEnd w:id="8867"/>
      <w:bookmarkEnd w:id="8868"/>
      <w:bookmarkEnd w:id="8869"/>
      <w:bookmarkEnd w:id="8870"/>
      <w:bookmarkEnd w:id="8871"/>
    </w:p>
    <w:p w14:paraId="2052FDA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72" w:name="_Toc117766760"/>
      <w:bookmarkStart w:id="8873" w:name="_Toc117772176"/>
      <w:bookmarkStart w:id="8874" w:name="_Toc117777573"/>
      <w:bookmarkStart w:id="8875" w:name="_Toc117782970"/>
      <w:bookmarkStart w:id="8876" w:name="_Toc118109725"/>
      <w:bookmarkStart w:id="8877" w:name="_Toc124417626"/>
      <w:bookmarkStart w:id="8878" w:name="_Toc138412101"/>
      <w:bookmarkEnd w:id="8872"/>
      <w:bookmarkEnd w:id="8873"/>
      <w:bookmarkEnd w:id="8874"/>
      <w:bookmarkEnd w:id="8875"/>
      <w:bookmarkEnd w:id="8876"/>
      <w:bookmarkEnd w:id="8877"/>
      <w:bookmarkEnd w:id="8878"/>
    </w:p>
    <w:p w14:paraId="2AD9631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79" w:name="_Toc117766761"/>
      <w:bookmarkStart w:id="8880" w:name="_Toc117772177"/>
      <w:bookmarkStart w:id="8881" w:name="_Toc117777574"/>
      <w:bookmarkStart w:id="8882" w:name="_Toc117782971"/>
      <w:bookmarkStart w:id="8883" w:name="_Toc118109726"/>
      <w:bookmarkStart w:id="8884" w:name="_Toc124417627"/>
      <w:bookmarkStart w:id="8885" w:name="_Toc138412102"/>
      <w:bookmarkEnd w:id="8879"/>
      <w:bookmarkEnd w:id="8880"/>
      <w:bookmarkEnd w:id="8881"/>
      <w:bookmarkEnd w:id="8882"/>
      <w:bookmarkEnd w:id="8883"/>
      <w:bookmarkEnd w:id="8884"/>
      <w:bookmarkEnd w:id="8885"/>
    </w:p>
    <w:p w14:paraId="70BAE2A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86" w:name="_Toc117766762"/>
      <w:bookmarkStart w:id="8887" w:name="_Toc117772178"/>
      <w:bookmarkStart w:id="8888" w:name="_Toc117777575"/>
      <w:bookmarkStart w:id="8889" w:name="_Toc117782972"/>
      <w:bookmarkStart w:id="8890" w:name="_Toc118109727"/>
      <w:bookmarkStart w:id="8891" w:name="_Toc124417628"/>
      <w:bookmarkStart w:id="8892" w:name="_Toc138412103"/>
      <w:bookmarkEnd w:id="8886"/>
      <w:bookmarkEnd w:id="8887"/>
      <w:bookmarkEnd w:id="8888"/>
      <w:bookmarkEnd w:id="8889"/>
      <w:bookmarkEnd w:id="8890"/>
      <w:bookmarkEnd w:id="8891"/>
      <w:bookmarkEnd w:id="8892"/>
    </w:p>
    <w:p w14:paraId="4C974D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893" w:name="_Toc117766763"/>
      <w:bookmarkStart w:id="8894" w:name="_Toc117772179"/>
      <w:bookmarkStart w:id="8895" w:name="_Toc117777576"/>
      <w:bookmarkStart w:id="8896" w:name="_Toc117782973"/>
      <w:bookmarkStart w:id="8897" w:name="_Toc118109728"/>
      <w:bookmarkStart w:id="8898" w:name="_Toc124417629"/>
      <w:bookmarkStart w:id="8899" w:name="_Toc138412104"/>
      <w:bookmarkEnd w:id="8893"/>
      <w:bookmarkEnd w:id="8894"/>
      <w:bookmarkEnd w:id="8895"/>
      <w:bookmarkEnd w:id="8896"/>
      <w:bookmarkEnd w:id="8897"/>
      <w:bookmarkEnd w:id="8898"/>
      <w:bookmarkEnd w:id="8899"/>
    </w:p>
    <w:p w14:paraId="6381761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00" w:name="_Toc117766764"/>
      <w:bookmarkStart w:id="8901" w:name="_Toc117772180"/>
      <w:bookmarkStart w:id="8902" w:name="_Toc117777577"/>
      <w:bookmarkStart w:id="8903" w:name="_Toc117782974"/>
      <w:bookmarkStart w:id="8904" w:name="_Toc118109729"/>
      <w:bookmarkStart w:id="8905" w:name="_Toc124417630"/>
      <w:bookmarkStart w:id="8906" w:name="_Toc138412105"/>
      <w:bookmarkEnd w:id="8900"/>
      <w:bookmarkEnd w:id="8901"/>
      <w:bookmarkEnd w:id="8902"/>
      <w:bookmarkEnd w:id="8903"/>
      <w:bookmarkEnd w:id="8904"/>
      <w:bookmarkEnd w:id="8905"/>
      <w:bookmarkEnd w:id="8906"/>
    </w:p>
    <w:p w14:paraId="789CD62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07" w:name="_Toc117766765"/>
      <w:bookmarkStart w:id="8908" w:name="_Toc117772181"/>
      <w:bookmarkStart w:id="8909" w:name="_Toc117777578"/>
      <w:bookmarkStart w:id="8910" w:name="_Toc117782975"/>
      <w:bookmarkStart w:id="8911" w:name="_Toc118109730"/>
      <w:bookmarkStart w:id="8912" w:name="_Toc124417631"/>
      <w:bookmarkStart w:id="8913" w:name="_Toc138412106"/>
      <w:bookmarkEnd w:id="8907"/>
      <w:bookmarkEnd w:id="8908"/>
      <w:bookmarkEnd w:id="8909"/>
      <w:bookmarkEnd w:id="8910"/>
      <w:bookmarkEnd w:id="8911"/>
      <w:bookmarkEnd w:id="8912"/>
      <w:bookmarkEnd w:id="8913"/>
    </w:p>
    <w:p w14:paraId="33D0890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14" w:name="_Toc117766766"/>
      <w:bookmarkStart w:id="8915" w:name="_Toc117772182"/>
      <w:bookmarkStart w:id="8916" w:name="_Toc117777579"/>
      <w:bookmarkStart w:id="8917" w:name="_Toc117782976"/>
      <w:bookmarkStart w:id="8918" w:name="_Toc118109731"/>
      <w:bookmarkStart w:id="8919" w:name="_Toc124417632"/>
      <w:bookmarkStart w:id="8920" w:name="_Toc138412107"/>
      <w:bookmarkEnd w:id="8914"/>
      <w:bookmarkEnd w:id="8915"/>
      <w:bookmarkEnd w:id="8916"/>
      <w:bookmarkEnd w:id="8917"/>
      <w:bookmarkEnd w:id="8918"/>
      <w:bookmarkEnd w:id="8919"/>
      <w:bookmarkEnd w:id="8920"/>
    </w:p>
    <w:p w14:paraId="6225E34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21" w:name="_Toc117766767"/>
      <w:bookmarkStart w:id="8922" w:name="_Toc117772183"/>
      <w:bookmarkStart w:id="8923" w:name="_Toc117777580"/>
      <w:bookmarkStart w:id="8924" w:name="_Toc117782977"/>
      <w:bookmarkStart w:id="8925" w:name="_Toc118109732"/>
      <w:bookmarkStart w:id="8926" w:name="_Toc124417633"/>
      <w:bookmarkStart w:id="8927" w:name="_Toc138412108"/>
      <w:bookmarkEnd w:id="8921"/>
      <w:bookmarkEnd w:id="8922"/>
      <w:bookmarkEnd w:id="8923"/>
      <w:bookmarkEnd w:id="8924"/>
      <w:bookmarkEnd w:id="8925"/>
      <w:bookmarkEnd w:id="8926"/>
      <w:bookmarkEnd w:id="8927"/>
    </w:p>
    <w:p w14:paraId="628CFFC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28" w:name="_Toc117766768"/>
      <w:bookmarkStart w:id="8929" w:name="_Toc117772184"/>
      <w:bookmarkStart w:id="8930" w:name="_Toc117777581"/>
      <w:bookmarkStart w:id="8931" w:name="_Toc117782978"/>
      <w:bookmarkStart w:id="8932" w:name="_Toc118109733"/>
      <w:bookmarkStart w:id="8933" w:name="_Toc124417634"/>
      <w:bookmarkStart w:id="8934" w:name="_Toc138412109"/>
      <w:bookmarkEnd w:id="8928"/>
      <w:bookmarkEnd w:id="8929"/>
      <w:bookmarkEnd w:id="8930"/>
      <w:bookmarkEnd w:id="8931"/>
      <w:bookmarkEnd w:id="8932"/>
      <w:bookmarkEnd w:id="8933"/>
      <w:bookmarkEnd w:id="8934"/>
    </w:p>
    <w:p w14:paraId="563E094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35" w:name="_Toc117766769"/>
      <w:bookmarkStart w:id="8936" w:name="_Toc117772185"/>
      <w:bookmarkStart w:id="8937" w:name="_Toc117777582"/>
      <w:bookmarkStart w:id="8938" w:name="_Toc117782979"/>
      <w:bookmarkStart w:id="8939" w:name="_Toc118109734"/>
      <w:bookmarkStart w:id="8940" w:name="_Toc124417635"/>
      <w:bookmarkStart w:id="8941" w:name="_Toc138412110"/>
      <w:bookmarkEnd w:id="8935"/>
      <w:bookmarkEnd w:id="8936"/>
      <w:bookmarkEnd w:id="8937"/>
      <w:bookmarkEnd w:id="8938"/>
      <w:bookmarkEnd w:id="8939"/>
      <w:bookmarkEnd w:id="8940"/>
      <w:bookmarkEnd w:id="8941"/>
    </w:p>
    <w:p w14:paraId="24F5DBC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42" w:name="_Toc117766770"/>
      <w:bookmarkStart w:id="8943" w:name="_Toc117772186"/>
      <w:bookmarkStart w:id="8944" w:name="_Toc117777583"/>
      <w:bookmarkStart w:id="8945" w:name="_Toc117782980"/>
      <w:bookmarkStart w:id="8946" w:name="_Toc118109735"/>
      <w:bookmarkStart w:id="8947" w:name="_Toc124417636"/>
      <w:bookmarkStart w:id="8948" w:name="_Toc138412111"/>
      <w:bookmarkEnd w:id="8942"/>
      <w:bookmarkEnd w:id="8943"/>
      <w:bookmarkEnd w:id="8944"/>
      <w:bookmarkEnd w:id="8945"/>
      <w:bookmarkEnd w:id="8946"/>
      <w:bookmarkEnd w:id="8947"/>
      <w:bookmarkEnd w:id="8948"/>
    </w:p>
    <w:p w14:paraId="06FD40F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49" w:name="_Toc117766771"/>
      <w:bookmarkStart w:id="8950" w:name="_Toc117772187"/>
      <w:bookmarkStart w:id="8951" w:name="_Toc117777584"/>
      <w:bookmarkStart w:id="8952" w:name="_Toc117782981"/>
      <w:bookmarkStart w:id="8953" w:name="_Toc118109736"/>
      <w:bookmarkStart w:id="8954" w:name="_Toc124417637"/>
      <w:bookmarkStart w:id="8955" w:name="_Toc138412112"/>
      <w:bookmarkEnd w:id="8949"/>
      <w:bookmarkEnd w:id="8950"/>
      <w:bookmarkEnd w:id="8951"/>
      <w:bookmarkEnd w:id="8952"/>
      <w:bookmarkEnd w:id="8953"/>
      <w:bookmarkEnd w:id="8954"/>
      <w:bookmarkEnd w:id="8955"/>
    </w:p>
    <w:p w14:paraId="3CB28EF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56" w:name="_Toc117766772"/>
      <w:bookmarkStart w:id="8957" w:name="_Toc117772188"/>
      <w:bookmarkStart w:id="8958" w:name="_Toc117777585"/>
      <w:bookmarkStart w:id="8959" w:name="_Toc117782982"/>
      <w:bookmarkStart w:id="8960" w:name="_Toc118109737"/>
      <w:bookmarkStart w:id="8961" w:name="_Toc124417638"/>
      <w:bookmarkStart w:id="8962" w:name="_Toc138412113"/>
      <w:bookmarkEnd w:id="8956"/>
      <w:bookmarkEnd w:id="8957"/>
      <w:bookmarkEnd w:id="8958"/>
      <w:bookmarkEnd w:id="8959"/>
      <w:bookmarkEnd w:id="8960"/>
      <w:bookmarkEnd w:id="8961"/>
      <w:bookmarkEnd w:id="8962"/>
    </w:p>
    <w:p w14:paraId="2922580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63" w:name="_Toc117766773"/>
      <w:bookmarkStart w:id="8964" w:name="_Toc117772189"/>
      <w:bookmarkStart w:id="8965" w:name="_Toc117777586"/>
      <w:bookmarkStart w:id="8966" w:name="_Toc117782983"/>
      <w:bookmarkStart w:id="8967" w:name="_Toc118109738"/>
      <w:bookmarkStart w:id="8968" w:name="_Toc124417639"/>
      <w:bookmarkStart w:id="8969" w:name="_Toc138412114"/>
      <w:bookmarkEnd w:id="8963"/>
      <w:bookmarkEnd w:id="8964"/>
      <w:bookmarkEnd w:id="8965"/>
      <w:bookmarkEnd w:id="8966"/>
      <w:bookmarkEnd w:id="8967"/>
      <w:bookmarkEnd w:id="8968"/>
      <w:bookmarkEnd w:id="8969"/>
    </w:p>
    <w:p w14:paraId="2598631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70" w:name="_Toc117766774"/>
      <w:bookmarkStart w:id="8971" w:name="_Toc117772190"/>
      <w:bookmarkStart w:id="8972" w:name="_Toc117777587"/>
      <w:bookmarkStart w:id="8973" w:name="_Toc117782984"/>
      <w:bookmarkStart w:id="8974" w:name="_Toc118109739"/>
      <w:bookmarkStart w:id="8975" w:name="_Toc124417640"/>
      <w:bookmarkStart w:id="8976" w:name="_Toc138412115"/>
      <w:bookmarkEnd w:id="8970"/>
      <w:bookmarkEnd w:id="8971"/>
      <w:bookmarkEnd w:id="8972"/>
      <w:bookmarkEnd w:id="8973"/>
      <w:bookmarkEnd w:id="8974"/>
      <w:bookmarkEnd w:id="8975"/>
      <w:bookmarkEnd w:id="8976"/>
    </w:p>
    <w:p w14:paraId="621DE23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77" w:name="_Toc117766775"/>
      <w:bookmarkStart w:id="8978" w:name="_Toc117772191"/>
      <w:bookmarkStart w:id="8979" w:name="_Toc117777588"/>
      <w:bookmarkStart w:id="8980" w:name="_Toc117782985"/>
      <w:bookmarkStart w:id="8981" w:name="_Toc118109740"/>
      <w:bookmarkStart w:id="8982" w:name="_Toc124417641"/>
      <w:bookmarkStart w:id="8983" w:name="_Toc138412116"/>
      <w:bookmarkEnd w:id="8977"/>
      <w:bookmarkEnd w:id="8978"/>
      <w:bookmarkEnd w:id="8979"/>
      <w:bookmarkEnd w:id="8980"/>
      <w:bookmarkEnd w:id="8981"/>
      <w:bookmarkEnd w:id="8982"/>
      <w:bookmarkEnd w:id="8983"/>
    </w:p>
    <w:p w14:paraId="2F7D0E2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84" w:name="_Toc117766776"/>
      <w:bookmarkStart w:id="8985" w:name="_Toc117772192"/>
      <w:bookmarkStart w:id="8986" w:name="_Toc117777589"/>
      <w:bookmarkStart w:id="8987" w:name="_Toc117782986"/>
      <w:bookmarkStart w:id="8988" w:name="_Toc118109741"/>
      <w:bookmarkStart w:id="8989" w:name="_Toc124417642"/>
      <w:bookmarkStart w:id="8990" w:name="_Toc138412117"/>
      <w:bookmarkEnd w:id="8984"/>
      <w:bookmarkEnd w:id="8985"/>
      <w:bookmarkEnd w:id="8986"/>
      <w:bookmarkEnd w:id="8987"/>
      <w:bookmarkEnd w:id="8988"/>
      <w:bookmarkEnd w:id="8989"/>
      <w:bookmarkEnd w:id="8990"/>
    </w:p>
    <w:p w14:paraId="6B95FA9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91" w:name="_Toc117766777"/>
      <w:bookmarkStart w:id="8992" w:name="_Toc117772193"/>
      <w:bookmarkStart w:id="8993" w:name="_Toc117777590"/>
      <w:bookmarkStart w:id="8994" w:name="_Toc117782987"/>
      <w:bookmarkStart w:id="8995" w:name="_Toc118109742"/>
      <w:bookmarkStart w:id="8996" w:name="_Toc124417643"/>
      <w:bookmarkStart w:id="8997" w:name="_Toc138412118"/>
      <w:bookmarkEnd w:id="8991"/>
      <w:bookmarkEnd w:id="8992"/>
      <w:bookmarkEnd w:id="8993"/>
      <w:bookmarkEnd w:id="8994"/>
      <w:bookmarkEnd w:id="8995"/>
      <w:bookmarkEnd w:id="8996"/>
      <w:bookmarkEnd w:id="8997"/>
    </w:p>
    <w:p w14:paraId="73BC353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8998" w:name="_Toc117766778"/>
      <w:bookmarkStart w:id="8999" w:name="_Toc117772194"/>
      <w:bookmarkStart w:id="9000" w:name="_Toc117777591"/>
      <w:bookmarkStart w:id="9001" w:name="_Toc117782988"/>
      <w:bookmarkStart w:id="9002" w:name="_Toc118109743"/>
      <w:bookmarkStart w:id="9003" w:name="_Toc124417644"/>
      <w:bookmarkStart w:id="9004" w:name="_Toc138412119"/>
      <w:bookmarkEnd w:id="8998"/>
      <w:bookmarkEnd w:id="8999"/>
      <w:bookmarkEnd w:id="9000"/>
      <w:bookmarkEnd w:id="9001"/>
      <w:bookmarkEnd w:id="9002"/>
      <w:bookmarkEnd w:id="9003"/>
      <w:bookmarkEnd w:id="9004"/>
    </w:p>
    <w:p w14:paraId="1651A93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05" w:name="_Toc117766779"/>
      <w:bookmarkStart w:id="9006" w:name="_Toc117772195"/>
      <w:bookmarkStart w:id="9007" w:name="_Toc117777592"/>
      <w:bookmarkStart w:id="9008" w:name="_Toc117782989"/>
      <w:bookmarkStart w:id="9009" w:name="_Toc118109744"/>
      <w:bookmarkStart w:id="9010" w:name="_Toc124417645"/>
      <w:bookmarkStart w:id="9011" w:name="_Toc138412120"/>
      <w:bookmarkEnd w:id="9005"/>
      <w:bookmarkEnd w:id="9006"/>
      <w:bookmarkEnd w:id="9007"/>
      <w:bookmarkEnd w:id="9008"/>
      <w:bookmarkEnd w:id="9009"/>
      <w:bookmarkEnd w:id="9010"/>
      <w:bookmarkEnd w:id="9011"/>
    </w:p>
    <w:p w14:paraId="55D4712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12" w:name="_Toc117766780"/>
      <w:bookmarkStart w:id="9013" w:name="_Toc117772196"/>
      <w:bookmarkStart w:id="9014" w:name="_Toc117777593"/>
      <w:bookmarkStart w:id="9015" w:name="_Toc117782990"/>
      <w:bookmarkStart w:id="9016" w:name="_Toc118109745"/>
      <w:bookmarkStart w:id="9017" w:name="_Toc124417646"/>
      <w:bookmarkStart w:id="9018" w:name="_Toc138412121"/>
      <w:bookmarkEnd w:id="9012"/>
      <w:bookmarkEnd w:id="9013"/>
      <w:bookmarkEnd w:id="9014"/>
      <w:bookmarkEnd w:id="9015"/>
      <w:bookmarkEnd w:id="9016"/>
      <w:bookmarkEnd w:id="9017"/>
      <w:bookmarkEnd w:id="9018"/>
    </w:p>
    <w:p w14:paraId="5206A3E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19" w:name="_Toc117766781"/>
      <w:bookmarkStart w:id="9020" w:name="_Toc117772197"/>
      <w:bookmarkStart w:id="9021" w:name="_Toc117777594"/>
      <w:bookmarkStart w:id="9022" w:name="_Toc117782991"/>
      <w:bookmarkStart w:id="9023" w:name="_Toc118109746"/>
      <w:bookmarkStart w:id="9024" w:name="_Toc124417647"/>
      <w:bookmarkStart w:id="9025" w:name="_Toc138412122"/>
      <w:bookmarkEnd w:id="9019"/>
      <w:bookmarkEnd w:id="9020"/>
      <w:bookmarkEnd w:id="9021"/>
      <w:bookmarkEnd w:id="9022"/>
      <w:bookmarkEnd w:id="9023"/>
      <w:bookmarkEnd w:id="9024"/>
      <w:bookmarkEnd w:id="9025"/>
    </w:p>
    <w:p w14:paraId="63CB16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26" w:name="_Toc117766782"/>
      <w:bookmarkStart w:id="9027" w:name="_Toc117772198"/>
      <w:bookmarkStart w:id="9028" w:name="_Toc117777595"/>
      <w:bookmarkStart w:id="9029" w:name="_Toc117782992"/>
      <w:bookmarkStart w:id="9030" w:name="_Toc118109747"/>
      <w:bookmarkStart w:id="9031" w:name="_Toc124417648"/>
      <w:bookmarkStart w:id="9032" w:name="_Toc138412123"/>
      <w:bookmarkEnd w:id="9026"/>
      <w:bookmarkEnd w:id="9027"/>
      <w:bookmarkEnd w:id="9028"/>
      <w:bookmarkEnd w:id="9029"/>
      <w:bookmarkEnd w:id="9030"/>
      <w:bookmarkEnd w:id="9031"/>
      <w:bookmarkEnd w:id="9032"/>
    </w:p>
    <w:p w14:paraId="0123A76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33" w:name="_Toc117766783"/>
      <w:bookmarkStart w:id="9034" w:name="_Toc117772199"/>
      <w:bookmarkStart w:id="9035" w:name="_Toc117777596"/>
      <w:bookmarkStart w:id="9036" w:name="_Toc117782993"/>
      <w:bookmarkStart w:id="9037" w:name="_Toc118109748"/>
      <w:bookmarkStart w:id="9038" w:name="_Toc124417649"/>
      <w:bookmarkStart w:id="9039" w:name="_Toc138412124"/>
      <w:bookmarkEnd w:id="9033"/>
      <w:bookmarkEnd w:id="9034"/>
      <w:bookmarkEnd w:id="9035"/>
      <w:bookmarkEnd w:id="9036"/>
      <w:bookmarkEnd w:id="9037"/>
      <w:bookmarkEnd w:id="9038"/>
      <w:bookmarkEnd w:id="9039"/>
    </w:p>
    <w:p w14:paraId="4FDAA21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40" w:name="_Toc117766784"/>
      <w:bookmarkStart w:id="9041" w:name="_Toc117772200"/>
      <w:bookmarkStart w:id="9042" w:name="_Toc117777597"/>
      <w:bookmarkStart w:id="9043" w:name="_Toc117782994"/>
      <w:bookmarkStart w:id="9044" w:name="_Toc118109749"/>
      <w:bookmarkStart w:id="9045" w:name="_Toc124417650"/>
      <w:bookmarkStart w:id="9046" w:name="_Toc138412125"/>
      <w:bookmarkEnd w:id="9040"/>
      <w:bookmarkEnd w:id="9041"/>
      <w:bookmarkEnd w:id="9042"/>
      <w:bookmarkEnd w:id="9043"/>
      <w:bookmarkEnd w:id="9044"/>
      <w:bookmarkEnd w:id="9045"/>
      <w:bookmarkEnd w:id="9046"/>
    </w:p>
    <w:p w14:paraId="11892D9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47" w:name="_Toc117766785"/>
      <w:bookmarkStart w:id="9048" w:name="_Toc117772201"/>
      <w:bookmarkStart w:id="9049" w:name="_Toc117777598"/>
      <w:bookmarkStart w:id="9050" w:name="_Toc117782995"/>
      <w:bookmarkStart w:id="9051" w:name="_Toc118109750"/>
      <w:bookmarkStart w:id="9052" w:name="_Toc124417651"/>
      <w:bookmarkStart w:id="9053" w:name="_Toc138412126"/>
      <w:bookmarkEnd w:id="9047"/>
      <w:bookmarkEnd w:id="9048"/>
      <w:bookmarkEnd w:id="9049"/>
      <w:bookmarkEnd w:id="9050"/>
      <w:bookmarkEnd w:id="9051"/>
      <w:bookmarkEnd w:id="9052"/>
      <w:bookmarkEnd w:id="9053"/>
    </w:p>
    <w:p w14:paraId="56A7BC7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54" w:name="_Toc117766786"/>
      <w:bookmarkStart w:id="9055" w:name="_Toc117772202"/>
      <w:bookmarkStart w:id="9056" w:name="_Toc117777599"/>
      <w:bookmarkStart w:id="9057" w:name="_Toc117782996"/>
      <w:bookmarkStart w:id="9058" w:name="_Toc118109751"/>
      <w:bookmarkStart w:id="9059" w:name="_Toc124417652"/>
      <w:bookmarkStart w:id="9060" w:name="_Toc138412127"/>
      <w:bookmarkEnd w:id="9054"/>
      <w:bookmarkEnd w:id="9055"/>
      <w:bookmarkEnd w:id="9056"/>
      <w:bookmarkEnd w:id="9057"/>
      <w:bookmarkEnd w:id="9058"/>
      <w:bookmarkEnd w:id="9059"/>
      <w:bookmarkEnd w:id="9060"/>
    </w:p>
    <w:p w14:paraId="7BF7338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61" w:name="_Toc117766787"/>
      <w:bookmarkStart w:id="9062" w:name="_Toc117772203"/>
      <w:bookmarkStart w:id="9063" w:name="_Toc117777600"/>
      <w:bookmarkStart w:id="9064" w:name="_Toc117782997"/>
      <w:bookmarkStart w:id="9065" w:name="_Toc118109752"/>
      <w:bookmarkStart w:id="9066" w:name="_Toc124417653"/>
      <w:bookmarkStart w:id="9067" w:name="_Toc138412128"/>
      <w:bookmarkEnd w:id="9061"/>
      <w:bookmarkEnd w:id="9062"/>
      <w:bookmarkEnd w:id="9063"/>
      <w:bookmarkEnd w:id="9064"/>
      <w:bookmarkEnd w:id="9065"/>
      <w:bookmarkEnd w:id="9066"/>
      <w:bookmarkEnd w:id="9067"/>
    </w:p>
    <w:p w14:paraId="558057E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68" w:name="_Toc117766788"/>
      <w:bookmarkStart w:id="9069" w:name="_Toc117772204"/>
      <w:bookmarkStart w:id="9070" w:name="_Toc117777601"/>
      <w:bookmarkStart w:id="9071" w:name="_Toc117782998"/>
      <w:bookmarkStart w:id="9072" w:name="_Toc118109753"/>
      <w:bookmarkStart w:id="9073" w:name="_Toc124417654"/>
      <w:bookmarkStart w:id="9074" w:name="_Toc138412129"/>
      <w:bookmarkEnd w:id="9068"/>
      <w:bookmarkEnd w:id="9069"/>
      <w:bookmarkEnd w:id="9070"/>
      <w:bookmarkEnd w:id="9071"/>
      <w:bookmarkEnd w:id="9072"/>
      <w:bookmarkEnd w:id="9073"/>
      <w:bookmarkEnd w:id="9074"/>
    </w:p>
    <w:p w14:paraId="37B9D41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75" w:name="_Toc117766789"/>
      <w:bookmarkStart w:id="9076" w:name="_Toc117772205"/>
      <w:bookmarkStart w:id="9077" w:name="_Toc117777602"/>
      <w:bookmarkStart w:id="9078" w:name="_Toc117782999"/>
      <w:bookmarkStart w:id="9079" w:name="_Toc118109754"/>
      <w:bookmarkStart w:id="9080" w:name="_Toc124417655"/>
      <w:bookmarkStart w:id="9081" w:name="_Toc138412130"/>
      <w:bookmarkEnd w:id="9075"/>
      <w:bookmarkEnd w:id="9076"/>
      <w:bookmarkEnd w:id="9077"/>
      <w:bookmarkEnd w:id="9078"/>
      <w:bookmarkEnd w:id="9079"/>
      <w:bookmarkEnd w:id="9080"/>
      <w:bookmarkEnd w:id="9081"/>
    </w:p>
    <w:p w14:paraId="6F09A07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82" w:name="_Toc117766790"/>
      <w:bookmarkStart w:id="9083" w:name="_Toc117772206"/>
      <w:bookmarkStart w:id="9084" w:name="_Toc117777603"/>
      <w:bookmarkStart w:id="9085" w:name="_Toc117783000"/>
      <w:bookmarkStart w:id="9086" w:name="_Toc118109755"/>
      <w:bookmarkStart w:id="9087" w:name="_Toc124417656"/>
      <w:bookmarkStart w:id="9088" w:name="_Toc138412131"/>
      <w:bookmarkEnd w:id="9082"/>
      <w:bookmarkEnd w:id="9083"/>
      <w:bookmarkEnd w:id="9084"/>
      <w:bookmarkEnd w:id="9085"/>
      <w:bookmarkEnd w:id="9086"/>
      <w:bookmarkEnd w:id="9087"/>
      <w:bookmarkEnd w:id="9088"/>
    </w:p>
    <w:p w14:paraId="5F5EAF1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89" w:name="_Toc117766791"/>
      <w:bookmarkStart w:id="9090" w:name="_Toc117772207"/>
      <w:bookmarkStart w:id="9091" w:name="_Toc117777604"/>
      <w:bookmarkStart w:id="9092" w:name="_Toc117783001"/>
      <w:bookmarkStart w:id="9093" w:name="_Toc118109756"/>
      <w:bookmarkStart w:id="9094" w:name="_Toc124417657"/>
      <w:bookmarkStart w:id="9095" w:name="_Toc138412132"/>
      <w:bookmarkEnd w:id="9089"/>
      <w:bookmarkEnd w:id="9090"/>
      <w:bookmarkEnd w:id="9091"/>
      <w:bookmarkEnd w:id="9092"/>
      <w:bookmarkEnd w:id="9093"/>
      <w:bookmarkEnd w:id="9094"/>
      <w:bookmarkEnd w:id="9095"/>
    </w:p>
    <w:p w14:paraId="4E70749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096" w:name="_Toc117766792"/>
      <w:bookmarkStart w:id="9097" w:name="_Toc117772208"/>
      <w:bookmarkStart w:id="9098" w:name="_Toc117777605"/>
      <w:bookmarkStart w:id="9099" w:name="_Toc117783002"/>
      <w:bookmarkStart w:id="9100" w:name="_Toc118109757"/>
      <w:bookmarkStart w:id="9101" w:name="_Toc124417658"/>
      <w:bookmarkStart w:id="9102" w:name="_Toc138412133"/>
      <w:bookmarkEnd w:id="9096"/>
      <w:bookmarkEnd w:id="9097"/>
      <w:bookmarkEnd w:id="9098"/>
      <w:bookmarkEnd w:id="9099"/>
      <w:bookmarkEnd w:id="9100"/>
      <w:bookmarkEnd w:id="9101"/>
      <w:bookmarkEnd w:id="9102"/>
    </w:p>
    <w:p w14:paraId="4B3610F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03" w:name="_Toc117766793"/>
      <w:bookmarkStart w:id="9104" w:name="_Toc117772209"/>
      <w:bookmarkStart w:id="9105" w:name="_Toc117777606"/>
      <w:bookmarkStart w:id="9106" w:name="_Toc117783003"/>
      <w:bookmarkStart w:id="9107" w:name="_Toc118109758"/>
      <w:bookmarkStart w:id="9108" w:name="_Toc124417659"/>
      <w:bookmarkStart w:id="9109" w:name="_Toc138412134"/>
      <w:bookmarkEnd w:id="9103"/>
      <w:bookmarkEnd w:id="9104"/>
      <w:bookmarkEnd w:id="9105"/>
      <w:bookmarkEnd w:id="9106"/>
      <w:bookmarkEnd w:id="9107"/>
      <w:bookmarkEnd w:id="9108"/>
      <w:bookmarkEnd w:id="9109"/>
    </w:p>
    <w:p w14:paraId="74357F1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10" w:name="_Toc117766794"/>
      <w:bookmarkStart w:id="9111" w:name="_Toc117772210"/>
      <w:bookmarkStart w:id="9112" w:name="_Toc117777607"/>
      <w:bookmarkStart w:id="9113" w:name="_Toc117783004"/>
      <w:bookmarkStart w:id="9114" w:name="_Toc118109759"/>
      <w:bookmarkStart w:id="9115" w:name="_Toc124417660"/>
      <w:bookmarkStart w:id="9116" w:name="_Toc138412135"/>
      <w:bookmarkEnd w:id="9110"/>
      <w:bookmarkEnd w:id="9111"/>
      <w:bookmarkEnd w:id="9112"/>
      <w:bookmarkEnd w:id="9113"/>
      <w:bookmarkEnd w:id="9114"/>
      <w:bookmarkEnd w:id="9115"/>
      <w:bookmarkEnd w:id="9116"/>
    </w:p>
    <w:p w14:paraId="435A5BE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17" w:name="_Toc117766795"/>
      <w:bookmarkStart w:id="9118" w:name="_Toc117772211"/>
      <w:bookmarkStart w:id="9119" w:name="_Toc117777608"/>
      <w:bookmarkStart w:id="9120" w:name="_Toc117783005"/>
      <w:bookmarkStart w:id="9121" w:name="_Toc118109760"/>
      <w:bookmarkStart w:id="9122" w:name="_Toc124417661"/>
      <w:bookmarkStart w:id="9123" w:name="_Toc138412136"/>
      <w:bookmarkEnd w:id="9117"/>
      <w:bookmarkEnd w:id="9118"/>
      <w:bookmarkEnd w:id="9119"/>
      <w:bookmarkEnd w:id="9120"/>
      <w:bookmarkEnd w:id="9121"/>
      <w:bookmarkEnd w:id="9122"/>
      <w:bookmarkEnd w:id="9123"/>
    </w:p>
    <w:p w14:paraId="7C842A7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24" w:name="_Toc117766796"/>
      <w:bookmarkStart w:id="9125" w:name="_Toc117772212"/>
      <w:bookmarkStart w:id="9126" w:name="_Toc117777609"/>
      <w:bookmarkStart w:id="9127" w:name="_Toc117783006"/>
      <w:bookmarkStart w:id="9128" w:name="_Toc118109761"/>
      <w:bookmarkStart w:id="9129" w:name="_Toc124417662"/>
      <w:bookmarkStart w:id="9130" w:name="_Toc138412137"/>
      <w:bookmarkEnd w:id="9124"/>
      <w:bookmarkEnd w:id="9125"/>
      <w:bookmarkEnd w:id="9126"/>
      <w:bookmarkEnd w:id="9127"/>
      <w:bookmarkEnd w:id="9128"/>
      <w:bookmarkEnd w:id="9129"/>
      <w:bookmarkEnd w:id="9130"/>
    </w:p>
    <w:p w14:paraId="755D317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31" w:name="_Toc117766797"/>
      <w:bookmarkStart w:id="9132" w:name="_Toc117772213"/>
      <w:bookmarkStart w:id="9133" w:name="_Toc117777610"/>
      <w:bookmarkStart w:id="9134" w:name="_Toc117783007"/>
      <w:bookmarkStart w:id="9135" w:name="_Toc118109762"/>
      <w:bookmarkStart w:id="9136" w:name="_Toc124417663"/>
      <w:bookmarkStart w:id="9137" w:name="_Toc138412138"/>
      <w:bookmarkEnd w:id="9131"/>
      <w:bookmarkEnd w:id="9132"/>
      <w:bookmarkEnd w:id="9133"/>
      <w:bookmarkEnd w:id="9134"/>
      <w:bookmarkEnd w:id="9135"/>
      <w:bookmarkEnd w:id="9136"/>
      <w:bookmarkEnd w:id="9137"/>
    </w:p>
    <w:p w14:paraId="133FFC0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38" w:name="_Toc117766798"/>
      <w:bookmarkStart w:id="9139" w:name="_Toc117772214"/>
      <w:bookmarkStart w:id="9140" w:name="_Toc117777611"/>
      <w:bookmarkStart w:id="9141" w:name="_Toc117783008"/>
      <w:bookmarkStart w:id="9142" w:name="_Toc118109763"/>
      <w:bookmarkStart w:id="9143" w:name="_Toc124417664"/>
      <w:bookmarkStart w:id="9144" w:name="_Toc138412139"/>
      <w:bookmarkEnd w:id="9138"/>
      <w:bookmarkEnd w:id="9139"/>
      <w:bookmarkEnd w:id="9140"/>
      <w:bookmarkEnd w:id="9141"/>
      <w:bookmarkEnd w:id="9142"/>
      <w:bookmarkEnd w:id="9143"/>
      <w:bookmarkEnd w:id="9144"/>
    </w:p>
    <w:p w14:paraId="18B533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45" w:name="_Toc117766799"/>
      <w:bookmarkStart w:id="9146" w:name="_Toc117772215"/>
      <w:bookmarkStart w:id="9147" w:name="_Toc117777612"/>
      <w:bookmarkStart w:id="9148" w:name="_Toc117783009"/>
      <w:bookmarkStart w:id="9149" w:name="_Toc118109764"/>
      <w:bookmarkStart w:id="9150" w:name="_Toc124417665"/>
      <w:bookmarkStart w:id="9151" w:name="_Toc138412140"/>
      <w:bookmarkEnd w:id="9145"/>
      <w:bookmarkEnd w:id="9146"/>
      <w:bookmarkEnd w:id="9147"/>
      <w:bookmarkEnd w:id="9148"/>
      <w:bookmarkEnd w:id="9149"/>
      <w:bookmarkEnd w:id="9150"/>
      <w:bookmarkEnd w:id="9151"/>
    </w:p>
    <w:p w14:paraId="7A819E2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52" w:name="_Toc117766800"/>
      <w:bookmarkStart w:id="9153" w:name="_Toc117772216"/>
      <w:bookmarkStart w:id="9154" w:name="_Toc117777613"/>
      <w:bookmarkStart w:id="9155" w:name="_Toc117783010"/>
      <w:bookmarkStart w:id="9156" w:name="_Toc118109765"/>
      <w:bookmarkStart w:id="9157" w:name="_Toc124417666"/>
      <w:bookmarkStart w:id="9158" w:name="_Toc138412141"/>
      <w:bookmarkEnd w:id="9152"/>
      <w:bookmarkEnd w:id="9153"/>
      <w:bookmarkEnd w:id="9154"/>
      <w:bookmarkEnd w:id="9155"/>
      <w:bookmarkEnd w:id="9156"/>
      <w:bookmarkEnd w:id="9157"/>
      <w:bookmarkEnd w:id="9158"/>
    </w:p>
    <w:p w14:paraId="599C3C2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59" w:name="_Toc117766801"/>
      <w:bookmarkStart w:id="9160" w:name="_Toc117772217"/>
      <w:bookmarkStart w:id="9161" w:name="_Toc117777614"/>
      <w:bookmarkStart w:id="9162" w:name="_Toc117783011"/>
      <w:bookmarkStart w:id="9163" w:name="_Toc118109766"/>
      <w:bookmarkStart w:id="9164" w:name="_Toc124417667"/>
      <w:bookmarkStart w:id="9165" w:name="_Toc138412142"/>
      <w:bookmarkEnd w:id="9159"/>
      <w:bookmarkEnd w:id="9160"/>
      <w:bookmarkEnd w:id="9161"/>
      <w:bookmarkEnd w:id="9162"/>
      <w:bookmarkEnd w:id="9163"/>
      <w:bookmarkEnd w:id="9164"/>
      <w:bookmarkEnd w:id="9165"/>
    </w:p>
    <w:p w14:paraId="59BD11E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66" w:name="_Toc117766802"/>
      <w:bookmarkStart w:id="9167" w:name="_Toc117772218"/>
      <w:bookmarkStart w:id="9168" w:name="_Toc117777615"/>
      <w:bookmarkStart w:id="9169" w:name="_Toc117783012"/>
      <w:bookmarkStart w:id="9170" w:name="_Toc118109767"/>
      <w:bookmarkStart w:id="9171" w:name="_Toc124417668"/>
      <w:bookmarkStart w:id="9172" w:name="_Toc138412143"/>
      <w:bookmarkEnd w:id="9166"/>
      <w:bookmarkEnd w:id="9167"/>
      <w:bookmarkEnd w:id="9168"/>
      <w:bookmarkEnd w:id="9169"/>
      <w:bookmarkEnd w:id="9170"/>
      <w:bookmarkEnd w:id="9171"/>
      <w:bookmarkEnd w:id="9172"/>
    </w:p>
    <w:p w14:paraId="4565251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73" w:name="_Toc117766803"/>
      <w:bookmarkStart w:id="9174" w:name="_Toc117772219"/>
      <w:bookmarkStart w:id="9175" w:name="_Toc117777616"/>
      <w:bookmarkStart w:id="9176" w:name="_Toc117783013"/>
      <w:bookmarkStart w:id="9177" w:name="_Toc118109768"/>
      <w:bookmarkStart w:id="9178" w:name="_Toc124417669"/>
      <w:bookmarkStart w:id="9179" w:name="_Toc138412144"/>
      <w:bookmarkEnd w:id="9173"/>
      <w:bookmarkEnd w:id="9174"/>
      <w:bookmarkEnd w:id="9175"/>
      <w:bookmarkEnd w:id="9176"/>
      <w:bookmarkEnd w:id="9177"/>
      <w:bookmarkEnd w:id="9178"/>
      <w:bookmarkEnd w:id="9179"/>
    </w:p>
    <w:p w14:paraId="544D7A9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80" w:name="_Toc117766804"/>
      <w:bookmarkStart w:id="9181" w:name="_Toc117772220"/>
      <w:bookmarkStart w:id="9182" w:name="_Toc117777617"/>
      <w:bookmarkStart w:id="9183" w:name="_Toc117783014"/>
      <w:bookmarkStart w:id="9184" w:name="_Toc118109769"/>
      <w:bookmarkStart w:id="9185" w:name="_Toc124417670"/>
      <w:bookmarkStart w:id="9186" w:name="_Toc138412145"/>
      <w:bookmarkEnd w:id="9180"/>
      <w:bookmarkEnd w:id="9181"/>
      <w:bookmarkEnd w:id="9182"/>
      <w:bookmarkEnd w:id="9183"/>
      <w:bookmarkEnd w:id="9184"/>
      <w:bookmarkEnd w:id="9185"/>
      <w:bookmarkEnd w:id="9186"/>
    </w:p>
    <w:p w14:paraId="3B65B1E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87" w:name="_Toc117766805"/>
      <w:bookmarkStart w:id="9188" w:name="_Toc117772221"/>
      <w:bookmarkStart w:id="9189" w:name="_Toc117777618"/>
      <w:bookmarkStart w:id="9190" w:name="_Toc117783015"/>
      <w:bookmarkStart w:id="9191" w:name="_Toc118109770"/>
      <w:bookmarkStart w:id="9192" w:name="_Toc124417671"/>
      <w:bookmarkStart w:id="9193" w:name="_Toc138412146"/>
      <w:bookmarkEnd w:id="9187"/>
      <w:bookmarkEnd w:id="9188"/>
      <w:bookmarkEnd w:id="9189"/>
      <w:bookmarkEnd w:id="9190"/>
      <w:bookmarkEnd w:id="9191"/>
      <w:bookmarkEnd w:id="9192"/>
      <w:bookmarkEnd w:id="9193"/>
    </w:p>
    <w:p w14:paraId="4766AEB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194" w:name="_Toc117766806"/>
      <w:bookmarkStart w:id="9195" w:name="_Toc117772222"/>
      <w:bookmarkStart w:id="9196" w:name="_Toc117777619"/>
      <w:bookmarkStart w:id="9197" w:name="_Toc117783016"/>
      <w:bookmarkStart w:id="9198" w:name="_Toc118109771"/>
      <w:bookmarkStart w:id="9199" w:name="_Toc124417672"/>
      <w:bookmarkStart w:id="9200" w:name="_Toc138412147"/>
      <w:bookmarkEnd w:id="9194"/>
      <w:bookmarkEnd w:id="9195"/>
      <w:bookmarkEnd w:id="9196"/>
      <w:bookmarkEnd w:id="9197"/>
      <w:bookmarkEnd w:id="9198"/>
      <w:bookmarkEnd w:id="9199"/>
      <w:bookmarkEnd w:id="9200"/>
    </w:p>
    <w:p w14:paraId="4949FE2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01" w:name="_Toc117766807"/>
      <w:bookmarkStart w:id="9202" w:name="_Toc117772223"/>
      <w:bookmarkStart w:id="9203" w:name="_Toc117777620"/>
      <w:bookmarkStart w:id="9204" w:name="_Toc117783017"/>
      <w:bookmarkStart w:id="9205" w:name="_Toc118109772"/>
      <w:bookmarkStart w:id="9206" w:name="_Toc124417673"/>
      <w:bookmarkStart w:id="9207" w:name="_Toc138412148"/>
      <w:bookmarkEnd w:id="9201"/>
      <w:bookmarkEnd w:id="9202"/>
      <w:bookmarkEnd w:id="9203"/>
      <w:bookmarkEnd w:id="9204"/>
      <w:bookmarkEnd w:id="9205"/>
      <w:bookmarkEnd w:id="9206"/>
      <w:bookmarkEnd w:id="9207"/>
    </w:p>
    <w:p w14:paraId="36A8A75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08" w:name="_Toc117766808"/>
      <w:bookmarkStart w:id="9209" w:name="_Toc117772224"/>
      <w:bookmarkStart w:id="9210" w:name="_Toc117777621"/>
      <w:bookmarkStart w:id="9211" w:name="_Toc117783018"/>
      <w:bookmarkStart w:id="9212" w:name="_Toc118109773"/>
      <w:bookmarkStart w:id="9213" w:name="_Toc124417674"/>
      <w:bookmarkStart w:id="9214" w:name="_Toc138412149"/>
      <w:bookmarkEnd w:id="9208"/>
      <w:bookmarkEnd w:id="9209"/>
      <w:bookmarkEnd w:id="9210"/>
      <w:bookmarkEnd w:id="9211"/>
      <w:bookmarkEnd w:id="9212"/>
      <w:bookmarkEnd w:id="9213"/>
      <w:bookmarkEnd w:id="9214"/>
    </w:p>
    <w:p w14:paraId="7F2887C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15" w:name="_Toc117766809"/>
      <w:bookmarkStart w:id="9216" w:name="_Toc117772225"/>
      <w:bookmarkStart w:id="9217" w:name="_Toc117777622"/>
      <w:bookmarkStart w:id="9218" w:name="_Toc117783019"/>
      <w:bookmarkStart w:id="9219" w:name="_Toc118109774"/>
      <w:bookmarkStart w:id="9220" w:name="_Toc124417675"/>
      <w:bookmarkStart w:id="9221" w:name="_Toc138412150"/>
      <w:bookmarkEnd w:id="9215"/>
      <w:bookmarkEnd w:id="9216"/>
      <w:bookmarkEnd w:id="9217"/>
      <w:bookmarkEnd w:id="9218"/>
      <w:bookmarkEnd w:id="9219"/>
      <w:bookmarkEnd w:id="9220"/>
      <w:bookmarkEnd w:id="9221"/>
    </w:p>
    <w:p w14:paraId="50EDA89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22" w:name="_Toc117766810"/>
      <w:bookmarkStart w:id="9223" w:name="_Toc117772226"/>
      <w:bookmarkStart w:id="9224" w:name="_Toc117777623"/>
      <w:bookmarkStart w:id="9225" w:name="_Toc117783020"/>
      <w:bookmarkStart w:id="9226" w:name="_Toc118109775"/>
      <w:bookmarkStart w:id="9227" w:name="_Toc124417676"/>
      <w:bookmarkStart w:id="9228" w:name="_Toc138412151"/>
      <w:bookmarkEnd w:id="9222"/>
      <w:bookmarkEnd w:id="9223"/>
      <w:bookmarkEnd w:id="9224"/>
      <w:bookmarkEnd w:id="9225"/>
      <w:bookmarkEnd w:id="9226"/>
      <w:bookmarkEnd w:id="9227"/>
      <w:bookmarkEnd w:id="9228"/>
    </w:p>
    <w:p w14:paraId="4869BE3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29" w:name="_Toc117766811"/>
      <w:bookmarkStart w:id="9230" w:name="_Toc117772227"/>
      <w:bookmarkStart w:id="9231" w:name="_Toc117777624"/>
      <w:bookmarkStart w:id="9232" w:name="_Toc117783021"/>
      <w:bookmarkStart w:id="9233" w:name="_Toc118109776"/>
      <w:bookmarkStart w:id="9234" w:name="_Toc124417677"/>
      <w:bookmarkStart w:id="9235" w:name="_Toc138412152"/>
      <w:bookmarkEnd w:id="9229"/>
      <w:bookmarkEnd w:id="9230"/>
      <w:bookmarkEnd w:id="9231"/>
      <w:bookmarkEnd w:id="9232"/>
      <w:bookmarkEnd w:id="9233"/>
      <w:bookmarkEnd w:id="9234"/>
      <w:bookmarkEnd w:id="9235"/>
    </w:p>
    <w:p w14:paraId="1BB211A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36" w:name="_Toc117766812"/>
      <w:bookmarkStart w:id="9237" w:name="_Toc117772228"/>
      <w:bookmarkStart w:id="9238" w:name="_Toc117777625"/>
      <w:bookmarkStart w:id="9239" w:name="_Toc117783022"/>
      <w:bookmarkStart w:id="9240" w:name="_Toc118109777"/>
      <w:bookmarkStart w:id="9241" w:name="_Toc124417678"/>
      <w:bookmarkStart w:id="9242" w:name="_Toc138412153"/>
      <w:bookmarkEnd w:id="9236"/>
      <w:bookmarkEnd w:id="9237"/>
      <w:bookmarkEnd w:id="9238"/>
      <w:bookmarkEnd w:id="9239"/>
      <w:bookmarkEnd w:id="9240"/>
      <w:bookmarkEnd w:id="9241"/>
      <w:bookmarkEnd w:id="9242"/>
    </w:p>
    <w:p w14:paraId="195C01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43" w:name="_Toc117766813"/>
      <w:bookmarkStart w:id="9244" w:name="_Toc117772229"/>
      <w:bookmarkStart w:id="9245" w:name="_Toc117777626"/>
      <w:bookmarkStart w:id="9246" w:name="_Toc117783023"/>
      <w:bookmarkStart w:id="9247" w:name="_Toc118109778"/>
      <w:bookmarkStart w:id="9248" w:name="_Toc124417679"/>
      <w:bookmarkStart w:id="9249" w:name="_Toc138412154"/>
      <w:bookmarkEnd w:id="9243"/>
      <w:bookmarkEnd w:id="9244"/>
      <w:bookmarkEnd w:id="9245"/>
      <w:bookmarkEnd w:id="9246"/>
      <w:bookmarkEnd w:id="9247"/>
      <w:bookmarkEnd w:id="9248"/>
      <w:bookmarkEnd w:id="9249"/>
    </w:p>
    <w:p w14:paraId="79BE9A1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50" w:name="_Toc117766814"/>
      <w:bookmarkStart w:id="9251" w:name="_Toc117772230"/>
      <w:bookmarkStart w:id="9252" w:name="_Toc117777627"/>
      <w:bookmarkStart w:id="9253" w:name="_Toc117783024"/>
      <w:bookmarkStart w:id="9254" w:name="_Toc118109779"/>
      <w:bookmarkStart w:id="9255" w:name="_Toc124417680"/>
      <w:bookmarkStart w:id="9256" w:name="_Toc138412155"/>
      <w:bookmarkEnd w:id="9250"/>
      <w:bookmarkEnd w:id="9251"/>
      <w:bookmarkEnd w:id="9252"/>
      <w:bookmarkEnd w:id="9253"/>
      <w:bookmarkEnd w:id="9254"/>
      <w:bookmarkEnd w:id="9255"/>
      <w:bookmarkEnd w:id="9256"/>
    </w:p>
    <w:p w14:paraId="20299B0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57" w:name="_Toc117766815"/>
      <w:bookmarkStart w:id="9258" w:name="_Toc117772231"/>
      <w:bookmarkStart w:id="9259" w:name="_Toc117777628"/>
      <w:bookmarkStart w:id="9260" w:name="_Toc117783025"/>
      <w:bookmarkStart w:id="9261" w:name="_Toc118109780"/>
      <w:bookmarkStart w:id="9262" w:name="_Toc124417681"/>
      <w:bookmarkStart w:id="9263" w:name="_Toc138412156"/>
      <w:bookmarkEnd w:id="9257"/>
      <w:bookmarkEnd w:id="9258"/>
      <w:bookmarkEnd w:id="9259"/>
      <w:bookmarkEnd w:id="9260"/>
      <w:bookmarkEnd w:id="9261"/>
      <w:bookmarkEnd w:id="9262"/>
      <w:bookmarkEnd w:id="9263"/>
    </w:p>
    <w:p w14:paraId="772C2F9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64" w:name="_Toc117766816"/>
      <w:bookmarkStart w:id="9265" w:name="_Toc117772232"/>
      <w:bookmarkStart w:id="9266" w:name="_Toc117777629"/>
      <w:bookmarkStart w:id="9267" w:name="_Toc117783026"/>
      <w:bookmarkStart w:id="9268" w:name="_Toc118109781"/>
      <w:bookmarkStart w:id="9269" w:name="_Toc124417682"/>
      <w:bookmarkStart w:id="9270" w:name="_Toc138412157"/>
      <w:bookmarkEnd w:id="9264"/>
      <w:bookmarkEnd w:id="9265"/>
      <w:bookmarkEnd w:id="9266"/>
      <w:bookmarkEnd w:id="9267"/>
      <w:bookmarkEnd w:id="9268"/>
      <w:bookmarkEnd w:id="9269"/>
      <w:bookmarkEnd w:id="9270"/>
    </w:p>
    <w:p w14:paraId="752A462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71" w:name="_Toc117766817"/>
      <w:bookmarkStart w:id="9272" w:name="_Toc117772233"/>
      <w:bookmarkStart w:id="9273" w:name="_Toc117777630"/>
      <w:bookmarkStart w:id="9274" w:name="_Toc117783027"/>
      <w:bookmarkStart w:id="9275" w:name="_Toc118109782"/>
      <w:bookmarkStart w:id="9276" w:name="_Toc124417683"/>
      <w:bookmarkStart w:id="9277" w:name="_Toc138412158"/>
      <w:bookmarkEnd w:id="9271"/>
      <w:bookmarkEnd w:id="9272"/>
      <w:bookmarkEnd w:id="9273"/>
      <w:bookmarkEnd w:id="9274"/>
      <w:bookmarkEnd w:id="9275"/>
      <w:bookmarkEnd w:id="9276"/>
      <w:bookmarkEnd w:id="9277"/>
    </w:p>
    <w:p w14:paraId="71D192D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78" w:name="_Toc117766818"/>
      <w:bookmarkStart w:id="9279" w:name="_Toc117772234"/>
      <w:bookmarkStart w:id="9280" w:name="_Toc117777631"/>
      <w:bookmarkStart w:id="9281" w:name="_Toc117783028"/>
      <w:bookmarkStart w:id="9282" w:name="_Toc118109783"/>
      <w:bookmarkStart w:id="9283" w:name="_Toc124417684"/>
      <w:bookmarkStart w:id="9284" w:name="_Toc138412159"/>
      <w:bookmarkEnd w:id="9278"/>
      <w:bookmarkEnd w:id="9279"/>
      <w:bookmarkEnd w:id="9280"/>
      <w:bookmarkEnd w:id="9281"/>
      <w:bookmarkEnd w:id="9282"/>
      <w:bookmarkEnd w:id="9283"/>
      <w:bookmarkEnd w:id="9284"/>
    </w:p>
    <w:p w14:paraId="0FFB322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85" w:name="_Toc117766819"/>
      <w:bookmarkStart w:id="9286" w:name="_Toc117772235"/>
      <w:bookmarkStart w:id="9287" w:name="_Toc117777632"/>
      <w:bookmarkStart w:id="9288" w:name="_Toc117783029"/>
      <w:bookmarkStart w:id="9289" w:name="_Toc118109784"/>
      <w:bookmarkStart w:id="9290" w:name="_Toc124417685"/>
      <w:bookmarkStart w:id="9291" w:name="_Toc138412160"/>
      <w:bookmarkEnd w:id="9285"/>
      <w:bookmarkEnd w:id="9286"/>
      <w:bookmarkEnd w:id="9287"/>
      <w:bookmarkEnd w:id="9288"/>
      <w:bookmarkEnd w:id="9289"/>
      <w:bookmarkEnd w:id="9290"/>
      <w:bookmarkEnd w:id="9291"/>
    </w:p>
    <w:p w14:paraId="32BEBE6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92" w:name="_Toc117766820"/>
      <w:bookmarkStart w:id="9293" w:name="_Toc117772236"/>
      <w:bookmarkStart w:id="9294" w:name="_Toc117777633"/>
      <w:bookmarkStart w:id="9295" w:name="_Toc117783030"/>
      <w:bookmarkStart w:id="9296" w:name="_Toc118109785"/>
      <w:bookmarkStart w:id="9297" w:name="_Toc124417686"/>
      <w:bookmarkStart w:id="9298" w:name="_Toc138412161"/>
      <w:bookmarkEnd w:id="9292"/>
      <w:bookmarkEnd w:id="9293"/>
      <w:bookmarkEnd w:id="9294"/>
      <w:bookmarkEnd w:id="9295"/>
      <w:bookmarkEnd w:id="9296"/>
      <w:bookmarkEnd w:id="9297"/>
      <w:bookmarkEnd w:id="9298"/>
    </w:p>
    <w:p w14:paraId="5A9A776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299" w:name="_Toc117766821"/>
      <w:bookmarkStart w:id="9300" w:name="_Toc117772237"/>
      <w:bookmarkStart w:id="9301" w:name="_Toc117777634"/>
      <w:bookmarkStart w:id="9302" w:name="_Toc117783031"/>
      <w:bookmarkStart w:id="9303" w:name="_Toc118109786"/>
      <w:bookmarkStart w:id="9304" w:name="_Toc124417687"/>
      <w:bookmarkStart w:id="9305" w:name="_Toc138412162"/>
      <w:bookmarkEnd w:id="9299"/>
      <w:bookmarkEnd w:id="9300"/>
      <w:bookmarkEnd w:id="9301"/>
      <w:bookmarkEnd w:id="9302"/>
      <w:bookmarkEnd w:id="9303"/>
      <w:bookmarkEnd w:id="9304"/>
      <w:bookmarkEnd w:id="9305"/>
    </w:p>
    <w:p w14:paraId="72E2FD3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06" w:name="_Toc117766822"/>
      <w:bookmarkStart w:id="9307" w:name="_Toc117772238"/>
      <w:bookmarkStart w:id="9308" w:name="_Toc117777635"/>
      <w:bookmarkStart w:id="9309" w:name="_Toc117783032"/>
      <w:bookmarkStart w:id="9310" w:name="_Toc118109787"/>
      <w:bookmarkStart w:id="9311" w:name="_Toc124417688"/>
      <w:bookmarkStart w:id="9312" w:name="_Toc138412163"/>
      <w:bookmarkEnd w:id="9306"/>
      <w:bookmarkEnd w:id="9307"/>
      <w:bookmarkEnd w:id="9308"/>
      <w:bookmarkEnd w:id="9309"/>
      <w:bookmarkEnd w:id="9310"/>
      <w:bookmarkEnd w:id="9311"/>
      <w:bookmarkEnd w:id="9312"/>
    </w:p>
    <w:p w14:paraId="0919D2B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13" w:name="_Toc117766823"/>
      <w:bookmarkStart w:id="9314" w:name="_Toc117772239"/>
      <w:bookmarkStart w:id="9315" w:name="_Toc117777636"/>
      <w:bookmarkStart w:id="9316" w:name="_Toc117783033"/>
      <w:bookmarkStart w:id="9317" w:name="_Toc118109788"/>
      <w:bookmarkStart w:id="9318" w:name="_Toc124417689"/>
      <w:bookmarkStart w:id="9319" w:name="_Toc138412164"/>
      <w:bookmarkEnd w:id="9313"/>
      <w:bookmarkEnd w:id="9314"/>
      <w:bookmarkEnd w:id="9315"/>
      <w:bookmarkEnd w:id="9316"/>
      <w:bookmarkEnd w:id="9317"/>
      <w:bookmarkEnd w:id="9318"/>
      <w:bookmarkEnd w:id="9319"/>
    </w:p>
    <w:p w14:paraId="3EB4BFB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20" w:name="_Toc117766824"/>
      <w:bookmarkStart w:id="9321" w:name="_Toc117772240"/>
      <w:bookmarkStart w:id="9322" w:name="_Toc117777637"/>
      <w:bookmarkStart w:id="9323" w:name="_Toc117783034"/>
      <w:bookmarkStart w:id="9324" w:name="_Toc118109789"/>
      <w:bookmarkStart w:id="9325" w:name="_Toc124417690"/>
      <w:bookmarkStart w:id="9326" w:name="_Toc138412165"/>
      <w:bookmarkEnd w:id="9320"/>
      <w:bookmarkEnd w:id="9321"/>
      <w:bookmarkEnd w:id="9322"/>
      <w:bookmarkEnd w:id="9323"/>
      <w:bookmarkEnd w:id="9324"/>
      <w:bookmarkEnd w:id="9325"/>
      <w:bookmarkEnd w:id="9326"/>
    </w:p>
    <w:p w14:paraId="372BD38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27" w:name="_Toc117766825"/>
      <w:bookmarkStart w:id="9328" w:name="_Toc117772241"/>
      <w:bookmarkStart w:id="9329" w:name="_Toc117777638"/>
      <w:bookmarkStart w:id="9330" w:name="_Toc117783035"/>
      <w:bookmarkStart w:id="9331" w:name="_Toc118109790"/>
      <w:bookmarkStart w:id="9332" w:name="_Toc124417691"/>
      <w:bookmarkStart w:id="9333" w:name="_Toc138412166"/>
      <w:bookmarkEnd w:id="9327"/>
      <w:bookmarkEnd w:id="9328"/>
      <w:bookmarkEnd w:id="9329"/>
      <w:bookmarkEnd w:id="9330"/>
      <w:bookmarkEnd w:id="9331"/>
      <w:bookmarkEnd w:id="9332"/>
      <w:bookmarkEnd w:id="9333"/>
    </w:p>
    <w:p w14:paraId="275DD7A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34" w:name="_Toc117766826"/>
      <w:bookmarkStart w:id="9335" w:name="_Toc117772242"/>
      <w:bookmarkStart w:id="9336" w:name="_Toc117777639"/>
      <w:bookmarkStart w:id="9337" w:name="_Toc117783036"/>
      <w:bookmarkStart w:id="9338" w:name="_Toc118109791"/>
      <w:bookmarkStart w:id="9339" w:name="_Toc124417692"/>
      <w:bookmarkStart w:id="9340" w:name="_Toc138412167"/>
      <w:bookmarkEnd w:id="9334"/>
      <w:bookmarkEnd w:id="9335"/>
      <w:bookmarkEnd w:id="9336"/>
      <w:bookmarkEnd w:id="9337"/>
      <w:bookmarkEnd w:id="9338"/>
      <w:bookmarkEnd w:id="9339"/>
      <w:bookmarkEnd w:id="9340"/>
    </w:p>
    <w:p w14:paraId="5626E8B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41" w:name="_Toc117766827"/>
      <w:bookmarkStart w:id="9342" w:name="_Toc117772243"/>
      <w:bookmarkStart w:id="9343" w:name="_Toc117777640"/>
      <w:bookmarkStart w:id="9344" w:name="_Toc117783037"/>
      <w:bookmarkStart w:id="9345" w:name="_Toc118109792"/>
      <w:bookmarkStart w:id="9346" w:name="_Toc124417693"/>
      <w:bookmarkStart w:id="9347" w:name="_Toc138412168"/>
      <w:bookmarkEnd w:id="9341"/>
      <w:bookmarkEnd w:id="9342"/>
      <w:bookmarkEnd w:id="9343"/>
      <w:bookmarkEnd w:id="9344"/>
      <w:bookmarkEnd w:id="9345"/>
      <w:bookmarkEnd w:id="9346"/>
      <w:bookmarkEnd w:id="9347"/>
    </w:p>
    <w:p w14:paraId="2DB9FC5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48" w:name="_Toc117766828"/>
      <w:bookmarkStart w:id="9349" w:name="_Toc117772244"/>
      <w:bookmarkStart w:id="9350" w:name="_Toc117777641"/>
      <w:bookmarkStart w:id="9351" w:name="_Toc117783038"/>
      <w:bookmarkStart w:id="9352" w:name="_Toc118109793"/>
      <w:bookmarkStart w:id="9353" w:name="_Toc124417694"/>
      <w:bookmarkStart w:id="9354" w:name="_Toc138412169"/>
      <w:bookmarkEnd w:id="9348"/>
      <w:bookmarkEnd w:id="9349"/>
      <w:bookmarkEnd w:id="9350"/>
      <w:bookmarkEnd w:id="9351"/>
      <w:bookmarkEnd w:id="9352"/>
      <w:bookmarkEnd w:id="9353"/>
      <w:bookmarkEnd w:id="9354"/>
    </w:p>
    <w:p w14:paraId="53132D6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55" w:name="_Toc117766829"/>
      <w:bookmarkStart w:id="9356" w:name="_Toc117772245"/>
      <w:bookmarkStart w:id="9357" w:name="_Toc117777642"/>
      <w:bookmarkStart w:id="9358" w:name="_Toc117783039"/>
      <w:bookmarkStart w:id="9359" w:name="_Toc118109794"/>
      <w:bookmarkStart w:id="9360" w:name="_Toc124417695"/>
      <w:bookmarkStart w:id="9361" w:name="_Toc138412170"/>
      <w:bookmarkEnd w:id="9355"/>
      <w:bookmarkEnd w:id="9356"/>
      <w:bookmarkEnd w:id="9357"/>
      <w:bookmarkEnd w:id="9358"/>
      <w:bookmarkEnd w:id="9359"/>
      <w:bookmarkEnd w:id="9360"/>
      <w:bookmarkEnd w:id="9361"/>
    </w:p>
    <w:p w14:paraId="21C1123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62" w:name="_Toc117766830"/>
      <w:bookmarkStart w:id="9363" w:name="_Toc117772246"/>
      <w:bookmarkStart w:id="9364" w:name="_Toc117777643"/>
      <w:bookmarkStart w:id="9365" w:name="_Toc117783040"/>
      <w:bookmarkStart w:id="9366" w:name="_Toc118109795"/>
      <w:bookmarkStart w:id="9367" w:name="_Toc124417696"/>
      <w:bookmarkStart w:id="9368" w:name="_Toc138412171"/>
      <w:bookmarkEnd w:id="9362"/>
      <w:bookmarkEnd w:id="9363"/>
      <w:bookmarkEnd w:id="9364"/>
      <w:bookmarkEnd w:id="9365"/>
      <w:bookmarkEnd w:id="9366"/>
      <w:bookmarkEnd w:id="9367"/>
      <w:bookmarkEnd w:id="9368"/>
    </w:p>
    <w:p w14:paraId="06E5C83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69" w:name="_Toc117766831"/>
      <w:bookmarkStart w:id="9370" w:name="_Toc117772247"/>
      <w:bookmarkStart w:id="9371" w:name="_Toc117777644"/>
      <w:bookmarkStart w:id="9372" w:name="_Toc117783041"/>
      <w:bookmarkStart w:id="9373" w:name="_Toc118109796"/>
      <w:bookmarkStart w:id="9374" w:name="_Toc124417697"/>
      <w:bookmarkStart w:id="9375" w:name="_Toc138412172"/>
      <w:bookmarkEnd w:id="9369"/>
      <w:bookmarkEnd w:id="9370"/>
      <w:bookmarkEnd w:id="9371"/>
      <w:bookmarkEnd w:id="9372"/>
      <w:bookmarkEnd w:id="9373"/>
      <w:bookmarkEnd w:id="9374"/>
      <w:bookmarkEnd w:id="9375"/>
    </w:p>
    <w:p w14:paraId="383EAAD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76" w:name="_Toc117766832"/>
      <w:bookmarkStart w:id="9377" w:name="_Toc117772248"/>
      <w:bookmarkStart w:id="9378" w:name="_Toc117777645"/>
      <w:bookmarkStart w:id="9379" w:name="_Toc117783042"/>
      <w:bookmarkStart w:id="9380" w:name="_Toc118109797"/>
      <w:bookmarkStart w:id="9381" w:name="_Toc124417698"/>
      <w:bookmarkStart w:id="9382" w:name="_Toc138412173"/>
      <w:bookmarkEnd w:id="9376"/>
      <w:bookmarkEnd w:id="9377"/>
      <w:bookmarkEnd w:id="9378"/>
      <w:bookmarkEnd w:id="9379"/>
      <w:bookmarkEnd w:id="9380"/>
      <w:bookmarkEnd w:id="9381"/>
      <w:bookmarkEnd w:id="9382"/>
    </w:p>
    <w:p w14:paraId="572CD12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83" w:name="_Toc117766833"/>
      <w:bookmarkStart w:id="9384" w:name="_Toc117772249"/>
      <w:bookmarkStart w:id="9385" w:name="_Toc117777646"/>
      <w:bookmarkStart w:id="9386" w:name="_Toc117783043"/>
      <w:bookmarkStart w:id="9387" w:name="_Toc118109798"/>
      <w:bookmarkStart w:id="9388" w:name="_Toc124417699"/>
      <w:bookmarkStart w:id="9389" w:name="_Toc138412174"/>
      <w:bookmarkEnd w:id="9383"/>
      <w:bookmarkEnd w:id="9384"/>
      <w:bookmarkEnd w:id="9385"/>
      <w:bookmarkEnd w:id="9386"/>
      <w:bookmarkEnd w:id="9387"/>
      <w:bookmarkEnd w:id="9388"/>
      <w:bookmarkEnd w:id="9389"/>
    </w:p>
    <w:p w14:paraId="6D61615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90" w:name="_Toc117766834"/>
      <w:bookmarkStart w:id="9391" w:name="_Toc117772250"/>
      <w:bookmarkStart w:id="9392" w:name="_Toc117777647"/>
      <w:bookmarkStart w:id="9393" w:name="_Toc117783044"/>
      <w:bookmarkStart w:id="9394" w:name="_Toc118109799"/>
      <w:bookmarkStart w:id="9395" w:name="_Toc124417700"/>
      <w:bookmarkStart w:id="9396" w:name="_Toc138412175"/>
      <w:bookmarkEnd w:id="9390"/>
      <w:bookmarkEnd w:id="9391"/>
      <w:bookmarkEnd w:id="9392"/>
      <w:bookmarkEnd w:id="9393"/>
      <w:bookmarkEnd w:id="9394"/>
      <w:bookmarkEnd w:id="9395"/>
      <w:bookmarkEnd w:id="9396"/>
    </w:p>
    <w:p w14:paraId="4BE151E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397" w:name="_Toc117766835"/>
      <w:bookmarkStart w:id="9398" w:name="_Toc117772251"/>
      <w:bookmarkStart w:id="9399" w:name="_Toc117777648"/>
      <w:bookmarkStart w:id="9400" w:name="_Toc117783045"/>
      <w:bookmarkStart w:id="9401" w:name="_Toc118109800"/>
      <w:bookmarkStart w:id="9402" w:name="_Toc124417701"/>
      <w:bookmarkStart w:id="9403" w:name="_Toc138412176"/>
      <w:bookmarkEnd w:id="9397"/>
      <w:bookmarkEnd w:id="9398"/>
      <w:bookmarkEnd w:id="9399"/>
      <w:bookmarkEnd w:id="9400"/>
      <w:bookmarkEnd w:id="9401"/>
      <w:bookmarkEnd w:id="9402"/>
      <w:bookmarkEnd w:id="9403"/>
    </w:p>
    <w:p w14:paraId="1E10D7D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04" w:name="_Toc117766836"/>
      <w:bookmarkStart w:id="9405" w:name="_Toc117772252"/>
      <w:bookmarkStart w:id="9406" w:name="_Toc117777649"/>
      <w:bookmarkStart w:id="9407" w:name="_Toc117783046"/>
      <w:bookmarkStart w:id="9408" w:name="_Toc118109801"/>
      <w:bookmarkStart w:id="9409" w:name="_Toc124417702"/>
      <w:bookmarkStart w:id="9410" w:name="_Toc138412177"/>
      <w:bookmarkEnd w:id="9404"/>
      <w:bookmarkEnd w:id="9405"/>
      <w:bookmarkEnd w:id="9406"/>
      <w:bookmarkEnd w:id="9407"/>
      <w:bookmarkEnd w:id="9408"/>
      <w:bookmarkEnd w:id="9409"/>
      <w:bookmarkEnd w:id="9410"/>
    </w:p>
    <w:p w14:paraId="0734949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11" w:name="_Toc117766837"/>
      <w:bookmarkStart w:id="9412" w:name="_Toc117772253"/>
      <w:bookmarkStart w:id="9413" w:name="_Toc117777650"/>
      <w:bookmarkStart w:id="9414" w:name="_Toc117783047"/>
      <w:bookmarkStart w:id="9415" w:name="_Toc118109802"/>
      <w:bookmarkStart w:id="9416" w:name="_Toc124417703"/>
      <w:bookmarkStart w:id="9417" w:name="_Toc138412178"/>
      <w:bookmarkEnd w:id="9411"/>
      <w:bookmarkEnd w:id="9412"/>
      <w:bookmarkEnd w:id="9413"/>
      <w:bookmarkEnd w:id="9414"/>
      <w:bookmarkEnd w:id="9415"/>
      <w:bookmarkEnd w:id="9416"/>
      <w:bookmarkEnd w:id="9417"/>
    </w:p>
    <w:p w14:paraId="0736388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18" w:name="_Toc117766838"/>
      <w:bookmarkStart w:id="9419" w:name="_Toc117772254"/>
      <w:bookmarkStart w:id="9420" w:name="_Toc117777651"/>
      <w:bookmarkStart w:id="9421" w:name="_Toc117783048"/>
      <w:bookmarkStart w:id="9422" w:name="_Toc118109803"/>
      <w:bookmarkStart w:id="9423" w:name="_Toc124417704"/>
      <w:bookmarkStart w:id="9424" w:name="_Toc138412179"/>
      <w:bookmarkEnd w:id="9418"/>
      <w:bookmarkEnd w:id="9419"/>
      <w:bookmarkEnd w:id="9420"/>
      <w:bookmarkEnd w:id="9421"/>
      <w:bookmarkEnd w:id="9422"/>
      <w:bookmarkEnd w:id="9423"/>
      <w:bookmarkEnd w:id="9424"/>
    </w:p>
    <w:p w14:paraId="4622952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25" w:name="_Toc117766839"/>
      <w:bookmarkStart w:id="9426" w:name="_Toc117772255"/>
      <w:bookmarkStart w:id="9427" w:name="_Toc117777652"/>
      <w:bookmarkStart w:id="9428" w:name="_Toc117783049"/>
      <w:bookmarkStart w:id="9429" w:name="_Toc118109804"/>
      <w:bookmarkStart w:id="9430" w:name="_Toc124417705"/>
      <w:bookmarkStart w:id="9431" w:name="_Toc138412180"/>
      <w:bookmarkEnd w:id="9425"/>
      <w:bookmarkEnd w:id="9426"/>
      <w:bookmarkEnd w:id="9427"/>
      <w:bookmarkEnd w:id="9428"/>
      <w:bookmarkEnd w:id="9429"/>
      <w:bookmarkEnd w:id="9430"/>
      <w:bookmarkEnd w:id="9431"/>
    </w:p>
    <w:p w14:paraId="37C1401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32" w:name="_Toc117766840"/>
      <w:bookmarkStart w:id="9433" w:name="_Toc117772256"/>
      <w:bookmarkStart w:id="9434" w:name="_Toc117777653"/>
      <w:bookmarkStart w:id="9435" w:name="_Toc117783050"/>
      <w:bookmarkStart w:id="9436" w:name="_Toc118109805"/>
      <w:bookmarkStart w:id="9437" w:name="_Toc124417706"/>
      <w:bookmarkStart w:id="9438" w:name="_Toc138412181"/>
      <w:bookmarkEnd w:id="9432"/>
      <w:bookmarkEnd w:id="9433"/>
      <w:bookmarkEnd w:id="9434"/>
      <w:bookmarkEnd w:id="9435"/>
      <w:bookmarkEnd w:id="9436"/>
      <w:bookmarkEnd w:id="9437"/>
      <w:bookmarkEnd w:id="9438"/>
    </w:p>
    <w:p w14:paraId="0BC5091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39" w:name="_Toc117766841"/>
      <w:bookmarkStart w:id="9440" w:name="_Toc117772257"/>
      <w:bookmarkStart w:id="9441" w:name="_Toc117777654"/>
      <w:bookmarkStart w:id="9442" w:name="_Toc117783051"/>
      <w:bookmarkStart w:id="9443" w:name="_Toc118109806"/>
      <w:bookmarkStart w:id="9444" w:name="_Toc124417707"/>
      <w:bookmarkStart w:id="9445" w:name="_Toc138412182"/>
      <w:bookmarkEnd w:id="9439"/>
      <w:bookmarkEnd w:id="9440"/>
      <w:bookmarkEnd w:id="9441"/>
      <w:bookmarkEnd w:id="9442"/>
      <w:bookmarkEnd w:id="9443"/>
      <w:bookmarkEnd w:id="9444"/>
      <w:bookmarkEnd w:id="9445"/>
    </w:p>
    <w:p w14:paraId="20FAF44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46" w:name="_Toc117766842"/>
      <w:bookmarkStart w:id="9447" w:name="_Toc117772258"/>
      <w:bookmarkStart w:id="9448" w:name="_Toc117777655"/>
      <w:bookmarkStart w:id="9449" w:name="_Toc117783052"/>
      <w:bookmarkStart w:id="9450" w:name="_Toc118109807"/>
      <w:bookmarkStart w:id="9451" w:name="_Toc124417708"/>
      <w:bookmarkStart w:id="9452" w:name="_Toc138412183"/>
      <w:bookmarkEnd w:id="9446"/>
      <w:bookmarkEnd w:id="9447"/>
      <w:bookmarkEnd w:id="9448"/>
      <w:bookmarkEnd w:id="9449"/>
      <w:bookmarkEnd w:id="9450"/>
      <w:bookmarkEnd w:id="9451"/>
      <w:bookmarkEnd w:id="9452"/>
    </w:p>
    <w:p w14:paraId="567911D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53" w:name="_Toc117766843"/>
      <w:bookmarkStart w:id="9454" w:name="_Toc117772259"/>
      <w:bookmarkStart w:id="9455" w:name="_Toc117777656"/>
      <w:bookmarkStart w:id="9456" w:name="_Toc117783053"/>
      <w:bookmarkStart w:id="9457" w:name="_Toc118109808"/>
      <w:bookmarkStart w:id="9458" w:name="_Toc124417709"/>
      <w:bookmarkStart w:id="9459" w:name="_Toc138412184"/>
      <w:bookmarkEnd w:id="9453"/>
      <w:bookmarkEnd w:id="9454"/>
      <w:bookmarkEnd w:id="9455"/>
      <w:bookmarkEnd w:id="9456"/>
      <w:bookmarkEnd w:id="9457"/>
      <w:bookmarkEnd w:id="9458"/>
      <w:bookmarkEnd w:id="9459"/>
    </w:p>
    <w:p w14:paraId="7DAF4A9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60" w:name="_Toc117766844"/>
      <w:bookmarkStart w:id="9461" w:name="_Toc117772260"/>
      <w:bookmarkStart w:id="9462" w:name="_Toc117777657"/>
      <w:bookmarkStart w:id="9463" w:name="_Toc117783054"/>
      <w:bookmarkStart w:id="9464" w:name="_Toc118109809"/>
      <w:bookmarkStart w:id="9465" w:name="_Toc124417710"/>
      <w:bookmarkStart w:id="9466" w:name="_Toc138412185"/>
      <w:bookmarkEnd w:id="9460"/>
      <w:bookmarkEnd w:id="9461"/>
      <w:bookmarkEnd w:id="9462"/>
      <w:bookmarkEnd w:id="9463"/>
      <w:bookmarkEnd w:id="9464"/>
      <w:bookmarkEnd w:id="9465"/>
      <w:bookmarkEnd w:id="9466"/>
    </w:p>
    <w:p w14:paraId="48CD4DA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67" w:name="_Toc117766845"/>
      <w:bookmarkStart w:id="9468" w:name="_Toc117772261"/>
      <w:bookmarkStart w:id="9469" w:name="_Toc117777658"/>
      <w:bookmarkStart w:id="9470" w:name="_Toc117783055"/>
      <w:bookmarkStart w:id="9471" w:name="_Toc118109810"/>
      <w:bookmarkStart w:id="9472" w:name="_Toc124417711"/>
      <w:bookmarkStart w:id="9473" w:name="_Toc138412186"/>
      <w:bookmarkEnd w:id="9467"/>
      <w:bookmarkEnd w:id="9468"/>
      <w:bookmarkEnd w:id="9469"/>
      <w:bookmarkEnd w:id="9470"/>
      <w:bookmarkEnd w:id="9471"/>
      <w:bookmarkEnd w:id="9472"/>
      <w:bookmarkEnd w:id="9473"/>
    </w:p>
    <w:p w14:paraId="0728247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74" w:name="_Toc117766846"/>
      <w:bookmarkStart w:id="9475" w:name="_Toc117772262"/>
      <w:bookmarkStart w:id="9476" w:name="_Toc117777659"/>
      <w:bookmarkStart w:id="9477" w:name="_Toc117783056"/>
      <w:bookmarkStart w:id="9478" w:name="_Toc118109811"/>
      <w:bookmarkStart w:id="9479" w:name="_Toc124417712"/>
      <w:bookmarkStart w:id="9480" w:name="_Toc138412187"/>
      <w:bookmarkEnd w:id="9474"/>
      <w:bookmarkEnd w:id="9475"/>
      <w:bookmarkEnd w:id="9476"/>
      <w:bookmarkEnd w:id="9477"/>
      <w:bookmarkEnd w:id="9478"/>
      <w:bookmarkEnd w:id="9479"/>
      <w:bookmarkEnd w:id="9480"/>
    </w:p>
    <w:p w14:paraId="2A0C5A5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81" w:name="_Toc117766847"/>
      <w:bookmarkStart w:id="9482" w:name="_Toc117772263"/>
      <w:bookmarkStart w:id="9483" w:name="_Toc117777660"/>
      <w:bookmarkStart w:id="9484" w:name="_Toc117783057"/>
      <w:bookmarkStart w:id="9485" w:name="_Toc118109812"/>
      <w:bookmarkStart w:id="9486" w:name="_Toc124417713"/>
      <w:bookmarkStart w:id="9487" w:name="_Toc138412188"/>
      <w:bookmarkEnd w:id="9481"/>
      <w:bookmarkEnd w:id="9482"/>
      <w:bookmarkEnd w:id="9483"/>
      <w:bookmarkEnd w:id="9484"/>
      <w:bookmarkEnd w:id="9485"/>
      <w:bookmarkEnd w:id="9486"/>
      <w:bookmarkEnd w:id="9487"/>
    </w:p>
    <w:p w14:paraId="36F2F61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88" w:name="_Toc117766848"/>
      <w:bookmarkStart w:id="9489" w:name="_Toc117772264"/>
      <w:bookmarkStart w:id="9490" w:name="_Toc117777661"/>
      <w:bookmarkStart w:id="9491" w:name="_Toc117783058"/>
      <w:bookmarkStart w:id="9492" w:name="_Toc118109813"/>
      <w:bookmarkStart w:id="9493" w:name="_Toc124417714"/>
      <w:bookmarkStart w:id="9494" w:name="_Toc138412189"/>
      <w:bookmarkEnd w:id="9488"/>
      <w:bookmarkEnd w:id="9489"/>
      <w:bookmarkEnd w:id="9490"/>
      <w:bookmarkEnd w:id="9491"/>
      <w:bookmarkEnd w:id="9492"/>
      <w:bookmarkEnd w:id="9493"/>
      <w:bookmarkEnd w:id="9494"/>
    </w:p>
    <w:p w14:paraId="21D8214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495" w:name="_Toc117766849"/>
      <w:bookmarkStart w:id="9496" w:name="_Toc117772265"/>
      <w:bookmarkStart w:id="9497" w:name="_Toc117777662"/>
      <w:bookmarkStart w:id="9498" w:name="_Toc117783059"/>
      <w:bookmarkStart w:id="9499" w:name="_Toc118109814"/>
      <w:bookmarkStart w:id="9500" w:name="_Toc124417715"/>
      <w:bookmarkStart w:id="9501" w:name="_Toc138412190"/>
      <w:bookmarkEnd w:id="9495"/>
      <w:bookmarkEnd w:id="9496"/>
      <w:bookmarkEnd w:id="9497"/>
      <w:bookmarkEnd w:id="9498"/>
      <w:bookmarkEnd w:id="9499"/>
      <w:bookmarkEnd w:id="9500"/>
      <w:bookmarkEnd w:id="9501"/>
    </w:p>
    <w:p w14:paraId="7B80A45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02" w:name="_Toc117766850"/>
      <w:bookmarkStart w:id="9503" w:name="_Toc117772266"/>
      <w:bookmarkStart w:id="9504" w:name="_Toc117777663"/>
      <w:bookmarkStart w:id="9505" w:name="_Toc117783060"/>
      <w:bookmarkStart w:id="9506" w:name="_Toc118109815"/>
      <w:bookmarkStart w:id="9507" w:name="_Toc124417716"/>
      <w:bookmarkStart w:id="9508" w:name="_Toc138412191"/>
      <w:bookmarkEnd w:id="9502"/>
      <w:bookmarkEnd w:id="9503"/>
      <w:bookmarkEnd w:id="9504"/>
      <w:bookmarkEnd w:id="9505"/>
      <w:bookmarkEnd w:id="9506"/>
      <w:bookmarkEnd w:id="9507"/>
      <w:bookmarkEnd w:id="9508"/>
    </w:p>
    <w:p w14:paraId="112D5C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09" w:name="_Toc117766851"/>
      <w:bookmarkStart w:id="9510" w:name="_Toc117772267"/>
      <w:bookmarkStart w:id="9511" w:name="_Toc117777664"/>
      <w:bookmarkStart w:id="9512" w:name="_Toc117783061"/>
      <w:bookmarkStart w:id="9513" w:name="_Toc118109816"/>
      <w:bookmarkStart w:id="9514" w:name="_Toc124417717"/>
      <w:bookmarkStart w:id="9515" w:name="_Toc138412192"/>
      <w:bookmarkEnd w:id="9509"/>
      <w:bookmarkEnd w:id="9510"/>
      <w:bookmarkEnd w:id="9511"/>
      <w:bookmarkEnd w:id="9512"/>
      <w:bookmarkEnd w:id="9513"/>
      <w:bookmarkEnd w:id="9514"/>
      <w:bookmarkEnd w:id="9515"/>
    </w:p>
    <w:p w14:paraId="143E70E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16" w:name="_Toc117766852"/>
      <w:bookmarkStart w:id="9517" w:name="_Toc117772268"/>
      <w:bookmarkStart w:id="9518" w:name="_Toc117777665"/>
      <w:bookmarkStart w:id="9519" w:name="_Toc117783062"/>
      <w:bookmarkStart w:id="9520" w:name="_Toc118109817"/>
      <w:bookmarkStart w:id="9521" w:name="_Toc124417718"/>
      <w:bookmarkStart w:id="9522" w:name="_Toc138412193"/>
      <w:bookmarkEnd w:id="9516"/>
      <w:bookmarkEnd w:id="9517"/>
      <w:bookmarkEnd w:id="9518"/>
      <w:bookmarkEnd w:id="9519"/>
      <w:bookmarkEnd w:id="9520"/>
      <w:bookmarkEnd w:id="9521"/>
      <w:bookmarkEnd w:id="9522"/>
    </w:p>
    <w:p w14:paraId="3A7EEC9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23" w:name="_Toc117766853"/>
      <w:bookmarkStart w:id="9524" w:name="_Toc117772269"/>
      <w:bookmarkStart w:id="9525" w:name="_Toc117777666"/>
      <w:bookmarkStart w:id="9526" w:name="_Toc117783063"/>
      <w:bookmarkStart w:id="9527" w:name="_Toc118109818"/>
      <w:bookmarkStart w:id="9528" w:name="_Toc124417719"/>
      <w:bookmarkStart w:id="9529" w:name="_Toc138412194"/>
      <w:bookmarkEnd w:id="9523"/>
      <w:bookmarkEnd w:id="9524"/>
      <w:bookmarkEnd w:id="9525"/>
      <w:bookmarkEnd w:id="9526"/>
      <w:bookmarkEnd w:id="9527"/>
      <w:bookmarkEnd w:id="9528"/>
      <w:bookmarkEnd w:id="9529"/>
    </w:p>
    <w:p w14:paraId="32475B6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30" w:name="_Toc117766854"/>
      <w:bookmarkStart w:id="9531" w:name="_Toc117772270"/>
      <w:bookmarkStart w:id="9532" w:name="_Toc117777667"/>
      <w:bookmarkStart w:id="9533" w:name="_Toc117783064"/>
      <w:bookmarkStart w:id="9534" w:name="_Toc118109819"/>
      <w:bookmarkStart w:id="9535" w:name="_Toc124417720"/>
      <w:bookmarkStart w:id="9536" w:name="_Toc138412195"/>
      <w:bookmarkEnd w:id="9530"/>
      <w:bookmarkEnd w:id="9531"/>
      <w:bookmarkEnd w:id="9532"/>
      <w:bookmarkEnd w:id="9533"/>
      <w:bookmarkEnd w:id="9534"/>
      <w:bookmarkEnd w:id="9535"/>
      <w:bookmarkEnd w:id="9536"/>
    </w:p>
    <w:p w14:paraId="768A9CF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37" w:name="_Toc117766855"/>
      <w:bookmarkStart w:id="9538" w:name="_Toc117772271"/>
      <w:bookmarkStart w:id="9539" w:name="_Toc117777668"/>
      <w:bookmarkStart w:id="9540" w:name="_Toc117783065"/>
      <w:bookmarkStart w:id="9541" w:name="_Toc118109820"/>
      <w:bookmarkStart w:id="9542" w:name="_Toc124417721"/>
      <w:bookmarkStart w:id="9543" w:name="_Toc138412196"/>
      <w:bookmarkEnd w:id="9537"/>
      <w:bookmarkEnd w:id="9538"/>
      <w:bookmarkEnd w:id="9539"/>
      <w:bookmarkEnd w:id="9540"/>
      <w:bookmarkEnd w:id="9541"/>
      <w:bookmarkEnd w:id="9542"/>
      <w:bookmarkEnd w:id="9543"/>
    </w:p>
    <w:p w14:paraId="3EB4970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44" w:name="_Toc117766856"/>
      <w:bookmarkStart w:id="9545" w:name="_Toc117772272"/>
      <w:bookmarkStart w:id="9546" w:name="_Toc117777669"/>
      <w:bookmarkStart w:id="9547" w:name="_Toc117783066"/>
      <w:bookmarkStart w:id="9548" w:name="_Toc118109821"/>
      <w:bookmarkStart w:id="9549" w:name="_Toc124417722"/>
      <w:bookmarkStart w:id="9550" w:name="_Toc138412197"/>
      <w:bookmarkEnd w:id="9544"/>
      <w:bookmarkEnd w:id="9545"/>
      <w:bookmarkEnd w:id="9546"/>
      <w:bookmarkEnd w:id="9547"/>
      <w:bookmarkEnd w:id="9548"/>
      <w:bookmarkEnd w:id="9549"/>
      <w:bookmarkEnd w:id="9550"/>
    </w:p>
    <w:p w14:paraId="3113E08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51" w:name="_Toc117766857"/>
      <w:bookmarkStart w:id="9552" w:name="_Toc117772273"/>
      <w:bookmarkStart w:id="9553" w:name="_Toc117777670"/>
      <w:bookmarkStart w:id="9554" w:name="_Toc117783067"/>
      <w:bookmarkStart w:id="9555" w:name="_Toc118109822"/>
      <w:bookmarkStart w:id="9556" w:name="_Toc124417723"/>
      <w:bookmarkStart w:id="9557" w:name="_Toc138412198"/>
      <w:bookmarkEnd w:id="9551"/>
      <w:bookmarkEnd w:id="9552"/>
      <w:bookmarkEnd w:id="9553"/>
      <w:bookmarkEnd w:id="9554"/>
      <w:bookmarkEnd w:id="9555"/>
      <w:bookmarkEnd w:id="9556"/>
      <w:bookmarkEnd w:id="9557"/>
    </w:p>
    <w:p w14:paraId="6298AEB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58" w:name="_Toc117766858"/>
      <w:bookmarkStart w:id="9559" w:name="_Toc117772274"/>
      <w:bookmarkStart w:id="9560" w:name="_Toc117777671"/>
      <w:bookmarkStart w:id="9561" w:name="_Toc117783068"/>
      <w:bookmarkStart w:id="9562" w:name="_Toc118109823"/>
      <w:bookmarkStart w:id="9563" w:name="_Toc124417724"/>
      <w:bookmarkStart w:id="9564" w:name="_Toc138412199"/>
      <w:bookmarkEnd w:id="9558"/>
      <w:bookmarkEnd w:id="9559"/>
      <w:bookmarkEnd w:id="9560"/>
      <w:bookmarkEnd w:id="9561"/>
      <w:bookmarkEnd w:id="9562"/>
      <w:bookmarkEnd w:id="9563"/>
      <w:bookmarkEnd w:id="9564"/>
    </w:p>
    <w:p w14:paraId="1672C9D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65" w:name="_Toc117766859"/>
      <w:bookmarkStart w:id="9566" w:name="_Toc117772275"/>
      <w:bookmarkStart w:id="9567" w:name="_Toc117777672"/>
      <w:bookmarkStart w:id="9568" w:name="_Toc117783069"/>
      <w:bookmarkStart w:id="9569" w:name="_Toc118109824"/>
      <w:bookmarkStart w:id="9570" w:name="_Toc124417725"/>
      <w:bookmarkStart w:id="9571" w:name="_Toc138412200"/>
      <w:bookmarkEnd w:id="9565"/>
      <w:bookmarkEnd w:id="9566"/>
      <w:bookmarkEnd w:id="9567"/>
      <w:bookmarkEnd w:id="9568"/>
      <w:bookmarkEnd w:id="9569"/>
      <w:bookmarkEnd w:id="9570"/>
      <w:bookmarkEnd w:id="9571"/>
    </w:p>
    <w:p w14:paraId="4CB61B8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72" w:name="_Toc117766860"/>
      <w:bookmarkStart w:id="9573" w:name="_Toc117772276"/>
      <w:bookmarkStart w:id="9574" w:name="_Toc117777673"/>
      <w:bookmarkStart w:id="9575" w:name="_Toc117783070"/>
      <w:bookmarkStart w:id="9576" w:name="_Toc118109825"/>
      <w:bookmarkStart w:id="9577" w:name="_Toc124417726"/>
      <w:bookmarkStart w:id="9578" w:name="_Toc138412201"/>
      <w:bookmarkEnd w:id="9572"/>
      <w:bookmarkEnd w:id="9573"/>
      <w:bookmarkEnd w:id="9574"/>
      <w:bookmarkEnd w:id="9575"/>
      <w:bookmarkEnd w:id="9576"/>
      <w:bookmarkEnd w:id="9577"/>
      <w:bookmarkEnd w:id="9578"/>
    </w:p>
    <w:p w14:paraId="014A6BB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79" w:name="_Toc117766861"/>
      <w:bookmarkStart w:id="9580" w:name="_Toc117772277"/>
      <w:bookmarkStart w:id="9581" w:name="_Toc117777674"/>
      <w:bookmarkStart w:id="9582" w:name="_Toc117783071"/>
      <w:bookmarkStart w:id="9583" w:name="_Toc118109826"/>
      <w:bookmarkStart w:id="9584" w:name="_Toc124417727"/>
      <w:bookmarkStart w:id="9585" w:name="_Toc138412202"/>
      <w:bookmarkEnd w:id="9579"/>
      <w:bookmarkEnd w:id="9580"/>
      <w:bookmarkEnd w:id="9581"/>
      <w:bookmarkEnd w:id="9582"/>
      <w:bookmarkEnd w:id="9583"/>
      <w:bookmarkEnd w:id="9584"/>
      <w:bookmarkEnd w:id="9585"/>
    </w:p>
    <w:p w14:paraId="1F12763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86" w:name="_Toc117766862"/>
      <w:bookmarkStart w:id="9587" w:name="_Toc117772278"/>
      <w:bookmarkStart w:id="9588" w:name="_Toc117777675"/>
      <w:bookmarkStart w:id="9589" w:name="_Toc117783072"/>
      <w:bookmarkStart w:id="9590" w:name="_Toc118109827"/>
      <w:bookmarkStart w:id="9591" w:name="_Toc124417728"/>
      <w:bookmarkStart w:id="9592" w:name="_Toc138412203"/>
      <w:bookmarkEnd w:id="9586"/>
      <w:bookmarkEnd w:id="9587"/>
      <w:bookmarkEnd w:id="9588"/>
      <w:bookmarkEnd w:id="9589"/>
      <w:bookmarkEnd w:id="9590"/>
      <w:bookmarkEnd w:id="9591"/>
      <w:bookmarkEnd w:id="9592"/>
    </w:p>
    <w:p w14:paraId="224DDAB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593" w:name="_Toc117766863"/>
      <w:bookmarkStart w:id="9594" w:name="_Toc117772279"/>
      <w:bookmarkStart w:id="9595" w:name="_Toc117777676"/>
      <w:bookmarkStart w:id="9596" w:name="_Toc117783073"/>
      <w:bookmarkStart w:id="9597" w:name="_Toc118109828"/>
      <w:bookmarkStart w:id="9598" w:name="_Toc124417729"/>
      <w:bookmarkStart w:id="9599" w:name="_Toc138412204"/>
      <w:bookmarkEnd w:id="9593"/>
      <w:bookmarkEnd w:id="9594"/>
      <w:bookmarkEnd w:id="9595"/>
      <w:bookmarkEnd w:id="9596"/>
      <w:bookmarkEnd w:id="9597"/>
      <w:bookmarkEnd w:id="9598"/>
      <w:bookmarkEnd w:id="9599"/>
    </w:p>
    <w:p w14:paraId="1FCBC54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00" w:name="_Toc117766864"/>
      <w:bookmarkStart w:id="9601" w:name="_Toc117772280"/>
      <w:bookmarkStart w:id="9602" w:name="_Toc117777677"/>
      <w:bookmarkStart w:id="9603" w:name="_Toc117783074"/>
      <w:bookmarkStart w:id="9604" w:name="_Toc118109829"/>
      <w:bookmarkStart w:id="9605" w:name="_Toc124417730"/>
      <w:bookmarkStart w:id="9606" w:name="_Toc138412205"/>
      <w:bookmarkEnd w:id="9600"/>
      <w:bookmarkEnd w:id="9601"/>
      <w:bookmarkEnd w:id="9602"/>
      <w:bookmarkEnd w:id="9603"/>
      <w:bookmarkEnd w:id="9604"/>
      <w:bookmarkEnd w:id="9605"/>
      <w:bookmarkEnd w:id="9606"/>
    </w:p>
    <w:p w14:paraId="675C187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07" w:name="_Toc117766865"/>
      <w:bookmarkStart w:id="9608" w:name="_Toc117772281"/>
      <w:bookmarkStart w:id="9609" w:name="_Toc117777678"/>
      <w:bookmarkStart w:id="9610" w:name="_Toc117783075"/>
      <w:bookmarkStart w:id="9611" w:name="_Toc118109830"/>
      <w:bookmarkStart w:id="9612" w:name="_Toc124417731"/>
      <w:bookmarkStart w:id="9613" w:name="_Toc138412206"/>
      <w:bookmarkEnd w:id="9607"/>
      <w:bookmarkEnd w:id="9608"/>
      <w:bookmarkEnd w:id="9609"/>
      <w:bookmarkEnd w:id="9610"/>
      <w:bookmarkEnd w:id="9611"/>
      <w:bookmarkEnd w:id="9612"/>
      <w:bookmarkEnd w:id="9613"/>
    </w:p>
    <w:p w14:paraId="53242D8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14" w:name="_Toc117766866"/>
      <w:bookmarkStart w:id="9615" w:name="_Toc117772282"/>
      <w:bookmarkStart w:id="9616" w:name="_Toc117777679"/>
      <w:bookmarkStart w:id="9617" w:name="_Toc117783076"/>
      <w:bookmarkStart w:id="9618" w:name="_Toc118109831"/>
      <w:bookmarkStart w:id="9619" w:name="_Toc124417732"/>
      <w:bookmarkStart w:id="9620" w:name="_Toc138412207"/>
      <w:bookmarkEnd w:id="9614"/>
      <w:bookmarkEnd w:id="9615"/>
      <w:bookmarkEnd w:id="9616"/>
      <w:bookmarkEnd w:id="9617"/>
      <w:bookmarkEnd w:id="9618"/>
      <w:bookmarkEnd w:id="9619"/>
      <w:bookmarkEnd w:id="9620"/>
    </w:p>
    <w:p w14:paraId="2DF308A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21" w:name="_Toc117766867"/>
      <w:bookmarkStart w:id="9622" w:name="_Toc117772283"/>
      <w:bookmarkStart w:id="9623" w:name="_Toc117777680"/>
      <w:bookmarkStart w:id="9624" w:name="_Toc117783077"/>
      <w:bookmarkStart w:id="9625" w:name="_Toc118109832"/>
      <w:bookmarkStart w:id="9626" w:name="_Toc124417733"/>
      <w:bookmarkStart w:id="9627" w:name="_Toc138412208"/>
      <w:bookmarkEnd w:id="9621"/>
      <w:bookmarkEnd w:id="9622"/>
      <w:bookmarkEnd w:id="9623"/>
      <w:bookmarkEnd w:id="9624"/>
      <w:bookmarkEnd w:id="9625"/>
      <w:bookmarkEnd w:id="9626"/>
      <w:bookmarkEnd w:id="9627"/>
    </w:p>
    <w:p w14:paraId="5F9FD77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28" w:name="_Toc117766868"/>
      <w:bookmarkStart w:id="9629" w:name="_Toc117772284"/>
      <w:bookmarkStart w:id="9630" w:name="_Toc117777681"/>
      <w:bookmarkStart w:id="9631" w:name="_Toc117783078"/>
      <w:bookmarkStart w:id="9632" w:name="_Toc118109833"/>
      <w:bookmarkStart w:id="9633" w:name="_Toc124417734"/>
      <w:bookmarkStart w:id="9634" w:name="_Toc138412209"/>
      <w:bookmarkEnd w:id="9628"/>
      <w:bookmarkEnd w:id="9629"/>
      <w:bookmarkEnd w:id="9630"/>
      <w:bookmarkEnd w:id="9631"/>
      <w:bookmarkEnd w:id="9632"/>
      <w:bookmarkEnd w:id="9633"/>
      <w:bookmarkEnd w:id="9634"/>
    </w:p>
    <w:p w14:paraId="121ADB0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35" w:name="_Toc117766869"/>
      <w:bookmarkStart w:id="9636" w:name="_Toc117772285"/>
      <w:bookmarkStart w:id="9637" w:name="_Toc117777682"/>
      <w:bookmarkStart w:id="9638" w:name="_Toc117783079"/>
      <w:bookmarkStart w:id="9639" w:name="_Toc118109834"/>
      <w:bookmarkStart w:id="9640" w:name="_Toc124417735"/>
      <w:bookmarkStart w:id="9641" w:name="_Toc138412210"/>
      <w:bookmarkEnd w:id="9635"/>
      <w:bookmarkEnd w:id="9636"/>
      <w:bookmarkEnd w:id="9637"/>
      <w:bookmarkEnd w:id="9638"/>
      <w:bookmarkEnd w:id="9639"/>
      <w:bookmarkEnd w:id="9640"/>
      <w:bookmarkEnd w:id="9641"/>
    </w:p>
    <w:p w14:paraId="2B51AF1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42" w:name="_Toc117766870"/>
      <w:bookmarkStart w:id="9643" w:name="_Toc117772286"/>
      <w:bookmarkStart w:id="9644" w:name="_Toc117777683"/>
      <w:bookmarkStart w:id="9645" w:name="_Toc117783080"/>
      <w:bookmarkStart w:id="9646" w:name="_Toc118109835"/>
      <w:bookmarkStart w:id="9647" w:name="_Toc124417736"/>
      <w:bookmarkStart w:id="9648" w:name="_Toc138412211"/>
      <w:bookmarkEnd w:id="9642"/>
      <w:bookmarkEnd w:id="9643"/>
      <w:bookmarkEnd w:id="9644"/>
      <w:bookmarkEnd w:id="9645"/>
      <w:bookmarkEnd w:id="9646"/>
      <w:bookmarkEnd w:id="9647"/>
      <w:bookmarkEnd w:id="9648"/>
    </w:p>
    <w:p w14:paraId="77B65EB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49" w:name="_Toc117766871"/>
      <w:bookmarkStart w:id="9650" w:name="_Toc117772287"/>
      <w:bookmarkStart w:id="9651" w:name="_Toc117777684"/>
      <w:bookmarkStart w:id="9652" w:name="_Toc117783081"/>
      <w:bookmarkStart w:id="9653" w:name="_Toc118109836"/>
      <w:bookmarkStart w:id="9654" w:name="_Toc124417737"/>
      <w:bookmarkStart w:id="9655" w:name="_Toc138412212"/>
      <w:bookmarkEnd w:id="9649"/>
      <w:bookmarkEnd w:id="9650"/>
      <w:bookmarkEnd w:id="9651"/>
      <w:bookmarkEnd w:id="9652"/>
      <w:bookmarkEnd w:id="9653"/>
      <w:bookmarkEnd w:id="9654"/>
      <w:bookmarkEnd w:id="9655"/>
    </w:p>
    <w:p w14:paraId="2A5B90A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56" w:name="_Toc117766872"/>
      <w:bookmarkStart w:id="9657" w:name="_Toc117772288"/>
      <w:bookmarkStart w:id="9658" w:name="_Toc117777685"/>
      <w:bookmarkStart w:id="9659" w:name="_Toc117783082"/>
      <w:bookmarkStart w:id="9660" w:name="_Toc118109837"/>
      <w:bookmarkStart w:id="9661" w:name="_Toc124417738"/>
      <w:bookmarkStart w:id="9662" w:name="_Toc138412213"/>
      <w:bookmarkEnd w:id="9656"/>
      <w:bookmarkEnd w:id="9657"/>
      <w:bookmarkEnd w:id="9658"/>
      <w:bookmarkEnd w:id="9659"/>
      <w:bookmarkEnd w:id="9660"/>
      <w:bookmarkEnd w:id="9661"/>
      <w:bookmarkEnd w:id="9662"/>
    </w:p>
    <w:p w14:paraId="15C852B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63" w:name="_Toc117766873"/>
      <w:bookmarkStart w:id="9664" w:name="_Toc117772289"/>
      <w:bookmarkStart w:id="9665" w:name="_Toc117777686"/>
      <w:bookmarkStart w:id="9666" w:name="_Toc117783083"/>
      <w:bookmarkStart w:id="9667" w:name="_Toc118109838"/>
      <w:bookmarkStart w:id="9668" w:name="_Toc124417739"/>
      <w:bookmarkStart w:id="9669" w:name="_Toc138412214"/>
      <w:bookmarkEnd w:id="9663"/>
      <w:bookmarkEnd w:id="9664"/>
      <w:bookmarkEnd w:id="9665"/>
      <w:bookmarkEnd w:id="9666"/>
      <w:bookmarkEnd w:id="9667"/>
      <w:bookmarkEnd w:id="9668"/>
      <w:bookmarkEnd w:id="9669"/>
    </w:p>
    <w:p w14:paraId="411A3BB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70" w:name="_Toc117766874"/>
      <w:bookmarkStart w:id="9671" w:name="_Toc117772290"/>
      <w:bookmarkStart w:id="9672" w:name="_Toc117777687"/>
      <w:bookmarkStart w:id="9673" w:name="_Toc117783084"/>
      <w:bookmarkStart w:id="9674" w:name="_Toc118109839"/>
      <w:bookmarkStart w:id="9675" w:name="_Toc124417740"/>
      <w:bookmarkStart w:id="9676" w:name="_Toc138412215"/>
      <w:bookmarkEnd w:id="9670"/>
      <w:bookmarkEnd w:id="9671"/>
      <w:bookmarkEnd w:id="9672"/>
      <w:bookmarkEnd w:id="9673"/>
      <w:bookmarkEnd w:id="9674"/>
      <w:bookmarkEnd w:id="9675"/>
      <w:bookmarkEnd w:id="9676"/>
    </w:p>
    <w:p w14:paraId="2671409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77" w:name="_Toc117766875"/>
      <w:bookmarkStart w:id="9678" w:name="_Toc117772291"/>
      <w:bookmarkStart w:id="9679" w:name="_Toc117777688"/>
      <w:bookmarkStart w:id="9680" w:name="_Toc117783085"/>
      <w:bookmarkStart w:id="9681" w:name="_Toc118109840"/>
      <w:bookmarkStart w:id="9682" w:name="_Toc124417741"/>
      <w:bookmarkStart w:id="9683" w:name="_Toc138412216"/>
      <w:bookmarkEnd w:id="9677"/>
      <w:bookmarkEnd w:id="9678"/>
      <w:bookmarkEnd w:id="9679"/>
      <w:bookmarkEnd w:id="9680"/>
      <w:bookmarkEnd w:id="9681"/>
      <w:bookmarkEnd w:id="9682"/>
      <w:bookmarkEnd w:id="9683"/>
    </w:p>
    <w:p w14:paraId="61C765F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84" w:name="_Toc117766876"/>
      <w:bookmarkStart w:id="9685" w:name="_Toc117772292"/>
      <w:bookmarkStart w:id="9686" w:name="_Toc117777689"/>
      <w:bookmarkStart w:id="9687" w:name="_Toc117783086"/>
      <w:bookmarkStart w:id="9688" w:name="_Toc118109841"/>
      <w:bookmarkStart w:id="9689" w:name="_Toc124417742"/>
      <w:bookmarkStart w:id="9690" w:name="_Toc138412217"/>
      <w:bookmarkEnd w:id="9684"/>
      <w:bookmarkEnd w:id="9685"/>
      <w:bookmarkEnd w:id="9686"/>
      <w:bookmarkEnd w:id="9687"/>
      <w:bookmarkEnd w:id="9688"/>
      <w:bookmarkEnd w:id="9689"/>
      <w:bookmarkEnd w:id="9690"/>
    </w:p>
    <w:p w14:paraId="399F029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91" w:name="_Toc117766877"/>
      <w:bookmarkStart w:id="9692" w:name="_Toc117772293"/>
      <w:bookmarkStart w:id="9693" w:name="_Toc117777690"/>
      <w:bookmarkStart w:id="9694" w:name="_Toc117783087"/>
      <w:bookmarkStart w:id="9695" w:name="_Toc118109842"/>
      <w:bookmarkStart w:id="9696" w:name="_Toc124417743"/>
      <w:bookmarkStart w:id="9697" w:name="_Toc138412218"/>
      <w:bookmarkEnd w:id="9691"/>
      <w:bookmarkEnd w:id="9692"/>
      <w:bookmarkEnd w:id="9693"/>
      <w:bookmarkEnd w:id="9694"/>
      <w:bookmarkEnd w:id="9695"/>
      <w:bookmarkEnd w:id="9696"/>
      <w:bookmarkEnd w:id="9697"/>
    </w:p>
    <w:p w14:paraId="2433BA4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698" w:name="_Toc117766878"/>
      <w:bookmarkStart w:id="9699" w:name="_Toc117772294"/>
      <w:bookmarkStart w:id="9700" w:name="_Toc117777691"/>
      <w:bookmarkStart w:id="9701" w:name="_Toc117783088"/>
      <w:bookmarkStart w:id="9702" w:name="_Toc118109843"/>
      <w:bookmarkStart w:id="9703" w:name="_Toc124417744"/>
      <w:bookmarkStart w:id="9704" w:name="_Toc138412219"/>
      <w:bookmarkEnd w:id="9698"/>
      <w:bookmarkEnd w:id="9699"/>
      <w:bookmarkEnd w:id="9700"/>
      <w:bookmarkEnd w:id="9701"/>
      <w:bookmarkEnd w:id="9702"/>
      <w:bookmarkEnd w:id="9703"/>
      <w:bookmarkEnd w:id="9704"/>
    </w:p>
    <w:p w14:paraId="6F7E9BB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05" w:name="_Toc117766879"/>
      <w:bookmarkStart w:id="9706" w:name="_Toc117772295"/>
      <w:bookmarkStart w:id="9707" w:name="_Toc117777692"/>
      <w:bookmarkStart w:id="9708" w:name="_Toc117783089"/>
      <w:bookmarkStart w:id="9709" w:name="_Toc118109844"/>
      <w:bookmarkStart w:id="9710" w:name="_Toc124417745"/>
      <w:bookmarkStart w:id="9711" w:name="_Toc138412220"/>
      <w:bookmarkEnd w:id="9705"/>
      <w:bookmarkEnd w:id="9706"/>
      <w:bookmarkEnd w:id="9707"/>
      <w:bookmarkEnd w:id="9708"/>
      <w:bookmarkEnd w:id="9709"/>
      <w:bookmarkEnd w:id="9710"/>
      <w:bookmarkEnd w:id="9711"/>
    </w:p>
    <w:p w14:paraId="6729D9A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12" w:name="_Toc117766880"/>
      <w:bookmarkStart w:id="9713" w:name="_Toc117772296"/>
      <w:bookmarkStart w:id="9714" w:name="_Toc117777693"/>
      <w:bookmarkStart w:id="9715" w:name="_Toc117783090"/>
      <w:bookmarkStart w:id="9716" w:name="_Toc118109845"/>
      <w:bookmarkStart w:id="9717" w:name="_Toc124417746"/>
      <w:bookmarkStart w:id="9718" w:name="_Toc138412221"/>
      <w:bookmarkEnd w:id="9712"/>
      <w:bookmarkEnd w:id="9713"/>
      <w:bookmarkEnd w:id="9714"/>
      <w:bookmarkEnd w:id="9715"/>
      <w:bookmarkEnd w:id="9716"/>
      <w:bookmarkEnd w:id="9717"/>
      <w:bookmarkEnd w:id="9718"/>
    </w:p>
    <w:p w14:paraId="4B90EC9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19" w:name="_Toc117766881"/>
      <w:bookmarkStart w:id="9720" w:name="_Toc117772297"/>
      <w:bookmarkStart w:id="9721" w:name="_Toc117777694"/>
      <w:bookmarkStart w:id="9722" w:name="_Toc117783091"/>
      <w:bookmarkStart w:id="9723" w:name="_Toc118109846"/>
      <w:bookmarkStart w:id="9724" w:name="_Toc124417747"/>
      <w:bookmarkStart w:id="9725" w:name="_Toc138412222"/>
      <w:bookmarkEnd w:id="9719"/>
      <w:bookmarkEnd w:id="9720"/>
      <w:bookmarkEnd w:id="9721"/>
      <w:bookmarkEnd w:id="9722"/>
      <w:bookmarkEnd w:id="9723"/>
      <w:bookmarkEnd w:id="9724"/>
      <w:bookmarkEnd w:id="9725"/>
    </w:p>
    <w:p w14:paraId="11D1F4F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26" w:name="_Toc117766882"/>
      <w:bookmarkStart w:id="9727" w:name="_Toc117772298"/>
      <w:bookmarkStart w:id="9728" w:name="_Toc117777695"/>
      <w:bookmarkStart w:id="9729" w:name="_Toc117783092"/>
      <w:bookmarkStart w:id="9730" w:name="_Toc118109847"/>
      <w:bookmarkStart w:id="9731" w:name="_Toc124417748"/>
      <w:bookmarkStart w:id="9732" w:name="_Toc138412223"/>
      <w:bookmarkEnd w:id="9726"/>
      <w:bookmarkEnd w:id="9727"/>
      <w:bookmarkEnd w:id="9728"/>
      <w:bookmarkEnd w:id="9729"/>
      <w:bookmarkEnd w:id="9730"/>
      <w:bookmarkEnd w:id="9731"/>
      <w:bookmarkEnd w:id="9732"/>
    </w:p>
    <w:p w14:paraId="3EAE73F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33" w:name="_Toc117766883"/>
      <w:bookmarkStart w:id="9734" w:name="_Toc117772299"/>
      <w:bookmarkStart w:id="9735" w:name="_Toc117777696"/>
      <w:bookmarkStart w:id="9736" w:name="_Toc117783093"/>
      <w:bookmarkStart w:id="9737" w:name="_Toc118109848"/>
      <w:bookmarkStart w:id="9738" w:name="_Toc124417749"/>
      <w:bookmarkStart w:id="9739" w:name="_Toc138412224"/>
      <w:bookmarkEnd w:id="9733"/>
      <w:bookmarkEnd w:id="9734"/>
      <w:bookmarkEnd w:id="9735"/>
      <w:bookmarkEnd w:id="9736"/>
      <w:bookmarkEnd w:id="9737"/>
      <w:bookmarkEnd w:id="9738"/>
      <w:bookmarkEnd w:id="9739"/>
    </w:p>
    <w:p w14:paraId="45A4210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40" w:name="_Toc117766884"/>
      <w:bookmarkStart w:id="9741" w:name="_Toc117772300"/>
      <w:bookmarkStart w:id="9742" w:name="_Toc117777697"/>
      <w:bookmarkStart w:id="9743" w:name="_Toc117783094"/>
      <w:bookmarkStart w:id="9744" w:name="_Toc118109849"/>
      <w:bookmarkStart w:id="9745" w:name="_Toc124417750"/>
      <w:bookmarkStart w:id="9746" w:name="_Toc138412225"/>
      <w:bookmarkEnd w:id="9740"/>
      <w:bookmarkEnd w:id="9741"/>
      <w:bookmarkEnd w:id="9742"/>
      <w:bookmarkEnd w:id="9743"/>
      <w:bookmarkEnd w:id="9744"/>
      <w:bookmarkEnd w:id="9745"/>
      <w:bookmarkEnd w:id="9746"/>
    </w:p>
    <w:p w14:paraId="4493CFE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47" w:name="_Toc117766885"/>
      <w:bookmarkStart w:id="9748" w:name="_Toc117772301"/>
      <w:bookmarkStart w:id="9749" w:name="_Toc117777698"/>
      <w:bookmarkStart w:id="9750" w:name="_Toc117783095"/>
      <w:bookmarkStart w:id="9751" w:name="_Toc118109850"/>
      <w:bookmarkStart w:id="9752" w:name="_Toc124417751"/>
      <w:bookmarkStart w:id="9753" w:name="_Toc138412226"/>
      <w:bookmarkEnd w:id="9747"/>
      <w:bookmarkEnd w:id="9748"/>
      <w:bookmarkEnd w:id="9749"/>
      <w:bookmarkEnd w:id="9750"/>
      <w:bookmarkEnd w:id="9751"/>
      <w:bookmarkEnd w:id="9752"/>
      <w:bookmarkEnd w:id="9753"/>
    </w:p>
    <w:p w14:paraId="759B99E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54" w:name="_Toc117766886"/>
      <w:bookmarkStart w:id="9755" w:name="_Toc117772302"/>
      <w:bookmarkStart w:id="9756" w:name="_Toc117777699"/>
      <w:bookmarkStart w:id="9757" w:name="_Toc117783096"/>
      <w:bookmarkStart w:id="9758" w:name="_Toc118109851"/>
      <w:bookmarkStart w:id="9759" w:name="_Toc124417752"/>
      <w:bookmarkStart w:id="9760" w:name="_Toc138412227"/>
      <w:bookmarkEnd w:id="9754"/>
      <w:bookmarkEnd w:id="9755"/>
      <w:bookmarkEnd w:id="9756"/>
      <w:bookmarkEnd w:id="9757"/>
      <w:bookmarkEnd w:id="9758"/>
      <w:bookmarkEnd w:id="9759"/>
      <w:bookmarkEnd w:id="9760"/>
    </w:p>
    <w:p w14:paraId="6D6BE33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61" w:name="_Toc117766887"/>
      <w:bookmarkStart w:id="9762" w:name="_Toc117772303"/>
      <w:bookmarkStart w:id="9763" w:name="_Toc117777700"/>
      <w:bookmarkStart w:id="9764" w:name="_Toc117783097"/>
      <w:bookmarkStart w:id="9765" w:name="_Toc118109852"/>
      <w:bookmarkStart w:id="9766" w:name="_Toc124417753"/>
      <w:bookmarkStart w:id="9767" w:name="_Toc138412228"/>
      <w:bookmarkEnd w:id="9761"/>
      <w:bookmarkEnd w:id="9762"/>
      <w:bookmarkEnd w:id="9763"/>
      <w:bookmarkEnd w:id="9764"/>
      <w:bookmarkEnd w:id="9765"/>
      <w:bookmarkEnd w:id="9766"/>
      <w:bookmarkEnd w:id="9767"/>
    </w:p>
    <w:p w14:paraId="5EF9C7D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68" w:name="_Toc117766888"/>
      <w:bookmarkStart w:id="9769" w:name="_Toc117772304"/>
      <w:bookmarkStart w:id="9770" w:name="_Toc117777701"/>
      <w:bookmarkStart w:id="9771" w:name="_Toc117783098"/>
      <w:bookmarkStart w:id="9772" w:name="_Toc118109853"/>
      <w:bookmarkStart w:id="9773" w:name="_Toc124417754"/>
      <w:bookmarkStart w:id="9774" w:name="_Toc138412229"/>
      <w:bookmarkEnd w:id="9768"/>
      <w:bookmarkEnd w:id="9769"/>
      <w:bookmarkEnd w:id="9770"/>
      <w:bookmarkEnd w:id="9771"/>
      <w:bookmarkEnd w:id="9772"/>
      <w:bookmarkEnd w:id="9773"/>
      <w:bookmarkEnd w:id="9774"/>
    </w:p>
    <w:p w14:paraId="2F7583B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75" w:name="_Toc117766889"/>
      <w:bookmarkStart w:id="9776" w:name="_Toc117772305"/>
      <w:bookmarkStart w:id="9777" w:name="_Toc117777702"/>
      <w:bookmarkStart w:id="9778" w:name="_Toc117783099"/>
      <w:bookmarkStart w:id="9779" w:name="_Toc118109854"/>
      <w:bookmarkStart w:id="9780" w:name="_Toc124417755"/>
      <w:bookmarkStart w:id="9781" w:name="_Toc138412230"/>
      <w:bookmarkEnd w:id="9775"/>
      <w:bookmarkEnd w:id="9776"/>
      <w:bookmarkEnd w:id="9777"/>
      <w:bookmarkEnd w:id="9778"/>
      <w:bookmarkEnd w:id="9779"/>
      <w:bookmarkEnd w:id="9780"/>
      <w:bookmarkEnd w:id="9781"/>
    </w:p>
    <w:p w14:paraId="4A4AC4D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82" w:name="_Toc117766890"/>
      <w:bookmarkStart w:id="9783" w:name="_Toc117772306"/>
      <w:bookmarkStart w:id="9784" w:name="_Toc117777703"/>
      <w:bookmarkStart w:id="9785" w:name="_Toc117783100"/>
      <w:bookmarkStart w:id="9786" w:name="_Toc118109855"/>
      <w:bookmarkStart w:id="9787" w:name="_Toc124417756"/>
      <w:bookmarkStart w:id="9788" w:name="_Toc138412231"/>
      <w:bookmarkEnd w:id="9782"/>
      <w:bookmarkEnd w:id="9783"/>
      <w:bookmarkEnd w:id="9784"/>
      <w:bookmarkEnd w:id="9785"/>
      <w:bookmarkEnd w:id="9786"/>
      <w:bookmarkEnd w:id="9787"/>
      <w:bookmarkEnd w:id="9788"/>
    </w:p>
    <w:p w14:paraId="316D6EC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89" w:name="_Toc117766891"/>
      <w:bookmarkStart w:id="9790" w:name="_Toc117772307"/>
      <w:bookmarkStart w:id="9791" w:name="_Toc117777704"/>
      <w:bookmarkStart w:id="9792" w:name="_Toc117783101"/>
      <w:bookmarkStart w:id="9793" w:name="_Toc118109856"/>
      <w:bookmarkStart w:id="9794" w:name="_Toc124417757"/>
      <w:bookmarkStart w:id="9795" w:name="_Toc138412232"/>
      <w:bookmarkEnd w:id="9789"/>
      <w:bookmarkEnd w:id="9790"/>
      <w:bookmarkEnd w:id="9791"/>
      <w:bookmarkEnd w:id="9792"/>
      <w:bookmarkEnd w:id="9793"/>
      <w:bookmarkEnd w:id="9794"/>
      <w:bookmarkEnd w:id="9795"/>
    </w:p>
    <w:p w14:paraId="4E3E9A0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796" w:name="_Toc117766892"/>
      <w:bookmarkStart w:id="9797" w:name="_Toc117772308"/>
      <w:bookmarkStart w:id="9798" w:name="_Toc117777705"/>
      <w:bookmarkStart w:id="9799" w:name="_Toc117783102"/>
      <w:bookmarkStart w:id="9800" w:name="_Toc118109857"/>
      <w:bookmarkStart w:id="9801" w:name="_Toc124417758"/>
      <w:bookmarkStart w:id="9802" w:name="_Toc138412233"/>
      <w:bookmarkEnd w:id="9796"/>
      <w:bookmarkEnd w:id="9797"/>
      <w:bookmarkEnd w:id="9798"/>
      <w:bookmarkEnd w:id="9799"/>
      <w:bookmarkEnd w:id="9800"/>
      <w:bookmarkEnd w:id="9801"/>
      <w:bookmarkEnd w:id="9802"/>
    </w:p>
    <w:p w14:paraId="52A72BE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03" w:name="_Toc117766893"/>
      <w:bookmarkStart w:id="9804" w:name="_Toc117772309"/>
      <w:bookmarkStart w:id="9805" w:name="_Toc117777706"/>
      <w:bookmarkStart w:id="9806" w:name="_Toc117783103"/>
      <w:bookmarkStart w:id="9807" w:name="_Toc118109858"/>
      <w:bookmarkStart w:id="9808" w:name="_Toc124417759"/>
      <w:bookmarkStart w:id="9809" w:name="_Toc138412234"/>
      <w:bookmarkEnd w:id="9803"/>
      <w:bookmarkEnd w:id="9804"/>
      <w:bookmarkEnd w:id="9805"/>
      <w:bookmarkEnd w:id="9806"/>
      <w:bookmarkEnd w:id="9807"/>
      <w:bookmarkEnd w:id="9808"/>
      <w:bookmarkEnd w:id="9809"/>
    </w:p>
    <w:p w14:paraId="724BE2F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10" w:name="_Toc117766894"/>
      <w:bookmarkStart w:id="9811" w:name="_Toc117772310"/>
      <w:bookmarkStart w:id="9812" w:name="_Toc117777707"/>
      <w:bookmarkStart w:id="9813" w:name="_Toc117783104"/>
      <w:bookmarkStart w:id="9814" w:name="_Toc118109859"/>
      <w:bookmarkStart w:id="9815" w:name="_Toc124417760"/>
      <w:bookmarkStart w:id="9816" w:name="_Toc138412235"/>
      <w:bookmarkEnd w:id="9810"/>
      <w:bookmarkEnd w:id="9811"/>
      <w:bookmarkEnd w:id="9812"/>
      <w:bookmarkEnd w:id="9813"/>
      <w:bookmarkEnd w:id="9814"/>
      <w:bookmarkEnd w:id="9815"/>
      <w:bookmarkEnd w:id="9816"/>
    </w:p>
    <w:p w14:paraId="644F9B8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17" w:name="_Toc117766895"/>
      <w:bookmarkStart w:id="9818" w:name="_Toc117772311"/>
      <w:bookmarkStart w:id="9819" w:name="_Toc117777708"/>
      <w:bookmarkStart w:id="9820" w:name="_Toc117783105"/>
      <w:bookmarkStart w:id="9821" w:name="_Toc118109860"/>
      <w:bookmarkStart w:id="9822" w:name="_Toc124417761"/>
      <w:bookmarkStart w:id="9823" w:name="_Toc138412236"/>
      <w:bookmarkEnd w:id="9817"/>
      <w:bookmarkEnd w:id="9818"/>
      <w:bookmarkEnd w:id="9819"/>
      <w:bookmarkEnd w:id="9820"/>
      <w:bookmarkEnd w:id="9821"/>
      <w:bookmarkEnd w:id="9822"/>
      <w:bookmarkEnd w:id="9823"/>
    </w:p>
    <w:p w14:paraId="5D0DD2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24" w:name="_Toc117766896"/>
      <w:bookmarkStart w:id="9825" w:name="_Toc117772312"/>
      <w:bookmarkStart w:id="9826" w:name="_Toc117777709"/>
      <w:bookmarkStart w:id="9827" w:name="_Toc117783106"/>
      <w:bookmarkStart w:id="9828" w:name="_Toc118109861"/>
      <w:bookmarkStart w:id="9829" w:name="_Toc124417762"/>
      <w:bookmarkStart w:id="9830" w:name="_Toc138412237"/>
      <w:bookmarkEnd w:id="9824"/>
      <w:bookmarkEnd w:id="9825"/>
      <w:bookmarkEnd w:id="9826"/>
      <w:bookmarkEnd w:id="9827"/>
      <w:bookmarkEnd w:id="9828"/>
      <w:bookmarkEnd w:id="9829"/>
      <w:bookmarkEnd w:id="9830"/>
    </w:p>
    <w:p w14:paraId="765DA12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31" w:name="_Toc117766897"/>
      <w:bookmarkStart w:id="9832" w:name="_Toc117772313"/>
      <w:bookmarkStart w:id="9833" w:name="_Toc117777710"/>
      <w:bookmarkStart w:id="9834" w:name="_Toc117783107"/>
      <w:bookmarkStart w:id="9835" w:name="_Toc118109862"/>
      <w:bookmarkStart w:id="9836" w:name="_Toc124417763"/>
      <w:bookmarkStart w:id="9837" w:name="_Toc138412238"/>
      <w:bookmarkEnd w:id="9831"/>
      <w:bookmarkEnd w:id="9832"/>
      <w:bookmarkEnd w:id="9833"/>
      <w:bookmarkEnd w:id="9834"/>
      <w:bookmarkEnd w:id="9835"/>
      <w:bookmarkEnd w:id="9836"/>
      <w:bookmarkEnd w:id="9837"/>
    </w:p>
    <w:p w14:paraId="00FC070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38" w:name="_Toc117766898"/>
      <w:bookmarkStart w:id="9839" w:name="_Toc117772314"/>
      <w:bookmarkStart w:id="9840" w:name="_Toc117777711"/>
      <w:bookmarkStart w:id="9841" w:name="_Toc117783108"/>
      <w:bookmarkStart w:id="9842" w:name="_Toc118109863"/>
      <w:bookmarkStart w:id="9843" w:name="_Toc124417764"/>
      <w:bookmarkStart w:id="9844" w:name="_Toc138412239"/>
      <w:bookmarkEnd w:id="9838"/>
      <w:bookmarkEnd w:id="9839"/>
      <w:bookmarkEnd w:id="9840"/>
      <w:bookmarkEnd w:id="9841"/>
      <w:bookmarkEnd w:id="9842"/>
      <w:bookmarkEnd w:id="9843"/>
      <w:bookmarkEnd w:id="9844"/>
    </w:p>
    <w:p w14:paraId="5FA5368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45" w:name="_Toc117766899"/>
      <w:bookmarkStart w:id="9846" w:name="_Toc117772315"/>
      <w:bookmarkStart w:id="9847" w:name="_Toc117777712"/>
      <w:bookmarkStart w:id="9848" w:name="_Toc117783109"/>
      <w:bookmarkStart w:id="9849" w:name="_Toc118109864"/>
      <w:bookmarkStart w:id="9850" w:name="_Toc124417765"/>
      <w:bookmarkStart w:id="9851" w:name="_Toc138412240"/>
      <w:bookmarkEnd w:id="9845"/>
      <w:bookmarkEnd w:id="9846"/>
      <w:bookmarkEnd w:id="9847"/>
      <w:bookmarkEnd w:id="9848"/>
      <w:bookmarkEnd w:id="9849"/>
      <w:bookmarkEnd w:id="9850"/>
      <w:bookmarkEnd w:id="9851"/>
    </w:p>
    <w:p w14:paraId="6029EDB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52" w:name="_Toc117766900"/>
      <w:bookmarkStart w:id="9853" w:name="_Toc117772316"/>
      <w:bookmarkStart w:id="9854" w:name="_Toc117777713"/>
      <w:bookmarkStart w:id="9855" w:name="_Toc117783110"/>
      <w:bookmarkStart w:id="9856" w:name="_Toc118109865"/>
      <w:bookmarkStart w:id="9857" w:name="_Toc124417766"/>
      <w:bookmarkStart w:id="9858" w:name="_Toc138412241"/>
      <w:bookmarkEnd w:id="9852"/>
      <w:bookmarkEnd w:id="9853"/>
      <w:bookmarkEnd w:id="9854"/>
      <w:bookmarkEnd w:id="9855"/>
      <w:bookmarkEnd w:id="9856"/>
      <w:bookmarkEnd w:id="9857"/>
      <w:bookmarkEnd w:id="9858"/>
    </w:p>
    <w:p w14:paraId="4390DFB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59" w:name="_Toc117766901"/>
      <w:bookmarkStart w:id="9860" w:name="_Toc117772317"/>
      <w:bookmarkStart w:id="9861" w:name="_Toc117777714"/>
      <w:bookmarkStart w:id="9862" w:name="_Toc117783111"/>
      <w:bookmarkStart w:id="9863" w:name="_Toc118109866"/>
      <w:bookmarkStart w:id="9864" w:name="_Toc124417767"/>
      <w:bookmarkStart w:id="9865" w:name="_Toc138412242"/>
      <w:bookmarkEnd w:id="9859"/>
      <w:bookmarkEnd w:id="9860"/>
      <w:bookmarkEnd w:id="9861"/>
      <w:bookmarkEnd w:id="9862"/>
      <w:bookmarkEnd w:id="9863"/>
      <w:bookmarkEnd w:id="9864"/>
      <w:bookmarkEnd w:id="9865"/>
    </w:p>
    <w:p w14:paraId="27E35AB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66" w:name="_Toc117766902"/>
      <w:bookmarkStart w:id="9867" w:name="_Toc117772318"/>
      <w:bookmarkStart w:id="9868" w:name="_Toc117777715"/>
      <w:bookmarkStart w:id="9869" w:name="_Toc117783112"/>
      <w:bookmarkStart w:id="9870" w:name="_Toc118109867"/>
      <w:bookmarkStart w:id="9871" w:name="_Toc124417768"/>
      <w:bookmarkStart w:id="9872" w:name="_Toc138412243"/>
      <w:bookmarkEnd w:id="9866"/>
      <w:bookmarkEnd w:id="9867"/>
      <w:bookmarkEnd w:id="9868"/>
      <w:bookmarkEnd w:id="9869"/>
      <w:bookmarkEnd w:id="9870"/>
      <w:bookmarkEnd w:id="9871"/>
      <w:bookmarkEnd w:id="9872"/>
    </w:p>
    <w:p w14:paraId="581B82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73" w:name="_Toc117766903"/>
      <w:bookmarkStart w:id="9874" w:name="_Toc117772319"/>
      <w:bookmarkStart w:id="9875" w:name="_Toc117777716"/>
      <w:bookmarkStart w:id="9876" w:name="_Toc117783113"/>
      <w:bookmarkStart w:id="9877" w:name="_Toc118109868"/>
      <w:bookmarkStart w:id="9878" w:name="_Toc124417769"/>
      <w:bookmarkStart w:id="9879" w:name="_Toc138412244"/>
      <w:bookmarkEnd w:id="9873"/>
      <w:bookmarkEnd w:id="9874"/>
      <w:bookmarkEnd w:id="9875"/>
      <w:bookmarkEnd w:id="9876"/>
      <w:bookmarkEnd w:id="9877"/>
      <w:bookmarkEnd w:id="9878"/>
      <w:bookmarkEnd w:id="9879"/>
    </w:p>
    <w:p w14:paraId="32689EE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80" w:name="_Toc117766904"/>
      <w:bookmarkStart w:id="9881" w:name="_Toc117772320"/>
      <w:bookmarkStart w:id="9882" w:name="_Toc117777717"/>
      <w:bookmarkStart w:id="9883" w:name="_Toc117783114"/>
      <w:bookmarkStart w:id="9884" w:name="_Toc118109869"/>
      <w:bookmarkStart w:id="9885" w:name="_Toc124417770"/>
      <w:bookmarkStart w:id="9886" w:name="_Toc138412245"/>
      <w:bookmarkEnd w:id="9880"/>
      <w:bookmarkEnd w:id="9881"/>
      <w:bookmarkEnd w:id="9882"/>
      <w:bookmarkEnd w:id="9883"/>
      <w:bookmarkEnd w:id="9884"/>
      <w:bookmarkEnd w:id="9885"/>
      <w:bookmarkEnd w:id="9886"/>
    </w:p>
    <w:p w14:paraId="72A4693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87" w:name="_Toc117766905"/>
      <w:bookmarkStart w:id="9888" w:name="_Toc117772321"/>
      <w:bookmarkStart w:id="9889" w:name="_Toc117777718"/>
      <w:bookmarkStart w:id="9890" w:name="_Toc117783115"/>
      <w:bookmarkStart w:id="9891" w:name="_Toc118109870"/>
      <w:bookmarkStart w:id="9892" w:name="_Toc124417771"/>
      <w:bookmarkStart w:id="9893" w:name="_Toc138412246"/>
      <w:bookmarkEnd w:id="9887"/>
      <w:bookmarkEnd w:id="9888"/>
      <w:bookmarkEnd w:id="9889"/>
      <w:bookmarkEnd w:id="9890"/>
      <w:bookmarkEnd w:id="9891"/>
      <w:bookmarkEnd w:id="9892"/>
      <w:bookmarkEnd w:id="9893"/>
    </w:p>
    <w:p w14:paraId="2866564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894" w:name="_Toc117766906"/>
      <w:bookmarkStart w:id="9895" w:name="_Toc117772322"/>
      <w:bookmarkStart w:id="9896" w:name="_Toc117777719"/>
      <w:bookmarkStart w:id="9897" w:name="_Toc117783116"/>
      <w:bookmarkStart w:id="9898" w:name="_Toc118109871"/>
      <w:bookmarkStart w:id="9899" w:name="_Toc124417772"/>
      <w:bookmarkStart w:id="9900" w:name="_Toc138412247"/>
      <w:bookmarkEnd w:id="9894"/>
      <w:bookmarkEnd w:id="9895"/>
      <w:bookmarkEnd w:id="9896"/>
      <w:bookmarkEnd w:id="9897"/>
      <w:bookmarkEnd w:id="9898"/>
      <w:bookmarkEnd w:id="9899"/>
      <w:bookmarkEnd w:id="9900"/>
    </w:p>
    <w:p w14:paraId="7907B04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01" w:name="_Toc117766907"/>
      <w:bookmarkStart w:id="9902" w:name="_Toc117772323"/>
      <w:bookmarkStart w:id="9903" w:name="_Toc117777720"/>
      <w:bookmarkStart w:id="9904" w:name="_Toc117783117"/>
      <w:bookmarkStart w:id="9905" w:name="_Toc118109872"/>
      <w:bookmarkStart w:id="9906" w:name="_Toc124417773"/>
      <w:bookmarkStart w:id="9907" w:name="_Toc138412248"/>
      <w:bookmarkEnd w:id="9901"/>
      <w:bookmarkEnd w:id="9902"/>
      <w:bookmarkEnd w:id="9903"/>
      <w:bookmarkEnd w:id="9904"/>
      <w:bookmarkEnd w:id="9905"/>
      <w:bookmarkEnd w:id="9906"/>
      <w:bookmarkEnd w:id="9907"/>
    </w:p>
    <w:p w14:paraId="3702D4F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08" w:name="_Toc117766908"/>
      <w:bookmarkStart w:id="9909" w:name="_Toc117772324"/>
      <w:bookmarkStart w:id="9910" w:name="_Toc117777721"/>
      <w:bookmarkStart w:id="9911" w:name="_Toc117783118"/>
      <w:bookmarkStart w:id="9912" w:name="_Toc118109873"/>
      <w:bookmarkStart w:id="9913" w:name="_Toc124417774"/>
      <w:bookmarkStart w:id="9914" w:name="_Toc138412249"/>
      <w:bookmarkEnd w:id="9908"/>
      <w:bookmarkEnd w:id="9909"/>
      <w:bookmarkEnd w:id="9910"/>
      <w:bookmarkEnd w:id="9911"/>
      <w:bookmarkEnd w:id="9912"/>
      <w:bookmarkEnd w:id="9913"/>
      <w:bookmarkEnd w:id="9914"/>
    </w:p>
    <w:p w14:paraId="02B09F5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15" w:name="_Toc117766909"/>
      <w:bookmarkStart w:id="9916" w:name="_Toc117772325"/>
      <w:bookmarkStart w:id="9917" w:name="_Toc117777722"/>
      <w:bookmarkStart w:id="9918" w:name="_Toc117783119"/>
      <w:bookmarkStart w:id="9919" w:name="_Toc118109874"/>
      <w:bookmarkStart w:id="9920" w:name="_Toc124417775"/>
      <w:bookmarkStart w:id="9921" w:name="_Toc138412250"/>
      <w:bookmarkEnd w:id="9915"/>
      <w:bookmarkEnd w:id="9916"/>
      <w:bookmarkEnd w:id="9917"/>
      <w:bookmarkEnd w:id="9918"/>
      <w:bookmarkEnd w:id="9919"/>
      <w:bookmarkEnd w:id="9920"/>
      <w:bookmarkEnd w:id="9921"/>
    </w:p>
    <w:p w14:paraId="4CDD620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22" w:name="_Toc117766910"/>
      <w:bookmarkStart w:id="9923" w:name="_Toc117772326"/>
      <w:bookmarkStart w:id="9924" w:name="_Toc117777723"/>
      <w:bookmarkStart w:id="9925" w:name="_Toc117783120"/>
      <w:bookmarkStart w:id="9926" w:name="_Toc118109875"/>
      <w:bookmarkStart w:id="9927" w:name="_Toc124417776"/>
      <w:bookmarkStart w:id="9928" w:name="_Toc138412251"/>
      <w:bookmarkEnd w:id="9922"/>
      <w:bookmarkEnd w:id="9923"/>
      <w:bookmarkEnd w:id="9924"/>
      <w:bookmarkEnd w:id="9925"/>
      <w:bookmarkEnd w:id="9926"/>
      <w:bookmarkEnd w:id="9927"/>
      <w:bookmarkEnd w:id="9928"/>
    </w:p>
    <w:p w14:paraId="6406CB2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29" w:name="_Toc117766911"/>
      <w:bookmarkStart w:id="9930" w:name="_Toc117772327"/>
      <w:bookmarkStart w:id="9931" w:name="_Toc117777724"/>
      <w:bookmarkStart w:id="9932" w:name="_Toc117783121"/>
      <w:bookmarkStart w:id="9933" w:name="_Toc118109876"/>
      <w:bookmarkStart w:id="9934" w:name="_Toc124417777"/>
      <w:bookmarkStart w:id="9935" w:name="_Toc138412252"/>
      <w:bookmarkEnd w:id="9929"/>
      <w:bookmarkEnd w:id="9930"/>
      <w:bookmarkEnd w:id="9931"/>
      <w:bookmarkEnd w:id="9932"/>
      <w:bookmarkEnd w:id="9933"/>
      <w:bookmarkEnd w:id="9934"/>
      <w:bookmarkEnd w:id="9935"/>
    </w:p>
    <w:p w14:paraId="73ACD73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36" w:name="_Toc117766912"/>
      <w:bookmarkStart w:id="9937" w:name="_Toc117772328"/>
      <w:bookmarkStart w:id="9938" w:name="_Toc117777725"/>
      <w:bookmarkStart w:id="9939" w:name="_Toc117783122"/>
      <w:bookmarkStart w:id="9940" w:name="_Toc118109877"/>
      <w:bookmarkStart w:id="9941" w:name="_Toc124417778"/>
      <w:bookmarkStart w:id="9942" w:name="_Toc138412253"/>
      <w:bookmarkEnd w:id="9936"/>
      <w:bookmarkEnd w:id="9937"/>
      <w:bookmarkEnd w:id="9938"/>
      <w:bookmarkEnd w:id="9939"/>
      <w:bookmarkEnd w:id="9940"/>
      <w:bookmarkEnd w:id="9941"/>
      <w:bookmarkEnd w:id="9942"/>
    </w:p>
    <w:p w14:paraId="48C8FAF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43" w:name="_Toc117766913"/>
      <w:bookmarkStart w:id="9944" w:name="_Toc117772329"/>
      <w:bookmarkStart w:id="9945" w:name="_Toc117777726"/>
      <w:bookmarkStart w:id="9946" w:name="_Toc117783123"/>
      <w:bookmarkStart w:id="9947" w:name="_Toc118109878"/>
      <w:bookmarkStart w:id="9948" w:name="_Toc124417779"/>
      <w:bookmarkStart w:id="9949" w:name="_Toc138412254"/>
      <w:bookmarkEnd w:id="9943"/>
      <w:bookmarkEnd w:id="9944"/>
      <w:bookmarkEnd w:id="9945"/>
      <w:bookmarkEnd w:id="9946"/>
      <w:bookmarkEnd w:id="9947"/>
      <w:bookmarkEnd w:id="9948"/>
      <w:bookmarkEnd w:id="9949"/>
    </w:p>
    <w:p w14:paraId="6151F4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50" w:name="_Toc117766914"/>
      <w:bookmarkStart w:id="9951" w:name="_Toc117772330"/>
      <w:bookmarkStart w:id="9952" w:name="_Toc117777727"/>
      <w:bookmarkStart w:id="9953" w:name="_Toc117783124"/>
      <w:bookmarkStart w:id="9954" w:name="_Toc118109879"/>
      <w:bookmarkStart w:id="9955" w:name="_Toc124417780"/>
      <w:bookmarkStart w:id="9956" w:name="_Toc138412255"/>
      <w:bookmarkEnd w:id="9950"/>
      <w:bookmarkEnd w:id="9951"/>
      <w:bookmarkEnd w:id="9952"/>
      <w:bookmarkEnd w:id="9953"/>
      <w:bookmarkEnd w:id="9954"/>
      <w:bookmarkEnd w:id="9955"/>
      <w:bookmarkEnd w:id="9956"/>
    </w:p>
    <w:p w14:paraId="201C14F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57" w:name="_Toc117766915"/>
      <w:bookmarkStart w:id="9958" w:name="_Toc117772331"/>
      <w:bookmarkStart w:id="9959" w:name="_Toc117777728"/>
      <w:bookmarkStart w:id="9960" w:name="_Toc117783125"/>
      <w:bookmarkStart w:id="9961" w:name="_Toc118109880"/>
      <w:bookmarkStart w:id="9962" w:name="_Toc124417781"/>
      <w:bookmarkStart w:id="9963" w:name="_Toc138412256"/>
      <w:bookmarkEnd w:id="9957"/>
      <w:bookmarkEnd w:id="9958"/>
      <w:bookmarkEnd w:id="9959"/>
      <w:bookmarkEnd w:id="9960"/>
      <w:bookmarkEnd w:id="9961"/>
      <w:bookmarkEnd w:id="9962"/>
      <w:bookmarkEnd w:id="9963"/>
    </w:p>
    <w:p w14:paraId="705CB66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64" w:name="_Toc117766916"/>
      <w:bookmarkStart w:id="9965" w:name="_Toc117772332"/>
      <w:bookmarkStart w:id="9966" w:name="_Toc117777729"/>
      <w:bookmarkStart w:id="9967" w:name="_Toc117783126"/>
      <w:bookmarkStart w:id="9968" w:name="_Toc118109881"/>
      <w:bookmarkStart w:id="9969" w:name="_Toc124417782"/>
      <w:bookmarkStart w:id="9970" w:name="_Toc138412257"/>
      <w:bookmarkEnd w:id="9964"/>
      <w:bookmarkEnd w:id="9965"/>
      <w:bookmarkEnd w:id="9966"/>
      <w:bookmarkEnd w:id="9967"/>
      <w:bookmarkEnd w:id="9968"/>
      <w:bookmarkEnd w:id="9969"/>
      <w:bookmarkEnd w:id="9970"/>
    </w:p>
    <w:p w14:paraId="2FCF28A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71" w:name="_Toc117766917"/>
      <w:bookmarkStart w:id="9972" w:name="_Toc117772333"/>
      <w:bookmarkStart w:id="9973" w:name="_Toc117777730"/>
      <w:bookmarkStart w:id="9974" w:name="_Toc117783127"/>
      <w:bookmarkStart w:id="9975" w:name="_Toc118109882"/>
      <w:bookmarkStart w:id="9976" w:name="_Toc124417783"/>
      <w:bookmarkStart w:id="9977" w:name="_Toc138412258"/>
      <w:bookmarkEnd w:id="9971"/>
      <w:bookmarkEnd w:id="9972"/>
      <w:bookmarkEnd w:id="9973"/>
      <w:bookmarkEnd w:id="9974"/>
      <w:bookmarkEnd w:id="9975"/>
      <w:bookmarkEnd w:id="9976"/>
      <w:bookmarkEnd w:id="9977"/>
    </w:p>
    <w:p w14:paraId="395732D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78" w:name="_Toc117766918"/>
      <w:bookmarkStart w:id="9979" w:name="_Toc117772334"/>
      <w:bookmarkStart w:id="9980" w:name="_Toc117777731"/>
      <w:bookmarkStart w:id="9981" w:name="_Toc117783128"/>
      <w:bookmarkStart w:id="9982" w:name="_Toc118109883"/>
      <w:bookmarkStart w:id="9983" w:name="_Toc124417784"/>
      <w:bookmarkStart w:id="9984" w:name="_Toc138412259"/>
      <w:bookmarkEnd w:id="9978"/>
      <w:bookmarkEnd w:id="9979"/>
      <w:bookmarkEnd w:id="9980"/>
      <w:bookmarkEnd w:id="9981"/>
      <w:bookmarkEnd w:id="9982"/>
      <w:bookmarkEnd w:id="9983"/>
      <w:bookmarkEnd w:id="9984"/>
    </w:p>
    <w:p w14:paraId="6146F17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85" w:name="_Toc117766919"/>
      <w:bookmarkStart w:id="9986" w:name="_Toc117772335"/>
      <w:bookmarkStart w:id="9987" w:name="_Toc117777732"/>
      <w:bookmarkStart w:id="9988" w:name="_Toc117783129"/>
      <w:bookmarkStart w:id="9989" w:name="_Toc118109884"/>
      <w:bookmarkStart w:id="9990" w:name="_Toc124417785"/>
      <w:bookmarkStart w:id="9991" w:name="_Toc138412260"/>
      <w:bookmarkEnd w:id="9985"/>
      <w:bookmarkEnd w:id="9986"/>
      <w:bookmarkEnd w:id="9987"/>
      <w:bookmarkEnd w:id="9988"/>
      <w:bookmarkEnd w:id="9989"/>
      <w:bookmarkEnd w:id="9990"/>
      <w:bookmarkEnd w:id="9991"/>
    </w:p>
    <w:p w14:paraId="79AB6B3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92" w:name="_Toc117766920"/>
      <w:bookmarkStart w:id="9993" w:name="_Toc117772336"/>
      <w:bookmarkStart w:id="9994" w:name="_Toc117777733"/>
      <w:bookmarkStart w:id="9995" w:name="_Toc117783130"/>
      <w:bookmarkStart w:id="9996" w:name="_Toc118109885"/>
      <w:bookmarkStart w:id="9997" w:name="_Toc124417786"/>
      <w:bookmarkStart w:id="9998" w:name="_Toc138412261"/>
      <w:bookmarkEnd w:id="9992"/>
      <w:bookmarkEnd w:id="9993"/>
      <w:bookmarkEnd w:id="9994"/>
      <w:bookmarkEnd w:id="9995"/>
      <w:bookmarkEnd w:id="9996"/>
      <w:bookmarkEnd w:id="9997"/>
      <w:bookmarkEnd w:id="9998"/>
    </w:p>
    <w:p w14:paraId="403D84F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9999" w:name="_Toc117766921"/>
      <w:bookmarkStart w:id="10000" w:name="_Toc117772337"/>
      <w:bookmarkStart w:id="10001" w:name="_Toc117777734"/>
      <w:bookmarkStart w:id="10002" w:name="_Toc117783131"/>
      <w:bookmarkStart w:id="10003" w:name="_Toc118109886"/>
      <w:bookmarkStart w:id="10004" w:name="_Toc124417787"/>
      <w:bookmarkStart w:id="10005" w:name="_Toc138412262"/>
      <w:bookmarkEnd w:id="9999"/>
      <w:bookmarkEnd w:id="10000"/>
      <w:bookmarkEnd w:id="10001"/>
      <w:bookmarkEnd w:id="10002"/>
      <w:bookmarkEnd w:id="10003"/>
      <w:bookmarkEnd w:id="10004"/>
      <w:bookmarkEnd w:id="10005"/>
    </w:p>
    <w:p w14:paraId="132292A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06" w:name="_Toc117766922"/>
      <w:bookmarkStart w:id="10007" w:name="_Toc117772338"/>
      <w:bookmarkStart w:id="10008" w:name="_Toc117777735"/>
      <w:bookmarkStart w:id="10009" w:name="_Toc117783132"/>
      <w:bookmarkStart w:id="10010" w:name="_Toc118109887"/>
      <w:bookmarkStart w:id="10011" w:name="_Toc124417788"/>
      <w:bookmarkStart w:id="10012" w:name="_Toc138412263"/>
      <w:bookmarkEnd w:id="10006"/>
      <w:bookmarkEnd w:id="10007"/>
      <w:bookmarkEnd w:id="10008"/>
      <w:bookmarkEnd w:id="10009"/>
      <w:bookmarkEnd w:id="10010"/>
      <w:bookmarkEnd w:id="10011"/>
      <w:bookmarkEnd w:id="10012"/>
    </w:p>
    <w:p w14:paraId="30600C5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13" w:name="_Toc117766923"/>
      <w:bookmarkStart w:id="10014" w:name="_Toc117772339"/>
      <w:bookmarkStart w:id="10015" w:name="_Toc117777736"/>
      <w:bookmarkStart w:id="10016" w:name="_Toc117783133"/>
      <w:bookmarkStart w:id="10017" w:name="_Toc118109888"/>
      <w:bookmarkStart w:id="10018" w:name="_Toc124417789"/>
      <w:bookmarkStart w:id="10019" w:name="_Toc138412264"/>
      <w:bookmarkEnd w:id="10013"/>
      <w:bookmarkEnd w:id="10014"/>
      <w:bookmarkEnd w:id="10015"/>
      <w:bookmarkEnd w:id="10016"/>
      <w:bookmarkEnd w:id="10017"/>
      <w:bookmarkEnd w:id="10018"/>
      <w:bookmarkEnd w:id="10019"/>
    </w:p>
    <w:p w14:paraId="6FC66E5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20" w:name="_Toc117766924"/>
      <w:bookmarkStart w:id="10021" w:name="_Toc117772340"/>
      <w:bookmarkStart w:id="10022" w:name="_Toc117777737"/>
      <w:bookmarkStart w:id="10023" w:name="_Toc117783134"/>
      <w:bookmarkStart w:id="10024" w:name="_Toc118109889"/>
      <w:bookmarkStart w:id="10025" w:name="_Toc124417790"/>
      <w:bookmarkStart w:id="10026" w:name="_Toc138412265"/>
      <w:bookmarkEnd w:id="10020"/>
      <w:bookmarkEnd w:id="10021"/>
      <w:bookmarkEnd w:id="10022"/>
      <w:bookmarkEnd w:id="10023"/>
      <w:bookmarkEnd w:id="10024"/>
      <w:bookmarkEnd w:id="10025"/>
      <w:bookmarkEnd w:id="10026"/>
    </w:p>
    <w:p w14:paraId="2A84392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27" w:name="_Toc117766925"/>
      <w:bookmarkStart w:id="10028" w:name="_Toc117772341"/>
      <w:bookmarkStart w:id="10029" w:name="_Toc117777738"/>
      <w:bookmarkStart w:id="10030" w:name="_Toc117783135"/>
      <w:bookmarkStart w:id="10031" w:name="_Toc118109890"/>
      <w:bookmarkStart w:id="10032" w:name="_Toc124417791"/>
      <w:bookmarkStart w:id="10033" w:name="_Toc138412266"/>
      <w:bookmarkEnd w:id="10027"/>
      <w:bookmarkEnd w:id="10028"/>
      <w:bookmarkEnd w:id="10029"/>
      <w:bookmarkEnd w:id="10030"/>
      <w:bookmarkEnd w:id="10031"/>
      <w:bookmarkEnd w:id="10032"/>
      <w:bookmarkEnd w:id="10033"/>
    </w:p>
    <w:p w14:paraId="2D9076F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34" w:name="_Toc117766926"/>
      <w:bookmarkStart w:id="10035" w:name="_Toc117772342"/>
      <w:bookmarkStart w:id="10036" w:name="_Toc117777739"/>
      <w:bookmarkStart w:id="10037" w:name="_Toc117783136"/>
      <w:bookmarkStart w:id="10038" w:name="_Toc118109891"/>
      <w:bookmarkStart w:id="10039" w:name="_Toc124417792"/>
      <w:bookmarkStart w:id="10040" w:name="_Toc138412267"/>
      <w:bookmarkEnd w:id="10034"/>
      <w:bookmarkEnd w:id="10035"/>
      <w:bookmarkEnd w:id="10036"/>
      <w:bookmarkEnd w:id="10037"/>
      <w:bookmarkEnd w:id="10038"/>
      <w:bookmarkEnd w:id="10039"/>
      <w:bookmarkEnd w:id="10040"/>
    </w:p>
    <w:p w14:paraId="1A2FA7C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41" w:name="_Toc117766927"/>
      <w:bookmarkStart w:id="10042" w:name="_Toc117772343"/>
      <w:bookmarkStart w:id="10043" w:name="_Toc117777740"/>
      <w:bookmarkStart w:id="10044" w:name="_Toc117783137"/>
      <w:bookmarkStart w:id="10045" w:name="_Toc118109892"/>
      <w:bookmarkStart w:id="10046" w:name="_Toc124417793"/>
      <w:bookmarkStart w:id="10047" w:name="_Toc138412268"/>
      <w:bookmarkEnd w:id="10041"/>
      <w:bookmarkEnd w:id="10042"/>
      <w:bookmarkEnd w:id="10043"/>
      <w:bookmarkEnd w:id="10044"/>
      <w:bookmarkEnd w:id="10045"/>
      <w:bookmarkEnd w:id="10046"/>
      <w:bookmarkEnd w:id="10047"/>
    </w:p>
    <w:p w14:paraId="31439DC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48" w:name="_Toc117766928"/>
      <w:bookmarkStart w:id="10049" w:name="_Toc117772344"/>
      <w:bookmarkStart w:id="10050" w:name="_Toc117777741"/>
      <w:bookmarkStart w:id="10051" w:name="_Toc117783138"/>
      <w:bookmarkStart w:id="10052" w:name="_Toc118109893"/>
      <w:bookmarkStart w:id="10053" w:name="_Toc124417794"/>
      <w:bookmarkStart w:id="10054" w:name="_Toc138412269"/>
      <w:bookmarkEnd w:id="10048"/>
      <w:bookmarkEnd w:id="10049"/>
      <w:bookmarkEnd w:id="10050"/>
      <w:bookmarkEnd w:id="10051"/>
      <w:bookmarkEnd w:id="10052"/>
      <w:bookmarkEnd w:id="10053"/>
      <w:bookmarkEnd w:id="10054"/>
    </w:p>
    <w:p w14:paraId="0A0804F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55" w:name="_Toc117766929"/>
      <w:bookmarkStart w:id="10056" w:name="_Toc117772345"/>
      <w:bookmarkStart w:id="10057" w:name="_Toc117777742"/>
      <w:bookmarkStart w:id="10058" w:name="_Toc117783139"/>
      <w:bookmarkStart w:id="10059" w:name="_Toc118109894"/>
      <w:bookmarkStart w:id="10060" w:name="_Toc124417795"/>
      <w:bookmarkStart w:id="10061" w:name="_Toc138412270"/>
      <w:bookmarkEnd w:id="10055"/>
      <w:bookmarkEnd w:id="10056"/>
      <w:bookmarkEnd w:id="10057"/>
      <w:bookmarkEnd w:id="10058"/>
      <w:bookmarkEnd w:id="10059"/>
      <w:bookmarkEnd w:id="10060"/>
      <w:bookmarkEnd w:id="10061"/>
    </w:p>
    <w:p w14:paraId="70B3BB1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62" w:name="_Toc117766930"/>
      <w:bookmarkStart w:id="10063" w:name="_Toc117772346"/>
      <w:bookmarkStart w:id="10064" w:name="_Toc117777743"/>
      <w:bookmarkStart w:id="10065" w:name="_Toc117783140"/>
      <w:bookmarkStart w:id="10066" w:name="_Toc118109895"/>
      <w:bookmarkStart w:id="10067" w:name="_Toc124417796"/>
      <w:bookmarkStart w:id="10068" w:name="_Toc138412271"/>
      <w:bookmarkEnd w:id="10062"/>
      <w:bookmarkEnd w:id="10063"/>
      <w:bookmarkEnd w:id="10064"/>
      <w:bookmarkEnd w:id="10065"/>
      <w:bookmarkEnd w:id="10066"/>
      <w:bookmarkEnd w:id="10067"/>
      <w:bookmarkEnd w:id="10068"/>
    </w:p>
    <w:p w14:paraId="3A1C699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69" w:name="_Toc117766931"/>
      <w:bookmarkStart w:id="10070" w:name="_Toc117772347"/>
      <w:bookmarkStart w:id="10071" w:name="_Toc117777744"/>
      <w:bookmarkStart w:id="10072" w:name="_Toc117783141"/>
      <w:bookmarkStart w:id="10073" w:name="_Toc118109896"/>
      <w:bookmarkStart w:id="10074" w:name="_Toc124417797"/>
      <w:bookmarkStart w:id="10075" w:name="_Toc138412272"/>
      <w:bookmarkEnd w:id="10069"/>
      <w:bookmarkEnd w:id="10070"/>
      <w:bookmarkEnd w:id="10071"/>
      <w:bookmarkEnd w:id="10072"/>
      <w:bookmarkEnd w:id="10073"/>
      <w:bookmarkEnd w:id="10074"/>
      <w:bookmarkEnd w:id="10075"/>
    </w:p>
    <w:p w14:paraId="6F0CC8B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76" w:name="_Toc117766932"/>
      <w:bookmarkStart w:id="10077" w:name="_Toc117772348"/>
      <w:bookmarkStart w:id="10078" w:name="_Toc117777745"/>
      <w:bookmarkStart w:id="10079" w:name="_Toc117783142"/>
      <w:bookmarkStart w:id="10080" w:name="_Toc118109897"/>
      <w:bookmarkStart w:id="10081" w:name="_Toc124417798"/>
      <w:bookmarkStart w:id="10082" w:name="_Toc138412273"/>
      <w:bookmarkEnd w:id="10076"/>
      <w:bookmarkEnd w:id="10077"/>
      <w:bookmarkEnd w:id="10078"/>
      <w:bookmarkEnd w:id="10079"/>
      <w:bookmarkEnd w:id="10080"/>
      <w:bookmarkEnd w:id="10081"/>
      <w:bookmarkEnd w:id="10082"/>
    </w:p>
    <w:p w14:paraId="587CC0B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83" w:name="_Toc117766933"/>
      <w:bookmarkStart w:id="10084" w:name="_Toc117772349"/>
      <w:bookmarkStart w:id="10085" w:name="_Toc117777746"/>
      <w:bookmarkStart w:id="10086" w:name="_Toc117783143"/>
      <w:bookmarkStart w:id="10087" w:name="_Toc118109898"/>
      <w:bookmarkStart w:id="10088" w:name="_Toc124417799"/>
      <w:bookmarkStart w:id="10089" w:name="_Toc138412274"/>
      <w:bookmarkEnd w:id="10083"/>
      <w:bookmarkEnd w:id="10084"/>
      <w:bookmarkEnd w:id="10085"/>
      <w:bookmarkEnd w:id="10086"/>
      <w:bookmarkEnd w:id="10087"/>
      <w:bookmarkEnd w:id="10088"/>
      <w:bookmarkEnd w:id="10089"/>
    </w:p>
    <w:p w14:paraId="44F9005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90" w:name="_Toc117766934"/>
      <w:bookmarkStart w:id="10091" w:name="_Toc117772350"/>
      <w:bookmarkStart w:id="10092" w:name="_Toc117777747"/>
      <w:bookmarkStart w:id="10093" w:name="_Toc117783144"/>
      <w:bookmarkStart w:id="10094" w:name="_Toc118109899"/>
      <w:bookmarkStart w:id="10095" w:name="_Toc124417800"/>
      <w:bookmarkStart w:id="10096" w:name="_Toc138412275"/>
      <w:bookmarkEnd w:id="10090"/>
      <w:bookmarkEnd w:id="10091"/>
      <w:bookmarkEnd w:id="10092"/>
      <w:bookmarkEnd w:id="10093"/>
      <w:bookmarkEnd w:id="10094"/>
      <w:bookmarkEnd w:id="10095"/>
      <w:bookmarkEnd w:id="10096"/>
    </w:p>
    <w:p w14:paraId="1F900D9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097" w:name="_Toc117766935"/>
      <w:bookmarkStart w:id="10098" w:name="_Toc117772351"/>
      <w:bookmarkStart w:id="10099" w:name="_Toc117777748"/>
      <w:bookmarkStart w:id="10100" w:name="_Toc117783145"/>
      <w:bookmarkStart w:id="10101" w:name="_Toc118109900"/>
      <w:bookmarkStart w:id="10102" w:name="_Toc124417801"/>
      <w:bookmarkStart w:id="10103" w:name="_Toc138412276"/>
      <w:bookmarkEnd w:id="10097"/>
      <w:bookmarkEnd w:id="10098"/>
      <w:bookmarkEnd w:id="10099"/>
      <w:bookmarkEnd w:id="10100"/>
      <w:bookmarkEnd w:id="10101"/>
      <w:bookmarkEnd w:id="10102"/>
      <w:bookmarkEnd w:id="10103"/>
    </w:p>
    <w:p w14:paraId="7465FB7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04" w:name="_Toc117766936"/>
      <w:bookmarkStart w:id="10105" w:name="_Toc117772352"/>
      <w:bookmarkStart w:id="10106" w:name="_Toc117777749"/>
      <w:bookmarkStart w:id="10107" w:name="_Toc117783146"/>
      <w:bookmarkStart w:id="10108" w:name="_Toc118109901"/>
      <w:bookmarkStart w:id="10109" w:name="_Toc124417802"/>
      <w:bookmarkStart w:id="10110" w:name="_Toc138412277"/>
      <w:bookmarkEnd w:id="10104"/>
      <w:bookmarkEnd w:id="10105"/>
      <w:bookmarkEnd w:id="10106"/>
      <w:bookmarkEnd w:id="10107"/>
      <w:bookmarkEnd w:id="10108"/>
      <w:bookmarkEnd w:id="10109"/>
      <w:bookmarkEnd w:id="10110"/>
    </w:p>
    <w:p w14:paraId="076E265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11" w:name="_Toc117766937"/>
      <w:bookmarkStart w:id="10112" w:name="_Toc117772353"/>
      <w:bookmarkStart w:id="10113" w:name="_Toc117777750"/>
      <w:bookmarkStart w:id="10114" w:name="_Toc117783147"/>
      <w:bookmarkStart w:id="10115" w:name="_Toc118109902"/>
      <w:bookmarkStart w:id="10116" w:name="_Toc124417803"/>
      <w:bookmarkStart w:id="10117" w:name="_Toc138412278"/>
      <w:bookmarkEnd w:id="10111"/>
      <w:bookmarkEnd w:id="10112"/>
      <w:bookmarkEnd w:id="10113"/>
      <w:bookmarkEnd w:id="10114"/>
      <w:bookmarkEnd w:id="10115"/>
      <w:bookmarkEnd w:id="10116"/>
      <w:bookmarkEnd w:id="10117"/>
    </w:p>
    <w:p w14:paraId="27C153A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18" w:name="_Toc117766938"/>
      <w:bookmarkStart w:id="10119" w:name="_Toc117772354"/>
      <w:bookmarkStart w:id="10120" w:name="_Toc117777751"/>
      <w:bookmarkStart w:id="10121" w:name="_Toc117783148"/>
      <w:bookmarkStart w:id="10122" w:name="_Toc118109903"/>
      <w:bookmarkStart w:id="10123" w:name="_Toc124417804"/>
      <w:bookmarkStart w:id="10124" w:name="_Toc138412279"/>
      <w:bookmarkEnd w:id="10118"/>
      <w:bookmarkEnd w:id="10119"/>
      <w:bookmarkEnd w:id="10120"/>
      <w:bookmarkEnd w:id="10121"/>
      <w:bookmarkEnd w:id="10122"/>
      <w:bookmarkEnd w:id="10123"/>
      <w:bookmarkEnd w:id="10124"/>
    </w:p>
    <w:p w14:paraId="3EB2560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25" w:name="_Toc117766939"/>
      <w:bookmarkStart w:id="10126" w:name="_Toc117772355"/>
      <w:bookmarkStart w:id="10127" w:name="_Toc117777752"/>
      <w:bookmarkStart w:id="10128" w:name="_Toc117783149"/>
      <w:bookmarkStart w:id="10129" w:name="_Toc118109904"/>
      <w:bookmarkStart w:id="10130" w:name="_Toc124417805"/>
      <w:bookmarkStart w:id="10131" w:name="_Toc138412280"/>
      <w:bookmarkEnd w:id="10125"/>
      <w:bookmarkEnd w:id="10126"/>
      <w:bookmarkEnd w:id="10127"/>
      <w:bookmarkEnd w:id="10128"/>
      <w:bookmarkEnd w:id="10129"/>
      <w:bookmarkEnd w:id="10130"/>
      <w:bookmarkEnd w:id="10131"/>
    </w:p>
    <w:p w14:paraId="5A9A2A4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32" w:name="_Toc117766940"/>
      <w:bookmarkStart w:id="10133" w:name="_Toc117772356"/>
      <w:bookmarkStart w:id="10134" w:name="_Toc117777753"/>
      <w:bookmarkStart w:id="10135" w:name="_Toc117783150"/>
      <w:bookmarkStart w:id="10136" w:name="_Toc118109905"/>
      <w:bookmarkStart w:id="10137" w:name="_Toc124417806"/>
      <w:bookmarkStart w:id="10138" w:name="_Toc138412281"/>
      <w:bookmarkEnd w:id="10132"/>
      <w:bookmarkEnd w:id="10133"/>
      <w:bookmarkEnd w:id="10134"/>
      <w:bookmarkEnd w:id="10135"/>
      <w:bookmarkEnd w:id="10136"/>
      <w:bookmarkEnd w:id="10137"/>
      <w:bookmarkEnd w:id="10138"/>
    </w:p>
    <w:p w14:paraId="675484F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39" w:name="_Toc117766941"/>
      <w:bookmarkStart w:id="10140" w:name="_Toc117772357"/>
      <w:bookmarkStart w:id="10141" w:name="_Toc117777754"/>
      <w:bookmarkStart w:id="10142" w:name="_Toc117783151"/>
      <w:bookmarkStart w:id="10143" w:name="_Toc118109906"/>
      <w:bookmarkStart w:id="10144" w:name="_Toc124417807"/>
      <w:bookmarkStart w:id="10145" w:name="_Toc138412282"/>
      <w:bookmarkEnd w:id="10139"/>
      <w:bookmarkEnd w:id="10140"/>
      <w:bookmarkEnd w:id="10141"/>
      <w:bookmarkEnd w:id="10142"/>
      <w:bookmarkEnd w:id="10143"/>
      <w:bookmarkEnd w:id="10144"/>
      <w:bookmarkEnd w:id="10145"/>
    </w:p>
    <w:p w14:paraId="307DC0C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46" w:name="_Toc117766942"/>
      <w:bookmarkStart w:id="10147" w:name="_Toc117772358"/>
      <w:bookmarkStart w:id="10148" w:name="_Toc117777755"/>
      <w:bookmarkStart w:id="10149" w:name="_Toc117783152"/>
      <w:bookmarkStart w:id="10150" w:name="_Toc118109907"/>
      <w:bookmarkStart w:id="10151" w:name="_Toc124417808"/>
      <w:bookmarkStart w:id="10152" w:name="_Toc138412283"/>
      <w:bookmarkEnd w:id="10146"/>
      <w:bookmarkEnd w:id="10147"/>
      <w:bookmarkEnd w:id="10148"/>
      <w:bookmarkEnd w:id="10149"/>
      <w:bookmarkEnd w:id="10150"/>
      <w:bookmarkEnd w:id="10151"/>
      <w:bookmarkEnd w:id="10152"/>
    </w:p>
    <w:p w14:paraId="6359BCA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53" w:name="_Toc117766943"/>
      <w:bookmarkStart w:id="10154" w:name="_Toc117772359"/>
      <w:bookmarkStart w:id="10155" w:name="_Toc117777756"/>
      <w:bookmarkStart w:id="10156" w:name="_Toc117783153"/>
      <w:bookmarkStart w:id="10157" w:name="_Toc118109908"/>
      <w:bookmarkStart w:id="10158" w:name="_Toc124417809"/>
      <w:bookmarkStart w:id="10159" w:name="_Toc138412284"/>
      <w:bookmarkEnd w:id="10153"/>
      <w:bookmarkEnd w:id="10154"/>
      <w:bookmarkEnd w:id="10155"/>
      <w:bookmarkEnd w:id="10156"/>
      <w:bookmarkEnd w:id="10157"/>
      <w:bookmarkEnd w:id="10158"/>
      <w:bookmarkEnd w:id="10159"/>
    </w:p>
    <w:p w14:paraId="04A83B0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60" w:name="_Toc117766944"/>
      <w:bookmarkStart w:id="10161" w:name="_Toc117772360"/>
      <w:bookmarkStart w:id="10162" w:name="_Toc117777757"/>
      <w:bookmarkStart w:id="10163" w:name="_Toc117783154"/>
      <w:bookmarkStart w:id="10164" w:name="_Toc118109909"/>
      <w:bookmarkStart w:id="10165" w:name="_Toc124417810"/>
      <w:bookmarkStart w:id="10166" w:name="_Toc138412285"/>
      <w:bookmarkEnd w:id="10160"/>
      <w:bookmarkEnd w:id="10161"/>
      <w:bookmarkEnd w:id="10162"/>
      <w:bookmarkEnd w:id="10163"/>
      <w:bookmarkEnd w:id="10164"/>
      <w:bookmarkEnd w:id="10165"/>
      <w:bookmarkEnd w:id="10166"/>
    </w:p>
    <w:p w14:paraId="44EC360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67" w:name="_Toc117766945"/>
      <w:bookmarkStart w:id="10168" w:name="_Toc117772361"/>
      <w:bookmarkStart w:id="10169" w:name="_Toc117777758"/>
      <w:bookmarkStart w:id="10170" w:name="_Toc117783155"/>
      <w:bookmarkStart w:id="10171" w:name="_Toc118109910"/>
      <w:bookmarkStart w:id="10172" w:name="_Toc124417811"/>
      <w:bookmarkStart w:id="10173" w:name="_Toc138412286"/>
      <w:bookmarkEnd w:id="10167"/>
      <w:bookmarkEnd w:id="10168"/>
      <w:bookmarkEnd w:id="10169"/>
      <w:bookmarkEnd w:id="10170"/>
      <w:bookmarkEnd w:id="10171"/>
      <w:bookmarkEnd w:id="10172"/>
      <w:bookmarkEnd w:id="10173"/>
    </w:p>
    <w:p w14:paraId="34E1B23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74" w:name="_Toc117766946"/>
      <w:bookmarkStart w:id="10175" w:name="_Toc117772362"/>
      <w:bookmarkStart w:id="10176" w:name="_Toc117777759"/>
      <w:bookmarkStart w:id="10177" w:name="_Toc117783156"/>
      <w:bookmarkStart w:id="10178" w:name="_Toc118109911"/>
      <w:bookmarkStart w:id="10179" w:name="_Toc124417812"/>
      <w:bookmarkStart w:id="10180" w:name="_Toc138412287"/>
      <w:bookmarkEnd w:id="10174"/>
      <w:bookmarkEnd w:id="10175"/>
      <w:bookmarkEnd w:id="10176"/>
      <w:bookmarkEnd w:id="10177"/>
      <w:bookmarkEnd w:id="10178"/>
      <w:bookmarkEnd w:id="10179"/>
      <w:bookmarkEnd w:id="10180"/>
    </w:p>
    <w:p w14:paraId="517FA62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81" w:name="_Toc117766947"/>
      <w:bookmarkStart w:id="10182" w:name="_Toc117772363"/>
      <w:bookmarkStart w:id="10183" w:name="_Toc117777760"/>
      <w:bookmarkStart w:id="10184" w:name="_Toc117783157"/>
      <w:bookmarkStart w:id="10185" w:name="_Toc118109912"/>
      <w:bookmarkStart w:id="10186" w:name="_Toc124417813"/>
      <w:bookmarkStart w:id="10187" w:name="_Toc138412288"/>
      <w:bookmarkEnd w:id="10181"/>
      <w:bookmarkEnd w:id="10182"/>
      <w:bookmarkEnd w:id="10183"/>
      <w:bookmarkEnd w:id="10184"/>
      <w:bookmarkEnd w:id="10185"/>
      <w:bookmarkEnd w:id="10186"/>
      <w:bookmarkEnd w:id="10187"/>
    </w:p>
    <w:p w14:paraId="2914FCE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88" w:name="_Toc117766948"/>
      <w:bookmarkStart w:id="10189" w:name="_Toc117772364"/>
      <w:bookmarkStart w:id="10190" w:name="_Toc117777761"/>
      <w:bookmarkStart w:id="10191" w:name="_Toc117783158"/>
      <w:bookmarkStart w:id="10192" w:name="_Toc118109913"/>
      <w:bookmarkStart w:id="10193" w:name="_Toc124417814"/>
      <w:bookmarkStart w:id="10194" w:name="_Toc138412289"/>
      <w:bookmarkEnd w:id="10188"/>
      <w:bookmarkEnd w:id="10189"/>
      <w:bookmarkEnd w:id="10190"/>
      <w:bookmarkEnd w:id="10191"/>
      <w:bookmarkEnd w:id="10192"/>
      <w:bookmarkEnd w:id="10193"/>
      <w:bookmarkEnd w:id="10194"/>
    </w:p>
    <w:p w14:paraId="25371D9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195" w:name="_Toc117766949"/>
      <w:bookmarkStart w:id="10196" w:name="_Toc117772365"/>
      <w:bookmarkStart w:id="10197" w:name="_Toc117777762"/>
      <w:bookmarkStart w:id="10198" w:name="_Toc117783159"/>
      <w:bookmarkStart w:id="10199" w:name="_Toc118109914"/>
      <w:bookmarkStart w:id="10200" w:name="_Toc124417815"/>
      <w:bookmarkStart w:id="10201" w:name="_Toc138412290"/>
      <w:bookmarkEnd w:id="10195"/>
      <w:bookmarkEnd w:id="10196"/>
      <w:bookmarkEnd w:id="10197"/>
      <w:bookmarkEnd w:id="10198"/>
      <w:bookmarkEnd w:id="10199"/>
      <w:bookmarkEnd w:id="10200"/>
      <w:bookmarkEnd w:id="10201"/>
    </w:p>
    <w:p w14:paraId="4E77AE8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02" w:name="_Toc117766950"/>
      <w:bookmarkStart w:id="10203" w:name="_Toc117772366"/>
      <w:bookmarkStart w:id="10204" w:name="_Toc117777763"/>
      <w:bookmarkStart w:id="10205" w:name="_Toc117783160"/>
      <w:bookmarkStart w:id="10206" w:name="_Toc118109915"/>
      <w:bookmarkStart w:id="10207" w:name="_Toc124417816"/>
      <w:bookmarkStart w:id="10208" w:name="_Toc138412291"/>
      <w:bookmarkEnd w:id="10202"/>
      <w:bookmarkEnd w:id="10203"/>
      <w:bookmarkEnd w:id="10204"/>
      <w:bookmarkEnd w:id="10205"/>
      <w:bookmarkEnd w:id="10206"/>
      <w:bookmarkEnd w:id="10207"/>
      <w:bookmarkEnd w:id="10208"/>
    </w:p>
    <w:p w14:paraId="606F6E7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09" w:name="_Toc117766951"/>
      <w:bookmarkStart w:id="10210" w:name="_Toc117772367"/>
      <w:bookmarkStart w:id="10211" w:name="_Toc117777764"/>
      <w:bookmarkStart w:id="10212" w:name="_Toc117783161"/>
      <w:bookmarkStart w:id="10213" w:name="_Toc118109916"/>
      <w:bookmarkStart w:id="10214" w:name="_Toc124417817"/>
      <w:bookmarkStart w:id="10215" w:name="_Toc138412292"/>
      <w:bookmarkEnd w:id="10209"/>
      <w:bookmarkEnd w:id="10210"/>
      <w:bookmarkEnd w:id="10211"/>
      <w:bookmarkEnd w:id="10212"/>
      <w:bookmarkEnd w:id="10213"/>
      <w:bookmarkEnd w:id="10214"/>
      <w:bookmarkEnd w:id="10215"/>
    </w:p>
    <w:p w14:paraId="2DEDF45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16" w:name="_Toc117766952"/>
      <w:bookmarkStart w:id="10217" w:name="_Toc117772368"/>
      <w:bookmarkStart w:id="10218" w:name="_Toc117777765"/>
      <w:bookmarkStart w:id="10219" w:name="_Toc117783162"/>
      <w:bookmarkStart w:id="10220" w:name="_Toc118109917"/>
      <w:bookmarkStart w:id="10221" w:name="_Toc124417818"/>
      <w:bookmarkStart w:id="10222" w:name="_Toc138412293"/>
      <w:bookmarkEnd w:id="10216"/>
      <w:bookmarkEnd w:id="10217"/>
      <w:bookmarkEnd w:id="10218"/>
      <w:bookmarkEnd w:id="10219"/>
      <w:bookmarkEnd w:id="10220"/>
      <w:bookmarkEnd w:id="10221"/>
      <w:bookmarkEnd w:id="10222"/>
    </w:p>
    <w:p w14:paraId="1CC3AC6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23" w:name="_Toc117766953"/>
      <w:bookmarkStart w:id="10224" w:name="_Toc117772369"/>
      <w:bookmarkStart w:id="10225" w:name="_Toc117777766"/>
      <w:bookmarkStart w:id="10226" w:name="_Toc117783163"/>
      <w:bookmarkStart w:id="10227" w:name="_Toc118109918"/>
      <w:bookmarkStart w:id="10228" w:name="_Toc124417819"/>
      <w:bookmarkStart w:id="10229" w:name="_Toc138412294"/>
      <w:bookmarkEnd w:id="10223"/>
      <w:bookmarkEnd w:id="10224"/>
      <w:bookmarkEnd w:id="10225"/>
      <w:bookmarkEnd w:id="10226"/>
      <w:bookmarkEnd w:id="10227"/>
      <w:bookmarkEnd w:id="10228"/>
      <w:bookmarkEnd w:id="10229"/>
    </w:p>
    <w:p w14:paraId="19B9125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30" w:name="_Toc117766954"/>
      <w:bookmarkStart w:id="10231" w:name="_Toc117772370"/>
      <w:bookmarkStart w:id="10232" w:name="_Toc117777767"/>
      <w:bookmarkStart w:id="10233" w:name="_Toc117783164"/>
      <w:bookmarkStart w:id="10234" w:name="_Toc118109919"/>
      <w:bookmarkStart w:id="10235" w:name="_Toc124417820"/>
      <w:bookmarkStart w:id="10236" w:name="_Toc138412295"/>
      <w:bookmarkEnd w:id="10230"/>
      <w:bookmarkEnd w:id="10231"/>
      <w:bookmarkEnd w:id="10232"/>
      <w:bookmarkEnd w:id="10233"/>
      <w:bookmarkEnd w:id="10234"/>
      <w:bookmarkEnd w:id="10235"/>
      <w:bookmarkEnd w:id="10236"/>
    </w:p>
    <w:p w14:paraId="6C00FB7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37" w:name="_Toc117766955"/>
      <w:bookmarkStart w:id="10238" w:name="_Toc117772371"/>
      <w:bookmarkStart w:id="10239" w:name="_Toc117777768"/>
      <w:bookmarkStart w:id="10240" w:name="_Toc117783165"/>
      <w:bookmarkStart w:id="10241" w:name="_Toc118109920"/>
      <w:bookmarkStart w:id="10242" w:name="_Toc124417821"/>
      <w:bookmarkStart w:id="10243" w:name="_Toc138412296"/>
      <w:bookmarkEnd w:id="10237"/>
      <w:bookmarkEnd w:id="10238"/>
      <w:bookmarkEnd w:id="10239"/>
      <w:bookmarkEnd w:id="10240"/>
      <w:bookmarkEnd w:id="10241"/>
      <w:bookmarkEnd w:id="10242"/>
      <w:bookmarkEnd w:id="10243"/>
    </w:p>
    <w:p w14:paraId="7CBC64C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44" w:name="_Toc117766956"/>
      <w:bookmarkStart w:id="10245" w:name="_Toc117772372"/>
      <w:bookmarkStart w:id="10246" w:name="_Toc117777769"/>
      <w:bookmarkStart w:id="10247" w:name="_Toc117783166"/>
      <w:bookmarkStart w:id="10248" w:name="_Toc118109921"/>
      <w:bookmarkStart w:id="10249" w:name="_Toc124417822"/>
      <w:bookmarkStart w:id="10250" w:name="_Toc138412297"/>
      <w:bookmarkEnd w:id="10244"/>
      <w:bookmarkEnd w:id="10245"/>
      <w:bookmarkEnd w:id="10246"/>
      <w:bookmarkEnd w:id="10247"/>
      <w:bookmarkEnd w:id="10248"/>
      <w:bookmarkEnd w:id="10249"/>
      <w:bookmarkEnd w:id="10250"/>
    </w:p>
    <w:p w14:paraId="627381C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51" w:name="_Toc117766957"/>
      <w:bookmarkStart w:id="10252" w:name="_Toc117772373"/>
      <w:bookmarkStart w:id="10253" w:name="_Toc117777770"/>
      <w:bookmarkStart w:id="10254" w:name="_Toc117783167"/>
      <w:bookmarkStart w:id="10255" w:name="_Toc118109922"/>
      <w:bookmarkStart w:id="10256" w:name="_Toc124417823"/>
      <w:bookmarkStart w:id="10257" w:name="_Toc138412298"/>
      <w:bookmarkEnd w:id="10251"/>
      <w:bookmarkEnd w:id="10252"/>
      <w:bookmarkEnd w:id="10253"/>
      <w:bookmarkEnd w:id="10254"/>
      <w:bookmarkEnd w:id="10255"/>
      <w:bookmarkEnd w:id="10256"/>
      <w:bookmarkEnd w:id="10257"/>
    </w:p>
    <w:p w14:paraId="0445CA5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58" w:name="_Toc117766958"/>
      <w:bookmarkStart w:id="10259" w:name="_Toc117772374"/>
      <w:bookmarkStart w:id="10260" w:name="_Toc117777771"/>
      <w:bookmarkStart w:id="10261" w:name="_Toc117783168"/>
      <w:bookmarkStart w:id="10262" w:name="_Toc118109923"/>
      <w:bookmarkStart w:id="10263" w:name="_Toc124417824"/>
      <w:bookmarkStart w:id="10264" w:name="_Toc138412299"/>
      <w:bookmarkEnd w:id="10258"/>
      <w:bookmarkEnd w:id="10259"/>
      <w:bookmarkEnd w:id="10260"/>
      <w:bookmarkEnd w:id="10261"/>
      <w:bookmarkEnd w:id="10262"/>
      <w:bookmarkEnd w:id="10263"/>
      <w:bookmarkEnd w:id="10264"/>
    </w:p>
    <w:p w14:paraId="0471384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65" w:name="_Toc117766959"/>
      <w:bookmarkStart w:id="10266" w:name="_Toc117772375"/>
      <w:bookmarkStart w:id="10267" w:name="_Toc117777772"/>
      <w:bookmarkStart w:id="10268" w:name="_Toc117783169"/>
      <w:bookmarkStart w:id="10269" w:name="_Toc118109924"/>
      <w:bookmarkStart w:id="10270" w:name="_Toc124417825"/>
      <w:bookmarkStart w:id="10271" w:name="_Toc138412300"/>
      <w:bookmarkEnd w:id="10265"/>
      <w:bookmarkEnd w:id="10266"/>
      <w:bookmarkEnd w:id="10267"/>
      <w:bookmarkEnd w:id="10268"/>
      <w:bookmarkEnd w:id="10269"/>
      <w:bookmarkEnd w:id="10270"/>
      <w:bookmarkEnd w:id="10271"/>
    </w:p>
    <w:p w14:paraId="068934F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72" w:name="_Toc117766960"/>
      <w:bookmarkStart w:id="10273" w:name="_Toc117772376"/>
      <w:bookmarkStart w:id="10274" w:name="_Toc117777773"/>
      <w:bookmarkStart w:id="10275" w:name="_Toc117783170"/>
      <w:bookmarkStart w:id="10276" w:name="_Toc118109925"/>
      <w:bookmarkStart w:id="10277" w:name="_Toc124417826"/>
      <w:bookmarkStart w:id="10278" w:name="_Toc138412301"/>
      <w:bookmarkEnd w:id="10272"/>
      <w:bookmarkEnd w:id="10273"/>
      <w:bookmarkEnd w:id="10274"/>
      <w:bookmarkEnd w:id="10275"/>
      <w:bookmarkEnd w:id="10276"/>
      <w:bookmarkEnd w:id="10277"/>
      <w:bookmarkEnd w:id="10278"/>
    </w:p>
    <w:p w14:paraId="58C0D50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79" w:name="_Toc117766961"/>
      <w:bookmarkStart w:id="10280" w:name="_Toc117772377"/>
      <w:bookmarkStart w:id="10281" w:name="_Toc117777774"/>
      <w:bookmarkStart w:id="10282" w:name="_Toc117783171"/>
      <w:bookmarkStart w:id="10283" w:name="_Toc118109926"/>
      <w:bookmarkStart w:id="10284" w:name="_Toc124417827"/>
      <w:bookmarkStart w:id="10285" w:name="_Toc138412302"/>
      <w:bookmarkEnd w:id="10279"/>
      <w:bookmarkEnd w:id="10280"/>
      <w:bookmarkEnd w:id="10281"/>
      <w:bookmarkEnd w:id="10282"/>
      <w:bookmarkEnd w:id="10283"/>
      <w:bookmarkEnd w:id="10284"/>
      <w:bookmarkEnd w:id="10285"/>
    </w:p>
    <w:p w14:paraId="78B907F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86" w:name="_Toc117766962"/>
      <w:bookmarkStart w:id="10287" w:name="_Toc117772378"/>
      <w:bookmarkStart w:id="10288" w:name="_Toc117777775"/>
      <w:bookmarkStart w:id="10289" w:name="_Toc117783172"/>
      <w:bookmarkStart w:id="10290" w:name="_Toc118109927"/>
      <w:bookmarkStart w:id="10291" w:name="_Toc124417828"/>
      <w:bookmarkStart w:id="10292" w:name="_Toc138412303"/>
      <w:bookmarkEnd w:id="10286"/>
      <w:bookmarkEnd w:id="10287"/>
      <w:bookmarkEnd w:id="10288"/>
      <w:bookmarkEnd w:id="10289"/>
      <w:bookmarkEnd w:id="10290"/>
      <w:bookmarkEnd w:id="10291"/>
      <w:bookmarkEnd w:id="10292"/>
    </w:p>
    <w:p w14:paraId="6D7479A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293" w:name="_Toc117766963"/>
      <w:bookmarkStart w:id="10294" w:name="_Toc117772379"/>
      <w:bookmarkStart w:id="10295" w:name="_Toc117777776"/>
      <w:bookmarkStart w:id="10296" w:name="_Toc117783173"/>
      <w:bookmarkStart w:id="10297" w:name="_Toc118109928"/>
      <w:bookmarkStart w:id="10298" w:name="_Toc124417829"/>
      <w:bookmarkStart w:id="10299" w:name="_Toc138412304"/>
      <w:bookmarkEnd w:id="10293"/>
      <w:bookmarkEnd w:id="10294"/>
      <w:bookmarkEnd w:id="10295"/>
      <w:bookmarkEnd w:id="10296"/>
      <w:bookmarkEnd w:id="10297"/>
      <w:bookmarkEnd w:id="10298"/>
      <w:bookmarkEnd w:id="10299"/>
    </w:p>
    <w:p w14:paraId="286D03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00" w:name="_Toc117766964"/>
      <w:bookmarkStart w:id="10301" w:name="_Toc117772380"/>
      <w:bookmarkStart w:id="10302" w:name="_Toc117777777"/>
      <w:bookmarkStart w:id="10303" w:name="_Toc117783174"/>
      <w:bookmarkStart w:id="10304" w:name="_Toc118109929"/>
      <w:bookmarkStart w:id="10305" w:name="_Toc124417830"/>
      <w:bookmarkStart w:id="10306" w:name="_Toc138412305"/>
      <w:bookmarkEnd w:id="10300"/>
      <w:bookmarkEnd w:id="10301"/>
      <w:bookmarkEnd w:id="10302"/>
      <w:bookmarkEnd w:id="10303"/>
      <w:bookmarkEnd w:id="10304"/>
      <w:bookmarkEnd w:id="10305"/>
      <w:bookmarkEnd w:id="10306"/>
    </w:p>
    <w:p w14:paraId="7925250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07" w:name="_Toc117766965"/>
      <w:bookmarkStart w:id="10308" w:name="_Toc117772381"/>
      <w:bookmarkStart w:id="10309" w:name="_Toc117777778"/>
      <w:bookmarkStart w:id="10310" w:name="_Toc117783175"/>
      <w:bookmarkStart w:id="10311" w:name="_Toc118109930"/>
      <w:bookmarkStart w:id="10312" w:name="_Toc124417831"/>
      <w:bookmarkStart w:id="10313" w:name="_Toc138412306"/>
      <w:bookmarkEnd w:id="10307"/>
      <w:bookmarkEnd w:id="10308"/>
      <w:bookmarkEnd w:id="10309"/>
      <w:bookmarkEnd w:id="10310"/>
      <w:bookmarkEnd w:id="10311"/>
      <w:bookmarkEnd w:id="10312"/>
      <w:bookmarkEnd w:id="10313"/>
    </w:p>
    <w:p w14:paraId="210B29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14" w:name="_Toc117766966"/>
      <w:bookmarkStart w:id="10315" w:name="_Toc117772382"/>
      <w:bookmarkStart w:id="10316" w:name="_Toc117777779"/>
      <w:bookmarkStart w:id="10317" w:name="_Toc117783176"/>
      <w:bookmarkStart w:id="10318" w:name="_Toc118109931"/>
      <w:bookmarkStart w:id="10319" w:name="_Toc124417832"/>
      <w:bookmarkStart w:id="10320" w:name="_Toc138412307"/>
      <w:bookmarkEnd w:id="10314"/>
      <w:bookmarkEnd w:id="10315"/>
      <w:bookmarkEnd w:id="10316"/>
      <w:bookmarkEnd w:id="10317"/>
      <w:bookmarkEnd w:id="10318"/>
      <w:bookmarkEnd w:id="10319"/>
      <w:bookmarkEnd w:id="10320"/>
    </w:p>
    <w:p w14:paraId="444051E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21" w:name="_Toc117766967"/>
      <w:bookmarkStart w:id="10322" w:name="_Toc117772383"/>
      <w:bookmarkStart w:id="10323" w:name="_Toc117777780"/>
      <w:bookmarkStart w:id="10324" w:name="_Toc117783177"/>
      <w:bookmarkStart w:id="10325" w:name="_Toc118109932"/>
      <w:bookmarkStart w:id="10326" w:name="_Toc124417833"/>
      <w:bookmarkStart w:id="10327" w:name="_Toc138412308"/>
      <w:bookmarkEnd w:id="10321"/>
      <w:bookmarkEnd w:id="10322"/>
      <w:bookmarkEnd w:id="10323"/>
      <w:bookmarkEnd w:id="10324"/>
      <w:bookmarkEnd w:id="10325"/>
      <w:bookmarkEnd w:id="10326"/>
      <w:bookmarkEnd w:id="10327"/>
    </w:p>
    <w:p w14:paraId="7293AE1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28" w:name="_Toc117766968"/>
      <w:bookmarkStart w:id="10329" w:name="_Toc117772384"/>
      <w:bookmarkStart w:id="10330" w:name="_Toc117777781"/>
      <w:bookmarkStart w:id="10331" w:name="_Toc117783178"/>
      <w:bookmarkStart w:id="10332" w:name="_Toc118109933"/>
      <w:bookmarkStart w:id="10333" w:name="_Toc124417834"/>
      <w:bookmarkStart w:id="10334" w:name="_Toc138412309"/>
      <w:bookmarkEnd w:id="10328"/>
      <w:bookmarkEnd w:id="10329"/>
      <w:bookmarkEnd w:id="10330"/>
      <w:bookmarkEnd w:id="10331"/>
      <w:bookmarkEnd w:id="10332"/>
      <w:bookmarkEnd w:id="10333"/>
      <w:bookmarkEnd w:id="10334"/>
    </w:p>
    <w:p w14:paraId="268A7CA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35" w:name="_Toc117766969"/>
      <w:bookmarkStart w:id="10336" w:name="_Toc117772385"/>
      <w:bookmarkStart w:id="10337" w:name="_Toc117777782"/>
      <w:bookmarkStart w:id="10338" w:name="_Toc117783179"/>
      <w:bookmarkStart w:id="10339" w:name="_Toc118109934"/>
      <w:bookmarkStart w:id="10340" w:name="_Toc124417835"/>
      <w:bookmarkStart w:id="10341" w:name="_Toc138412310"/>
      <w:bookmarkEnd w:id="10335"/>
      <w:bookmarkEnd w:id="10336"/>
      <w:bookmarkEnd w:id="10337"/>
      <w:bookmarkEnd w:id="10338"/>
      <w:bookmarkEnd w:id="10339"/>
      <w:bookmarkEnd w:id="10340"/>
      <w:bookmarkEnd w:id="10341"/>
    </w:p>
    <w:p w14:paraId="29DCD37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42" w:name="_Toc117766970"/>
      <w:bookmarkStart w:id="10343" w:name="_Toc117772386"/>
      <w:bookmarkStart w:id="10344" w:name="_Toc117777783"/>
      <w:bookmarkStart w:id="10345" w:name="_Toc117783180"/>
      <w:bookmarkStart w:id="10346" w:name="_Toc118109935"/>
      <w:bookmarkStart w:id="10347" w:name="_Toc124417836"/>
      <w:bookmarkStart w:id="10348" w:name="_Toc138412311"/>
      <w:bookmarkEnd w:id="10342"/>
      <w:bookmarkEnd w:id="10343"/>
      <w:bookmarkEnd w:id="10344"/>
      <w:bookmarkEnd w:id="10345"/>
      <w:bookmarkEnd w:id="10346"/>
      <w:bookmarkEnd w:id="10347"/>
      <w:bookmarkEnd w:id="10348"/>
    </w:p>
    <w:p w14:paraId="17A9F41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49" w:name="_Toc117766971"/>
      <w:bookmarkStart w:id="10350" w:name="_Toc117772387"/>
      <w:bookmarkStart w:id="10351" w:name="_Toc117777784"/>
      <w:bookmarkStart w:id="10352" w:name="_Toc117783181"/>
      <w:bookmarkStart w:id="10353" w:name="_Toc118109936"/>
      <w:bookmarkStart w:id="10354" w:name="_Toc124417837"/>
      <w:bookmarkStart w:id="10355" w:name="_Toc138412312"/>
      <w:bookmarkEnd w:id="10349"/>
      <w:bookmarkEnd w:id="10350"/>
      <w:bookmarkEnd w:id="10351"/>
      <w:bookmarkEnd w:id="10352"/>
      <w:bookmarkEnd w:id="10353"/>
      <w:bookmarkEnd w:id="10354"/>
      <w:bookmarkEnd w:id="10355"/>
    </w:p>
    <w:p w14:paraId="6E06117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56" w:name="_Toc117766972"/>
      <w:bookmarkStart w:id="10357" w:name="_Toc117772388"/>
      <w:bookmarkStart w:id="10358" w:name="_Toc117777785"/>
      <w:bookmarkStart w:id="10359" w:name="_Toc117783182"/>
      <w:bookmarkStart w:id="10360" w:name="_Toc118109937"/>
      <w:bookmarkStart w:id="10361" w:name="_Toc124417838"/>
      <w:bookmarkStart w:id="10362" w:name="_Toc138412313"/>
      <w:bookmarkEnd w:id="10356"/>
      <w:bookmarkEnd w:id="10357"/>
      <w:bookmarkEnd w:id="10358"/>
      <w:bookmarkEnd w:id="10359"/>
      <w:bookmarkEnd w:id="10360"/>
      <w:bookmarkEnd w:id="10361"/>
      <w:bookmarkEnd w:id="10362"/>
    </w:p>
    <w:p w14:paraId="79D8C66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63" w:name="_Toc117766973"/>
      <w:bookmarkStart w:id="10364" w:name="_Toc117772389"/>
      <w:bookmarkStart w:id="10365" w:name="_Toc117777786"/>
      <w:bookmarkStart w:id="10366" w:name="_Toc117783183"/>
      <w:bookmarkStart w:id="10367" w:name="_Toc118109938"/>
      <w:bookmarkStart w:id="10368" w:name="_Toc124417839"/>
      <w:bookmarkStart w:id="10369" w:name="_Toc138412314"/>
      <w:bookmarkEnd w:id="10363"/>
      <w:bookmarkEnd w:id="10364"/>
      <w:bookmarkEnd w:id="10365"/>
      <w:bookmarkEnd w:id="10366"/>
      <w:bookmarkEnd w:id="10367"/>
      <w:bookmarkEnd w:id="10368"/>
      <w:bookmarkEnd w:id="10369"/>
    </w:p>
    <w:p w14:paraId="0C40B5B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70" w:name="_Toc117766974"/>
      <w:bookmarkStart w:id="10371" w:name="_Toc117772390"/>
      <w:bookmarkStart w:id="10372" w:name="_Toc117777787"/>
      <w:bookmarkStart w:id="10373" w:name="_Toc117783184"/>
      <w:bookmarkStart w:id="10374" w:name="_Toc118109939"/>
      <w:bookmarkStart w:id="10375" w:name="_Toc124417840"/>
      <w:bookmarkStart w:id="10376" w:name="_Toc138412315"/>
      <w:bookmarkEnd w:id="10370"/>
      <w:bookmarkEnd w:id="10371"/>
      <w:bookmarkEnd w:id="10372"/>
      <w:bookmarkEnd w:id="10373"/>
      <w:bookmarkEnd w:id="10374"/>
      <w:bookmarkEnd w:id="10375"/>
      <w:bookmarkEnd w:id="10376"/>
    </w:p>
    <w:p w14:paraId="2988D66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77" w:name="_Toc117766975"/>
      <w:bookmarkStart w:id="10378" w:name="_Toc117772391"/>
      <w:bookmarkStart w:id="10379" w:name="_Toc117777788"/>
      <w:bookmarkStart w:id="10380" w:name="_Toc117783185"/>
      <w:bookmarkStart w:id="10381" w:name="_Toc118109940"/>
      <w:bookmarkStart w:id="10382" w:name="_Toc124417841"/>
      <w:bookmarkStart w:id="10383" w:name="_Toc138412316"/>
      <w:bookmarkEnd w:id="10377"/>
      <w:bookmarkEnd w:id="10378"/>
      <w:bookmarkEnd w:id="10379"/>
      <w:bookmarkEnd w:id="10380"/>
      <w:bookmarkEnd w:id="10381"/>
      <w:bookmarkEnd w:id="10382"/>
      <w:bookmarkEnd w:id="10383"/>
    </w:p>
    <w:p w14:paraId="0196C10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84" w:name="_Toc117766976"/>
      <w:bookmarkStart w:id="10385" w:name="_Toc117772392"/>
      <w:bookmarkStart w:id="10386" w:name="_Toc117777789"/>
      <w:bookmarkStart w:id="10387" w:name="_Toc117783186"/>
      <w:bookmarkStart w:id="10388" w:name="_Toc118109941"/>
      <w:bookmarkStart w:id="10389" w:name="_Toc124417842"/>
      <w:bookmarkStart w:id="10390" w:name="_Toc138412317"/>
      <w:bookmarkEnd w:id="10384"/>
      <w:bookmarkEnd w:id="10385"/>
      <w:bookmarkEnd w:id="10386"/>
      <w:bookmarkEnd w:id="10387"/>
      <w:bookmarkEnd w:id="10388"/>
      <w:bookmarkEnd w:id="10389"/>
      <w:bookmarkEnd w:id="10390"/>
    </w:p>
    <w:p w14:paraId="0F77200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91" w:name="_Toc117766977"/>
      <w:bookmarkStart w:id="10392" w:name="_Toc117772393"/>
      <w:bookmarkStart w:id="10393" w:name="_Toc117777790"/>
      <w:bookmarkStart w:id="10394" w:name="_Toc117783187"/>
      <w:bookmarkStart w:id="10395" w:name="_Toc118109942"/>
      <w:bookmarkStart w:id="10396" w:name="_Toc124417843"/>
      <w:bookmarkStart w:id="10397" w:name="_Toc138412318"/>
      <w:bookmarkEnd w:id="10391"/>
      <w:bookmarkEnd w:id="10392"/>
      <w:bookmarkEnd w:id="10393"/>
      <w:bookmarkEnd w:id="10394"/>
      <w:bookmarkEnd w:id="10395"/>
      <w:bookmarkEnd w:id="10396"/>
      <w:bookmarkEnd w:id="10397"/>
    </w:p>
    <w:p w14:paraId="681560A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398" w:name="_Toc117766978"/>
      <w:bookmarkStart w:id="10399" w:name="_Toc117772394"/>
      <w:bookmarkStart w:id="10400" w:name="_Toc117777791"/>
      <w:bookmarkStart w:id="10401" w:name="_Toc117783188"/>
      <w:bookmarkStart w:id="10402" w:name="_Toc118109943"/>
      <w:bookmarkStart w:id="10403" w:name="_Toc124417844"/>
      <w:bookmarkStart w:id="10404" w:name="_Toc138412319"/>
      <w:bookmarkEnd w:id="10398"/>
      <w:bookmarkEnd w:id="10399"/>
      <w:bookmarkEnd w:id="10400"/>
      <w:bookmarkEnd w:id="10401"/>
      <w:bookmarkEnd w:id="10402"/>
      <w:bookmarkEnd w:id="10403"/>
      <w:bookmarkEnd w:id="10404"/>
    </w:p>
    <w:p w14:paraId="1729A20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05" w:name="_Toc117766979"/>
      <w:bookmarkStart w:id="10406" w:name="_Toc117772395"/>
      <w:bookmarkStart w:id="10407" w:name="_Toc117777792"/>
      <w:bookmarkStart w:id="10408" w:name="_Toc117783189"/>
      <w:bookmarkStart w:id="10409" w:name="_Toc118109944"/>
      <w:bookmarkStart w:id="10410" w:name="_Toc124417845"/>
      <w:bookmarkStart w:id="10411" w:name="_Toc138412320"/>
      <w:bookmarkEnd w:id="10405"/>
      <w:bookmarkEnd w:id="10406"/>
      <w:bookmarkEnd w:id="10407"/>
      <w:bookmarkEnd w:id="10408"/>
      <w:bookmarkEnd w:id="10409"/>
      <w:bookmarkEnd w:id="10410"/>
      <w:bookmarkEnd w:id="10411"/>
    </w:p>
    <w:p w14:paraId="333A918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12" w:name="_Toc117766980"/>
      <w:bookmarkStart w:id="10413" w:name="_Toc117772396"/>
      <w:bookmarkStart w:id="10414" w:name="_Toc117777793"/>
      <w:bookmarkStart w:id="10415" w:name="_Toc117783190"/>
      <w:bookmarkStart w:id="10416" w:name="_Toc118109945"/>
      <w:bookmarkStart w:id="10417" w:name="_Toc124417846"/>
      <w:bookmarkStart w:id="10418" w:name="_Toc138412321"/>
      <w:bookmarkEnd w:id="10412"/>
      <w:bookmarkEnd w:id="10413"/>
      <w:bookmarkEnd w:id="10414"/>
      <w:bookmarkEnd w:id="10415"/>
      <w:bookmarkEnd w:id="10416"/>
      <w:bookmarkEnd w:id="10417"/>
      <w:bookmarkEnd w:id="10418"/>
    </w:p>
    <w:p w14:paraId="68ECF8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19" w:name="_Toc117766981"/>
      <w:bookmarkStart w:id="10420" w:name="_Toc117772397"/>
      <w:bookmarkStart w:id="10421" w:name="_Toc117777794"/>
      <w:bookmarkStart w:id="10422" w:name="_Toc117783191"/>
      <w:bookmarkStart w:id="10423" w:name="_Toc118109946"/>
      <w:bookmarkStart w:id="10424" w:name="_Toc124417847"/>
      <w:bookmarkStart w:id="10425" w:name="_Toc138412322"/>
      <w:bookmarkEnd w:id="10419"/>
      <w:bookmarkEnd w:id="10420"/>
      <w:bookmarkEnd w:id="10421"/>
      <w:bookmarkEnd w:id="10422"/>
      <w:bookmarkEnd w:id="10423"/>
      <w:bookmarkEnd w:id="10424"/>
      <w:bookmarkEnd w:id="10425"/>
    </w:p>
    <w:p w14:paraId="65FF68A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26" w:name="_Toc117766982"/>
      <w:bookmarkStart w:id="10427" w:name="_Toc117772398"/>
      <w:bookmarkStart w:id="10428" w:name="_Toc117777795"/>
      <w:bookmarkStart w:id="10429" w:name="_Toc117783192"/>
      <w:bookmarkStart w:id="10430" w:name="_Toc118109947"/>
      <w:bookmarkStart w:id="10431" w:name="_Toc124417848"/>
      <w:bookmarkStart w:id="10432" w:name="_Toc138412323"/>
      <w:bookmarkEnd w:id="10426"/>
      <w:bookmarkEnd w:id="10427"/>
      <w:bookmarkEnd w:id="10428"/>
      <w:bookmarkEnd w:id="10429"/>
      <w:bookmarkEnd w:id="10430"/>
      <w:bookmarkEnd w:id="10431"/>
      <w:bookmarkEnd w:id="10432"/>
    </w:p>
    <w:p w14:paraId="125EF37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33" w:name="_Toc117766983"/>
      <w:bookmarkStart w:id="10434" w:name="_Toc117772399"/>
      <w:bookmarkStart w:id="10435" w:name="_Toc117777796"/>
      <w:bookmarkStart w:id="10436" w:name="_Toc117783193"/>
      <w:bookmarkStart w:id="10437" w:name="_Toc118109948"/>
      <w:bookmarkStart w:id="10438" w:name="_Toc124417849"/>
      <w:bookmarkStart w:id="10439" w:name="_Toc138412324"/>
      <w:bookmarkEnd w:id="10433"/>
      <w:bookmarkEnd w:id="10434"/>
      <w:bookmarkEnd w:id="10435"/>
      <w:bookmarkEnd w:id="10436"/>
      <w:bookmarkEnd w:id="10437"/>
      <w:bookmarkEnd w:id="10438"/>
      <w:bookmarkEnd w:id="10439"/>
    </w:p>
    <w:p w14:paraId="5FADD39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40" w:name="_Toc117766984"/>
      <w:bookmarkStart w:id="10441" w:name="_Toc117772400"/>
      <w:bookmarkStart w:id="10442" w:name="_Toc117777797"/>
      <w:bookmarkStart w:id="10443" w:name="_Toc117783194"/>
      <w:bookmarkStart w:id="10444" w:name="_Toc118109949"/>
      <w:bookmarkStart w:id="10445" w:name="_Toc124417850"/>
      <w:bookmarkStart w:id="10446" w:name="_Toc138412325"/>
      <w:bookmarkEnd w:id="10440"/>
      <w:bookmarkEnd w:id="10441"/>
      <w:bookmarkEnd w:id="10442"/>
      <w:bookmarkEnd w:id="10443"/>
      <w:bookmarkEnd w:id="10444"/>
      <w:bookmarkEnd w:id="10445"/>
      <w:bookmarkEnd w:id="10446"/>
    </w:p>
    <w:p w14:paraId="2A9A779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47" w:name="_Toc117766985"/>
      <w:bookmarkStart w:id="10448" w:name="_Toc117772401"/>
      <w:bookmarkStart w:id="10449" w:name="_Toc117777798"/>
      <w:bookmarkStart w:id="10450" w:name="_Toc117783195"/>
      <w:bookmarkStart w:id="10451" w:name="_Toc118109950"/>
      <w:bookmarkStart w:id="10452" w:name="_Toc124417851"/>
      <w:bookmarkStart w:id="10453" w:name="_Toc138412326"/>
      <w:bookmarkEnd w:id="10447"/>
      <w:bookmarkEnd w:id="10448"/>
      <w:bookmarkEnd w:id="10449"/>
      <w:bookmarkEnd w:id="10450"/>
      <w:bookmarkEnd w:id="10451"/>
      <w:bookmarkEnd w:id="10452"/>
      <w:bookmarkEnd w:id="10453"/>
    </w:p>
    <w:p w14:paraId="02EB60E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54" w:name="_Toc117766986"/>
      <w:bookmarkStart w:id="10455" w:name="_Toc117772402"/>
      <w:bookmarkStart w:id="10456" w:name="_Toc117777799"/>
      <w:bookmarkStart w:id="10457" w:name="_Toc117783196"/>
      <w:bookmarkStart w:id="10458" w:name="_Toc118109951"/>
      <w:bookmarkStart w:id="10459" w:name="_Toc124417852"/>
      <w:bookmarkStart w:id="10460" w:name="_Toc138412327"/>
      <w:bookmarkEnd w:id="10454"/>
      <w:bookmarkEnd w:id="10455"/>
      <w:bookmarkEnd w:id="10456"/>
      <w:bookmarkEnd w:id="10457"/>
      <w:bookmarkEnd w:id="10458"/>
      <w:bookmarkEnd w:id="10459"/>
      <w:bookmarkEnd w:id="10460"/>
    </w:p>
    <w:p w14:paraId="1AF177D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61" w:name="_Toc117766987"/>
      <w:bookmarkStart w:id="10462" w:name="_Toc117772403"/>
      <w:bookmarkStart w:id="10463" w:name="_Toc117777800"/>
      <w:bookmarkStart w:id="10464" w:name="_Toc117783197"/>
      <w:bookmarkStart w:id="10465" w:name="_Toc118109952"/>
      <w:bookmarkStart w:id="10466" w:name="_Toc124417853"/>
      <w:bookmarkStart w:id="10467" w:name="_Toc138412328"/>
      <w:bookmarkEnd w:id="10461"/>
      <w:bookmarkEnd w:id="10462"/>
      <w:bookmarkEnd w:id="10463"/>
      <w:bookmarkEnd w:id="10464"/>
      <w:bookmarkEnd w:id="10465"/>
      <w:bookmarkEnd w:id="10466"/>
      <w:bookmarkEnd w:id="10467"/>
    </w:p>
    <w:p w14:paraId="3C8EC7C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68" w:name="_Toc117766988"/>
      <w:bookmarkStart w:id="10469" w:name="_Toc117772404"/>
      <w:bookmarkStart w:id="10470" w:name="_Toc117777801"/>
      <w:bookmarkStart w:id="10471" w:name="_Toc117783198"/>
      <w:bookmarkStart w:id="10472" w:name="_Toc118109953"/>
      <w:bookmarkStart w:id="10473" w:name="_Toc124417854"/>
      <w:bookmarkStart w:id="10474" w:name="_Toc138412329"/>
      <w:bookmarkEnd w:id="10468"/>
      <w:bookmarkEnd w:id="10469"/>
      <w:bookmarkEnd w:id="10470"/>
      <w:bookmarkEnd w:id="10471"/>
      <w:bookmarkEnd w:id="10472"/>
      <w:bookmarkEnd w:id="10473"/>
      <w:bookmarkEnd w:id="10474"/>
    </w:p>
    <w:p w14:paraId="4C93CE6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75" w:name="_Toc117766989"/>
      <w:bookmarkStart w:id="10476" w:name="_Toc117772405"/>
      <w:bookmarkStart w:id="10477" w:name="_Toc117777802"/>
      <w:bookmarkStart w:id="10478" w:name="_Toc117783199"/>
      <w:bookmarkStart w:id="10479" w:name="_Toc118109954"/>
      <w:bookmarkStart w:id="10480" w:name="_Toc124417855"/>
      <w:bookmarkStart w:id="10481" w:name="_Toc138412330"/>
      <w:bookmarkEnd w:id="10475"/>
      <w:bookmarkEnd w:id="10476"/>
      <w:bookmarkEnd w:id="10477"/>
      <w:bookmarkEnd w:id="10478"/>
      <w:bookmarkEnd w:id="10479"/>
      <w:bookmarkEnd w:id="10480"/>
      <w:bookmarkEnd w:id="10481"/>
    </w:p>
    <w:p w14:paraId="5D62117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82" w:name="_Toc117766990"/>
      <w:bookmarkStart w:id="10483" w:name="_Toc117772406"/>
      <w:bookmarkStart w:id="10484" w:name="_Toc117777803"/>
      <w:bookmarkStart w:id="10485" w:name="_Toc117783200"/>
      <w:bookmarkStart w:id="10486" w:name="_Toc118109955"/>
      <w:bookmarkStart w:id="10487" w:name="_Toc124417856"/>
      <w:bookmarkStart w:id="10488" w:name="_Toc138412331"/>
      <w:bookmarkEnd w:id="10482"/>
      <w:bookmarkEnd w:id="10483"/>
      <w:bookmarkEnd w:id="10484"/>
      <w:bookmarkEnd w:id="10485"/>
      <w:bookmarkEnd w:id="10486"/>
      <w:bookmarkEnd w:id="10487"/>
      <w:bookmarkEnd w:id="10488"/>
    </w:p>
    <w:p w14:paraId="1645107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89" w:name="_Toc117766991"/>
      <w:bookmarkStart w:id="10490" w:name="_Toc117772407"/>
      <w:bookmarkStart w:id="10491" w:name="_Toc117777804"/>
      <w:bookmarkStart w:id="10492" w:name="_Toc117783201"/>
      <w:bookmarkStart w:id="10493" w:name="_Toc118109956"/>
      <w:bookmarkStart w:id="10494" w:name="_Toc124417857"/>
      <w:bookmarkStart w:id="10495" w:name="_Toc138412332"/>
      <w:bookmarkEnd w:id="10489"/>
      <w:bookmarkEnd w:id="10490"/>
      <w:bookmarkEnd w:id="10491"/>
      <w:bookmarkEnd w:id="10492"/>
      <w:bookmarkEnd w:id="10493"/>
      <w:bookmarkEnd w:id="10494"/>
      <w:bookmarkEnd w:id="10495"/>
    </w:p>
    <w:p w14:paraId="7294B5C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496" w:name="_Toc117766992"/>
      <w:bookmarkStart w:id="10497" w:name="_Toc117772408"/>
      <w:bookmarkStart w:id="10498" w:name="_Toc117777805"/>
      <w:bookmarkStart w:id="10499" w:name="_Toc117783202"/>
      <w:bookmarkStart w:id="10500" w:name="_Toc118109957"/>
      <w:bookmarkStart w:id="10501" w:name="_Toc124417858"/>
      <w:bookmarkStart w:id="10502" w:name="_Toc138412333"/>
      <w:bookmarkEnd w:id="10496"/>
      <w:bookmarkEnd w:id="10497"/>
      <w:bookmarkEnd w:id="10498"/>
      <w:bookmarkEnd w:id="10499"/>
      <w:bookmarkEnd w:id="10500"/>
      <w:bookmarkEnd w:id="10501"/>
      <w:bookmarkEnd w:id="10502"/>
    </w:p>
    <w:p w14:paraId="4E0FC29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03" w:name="_Toc117766993"/>
      <w:bookmarkStart w:id="10504" w:name="_Toc117772409"/>
      <w:bookmarkStart w:id="10505" w:name="_Toc117777806"/>
      <w:bookmarkStart w:id="10506" w:name="_Toc117783203"/>
      <w:bookmarkStart w:id="10507" w:name="_Toc118109958"/>
      <w:bookmarkStart w:id="10508" w:name="_Toc124417859"/>
      <w:bookmarkStart w:id="10509" w:name="_Toc138412334"/>
      <w:bookmarkEnd w:id="10503"/>
      <w:bookmarkEnd w:id="10504"/>
      <w:bookmarkEnd w:id="10505"/>
      <w:bookmarkEnd w:id="10506"/>
      <w:bookmarkEnd w:id="10507"/>
      <w:bookmarkEnd w:id="10508"/>
      <w:bookmarkEnd w:id="10509"/>
    </w:p>
    <w:p w14:paraId="4DA895A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10" w:name="_Toc117766994"/>
      <w:bookmarkStart w:id="10511" w:name="_Toc117772410"/>
      <w:bookmarkStart w:id="10512" w:name="_Toc117777807"/>
      <w:bookmarkStart w:id="10513" w:name="_Toc117783204"/>
      <w:bookmarkStart w:id="10514" w:name="_Toc118109959"/>
      <w:bookmarkStart w:id="10515" w:name="_Toc124417860"/>
      <w:bookmarkStart w:id="10516" w:name="_Toc138412335"/>
      <w:bookmarkEnd w:id="10510"/>
      <w:bookmarkEnd w:id="10511"/>
      <w:bookmarkEnd w:id="10512"/>
      <w:bookmarkEnd w:id="10513"/>
      <w:bookmarkEnd w:id="10514"/>
      <w:bookmarkEnd w:id="10515"/>
      <w:bookmarkEnd w:id="10516"/>
    </w:p>
    <w:p w14:paraId="578346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17" w:name="_Toc117766995"/>
      <w:bookmarkStart w:id="10518" w:name="_Toc117772411"/>
      <w:bookmarkStart w:id="10519" w:name="_Toc117777808"/>
      <w:bookmarkStart w:id="10520" w:name="_Toc117783205"/>
      <w:bookmarkStart w:id="10521" w:name="_Toc118109960"/>
      <w:bookmarkStart w:id="10522" w:name="_Toc124417861"/>
      <w:bookmarkStart w:id="10523" w:name="_Toc138412336"/>
      <w:bookmarkEnd w:id="10517"/>
      <w:bookmarkEnd w:id="10518"/>
      <w:bookmarkEnd w:id="10519"/>
      <w:bookmarkEnd w:id="10520"/>
      <w:bookmarkEnd w:id="10521"/>
      <w:bookmarkEnd w:id="10522"/>
      <w:bookmarkEnd w:id="10523"/>
    </w:p>
    <w:p w14:paraId="622D994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24" w:name="_Toc117766996"/>
      <w:bookmarkStart w:id="10525" w:name="_Toc117772412"/>
      <w:bookmarkStart w:id="10526" w:name="_Toc117777809"/>
      <w:bookmarkStart w:id="10527" w:name="_Toc117783206"/>
      <w:bookmarkStart w:id="10528" w:name="_Toc118109961"/>
      <w:bookmarkStart w:id="10529" w:name="_Toc124417862"/>
      <w:bookmarkStart w:id="10530" w:name="_Toc138412337"/>
      <w:bookmarkEnd w:id="10524"/>
      <w:bookmarkEnd w:id="10525"/>
      <w:bookmarkEnd w:id="10526"/>
      <w:bookmarkEnd w:id="10527"/>
      <w:bookmarkEnd w:id="10528"/>
      <w:bookmarkEnd w:id="10529"/>
      <w:bookmarkEnd w:id="10530"/>
    </w:p>
    <w:p w14:paraId="0A5DD1F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31" w:name="_Toc117766997"/>
      <w:bookmarkStart w:id="10532" w:name="_Toc117772413"/>
      <w:bookmarkStart w:id="10533" w:name="_Toc117777810"/>
      <w:bookmarkStart w:id="10534" w:name="_Toc117783207"/>
      <w:bookmarkStart w:id="10535" w:name="_Toc118109962"/>
      <w:bookmarkStart w:id="10536" w:name="_Toc124417863"/>
      <w:bookmarkStart w:id="10537" w:name="_Toc138412338"/>
      <w:bookmarkEnd w:id="10531"/>
      <w:bookmarkEnd w:id="10532"/>
      <w:bookmarkEnd w:id="10533"/>
      <w:bookmarkEnd w:id="10534"/>
      <w:bookmarkEnd w:id="10535"/>
      <w:bookmarkEnd w:id="10536"/>
      <w:bookmarkEnd w:id="10537"/>
    </w:p>
    <w:p w14:paraId="4C4CF22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38" w:name="_Toc117766998"/>
      <w:bookmarkStart w:id="10539" w:name="_Toc117772414"/>
      <w:bookmarkStart w:id="10540" w:name="_Toc117777811"/>
      <w:bookmarkStart w:id="10541" w:name="_Toc117783208"/>
      <w:bookmarkStart w:id="10542" w:name="_Toc118109963"/>
      <w:bookmarkStart w:id="10543" w:name="_Toc124417864"/>
      <w:bookmarkStart w:id="10544" w:name="_Toc138412339"/>
      <w:bookmarkEnd w:id="10538"/>
      <w:bookmarkEnd w:id="10539"/>
      <w:bookmarkEnd w:id="10540"/>
      <w:bookmarkEnd w:id="10541"/>
      <w:bookmarkEnd w:id="10542"/>
      <w:bookmarkEnd w:id="10543"/>
      <w:bookmarkEnd w:id="10544"/>
    </w:p>
    <w:p w14:paraId="3EF1D06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45" w:name="_Toc117766999"/>
      <w:bookmarkStart w:id="10546" w:name="_Toc117772415"/>
      <w:bookmarkStart w:id="10547" w:name="_Toc117777812"/>
      <w:bookmarkStart w:id="10548" w:name="_Toc117783209"/>
      <w:bookmarkStart w:id="10549" w:name="_Toc118109964"/>
      <w:bookmarkStart w:id="10550" w:name="_Toc124417865"/>
      <w:bookmarkStart w:id="10551" w:name="_Toc138412340"/>
      <w:bookmarkEnd w:id="10545"/>
      <w:bookmarkEnd w:id="10546"/>
      <w:bookmarkEnd w:id="10547"/>
      <w:bookmarkEnd w:id="10548"/>
      <w:bookmarkEnd w:id="10549"/>
      <w:bookmarkEnd w:id="10550"/>
      <w:bookmarkEnd w:id="10551"/>
    </w:p>
    <w:p w14:paraId="5DD5C9C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52" w:name="_Toc117767000"/>
      <w:bookmarkStart w:id="10553" w:name="_Toc117772416"/>
      <w:bookmarkStart w:id="10554" w:name="_Toc117777813"/>
      <w:bookmarkStart w:id="10555" w:name="_Toc117783210"/>
      <w:bookmarkStart w:id="10556" w:name="_Toc118109965"/>
      <w:bookmarkStart w:id="10557" w:name="_Toc124417866"/>
      <w:bookmarkStart w:id="10558" w:name="_Toc138412341"/>
      <w:bookmarkEnd w:id="10552"/>
      <w:bookmarkEnd w:id="10553"/>
      <w:bookmarkEnd w:id="10554"/>
      <w:bookmarkEnd w:id="10555"/>
      <w:bookmarkEnd w:id="10556"/>
      <w:bookmarkEnd w:id="10557"/>
      <w:bookmarkEnd w:id="10558"/>
    </w:p>
    <w:p w14:paraId="6DAAAB8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59" w:name="_Toc117767001"/>
      <w:bookmarkStart w:id="10560" w:name="_Toc117772417"/>
      <w:bookmarkStart w:id="10561" w:name="_Toc117777814"/>
      <w:bookmarkStart w:id="10562" w:name="_Toc117783211"/>
      <w:bookmarkStart w:id="10563" w:name="_Toc118109966"/>
      <w:bookmarkStart w:id="10564" w:name="_Toc124417867"/>
      <w:bookmarkStart w:id="10565" w:name="_Toc138412342"/>
      <w:bookmarkEnd w:id="10559"/>
      <w:bookmarkEnd w:id="10560"/>
      <w:bookmarkEnd w:id="10561"/>
      <w:bookmarkEnd w:id="10562"/>
      <w:bookmarkEnd w:id="10563"/>
      <w:bookmarkEnd w:id="10564"/>
      <w:bookmarkEnd w:id="10565"/>
    </w:p>
    <w:p w14:paraId="4782A0B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66" w:name="_Toc117767002"/>
      <w:bookmarkStart w:id="10567" w:name="_Toc117772418"/>
      <w:bookmarkStart w:id="10568" w:name="_Toc117777815"/>
      <w:bookmarkStart w:id="10569" w:name="_Toc117783212"/>
      <w:bookmarkStart w:id="10570" w:name="_Toc118109967"/>
      <w:bookmarkStart w:id="10571" w:name="_Toc124417868"/>
      <w:bookmarkStart w:id="10572" w:name="_Toc138412343"/>
      <w:bookmarkEnd w:id="10566"/>
      <w:bookmarkEnd w:id="10567"/>
      <w:bookmarkEnd w:id="10568"/>
      <w:bookmarkEnd w:id="10569"/>
      <w:bookmarkEnd w:id="10570"/>
      <w:bookmarkEnd w:id="10571"/>
      <w:bookmarkEnd w:id="10572"/>
    </w:p>
    <w:p w14:paraId="795CB4D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73" w:name="_Toc117767003"/>
      <w:bookmarkStart w:id="10574" w:name="_Toc117772419"/>
      <w:bookmarkStart w:id="10575" w:name="_Toc117777816"/>
      <w:bookmarkStart w:id="10576" w:name="_Toc117783213"/>
      <w:bookmarkStart w:id="10577" w:name="_Toc118109968"/>
      <w:bookmarkStart w:id="10578" w:name="_Toc124417869"/>
      <w:bookmarkStart w:id="10579" w:name="_Toc138412344"/>
      <w:bookmarkEnd w:id="10573"/>
      <w:bookmarkEnd w:id="10574"/>
      <w:bookmarkEnd w:id="10575"/>
      <w:bookmarkEnd w:id="10576"/>
      <w:bookmarkEnd w:id="10577"/>
      <w:bookmarkEnd w:id="10578"/>
      <w:bookmarkEnd w:id="10579"/>
    </w:p>
    <w:p w14:paraId="7492A1E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80" w:name="_Toc117767004"/>
      <w:bookmarkStart w:id="10581" w:name="_Toc117772420"/>
      <w:bookmarkStart w:id="10582" w:name="_Toc117777817"/>
      <w:bookmarkStart w:id="10583" w:name="_Toc117783214"/>
      <w:bookmarkStart w:id="10584" w:name="_Toc118109969"/>
      <w:bookmarkStart w:id="10585" w:name="_Toc124417870"/>
      <w:bookmarkStart w:id="10586" w:name="_Toc138412345"/>
      <w:bookmarkEnd w:id="10580"/>
      <w:bookmarkEnd w:id="10581"/>
      <w:bookmarkEnd w:id="10582"/>
      <w:bookmarkEnd w:id="10583"/>
      <w:bookmarkEnd w:id="10584"/>
      <w:bookmarkEnd w:id="10585"/>
      <w:bookmarkEnd w:id="10586"/>
    </w:p>
    <w:p w14:paraId="385AEAD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87" w:name="_Toc117767005"/>
      <w:bookmarkStart w:id="10588" w:name="_Toc117772421"/>
      <w:bookmarkStart w:id="10589" w:name="_Toc117777818"/>
      <w:bookmarkStart w:id="10590" w:name="_Toc117783215"/>
      <w:bookmarkStart w:id="10591" w:name="_Toc118109970"/>
      <w:bookmarkStart w:id="10592" w:name="_Toc124417871"/>
      <w:bookmarkStart w:id="10593" w:name="_Toc138412346"/>
      <w:bookmarkEnd w:id="10587"/>
      <w:bookmarkEnd w:id="10588"/>
      <w:bookmarkEnd w:id="10589"/>
      <w:bookmarkEnd w:id="10590"/>
      <w:bookmarkEnd w:id="10591"/>
      <w:bookmarkEnd w:id="10592"/>
      <w:bookmarkEnd w:id="10593"/>
    </w:p>
    <w:p w14:paraId="12EF5F8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594" w:name="_Toc117767006"/>
      <w:bookmarkStart w:id="10595" w:name="_Toc117772422"/>
      <w:bookmarkStart w:id="10596" w:name="_Toc117777819"/>
      <w:bookmarkStart w:id="10597" w:name="_Toc117783216"/>
      <w:bookmarkStart w:id="10598" w:name="_Toc118109971"/>
      <w:bookmarkStart w:id="10599" w:name="_Toc124417872"/>
      <w:bookmarkStart w:id="10600" w:name="_Toc138412347"/>
      <w:bookmarkEnd w:id="10594"/>
      <w:bookmarkEnd w:id="10595"/>
      <w:bookmarkEnd w:id="10596"/>
      <w:bookmarkEnd w:id="10597"/>
      <w:bookmarkEnd w:id="10598"/>
      <w:bookmarkEnd w:id="10599"/>
      <w:bookmarkEnd w:id="10600"/>
    </w:p>
    <w:p w14:paraId="0430340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01" w:name="_Toc117767007"/>
      <w:bookmarkStart w:id="10602" w:name="_Toc117772423"/>
      <w:bookmarkStart w:id="10603" w:name="_Toc117777820"/>
      <w:bookmarkStart w:id="10604" w:name="_Toc117783217"/>
      <w:bookmarkStart w:id="10605" w:name="_Toc118109972"/>
      <w:bookmarkStart w:id="10606" w:name="_Toc124417873"/>
      <w:bookmarkStart w:id="10607" w:name="_Toc138412348"/>
      <w:bookmarkEnd w:id="10601"/>
      <w:bookmarkEnd w:id="10602"/>
      <w:bookmarkEnd w:id="10603"/>
      <w:bookmarkEnd w:id="10604"/>
      <w:bookmarkEnd w:id="10605"/>
      <w:bookmarkEnd w:id="10606"/>
      <w:bookmarkEnd w:id="10607"/>
    </w:p>
    <w:p w14:paraId="4847D72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08" w:name="_Toc117767008"/>
      <w:bookmarkStart w:id="10609" w:name="_Toc117772424"/>
      <w:bookmarkStart w:id="10610" w:name="_Toc117777821"/>
      <w:bookmarkStart w:id="10611" w:name="_Toc117783218"/>
      <w:bookmarkStart w:id="10612" w:name="_Toc118109973"/>
      <w:bookmarkStart w:id="10613" w:name="_Toc124417874"/>
      <w:bookmarkStart w:id="10614" w:name="_Toc138412349"/>
      <w:bookmarkEnd w:id="10608"/>
      <w:bookmarkEnd w:id="10609"/>
      <w:bookmarkEnd w:id="10610"/>
      <w:bookmarkEnd w:id="10611"/>
      <w:bookmarkEnd w:id="10612"/>
      <w:bookmarkEnd w:id="10613"/>
      <w:bookmarkEnd w:id="10614"/>
    </w:p>
    <w:p w14:paraId="0716471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15" w:name="_Toc117767009"/>
      <w:bookmarkStart w:id="10616" w:name="_Toc117772425"/>
      <w:bookmarkStart w:id="10617" w:name="_Toc117777822"/>
      <w:bookmarkStart w:id="10618" w:name="_Toc117783219"/>
      <w:bookmarkStart w:id="10619" w:name="_Toc118109974"/>
      <w:bookmarkStart w:id="10620" w:name="_Toc124417875"/>
      <w:bookmarkStart w:id="10621" w:name="_Toc138412350"/>
      <w:bookmarkEnd w:id="10615"/>
      <w:bookmarkEnd w:id="10616"/>
      <w:bookmarkEnd w:id="10617"/>
      <w:bookmarkEnd w:id="10618"/>
      <w:bookmarkEnd w:id="10619"/>
      <w:bookmarkEnd w:id="10620"/>
      <w:bookmarkEnd w:id="10621"/>
    </w:p>
    <w:p w14:paraId="7CB124B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22" w:name="_Toc117767010"/>
      <w:bookmarkStart w:id="10623" w:name="_Toc117772426"/>
      <w:bookmarkStart w:id="10624" w:name="_Toc117777823"/>
      <w:bookmarkStart w:id="10625" w:name="_Toc117783220"/>
      <w:bookmarkStart w:id="10626" w:name="_Toc118109975"/>
      <w:bookmarkStart w:id="10627" w:name="_Toc124417876"/>
      <w:bookmarkStart w:id="10628" w:name="_Toc138412351"/>
      <w:bookmarkEnd w:id="10622"/>
      <w:bookmarkEnd w:id="10623"/>
      <w:bookmarkEnd w:id="10624"/>
      <w:bookmarkEnd w:id="10625"/>
      <w:bookmarkEnd w:id="10626"/>
      <w:bookmarkEnd w:id="10627"/>
      <w:bookmarkEnd w:id="10628"/>
    </w:p>
    <w:p w14:paraId="32DACD5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29" w:name="_Toc117767011"/>
      <w:bookmarkStart w:id="10630" w:name="_Toc117772427"/>
      <w:bookmarkStart w:id="10631" w:name="_Toc117777824"/>
      <w:bookmarkStart w:id="10632" w:name="_Toc117783221"/>
      <w:bookmarkStart w:id="10633" w:name="_Toc118109976"/>
      <w:bookmarkStart w:id="10634" w:name="_Toc124417877"/>
      <w:bookmarkStart w:id="10635" w:name="_Toc138412352"/>
      <w:bookmarkEnd w:id="10629"/>
      <w:bookmarkEnd w:id="10630"/>
      <w:bookmarkEnd w:id="10631"/>
      <w:bookmarkEnd w:id="10632"/>
      <w:bookmarkEnd w:id="10633"/>
      <w:bookmarkEnd w:id="10634"/>
      <w:bookmarkEnd w:id="10635"/>
    </w:p>
    <w:p w14:paraId="0F04271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36" w:name="_Toc117767012"/>
      <w:bookmarkStart w:id="10637" w:name="_Toc117772428"/>
      <w:bookmarkStart w:id="10638" w:name="_Toc117777825"/>
      <w:bookmarkStart w:id="10639" w:name="_Toc117783222"/>
      <w:bookmarkStart w:id="10640" w:name="_Toc118109977"/>
      <w:bookmarkStart w:id="10641" w:name="_Toc124417878"/>
      <w:bookmarkStart w:id="10642" w:name="_Toc138412353"/>
      <w:bookmarkEnd w:id="10636"/>
      <w:bookmarkEnd w:id="10637"/>
      <w:bookmarkEnd w:id="10638"/>
      <w:bookmarkEnd w:id="10639"/>
      <w:bookmarkEnd w:id="10640"/>
      <w:bookmarkEnd w:id="10641"/>
      <w:bookmarkEnd w:id="10642"/>
    </w:p>
    <w:p w14:paraId="2D5CAF2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43" w:name="_Toc117767013"/>
      <w:bookmarkStart w:id="10644" w:name="_Toc117772429"/>
      <w:bookmarkStart w:id="10645" w:name="_Toc117777826"/>
      <w:bookmarkStart w:id="10646" w:name="_Toc117783223"/>
      <w:bookmarkStart w:id="10647" w:name="_Toc118109978"/>
      <w:bookmarkStart w:id="10648" w:name="_Toc124417879"/>
      <w:bookmarkStart w:id="10649" w:name="_Toc138412354"/>
      <w:bookmarkEnd w:id="10643"/>
      <w:bookmarkEnd w:id="10644"/>
      <w:bookmarkEnd w:id="10645"/>
      <w:bookmarkEnd w:id="10646"/>
      <w:bookmarkEnd w:id="10647"/>
      <w:bookmarkEnd w:id="10648"/>
      <w:bookmarkEnd w:id="10649"/>
    </w:p>
    <w:p w14:paraId="57B8CA3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50" w:name="_Toc117767014"/>
      <w:bookmarkStart w:id="10651" w:name="_Toc117772430"/>
      <w:bookmarkStart w:id="10652" w:name="_Toc117777827"/>
      <w:bookmarkStart w:id="10653" w:name="_Toc117783224"/>
      <w:bookmarkStart w:id="10654" w:name="_Toc118109979"/>
      <w:bookmarkStart w:id="10655" w:name="_Toc124417880"/>
      <w:bookmarkStart w:id="10656" w:name="_Toc138412355"/>
      <w:bookmarkEnd w:id="10650"/>
      <w:bookmarkEnd w:id="10651"/>
      <w:bookmarkEnd w:id="10652"/>
      <w:bookmarkEnd w:id="10653"/>
      <w:bookmarkEnd w:id="10654"/>
      <w:bookmarkEnd w:id="10655"/>
      <w:bookmarkEnd w:id="10656"/>
    </w:p>
    <w:p w14:paraId="6733097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57" w:name="_Toc117767015"/>
      <w:bookmarkStart w:id="10658" w:name="_Toc117772431"/>
      <w:bookmarkStart w:id="10659" w:name="_Toc117777828"/>
      <w:bookmarkStart w:id="10660" w:name="_Toc117783225"/>
      <w:bookmarkStart w:id="10661" w:name="_Toc118109980"/>
      <w:bookmarkStart w:id="10662" w:name="_Toc124417881"/>
      <w:bookmarkStart w:id="10663" w:name="_Toc138412356"/>
      <w:bookmarkEnd w:id="10657"/>
      <w:bookmarkEnd w:id="10658"/>
      <w:bookmarkEnd w:id="10659"/>
      <w:bookmarkEnd w:id="10660"/>
      <w:bookmarkEnd w:id="10661"/>
      <w:bookmarkEnd w:id="10662"/>
      <w:bookmarkEnd w:id="10663"/>
    </w:p>
    <w:p w14:paraId="2BFEA70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64" w:name="_Toc117767016"/>
      <w:bookmarkStart w:id="10665" w:name="_Toc117772432"/>
      <w:bookmarkStart w:id="10666" w:name="_Toc117777829"/>
      <w:bookmarkStart w:id="10667" w:name="_Toc117783226"/>
      <w:bookmarkStart w:id="10668" w:name="_Toc118109981"/>
      <w:bookmarkStart w:id="10669" w:name="_Toc124417882"/>
      <w:bookmarkStart w:id="10670" w:name="_Toc138412357"/>
      <w:bookmarkEnd w:id="10664"/>
      <w:bookmarkEnd w:id="10665"/>
      <w:bookmarkEnd w:id="10666"/>
      <w:bookmarkEnd w:id="10667"/>
      <w:bookmarkEnd w:id="10668"/>
      <w:bookmarkEnd w:id="10669"/>
      <w:bookmarkEnd w:id="10670"/>
    </w:p>
    <w:p w14:paraId="635B2D2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71" w:name="_Toc117767017"/>
      <w:bookmarkStart w:id="10672" w:name="_Toc117772433"/>
      <w:bookmarkStart w:id="10673" w:name="_Toc117777830"/>
      <w:bookmarkStart w:id="10674" w:name="_Toc117783227"/>
      <w:bookmarkStart w:id="10675" w:name="_Toc118109982"/>
      <w:bookmarkStart w:id="10676" w:name="_Toc124417883"/>
      <w:bookmarkStart w:id="10677" w:name="_Toc138412358"/>
      <w:bookmarkEnd w:id="10671"/>
      <w:bookmarkEnd w:id="10672"/>
      <w:bookmarkEnd w:id="10673"/>
      <w:bookmarkEnd w:id="10674"/>
      <w:bookmarkEnd w:id="10675"/>
      <w:bookmarkEnd w:id="10676"/>
      <w:bookmarkEnd w:id="10677"/>
    </w:p>
    <w:p w14:paraId="3BE041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78" w:name="_Toc117767018"/>
      <w:bookmarkStart w:id="10679" w:name="_Toc117772434"/>
      <w:bookmarkStart w:id="10680" w:name="_Toc117777831"/>
      <w:bookmarkStart w:id="10681" w:name="_Toc117783228"/>
      <w:bookmarkStart w:id="10682" w:name="_Toc118109983"/>
      <w:bookmarkStart w:id="10683" w:name="_Toc124417884"/>
      <w:bookmarkStart w:id="10684" w:name="_Toc138412359"/>
      <w:bookmarkEnd w:id="10678"/>
      <w:bookmarkEnd w:id="10679"/>
      <w:bookmarkEnd w:id="10680"/>
      <w:bookmarkEnd w:id="10681"/>
      <w:bookmarkEnd w:id="10682"/>
      <w:bookmarkEnd w:id="10683"/>
      <w:bookmarkEnd w:id="10684"/>
    </w:p>
    <w:p w14:paraId="2539FF8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85" w:name="_Toc117767019"/>
      <w:bookmarkStart w:id="10686" w:name="_Toc117772435"/>
      <w:bookmarkStart w:id="10687" w:name="_Toc117777832"/>
      <w:bookmarkStart w:id="10688" w:name="_Toc117783229"/>
      <w:bookmarkStart w:id="10689" w:name="_Toc118109984"/>
      <w:bookmarkStart w:id="10690" w:name="_Toc124417885"/>
      <w:bookmarkStart w:id="10691" w:name="_Toc138412360"/>
      <w:bookmarkEnd w:id="10685"/>
      <w:bookmarkEnd w:id="10686"/>
      <w:bookmarkEnd w:id="10687"/>
      <w:bookmarkEnd w:id="10688"/>
      <w:bookmarkEnd w:id="10689"/>
      <w:bookmarkEnd w:id="10690"/>
      <w:bookmarkEnd w:id="10691"/>
    </w:p>
    <w:p w14:paraId="3D0BF81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92" w:name="_Toc117767020"/>
      <w:bookmarkStart w:id="10693" w:name="_Toc117772436"/>
      <w:bookmarkStart w:id="10694" w:name="_Toc117777833"/>
      <w:bookmarkStart w:id="10695" w:name="_Toc117783230"/>
      <w:bookmarkStart w:id="10696" w:name="_Toc118109985"/>
      <w:bookmarkStart w:id="10697" w:name="_Toc124417886"/>
      <w:bookmarkStart w:id="10698" w:name="_Toc138412361"/>
      <w:bookmarkEnd w:id="10692"/>
      <w:bookmarkEnd w:id="10693"/>
      <w:bookmarkEnd w:id="10694"/>
      <w:bookmarkEnd w:id="10695"/>
      <w:bookmarkEnd w:id="10696"/>
      <w:bookmarkEnd w:id="10697"/>
      <w:bookmarkEnd w:id="10698"/>
    </w:p>
    <w:p w14:paraId="0F3875D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699" w:name="_Toc117767021"/>
      <w:bookmarkStart w:id="10700" w:name="_Toc117772437"/>
      <w:bookmarkStart w:id="10701" w:name="_Toc117777834"/>
      <w:bookmarkStart w:id="10702" w:name="_Toc117783231"/>
      <w:bookmarkStart w:id="10703" w:name="_Toc118109986"/>
      <w:bookmarkStart w:id="10704" w:name="_Toc124417887"/>
      <w:bookmarkStart w:id="10705" w:name="_Toc138412362"/>
      <w:bookmarkEnd w:id="10699"/>
      <w:bookmarkEnd w:id="10700"/>
      <w:bookmarkEnd w:id="10701"/>
      <w:bookmarkEnd w:id="10702"/>
      <w:bookmarkEnd w:id="10703"/>
      <w:bookmarkEnd w:id="10704"/>
      <w:bookmarkEnd w:id="10705"/>
    </w:p>
    <w:p w14:paraId="040DDF3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06" w:name="_Toc117767022"/>
      <w:bookmarkStart w:id="10707" w:name="_Toc117772438"/>
      <w:bookmarkStart w:id="10708" w:name="_Toc117777835"/>
      <w:bookmarkStart w:id="10709" w:name="_Toc117783232"/>
      <w:bookmarkStart w:id="10710" w:name="_Toc118109987"/>
      <w:bookmarkStart w:id="10711" w:name="_Toc124417888"/>
      <w:bookmarkStart w:id="10712" w:name="_Toc138412363"/>
      <w:bookmarkEnd w:id="10706"/>
      <w:bookmarkEnd w:id="10707"/>
      <w:bookmarkEnd w:id="10708"/>
      <w:bookmarkEnd w:id="10709"/>
      <w:bookmarkEnd w:id="10710"/>
      <w:bookmarkEnd w:id="10711"/>
      <w:bookmarkEnd w:id="10712"/>
    </w:p>
    <w:p w14:paraId="23395BE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13" w:name="_Toc117767023"/>
      <w:bookmarkStart w:id="10714" w:name="_Toc117772439"/>
      <w:bookmarkStart w:id="10715" w:name="_Toc117777836"/>
      <w:bookmarkStart w:id="10716" w:name="_Toc117783233"/>
      <w:bookmarkStart w:id="10717" w:name="_Toc118109988"/>
      <w:bookmarkStart w:id="10718" w:name="_Toc124417889"/>
      <w:bookmarkStart w:id="10719" w:name="_Toc138412364"/>
      <w:bookmarkEnd w:id="10713"/>
      <w:bookmarkEnd w:id="10714"/>
      <w:bookmarkEnd w:id="10715"/>
      <w:bookmarkEnd w:id="10716"/>
      <w:bookmarkEnd w:id="10717"/>
      <w:bookmarkEnd w:id="10718"/>
      <w:bookmarkEnd w:id="10719"/>
    </w:p>
    <w:p w14:paraId="6A88AB9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20" w:name="_Toc117767024"/>
      <w:bookmarkStart w:id="10721" w:name="_Toc117772440"/>
      <w:bookmarkStart w:id="10722" w:name="_Toc117777837"/>
      <w:bookmarkStart w:id="10723" w:name="_Toc117783234"/>
      <w:bookmarkStart w:id="10724" w:name="_Toc118109989"/>
      <w:bookmarkStart w:id="10725" w:name="_Toc124417890"/>
      <w:bookmarkStart w:id="10726" w:name="_Toc138412365"/>
      <w:bookmarkEnd w:id="10720"/>
      <w:bookmarkEnd w:id="10721"/>
      <w:bookmarkEnd w:id="10722"/>
      <w:bookmarkEnd w:id="10723"/>
      <w:bookmarkEnd w:id="10724"/>
      <w:bookmarkEnd w:id="10725"/>
      <w:bookmarkEnd w:id="10726"/>
    </w:p>
    <w:p w14:paraId="182B18B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27" w:name="_Toc117767025"/>
      <w:bookmarkStart w:id="10728" w:name="_Toc117772441"/>
      <w:bookmarkStart w:id="10729" w:name="_Toc117777838"/>
      <w:bookmarkStart w:id="10730" w:name="_Toc117783235"/>
      <w:bookmarkStart w:id="10731" w:name="_Toc118109990"/>
      <w:bookmarkStart w:id="10732" w:name="_Toc124417891"/>
      <w:bookmarkStart w:id="10733" w:name="_Toc138412366"/>
      <w:bookmarkEnd w:id="10727"/>
      <w:bookmarkEnd w:id="10728"/>
      <w:bookmarkEnd w:id="10729"/>
      <w:bookmarkEnd w:id="10730"/>
      <w:bookmarkEnd w:id="10731"/>
      <w:bookmarkEnd w:id="10732"/>
      <w:bookmarkEnd w:id="10733"/>
    </w:p>
    <w:p w14:paraId="486111E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34" w:name="_Toc117767026"/>
      <w:bookmarkStart w:id="10735" w:name="_Toc117772442"/>
      <w:bookmarkStart w:id="10736" w:name="_Toc117777839"/>
      <w:bookmarkStart w:id="10737" w:name="_Toc117783236"/>
      <w:bookmarkStart w:id="10738" w:name="_Toc118109991"/>
      <w:bookmarkStart w:id="10739" w:name="_Toc124417892"/>
      <w:bookmarkStart w:id="10740" w:name="_Toc138412367"/>
      <w:bookmarkEnd w:id="10734"/>
      <w:bookmarkEnd w:id="10735"/>
      <w:bookmarkEnd w:id="10736"/>
      <w:bookmarkEnd w:id="10737"/>
      <w:bookmarkEnd w:id="10738"/>
      <w:bookmarkEnd w:id="10739"/>
      <w:bookmarkEnd w:id="10740"/>
    </w:p>
    <w:p w14:paraId="4EF8C5C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41" w:name="_Toc117767027"/>
      <w:bookmarkStart w:id="10742" w:name="_Toc117772443"/>
      <w:bookmarkStart w:id="10743" w:name="_Toc117777840"/>
      <w:bookmarkStart w:id="10744" w:name="_Toc117783237"/>
      <w:bookmarkStart w:id="10745" w:name="_Toc118109992"/>
      <w:bookmarkStart w:id="10746" w:name="_Toc124417893"/>
      <w:bookmarkStart w:id="10747" w:name="_Toc138412368"/>
      <w:bookmarkEnd w:id="10741"/>
      <w:bookmarkEnd w:id="10742"/>
      <w:bookmarkEnd w:id="10743"/>
      <w:bookmarkEnd w:id="10744"/>
      <w:bookmarkEnd w:id="10745"/>
      <w:bookmarkEnd w:id="10746"/>
      <w:bookmarkEnd w:id="10747"/>
    </w:p>
    <w:p w14:paraId="38C91F1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48" w:name="_Toc117767028"/>
      <w:bookmarkStart w:id="10749" w:name="_Toc117772444"/>
      <w:bookmarkStart w:id="10750" w:name="_Toc117777841"/>
      <w:bookmarkStart w:id="10751" w:name="_Toc117783238"/>
      <w:bookmarkStart w:id="10752" w:name="_Toc118109993"/>
      <w:bookmarkStart w:id="10753" w:name="_Toc124417894"/>
      <w:bookmarkStart w:id="10754" w:name="_Toc138412369"/>
      <w:bookmarkEnd w:id="10748"/>
      <w:bookmarkEnd w:id="10749"/>
      <w:bookmarkEnd w:id="10750"/>
      <w:bookmarkEnd w:id="10751"/>
      <w:bookmarkEnd w:id="10752"/>
      <w:bookmarkEnd w:id="10753"/>
      <w:bookmarkEnd w:id="10754"/>
    </w:p>
    <w:p w14:paraId="16BB8CF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55" w:name="_Toc117767029"/>
      <w:bookmarkStart w:id="10756" w:name="_Toc117772445"/>
      <w:bookmarkStart w:id="10757" w:name="_Toc117777842"/>
      <w:bookmarkStart w:id="10758" w:name="_Toc117783239"/>
      <w:bookmarkStart w:id="10759" w:name="_Toc118109994"/>
      <w:bookmarkStart w:id="10760" w:name="_Toc124417895"/>
      <w:bookmarkStart w:id="10761" w:name="_Toc138412370"/>
      <w:bookmarkEnd w:id="10755"/>
      <w:bookmarkEnd w:id="10756"/>
      <w:bookmarkEnd w:id="10757"/>
      <w:bookmarkEnd w:id="10758"/>
      <w:bookmarkEnd w:id="10759"/>
      <w:bookmarkEnd w:id="10760"/>
      <w:bookmarkEnd w:id="10761"/>
    </w:p>
    <w:p w14:paraId="341C2CC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62" w:name="_Toc117767030"/>
      <w:bookmarkStart w:id="10763" w:name="_Toc117772446"/>
      <w:bookmarkStart w:id="10764" w:name="_Toc117777843"/>
      <w:bookmarkStart w:id="10765" w:name="_Toc117783240"/>
      <w:bookmarkStart w:id="10766" w:name="_Toc118109995"/>
      <w:bookmarkStart w:id="10767" w:name="_Toc124417896"/>
      <w:bookmarkStart w:id="10768" w:name="_Toc138412371"/>
      <w:bookmarkEnd w:id="10762"/>
      <w:bookmarkEnd w:id="10763"/>
      <w:bookmarkEnd w:id="10764"/>
      <w:bookmarkEnd w:id="10765"/>
      <w:bookmarkEnd w:id="10766"/>
      <w:bookmarkEnd w:id="10767"/>
      <w:bookmarkEnd w:id="10768"/>
    </w:p>
    <w:p w14:paraId="37EFE0C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69" w:name="_Toc117767031"/>
      <w:bookmarkStart w:id="10770" w:name="_Toc117772447"/>
      <w:bookmarkStart w:id="10771" w:name="_Toc117777844"/>
      <w:bookmarkStart w:id="10772" w:name="_Toc117783241"/>
      <w:bookmarkStart w:id="10773" w:name="_Toc118109996"/>
      <w:bookmarkStart w:id="10774" w:name="_Toc124417897"/>
      <w:bookmarkStart w:id="10775" w:name="_Toc138412372"/>
      <w:bookmarkEnd w:id="10769"/>
      <w:bookmarkEnd w:id="10770"/>
      <w:bookmarkEnd w:id="10771"/>
      <w:bookmarkEnd w:id="10772"/>
      <w:bookmarkEnd w:id="10773"/>
      <w:bookmarkEnd w:id="10774"/>
      <w:bookmarkEnd w:id="10775"/>
    </w:p>
    <w:p w14:paraId="0890365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76" w:name="_Toc117767032"/>
      <w:bookmarkStart w:id="10777" w:name="_Toc117772448"/>
      <w:bookmarkStart w:id="10778" w:name="_Toc117777845"/>
      <w:bookmarkStart w:id="10779" w:name="_Toc117783242"/>
      <w:bookmarkStart w:id="10780" w:name="_Toc118109997"/>
      <w:bookmarkStart w:id="10781" w:name="_Toc124417898"/>
      <w:bookmarkStart w:id="10782" w:name="_Toc138412373"/>
      <w:bookmarkEnd w:id="10776"/>
      <w:bookmarkEnd w:id="10777"/>
      <w:bookmarkEnd w:id="10778"/>
      <w:bookmarkEnd w:id="10779"/>
      <w:bookmarkEnd w:id="10780"/>
      <w:bookmarkEnd w:id="10781"/>
      <w:bookmarkEnd w:id="10782"/>
    </w:p>
    <w:p w14:paraId="1F81C34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83" w:name="_Toc117767033"/>
      <w:bookmarkStart w:id="10784" w:name="_Toc117772449"/>
      <w:bookmarkStart w:id="10785" w:name="_Toc117777846"/>
      <w:bookmarkStart w:id="10786" w:name="_Toc117783243"/>
      <w:bookmarkStart w:id="10787" w:name="_Toc118109998"/>
      <w:bookmarkStart w:id="10788" w:name="_Toc124417899"/>
      <w:bookmarkStart w:id="10789" w:name="_Toc138412374"/>
      <w:bookmarkEnd w:id="10783"/>
      <w:bookmarkEnd w:id="10784"/>
      <w:bookmarkEnd w:id="10785"/>
      <w:bookmarkEnd w:id="10786"/>
      <w:bookmarkEnd w:id="10787"/>
      <w:bookmarkEnd w:id="10788"/>
      <w:bookmarkEnd w:id="10789"/>
    </w:p>
    <w:p w14:paraId="502E72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90" w:name="_Toc117767034"/>
      <w:bookmarkStart w:id="10791" w:name="_Toc117772450"/>
      <w:bookmarkStart w:id="10792" w:name="_Toc117777847"/>
      <w:bookmarkStart w:id="10793" w:name="_Toc117783244"/>
      <w:bookmarkStart w:id="10794" w:name="_Toc118109999"/>
      <w:bookmarkStart w:id="10795" w:name="_Toc124417900"/>
      <w:bookmarkStart w:id="10796" w:name="_Toc138412375"/>
      <w:bookmarkEnd w:id="10790"/>
      <w:bookmarkEnd w:id="10791"/>
      <w:bookmarkEnd w:id="10792"/>
      <w:bookmarkEnd w:id="10793"/>
      <w:bookmarkEnd w:id="10794"/>
      <w:bookmarkEnd w:id="10795"/>
      <w:bookmarkEnd w:id="10796"/>
    </w:p>
    <w:p w14:paraId="20E7EF4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797" w:name="_Toc117767035"/>
      <w:bookmarkStart w:id="10798" w:name="_Toc117772451"/>
      <w:bookmarkStart w:id="10799" w:name="_Toc117777848"/>
      <w:bookmarkStart w:id="10800" w:name="_Toc117783245"/>
      <w:bookmarkStart w:id="10801" w:name="_Toc118110000"/>
      <w:bookmarkStart w:id="10802" w:name="_Toc124417901"/>
      <w:bookmarkStart w:id="10803" w:name="_Toc138412376"/>
      <w:bookmarkEnd w:id="10797"/>
      <w:bookmarkEnd w:id="10798"/>
      <w:bookmarkEnd w:id="10799"/>
      <w:bookmarkEnd w:id="10800"/>
      <w:bookmarkEnd w:id="10801"/>
      <w:bookmarkEnd w:id="10802"/>
      <w:bookmarkEnd w:id="10803"/>
    </w:p>
    <w:p w14:paraId="7CD3350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04" w:name="_Toc117767036"/>
      <w:bookmarkStart w:id="10805" w:name="_Toc117772452"/>
      <w:bookmarkStart w:id="10806" w:name="_Toc117777849"/>
      <w:bookmarkStart w:id="10807" w:name="_Toc117783246"/>
      <w:bookmarkStart w:id="10808" w:name="_Toc118110001"/>
      <w:bookmarkStart w:id="10809" w:name="_Toc124417902"/>
      <w:bookmarkStart w:id="10810" w:name="_Toc138412377"/>
      <w:bookmarkEnd w:id="10804"/>
      <w:bookmarkEnd w:id="10805"/>
      <w:bookmarkEnd w:id="10806"/>
      <w:bookmarkEnd w:id="10807"/>
      <w:bookmarkEnd w:id="10808"/>
      <w:bookmarkEnd w:id="10809"/>
      <w:bookmarkEnd w:id="10810"/>
    </w:p>
    <w:p w14:paraId="4DA7581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11" w:name="_Toc117767037"/>
      <w:bookmarkStart w:id="10812" w:name="_Toc117772453"/>
      <w:bookmarkStart w:id="10813" w:name="_Toc117777850"/>
      <w:bookmarkStart w:id="10814" w:name="_Toc117783247"/>
      <w:bookmarkStart w:id="10815" w:name="_Toc118110002"/>
      <w:bookmarkStart w:id="10816" w:name="_Toc124417903"/>
      <w:bookmarkStart w:id="10817" w:name="_Toc138412378"/>
      <w:bookmarkEnd w:id="10811"/>
      <w:bookmarkEnd w:id="10812"/>
      <w:bookmarkEnd w:id="10813"/>
      <w:bookmarkEnd w:id="10814"/>
      <w:bookmarkEnd w:id="10815"/>
      <w:bookmarkEnd w:id="10816"/>
      <w:bookmarkEnd w:id="10817"/>
    </w:p>
    <w:p w14:paraId="27EC3E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18" w:name="_Toc117767038"/>
      <w:bookmarkStart w:id="10819" w:name="_Toc117772454"/>
      <w:bookmarkStart w:id="10820" w:name="_Toc117777851"/>
      <w:bookmarkStart w:id="10821" w:name="_Toc117783248"/>
      <w:bookmarkStart w:id="10822" w:name="_Toc118110003"/>
      <w:bookmarkStart w:id="10823" w:name="_Toc124417904"/>
      <w:bookmarkStart w:id="10824" w:name="_Toc138412379"/>
      <w:bookmarkEnd w:id="10818"/>
      <w:bookmarkEnd w:id="10819"/>
      <w:bookmarkEnd w:id="10820"/>
      <w:bookmarkEnd w:id="10821"/>
      <w:bookmarkEnd w:id="10822"/>
      <w:bookmarkEnd w:id="10823"/>
      <w:bookmarkEnd w:id="10824"/>
    </w:p>
    <w:p w14:paraId="2D24D3E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25" w:name="_Toc117767039"/>
      <w:bookmarkStart w:id="10826" w:name="_Toc117772455"/>
      <w:bookmarkStart w:id="10827" w:name="_Toc117777852"/>
      <w:bookmarkStart w:id="10828" w:name="_Toc117783249"/>
      <w:bookmarkStart w:id="10829" w:name="_Toc118110004"/>
      <w:bookmarkStart w:id="10830" w:name="_Toc124417905"/>
      <w:bookmarkStart w:id="10831" w:name="_Toc138412380"/>
      <w:bookmarkEnd w:id="10825"/>
      <w:bookmarkEnd w:id="10826"/>
      <w:bookmarkEnd w:id="10827"/>
      <w:bookmarkEnd w:id="10828"/>
      <w:bookmarkEnd w:id="10829"/>
      <w:bookmarkEnd w:id="10830"/>
      <w:bookmarkEnd w:id="10831"/>
    </w:p>
    <w:p w14:paraId="78E18CF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32" w:name="_Toc117767040"/>
      <w:bookmarkStart w:id="10833" w:name="_Toc117772456"/>
      <w:bookmarkStart w:id="10834" w:name="_Toc117777853"/>
      <w:bookmarkStart w:id="10835" w:name="_Toc117783250"/>
      <w:bookmarkStart w:id="10836" w:name="_Toc118110005"/>
      <w:bookmarkStart w:id="10837" w:name="_Toc124417906"/>
      <w:bookmarkStart w:id="10838" w:name="_Toc138412381"/>
      <w:bookmarkEnd w:id="10832"/>
      <w:bookmarkEnd w:id="10833"/>
      <w:bookmarkEnd w:id="10834"/>
      <w:bookmarkEnd w:id="10835"/>
      <w:bookmarkEnd w:id="10836"/>
      <w:bookmarkEnd w:id="10837"/>
      <w:bookmarkEnd w:id="10838"/>
    </w:p>
    <w:p w14:paraId="7FE905D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39" w:name="_Toc117767041"/>
      <w:bookmarkStart w:id="10840" w:name="_Toc117772457"/>
      <w:bookmarkStart w:id="10841" w:name="_Toc117777854"/>
      <w:bookmarkStart w:id="10842" w:name="_Toc117783251"/>
      <w:bookmarkStart w:id="10843" w:name="_Toc118110006"/>
      <w:bookmarkStart w:id="10844" w:name="_Toc124417907"/>
      <w:bookmarkStart w:id="10845" w:name="_Toc138412382"/>
      <w:bookmarkEnd w:id="10839"/>
      <w:bookmarkEnd w:id="10840"/>
      <w:bookmarkEnd w:id="10841"/>
      <w:bookmarkEnd w:id="10842"/>
      <w:bookmarkEnd w:id="10843"/>
      <w:bookmarkEnd w:id="10844"/>
      <w:bookmarkEnd w:id="10845"/>
    </w:p>
    <w:p w14:paraId="2990FDF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46" w:name="_Toc117767042"/>
      <w:bookmarkStart w:id="10847" w:name="_Toc117772458"/>
      <w:bookmarkStart w:id="10848" w:name="_Toc117777855"/>
      <w:bookmarkStart w:id="10849" w:name="_Toc117783252"/>
      <w:bookmarkStart w:id="10850" w:name="_Toc118110007"/>
      <w:bookmarkStart w:id="10851" w:name="_Toc124417908"/>
      <w:bookmarkStart w:id="10852" w:name="_Toc138412383"/>
      <w:bookmarkEnd w:id="10846"/>
      <w:bookmarkEnd w:id="10847"/>
      <w:bookmarkEnd w:id="10848"/>
      <w:bookmarkEnd w:id="10849"/>
      <w:bookmarkEnd w:id="10850"/>
      <w:bookmarkEnd w:id="10851"/>
      <w:bookmarkEnd w:id="10852"/>
    </w:p>
    <w:p w14:paraId="3A6BBAE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53" w:name="_Toc117767043"/>
      <w:bookmarkStart w:id="10854" w:name="_Toc117772459"/>
      <w:bookmarkStart w:id="10855" w:name="_Toc117777856"/>
      <w:bookmarkStart w:id="10856" w:name="_Toc117783253"/>
      <w:bookmarkStart w:id="10857" w:name="_Toc118110008"/>
      <w:bookmarkStart w:id="10858" w:name="_Toc124417909"/>
      <w:bookmarkStart w:id="10859" w:name="_Toc138412384"/>
      <w:bookmarkEnd w:id="10853"/>
      <w:bookmarkEnd w:id="10854"/>
      <w:bookmarkEnd w:id="10855"/>
      <w:bookmarkEnd w:id="10856"/>
      <w:bookmarkEnd w:id="10857"/>
      <w:bookmarkEnd w:id="10858"/>
      <w:bookmarkEnd w:id="10859"/>
    </w:p>
    <w:p w14:paraId="51ED34E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60" w:name="_Toc117767044"/>
      <w:bookmarkStart w:id="10861" w:name="_Toc117772460"/>
      <w:bookmarkStart w:id="10862" w:name="_Toc117777857"/>
      <w:bookmarkStart w:id="10863" w:name="_Toc117783254"/>
      <w:bookmarkStart w:id="10864" w:name="_Toc118110009"/>
      <w:bookmarkStart w:id="10865" w:name="_Toc124417910"/>
      <w:bookmarkStart w:id="10866" w:name="_Toc138412385"/>
      <w:bookmarkEnd w:id="10860"/>
      <w:bookmarkEnd w:id="10861"/>
      <w:bookmarkEnd w:id="10862"/>
      <w:bookmarkEnd w:id="10863"/>
      <w:bookmarkEnd w:id="10864"/>
      <w:bookmarkEnd w:id="10865"/>
      <w:bookmarkEnd w:id="10866"/>
    </w:p>
    <w:p w14:paraId="1412B89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67" w:name="_Toc117767045"/>
      <w:bookmarkStart w:id="10868" w:name="_Toc117772461"/>
      <w:bookmarkStart w:id="10869" w:name="_Toc117777858"/>
      <w:bookmarkStart w:id="10870" w:name="_Toc117783255"/>
      <w:bookmarkStart w:id="10871" w:name="_Toc118110010"/>
      <w:bookmarkStart w:id="10872" w:name="_Toc124417911"/>
      <w:bookmarkStart w:id="10873" w:name="_Toc138412386"/>
      <w:bookmarkEnd w:id="10867"/>
      <w:bookmarkEnd w:id="10868"/>
      <w:bookmarkEnd w:id="10869"/>
      <w:bookmarkEnd w:id="10870"/>
      <w:bookmarkEnd w:id="10871"/>
      <w:bookmarkEnd w:id="10872"/>
      <w:bookmarkEnd w:id="10873"/>
    </w:p>
    <w:p w14:paraId="2D3F4C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74" w:name="_Toc117767046"/>
      <w:bookmarkStart w:id="10875" w:name="_Toc117772462"/>
      <w:bookmarkStart w:id="10876" w:name="_Toc117777859"/>
      <w:bookmarkStart w:id="10877" w:name="_Toc117783256"/>
      <w:bookmarkStart w:id="10878" w:name="_Toc118110011"/>
      <w:bookmarkStart w:id="10879" w:name="_Toc124417912"/>
      <w:bookmarkStart w:id="10880" w:name="_Toc138412387"/>
      <w:bookmarkEnd w:id="10874"/>
      <w:bookmarkEnd w:id="10875"/>
      <w:bookmarkEnd w:id="10876"/>
      <w:bookmarkEnd w:id="10877"/>
      <w:bookmarkEnd w:id="10878"/>
      <w:bookmarkEnd w:id="10879"/>
      <w:bookmarkEnd w:id="10880"/>
    </w:p>
    <w:p w14:paraId="7072EC5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81" w:name="_Toc117767047"/>
      <w:bookmarkStart w:id="10882" w:name="_Toc117772463"/>
      <w:bookmarkStart w:id="10883" w:name="_Toc117777860"/>
      <w:bookmarkStart w:id="10884" w:name="_Toc117783257"/>
      <w:bookmarkStart w:id="10885" w:name="_Toc118110012"/>
      <w:bookmarkStart w:id="10886" w:name="_Toc124417913"/>
      <w:bookmarkStart w:id="10887" w:name="_Toc138412388"/>
      <w:bookmarkEnd w:id="10881"/>
      <w:bookmarkEnd w:id="10882"/>
      <w:bookmarkEnd w:id="10883"/>
      <w:bookmarkEnd w:id="10884"/>
      <w:bookmarkEnd w:id="10885"/>
      <w:bookmarkEnd w:id="10886"/>
      <w:bookmarkEnd w:id="10887"/>
    </w:p>
    <w:p w14:paraId="03E13CC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88" w:name="_Toc117767048"/>
      <w:bookmarkStart w:id="10889" w:name="_Toc117772464"/>
      <w:bookmarkStart w:id="10890" w:name="_Toc117777861"/>
      <w:bookmarkStart w:id="10891" w:name="_Toc117783258"/>
      <w:bookmarkStart w:id="10892" w:name="_Toc118110013"/>
      <w:bookmarkStart w:id="10893" w:name="_Toc124417914"/>
      <w:bookmarkStart w:id="10894" w:name="_Toc138412389"/>
      <w:bookmarkEnd w:id="10888"/>
      <w:bookmarkEnd w:id="10889"/>
      <w:bookmarkEnd w:id="10890"/>
      <w:bookmarkEnd w:id="10891"/>
      <w:bookmarkEnd w:id="10892"/>
      <w:bookmarkEnd w:id="10893"/>
      <w:bookmarkEnd w:id="10894"/>
    </w:p>
    <w:p w14:paraId="72E4F48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895" w:name="_Toc117767049"/>
      <w:bookmarkStart w:id="10896" w:name="_Toc117772465"/>
      <w:bookmarkStart w:id="10897" w:name="_Toc117777862"/>
      <w:bookmarkStart w:id="10898" w:name="_Toc117783259"/>
      <w:bookmarkStart w:id="10899" w:name="_Toc118110014"/>
      <w:bookmarkStart w:id="10900" w:name="_Toc124417915"/>
      <w:bookmarkStart w:id="10901" w:name="_Toc138412390"/>
      <w:bookmarkEnd w:id="10895"/>
      <w:bookmarkEnd w:id="10896"/>
      <w:bookmarkEnd w:id="10897"/>
      <w:bookmarkEnd w:id="10898"/>
      <w:bookmarkEnd w:id="10899"/>
      <w:bookmarkEnd w:id="10900"/>
      <w:bookmarkEnd w:id="10901"/>
    </w:p>
    <w:p w14:paraId="5486E51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02" w:name="_Toc117767050"/>
      <w:bookmarkStart w:id="10903" w:name="_Toc117772466"/>
      <w:bookmarkStart w:id="10904" w:name="_Toc117777863"/>
      <w:bookmarkStart w:id="10905" w:name="_Toc117783260"/>
      <w:bookmarkStart w:id="10906" w:name="_Toc118110015"/>
      <w:bookmarkStart w:id="10907" w:name="_Toc124417916"/>
      <w:bookmarkStart w:id="10908" w:name="_Toc138412391"/>
      <w:bookmarkEnd w:id="10902"/>
      <w:bookmarkEnd w:id="10903"/>
      <w:bookmarkEnd w:id="10904"/>
      <w:bookmarkEnd w:id="10905"/>
      <w:bookmarkEnd w:id="10906"/>
      <w:bookmarkEnd w:id="10907"/>
      <w:bookmarkEnd w:id="10908"/>
    </w:p>
    <w:p w14:paraId="5610A1B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09" w:name="_Toc117767051"/>
      <w:bookmarkStart w:id="10910" w:name="_Toc117772467"/>
      <w:bookmarkStart w:id="10911" w:name="_Toc117777864"/>
      <w:bookmarkStart w:id="10912" w:name="_Toc117783261"/>
      <w:bookmarkStart w:id="10913" w:name="_Toc118110016"/>
      <w:bookmarkStart w:id="10914" w:name="_Toc124417917"/>
      <w:bookmarkStart w:id="10915" w:name="_Toc138412392"/>
      <w:bookmarkEnd w:id="10909"/>
      <w:bookmarkEnd w:id="10910"/>
      <w:bookmarkEnd w:id="10911"/>
      <w:bookmarkEnd w:id="10912"/>
      <w:bookmarkEnd w:id="10913"/>
      <w:bookmarkEnd w:id="10914"/>
      <w:bookmarkEnd w:id="10915"/>
    </w:p>
    <w:p w14:paraId="5718BFF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16" w:name="_Toc117767052"/>
      <w:bookmarkStart w:id="10917" w:name="_Toc117772468"/>
      <w:bookmarkStart w:id="10918" w:name="_Toc117777865"/>
      <w:bookmarkStart w:id="10919" w:name="_Toc117783262"/>
      <w:bookmarkStart w:id="10920" w:name="_Toc118110017"/>
      <w:bookmarkStart w:id="10921" w:name="_Toc124417918"/>
      <w:bookmarkStart w:id="10922" w:name="_Toc138412393"/>
      <w:bookmarkEnd w:id="10916"/>
      <w:bookmarkEnd w:id="10917"/>
      <w:bookmarkEnd w:id="10918"/>
      <w:bookmarkEnd w:id="10919"/>
      <w:bookmarkEnd w:id="10920"/>
      <w:bookmarkEnd w:id="10921"/>
      <w:bookmarkEnd w:id="10922"/>
    </w:p>
    <w:p w14:paraId="6B88984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23" w:name="_Toc117767053"/>
      <w:bookmarkStart w:id="10924" w:name="_Toc117772469"/>
      <w:bookmarkStart w:id="10925" w:name="_Toc117777866"/>
      <w:bookmarkStart w:id="10926" w:name="_Toc117783263"/>
      <w:bookmarkStart w:id="10927" w:name="_Toc118110018"/>
      <w:bookmarkStart w:id="10928" w:name="_Toc124417919"/>
      <w:bookmarkStart w:id="10929" w:name="_Toc138412394"/>
      <w:bookmarkEnd w:id="10923"/>
      <w:bookmarkEnd w:id="10924"/>
      <w:bookmarkEnd w:id="10925"/>
      <w:bookmarkEnd w:id="10926"/>
      <w:bookmarkEnd w:id="10927"/>
      <w:bookmarkEnd w:id="10928"/>
      <w:bookmarkEnd w:id="10929"/>
    </w:p>
    <w:p w14:paraId="7246D52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30" w:name="_Toc117767054"/>
      <w:bookmarkStart w:id="10931" w:name="_Toc117772470"/>
      <w:bookmarkStart w:id="10932" w:name="_Toc117777867"/>
      <w:bookmarkStart w:id="10933" w:name="_Toc117783264"/>
      <w:bookmarkStart w:id="10934" w:name="_Toc118110019"/>
      <w:bookmarkStart w:id="10935" w:name="_Toc124417920"/>
      <w:bookmarkStart w:id="10936" w:name="_Toc138412395"/>
      <w:bookmarkEnd w:id="10930"/>
      <w:bookmarkEnd w:id="10931"/>
      <w:bookmarkEnd w:id="10932"/>
      <w:bookmarkEnd w:id="10933"/>
      <w:bookmarkEnd w:id="10934"/>
      <w:bookmarkEnd w:id="10935"/>
      <w:bookmarkEnd w:id="10936"/>
    </w:p>
    <w:p w14:paraId="226D031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37" w:name="_Toc117767055"/>
      <w:bookmarkStart w:id="10938" w:name="_Toc117772471"/>
      <w:bookmarkStart w:id="10939" w:name="_Toc117777868"/>
      <w:bookmarkStart w:id="10940" w:name="_Toc117783265"/>
      <w:bookmarkStart w:id="10941" w:name="_Toc118110020"/>
      <w:bookmarkStart w:id="10942" w:name="_Toc124417921"/>
      <w:bookmarkStart w:id="10943" w:name="_Toc138412396"/>
      <w:bookmarkEnd w:id="10937"/>
      <w:bookmarkEnd w:id="10938"/>
      <w:bookmarkEnd w:id="10939"/>
      <w:bookmarkEnd w:id="10940"/>
      <w:bookmarkEnd w:id="10941"/>
      <w:bookmarkEnd w:id="10942"/>
      <w:bookmarkEnd w:id="10943"/>
    </w:p>
    <w:p w14:paraId="4B1BE71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44" w:name="_Toc117767056"/>
      <w:bookmarkStart w:id="10945" w:name="_Toc117772472"/>
      <w:bookmarkStart w:id="10946" w:name="_Toc117777869"/>
      <w:bookmarkStart w:id="10947" w:name="_Toc117783266"/>
      <w:bookmarkStart w:id="10948" w:name="_Toc118110021"/>
      <w:bookmarkStart w:id="10949" w:name="_Toc124417922"/>
      <w:bookmarkStart w:id="10950" w:name="_Toc138412397"/>
      <w:bookmarkEnd w:id="10944"/>
      <w:bookmarkEnd w:id="10945"/>
      <w:bookmarkEnd w:id="10946"/>
      <w:bookmarkEnd w:id="10947"/>
      <w:bookmarkEnd w:id="10948"/>
      <w:bookmarkEnd w:id="10949"/>
      <w:bookmarkEnd w:id="10950"/>
    </w:p>
    <w:p w14:paraId="087E1D0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51" w:name="_Toc117767057"/>
      <w:bookmarkStart w:id="10952" w:name="_Toc117772473"/>
      <w:bookmarkStart w:id="10953" w:name="_Toc117777870"/>
      <w:bookmarkStart w:id="10954" w:name="_Toc117783267"/>
      <w:bookmarkStart w:id="10955" w:name="_Toc118110022"/>
      <w:bookmarkStart w:id="10956" w:name="_Toc124417923"/>
      <w:bookmarkStart w:id="10957" w:name="_Toc138412398"/>
      <w:bookmarkEnd w:id="10951"/>
      <w:bookmarkEnd w:id="10952"/>
      <w:bookmarkEnd w:id="10953"/>
      <w:bookmarkEnd w:id="10954"/>
      <w:bookmarkEnd w:id="10955"/>
      <w:bookmarkEnd w:id="10956"/>
      <w:bookmarkEnd w:id="10957"/>
    </w:p>
    <w:p w14:paraId="692B5E3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58" w:name="_Toc117767058"/>
      <w:bookmarkStart w:id="10959" w:name="_Toc117772474"/>
      <w:bookmarkStart w:id="10960" w:name="_Toc117777871"/>
      <w:bookmarkStart w:id="10961" w:name="_Toc117783268"/>
      <w:bookmarkStart w:id="10962" w:name="_Toc118110023"/>
      <w:bookmarkStart w:id="10963" w:name="_Toc124417924"/>
      <w:bookmarkStart w:id="10964" w:name="_Toc138412399"/>
      <w:bookmarkEnd w:id="10958"/>
      <w:bookmarkEnd w:id="10959"/>
      <w:bookmarkEnd w:id="10960"/>
      <w:bookmarkEnd w:id="10961"/>
      <w:bookmarkEnd w:id="10962"/>
      <w:bookmarkEnd w:id="10963"/>
      <w:bookmarkEnd w:id="10964"/>
    </w:p>
    <w:p w14:paraId="3FC96BC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65" w:name="_Toc117767059"/>
      <w:bookmarkStart w:id="10966" w:name="_Toc117772475"/>
      <w:bookmarkStart w:id="10967" w:name="_Toc117777872"/>
      <w:bookmarkStart w:id="10968" w:name="_Toc117783269"/>
      <w:bookmarkStart w:id="10969" w:name="_Toc118110024"/>
      <w:bookmarkStart w:id="10970" w:name="_Toc124417925"/>
      <w:bookmarkStart w:id="10971" w:name="_Toc138412400"/>
      <w:bookmarkEnd w:id="10965"/>
      <w:bookmarkEnd w:id="10966"/>
      <w:bookmarkEnd w:id="10967"/>
      <w:bookmarkEnd w:id="10968"/>
      <w:bookmarkEnd w:id="10969"/>
      <w:bookmarkEnd w:id="10970"/>
      <w:bookmarkEnd w:id="10971"/>
    </w:p>
    <w:p w14:paraId="2D393D7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72" w:name="_Toc117767060"/>
      <w:bookmarkStart w:id="10973" w:name="_Toc117772476"/>
      <w:bookmarkStart w:id="10974" w:name="_Toc117777873"/>
      <w:bookmarkStart w:id="10975" w:name="_Toc117783270"/>
      <w:bookmarkStart w:id="10976" w:name="_Toc118110025"/>
      <w:bookmarkStart w:id="10977" w:name="_Toc124417926"/>
      <w:bookmarkStart w:id="10978" w:name="_Toc138412401"/>
      <w:bookmarkEnd w:id="10972"/>
      <w:bookmarkEnd w:id="10973"/>
      <w:bookmarkEnd w:id="10974"/>
      <w:bookmarkEnd w:id="10975"/>
      <w:bookmarkEnd w:id="10976"/>
      <w:bookmarkEnd w:id="10977"/>
      <w:bookmarkEnd w:id="10978"/>
    </w:p>
    <w:p w14:paraId="07F7B53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79" w:name="_Toc117767061"/>
      <w:bookmarkStart w:id="10980" w:name="_Toc117772477"/>
      <w:bookmarkStart w:id="10981" w:name="_Toc117777874"/>
      <w:bookmarkStart w:id="10982" w:name="_Toc117783271"/>
      <w:bookmarkStart w:id="10983" w:name="_Toc118110026"/>
      <w:bookmarkStart w:id="10984" w:name="_Toc124417927"/>
      <w:bookmarkStart w:id="10985" w:name="_Toc138412402"/>
      <w:bookmarkEnd w:id="10979"/>
      <w:bookmarkEnd w:id="10980"/>
      <w:bookmarkEnd w:id="10981"/>
      <w:bookmarkEnd w:id="10982"/>
      <w:bookmarkEnd w:id="10983"/>
      <w:bookmarkEnd w:id="10984"/>
      <w:bookmarkEnd w:id="10985"/>
    </w:p>
    <w:p w14:paraId="44F0585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86" w:name="_Toc117767062"/>
      <w:bookmarkStart w:id="10987" w:name="_Toc117772478"/>
      <w:bookmarkStart w:id="10988" w:name="_Toc117777875"/>
      <w:bookmarkStart w:id="10989" w:name="_Toc117783272"/>
      <w:bookmarkStart w:id="10990" w:name="_Toc118110027"/>
      <w:bookmarkStart w:id="10991" w:name="_Toc124417928"/>
      <w:bookmarkStart w:id="10992" w:name="_Toc138412403"/>
      <w:bookmarkEnd w:id="10986"/>
      <w:bookmarkEnd w:id="10987"/>
      <w:bookmarkEnd w:id="10988"/>
      <w:bookmarkEnd w:id="10989"/>
      <w:bookmarkEnd w:id="10990"/>
      <w:bookmarkEnd w:id="10991"/>
      <w:bookmarkEnd w:id="10992"/>
    </w:p>
    <w:p w14:paraId="537A25D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0993" w:name="_Toc117767063"/>
      <w:bookmarkStart w:id="10994" w:name="_Toc117772479"/>
      <w:bookmarkStart w:id="10995" w:name="_Toc117777876"/>
      <w:bookmarkStart w:id="10996" w:name="_Toc117783273"/>
      <w:bookmarkStart w:id="10997" w:name="_Toc118110028"/>
      <w:bookmarkStart w:id="10998" w:name="_Toc124417929"/>
      <w:bookmarkStart w:id="10999" w:name="_Toc138412404"/>
      <w:bookmarkEnd w:id="10993"/>
      <w:bookmarkEnd w:id="10994"/>
      <w:bookmarkEnd w:id="10995"/>
      <w:bookmarkEnd w:id="10996"/>
      <w:bookmarkEnd w:id="10997"/>
      <w:bookmarkEnd w:id="10998"/>
      <w:bookmarkEnd w:id="10999"/>
    </w:p>
    <w:p w14:paraId="100AD5A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00" w:name="_Toc117767064"/>
      <w:bookmarkStart w:id="11001" w:name="_Toc117772480"/>
      <w:bookmarkStart w:id="11002" w:name="_Toc117777877"/>
      <w:bookmarkStart w:id="11003" w:name="_Toc117783274"/>
      <w:bookmarkStart w:id="11004" w:name="_Toc118110029"/>
      <w:bookmarkStart w:id="11005" w:name="_Toc124417930"/>
      <w:bookmarkStart w:id="11006" w:name="_Toc138412405"/>
      <w:bookmarkEnd w:id="11000"/>
      <w:bookmarkEnd w:id="11001"/>
      <w:bookmarkEnd w:id="11002"/>
      <w:bookmarkEnd w:id="11003"/>
      <w:bookmarkEnd w:id="11004"/>
      <w:bookmarkEnd w:id="11005"/>
      <w:bookmarkEnd w:id="11006"/>
    </w:p>
    <w:p w14:paraId="0AB3C0D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07" w:name="_Toc117767065"/>
      <w:bookmarkStart w:id="11008" w:name="_Toc117772481"/>
      <w:bookmarkStart w:id="11009" w:name="_Toc117777878"/>
      <w:bookmarkStart w:id="11010" w:name="_Toc117783275"/>
      <w:bookmarkStart w:id="11011" w:name="_Toc118110030"/>
      <w:bookmarkStart w:id="11012" w:name="_Toc124417931"/>
      <w:bookmarkStart w:id="11013" w:name="_Toc138412406"/>
      <w:bookmarkEnd w:id="11007"/>
      <w:bookmarkEnd w:id="11008"/>
      <w:bookmarkEnd w:id="11009"/>
      <w:bookmarkEnd w:id="11010"/>
      <w:bookmarkEnd w:id="11011"/>
      <w:bookmarkEnd w:id="11012"/>
      <w:bookmarkEnd w:id="11013"/>
    </w:p>
    <w:p w14:paraId="2CF8AE2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14" w:name="_Toc117767066"/>
      <w:bookmarkStart w:id="11015" w:name="_Toc117772482"/>
      <w:bookmarkStart w:id="11016" w:name="_Toc117777879"/>
      <w:bookmarkStart w:id="11017" w:name="_Toc117783276"/>
      <w:bookmarkStart w:id="11018" w:name="_Toc118110031"/>
      <w:bookmarkStart w:id="11019" w:name="_Toc124417932"/>
      <w:bookmarkStart w:id="11020" w:name="_Toc138412407"/>
      <w:bookmarkEnd w:id="11014"/>
      <w:bookmarkEnd w:id="11015"/>
      <w:bookmarkEnd w:id="11016"/>
      <w:bookmarkEnd w:id="11017"/>
      <w:bookmarkEnd w:id="11018"/>
      <w:bookmarkEnd w:id="11019"/>
      <w:bookmarkEnd w:id="11020"/>
    </w:p>
    <w:p w14:paraId="5B3EBA2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21" w:name="_Toc117767067"/>
      <w:bookmarkStart w:id="11022" w:name="_Toc117772483"/>
      <w:bookmarkStart w:id="11023" w:name="_Toc117777880"/>
      <w:bookmarkStart w:id="11024" w:name="_Toc117783277"/>
      <w:bookmarkStart w:id="11025" w:name="_Toc118110032"/>
      <w:bookmarkStart w:id="11026" w:name="_Toc124417933"/>
      <w:bookmarkStart w:id="11027" w:name="_Toc138412408"/>
      <w:bookmarkEnd w:id="11021"/>
      <w:bookmarkEnd w:id="11022"/>
      <w:bookmarkEnd w:id="11023"/>
      <w:bookmarkEnd w:id="11024"/>
      <w:bookmarkEnd w:id="11025"/>
      <w:bookmarkEnd w:id="11026"/>
      <w:bookmarkEnd w:id="11027"/>
    </w:p>
    <w:p w14:paraId="10795BA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28" w:name="_Toc117767068"/>
      <w:bookmarkStart w:id="11029" w:name="_Toc117772484"/>
      <w:bookmarkStart w:id="11030" w:name="_Toc117777881"/>
      <w:bookmarkStart w:id="11031" w:name="_Toc117783278"/>
      <w:bookmarkStart w:id="11032" w:name="_Toc118110033"/>
      <w:bookmarkStart w:id="11033" w:name="_Toc124417934"/>
      <w:bookmarkStart w:id="11034" w:name="_Toc138412409"/>
      <w:bookmarkEnd w:id="11028"/>
      <w:bookmarkEnd w:id="11029"/>
      <w:bookmarkEnd w:id="11030"/>
      <w:bookmarkEnd w:id="11031"/>
      <w:bookmarkEnd w:id="11032"/>
      <w:bookmarkEnd w:id="11033"/>
      <w:bookmarkEnd w:id="11034"/>
    </w:p>
    <w:p w14:paraId="1ABD6FC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35" w:name="_Toc117767069"/>
      <w:bookmarkStart w:id="11036" w:name="_Toc117772485"/>
      <w:bookmarkStart w:id="11037" w:name="_Toc117777882"/>
      <w:bookmarkStart w:id="11038" w:name="_Toc117783279"/>
      <w:bookmarkStart w:id="11039" w:name="_Toc118110034"/>
      <w:bookmarkStart w:id="11040" w:name="_Toc124417935"/>
      <w:bookmarkStart w:id="11041" w:name="_Toc138412410"/>
      <w:bookmarkEnd w:id="11035"/>
      <w:bookmarkEnd w:id="11036"/>
      <w:bookmarkEnd w:id="11037"/>
      <w:bookmarkEnd w:id="11038"/>
      <w:bookmarkEnd w:id="11039"/>
      <w:bookmarkEnd w:id="11040"/>
      <w:bookmarkEnd w:id="11041"/>
    </w:p>
    <w:p w14:paraId="70751C6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42" w:name="_Toc117767070"/>
      <w:bookmarkStart w:id="11043" w:name="_Toc117772486"/>
      <w:bookmarkStart w:id="11044" w:name="_Toc117777883"/>
      <w:bookmarkStart w:id="11045" w:name="_Toc117783280"/>
      <w:bookmarkStart w:id="11046" w:name="_Toc118110035"/>
      <w:bookmarkStart w:id="11047" w:name="_Toc124417936"/>
      <w:bookmarkStart w:id="11048" w:name="_Toc138412411"/>
      <w:bookmarkEnd w:id="11042"/>
      <w:bookmarkEnd w:id="11043"/>
      <w:bookmarkEnd w:id="11044"/>
      <w:bookmarkEnd w:id="11045"/>
      <w:bookmarkEnd w:id="11046"/>
      <w:bookmarkEnd w:id="11047"/>
      <w:bookmarkEnd w:id="11048"/>
    </w:p>
    <w:p w14:paraId="57CF545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49" w:name="_Toc117767071"/>
      <w:bookmarkStart w:id="11050" w:name="_Toc117772487"/>
      <w:bookmarkStart w:id="11051" w:name="_Toc117777884"/>
      <w:bookmarkStart w:id="11052" w:name="_Toc117783281"/>
      <w:bookmarkStart w:id="11053" w:name="_Toc118110036"/>
      <w:bookmarkStart w:id="11054" w:name="_Toc124417937"/>
      <w:bookmarkStart w:id="11055" w:name="_Toc138412412"/>
      <w:bookmarkEnd w:id="11049"/>
      <w:bookmarkEnd w:id="11050"/>
      <w:bookmarkEnd w:id="11051"/>
      <w:bookmarkEnd w:id="11052"/>
      <w:bookmarkEnd w:id="11053"/>
      <w:bookmarkEnd w:id="11054"/>
      <w:bookmarkEnd w:id="11055"/>
    </w:p>
    <w:p w14:paraId="47E44F6C" w14:textId="31C4EE22" w:rsidR="009E4034" w:rsidRPr="00FD1B57" w:rsidRDefault="009E4034" w:rsidP="00653371">
      <w:pPr>
        <w:pStyle w:val="F9-Paragraph"/>
      </w:pPr>
      <w:r w:rsidRPr="00FD1B57">
        <w:t xml:space="preserve">Health impact assessment is a multi-disciplinary process designed to identify and assess the potential health effects (both adverse and beneficial) of a project, plan or programme, and to deliver evidence-based recommendations that maximise health gains and reduce or remove potential negative impacts or inequalities. Health is defined as the state of complete physical, mental and social wellbeing and not merely the absence of disease or infirmary </w:t>
      </w:r>
      <w:sdt>
        <w:sdtPr>
          <w:id w:val="-1980378524"/>
          <w:citation/>
        </w:sdtPr>
        <w:sdtEndPr/>
        <w:sdtContent>
          <w:r w:rsidR="00804EE1">
            <w:fldChar w:fldCharType="begin"/>
          </w:r>
          <w:r w:rsidR="00804EE1">
            <w:instrText xml:space="preserve"> CITATION WHO46 \l 2057 </w:instrText>
          </w:r>
          <w:r w:rsidR="00804EE1">
            <w:fldChar w:fldCharType="separate"/>
          </w:r>
          <w:r w:rsidR="00662693">
            <w:rPr>
              <w:noProof/>
            </w:rPr>
            <w:t>[66]</w:t>
          </w:r>
          <w:r w:rsidR="00804EE1">
            <w:fldChar w:fldCharType="end"/>
          </w:r>
        </w:sdtContent>
      </w:sdt>
      <w:r w:rsidR="00804EE1">
        <w:t>.</w:t>
      </w:r>
    </w:p>
    <w:p w14:paraId="1CC7C1B2" w14:textId="77777777" w:rsidR="009E4034" w:rsidRPr="00FD1B57" w:rsidRDefault="009E4034" w:rsidP="00653371">
      <w:pPr>
        <w:pStyle w:val="F9-Paragraph"/>
      </w:pPr>
      <w:r w:rsidRPr="00FD1B57">
        <w:t>Aspects of decommissioning activities which are likely to be relevant to the health assessment include (but are not limited to) effects of:</w:t>
      </w:r>
    </w:p>
    <w:p w14:paraId="365E8CE0" w14:textId="77777777" w:rsidR="009E4034" w:rsidRPr="00FD1B57" w:rsidRDefault="009E4034" w:rsidP="00F7706E">
      <w:pPr>
        <w:pStyle w:val="Bulletlist1"/>
      </w:pPr>
      <w:r w:rsidRPr="00FD1B57">
        <w:t>Construction activity, such as noise and vibration, air quality and changes in visual amenity</w:t>
      </w:r>
      <w:r>
        <w:t>.</w:t>
      </w:r>
    </w:p>
    <w:p w14:paraId="644F4497" w14:textId="77777777" w:rsidR="009E4034" w:rsidRPr="00FD1B57" w:rsidRDefault="009E4034" w:rsidP="00F7706E">
      <w:pPr>
        <w:pStyle w:val="Bulletlist1"/>
      </w:pPr>
      <w:r w:rsidRPr="00FD1B57">
        <w:t>The loss or gain of employment and training opportunities, affecting the health consequences of access to employment</w:t>
      </w:r>
      <w:r>
        <w:t>.</w:t>
      </w:r>
    </w:p>
    <w:p w14:paraId="50073F2E" w14:textId="77777777" w:rsidR="009E4034" w:rsidRPr="00FD1B57" w:rsidRDefault="009E4034" w:rsidP="00F7706E">
      <w:pPr>
        <w:pStyle w:val="Bulletlist1"/>
      </w:pPr>
      <w:r w:rsidRPr="00FD1B57">
        <w:t>Increases or decreases in population numbers and associated demand and access to community infrastructure such hospitals and schools</w:t>
      </w:r>
      <w:r>
        <w:t>.</w:t>
      </w:r>
    </w:p>
    <w:p w14:paraId="410F97E2" w14:textId="77777777" w:rsidR="009E4034" w:rsidRPr="00FD1B57" w:rsidRDefault="009E4034" w:rsidP="00F7706E">
      <w:pPr>
        <w:pStyle w:val="Bulletlist1"/>
      </w:pPr>
      <w:r w:rsidRPr="00FD1B57">
        <w:t>Changes to access to formal and informal open spaces affecting opportunities for physical activity and active lifestyles</w:t>
      </w:r>
      <w:r>
        <w:t>.</w:t>
      </w:r>
    </w:p>
    <w:p w14:paraId="0E42A095" w14:textId="77777777" w:rsidR="009E4034" w:rsidRPr="00FD1B57" w:rsidRDefault="009E4034" w:rsidP="00F7706E">
      <w:pPr>
        <w:pStyle w:val="Bulletlist1"/>
      </w:pPr>
      <w:r w:rsidRPr="00FD1B57">
        <w:t>Changes in how people feel about their local community, sense of place and wellbeing</w:t>
      </w:r>
      <w:r>
        <w:t>.</w:t>
      </w:r>
    </w:p>
    <w:p w14:paraId="2D1721B0" w14:textId="67AB372D" w:rsidR="009E4034" w:rsidRPr="00FD1B57" w:rsidRDefault="009E4034" w:rsidP="00F7706E">
      <w:pPr>
        <w:pStyle w:val="Bulletlist1"/>
      </w:pPr>
      <w:r w:rsidRPr="00FD1B57">
        <w:t>The public’s understanding of risks associated with the decommissioning activity and health and wellbeing outcomes as a result of the potential uncertainty and understanding of risk factors.</w:t>
      </w:r>
    </w:p>
    <w:p w14:paraId="6B742132" w14:textId="37A02ED8" w:rsidR="009E4034" w:rsidRPr="00FD1B57" w:rsidRDefault="009E4034" w:rsidP="00653371">
      <w:pPr>
        <w:pStyle w:val="F9-Paragraph"/>
      </w:pPr>
      <w:r w:rsidRPr="00FD1B57">
        <w:t xml:space="preserve">The focus of the assessment should be on quantifying the magnitude, distribution and likelihood of health and wellbeing outcomes (both adverse and beneficial) which are directly attributable to decommissioning works. This is achieved by using a source-pathway-receptor model which is discussed further in </w:t>
      </w:r>
      <w:r w:rsidR="003511E0">
        <w:t xml:space="preserve">Section </w:t>
      </w:r>
      <w:r w:rsidR="003511E0">
        <w:fldChar w:fldCharType="begin"/>
      </w:r>
      <w:r w:rsidR="003511E0">
        <w:instrText xml:space="preserve"> REF _Ref118102091 \r \h </w:instrText>
      </w:r>
      <w:r w:rsidR="003511E0">
        <w:fldChar w:fldCharType="separate"/>
      </w:r>
      <w:r w:rsidR="003511E0">
        <w:t>5.1</w:t>
      </w:r>
      <w:r w:rsidR="003511E0">
        <w:fldChar w:fldCharType="end"/>
      </w:r>
      <w:r w:rsidR="003511E0">
        <w:t>.</w:t>
      </w:r>
      <w:r w:rsidRPr="00FD1B57">
        <w:t xml:space="preserve"> </w:t>
      </w:r>
      <w:r w:rsidR="003511E0">
        <w:br/>
      </w:r>
      <w:r w:rsidRPr="00FD1B57">
        <w:t xml:space="preserve">The identified health effects should be clearly defined and proportionate to the scale of the decommissioning activities. </w:t>
      </w:r>
    </w:p>
    <w:p w14:paraId="612A6735" w14:textId="651405C7" w:rsidR="009E4034" w:rsidRPr="00FD1B57" w:rsidRDefault="009E4034" w:rsidP="00F7706E">
      <w:pPr>
        <w:pStyle w:val="Heading3"/>
      </w:pPr>
      <w:r w:rsidRPr="00FD1B57">
        <w:t xml:space="preserve">Spatial </w:t>
      </w:r>
      <w:r w:rsidR="00C00D86">
        <w:t>S</w:t>
      </w:r>
      <w:r w:rsidRPr="00FD1B57">
        <w:t>cope</w:t>
      </w:r>
    </w:p>
    <w:p w14:paraId="32C659C3" w14:textId="77777777" w:rsidR="009E4034" w:rsidRPr="00FD1B57" w:rsidRDefault="009E4034" w:rsidP="00653371">
      <w:pPr>
        <w:pStyle w:val="F9-Paragraph"/>
      </w:pPr>
      <w:r w:rsidRPr="00FD1B57">
        <w:t xml:space="preserve">The spatial scope should be specific to each type of health pathways and will be driven by the location of the population who may experience health effects due to decommissioning activities. The geographic scope needs to be large enough to sufficiently account for the potential effects from both on-site and off-site activities. </w:t>
      </w:r>
    </w:p>
    <w:p w14:paraId="7E6E4AD4" w14:textId="2988F34E" w:rsidR="009E4034" w:rsidRPr="00FD1B57" w:rsidRDefault="009E4034" w:rsidP="00653371">
      <w:pPr>
        <w:pStyle w:val="F9-Paragraph"/>
      </w:pPr>
      <w:r w:rsidRPr="00FD1B57">
        <w:t xml:space="preserve">The determinants of health, which are defined as the social, economic and environmental factors which determine the health status of individuals or populations </w:t>
      </w:r>
      <w:sdt>
        <w:sdtPr>
          <w:id w:val="1631581588"/>
          <w:citation/>
        </w:sdtPr>
        <w:sdtEndPr/>
        <w:sdtContent>
          <w:r w:rsidR="00C00D86">
            <w:fldChar w:fldCharType="begin"/>
          </w:r>
          <w:r w:rsidR="00C00D86">
            <w:instrText xml:space="preserve"> CITATION WHO46 \l 2057 </w:instrText>
          </w:r>
          <w:r w:rsidR="00C00D86">
            <w:fldChar w:fldCharType="separate"/>
          </w:r>
          <w:r w:rsidR="00662693">
            <w:rPr>
              <w:noProof/>
            </w:rPr>
            <w:t>[66]</w:t>
          </w:r>
          <w:r w:rsidR="00C00D86">
            <w:fldChar w:fldCharType="end"/>
          </w:r>
        </w:sdtContent>
      </w:sdt>
      <w:r w:rsidRPr="00FD1B57">
        <w:t xml:space="preserve">, are varied and the range of activities associated with the </w:t>
      </w:r>
      <w:r w:rsidRPr="00FD1B57">
        <w:lastRenderedPageBreak/>
        <w:t>decommissioning activity will differ in their effect and therefore influence on health determinants. It is possible for each health effect to affect people living in different locations; people living in the same location may also experience the same health effect differently.</w:t>
      </w:r>
    </w:p>
    <w:p w14:paraId="6839A1AC" w14:textId="77777777" w:rsidR="009E4034" w:rsidRPr="00FD1B57" w:rsidRDefault="009E4034" w:rsidP="00653371">
      <w:pPr>
        <w:pStyle w:val="F9-Paragraph"/>
      </w:pPr>
      <w:r w:rsidRPr="00FD1B57">
        <w:t xml:space="preserve">Factors which will influence the geographic extent of likely health impacts from decommissioning activity are listed below. </w:t>
      </w:r>
    </w:p>
    <w:p w14:paraId="05FC2AAA" w14:textId="77777777" w:rsidR="009E4034" w:rsidRPr="00FD1B57" w:rsidRDefault="009E4034" w:rsidP="00F7706E">
      <w:pPr>
        <w:pStyle w:val="Bulletlist1"/>
      </w:pPr>
      <w:r w:rsidRPr="00FD1B57">
        <w:t>Land and property temporarily required for decommissioning activities</w:t>
      </w:r>
      <w:r>
        <w:t>.</w:t>
      </w:r>
    </w:p>
    <w:p w14:paraId="35FD73CE" w14:textId="77777777" w:rsidR="009E4034" w:rsidRPr="00FD1B57" w:rsidRDefault="009E4034" w:rsidP="00F7706E">
      <w:pPr>
        <w:pStyle w:val="Bulletlist1"/>
      </w:pPr>
      <w:r w:rsidRPr="00FD1B57">
        <w:t>Changes to the distribution and scale of traffic movements influencing changes in local air quality pollutants, noise levels and road safety risks</w:t>
      </w:r>
      <w:r>
        <w:t>.</w:t>
      </w:r>
    </w:p>
    <w:p w14:paraId="57507A94" w14:textId="77777777" w:rsidR="009E4034" w:rsidRPr="00FD1B57" w:rsidRDefault="009E4034" w:rsidP="00F7706E">
      <w:pPr>
        <w:pStyle w:val="Bulletlist1"/>
      </w:pPr>
      <w:r w:rsidRPr="00FD1B57">
        <w:t>Communities benefitting from community development initiatives associated with the existing operation of the facility</w:t>
      </w:r>
      <w:r>
        <w:t>.</w:t>
      </w:r>
    </w:p>
    <w:p w14:paraId="457B6A50" w14:textId="4E0506E9" w:rsidR="009E4034" w:rsidRPr="00FD1B57" w:rsidRDefault="009E4034" w:rsidP="00F7706E">
      <w:pPr>
        <w:pStyle w:val="Bulletlist1"/>
      </w:pPr>
      <w:r w:rsidRPr="00FD1B57">
        <w:t>The area affected by employment associated with the existing operation of the facility (e.g. Travel to Work Area).</w:t>
      </w:r>
    </w:p>
    <w:p w14:paraId="2AAA6424" w14:textId="2A0CAFEF" w:rsidR="009E4034" w:rsidRPr="00FD1B57" w:rsidRDefault="009E4034" w:rsidP="00653371">
      <w:pPr>
        <w:pStyle w:val="F9-Paragraph"/>
      </w:pPr>
      <w:r w:rsidRPr="00FD1B57">
        <w:t>The geographic scope will be influenced by the study areas from other assessments within the EIA including air quality, noise and vibration, socio economics, landscape and visual amenity and traffic and transport. The Inspector will need to be satisfied that the geographic area in which health effects are considers sufficiently covers the full extent of potential effects which the health assessment relies on.</w:t>
      </w:r>
      <w:r w:rsidR="0010522C">
        <w:t xml:space="preserve"> </w:t>
      </w:r>
    </w:p>
    <w:p w14:paraId="65D09430" w14:textId="05783F22" w:rsidR="009E4034" w:rsidRPr="00901883" w:rsidRDefault="009E4034" w:rsidP="00F7706E">
      <w:pPr>
        <w:pStyle w:val="Heading3"/>
      </w:pPr>
      <w:r w:rsidRPr="00901883">
        <w:t xml:space="preserve">Temporal </w:t>
      </w:r>
      <w:r w:rsidR="00C00D86">
        <w:t>S</w:t>
      </w:r>
      <w:r w:rsidRPr="00901883">
        <w:t>cope</w:t>
      </w:r>
    </w:p>
    <w:p w14:paraId="0DD1F0D9" w14:textId="77777777" w:rsidR="009E4034" w:rsidRPr="00FD1B57" w:rsidRDefault="009E4034" w:rsidP="00653371">
      <w:pPr>
        <w:pStyle w:val="F9-Paragraph"/>
      </w:pPr>
      <w:r w:rsidRPr="00FD1B57">
        <w:t xml:space="preserve">The temporal scope should align with the duration of the decommissioning activities and the duration of effects, as per the scope of the EIA determined via the Pre-Application Opinion. The Inspector should be satisfied that the short term, medium term and long-term health effects are considered for each activity, distinguishing between acute and chronic health outcomes. If the duration of potential effects differs depending on the receptor, this should be expressly stated. </w:t>
      </w:r>
    </w:p>
    <w:p w14:paraId="4A116E87" w14:textId="2E736D19" w:rsidR="009E4034" w:rsidRPr="00FD1B57" w:rsidRDefault="009E4034" w:rsidP="00F7706E">
      <w:pPr>
        <w:pStyle w:val="Heading2"/>
      </w:pPr>
      <w:r w:rsidRPr="00FD1B57">
        <w:t>Legislation, Policy and Relevant Guidance</w:t>
      </w:r>
    </w:p>
    <w:p w14:paraId="19CA05A4" w14:textId="0A646592" w:rsidR="009E4034" w:rsidRPr="00901883" w:rsidRDefault="009E4034" w:rsidP="00F7706E">
      <w:pPr>
        <w:pStyle w:val="Heading3"/>
      </w:pPr>
      <w:r w:rsidRPr="00901883">
        <w:t>Legislation</w:t>
      </w:r>
    </w:p>
    <w:p w14:paraId="76471AD3" w14:textId="77777777" w:rsidR="009E4034" w:rsidRPr="00FD1B57" w:rsidRDefault="009E4034" w:rsidP="00653371">
      <w:pPr>
        <w:pStyle w:val="F9-Paragraph"/>
      </w:pPr>
      <w:r w:rsidRPr="00FD1B57">
        <w:t xml:space="preserve">The </w:t>
      </w:r>
      <w:r>
        <w:t>licensee</w:t>
      </w:r>
      <w:r w:rsidRPr="00FD1B57">
        <w:t xml:space="preserve"> will be required to meet the requirements of health and safety legislation</w:t>
      </w:r>
      <w:r>
        <w:t>, such as the Health and Safety at Work etc. Act 1974</w:t>
      </w:r>
      <w:r w:rsidRPr="00FD1B57">
        <w:t xml:space="preserve">. Some of the minimum requirements will be relevant to managing potential health effects. The Inspector will need to be satisfied that the applicant has demonstrated how health and safety legislation is relevant and how it sufficiently manages some of the identified potential health effects. </w:t>
      </w:r>
    </w:p>
    <w:p w14:paraId="20DCFDFA" w14:textId="31C4DD6A" w:rsidR="009E4034" w:rsidRPr="00901883" w:rsidRDefault="009E4034" w:rsidP="00F7706E">
      <w:pPr>
        <w:pStyle w:val="Heading3"/>
      </w:pPr>
      <w:r w:rsidRPr="00901883">
        <w:t>Policy</w:t>
      </w:r>
    </w:p>
    <w:p w14:paraId="590813E5" w14:textId="762CE611" w:rsidR="009E4034" w:rsidRPr="00FD1B57" w:rsidRDefault="009E4034" w:rsidP="00653371">
      <w:pPr>
        <w:pStyle w:val="F9-Paragraph"/>
      </w:pPr>
      <w:r w:rsidRPr="00FD1B57">
        <w:t xml:space="preserve">The National Policy Statement for Energy </w:t>
      </w:r>
      <w:sdt>
        <w:sdtPr>
          <w:id w:val="823868557"/>
          <w:citation/>
        </w:sdtPr>
        <w:sdtEndPr/>
        <w:sdtContent>
          <w:r w:rsidR="00202944">
            <w:fldChar w:fldCharType="begin"/>
          </w:r>
          <w:r w:rsidR="00202944">
            <w:instrText xml:space="preserve"> CITATION Dep11 \l 2057 </w:instrText>
          </w:r>
          <w:r w:rsidR="00202944">
            <w:fldChar w:fldCharType="separate"/>
          </w:r>
          <w:r w:rsidR="00662693">
            <w:rPr>
              <w:noProof/>
            </w:rPr>
            <w:t>[67]</w:t>
          </w:r>
          <w:r w:rsidR="00202944">
            <w:fldChar w:fldCharType="end"/>
          </w:r>
        </w:sdtContent>
      </w:sdt>
      <w:r w:rsidRPr="00FD1B57">
        <w:t xml:space="preserve"> states that ‘where the proposed project has an effect on human beings, the ES should assess these effects for each </w:t>
      </w:r>
      <w:r w:rsidRPr="00FD1B57">
        <w:lastRenderedPageBreak/>
        <w:t xml:space="preserve">element of the project, identifying any adverse health impacts, and identifying measures to avoid, reduce or compensate for these impacts as appropriate’. </w:t>
      </w:r>
    </w:p>
    <w:p w14:paraId="25F01B40" w14:textId="77777777" w:rsidR="009E4034" w:rsidRPr="00FD1B57" w:rsidRDefault="009E4034" w:rsidP="00653371">
      <w:pPr>
        <w:pStyle w:val="F9-Paragraph"/>
      </w:pPr>
      <w:r w:rsidRPr="00FD1B57">
        <w:t xml:space="preserve">The policy document also recognises that ‘generally, those aspects of energy infrastructure which are most likely to have a significantly detrimental impact on health are subject to separate regulation (for example for air pollution) which will constitute effective mitigation of them’. Therefore, there is recognition that in some circumstances it may be appropriate for direct health impacts to be addressed by other EIA topics (such as noise, air quality, water and traffic and transport) and are subject to separate regulation (such as hazardous waste and substances and exposure to radiation). </w:t>
      </w:r>
    </w:p>
    <w:p w14:paraId="07521EAD" w14:textId="3268F298" w:rsidR="009E4034" w:rsidRPr="00FD1B57" w:rsidRDefault="009E4034" w:rsidP="00F7706E">
      <w:pPr>
        <w:pStyle w:val="Heading2"/>
      </w:pPr>
      <w:r w:rsidRPr="00FD1B57">
        <w:t>Assessment Methodology</w:t>
      </w:r>
    </w:p>
    <w:p w14:paraId="746F7DB4" w14:textId="6DEC3F84" w:rsidR="009E4034" w:rsidRPr="00901883" w:rsidRDefault="009E4034" w:rsidP="00F7706E">
      <w:pPr>
        <w:pStyle w:val="Heading3"/>
      </w:pPr>
      <w:r w:rsidRPr="00901883">
        <w:t>Guidance</w:t>
      </w:r>
    </w:p>
    <w:p w14:paraId="74365EB2" w14:textId="7C741F75" w:rsidR="009E4034" w:rsidRPr="00FD1B57" w:rsidRDefault="009E4034" w:rsidP="00653371">
      <w:pPr>
        <w:pStyle w:val="F9-Paragraph"/>
      </w:pPr>
      <w:r w:rsidRPr="00FD1B57">
        <w:t xml:space="preserve">IEMA have published ‘Health in Environmental Impact Assessment: A Primer for a Proportionate Approach’ </w:t>
      </w:r>
      <w:sdt>
        <w:sdtPr>
          <w:id w:val="1133219319"/>
          <w:citation/>
        </w:sdtPr>
        <w:sdtEndPr/>
        <w:sdtContent>
          <w:r w:rsidR="00AF44C3">
            <w:fldChar w:fldCharType="begin"/>
          </w:r>
          <w:r w:rsidR="00AF44C3">
            <w:instrText xml:space="preserve"> CITATION IEM22 \l 2057 </w:instrText>
          </w:r>
          <w:r w:rsidR="00AF44C3">
            <w:fldChar w:fldCharType="separate"/>
          </w:r>
          <w:r w:rsidR="00662693">
            <w:rPr>
              <w:noProof/>
            </w:rPr>
            <w:t>[68]</w:t>
          </w:r>
          <w:r w:rsidR="00AF44C3">
            <w:fldChar w:fldCharType="end"/>
          </w:r>
        </w:sdtContent>
      </w:sdt>
      <w:r w:rsidRPr="00FD1B57">
        <w:t xml:space="preserve"> which provides a high-level introduction to considering public health in </w:t>
      </w:r>
      <w:r w:rsidR="00202944" w:rsidRPr="00FD1B57">
        <w:t>EIA,</w:t>
      </w:r>
      <w:r w:rsidRPr="00FD1B57">
        <w:t xml:space="preserve"> but this does not constitute formal guidance. </w:t>
      </w:r>
    </w:p>
    <w:p w14:paraId="64DBB9B0" w14:textId="2D0E8D63" w:rsidR="009E4034" w:rsidRPr="00FD1B57" w:rsidRDefault="009E4034" w:rsidP="00653371">
      <w:pPr>
        <w:pStyle w:val="F9-Paragraph"/>
      </w:pPr>
      <w:r w:rsidRPr="00FD1B57">
        <w:t xml:space="preserve">DMRB LA112 </w:t>
      </w:r>
      <w:sdt>
        <w:sdtPr>
          <w:id w:val="2012490269"/>
          <w:citation/>
        </w:sdtPr>
        <w:sdtEndPr/>
        <w:sdtContent>
          <w:r w:rsidR="00B94CC9">
            <w:fldChar w:fldCharType="begin"/>
          </w:r>
          <w:r w:rsidR="00B94CC9">
            <w:instrText xml:space="preserve"> CITATION Hig202 \l 2057 </w:instrText>
          </w:r>
          <w:r w:rsidR="00B94CC9">
            <w:fldChar w:fldCharType="separate"/>
          </w:r>
          <w:r w:rsidR="00662693">
            <w:rPr>
              <w:noProof/>
            </w:rPr>
            <w:t>[61]</w:t>
          </w:r>
          <w:r w:rsidR="00B94CC9">
            <w:fldChar w:fldCharType="end"/>
          </w:r>
        </w:sdtContent>
      </w:sdt>
      <w:r w:rsidRPr="00FD1B57">
        <w:t xml:space="preserve"> provides guidance on how to assess impacts on population and human health receptors. This guidance is primarily applicable to road and other linear infrastructure schemes and is a recent publication, </w:t>
      </w:r>
      <w:r w:rsidR="00B94CC9" w:rsidRPr="00FD1B57">
        <w:t>however,</w:t>
      </w:r>
      <w:r w:rsidRPr="00FD1B57">
        <w:t xml:space="preserve"> can be used as good practice to aid the definition of an assessment methodology.</w:t>
      </w:r>
    </w:p>
    <w:p w14:paraId="5C6F8BD9" w14:textId="77777777" w:rsidR="009E4034" w:rsidRPr="00FD1B57" w:rsidRDefault="009E4034" w:rsidP="00653371">
      <w:pPr>
        <w:pStyle w:val="F9-Paragraph"/>
      </w:pPr>
      <w:r w:rsidRPr="00FD1B57">
        <w:t xml:space="preserve">The key points from these guidance documents are outlined within the sections below which explain key components of the assessment methodology. </w:t>
      </w:r>
    </w:p>
    <w:p w14:paraId="3E54E7C9" w14:textId="33A96F53" w:rsidR="009E4034" w:rsidRPr="00901883" w:rsidRDefault="009E4034" w:rsidP="00F7706E">
      <w:pPr>
        <w:pStyle w:val="Heading3"/>
      </w:pPr>
      <w:r w:rsidRPr="00901883">
        <w:t xml:space="preserve">Establishing </w:t>
      </w:r>
      <w:r w:rsidR="00B94CC9">
        <w:t>H</w:t>
      </w:r>
      <w:r w:rsidRPr="00901883">
        <w:t xml:space="preserve">ealth </w:t>
      </w:r>
      <w:r w:rsidR="00B94CC9">
        <w:t>P</w:t>
      </w:r>
      <w:r w:rsidRPr="00901883">
        <w:t>athways</w:t>
      </w:r>
    </w:p>
    <w:p w14:paraId="5A4CEFB2" w14:textId="17A96D44" w:rsidR="009E4034" w:rsidRPr="00FD1B57" w:rsidRDefault="009E4034" w:rsidP="00653371">
      <w:pPr>
        <w:pStyle w:val="F9-Paragraph"/>
      </w:pPr>
      <w:r w:rsidRPr="00FD1B57">
        <w:t xml:space="preserve">It is important that the Inspector is confident that credible health pathways have been established. These trace the relationships between decommissioning activities and potential health effects. Given the potential range of health determinants, a source-pathway-receptor model should be applied. The model requires all three aspects to be in place for a plausible effect to be considered. </w:t>
      </w:r>
      <w:r w:rsidR="00B94CC9">
        <w:br/>
      </w:r>
      <w:r w:rsidRPr="00FD1B57">
        <w:t xml:space="preserve">In addition, if it is improbable that the effect would occur (for example, as it would require breaking the law to do it), then the potential effect is not considered to be ‘likely’; </w:t>
      </w:r>
      <w:r w:rsidR="00B94CC9" w:rsidRPr="00FD1B57">
        <w:t>therefore,</w:t>
      </w:r>
      <w:r w:rsidRPr="00FD1B57">
        <w:t xml:space="preserve"> it would not give rise to a ‘likely significant effect’. The endpoint of human health analysis should, where possible, describe the predicted health and well-being outcomes. </w:t>
      </w:r>
    </w:p>
    <w:p w14:paraId="54946C29" w14:textId="2FEFF46B" w:rsidR="009E4034" w:rsidRPr="00901883" w:rsidRDefault="009E4034" w:rsidP="00F7706E">
      <w:pPr>
        <w:pStyle w:val="Heading3"/>
      </w:pPr>
      <w:r w:rsidRPr="00901883">
        <w:t xml:space="preserve">Assessing </w:t>
      </w:r>
      <w:r w:rsidR="00B94CC9">
        <w:t>S</w:t>
      </w:r>
      <w:r w:rsidRPr="00901883">
        <w:t xml:space="preserve">ignificant </w:t>
      </w:r>
      <w:r w:rsidR="00B94CC9">
        <w:t>H</w:t>
      </w:r>
      <w:r w:rsidRPr="00901883">
        <w:t xml:space="preserve">ealth </w:t>
      </w:r>
      <w:r w:rsidR="00B94CC9">
        <w:t>E</w:t>
      </w:r>
      <w:r w:rsidRPr="00901883">
        <w:t>ffects</w:t>
      </w:r>
    </w:p>
    <w:p w14:paraId="5D063B55" w14:textId="77777777" w:rsidR="009E4034" w:rsidRPr="00FD1B57" w:rsidRDefault="009E4034" w:rsidP="00653371">
      <w:pPr>
        <w:pStyle w:val="F9-Paragraph"/>
      </w:pPr>
      <w:r w:rsidRPr="00FD1B57">
        <w:t xml:space="preserve">The purpose of the assessment section is to investigate each of the identified potential health pathways to determine the plausibility of the health outcome and the significance of the effect, based on the sensitivity of the receptor and the magnitude of change. </w:t>
      </w:r>
    </w:p>
    <w:p w14:paraId="531F0EEF" w14:textId="77777777" w:rsidR="009E4034" w:rsidRPr="00FD1B57" w:rsidRDefault="009E4034" w:rsidP="00653371">
      <w:pPr>
        <w:pStyle w:val="F9-Paragraph"/>
      </w:pPr>
      <w:r w:rsidRPr="00FD1B57">
        <w:t xml:space="preserve">There are numerous issues which inform sensitivity of the receptor and magnitude of change. </w:t>
      </w:r>
    </w:p>
    <w:p w14:paraId="698CC59B" w14:textId="29D1C935" w:rsidR="009E4034" w:rsidRPr="00FD1B57" w:rsidRDefault="009E4034" w:rsidP="00653371">
      <w:pPr>
        <w:pStyle w:val="F9-Paragraph"/>
      </w:pPr>
      <w:r w:rsidRPr="00FD1B57">
        <w:lastRenderedPageBreak/>
        <w:t xml:space="preserve">To establish the sensitivity (high, medium or low) of the population, an assessment of the relevant characteristics of the population should be demonstrated to determine whether the population or a portion of the population is vulnerable. Relevant characteristics </w:t>
      </w:r>
      <w:r w:rsidR="009D6291">
        <w:t>include</w:t>
      </w:r>
      <w:r w:rsidRPr="00FD1B57">
        <w:t>:</w:t>
      </w:r>
    </w:p>
    <w:p w14:paraId="5885C2E5" w14:textId="77777777" w:rsidR="009E4034" w:rsidRPr="00FD1B57" w:rsidRDefault="009E4034" w:rsidP="00F7706E">
      <w:pPr>
        <w:pStyle w:val="Bulletlist1"/>
      </w:pPr>
      <w:r w:rsidRPr="00FD1B57">
        <w:t>Children and young people</w:t>
      </w:r>
      <w:r>
        <w:t>.</w:t>
      </w:r>
    </w:p>
    <w:p w14:paraId="1E92A123" w14:textId="77777777" w:rsidR="009E4034" w:rsidRPr="00FD1B57" w:rsidRDefault="009E4034" w:rsidP="00F7706E">
      <w:pPr>
        <w:pStyle w:val="Bulletlist1"/>
      </w:pPr>
      <w:r w:rsidRPr="00FD1B57">
        <w:t>Older people</w:t>
      </w:r>
      <w:r>
        <w:t>.</w:t>
      </w:r>
    </w:p>
    <w:p w14:paraId="7A3C7C4D" w14:textId="77777777" w:rsidR="009E4034" w:rsidRPr="00FD1B57" w:rsidRDefault="009E4034" w:rsidP="00F7706E">
      <w:pPr>
        <w:pStyle w:val="Bulletlist1"/>
      </w:pPr>
      <w:r w:rsidRPr="00FD1B57">
        <w:t>People (and their carers) with existing poor health (physical and mental health), including where this is due to disabilities</w:t>
      </w:r>
      <w:r>
        <w:t>.</w:t>
      </w:r>
    </w:p>
    <w:p w14:paraId="7D7985D6" w14:textId="77777777" w:rsidR="009E4034" w:rsidRPr="00FD1B57" w:rsidRDefault="009E4034" w:rsidP="00F7706E">
      <w:pPr>
        <w:pStyle w:val="Bulletlist1"/>
      </w:pPr>
      <w:r w:rsidRPr="00FD1B57">
        <w:t>People who are unemployed, on low incomes, have regular shift worker, have low job stability, or have few progression prospects (including those unable to work due to ill health)</w:t>
      </w:r>
      <w:r>
        <w:t>.</w:t>
      </w:r>
    </w:p>
    <w:p w14:paraId="3A106A4A" w14:textId="77777777" w:rsidR="009E4034" w:rsidRPr="00FD1B57" w:rsidRDefault="009E4034" w:rsidP="00F7706E">
      <w:pPr>
        <w:pStyle w:val="Bulletlist1"/>
      </w:pPr>
      <w:r w:rsidRPr="00FD1B57">
        <w:t>People living in areas known to exhibit poor economic and/or health indicators</w:t>
      </w:r>
      <w:r>
        <w:t>.</w:t>
      </w:r>
    </w:p>
    <w:p w14:paraId="22CA62FD" w14:textId="77777777" w:rsidR="009E4034" w:rsidRPr="00FD1B57" w:rsidRDefault="009E4034" w:rsidP="00F7706E">
      <w:pPr>
        <w:pStyle w:val="Bulletlist1"/>
      </w:pPr>
      <w:r w:rsidRPr="00FD1B57">
        <w:t>People who may experiencing social isolation, discrimination or social disadvantage</w:t>
      </w:r>
      <w:r>
        <w:t>.</w:t>
      </w:r>
    </w:p>
    <w:p w14:paraId="49445009" w14:textId="078B973F" w:rsidR="009E4034" w:rsidRPr="00FD1B57" w:rsidRDefault="009E4034" w:rsidP="00F7706E">
      <w:pPr>
        <w:pStyle w:val="Bulletlist1"/>
      </w:pPr>
      <w:r w:rsidRPr="00FD1B57">
        <w:t>People experiencing barriers in access to services, amenities and facilities (including barriers experienced by service providers).</w:t>
      </w:r>
    </w:p>
    <w:p w14:paraId="5CBF5816" w14:textId="77777777" w:rsidR="009E4034" w:rsidRPr="00FD1B57" w:rsidRDefault="009E4034" w:rsidP="00653371">
      <w:pPr>
        <w:pStyle w:val="F9-Paragraph"/>
      </w:pPr>
      <w:r w:rsidRPr="00FD1B57">
        <w:t>When considering the magnitude of change, a qualitative scale should be applied and the following factors are likely to be relevant:</w:t>
      </w:r>
    </w:p>
    <w:p w14:paraId="33A336A2" w14:textId="77777777" w:rsidR="009E4034" w:rsidRPr="009F2EEA" w:rsidRDefault="009E4034" w:rsidP="00F7706E">
      <w:pPr>
        <w:pStyle w:val="Bulletlist1"/>
      </w:pPr>
      <w:r w:rsidRPr="009F2EEA">
        <w:t>Direction - Whether the effect is positive, negative or neutral.</w:t>
      </w:r>
    </w:p>
    <w:p w14:paraId="1773BB3F" w14:textId="42379766" w:rsidR="009E4034" w:rsidRPr="009F2EEA" w:rsidRDefault="009E4034" w:rsidP="00F7706E">
      <w:pPr>
        <w:pStyle w:val="Bulletlist1"/>
      </w:pPr>
      <w:r w:rsidRPr="009F2EEA">
        <w:t>Relationsh</w:t>
      </w:r>
      <w:r w:rsidR="001E7289">
        <w:t>i</w:t>
      </w:r>
      <w:r w:rsidRPr="009F2EEA">
        <w:t>p - Whether the effect is a direct relationship (for example, exposure) or an indirect relationship (for example, access to services), affecting physical and/or mental health and wellbeing.</w:t>
      </w:r>
    </w:p>
    <w:p w14:paraId="4DE323EC" w14:textId="77777777" w:rsidR="009E4034" w:rsidRPr="009F2EEA" w:rsidRDefault="009E4034" w:rsidP="00F7706E">
      <w:pPr>
        <w:pStyle w:val="Bulletlist1"/>
      </w:pPr>
      <w:r w:rsidRPr="009F2EEA">
        <w:t>Severity: the type of health outcome effected (for example, affecting mortality, disease, nuisance, wellbeing), the type of effect (for example, onset of new conditions, affecting existing conditions, change to day-to-day functioning) relative to the baseline conditions.</w:t>
      </w:r>
    </w:p>
    <w:p w14:paraId="1DE5EBE1" w14:textId="77777777" w:rsidR="009E4034" w:rsidRPr="009F2EEA" w:rsidRDefault="009E4034" w:rsidP="00F7706E">
      <w:pPr>
        <w:pStyle w:val="Bulletlist1"/>
      </w:pPr>
      <w:r w:rsidRPr="009F2EEA">
        <w:t>Exposure: the degree of exposure which could affect health outcomes (for example, low concentrations over a long period, high concentrations over a short period), variation in exposure based on their proximity to the source and existence of existing regulatory standards.</w:t>
      </w:r>
    </w:p>
    <w:p w14:paraId="1896D3BC" w14:textId="77777777" w:rsidR="009E4034" w:rsidRPr="009F2EEA" w:rsidRDefault="009E4034" w:rsidP="00F7706E">
      <w:pPr>
        <w:pStyle w:val="Bulletlist1"/>
      </w:pPr>
      <w:r w:rsidRPr="009F2EEA">
        <w:t>Extent: the size of the population likely to experience the health effect or the extent of usage of a particular facility or service.</w:t>
      </w:r>
    </w:p>
    <w:p w14:paraId="6D45813A" w14:textId="77777777" w:rsidR="009E4034" w:rsidRPr="009F2EEA" w:rsidRDefault="009E4034" w:rsidP="00F7706E">
      <w:pPr>
        <w:pStyle w:val="Bulletlist1"/>
      </w:pPr>
      <w:r w:rsidRPr="009F2EEA">
        <w:t xml:space="preserve">Frequency, duration and permanence: the time period over which the effect will occur Resilience: the ability to absorb the effect, as influenced by the population’s adaptability, outlook (views about the decommissioning activities), life stage and ability to access alternatives, how often the </w:t>
      </w:r>
      <w:r w:rsidRPr="009F2EEA">
        <w:lastRenderedPageBreak/>
        <w:t>population would be affected and how that may change over time, and the extent to which the health effect is reversible.</w:t>
      </w:r>
    </w:p>
    <w:p w14:paraId="1E7B752D" w14:textId="47B467F3" w:rsidR="009E4034" w:rsidRPr="00FD1B57" w:rsidRDefault="009E4034" w:rsidP="00F7706E">
      <w:pPr>
        <w:pStyle w:val="Bulletlist1"/>
      </w:pPr>
      <w:r w:rsidRPr="009F2EEA">
        <w:t xml:space="preserve">Health status: the existing health status and deprivation of the population </w:t>
      </w:r>
      <w:r w:rsidR="00050FDA">
        <w:br/>
      </w:r>
      <w:r w:rsidRPr="009F2EEA">
        <w:t xml:space="preserve">(see </w:t>
      </w:r>
      <w:r w:rsidR="00050FDA">
        <w:t xml:space="preserve">Section </w:t>
      </w:r>
      <w:r w:rsidR="00050FDA">
        <w:fldChar w:fldCharType="begin"/>
      </w:r>
      <w:r w:rsidR="00050FDA">
        <w:instrText xml:space="preserve"> REF _Ref118102512 \r \h </w:instrText>
      </w:r>
      <w:r w:rsidR="00050FDA">
        <w:fldChar w:fldCharType="separate"/>
      </w:r>
      <w:r w:rsidR="00050FDA">
        <w:t>14.4.1</w:t>
      </w:r>
      <w:r w:rsidR="00050FDA">
        <w:fldChar w:fldCharType="end"/>
      </w:r>
      <w:r w:rsidR="00050FDA">
        <w:t xml:space="preserve"> </w:t>
      </w:r>
      <w:r w:rsidRPr="009F2EEA">
        <w:t>for more information), including conditions that would make</w:t>
      </w:r>
      <w:r w:rsidRPr="00FD1B57">
        <w:t xml:space="preserve"> the population more susceptible to the change.</w:t>
      </w:r>
    </w:p>
    <w:p w14:paraId="014AF06E" w14:textId="77777777" w:rsidR="009E4034" w:rsidRPr="00901883" w:rsidRDefault="009E4034" w:rsidP="00653371">
      <w:pPr>
        <w:pStyle w:val="F9-Paragraph"/>
        <w:rPr>
          <w:b/>
        </w:rPr>
      </w:pPr>
      <w:r w:rsidRPr="00901883">
        <w:t>A matrix is used to categorise effects, using the sensitivity and magnitude criteria and the valuation of significance is based on a qualitative assessment made by a competent person. It is recognised that some stakeholders may hold the view that any effect on health is significant. It is important to note that the assessment focuses on population health</w:t>
      </w:r>
      <w:r w:rsidRPr="00FD1B57">
        <w:t>, rather than individual health outcomes. Given this, the typical characteristics relevant to significant effects are:</w:t>
      </w:r>
    </w:p>
    <w:p w14:paraId="32F65E77" w14:textId="77777777" w:rsidR="009E4034" w:rsidRPr="00FD1B57" w:rsidRDefault="009E4034" w:rsidP="00F7706E">
      <w:pPr>
        <w:pStyle w:val="Bulletlist1"/>
      </w:pPr>
      <w:r w:rsidRPr="00FD1B57">
        <w:t>A strong evidence base (sufficient strength of evidence from sufficiently high-quality studies) that risk factors for a permanent, progressive or irreversible health condition (including health related states or events) would be affected (positively or negatively)</w:t>
      </w:r>
      <w:r>
        <w:t>.</w:t>
      </w:r>
    </w:p>
    <w:p w14:paraId="3092BF0B" w14:textId="77777777" w:rsidR="009E4034" w:rsidRPr="00FD1B57" w:rsidRDefault="009E4034" w:rsidP="00F7706E">
      <w:pPr>
        <w:pStyle w:val="Bulletlist1"/>
      </w:pPr>
      <w:r w:rsidRPr="00FD1B57">
        <w:t>Permanent sustained or irreversible exposure</w:t>
      </w:r>
      <w:r>
        <w:t>.</w:t>
      </w:r>
    </w:p>
    <w:p w14:paraId="08B7D6BD" w14:textId="77777777" w:rsidR="009E4034" w:rsidRPr="00FD1B57" w:rsidRDefault="009E4034" w:rsidP="00F7706E">
      <w:pPr>
        <w:pStyle w:val="Bulletlist1"/>
      </w:pPr>
      <w:r w:rsidRPr="00FD1B57">
        <w:t>A substantial change (positive or negative) from the baseline position</w:t>
      </w:r>
      <w:r>
        <w:t>.</w:t>
      </w:r>
    </w:p>
    <w:p w14:paraId="0FB5C24E" w14:textId="77777777" w:rsidR="009E4034" w:rsidRPr="00FD1B57" w:rsidRDefault="009E4034" w:rsidP="00F7706E">
      <w:pPr>
        <w:pStyle w:val="Bulletlist1"/>
      </w:pPr>
      <w:r w:rsidRPr="00FD1B57">
        <w:t>A change in whether regulatory standards are met or exceeded</w:t>
      </w:r>
      <w:r>
        <w:t>.</w:t>
      </w:r>
    </w:p>
    <w:p w14:paraId="4AEBD78E" w14:textId="77777777" w:rsidR="009E4034" w:rsidRPr="00FD1B57" w:rsidRDefault="009E4034" w:rsidP="00F7706E">
      <w:pPr>
        <w:pStyle w:val="Bulletlist1"/>
      </w:pPr>
      <w:r w:rsidRPr="00FD1B57">
        <w:t>Majority of the communities affected have high levels of deprivation</w:t>
      </w:r>
      <w:r>
        <w:t>.</w:t>
      </w:r>
    </w:p>
    <w:p w14:paraId="54B94108" w14:textId="77777777" w:rsidR="009E4034" w:rsidRPr="00FD1B57" w:rsidRDefault="009E4034" w:rsidP="00F7706E">
      <w:pPr>
        <w:pStyle w:val="Bulletlist1"/>
      </w:pPr>
      <w:r w:rsidRPr="00FD1B57">
        <w:t>A large widening or narrowing of inequalities</w:t>
      </w:r>
      <w:r>
        <w:t>.</w:t>
      </w:r>
    </w:p>
    <w:p w14:paraId="6200BB5A" w14:textId="77777777" w:rsidR="009E4034" w:rsidRPr="00FD1B57" w:rsidRDefault="009E4034" w:rsidP="00F7706E">
      <w:pPr>
        <w:pStyle w:val="Bulletlist1"/>
      </w:pPr>
      <w:r w:rsidRPr="00FD1B57">
        <w:t>Most people in a community affected (positively or negatively)</w:t>
      </w:r>
      <w:r>
        <w:t>.</w:t>
      </w:r>
    </w:p>
    <w:p w14:paraId="512057AB" w14:textId="77777777" w:rsidR="009E4034" w:rsidRPr="00FD1B57" w:rsidRDefault="009E4034" w:rsidP="00F7706E">
      <w:pPr>
        <w:pStyle w:val="Bulletlist1"/>
      </w:pPr>
      <w:r w:rsidRPr="00FD1B57">
        <w:t>A direct and large contribution (positive or negative) to a recognised health priority</w:t>
      </w:r>
      <w:r>
        <w:t>.</w:t>
      </w:r>
    </w:p>
    <w:p w14:paraId="60D00B25" w14:textId="2E171CB0" w:rsidR="009E4034" w:rsidRPr="00FD1B57" w:rsidRDefault="009E4034" w:rsidP="00F7706E">
      <w:pPr>
        <w:pStyle w:val="Bulletlist1"/>
      </w:pPr>
      <w:r w:rsidRPr="00FD1B57">
        <w:t xml:space="preserve">A strong and consistent theme of engagement by both health stakeholders and the public on the issue (positive (support) or negative (concern or uncertainty)). </w:t>
      </w:r>
    </w:p>
    <w:p w14:paraId="284863FC" w14:textId="54A100BE" w:rsidR="009E4034" w:rsidRPr="00FD1B57" w:rsidRDefault="009E4034" w:rsidP="00F7706E">
      <w:pPr>
        <w:pStyle w:val="Heading2"/>
      </w:pPr>
      <w:r w:rsidRPr="00FD1B57">
        <w:t>Baseline and Future Baseline</w:t>
      </w:r>
    </w:p>
    <w:p w14:paraId="7C307058" w14:textId="5D52D3B2" w:rsidR="009E4034" w:rsidRPr="00901883" w:rsidRDefault="009E4034" w:rsidP="00F7706E">
      <w:pPr>
        <w:pStyle w:val="Heading3"/>
      </w:pPr>
      <w:bookmarkStart w:id="11056" w:name="_Ref118102512"/>
      <w:r w:rsidRPr="00901883">
        <w:t>Baseline</w:t>
      </w:r>
      <w:bookmarkEnd w:id="11056"/>
    </w:p>
    <w:p w14:paraId="6952C9D7" w14:textId="267ABCF8" w:rsidR="009E4034" w:rsidRPr="00FD1B57" w:rsidRDefault="009E4034" w:rsidP="00653371">
      <w:pPr>
        <w:pStyle w:val="F9-Paragraph"/>
      </w:pPr>
      <w:r w:rsidRPr="00FD1B57">
        <w:t>Communities have varying susceptibilities to health impacts as a result of social and demographic structure, behaviour and relative economic circumstance. Therefore, the purpose of the baseline is to identify the general health of the population in areas impacted by decommissioning activities.</w:t>
      </w:r>
      <w:r w:rsidR="0010522C">
        <w:t xml:space="preserve"> </w:t>
      </w:r>
    </w:p>
    <w:p w14:paraId="28163046" w14:textId="7AAA9289" w:rsidR="009E4034" w:rsidRPr="00FD1B57" w:rsidRDefault="009E4034" w:rsidP="00653371">
      <w:pPr>
        <w:pStyle w:val="F9-Paragraph"/>
      </w:pPr>
      <w:r w:rsidRPr="00FD1B57">
        <w:t xml:space="preserve">The baseline information should be obtained from a range of reputable sources such as the National Institute for Health Protection, as well as information collated by the former Public Health England, Scotland or Wales, local authority data and specific data from Clinical Commissioning Groups. The most up to date data sets </w:t>
      </w:r>
      <w:r w:rsidRPr="00FD1B57">
        <w:lastRenderedPageBreak/>
        <w:t>should be used at the correct scale. Desk-top data collation should be supplemented with consultation inform the baseline position and aid with assessment conclusions. While general health profile data is important to inform consideration of issues affecting stakeholders and ratings of sensitivity, additional baseline data should focus on information that relates to the potential health effects that may arise from decommissioning activities.</w:t>
      </w:r>
      <w:r w:rsidR="0010522C">
        <w:t xml:space="preserve"> </w:t>
      </w:r>
    </w:p>
    <w:p w14:paraId="7646A7DF" w14:textId="77777777" w:rsidR="009E4034" w:rsidRPr="00FD1B57" w:rsidRDefault="009E4034" w:rsidP="00653371">
      <w:pPr>
        <w:pStyle w:val="F9-Paragraph"/>
      </w:pPr>
      <w:r w:rsidRPr="00FD1B57">
        <w:t>Data informing public health profiles includes:</w:t>
      </w:r>
    </w:p>
    <w:p w14:paraId="0FA309EE" w14:textId="3150A6F7" w:rsidR="009E4034" w:rsidRPr="00293248" w:rsidRDefault="009E4034" w:rsidP="00F7706E">
      <w:pPr>
        <w:pStyle w:val="Bulletlist1"/>
      </w:pPr>
      <w:r w:rsidRPr="00293248">
        <w:t>Life expectancy and causes of death.</w:t>
      </w:r>
    </w:p>
    <w:p w14:paraId="7CC0A2EF" w14:textId="77777777" w:rsidR="009E4034" w:rsidRPr="00293248" w:rsidRDefault="009E4034" w:rsidP="00F7706E">
      <w:pPr>
        <w:pStyle w:val="Bulletlist1"/>
      </w:pPr>
      <w:r w:rsidRPr="00293248">
        <w:t>Injuries and ill health such as rates of cardiovascular disease and respiratory diseases.</w:t>
      </w:r>
    </w:p>
    <w:p w14:paraId="0537A2DD" w14:textId="77777777" w:rsidR="009E4034" w:rsidRPr="00293248" w:rsidRDefault="009E4034" w:rsidP="00F7706E">
      <w:pPr>
        <w:pStyle w:val="Bulletlist1"/>
      </w:pPr>
      <w:r w:rsidRPr="00293248">
        <w:t>Behaviour risk factors such as physical activity levels.</w:t>
      </w:r>
    </w:p>
    <w:p w14:paraId="426FAB76" w14:textId="77777777" w:rsidR="009E4034" w:rsidRPr="00293248" w:rsidRDefault="009E4034" w:rsidP="00F7706E">
      <w:pPr>
        <w:pStyle w:val="Bulletlist1"/>
      </w:pPr>
      <w:r w:rsidRPr="00293248">
        <w:t>Child health indicators such as physical activity rates and obesity rates.</w:t>
      </w:r>
    </w:p>
    <w:p w14:paraId="5111AA07" w14:textId="77777777" w:rsidR="009E4034" w:rsidRPr="00293248" w:rsidRDefault="009E4034" w:rsidP="00F7706E">
      <w:pPr>
        <w:pStyle w:val="Bulletlist1"/>
      </w:pPr>
      <w:r w:rsidRPr="00293248">
        <w:t>Inequality data such as relative deprivation rates.</w:t>
      </w:r>
    </w:p>
    <w:p w14:paraId="2DB4B86B" w14:textId="6F04B136" w:rsidR="009E4034" w:rsidRPr="00FD1B57" w:rsidRDefault="009E4034" w:rsidP="00F7706E">
      <w:pPr>
        <w:pStyle w:val="Bulletlist1"/>
      </w:pPr>
      <w:r w:rsidRPr="00913E8D">
        <w:t>Wider determinants of health</w:t>
      </w:r>
      <w:r w:rsidRPr="00FD1B57">
        <w:t xml:space="preserve"> such as educational attainment, employment rates and the proportion of a population with a limiting long-term health problem or disability. </w:t>
      </w:r>
    </w:p>
    <w:p w14:paraId="0913AD9A" w14:textId="77777777" w:rsidR="009E4034" w:rsidRPr="00FD1B57" w:rsidRDefault="009E4034" w:rsidP="00653371">
      <w:pPr>
        <w:pStyle w:val="F9-Paragraph"/>
      </w:pPr>
      <w:r w:rsidRPr="00FD1B57">
        <w:t>A health baseline should be established as early as possible in the EIA process and be used to inform the development of the decommissioning strategy. The baseline should be organised according to the different aspects included within the technical scope of the assessment and should contain sufficient information to provide a profile of relevant health indicators. The Inspector should be satisfied that enough information is included within the baseline to establish how potential health pathways may impact disproportionately upon communities and sensitive receptors.</w:t>
      </w:r>
    </w:p>
    <w:p w14:paraId="52F7A06C" w14:textId="20D3DA9D" w:rsidR="009E4034" w:rsidRPr="00C01D27" w:rsidRDefault="00F7706E" w:rsidP="00F7706E">
      <w:pPr>
        <w:pStyle w:val="Heading3"/>
      </w:pPr>
      <w:r>
        <w:t>F</w:t>
      </w:r>
      <w:r w:rsidR="009E4034" w:rsidRPr="00C01D27">
        <w:t>uture Baseline</w:t>
      </w:r>
    </w:p>
    <w:p w14:paraId="00D220E9" w14:textId="2ECB105A" w:rsidR="009E4034" w:rsidRPr="00FD1B57" w:rsidRDefault="009E4034" w:rsidP="00653371">
      <w:pPr>
        <w:pStyle w:val="F9-Paragraph"/>
      </w:pPr>
      <w:r w:rsidRPr="00FD1B57">
        <w:t xml:space="preserve">This future baseline should set out the major trends in public health within the defined spatial parameters across the scope of the health assessment. </w:t>
      </w:r>
      <w:r w:rsidR="00F10FD9">
        <w:br/>
      </w:r>
      <w:r w:rsidRPr="00FD1B57">
        <w:t xml:space="preserve">National trends and regional trends should be discussed qualitatively and applied to the spatial scope of the assessment to show the main directions of change. Where appropriate these should be supplemented with further sources on specific issues. </w:t>
      </w:r>
    </w:p>
    <w:p w14:paraId="18453DAC" w14:textId="51F8D6E9" w:rsidR="009E4034" w:rsidRPr="00FD1B57" w:rsidRDefault="009E4034" w:rsidP="00BB5741">
      <w:pPr>
        <w:pStyle w:val="Heading2"/>
      </w:pPr>
      <w:r w:rsidRPr="00FD1B57">
        <w:t>Potential Impacts and Effects</w:t>
      </w:r>
    </w:p>
    <w:p w14:paraId="335BBDB6" w14:textId="77777777" w:rsidR="009E4034" w:rsidRPr="00FD1B57" w:rsidRDefault="009E4034" w:rsidP="00653371">
      <w:pPr>
        <w:pStyle w:val="F9-Paragraph"/>
      </w:pPr>
      <w:r w:rsidRPr="00FD1B57">
        <w:t>The types of impacts that are likely to be relevant to decommissioning activities, and determining health and wellbeing outcomes, include (but are not limited to) potential changes in:</w:t>
      </w:r>
    </w:p>
    <w:p w14:paraId="6189C65F" w14:textId="77777777" w:rsidR="009E4034" w:rsidRPr="00FD1B57" w:rsidRDefault="009E4034" w:rsidP="00BB5741">
      <w:pPr>
        <w:pStyle w:val="Bulletlist1"/>
      </w:pPr>
      <w:r w:rsidRPr="00FD1B57">
        <w:t>Construction activity (including use of construction vehicles) resulting in changes in noise and vibration, emissions to air (including dust and odour), HGV vehicle movements and changes in visual amenity</w:t>
      </w:r>
      <w:r>
        <w:t>.</w:t>
      </w:r>
    </w:p>
    <w:p w14:paraId="7D8C0522" w14:textId="77777777" w:rsidR="009E4034" w:rsidRPr="00FD1B57" w:rsidRDefault="009E4034" w:rsidP="00BB5741">
      <w:pPr>
        <w:pStyle w:val="Bulletlist1"/>
      </w:pPr>
      <w:r w:rsidRPr="00FD1B57">
        <w:lastRenderedPageBreak/>
        <w:t>The requirement for a construction workforce, changes in the number and configuration of the permanent workforce and potential training opportunities, affecting the health consequences of access to employment. Information could be obtained from the socio-economics chapter, but the health consequences as a result of these changes should be reported within the health chapter</w:t>
      </w:r>
      <w:r>
        <w:t>.</w:t>
      </w:r>
    </w:p>
    <w:p w14:paraId="7FADF0F8" w14:textId="77777777" w:rsidR="009E4034" w:rsidRPr="00FD1B57" w:rsidRDefault="009E4034" w:rsidP="00BB5741">
      <w:pPr>
        <w:pStyle w:val="Bulletlist1"/>
      </w:pPr>
      <w:r w:rsidRPr="00FD1B57">
        <w:t>The demand created by the construction workforce and procurement of local goods and services affecting local livelihoods through changes to local economic conditions</w:t>
      </w:r>
      <w:r>
        <w:t>.</w:t>
      </w:r>
    </w:p>
    <w:p w14:paraId="4F02519B" w14:textId="77777777" w:rsidR="009E4034" w:rsidRPr="00FD1B57" w:rsidRDefault="009E4034" w:rsidP="00BB5741">
      <w:pPr>
        <w:pStyle w:val="Bulletlist1"/>
      </w:pPr>
      <w:r w:rsidRPr="00FD1B57">
        <w:t>Increases or decreases in population numbers and associated demand and access to community infrastructure such hospitals and schools which may affect the viability of these services</w:t>
      </w:r>
      <w:r>
        <w:t>.</w:t>
      </w:r>
    </w:p>
    <w:p w14:paraId="2701765C" w14:textId="77777777" w:rsidR="009E4034" w:rsidRPr="00FD1B57" w:rsidRDefault="009E4034" w:rsidP="00BB5741">
      <w:pPr>
        <w:pStyle w:val="Bulletlist1"/>
      </w:pPr>
      <w:r w:rsidRPr="00FD1B57">
        <w:t>Displacement of, or change in access to, formal and informal open spaces affecting opportunities for physical activity and active lifestyles</w:t>
      </w:r>
      <w:r>
        <w:t>.</w:t>
      </w:r>
    </w:p>
    <w:p w14:paraId="7E267319" w14:textId="77777777" w:rsidR="009E4034" w:rsidRPr="00FD1B57" w:rsidRDefault="009E4034" w:rsidP="00BB5741">
      <w:pPr>
        <w:pStyle w:val="Bulletlist1"/>
      </w:pPr>
      <w:r w:rsidRPr="00FD1B57">
        <w:t>Changes in how people feel about their local community, sense of place and wellbeing.</w:t>
      </w:r>
    </w:p>
    <w:p w14:paraId="241A7175" w14:textId="3F3F2423" w:rsidR="009E4034" w:rsidRPr="00FD1B57" w:rsidRDefault="009E4034" w:rsidP="00BB5741">
      <w:pPr>
        <w:pStyle w:val="Bulletlist1"/>
      </w:pPr>
      <w:r w:rsidRPr="00FD1B57">
        <w:t>The public’s understanding of risks associated with the decommissioning activity and health and wellbeing outcomes as a result of the potential uncertainty and understanding of risk factors.</w:t>
      </w:r>
    </w:p>
    <w:p w14:paraId="257F5439" w14:textId="77777777" w:rsidR="009E4034" w:rsidRPr="00FD1B57" w:rsidRDefault="009E4034" w:rsidP="00653371">
      <w:pPr>
        <w:pStyle w:val="F9-Paragraph"/>
      </w:pPr>
      <w:r w:rsidRPr="00FD1B57">
        <w:t xml:space="preserve">It is recognised that there is likely to be anxiety and uncertainty associated with the removal, transport and storage of radioactive waste. The Inspector will need to be satisfied that the health impact assessment has demonstrated how the potential risks are managed, even if these are guided by other organisations, and that the health outcomes associated with the potential fear and perceptions of safety have been sufficiently addressed. </w:t>
      </w:r>
    </w:p>
    <w:p w14:paraId="20CEC375" w14:textId="4246B6F0" w:rsidR="009E4034" w:rsidRPr="00FD1B57" w:rsidRDefault="009E4034" w:rsidP="00BB5741">
      <w:pPr>
        <w:pStyle w:val="Heading2"/>
      </w:pPr>
      <w:r w:rsidRPr="00FD1B57">
        <w:t xml:space="preserve">Interaction with other EIA </w:t>
      </w:r>
      <w:r w:rsidR="00F10FD9">
        <w:t>T</w:t>
      </w:r>
      <w:r w:rsidRPr="00FD1B57">
        <w:t>opics</w:t>
      </w:r>
    </w:p>
    <w:p w14:paraId="1DCBD622" w14:textId="0F8FEEF6" w:rsidR="00B4798D" w:rsidRDefault="00B4798D" w:rsidP="00653371">
      <w:pPr>
        <w:pStyle w:val="F9-Paragraph"/>
      </w:pPr>
      <w:r>
        <w:t xml:space="preserve">For some impacts, such as air quality, noise, and changes in traffic flows, the outputs of other chapters of the EIA will be used to determine whether there is a predicted health and well-being outcome, and the significance of the effect. For other impacts, additional analysis will be required to determine relevant impacts, including consultation with key stakeholders, including Local Authorities, relevant Clinical Commissioning Groups and primary health care providers and communities. </w:t>
      </w:r>
    </w:p>
    <w:p w14:paraId="74354F8E" w14:textId="27E1116F" w:rsidR="0035504A" w:rsidRDefault="0035504A" w:rsidP="00B4798D">
      <w:pPr>
        <w:pStyle w:val="Heading2"/>
      </w:pPr>
      <w:r>
        <w:t>Mitigation</w:t>
      </w:r>
    </w:p>
    <w:p w14:paraId="7ABA11F6" w14:textId="77777777" w:rsidR="009E4034" w:rsidRPr="00FD1B57" w:rsidRDefault="009E4034" w:rsidP="00653371">
      <w:pPr>
        <w:pStyle w:val="F9-Paragraph"/>
      </w:pPr>
      <w:r w:rsidRPr="00FD1B57">
        <w:t>Where mitigation measures are proposed, the Inspector should be satisfied that the mitigation hierarchy has been followed:</w:t>
      </w:r>
    </w:p>
    <w:p w14:paraId="4F500D57" w14:textId="77777777" w:rsidR="009E4034" w:rsidRPr="00FD1B57" w:rsidRDefault="009E4034" w:rsidP="00BB5741">
      <w:pPr>
        <w:pStyle w:val="Bulletlist1"/>
      </w:pPr>
      <w:r w:rsidRPr="00913E8D">
        <w:rPr>
          <w:b/>
        </w:rPr>
        <w:t>Avoidance/prevention</w:t>
      </w:r>
      <w:r w:rsidRPr="00FD1B57">
        <w:t xml:space="preserve"> – identify ways in which the decommissioning activities avoid or prevent adverse effects on receptors</w:t>
      </w:r>
      <w:r>
        <w:t>.</w:t>
      </w:r>
    </w:p>
    <w:p w14:paraId="4D1CAFED" w14:textId="77777777" w:rsidR="009E4034" w:rsidRPr="00FD1B57" w:rsidRDefault="009E4034" w:rsidP="00BB5741">
      <w:pPr>
        <w:pStyle w:val="Bulletlist1"/>
      </w:pPr>
      <w:r w:rsidRPr="00913E8D">
        <w:rPr>
          <w:b/>
        </w:rPr>
        <w:lastRenderedPageBreak/>
        <w:t xml:space="preserve">Reduction </w:t>
      </w:r>
      <w:r w:rsidRPr="00FD1B57">
        <w:t>– identify ways in which the potential effect could be minimised through design interventions and/or management measures</w:t>
      </w:r>
      <w:r>
        <w:t>.</w:t>
      </w:r>
    </w:p>
    <w:p w14:paraId="6095F176" w14:textId="44EBD79C" w:rsidR="009E4034" w:rsidRPr="00913E8D" w:rsidRDefault="009E4034" w:rsidP="00BB5741">
      <w:pPr>
        <w:pStyle w:val="Bulletlist1"/>
      </w:pPr>
      <w:r w:rsidRPr="00913E8D">
        <w:rPr>
          <w:b/>
        </w:rPr>
        <w:t>Remediation</w:t>
      </w:r>
      <w:r w:rsidRPr="00FD1B57">
        <w:t xml:space="preserve"> –</w:t>
      </w:r>
      <w:r w:rsidRPr="00913E8D">
        <w:t xml:space="preserve"> </w:t>
      </w:r>
      <w:r w:rsidRPr="00FD1B57">
        <w:t xml:space="preserve">where there is likely to be a significant change, replacement facilities, access arrangements or other design/management measures are identified. </w:t>
      </w:r>
    </w:p>
    <w:p w14:paraId="735D17F4" w14:textId="77777777" w:rsidR="009E4034" w:rsidRPr="00FD1B57" w:rsidRDefault="009E4034" w:rsidP="00653371">
      <w:pPr>
        <w:pStyle w:val="F9-Paragraph"/>
      </w:pPr>
      <w:r w:rsidRPr="00FD1B57">
        <w:t xml:space="preserve">Where effects are mitigated by management measures identified by other technical disciplines, such as noise, air quality and traffic and transport, the mitigation which is being relied upon should be specified or referenced. </w:t>
      </w:r>
    </w:p>
    <w:p w14:paraId="556CCE8C" w14:textId="1A5AA3A4" w:rsidR="009E4034" w:rsidRPr="00FD1B57" w:rsidRDefault="009E4034" w:rsidP="00653371">
      <w:pPr>
        <w:pStyle w:val="F9-Paragraph"/>
      </w:pPr>
      <w:r w:rsidRPr="00FD1B57">
        <w:t>Enhancement opportunities should be identified and reported.</w:t>
      </w:r>
      <w:r w:rsidR="0010522C">
        <w:t xml:space="preserve"> </w:t>
      </w:r>
      <w:r w:rsidRPr="00FD1B57">
        <w:t xml:space="preserve">It is recommended that there is a separate strategy is developed that identifies how the community will benefit from decommissioning (and / or the provisions in place to manage the withdrawal of existing benefits), including evidence of how consultation and engagement has been used to influence the outcomes. </w:t>
      </w:r>
    </w:p>
    <w:p w14:paraId="4A3CA1B5" w14:textId="77777777" w:rsidR="009E4034" w:rsidRPr="00FD1B57" w:rsidRDefault="009E4034" w:rsidP="00653371">
      <w:pPr>
        <w:pStyle w:val="F9-Paragraph"/>
      </w:pPr>
      <w:r w:rsidRPr="00FD1B57">
        <w:t>The Inspector should be satisfied that the Applicant has identified the mechanism to achieve the desired level of mitigation. For example, if the mitigation is a commitment within a Health Action Plan or part of conditions of the application. Mitigation that includes third party land or collaboration with other organisations / agencies should specify how the desired outcomes will be achieved and evidence of acceptance of responsibility for actions of other organisations / agencies should be demonstrated.</w:t>
      </w:r>
    </w:p>
    <w:p w14:paraId="13147639" w14:textId="77777777" w:rsidR="009E4034" w:rsidRPr="00FD1B57" w:rsidRDefault="009E4034" w:rsidP="00653371">
      <w:pPr>
        <w:pStyle w:val="F9-Paragraph"/>
      </w:pPr>
      <w:r w:rsidRPr="00FD1B57">
        <w:t>The ongoing technical engagement with local health stakeholders and ongoing assessment of the need for appropriate mitigation (such as through supporting service planning and providing high quality occupational care to the construction workforce) is expected to reduce the potential for adverse health effects.</w:t>
      </w:r>
      <w:r>
        <w:br/>
      </w:r>
    </w:p>
    <w:p w14:paraId="26BB4AB9" w14:textId="77777777" w:rsidR="00F10FD9" w:rsidRDefault="00F10FD9" w:rsidP="00BB5741">
      <w:pPr>
        <w:pStyle w:val="Heading1"/>
        <w:sectPr w:rsidR="00F10FD9" w:rsidSect="00B82646">
          <w:pgSz w:w="11906" w:h="16838" w:code="9"/>
          <w:pgMar w:top="1440" w:right="1080" w:bottom="1440" w:left="1080" w:header="397" w:footer="397" w:gutter="0"/>
          <w:cols w:space="312"/>
          <w:docGrid w:linePitch="360"/>
        </w:sectPr>
      </w:pPr>
      <w:bookmarkStart w:id="11057" w:name="_Toc116389356"/>
      <w:bookmarkEnd w:id="8260"/>
      <w:bookmarkEnd w:id="8261"/>
    </w:p>
    <w:p w14:paraId="1308178A" w14:textId="77777777" w:rsidR="009E4034" w:rsidRPr="002E3AE3" w:rsidRDefault="009E4034" w:rsidP="00BB5741">
      <w:pPr>
        <w:pStyle w:val="Heading1"/>
      </w:pPr>
      <w:bookmarkStart w:id="11058" w:name="_Toc138412413"/>
      <w:r w:rsidRPr="002E3AE3">
        <w:lastRenderedPageBreak/>
        <w:t>Traffic and Transport</w:t>
      </w:r>
      <w:bookmarkEnd w:id="11057"/>
      <w:bookmarkEnd w:id="11058"/>
    </w:p>
    <w:p w14:paraId="387BD0C4" w14:textId="46E9DEBE" w:rsidR="009E4034" w:rsidRPr="00C01D27" w:rsidRDefault="009E4034" w:rsidP="00BB5741">
      <w:pPr>
        <w:pStyle w:val="Heading2"/>
      </w:pPr>
      <w:r w:rsidRPr="00C01D27">
        <w:t>Scope</w:t>
      </w:r>
    </w:p>
    <w:p w14:paraId="0104BB8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59" w:name="_Toc117767073"/>
      <w:bookmarkStart w:id="11060" w:name="_Toc117772489"/>
      <w:bookmarkStart w:id="11061" w:name="_Toc117777886"/>
      <w:bookmarkStart w:id="11062" w:name="_Toc117783283"/>
      <w:bookmarkStart w:id="11063" w:name="_Toc118110038"/>
      <w:bookmarkStart w:id="11064" w:name="_Toc124417939"/>
      <w:bookmarkStart w:id="11065" w:name="_Toc138412414"/>
      <w:bookmarkEnd w:id="11059"/>
      <w:bookmarkEnd w:id="11060"/>
      <w:bookmarkEnd w:id="11061"/>
      <w:bookmarkEnd w:id="11062"/>
      <w:bookmarkEnd w:id="11063"/>
      <w:bookmarkEnd w:id="11064"/>
      <w:bookmarkEnd w:id="11065"/>
    </w:p>
    <w:p w14:paraId="2D9C13F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66" w:name="_Toc117767074"/>
      <w:bookmarkStart w:id="11067" w:name="_Toc117772490"/>
      <w:bookmarkStart w:id="11068" w:name="_Toc117777887"/>
      <w:bookmarkStart w:id="11069" w:name="_Toc117783284"/>
      <w:bookmarkStart w:id="11070" w:name="_Toc118110039"/>
      <w:bookmarkStart w:id="11071" w:name="_Toc124417940"/>
      <w:bookmarkStart w:id="11072" w:name="_Toc138412415"/>
      <w:bookmarkEnd w:id="11066"/>
      <w:bookmarkEnd w:id="11067"/>
      <w:bookmarkEnd w:id="11068"/>
      <w:bookmarkEnd w:id="11069"/>
      <w:bookmarkEnd w:id="11070"/>
      <w:bookmarkEnd w:id="11071"/>
      <w:bookmarkEnd w:id="11072"/>
    </w:p>
    <w:p w14:paraId="57B6113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73" w:name="_Toc117767075"/>
      <w:bookmarkStart w:id="11074" w:name="_Toc117772491"/>
      <w:bookmarkStart w:id="11075" w:name="_Toc117777888"/>
      <w:bookmarkStart w:id="11076" w:name="_Toc117783285"/>
      <w:bookmarkStart w:id="11077" w:name="_Toc118110040"/>
      <w:bookmarkStart w:id="11078" w:name="_Toc124417941"/>
      <w:bookmarkStart w:id="11079" w:name="_Toc138412416"/>
      <w:bookmarkEnd w:id="11073"/>
      <w:bookmarkEnd w:id="11074"/>
      <w:bookmarkEnd w:id="11075"/>
      <w:bookmarkEnd w:id="11076"/>
      <w:bookmarkEnd w:id="11077"/>
      <w:bookmarkEnd w:id="11078"/>
      <w:bookmarkEnd w:id="11079"/>
    </w:p>
    <w:p w14:paraId="7EBE67D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80" w:name="_Toc117767076"/>
      <w:bookmarkStart w:id="11081" w:name="_Toc117772492"/>
      <w:bookmarkStart w:id="11082" w:name="_Toc117777889"/>
      <w:bookmarkStart w:id="11083" w:name="_Toc117783286"/>
      <w:bookmarkStart w:id="11084" w:name="_Toc118110041"/>
      <w:bookmarkStart w:id="11085" w:name="_Toc124417942"/>
      <w:bookmarkStart w:id="11086" w:name="_Toc138412417"/>
      <w:bookmarkEnd w:id="11080"/>
      <w:bookmarkEnd w:id="11081"/>
      <w:bookmarkEnd w:id="11082"/>
      <w:bookmarkEnd w:id="11083"/>
      <w:bookmarkEnd w:id="11084"/>
      <w:bookmarkEnd w:id="11085"/>
      <w:bookmarkEnd w:id="11086"/>
    </w:p>
    <w:p w14:paraId="69A1AB5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87" w:name="_Toc117767077"/>
      <w:bookmarkStart w:id="11088" w:name="_Toc117772493"/>
      <w:bookmarkStart w:id="11089" w:name="_Toc117777890"/>
      <w:bookmarkStart w:id="11090" w:name="_Toc117783287"/>
      <w:bookmarkStart w:id="11091" w:name="_Toc118110042"/>
      <w:bookmarkStart w:id="11092" w:name="_Toc124417943"/>
      <w:bookmarkStart w:id="11093" w:name="_Toc138412418"/>
      <w:bookmarkEnd w:id="11087"/>
      <w:bookmarkEnd w:id="11088"/>
      <w:bookmarkEnd w:id="11089"/>
      <w:bookmarkEnd w:id="11090"/>
      <w:bookmarkEnd w:id="11091"/>
      <w:bookmarkEnd w:id="11092"/>
      <w:bookmarkEnd w:id="11093"/>
    </w:p>
    <w:p w14:paraId="7A382B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094" w:name="_Toc117767078"/>
      <w:bookmarkStart w:id="11095" w:name="_Toc117772494"/>
      <w:bookmarkStart w:id="11096" w:name="_Toc117777891"/>
      <w:bookmarkStart w:id="11097" w:name="_Toc117783288"/>
      <w:bookmarkStart w:id="11098" w:name="_Toc118110043"/>
      <w:bookmarkStart w:id="11099" w:name="_Toc124417944"/>
      <w:bookmarkStart w:id="11100" w:name="_Toc138412419"/>
      <w:bookmarkEnd w:id="11094"/>
      <w:bookmarkEnd w:id="11095"/>
      <w:bookmarkEnd w:id="11096"/>
      <w:bookmarkEnd w:id="11097"/>
      <w:bookmarkEnd w:id="11098"/>
      <w:bookmarkEnd w:id="11099"/>
      <w:bookmarkEnd w:id="11100"/>
    </w:p>
    <w:p w14:paraId="57E8207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01" w:name="_Toc117767079"/>
      <w:bookmarkStart w:id="11102" w:name="_Toc117772495"/>
      <w:bookmarkStart w:id="11103" w:name="_Toc117777892"/>
      <w:bookmarkStart w:id="11104" w:name="_Toc117783289"/>
      <w:bookmarkStart w:id="11105" w:name="_Toc118110044"/>
      <w:bookmarkStart w:id="11106" w:name="_Toc124417945"/>
      <w:bookmarkStart w:id="11107" w:name="_Toc138412420"/>
      <w:bookmarkEnd w:id="11101"/>
      <w:bookmarkEnd w:id="11102"/>
      <w:bookmarkEnd w:id="11103"/>
      <w:bookmarkEnd w:id="11104"/>
      <w:bookmarkEnd w:id="11105"/>
      <w:bookmarkEnd w:id="11106"/>
      <w:bookmarkEnd w:id="11107"/>
    </w:p>
    <w:p w14:paraId="7F31491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08" w:name="_Toc117767080"/>
      <w:bookmarkStart w:id="11109" w:name="_Toc117772496"/>
      <w:bookmarkStart w:id="11110" w:name="_Toc117777893"/>
      <w:bookmarkStart w:id="11111" w:name="_Toc117783290"/>
      <w:bookmarkStart w:id="11112" w:name="_Toc118110045"/>
      <w:bookmarkStart w:id="11113" w:name="_Toc124417946"/>
      <w:bookmarkStart w:id="11114" w:name="_Toc138412421"/>
      <w:bookmarkEnd w:id="11108"/>
      <w:bookmarkEnd w:id="11109"/>
      <w:bookmarkEnd w:id="11110"/>
      <w:bookmarkEnd w:id="11111"/>
      <w:bookmarkEnd w:id="11112"/>
      <w:bookmarkEnd w:id="11113"/>
      <w:bookmarkEnd w:id="11114"/>
    </w:p>
    <w:p w14:paraId="20CEFB5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15" w:name="_Toc117767081"/>
      <w:bookmarkStart w:id="11116" w:name="_Toc117772497"/>
      <w:bookmarkStart w:id="11117" w:name="_Toc117777894"/>
      <w:bookmarkStart w:id="11118" w:name="_Toc117783291"/>
      <w:bookmarkStart w:id="11119" w:name="_Toc118110046"/>
      <w:bookmarkStart w:id="11120" w:name="_Toc124417947"/>
      <w:bookmarkStart w:id="11121" w:name="_Toc138412422"/>
      <w:bookmarkEnd w:id="11115"/>
      <w:bookmarkEnd w:id="11116"/>
      <w:bookmarkEnd w:id="11117"/>
      <w:bookmarkEnd w:id="11118"/>
      <w:bookmarkEnd w:id="11119"/>
      <w:bookmarkEnd w:id="11120"/>
      <w:bookmarkEnd w:id="11121"/>
    </w:p>
    <w:p w14:paraId="3F8CDA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22" w:name="_Toc117767082"/>
      <w:bookmarkStart w:id="11123" w:name="_Toc117772498"/>
      <w:bookmarkStart w:id="11124" w:name="_Toc117777895"/>
      <w:bookmarkStart w:id="11125" w:name="_Toc117783292"/>
      <w:bookmarkStart w:id="11126" w:name="_Toc118110047"/>
      <w:bookmarkStart w:id="11127" w:name="_Toc124417948"/>
      <w:bookmarkStart w:id="11128" w:name="_Toc138412423"/>
      <w:bookmarkEnd w:id="11122"/>
      <w:bookmarkEnd w:id="11123"/>
      <w:bookmarkEnd w:id="11124"/>
      <w:bookmarkEnd w:id="11125"/>
      <w:bookmarkEnd w:id="11126"/>
      <w:bookmarkEnd w:id="11127"/>
      <w:bookmarkEnd w:id="11128"/>
    </w:p>
    <w:p w14:paraId="19A351D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29" w:name="_Toc117767083"/>
      <w:bookmarkStart w:id="11130" w:name="_Toc117772499"/>
      <w:bookmarkStart w:id="11131" w:name="_Toc117777896"/>
      <w:bookmarkStart w:id="11132" w:name="_Toc117783293"/>
      <w:bookmarkStart w:id="11133" w:name="_Toc118110048"/>
      <w:bookmarkStart w:id="11134" w:name="_Toc124417949"/>
      <w:bookmarkStart w:id="11135" w:name="_Toc138412424"/>
      <w:bookmarkEnd w:id="11129"/>
      <w:bookmarkEnd w:id="11130"/>
      <w:bookmarkEnd w:id="11131"/>
      <w:bookmarkEnd w:id="11132"/>
      <w:bookmarkEnd w:id="11133"/>
      <w:bookmarkEnd w:id="11134"/>
      <w:bookmarkEnd w:id="11135"/>
    </w:p>
    <w:p w14:paraId="2986CC2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36" w:name="_Toc117767084"/>
      <w:bookmarkStart w:id="11137" w:name="_Toc117772500"/>
      <w:bookmarkStart w:id="11138" w:name="_Toc117777897"/>
      <w:bookmarkStart w:id="11139" w:name="_Toc117783294"/>
      <w:bookmarkStart w:id="11140" w:name="_Toc118110049"/>
      <w:bookmarkStart w:id="11141" w:name="_Toc124417950"/>
      <w:bookmarkStart w:id="11142" w:name="_Toc138412425"/>
      <w:bookmarkEnd w:id="11136"/>
      <w:bookmarkEnd w:id="11137"/>
      <w:bookmarkEnd w:id="11138"/>
      <w:bookmarkEnd w:id="11139"/>
      <w:bookmarkEnd w:id="11140"/>
      <w:bookmarkEnd w:id="11141"/>
      <w:bookmarkEnd w:id="11142"/>
    </w:p>
    <w:p w14:paraId="3353502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43" w:name="_Toc117767085"/>
      <w:bookmarkStart w:id="11144" w:name="_Toc117772501"/>
      <w:bookmarkStart w:id="11145" w:name="_Toc117777898"/>
      <w:bookmarkStart w:id="11146" w:name="_Toc117783295"/>
      <w:bookmarkStart w:id="11147" w:name="_Toc118110050"/>
      <w:bookmarkStart w:id="11148" w:name="_Toc124417951"/>
      <w:bookmarkStart w:id="11149" w:name="_Toc138412426"/>
      <w:bookmarkEnd w:id="11143"/>
      <w:bookmarkEnd w:id="11144"/>
      <w:bookmarkEnd w:id="11145"/>
      <w:bookmarkEnd w:id="11146"/>
      <w:bookmarkEnd w:id="11147"/>
      <w:bookmarkEnd w:id="11148"/>
      <w:bookmarkEnd w:id="11149"/>
    </w:p>
    <w:p w14:paraId="1E36F3C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50" w:name="_Toc117767086"/>
      <w:bookmarkStart w:id="11151" w:name="_Toc117772502"/>
      <w:bookmarkStart w:id="11152" w:name="_Toc117777899"/>
      <w:bookmarkStart w:id="11153" w:name="_Toc117783296"/>
      <w:bookmarkStart w:id="11154" w:name="_Toc118110051"/>
      <w:bookmarkStart w:id="11155" w:name="_Toc124417952"/>
      <w:bookmarkStart w:id="11156" w:name="_Toc138412427"/>
      <w:bookmarkEnd w:id="11150"/>
      <w:bookmarkEnd w:id="11151"/>
      <w:bookmarkEnd w:id="11152"/>
      <w:bookmarkEnd w:id="11153"/>
      <w:bookmarkEnd w:id="11154"/>
      <w:bookmarkEnd w:id="11155"/>
      <w:bookmarkEnd w:id="11156"/>
    </w:p>
    <w:p w14:paraId="3D32428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57" w:name="_Toc117767087"/>
      <w:bookmarkStart w:id="11158" w:name="_Toc117772503"/>
      <w:bookmarkStart w:id="11159" w:name="_Toc117777900"/>
      <w:bookmarkStart w:id="11160" w:name="_Toc117783297"/>
      <w:bookmarkStart w:id="11161" w:name="_Toc118110052"/>
      <w:bookmarkStart w:id="11162" w:name="_Toc124417953"/>
      <w:bookmarkStart w:id="11163" w:name="_Toc138412428"/>
      <w:bookmarkEnd w:id="11157"/>
      <w:bookmarkEnd w:id="11158"/>
      <w:bookmarkEnd w:id="11159"/>
      <w:bookmarkEnd w:id="11160"/>
      <w:bookmarkEnd w:id="11161"/>
      <w:bookmarkEnd w:id="11162"/>
      <w:bookmarkEnd w:id="11163"/>
    </w:p>
    <w:p w14:paraId="4C2F01D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64" w:name="_Toc117767088"/>
      <w:bookmarkStart w:id="11165" w:name="_Toc117772504"/>
      <w:bookmarkStart w:id="11166" w:name="_Toc117777901"/>
      <w:bookmarkStart w:id="11167" w:name="_Toc117783298"/>
      <w:bookmarkStart w:id="11168" w:name="_Toc118110053"/>
      <w:bookmarkStart w:id="11169" w:name="_Toc124417954"/>
      <w:bookmarkStart w:id="11170" w:name="_Toc138412429"/>
      <w:bookmarkEnd w:id="11164"/>
      <w:bookmarkEnd w:id="11165"/>
      <w:bookmarkEnd w:id="11166"/>
      <w:bookmarkEnd w:id="11167"/>
      <w:bookmarkEnd w:id="11168"/>
      <w:bookmarkEnd w:id="11169"/>
      <w:bookmarkEnd w:id="11170"/>
    </w:p>
    <w:p w14:paraId="42669C4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71" w:name="_Toc117767089"/>
      <w:bookmarkStart w:id="11172" w:name="_Toc117772505"/>
      <w:bookmarkStart w:id="11173" w:name="_Toc117777902"/>
      <w:bookmarkStart w:id="11174" w:name="_Toc117783299"/>
      <w:bookmarkStart w:id="11175" w:name="_Toc118110054"/>
      <w:bookmarkStart w:id="11176" w:name="_Toc124417955"/>
      <w:bookmarkStart w:id="11177" w:name="_Toc138412430"/>
      <w:bookmarkEnd w:id="11171"/>
      <w:bookmarkEnd w:id="11172"/>
      <w:bookmarkEnd w:id="11173"/>
      <w:bookmarkEnd w:id="11174"/>
      <w:bookmarkEnd w:id="11175"/>
      <w:bookmarkEnd w:id="11176"/>
      <w:bookmarkEnd w:id="11177"/>
    </w:p>
    <w:p w14:paraId="75861D5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78" w:name="_Toc117767090"/>
      <w:bookmarkStart w:id="11179" w:name="_Toc117772506"/>
      <w:bookmarkStart w:id="11180" w:name="_Toc117777903"/>
      <w:bookmarkStart w:id="11181" w:name="_Toc117783300"/>
      <w:bookmarkStart w:id="11182" w:name="_Toc118110055"/>
      <w:bookmarkStart w:id="11183" w:name="_Toc124417956"/>
      <w:bookmarkStart w:id="11184" w:name="_Toc138412431"/>
      <w:bookmarkEnd w:id="11178"/>
      <w:bookmarkEnd w:id="11179"/>
      <w:bookmarkEnd w:id="11180"/>
      <w:bookmarkEnd w:id="11181"/>
      <w:bookmarkEnd w:id="11182"/>
      <w:bookmarkEnd w:id="11183"/>
      <w:bookmarkEnd w:id="11184"/>
    </w:p>
    <w:p w14:paraId="352092B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85" w:name="_Toc117767091"/>
      <w:bookmarkStart w:id="11186" w:name="_Toc117772507"/>
      <w:bookmarkStart w:id="11187" w:name="_Toc117777904"/>
      <w:bookmarkStart w:id="11188" w:name="_Toc117783301"/>
      <w:bookmarkStart w:id="11189" w:name="_Toc118110056"/>
      <w:bookmarkStart w:id="11190" w:name="_Toc124417957"/>
      <w:bookmarkStart w:id="11191" w:name="_Toc138412432"/>
      <w:bookmarkEnd w:id="11185"/>
      <w:bookmarkEnd w:id="11186"/>
      <w:bookmarkEnd w:id="11187"/>
      <w:bookmarkEnd w:id="11188"/>
      <w:bookmarkEnd w:id="11189"/>
      <w:bookmarkEnd w:id="11190"/>
      <w:bookmarkEnd w:id="11191"/>
    </w:p>
    <w:p w14:paraId="3DAA012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92" w:name="_Toc117767092"/>
      <w:bookmarkStart w:id="11193" w:name="_Toc117772508"/>
      <w:bookmarkStart w:id="11194" w:name="_Toc117777905"/>
      <w:bookmarkStart w:id="11195" w:name="_Toc117783302"/>
      <w:bookmarkStart w:id="11196" w:name="_Toc118110057"/>
      <w:bookmarkStart w:id="11197" w:name="_Toc124417958"/>
      <w:bookmarkStart w:id="11198" w:name="_Toc138412433"/>
      <w:bookmarkEnd w:id="11192"/>
      <w:bookmarkEnd w:id="11193"/>
      <w:bookmarkEnd w:id="11194"/>
      <w:bookmarkEnd w:id="11195"/>
      <w:bookmarkEnd w:id="11196"/>
      <w:bookmarkEnd w:id="11197"/>
      <w:bookmarkEnd w:id="11198"/>
    </w:p>
    <w:p w14:paraId="3DFAFA4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199" w:name="_Toc117767093"/>
      <w:bookmarkStart w:id="11200" w:name="_Toc117772509"/>
      <w:bookmarkStart w:id="11201" w:name="_Toc117777906"/>
      <w:bookmarkStart w:id="11202" w:name="_Toc117783303"/>
      <w:bookmarkStart w:id="11203" w:name="_Toc118110058"/>
      <w:bookmarkStart w:id="11204" w:name="_Toc124417959"/>
      <w:bookmarkStart w:id="11205" w:name="_Toc138412434"/>
      <w:bookmarkEnd w:id="11199"/>
      <w:bookmarkEnd w:id="11200"/>
      <w:bookmarkEnd w:id="11201"/>
      <w:bookmarkEnd w:id="11202"/>
      <w:bookmarkEnd w:id="11203"/>
      <w:bookmarkEnd w:id="11204"/>
      <w:bookmarkEnd w:id="11205"/>
    </w:p>
    <w:p w14:paraId="605F553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06" w:name="_Toc117767094"/>
      <w:bookmarkStart w:id="11207" w:name="_Toc117772510"/>
      <w:bookmarkStart w:id="11208" w:name="_Toc117777907"/>
      <w:bookmarkStart w:id="11209" w:name="_Toc117783304"/>
      <w:bookmarkStart w:id="11210" w:name="_Toc118110059"/>
      <w:bookmarkStart w:id="11211" w:name="_Toc124417960"/>
      <w:bookmarkStart w:id="11212" w:name="_Toc138412435"/>
      <w:bookmarkEnd w:id="11206"/>
      <w:bookmarkEnd w:id="11207"/>
      <w:bookmarkEnd w:id="11208"/>
      <w:bookmarkEnd w:id="11209"/>
      <w:bookmarkEnd w:id="11210"/>
      <w:bookmarkEnd w:id="11211"/>
      <w:bookmarkEnd w:id="11212"/>
    </w:p>
    <w:p w14:paraId="44553BB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13" w:name="_Toc117767095"/>
      <w:bookmarkStart w:id="11214" w:name="_Toc117772511"/>
      <w:bookmarkStart w:id="11215" w:name="_Toc117777908"/>
      <w:bookmarkStart w:id="11216" w:name="_Toc117783305"/>
      <w:bookmarkStart w:id="11217" w:name="_Toc118110060"/>
      <w:bookmarkStart w:id="11218" w:name="_Toc124417961"/>
      <w:bookmarkStart w:id="11219" w:name="_Toc138412436"/>
      <w:bookmarkEnd w:id="11213"/>
      <w:bookmarkEnd w:id="11214"/>
      <w:bookmarkEnd w:id="11215"/>
      <w:bookmarkEnd w:id="11216"/>
      <w:bookmarkEnd w:id="11217"/>
      <w:bookmarkEnd w:id="11218"/>
      <w:bookmarkEnd w:id="11219"/>
    </w:p>
    <w:p w14:paraId="14E14E7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20" w:name="_Toc117767096"/>
      <w:bookmarkStart w:id="11221" w:name="_Toc117772512"/>
      <w:bookmarkStart w:id="11222" w:name="_Toc117777909"/>
      <w:bookmarkStart w:id="11223" w:name="_Toc117783306"/>
      <w:bookmarkStart w:id="11224" w:name="_Toc118110061"/>
      <w:bookmarkStart w:id="11225" w:name="_Toc124417962"/>
      <w:bookmarkStart w:id="11226" w:name="_Toc138412437"/>
      <w:bookmarkEnd w:id="11220"/>
      <w:bookmarkEnd w:id="11221"/>
      <w:bookmarkEnd w:id="11222"/>
      <w:bookmarkEnd w:id="11223"/>
      <w:bookmarkEnd w:id="11224"/>
      <w:bookmarkEnd w:id="11225"/>
      <w:bookmarkEnd w:id="11226"/>
    </w:p>
    <w:p w14:paraId="228C541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27" w:name="_Toc117767097"/>
      <w:bookmarkStart w:id="11228" w:name="_Toc117772513"/>
      <w:bookmarkStart w:id="11229" w:name="_Toc117777910"/>
      <w:bookmarkStart w:id="11230" w:name="_Toc117783307"/>
      <w:bookmarkStart w:id="11231" w:name="_Toc118110062"/>
      <w:bookmarkStart w:id="11232" w:name="_Toc124417963"/>
      <w:bookmarkStart w:id="11233" w:name="_Toc138412438"/>
      <w:bookmarkEnd w:id="11227"/>
      <w:bookmarkEnd w:id="11228"/>
      <w:bookmarkEnd w:id="11229"/>
      <w:bookmarkEnd w:id="11230"/>
      <w:bookmarkEnd w:id="11231"/>
      <w:bookmarkEnd w:id="11232"/>
      <w:bookmarkEnd w:id="11233"/>
    </w:p>
    <w:p w14:paraId="7C83ECC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34" w:name="_Toc117767098"/>
      <w:bookmarkStart w:id="11235" w:name="_Toc117772514"/>
      <w:bookmarkStart w:id="11236" w:name="_Toc117777911"/>
      <w:bookmarkStart w:id="11237" w:name="_Toc117783308"/>
      <w:bookmarkStart w:id="11238" w:name="_Toc118110063"/>
      <w:bookmarkStart w:id="11239" w:name="_Toc124417964"/>
      <w:bookmarkStart w:id="11240" w:name="_Toc138412439"/>
      <w:bookmarkEnd w:id="11234"/>
      <w:bookmarkEnd w:id="11235"/>
      <w:bookmarkEnd w:id="11236"/>
      <w:bookmarkEnd w:id="11237"/>
      <w:bookmarkEnd w:id="11238"/>
      <w:bookmarkEnd w:id="11239"/>
      <w:bookmarkEnd w:id="11240"/>
    </w:p>
    <w:p w14:paraId="6C1F34A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41" w:name="_Toc117767099"/>
      <w:bookmarkStart w:id="11242" w:name="_Toc117772515"/>
      <w:bookmarkStart w:id="11243" w:name="_Toc117777912"/>
      <w:bookmarkStart w:id="11244" w:name="_Toc117783309"/>
      <w:bookmarkStart w:id="11245" w:name="_Toc118110064"/>
      <w:bookmarkStart w:id="11246" w:name="_Toc124417965"/>
      <w:bookmarkStart w:id="11247" w:name="_Toc138412440"/>
      <w:bookmarkEnd w:id="11241"/>
      <w:bookmarkEnd w:id="11242"/>
      <w:bookmarkEnd w:id="11243"/>
      <w:bookmarkEnd w:id="11244"/>
      <w:bookmarkEnd w:id="11245"/>
      <w:bookmarkEnd w:id="11246"/>
      <w:bookmarkEnd w:id="11247"/>
    </w:p>
    <w:p w14:paraId="0433EAE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48" w:name="_Toc117767100"/>
      <w:bookmarkStart w:id="11249" w:name="_Toc117772516"/>
      <w:bookmarkStart w:id="11250" w:name="_Toc117777913"/>
      <w:bookmarkStart w:id="11251" w:name="_Toc117783310"/>
      <w:bookmarkStart w:id="11252" w:name="_Toc118110065"/>
      <w:bookmarkStart w:id="11253" w:name="_Toc124417966"/>
      <w:bookmarkStart w:id="11254" w:name="_Toc138412441"/>
      <w:bookmarkEnd w:id="11248"/>
      <w:bookmarkEnd w:id="11249"/>
      <w:bookmarkEnd w:id="11250"/>
      <w:bookmarkEnd w:id="11251"/>
      <w:bookmarkEnd w:id="11252"/>
      <w:bookmarkEnd w:id="11253"/>
      <w:bookmarkEnd w:id="11254"/>
    </w:p>
    <w:p w14:paraId="56C63EC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55" w:name="_Toc117767101"/>
      <w:bookmarkStart w:id="11256" w:name="_Toc117772517"/>
      <w:bookmarkStart w:id="11257" w:name="_Toc117777914"/>
      <w:bookmarkStart w:id="11258" w:name="_Toc117783311"/>
      <w:bookmarkStart w:id="11259" w:name="_Toc118110066"/>
      <w:bookmarkStart w:id="11260" w:name="_Toc124417967"/>
      <w:bookmarkStart w:id="11261" w:name="_Toc138412442"/>
      <w:bookmarkEnd w:id="11255"/>
      <w:bookmarkEnd w:id="11256"/>
      <w:bookmarkEnd w:id="11257"/>
      <w:bookmarkEnd w:id="11258"/>
      <w:bookmarkEnd w:id="11259"/>
      <w:bookmarkEnd w:id="11260"/>
      <w:bookmarkEnd w:id="11261"/>
    </w:p>
    <w:p w14:paraId="0E6278D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62" w:name="_Toc117767102"/>
      <w:bookmarkStart w:id="11263" w:name="_Toc117772518"/>
      <w:bookmarkStart w:id="11264" w:name="_Toc117777915"/>
      <w:bookmarkStart w:id="11265" w:name="_Toc117783312"/>
      <w:bookmarkStart w:id="11266" w:name="_Toc118110067"/>
      <w:bookmarkStart w:id="11267" w:name="_Toc124417968"/>
      <w:bookmarkStart w:id="11268" w:name="_Toc138412443"/>
      <w:bookmarkEnd w:id="11262"/>
      <w:bookmarkEnd w:id="11263"/>
      <w:bookmarkEnd w:id="11264"/>
      <w:bookmarkEnd w:id="11265"/>
      <w:bookmarkEnd w:id="11266"/>
      <w:bookmarkEnd w:id="11267"/>
      <w:bookmarkEnd w:id="11268"/>
    </w:p>
    <w:p w14:paraId="72C273D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69" w:name="_Toc117767103"/>
      <w:bookmarkStart w:id="11270" w:name="_Toc117772519"/>
      <w:bookmarkStart w:id="11271" w:name="_Toc117777916"/>
      <w:bookmarkStart w:id="11272" w:name="_Toc117783313"/>
      <w:bookmarkStart w:id="11273" w:name="_Toc118110068"/>
      <w:bookmarkStart w:id="11274" w:name="_Toc124417969"/>
      <w:bookmarkStart w:id="11275" w:name="_Toc138412444"/>
      <w:bookmarkEnd w:id="11269"/>
      <w:bookmarkEnd w:id="11270"/>
      <w:bookmarkEnd w:id="11271"/>
      <w:bookmarkEnd w:id="11272"/>
      <w:bookmarkEnd w:id="11273"/>
      <w:bookmarkEnd w:id="11274"/>
      <w:bookmarkEnd w:id="11275"/>
    </w:p>
    <w:p w14:paraId="28E317F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76" w:name="_Toc117767104"/>
      <w:bookmarkStart w:id="11277" w:name="_Toc117772520"/>
      <w:bookmarkStart w:id="11278" w:name="_Toc117777917"/>
      <w:bookmarkStart w:id="11279" w:name="_Toc117783314"/>
      <w:bookmarkStart w:id="11280" w:name="_Toc118110069"/>
      <w:bookmarkStart w:id="11281" w:name="_Toc124417970"/>
      <w:bookmarkStart w:id="11282" w:name="_Toc138412445"/>
      <w:bookmarkEnd w:id="11276"/>
      <w:bookmarkEnd w:id="11277"/>
      <w:bookmarkEnd w:id="11278"/>
      <w:bookmarkEnd w:id="11279"/>
      <w:bookmarkEnd w:id="11280"/>
      <w:bookmarkEnd w:id="11281"/>
      <w:bookmarkEnd w:id="11282"/>
    </w:p>
    <w:p w14:paraId="2B1B00D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83" w:name="_Toc117767105"/>
      <w:bookmarkStart w:id="11284" w:name="_Toc117772521"/>
      <w:bookmarkStart w:id="11285" w:name="_Toc117777918"/>
      <w:bookmarkStart w:id="11286" w:name="_Toc117783315"/>
      <w:bookmarkStart w:id="11287" w:name="_Toc118110070"/>
      <w:bookmarkStart w:id="11288" w:name="_Toc124417971"/>
      <w:bookmarkStart w:id="11289" w:name="_Toc138412446"/>
      <w:bookmarkEnd w:id="11283"/>
      <w:bookmarkEnd w:id="11284"/>
      <w:bookmarkEnd w:id="11285"/>
      <w:bookmarkEnd w:id="11286"/>
      <w:bookmarkEnd w:id="11287"/>
      <w:bookmarkEnd w:id="11288"/>
      <w:bookmarkEnd w:id="11289"/>
    </w:p>
    <w:p w14:paraId="45FB6AE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90" w:name="_Toc117767106"/>
      <w:bookmarkStart w:id="11291" w:name="_Toc117772522"/>
      <w:bookmarkStart w:id="11292" w:name="_Toc117777919"/>
      <w:bookmarkStart w:id="11293" w:name="_Toc117783316"/>
      <w:bookmarkStart w:id="11294" w:name="_Toc118110071"/>
      <w:bookmarkStart w:id="11295" w:name="_Toc124417972"/>
      <w:bookmarkStart w:id="11296" w:name="_Toc138412447"/>
      <w:bookmarkEnd w:id="11290"/>
      <w:bookmarkEnd w:id="11291"/>
      <w:bookmarkEnd w:id="11292"/>
      <w:bookmarkEnd w:id="11293"/>
      <w:bookmarkEnd w:id="11294"/>
      <w:bookmarkEnd w:id="11295"/>
      <w:bookmarkEnd w:id="11296"/>
    </w:p>
    <w:p w14:paraId="594202D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297" w:name="_Toc117767107"/>
      <w:bookmarkStart w:id="11298" w:name="_Toc117772523"/>
      <w:bookmarkStart w:id="11299" w:name="_Toc117777920"/>
      <w:bookmarkStart w:id="11300" w:name="_Toc117783317"/>
      <w:bookmarkStart w:id="11301" w:name="_Toc118110072"/>
      <w:bookmarkStart w:id="11302" w:name="_Toc124417973"/>
      <w:bookmarkStart w:id="11303" w:name="_Toc138412448"/>
      <w:bookmarkEnd w:id="11297"/>
      <w:bookmarkEnd w:id="11298"/>
      <w:bookmarkEnd w:id="11299"/>
      <w:bookmarkEnd w:id="11300"/>
      <w:bookmarkEnd w:id="11301"/>
      <w:bookmarkEnd w:id="11302"/>
      <w:bookmarkEnd w:id="11303"/>
    </w:p>
    <w:p w14:paraId="54744F9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04" w:name="_Toc117767108"/>
      <w:bookmarkStart w:id="11305" w:name="_Toc117772524"/>
      <w:bookmarkStart w:id="11306" w:name="_Toc117777921"/>
      <w:bookmarkStart w:id="11307" w:name="_Toc117783318"/>
      <w:bookmarkStart w:id="11308" w:name="_Toc118110073"/>
      <w:bookmarkStart w:id="11309" w:name="_Toc124417974"/>
      <w:bookmarkStart w:id="11310" w:name="_Toc138412449"/>
      <w:bookmarkEnd w:id="11304"/>
      <w:bookmarkEnd w:id="11305"/>
      <w:bookmarkEnd w:id="11306"/>
      <w:bookmarkEnd w:id="11307"/>
      <w:bookmarkEnd w:id="11308"/>
      <w:bookmarkEnd w:id="11309"/>
      <w:bookmarkEnd w:id="11310"/>
    </w:p>
    <w:p w14:paraId="0D1E515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11" w:name="_Toc117767109"/>
      <w:bookmarkStart w:id="11312" w:name="_Toc117772525"/>
      <w:bookmarkStart w:id="11313" w:name="_Toc117777922"/>
      <w:bookmarkStart w:id="11314" w:name="_Toc117783319"/>
      <w:bookmarkStart w:id="11315" w:name="_Toc118110074"/>
      <w:bookmarkStart w:id="11316" w:name="_Toc124417975"/>
      <w:bookmarkStart w:id="11317" w:name="_Toc138412450"/>
      <w:bookmarkEnd w:id="11311"/>
      <w:bookmarkEnd w:id="11312"/>
      <w:bookmarkEnd w:id="11313"/>
      <w:bookmarkEnd w:id="11314"/>
      <w:bookmarkEnd w:id="11315"/>
      <w:bookmarkEnd w:id="11316"/>
      <w:bookmarkEnd w:id="11317"/>
    </w:p>
    <w:p w14:paraId="5F2419C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18" w:name="_Toc117767110"/>
      <w:bookmarkStart w:id="11319" w:name="_Toc117772526"/>
      <w:bookmarkStart w:id="11320" w:name="_Toc117777923"/>
      <w:bookmarkStart w:id="11321" w:name="_Toc117783320"/>
      <w:bookmarkStart w:id="11322" w:name="_Toc118110075"/>
      <w:bookmarkStart w:id="11323" w:name="_Toc124417976"/>
      <w:bookmarkStart w:id="11324" w:name="_Toc138412451"/>
      <w:bookmarkEnd w:id="11318"/>
      <w:bookmarkEnd w:id="11319"/>
      <w:bookmarkEnd w:id="11320"/>
      <w:bookmarkEnd w:id="11321"/>
      <w:bookmarkEnd w:id="11322"/>
      <w:bookmarkEnd w:id="11323"/>
      <w:bookmarkEnd w:id="11324"/>
    </w:p>
    <w:p w14:paraId="06FDBB9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25" w:name="_Toc117767111"/>
      <w:bookmarkStart w:id="11326" w:name="_Toc117772527"/>
      <w:bookmarkStart w:id="11327" w:name="_Toc117777924"/>
      <w:bookmarkStart w:id="11328" w:name="_Toc117783321"/>
      <w:bookmarkStart w:id="11329" w:name="_Toc118110076"/>
      <w:bookmarkStart w:id="11330" w:name="_Toc124417977"/>
      <w:bookmarkStart w:id="11331" w:name="_Toc138412452"/>
      <w:bookmarkEnd w:id="11325"/>
      <w:bookmarkEnd w:id="11326"/>
      <w:bookmarkEnd w:id="11327"/>
      <w:bookmarkEnd w:id="11328"/>
      <w:bookmarkEnd w:id="11329"/>
      <w:bookmarkEnd w:id="11330"/>
      <w:bookmarkEnd w:id="11331"/>
    </w:p>
    <w:p w14:paraId="4F12509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32" w:name="_Toc117767112"/>
      <w:bookmarkStart w:id="11333" w:name="_Toc117772528"/>
      <w:bookmarkStart w:id="11334" w:name="_Toc117777925"/>
      <w:bookmarkStart w:id="11335" w:name="_Toc117783322"/>
      <w:bookmarkStart w:id="11336" w:name="_Toc118110077"/>
      <w:bookmarkStart w:id="11337" w:name="_Toc124417978"/>
      <w:bookmarkStart w:id="11338" w:name="_Toc138412453"/>
      <w:bookmarkEnd w:id="11332"/>
      <w:bookmarkEnd w:id="11333"/>
      <w:bookmarkEnd w:id="11334"/>
      <w:bookmarkEnd w:id="11335"/>
      <w:bookmarkEnd w:id="11336"/>
      <w:bookmarkEnd w:id="11337"/>
      <w:bookmarkEnd w:id="11338"/>
    </w:p>
    <w:p w14:paraId="0CAAAEA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39" w:name="_Toc117767113"/>
      <w:bookmarkStart w:id="11340" w:name="_Toc117772529"/>
      <w:bookmarkStart w:id="11341" w:name="_Toc117777926"/>
      <w:bookmarkStart w:id="11342" w:name="_Toc117783323"/>
      <w:bookmarkStart w:id="11343" w:name="_Toc118110078"/>
      <w:bookmarkStart w:id="11344" w:name="_Toc124417979"/>
      <w:bookmarkStart w:id="11345" w:name="_Toc138412454"/>
      <w:bookmarkEnd w:id="11339"/>
      <w:bookmarkEnd w:id="11340"/>
      <w:bookmarkEnd w:id="11341"/>
      <w:bookmarkEnd w:id="11342"/>
      <w:bookmarkEnd w:id="11343"/>
      <w:bookmarkEnd w:id="11344"/>
      <w:bookmarkEnd w:id="11345"/>
    </w:p>
    <w:p w14:paraId="0AFB624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46" w:name="_Toc117767114"/>
      <w:bookmarkStart w:id="11347" w:name="_Toc117772530"/>
      <w:bookmarkStart w:id="11348" w:name="_Toc117777927"/>
      <w:bookmarkStart w:id="11349" w:name="_Toc117783324"/>
      <w:bookmarkStart w:id="11350" w:name="_Toc118110079"/>
      <w:bookmarkStart w:id="11351" w:name="_Toc124417980"/>
      <w:bookmarkStart w:id="11352" w:name="_Toc138412455"/>
      <w:bookmarkEnd w:id="11346"/>
      <w:bookmarkEnd w:id="11347"/>
      <w:bookmarkEnd w:id="11348"/>
      <w:bookmarkEnd w:id="11349"/>
      <w:bookmarkEnd w:id="11350"/>
      <w:bookmarkEnd w:id="11351"/>
      <w:bookmarkEnd w:id="11352"/>
    </w:p>
    <w:p w14:paraId="68F5682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53" w:name="_Toc117767115"/>
      <w:bookmarkStart w:id="11354" w:name="_Toc117772531"/>
      <w:bookmarkStart w:id="11355" w:name="_Toc117777928"/>
      <w:bookmarkStart w:id="11356" w:name="_Toc117783325"/>
      <w:bookmarkStart w:id="11357" w:name="_Toc118110080"/>
      <w:bookmarkStart w:id="11358" w:name="_Toc124417981"/>
      <w:bookmarkStart w:id="11359" w:name="_Toc138412456"/>
      <w:bookmarkEnd w:id="11353"/>
      <w:bookmarkEnd w:id="11354"/>
      <w:bookmarkEnd w:id="11355"/>
      <w:bookmarkEnd w:id="11356"/>
      <w:bookmarkEnd w:id="11357"/>
      <w:bookmarkEnd w:id="11358"/>
      <w:bookmarkEnd w:id="11359"/>
    </w:p>
    <w:p w14:paraId="29A962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60" w:name="_Toc117767116"/>
      <w:bookmarkStart w:id="11361" w:name="_Toc117772532"/>
      <w:bookmarkStart w:id="11362" w:name="_Toc117777929"/>
      <w:bookmarkStart w:id="11363" w:name="_Toc117783326"/>
      <w:bookmarkStart w:id="11364" w:name="_Toc118110081"/>
      <w:bookmarkStart w:id="11365" w:name="_Toc124417982"/>
      <w:bookmarkStart w:id="11366" w:name="_Toc138412457"/>
      <w:bookmarkEnd w:id="11360"/>
      <w:bookmarkEnd w:id="11361"/>
      <w:bookmarkEnd w:id="11362"/>
      <w:bookmarkEnd w:id="11363"/>
      <w:bookmarkEnd w:id="11364"/>
      <w:bookmarkEnd w:id="11365"/>
      <w:bookmarkEnd w:id="11366"/>
    </w:p>
    <w:p w14:paraId="6230F92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67" w:name="_Toc117767117"/>
      <w:bookmarkStart w:id="11368" w:name="_Toc117772533"/>
      <w:bookmarkStart w:id="11369" w:name="_Toc117777930"/>
      <w:bookmarkStart w:id="11370" w:name="_Toc117783327"/>
      <w:bookmarkStart w:id="11371" w:name="_Toc118110082"/>
      <w:bookmarkStart w:id="11372" w:name="_Toc124417983"/>
      <w:bookmarkStart w:id="11373" w:name="_Toc138412458"/>
      <w:bookmarkEnd w:id="11367"/>
      <w:bookmarkEnd w:id="11368"/>
      <w:bookmarkEnd w:id="11369"/>
      <w:bookmarkEnd w:id="11370"/>
      <w:bookmarkEnd w:id="11371"/>
      <w:bookmarkEnd w:id="11372"/>
      <w:bookmarkEnd w:id="11373"/>
    </w:p>
    <w:p w14:paraId="0BD286E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74" w:name="_Toc117767118"/>
      <w:bookmarkStart w:id="11375" w:name="_Toc117772534"/>
      <w:bookmarkStart w:id="11376" w:name="_Toc117777931"/>
      <w:bookmarkStart w:id="11377" w:name="_Toc117783328"/>
      <w:bookmarkStart w:id="11378" w:name="_Toc118110083"/>
      <w:bookmarkStart w:id="11379" w:name="_Toc124417984"/>
      <w:bookmarkStart w:id="11380" w:name="_Toc138412459"/>
      <w:bookmarkEnd w:id="11374"/>
      <w:bookmarkEnd w:id="11375"/>
      <w:bookmarkEnd w:id="11376"/>
      <w:bookmarkEnd w:id="11377"/>
      <w:bookmarkEnd w:id="11378"/>
      <w:bookmarkEnd w:id="11379"/>
      <w:bookmarkEnd w:id="11380"/>
    </w:p>
    <w:p w14:paraId="268D7DC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81" w:name="_Toc117767119"/>
      <w:bookmarkStart w:id="11382" w:name="_Toc117772535"/>
      <w:bookmarkStart w:id="11383" w:name="_Toc117777932"/>
      <w:bookmarkStart w:id="11384" w:name="_Toc117783329"/>
      <w:bookmarkStart w:id="11385" w:name="_Toc118110084"/>
      <w:bookmarkStart w:id="11386" w:name="_Toc124417985"/>
      <w:bookmarkStart w:id="11387" w:name="_Toc138412460"/>
      <w:bookmarkEnd w:id="11381"/>
      <w:bookmarkEnd w:id="11382"/>
      <w:bookmarkEnd w:id="11383"/>
      <w:bookmarkEnd w:id="11384"/>
      <w:bookmarkEnd w:id="11385"/>
      <w:bookmarkEnd w:id="11386"/>
      <w:bookmarkEnd w:id="11387"/>
    </w:p>
    <w:p w14:paraId="1D1EB71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88" w:name="_Toc117767120"/>
      <w:bookmarkStart w:id="11389" w:name="_Toc117772536"/>
      <w:bookmarkStart w:id="11390" w:name="_Toc117777933"/>
      <w:bookmarkStart w:id="11391" w:name="_Toc117783330"/>
      <w:bookmarkStart w:id="11392" w:name="_Toc118110085"/>
      <w:bookmarkStart w:id="11393" w:name="_Toc124417986"/>
      <w:bookmarkStart w:id="11394" w:name="_Toc138412461"/>
      <w:bookmarkEnd w:id="11388"/>
      <w:bookmarkEnd w:id="11389"/>
      <w:bookmarkEnd w:id="11390"/>
      <w:bookmarkEnd w:id="11391"/>
      <w:bookmarkEnd w:id="11392"/>
      <w:bookmarkEnd w:id="11393"/>
      <w:bookmarkEnd w:id="11394"/>
    </w:p>
    <w:p w14:paraId="3E630D5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395" w:name="_Toc117767121"/>
      <w:bookmarkStart w:id="11396" w:name="_Toc117772537"/>
      <w:bookmarkStart w:id="11397" w:name="_Toc117777934"/>
      <w:bookmarkStart w:id="11398" w:name="_Toc117783331"/>
      <w:bookmarkStart w:id="11399" w:name="_Toc118110086"/>
      <w:bookmarkStart w:id="11400" w:name="_Toc124417987"/>
      <w:bookmarkStart w:id="11401" w:name="_Toc138412462"/>
      <w:bookmarkEnd w:id="11395"/>
      <w:bookmarkEnd w:id="11396"/>
      <w:bookmarkEnd w:id="11397"/>
      <w:bookmarkEnd w:id="11398"/>
      <w:bookmarkEnd w:id="11399"/>
      <w:bookmarkEnd w:id="11400"/>
      <w:bookmarkEnd w:id="11401"/>
    </w:p>
    <w:p w14:paraId="790321C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02" w:name="_Toc117767122"/>
      <w:bookmarkStart w:id="11403" w:name="_Toc117772538"/>
      <w:bookmarkStart w:id="11404" w:name="_Toc117777935"/>
      <w:bookmarkStart w:id="11405" w:name="_Toc117783332"/>
      <w:bookmarkStart w:id="11406" w:name="_Toc118110087"/>
      <w:bookmarkStart w:id="11407" w:name="_Toc124417988"/>
      <w:bookmarkStart w:id="11408" w:name="_Toc138412463"/>
      <w:bookmarkEnd w:id="11402"/>
      <w:bookmarkEnd w:id="11403"/>
      <w:bookmarkEnd w:id="11404"/>
      <w:bookmarkEnd w:id="11405"/>
      <w:bookmarkEnd w:id="11406"/>
      <w:bookmarkEnd w:id="11407"/>
      <w:bookmarkEnd w:id="11408"/>
    </w:p>
    <w:p w14:paraId="083406C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09" w:name="_Toc117767123"/>
      <w:bookmarkStart w:id="11410" w:name="_Toc117772539"/>
      <w:bookmarkStart w:id="11411" w:name="_Toc117777936"/>
      <w:bookmarkStart w:id="11412" w:name="_Toc117783333"/>
      <w:bookmarkStart w:id="11413" w:name="_Toc118110088"/>
      <w:bookmarkStart w:id="11414" w:name="_Toc124417989"/>
      <w:bookmarkStart w:id="11415" w:name="_Toc138412464"/>
      <w:bookmarkEnd w:id="11409"/>
      <w:bookmarkEnd w:id="11410"/>
      <w:bookmarkEnd w:id="11411"/>
      <w:bookmarkEnd w:id="11412"/>
      <w:bookmarkEnd w:id="11413"/>
      <w:bookmarkEnd w:id="11414"/>
      <w:bookmarkEnd w:id="11415"/>
    </w:p>
    <w:p w14:paraId="4EF56D7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16" w:name="_Toc117767124"/>
      <w:bookmarkStart w:id="11417" w:name="_Toc117772540"/>
      <w:bookmarkStart w:id="11418" w:name="_Toc117777937"/>
      <w:bookmarkStart w:id="11419" w:name="_Toc117783334"/>
      <w:bookmarkStart w:id="11420" w:name="_Toc118110089"/>
      <w:bookmarkStart w:id="11421" w:name="_Toc124417990"/>
      <w:bookmarkStart w:id="11422" w:name="_Toc138412465"/>
      <w:bookmarkEnd w:id="11416"/>
      <w:bookmarkEnd w:id="11417"/>
      <w:bookmarkEnd w:id="11418"/>
      <w:bookmarkEnd w:id="11419"/>
      <w:bookmarkEnd w:id="11420"/>
      <w:bookmarkEnd w:id="11421"/>
      <w:bookmarkEnd w:id="11422"/>
    </w:p>
    <w:p w14:paraId="38745DC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23" w:name="_Toc117767125"/>
      <w:bookmarkStart w:id="11424" w:name="_Toc117772541"/>
      <w:bookmarkStart w:id="11425" w:name="_Toc117777938"/>
      <w:bookmarkStart w:id="11426" w:name="_Toc117783335"/>
      <w:bookmarkStart w:id="11427" w:name="_Toc118110090"/>
      <w:bookmarkStart w:id="11428" w:name="_Toc124417991"/>
      <w:bookmarkStart w:id="11429" w:name="_Toc138412466"/>
      <w:bookmarkEnd w:id="11423"/>
      <w:bookmarkEnd w:id="11424"/>
      <w:bookmarkEnd w:id="11425"/>
      <w:bookmarkEnd w:id="11426"/>
      <w:bookmarkEnd w:id="11427"/>
      <w:bookmarkEnd w:id="11428"/>
      <w:bookmarkEnd w:id="11429"/>
    </w:p>
    <w:p w14:paraId="633E209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30" w:name="_Toc117767126"/>
      <w:bookmarkStart w:id="11431" w:name="_Toc117772542"/>
      <w:bookmarkStart w:id="11432" w:name="_Toc117777939"/>
      <w:bookmarkStart w:id="11433" w:name="_Toc117783336"/>
      <w:bookmarkStart w:id="11434" w:name="_Toc118110091"/>
      <w:bookmarkStart w:id="11435" w:name="_Toc124417992"/>
      <w:bookmarkStart w:id="11436" w:name="_Toc138412467"/>
      <w:bookmarkEnd w:id="11430"/>
      <w:bookmarkEnd w:id="11431"/>
      <w:bookmarkEnd w:id="11432"/>
      <w:bookmarkEnd w:id="11433"/>
      <w:bookmarkEnd w:id="11434"/>
      <w:bookmarkEnd w:id="11435"/>
      <w:bookmarkEnd w:id="11436"/>
    </w:p>
    <w:p w14:paraId="6175FCE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37" w:name="_Toc117767127"/>
      <w:bookmarkStart w:id="11438" w:name="_Toc117772543"/>
      <w:bookmarkStart w:id="11439" w:name="_Toc117777940"/>
      <w:bookmarkStart w:id="11440" w:name="_Toc117783337"/>
      <w:bookmarkStart w:id="11441" w:name="_Toc118110092"/>
      <w:bookmarkStart w:id="11442" w:name="_Toc124417993"/>
      <w:bookmarkStart w:id="11443" w:name="_Toc138412468"/>
      <w:bookmarkEnd w:id="11437"/>
      <w:bookmarkEnd w:id="11438"/>
      <w:bookmarkEnd w:id="11439"/>
      <w:bookmarkEnd w:id="11440"/>
      <w:bookmarkEnd w:id="11441"/>
      <w:bookmarkEnd w:id="11442"/>
      <w:bookmarkEnd w:id="11443"/>
    </w:p>
    <w:p w14:paraId="067409E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44" w:name="_Toc117767128"/>
      <w:bookmarkStart w:id="11445" w:name="_Toc117772544"/>
      <w:bookmarkStart w:id="11446" w:name="_Toc117777941"/>
      <w:bookmarkStart w:id="11447" w:name="_Toc117783338"/>
      <w:bookmarkStart w:id="11448" w:name="_Toc118110093"/>
      <w:bookmarkStart w:id="11449" w:name="_Toc124417994"/>
      <w:bookmarkStart w:id="11450" w:name="_Toc138412469"/>
      <w:bookmarkEnd w:id="11444"/>
      <w:bookmarkEnd w:id="11445"/>
      <w:bookmarkEnd w:id="11446"/>
      <w:bookmarkEnd w:id="11447"/>
      <w:bookmarkEnd w:id="11448"/>
      <w:bookmarkEnd w:id="11449"/>
      <w:bookmarkEnd w:id="11450"/>
    </w:p>
    <w:p w14:paraId="2CACB08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51" w:name="_Toc117767129"/>
      <w:bookmarkStart w:id="11452" w:name="_Toc117772545"/>
      <w:bookmarkStart w:id="11453" w:name="_Toc117777942"/>
      <w:bookmarkStart w:id="11454" w:name="_Toc117783339"/>
      <w:bookmarkStart w:id="11455" w:name="_Toc118110094"/>
      <w:bookmarkStart w:id="11456" w:name="_Toc124417995"/>
      <w:bookmarkStart w:id="11457" w:name="_Toc138412470"/>
      <w:bookmarkEnd w:id="11451"/>
      <w:bookmarkEnd w:id="11452"/>
      <w:bookmarkEnd w:id="11453"/>
      <w:bookmarkEnd w:id="11454"/>
      <w:bookmarkEnd w:id="11455"/>
      <w:bookmarkEnd w:id="11456"/>
      <w:bookmarkEnd w:id="11457"/>
    </w:p>
    <w:p w14:paraId="77FDA53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58" w:name="_Toc117767130"/>
      <w:bookmarkStart w:id="11459" w:name="_Toc117772546"/>
      <w:bookmarkStart w:id="11460" w:name="_Toc117777943"/>
      <w:bookmarkStart w:id="11461" w:name="_Toc117783340"/>
      <w:bookmarkStart w:id="11462" w:name="_Toc118110095"/>
      <w:bookmarkStart w:id="11463" w:name="_Toc124417996"/>
      <w:bookmarkStart w:id="11464" w:name="_Toc138412471"/>
      <w:bookmarkEnd w:id="11458"/>
      <w:bookmarkEnd w:id="11459"/>
      <w:bookmarkEnd w:id="11460"/>
      <w:bookmarkEnd w:id="11461"/>
      <w:bookmarkEnd w:id="11462"/>
      <w:bookmarkEnd w:id="11463"/>
      <w:bookmarkEnd w:id="11464"/>
    </w:p>
    <w:p w14:paraId="58B88F0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65" w:name="_Toc117767131"/>
      <w:bookmarkStart w:id="11466" w:name="_Toc117772547"/>
      <w:bookmarkStart w:id="11467" w:name="_Toc117777944"/>
      <w:bookmarkStart w:id="11468" w:name="_Toc117783341"/>
      <w:bookmarkStart w:id="11469" w:name="_Toc118110096"/>
      <w:bookmarkStart w:id="11470" w:name="_Toc124417997"/>
      <w:bookmarkStart w:id="11471" w:name="_Toc138412472"/>
      <w:bookmarkEnd w:id="11465"/>
      <w:bookmarkEnd w:id="11466"/>
      <w:bookmarkEnd w:id="11467"/>
      <w:bookmarkEnd w:id="11468"/>
      <w:bookmarkEnd w:id="11469"/>
      <w:bookmarkEnd w:id="11470"/>
      <w:bookmarkEnd w:id="11471"/>
    </w:p>
    <w:p w14:paraId="3B536A7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72" w:name="_Toc117767132"/>
      <w:bookmarkStart w:id="11473" w:name="_Toc117772548"/>
      <w:bookmarkStart w:id="11474" w:name="_Toc117777945"/>
      <w:bookmarkStart w:id="11475" w:name="_Toc117783342"/>
      <w:bookmarkStart w:id="11476" w:name="_Toc118110097"/>
      <w:bookmarkStart w:id="11477" w:name="_Toc124417998"/>
      <w:bookmarkStart w:id="11478" w:name="_Toc138412473"/>
      <w:bookmarkEnd w:id="11472"/>
      <w:bookmarkEnd w:id="11473"/>
      <w:bookmarkEnd w:id="11474"/>
      <w:bookmarkEnd w:id="11475"/>
      <w:bookmarkEnd w:id="11476"/>
      <w:bookmarkEnd w:id="11477"/>
      <w:bookmarkEnd w:id="11478"/>
    </w:p>
    <w:p w14:paraId="0A2915A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79" w:name="_Toc117767133"/>
      <w:bookmarkStart w:id="11480" w:name="_Toc117772549"/>
      <w:bookmarkStart w:id="11481" w:name="_Toc117777946"/>
      <w:bookmarkStart w:id="11482" w:name="_Toc117783343"/>
      <w:bookmarkStart w:id="11483" w:name="_Toc118110098"/>
      <w:bookmarkStart w:id="11484" w:name="_Toc124417999"/>
      <w:bookmarkStart w:id="11485" w:name="_Toc138412474"/>
      <w:bookmarkEnd w:id="11479"/>
      <w:bookmarkEnd w:id="11480"/>
      <w:bookmarkEnd w:id="11481"/>
      <w:bookmarkEnd w:id="11482"/>
      <w:bookmarkEnd w:id="11483"/>
      <w:bookmarkEnd w:id="11484"/>
      <w:bookmarkEnd w:id="11485"/>
    </w:p>
    <w:p w14:paraId="653166A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86" w:name="_Toc117767134"/>
      <w:bookmarkStart w:id="11487" w:name="_Toc117772550"/>
      <w:bookmarkStart w:id="11488" w:name="_Toc117777947"/>
      <w:bookmarkStart w:id="11489" w:name="_Toc117783344"/>
      <w:bookmarkStart w:id="11490" w:name="_Toc118110099"/>
      <w:bookmarkStart w:id="11491" w:name="_Toc124418000"/>
      <w:bookmarkStart w:id="11492" w:name="_Toc138412475"/>
      <w:bookmarkEnd w:id="11486"/>
      <w:bookmarkEnd w:id="11487"/>
      <w:bookmarkEnd w:id="11488"/>
      <w:bookmarkEnd w:id="11489"/>
      <w:bookmarkEnd w:id="11490"/>
      <w:bookmarkEnd w:id="11491"/>
      <w:bookmarkEnd w:id="11492"/>
    </w:p>
    <w:p w14:paraId="333B5E6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493" w:name="_Toc117767135"/>
      <w:bookmarkStart w:id="11494" w:name="_Toc117772551"/>
      <w:bookmarkStart w:id="11495" w:name="_Toc117777948"/>
      <w:bookmarkStart w:id="11496" w:name="_Toc117783345"/>
      <w:bookmarkStart w:id="11497" w:name="_Toc118110100"/>
      <w:bookmarkStart w:id="11498" w:name="_Toc124418001"/>
      <w:bookmarkStart w:id="11499" w:name="_Toc138412476"/>
      <w:bookmarkEnd w:id="11493"/>
      <w:bookmarkEnd w:id="11494"/>
      <w:bookmarkEnd w:id="11495"/>
      <w:bookmarkEnd w:id="11496"/>
      <w:bookmarkEnd w:id="11497"/>
      <w:bookmarkEnd w:id="11498"/>
      <w:bookmarkEnd w:id="11499"/>
    </w:p>
    <w:p w14:paraId="07A21B9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00" w:name="_Toc117767136"/>
      <w:bookmarkStart w:id="11501" w:name="_Toc117772552"/>
      <w:bookmarkStart w:id="11502" w:name="_Toc117777949"/>
      <w:bookmarkStart w:id="11503" w:name="_Toc117783346"/>
      <w:bookmarkStart w:id="11504" w:name="_Toc118110101"/>
      <w:bookmarkStart w:id="11505" w:name="_Toc124418002"/>
      <w:bookmarkStart w:id="11506" w:name="_Toc138412477"/>
      <w:bookmarkEnd w:id="11500"/>
      <w:bookmarkEnd w:id="11501"/>
      <w:bookmarkEnd w:id="11502"/>
      <w:bookmarkEnd w:id="11503"/>
      <w:bookmarkEnd w:id="11504"/>
      <w:bookmarkEnd w:id="11505"/>
      <w:bookmarkEnd w:id="11506"/>
    </w:p>
    <w:p w14:paraId="71095F3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07" w:name="_Toc117767137"/>
      <w:bookmarkStart w:id="11508" w:name="_Toc117772553"/>
      <w:bookmarkStart w:id="11509" w:name="_Toc117777950"/>
      <w:bookmarkStart w:id="11510" w:name="_Toc117783347"/>
      <w:bookmarkStart w:id="11511" w:name="_Toc118110102"/>
      <w:bookmarkStart w:id="11512" w:name="_Toc124418003"/>
      <w:bookmarkStart w:id="11513" w:name="_Toc138412478"/>
      <w:bookmarkEnd w:id="11507"/>
      <w:bookmarkEnd w:id="11508"/>
      <w:bookmarkEnd w:id="11509"/>
      <w:bookmarkEnd w:id="11510"/>
      <w:bookmarkEnd w:id="11511"/>
      <w:bookmarkEnd w:id="11512"/>
      <w:bookmarkEnd w:id="11513"/>
    </w:p>
    <w:p w14:paraId="0F95FE3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14" w:name="_Toc117767138"/>
      <w:bookmarkStart w:id="11515" w:name="_Toc117772554"/>
      <w:bookmarkStart w:id="11516" w:name="_Toc117777951"/>
      <w:bookmarkStart w:id="11517" w:name="_Toc117783348"/>
      <w:bookmarkStart w:id="11518" w:name="_Toc118110103"/>
      <w:bookmarkStart w:id="11519" w:name="_Toc124418004"/>
      <w:bookmarkStart w:id="11520" w:name="_Toc138412479"/>
      <w:bookmarkEnd w:id="11514"/>
      <w:bookmarkEnd w:id="11515"/>
      <w:bookmarkEnd w:id="11516"/>
      <w:bookmarkEnd w:id="11517"/>
      <w:bookmarkEnd w:id="11518"/>
      <w:bookmarkEnd w:id="11519"/>
      <w:bookmarkEnd w:id="11520"/>
    </w:p>
    <w:p w14:paraId="08468A5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21" w:name="_Toc117767139"/>
      <w:bookmarkStart w:id="11522" w:name="_Toc117772555"/>
      <w:bookmarkStart w:id="11523" w:name="_Toc117777952"/>
      <w:bookmarkStart w:id="11524" w:name="_Toc117783349"/>
      <w:bookmarkStart w:id="11525" w:name="_Toc118110104"/>
      <w:bookmarkStart w:id="11526" w:name="_Toc124418005"/>
      <w:bookmarkStart w:id="11527" w:name="_Toc138412480"/>
      <w:bookmarkEnd w:id="11521"/>
      <w:bookmarkEnd w:id="11522"/>
      <w:bookmarkEnd w:id="11523"/>
      <w:bookmarkEnd w:id="11524"/>
      <w:bookmarkEnd w:id="11525"/>
      <w:bookmarkEnd w:id="11526"/>
      <w:bookmarkEnd w:id="11527"/>
    </w:p>
    <w:p w14:paraId="1535862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28" w:name="_Toc117767140"/>
      <w:bookmarkStart w:id="11529" w:name="_Toc117772556"/>
      <w:bookmarkStart w:id="11530" w:name="_Toc117777953"/>
      <w:bookmarkStart w:id="11531" w:name="_Toc117783350"/>
      <w:bookmarkStart w:id="11532" w:name="_Toc118110105"/>
      <w:bookmarkStart w:id="11533" w:name="_Toc124418006"/>
      <w:bookmarkStart w:id="11534" w:name="_Toc138412481"/>
      <w:bookmarkEnd w:id="11528"/>
      <w:bookmarkEnd w:id="11529"/>
      <w:bookmarkEnd w:id="11530"/>
      <w:bookmarkEnd w:id="11531"/>
      <w:bookmarkEnd w:id="11532"/>
      <w:bookmarkEnd w:id="11533"/>
      <w:bookmarkEnd w:id="11534"/>
    </w:p>
    <w:p w14:paraId="4167F3D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35" w:name="_Toc117767141"/>
      <w:bookmarkStart w:id="11536" w:name="_Toc117772557"/>
      <w:bookmarkStart w:id="11537" w:name="_Toc117777954"/>
      <w:bookmarkStart w:id="11538" w:name="_Toc117783351"/>
      <w:bookmarkStart w:id="11539" w:name="_Toc118110106"/>
      <w:bookmarkStart w:id="11540" w:name="_Toc124418007"/>
      <w:bookmarkStart w:id="11541" w:name="_Toc138412482"/>
      <w:bookmarkEnd w:id="11535"/>
      <w:bookmarkEnd w:id="11536"/>
      <w:bookmarkEnd w:id="11537"/>
      <w:bookmarkEnd w:id="11538"/>
      <w:bookmarkEnd w:id="11539"/>
      <w:bookmarkEnd w:id="11540"/>
      <w:bookmarkEnd w:id="11541"/>
    </w:p>
    <w:p w14:paraId="4C01392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42" w:name="_Toc117767142"/>
      <w:bookmarkStart w:id="11543" w:name="_Toc117772558"/>
      <w:bookmarkStart w:id="11544" w:name="_Toc117777955"/>
      <w:bookmarkStart w:id="11545" w:name="_Toc117783352"/>
      <w:bookmarkStart w:id="11546" w:name="_Toc118110107"/>
      <w:bookmarkStart w:id="11547" w:name="_Toc124418008"/>
      <w:bookmarkStart w:id="11548" w:name="_Toc138412483"/>
      <w:bookmarkEnd w:id="11542"/>
      <w:bookmarkEnd w:id="11543"/>
      <w:bookmarkEnd w:id="11544"/>
      <w:bookmarkEnd w:id="11545"/>
      <w:bookmarkEnd w:id="11546"/>
      <w:bookmarkEnd w:id="11547"/>
      <w:bookmarkEnd w:id="11548"/>
    </w:p>
    <w:p w14:paraId="65FA1E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49" w:name="_Toc117767143"/>
      <w:bookmarkStart w:id="11550" w:name="_Toc117772559"/>
      <w:bookmarkStart w:id="11551" w:name="_Toc117777956"/>
      <w:bookmarkStart w:id="11552" w:name="_Toc117783353"/>
      <w:bookmarkStart w:id="11553" w:name="_Toc118110108"/>
      <w:bookmarkStart w:id="11554" w:name="_Toc124418009"/>
      <w:bookmarkStart w:id="11555" w:name="_Toc138412484"/>
      <w:bookmarkEnd w:id="11549"/>
      <w:bookmarkEnd w:id="11550"/>
      <w:bookmarkEnd w:id="11551"/>
      <w:bookmarkEnd w:id="11552"/>
      <w:bookmarkEnd w:id="11553"/>
      <w:bookmarkEnd w:id="11554"/>
      <w:bookmarkEnd w:id="11555"/>
    </w:p>
    <w:p w14:paraId="476A46D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56" w:name="_Toc117767144"/>
      <w:bookmarkStart w:id="11557" w:name="_Toc117772560"/>
      <w:bookmarkStart w:id="11558" w:name="_Toc117777957"/>
      <w:bookmarkStart w:id="11559" w:name="_Toc117783354"/>
      <w:bookmarkStart w:id="11560" w:name="_Toc118110109"/>
      <w:bookmarkStart w:id="11561" w:name="_Toc124418010"/>
      <w:bookmarkStart w:id="11562" w:name="_Toc138412485"/>
      <w:bookmarkEnd w:id="11556"/>
      <w:bookmarkEnd w:id="11557"/>
      <w:bookmarkEnd w:id="11558"/>
      <w:bookmarkEnd w:id="11559"/>
      <w:bookmarkEnd w:id="11560"/>
      <w:bookmarkEnd w:id="11561"/>
      <w:bookmarkEnd w:id="11562"/>
    </w:p>
    <w:p w14:paraId="532CAD8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63" w:name="_Toc117767145"/>
      <w:bookmarkStart w:id="11564" w:name="_Toc117772561"/>
      <w:bookmarkStart w:id="11565" w:name="_Toc117777958"/>
      <w:bookmarkStart w:id="11566" w:name="_Toc117783355"/>
      <w:bookmarkStart w:id="11567" w:name="_Toc118110110"/>
      <w:bookmarkStart w:id="11568" w:name="_Toc124418011"/>
      <w:bookmarkStart w:id="11569" w:name="_Toc138412486"/>
      <w:bookmarkEnd w:id="11563"/>
      <w:bookmarkEnd w:id="11564"/>
      <w:bookmarkEnd w:id="11565"/>
      <w:bookmarkEnd w:id="11566"/>
      <w:bookmarkEnd w:id="11567"/>
      <w:bookmarkEnd w:id="11568"/>
      <w:bookmarkEnd w:id="11569"/>
    </w:p>
    <w:p w14:paraId="7408E9F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70" w:name="_Toc117767146"/>
      <w:bookmarkStart w:id="11571" w:name="_Toc117772562"/>
      <w:bookmarkStart w:id="11572" w:name="_Toc117777959"/>
      <w:bookmarkStart w:id="11573" w:name="_Toc117783356"/>
      <w:bookmarkStart w:id="11574" w:name="_Toc118110111"/>
      <w:bookmarkStart w:id="11575" w:name="_Toc124418012"/>
      <w:bookmarkStart w:id="11576" w:name="_Toc138412487"/>
      <w:bookmarkEnd w:id="11570"/>
      <w:bookmarkEnd w:id="11571"/>
      <w:bookmarkEnd w:id="11572"/>
      <w:bookmarkEnd w:id="11573"/>
      <w:bookmarkEnd w:id="11574"/>
      <w:bookmarkEnd w:id="11575"/>
      <w:bookmarkEnd w:id="11576"/>
    </w:p>
    <w:p w14:paraId="150429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77" w:name="_Toc117767147"/>
      <w:bookmarkStart w:id="11578" w:name="_Toc117772563"/>
      <w:bookmarkStart w:id="11579" w:name="_Toc117777960"/>
      <w:bookmarkStart w:id="11580" w:name="_Toc117783357"/>
      <w:bookmarkStart w:id="11581" w:name="_Toc118110112"/>
      <w:bookmarkStart w:id="11582" w:name="_Toc124418013"/>
      <w:bookmarkStart w:id="11583" w:name="_Toc138412488"/>
      <w:bookmarkEnd w:id="11577"/>
      <w:bookmarkEnd w:id="11578"/>
      <w:bookmarkEnd w:id="11579"/>
      <w:bookmarkEnd w:id="11580"/>
      <w:bookmarkEnd w:id="11581"/>
      <w:bookmarkEnd w:id="11582"/>
      <w:bookmarkEnd w:id="11583"/>
    </w:p>
    <w:p w14:paraId="5BB546A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84" w:name="_Toc117767148"/>
      <w:bookmarkStart w:id="11585" w:name="_Toc117772564"/>
      <w:bookmarkStart w:id="11586" w:name="_Toc117777961"/>
      <w:bookmarkStart w:id="11587" w:name="_Toc117783358"/>
      <w:bookmarkStart w:id="11588" w:name="_Toc118110113"/>
      <w:bookmarkStart w:id="11589" w:name="_Toc124418014"/>
      <w:bookmarkStart w:id="11590" w:name="_Toc138412489"/>
      <w:bookmarkEnd w:id="11584"/>
      <w:bookmarkEnd w:id="11585"/>
      <w:bookmarkEnd w:id="11586"/>
      <w:bookmarkEnd w:id="11587"/>
      <w:bookmarkEnd w:id="11588"/>
      <w:bookmarkEnd w:id="11589"/>
      <w:bookmarkEnd w:id="11590"/>
    </w:p>
    <w:p w14:paraId="5465817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91" w:name="_Toc117767149"/>
      <w:bookmarkStart w:id="11592" w:name="_Toc117772565"/>
      <w:bookmarkStart w:id="11593" w:name="_Toc117777962"/>
      <w:bookmarkStart w:id="11594" w:name="_Toc117783359"/>
      <w:bookmarkStart w:id="11595" w:name="_Toc118110114"/>
      <w:bookmarkStart w:id="11596" w:name="_Toc124418015"/>
      <w:bookmarkStart w:id="11597" w:name="_Toc138412490"/>
      <w:bookmarkEnd w:id="11591"/>
      <w:bookmarkEnd w:id="11592"/>
      <w:bookmarkEnd w:id="11593"/>
      <w:bookmarkEnd w:id="11594"/>
      <w:bookmarkEnd w:id="11595"/>
      <w:bookmarkEnd w:id="11596"/>
      <w:bookmarkEnd w:id="11597"/>
    </w:p>
    <w:p w14:paraId="5525710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598" w:name="_Toc117767150"/>
      <w:bookmarkStart w:id="11599" w:name="_Toc117772566"/>
      <w:bookmarkStart w:id="11600" w:name="_Toc117777963"/>
      <w:bookmarkStart w:id="11601" w:name="_Toc117783360"/>
      <w:bookmarkStart w:id="11602" w:name="_Toc118110115"/>
      <w:bookmarkStart w:id="11603" w:name="_Toc124418016"/>
      <w:bookmarkStart w:id="11604" w:name="_Toc138412491"/>
      <w:bookmarkEnd w:id="11598"/>
      <w:bookmarkEnd w:id="11599"/>
      <w:bookmarkEnd w:id="11600"/>
      <w:bookmarkEnd w:id="11601"/>
      <w:bookmarkEnd w:id="11602"/>
      <w:bookmarkEnd w:id="11603"/>
      <w:bookmarkEnd w:id="11604"/>
    </w:p>
    <w:p w14:paraId="186ED4F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05" w:name="_Toc117767151"/>
      <w:bookmarkStart w:id="11606" w:name="_Toc117772567"/>
      <w:bookmarkStart w:id="11607" w:name="_Toc117777964"/>
      <w:bookmarkStart w:id="11608" w:name="_Toc117783361"/>
      <w:bookmarkStart w:id="11609" w:name="_Toc118110116"/>
      <w:bookmarkStart w:id="11610" w:name="_Toc124418017"/>
      <w:bookmarkStart w:id="11611" w:name="_Toc138412492"/>
      <w:bookmarkEnd w:id="11605"/>
      <w:bookmarkEnd w:id="11606"/>
      <w:bookmarkEnd w:id="11607"/>
      <w:bookmarkEnd w:id="11608"/>
      <w:bookmarkEnd w:id="11609"/>
      <w:bookmarkEnd w:id="11610"/>
      <w:bookmarkEnd w:id="11611"/>
    </w:p>
    <w:p w14:paraId="6EEDE2D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12" w:name="_Toc117767152"/>
      <w:bookmarkStart w:id="11613" w:name="_Toc117772568"/>
      <w:bookmarkStart w:id="11614" w:name="_Toc117777965"/>
      <w:bookmarkStart w:id="11615" w:name="_Toc117783362"/>
      <w:bookmarkStart w:id="11616" w:name="_Toc118110117"/>
      <w:bookmarkStart w:id="11617" w:name="_Toc124418018"/>
      <w:bookmarkStart w:id="11618" w:name="_Toc138412493"/>
      <w:bookmarkEnd w:id="11612"/>
      <w:bookmarkEnd w:id="11613"/>
      <w:bookmarkEnd w:id="11614"/>
      <w:bookmarkEnd w:id="11615"/>
      <w:bookmarkEnd w:id="11616"/>
      <w:bookmarkEnd w:id="11617"/>
      <w:bookmarkEnd w:id="11618"/>
    </w:p>
    <w:p w14:paraId="3725739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19" w:name="_Toc117767153"/>
      <w:bookmarkStart w:id="11620" w:name="_Toc117772569"/>
      <w:bookmarkStart w:id="11621" w:name="_Toc117777966"/>
      <w:bookmarkStart w:id="11622" w:name="_Toc117783363"/>
      <w:bookmarkStart w:id="11623" w:name="_Toc118110118"/>
      <w:bookmarkStart w:id="11624" w:name="_Toc124418019"/>
      <w:bookmarkStart w:id="11625" w:name="_Toc138412494"/>
      <w:bookmarkEnd w:id="11619"/>
      <w:bookmarkEnd w:id="11620"/>
      <w:bookmarkEnd w:id="11621"/>
      <w:bookmarkEnd w:id="11622"/>
      <w:bookmarkEnd w:id="11623"/>
      <w:bookmarkEnd w:id="11624"/>
      <w:bookmarkEnd w:id="11625"/>
    </w:p>
    <w:p w14:paraId="32D0DF0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26" w:name="_Toc117767154"/>
      <w:bookmarkStart w:id="11627" w:name="_Toc117772570"/>
      <w:bookmarkStart w:id="11628" w:name="_Toc117777967"/>
      <w:bookmarkStart w:id="11629" w:name="_Toc117783364"/>
      <w:bookmarkStart w:id="11630" w:name="_Toc118110119"/>
      <w:bookmarkStart w:id="11631" w:name="_Toc124418020"/>
      <w:bookmarkStart w:id="11632" w:name="_Toc138412495"/>
      <w:bookmarkEnd w:id="11626"/>
      <w:bookmarkEnd w:id="11627"/>
      <w:bookmarkEnd w:id="11628"/>
      <w:bookmarkEnd w:id="11629"/>
      <w:bookmarkEnd w:id="11630"/>
      <w:bookmarkEnd w:id="11631"/>
      <w:bookmarkEnd w:id="11632"/>
    </w:p>
    <w:p w14:paraId="12098BC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33" w:name="_Toc117767155"/>
      <w:bookmarkStart w:id="11634" w:name="_Toc117772571"/>
      <w:bookmarkStart w:id="11635" w:name="_Toc117777968"/>
      <w:bookmarkStart w:id="11636" w:name="_Toc117783365"/>
      <w:bookmarkStart w:id="11637" w:name="_Toc118110120"/>
      <w:bookmarkStart w:id="11638" w:name="_Toc124418021"/>
      <w:bookmarkStart w:id="11639" w:name="_Toc138412496"/>
      <w:bookmarkEnd w:id="11633"/>
      <w:bookmarkEnd w:id="11634"/>
      <w:bookmarkEnd w:id="11635"/>
      <w:bookmarkEnd w:id="11636"/>
      <w:bookmarkEnd w:id="11637"/>
      <w:bookmarkEnd w:id="11638"/>
      <w:bookmarkEnd w:id="11639"/>
    </w:p>
    <w:p w14:paraId="13432E0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40" w:name="_Toc117767156"/>
      <w:bookmarkStart w:id="11641" w:name="_Toc117772572"/>
      <w:bookmarkStart w:id="11642" w:name="_Toc117777969"/>
      <w:bookmarkStart w:id="11643" w:name="_Toc117783366"/>
      <w:bookmarkStart w:id="11644" w:name="_Toc118110121"/>
      <w:bookmarkStart w:id="11645" w:name="_Toc124418022"/>
      <w:bookmarkStart w:id="11646" w:name="_Toc138412497"/>
      <w:bookmarkEnd w:id="11640"/>
      <w:bookmarkEnd w:id="11641"/>
      <w:bookmarkEnd w:id="11642"/>
      <w:bookmarkEnd w:id="11643"/>
      <w:bookmarkEnd w:id="11644"/>
      <w:bookmarkEnd w:id="11645"/>
      <w:bookmarkEnd w:id="11646"/>
    </w:p>
    <w:p w14:paraId="13497DE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47" w:name="_Toc117767157"/>
      <w:bookmarkStart w:id="11648" w:name="_Toc117772573"/>
      <w:bookmarkStart w:id="11649" w:name="_Toc117777970"/>
      <w:bookmarkStart w:id="11650" w:name="_Toc117783367"/>
      <w:bookmarkStart w:id="11651" w:name="_Toc118110122"/>
      <w:bookmarkStart w:id="11652" w:name="_Toc124418023"/>
      <w:bookmarkStart w:id="11653" w:name="_Toc138412498"/>
      <w:bookmarkEnd w:id="11647"/>
      <w:bookmarkEnd w:id="11648"/>
      <w:bookmarkEnd w:id="11649"/>
      <w:bookmarkEnd w:id="11650"/>
      <w:bookmarkEnd w:id="11651"/>
      <w:bookmarkEnd w:id="11652"/>
      <w:bookmarkEnd w:id="11653"/>
    </w:p>
    <w:p w14:paraId="056F41E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54" w:name="_Toc117767158"/>
      <w:bookmarkStart w:id="11655" w:name="_Toc117772574"/>
      <w:bookmarkStart w:id="11656" w:name="_Toc117777971"/>
      <w:bookmarkStart w:id="11657" w:name="_Toc117783368"/>
      <w:bookmarkStart w:id="11658" w:name="_Toc118110123"/>
      <w:bookmarkStart w:id="11659" w:name="_Toc124418024"/>
      <w:bookmarkStart w:id="11660" w:name="_Toc138412499"/>
      <w:bookmarkEnd w:id="11654"/>
      <w:bookmarkEnd w:id="11655"/>
      <w:bookmarkEnd w:id="11656"/>
      <w:bookmarkEnd w:id="11657"/>
      <w:bookmarkEnd w:id="11658"/>
      <w:bookmarkEnd w:id="11659"/>
      <w:bookmarkEnd w:id="11660"/>
    </w:p>
    <w:p w14:paraId="184056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61" w:name="_Toc117767159"/>
      <w:bookmarkStart w:id="11662" w:name="_Toc117772575"/>
      <w:bookmarkStart w:id="11663" w:name="_Toc117777972"/>
      <w:bookmarkStart w:id="11664" w:name="_Toc117783369"/>
      <w:bookmarkStart w:id="11665" w:name="_Toc118110124"/>
      <w:bookmarkStart w:id="11666" w:name="_Toc124418025"/>
      <w:bookmarkStart w:id="11667" w:name="_Toc138412500"/>
      <w:bookmarkEnd w:id="11661"/>
      <w:bookmarkEnd w:id="11662"/>
      <w:bookmarkEnd w:id="11663"/>
      <w:bookmarkEnd w:id="11664"/>
      <w:bookmarkEnd w:id="11665"/>
      <w:bookmarkEnd w:id="11666"/>
      <w:bookmarkEnd w:id="11667"/>
    </w:p>
    <w:p w14:paraId="773C56F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68" w:name="_Toc117767160"/>
      <w:bookmarkStart w:id="11669" w:name="_Toc117772576"/>
      <w:bookmarkStart w:id="11670" w:name="_Toc117777973"/>
      <w:bookmarkStart w:id="11671" w:name="_Toc117783370"/>
      <w:bookmarkStart w:id="11672" w:name="_Toc118110125"/>
      <w:bookmarkStart w:id="11673" w:name="_Toc124418026"/>
      <w:bookmarkStart w:id="11674" w:name="_Toc138412501"/>
      <w:bookmarkEnd w:id="11668"/>
      <w:bookmarkEnd w:id="11669"/>
      <w:bookmarkEnd w:id="11670"/>
      <w:bookmarkEnd w:id="11671"/>
      <w:bookmarkEnd w:id="11672"/>
      <w:bookmarkEnd w:id="11673"/>
      <w:bookmarkEnd w:id="11674"/>
    </w:p>
    <w:p w14:paraId="60E2018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75" w:name="_Toc117767161"/>
      <w:bookmarkStart w:id="11676" w:name="_Toc117772577"/>
      <w:bookmarkStart w:id="11677" w:name="_Toc117777974"/>
      <w:bookmarkStart w:id="11678" w:name="_Toc117783371"/>
      <w:bookmarkStart w:id="11679" w:name="_Toc118110126"/>
      <w:bookmarkStart w:id="11680" w:name="_Toc124418027"/>
      <w:bookmarkStart w:id="11681" w:name="_Toc138412502"/>
      <w:bookmarkEnd w:id="11675"/>
      <w:bookmarkEnd w:id="11676"/>
      <w:bookmarkEnd w:id="11677"/>
      <w:bookmarkEnd w:id="11678"/>
      <w:bookmarkEnd w:id="11679"/>
      <w:bookmarkEnd w:id="11680"/>
      <w:bookmarkEnd w:id="11681"/>
    </w:p>
    <w:p w14:paraId="596154C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82" w:name="_Toc117767162"/>
      <w:bookmarkStart w:id="11683" w:name="_Toc117772578"/>
      <w:bookmarkStart w:id="11684" w:name="_Toc117777975"/>
      <w:bookmarkStart w:id="11685" w:name="_Toc117783372"/>
      <w:bookmarkStart w:id="11686" w:name="_Toc118110127"/>
      <w:bookmarkStart w:id="11687" w:name="_Toc124418028"/>
      <w:bookmarkStart w:id="11688" w:name="_Toc138412503"/>
      <w:bookmarkEnd w:id="11682"/>
      <w:bookmarkEnd w:id="11683"/>
      <w:bookmarkEnd w:id="11684"/>
      <w:bookmarkEnd w:id="11685"/>
      <w:bookmarkEnd w:id="11686"/>
      <w:bookmarkEnd w:id="11687"/>
      <w:bookmarkEnd w:id="11688"/>
    </w:p>
    <w:p w14:paraId="05FF6EF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89" w:name="_Toc117767163"/>
      <w:bookmarkStart w:id="11690" w:name="_Toc117772579"/>
      <w:bookmarkStart w:id="11691" w:name="_Toc117777976"/>
      <w:bookmarkStart w:id="11692" w:name="_Toc117783373"/>
      <w:bookmarkStart w:id="11693" w:name="_Toc118110128"/>
      <w:bookmarkStart w:id="11694" w:name="_Toc124418029"/>
      <w:bookmarkStart w:id="11695" w:name="_Toc138412504"/>
      <w:bookmarkEnd w:id="11689"/>
      <w:bookmarkEnd w:id="11690"/>
      <w:bookmarkEnd w:id="11691"/>
      <w:bookmarkEnd w:id="11692"/>
      <w:bookmarkEnd w:id="11693"/>
      <w:bookmarkEnd w:id="11694"/>
      <w:bookmarkEnd w:id="11695"/>
    </w:p>
    <w:p w14:paraId="335053B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696" w:name="_Toc117767164"/>
      <w:bookmarkStart w:id="11697" w:name="_Toc117772580"/>
      <w:bookmarkStart w:id="11698" w:name="_Toc117777977"/>
      <w:bookmarkStart w:id="11699" w:name="_Toc117783374"/>
      <w:bookmarkStart w:id="11700" w:name="_Toc118110129"/>
      <w:bookmarkStart w:id="11701" w:name="_Toc124418030"/>
      <w:bookmarkStart w:id="11702" w:name="_Toc138412505"/>
      <w:bookmarkEnd w:id="11696"/>
      <w:bookmarkEnd w:id="11697"/>
      <w:bookmarkEnd w:id="11698"/>
      <w:bookmarkEnd w:id="11699"/>
      <w:bookmarkEnd w:id="11700"/>
      <w:bookmarkEnd w:id="11701"/>
      <w:bookmarkEnd w:id="11702"/>
    </w:p>
    <w:p w14:paraId="2BA9765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03" w:name="_Toc117767165"/>
      <w:bookmarkStart w:id="11704" w:name="_Toc117772581"/>
      <w:bookmarkStart w:id="11705" w:name="_Toc117777978"/>
      <w:bookmarkStart w:id="11706" w:name="_Toc117783375"/>
      <w:bookmarkStart w:id="11707" w:name="_Toc118110130"/>
      <w:bookmarkStart w:id="11708" w:name="_Toc124418031"/>
      <w:bookmarkStart w:id="11709" w:name="_Toc138412506"/>
      <w:bookmarkEnd w:id="11703"/>
      <w:bookmarkEnd w:id="11704"/>
      <w:bookmarkEnd w:id="11705"/>
      <w:bookmarkEnd w:id="11706"/>
      <w:bookmarkEnd w:id="11707"/>
      <w:bookmarkEnd w:id="11708"/>
      <w:bookmarkEnd w:id="11709"/>
    </w:p>
    <w:p w14:paraId="1F2DCB0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10" w:name="_Toc117767166"/>
      <w:bookmarkStart w:id="11711" w:name="_Toc117772582"/>
      <w:bookmarkStart w:id="11712" w:name="_Toc117777979"/>
      <w:bookmarkStart w:id="11713" w:name="_Toc117783376"/>
      <w:bookmarkStart w:id="11714" w:name="_Toc118110131"/>
      <w:bookmarkStart w:id="11715" w:name="_Toc124418032"/>
      <w:bookmarkStart w:id="11716" w:name="_Toc138412507"/>
      <w:bookmarkEnd w:id="11710"/>
      <w:bookmarkEnd w:id="11711"/>
      <w:bookmarkEnd w:id="11712"/>
      <w:bookmarkEnd w:id="11713"/>
      <w:bookmarkEnd w:id="11714"/>
      <w:bookmarkEnd w:id="11715"/>
      <w:bookmarkEnd w:id="11716"/>
    </w:p>
    <w:p w14:paraId="3AD2F38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17" w:name="_Toc117767167"/>
      <w:bookmarkStart w:id="11718" w:name="_Toc117772583"/>
      <w:bookmarkStart w:id="11719" w:name="_Toc117777980"/>
      <w:bookmarkStart w:id="11720" w:name="_Toc117783377"/>
      <w:bookmarkStart w:id="11721" w:name="_Toc118110132"/>
      <w:bookmarkStart w:id="11722" w:name="_Toc124418033"/>
      <w:bookmarkStart w:id="11723" w:name="_Toc138412508"/>
      <w:bookmarkEnd w:id="11717"/>
      <w:bookmarkEnd w:id="11718"/>
      <w:bookmarkEnd w:id="11719"/>
      <w:bookmarkEnd w:id="11720"/>
      <w:bookmarkEnd w:id="11721"/>
      <w:bookmarkEnd w:id="11722"/>
      <w:bookmarkEnd w:id="11723"/>
    </w:p>
    <w:p w14:paraId="49D58B6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24" w:name="_Toc117767168"/>
      <w:bookmarkStart w:id="11725" w:name="_Toc117772584"/>
      <w:bookmarkStart w:id="11726" w:name="_Toc117777981"/>
      <w:bookmarkStart w:id="11727" w:name="_Toc117783378"/>
      <w:bookmarkStart w:id="11728" w:name="_Toc118110133"/>
      <w:bookmarkStart w:id="11729" w:name="_Toc124418034"/>
      <w:bookmarkStart w:id="11730" w:name="_Toc138412509"/>
      <w:bookmarkEnd w:id="11724"/>
      <w:bookmarkEnd w:id="11725"/>
      <w:bookmarkEnd w:id="11726"/>
      <w:bookmarkEnd w:id="11727"/>
      <w:bookmarkEnd w:id="11728"/>
      <w:bookmarkEnd w:id="11729"/>
      <w:bookmarkEnd w:id="11730"/>
    </w:p>
    <w:p w14:paraId="20512CC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31" w:name="_Toc117767169"/>
      <w:bookmarkStart w:id="11732" w:name="_Toc117772585"/>
      <w:bookmarkStart w:id="11733" w:name="_Toc117777982"/>
      <w:bookmarkStart w:id="11734" w:name="_Toc117783379"/>
      <w:bookmarkStart w:id="11735" w:name="_Toc118110134"/>
      <w:bookmarkStart w:id="11736" w:name="_Toc124418035"/>
      <w:bookmarkStart w:id="11737" w:name="_Toc138412510"/>
      <w:bookmarkEnd w:id="11731"/>
      <w:bookmarkEnd w:id="11732"/>
      <w:bookmarkEnd w:id="11733"/>
      <w:bookmarkEnd w:id="11734"/>
      <w:bookmarkEnd w:id="11735"/>
      <w:bookmarkEnd w:id="11736"/>
      <w:bookmarkEnd w:id="11737"/>
    </w:p>
    <w:p w14:paraId="652FC9F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38" w:name="_Toc117767170"/>
      <w:bookmarkStart w:id="11739" w:name="_Toc117772586"/>
      <w:bookmarkStart w:id="11740" w:name="_Toc117777983"/>
      <w:bookmarkStart w:id="11741" w:name="_Toc117783380"/>
      <w:bookmarkStart w:id="11742" w:name="_Toc118110135"/>
      <w:bookmarkStart w:id="11743" w:name="_Toc124418036"/>
      <w:bookmarkStart w:id="11744" w:name="_Toc138412511"/>
      <w:bookmarkEnd w:id="11738"/>
      <w:bookmarkEnd w:id="11739"/>
      <w:bookmarkEnd w:id="11740"/>
      <w:bookmarkEnd w:id="11741"/>
      <w:bookmarkEnd w:id="11742"/>
      <w:bookmarkEnd w:id="11743"/>
      <w:bookmarkEnd w:id="11744"/>
    </w:p>
    <w:p w14:paraId="7565379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45" w:name="_Toc117767171"/>
      <w:bookmarkStart w:id="11746" w:name="_Toc117772587"/>
      <w:bookmarkStart w:id="11747" w:name="_Toc117777984"/>
      <w:bookmarkStart w:id="11748" w:name="_Toc117783381"/>
      <w:bookmarkStart w:id="11749" w:name="_Toc118110136"/>
      <w:bookmarkStart w:id="11750" w:name="_Toc124418037"/>
      <w:bookmarkStart w:id="11751" w:name="_Toc138412512"/>
      <w:bookmarkEnd w:id="11745"/>
      <w:bookmarkEnd w:id="11746"/>
      <w:bookmarkEnd w:id="11747"/>
      <w:bookmarkEnd w:id="11748"/>
      <w:bookmarkEnd w:id="11749"/>
      <w:bookmarkEnd w:id="11750"/>
      <w:bookmarkEnd w:id="11751"/>
    </w:p>
    <w:p w14:paraId="4711A02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52" w:name="_Toc117767172"/>
      <w:bookmarkStart w:id="11753" w:name="_Toc117772588"/>
      <w:bookmarkStart w:id="11754" w:name="_Toc117777985"/>
      <w:bookmarkStart w:id="11755" w:name="_Toc117783382"/>
      <w:bookmarkStart w:id="11756" w:name="_Toc118110137"/>
      <w:bookmarkStart w:id="11757" w:name="_Toc124418038"/>
      <w:bookmarkStart w:id="11758" w:name="_Toc138412513"/>
      <w:bookmarkEnd w:id="11752"/>
      <w:bookmarkEnd w:id="11753"/>
      <w:bookmarkEnd w:id="11754"/>
      <w:bookmarkEnd w:id="11755"/>
      <w:bookmarkEnd w:id="11756"/>
      <w:bookmarkEnd w:id="11757"/>
      <w:bookmarkEnd w:id="11758"/>
    </w:p>
    <w:p w14:paraId="0A39AFF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59" w:name="_Toc117767173"/>
      <w:bookmarkStart w:id="11760" w:name="_Toc117772589"/>
      <w:bookmarkStart w:id="11761" w:name="_Toc117777986"/>
      <w:bookmarkStart w:id="11762" w:name="_Toc117783383"/>
      <w:bookmarkStart w:id="11763" w:name="_Toc118110138"/>
      <w:bookmarkStart w:id="11764" w:name="_Toc124418039"/>
      <w:bookmarkStart w:id="11765" w:name="_Toc138412514"/>
      <w:bookmarkEnd w:id="11759"/>
      <w:bookmarkEnd w:id="11760"/>
      <w:bookmarkEnd w:id="11761"/>
      <w:bookmarkEnd w:id="11762"/>
      <w:bookmarkEnd w:id="11763"/>
      <w:bookmarkEnd w:id="11764"/>
      <w:bookmarkEnd w:id="11765"/>
    </w:p>
    <w:p w14:paraId="6221631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66" w:name="_Toc117767174"/>
      <w:bookmarkStart w:id="11767" w:name="_Toc117772590"/>
      <w:bookmarkStart w:id="11768" w:name="_Toc117777987"/>
      <w:bookmarkStart w:id="11769" w:name="_Toc117783384"/>
      <w:bookmarkStart w:id="11770" w:name="_Toc118110139"/>
      <w:bookmarkStart w:id="11771" w:name="_Toc124418040"/>
      <w:bookmarkStart w:id="11772" w:name="_Toc138412515"/>
      <w:bookmarkEnd w:id="11766"/>
      <w:bookmarkEnd w:id="11767"/>
      <w:bookmarkEnd w:id="11768"/>
      <w:bookmarkEnd w:id="11769"/>
      <w:bookmarkEnd w:id="11770"/>
      <w:bookmarkEnd w:id="11771"/>
      <w:bookmarkEnd w:id="11772"/>
    </w:p>
    <w:p w14:paraId="35E4201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73" w:name="_Toc117767175"/>
      <w:bookmarkStart w:id="11774" w:name="_Toc117772591"/>
      <w:bookmarkStart w:id="11775" w:name="_Toc117777988"/>
      <w:bookmarkStart w:id="11776" w:name="_Toc117783385"/>
      <w:bookmarkStart w:id="11777" w:name="_Toc118110140"/>
      <w:bookmarkStart w:id="11778" w:name="_Toc124418041"/>
      <w:bookmarkStart w:id="11779" w:name="_Toc138412516"/>
      <w:bookmarkEnd w:id="11773"/>
      <w:bookmarkEnd w:id="11774"/>
      <w:bookmarkEnd w:id="11775"/>
      <w:bookmarkEnd w:id="11776"/>
      <w:bookmarkEnd w:id="11777"/>
      <w:bookmarkEnd w:id="11778"/>
      <w:bookmarkEnd w:id="11779"/>
    </w:p>
    <w:p w14:paraId="0BAFA99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80" w:name="_Toc117767176"/>
      <w:bookmarkStart w:id="11781" w:name="_Toc117772592"/>
      <w:bookmarkStart w:id="11782" w:name="_Toc117777989"/>
      <w:bookmarkStart w:id="11783" w:name="_Toc117783386"/>
      <w:bookmarkStart w:id="11784" w:name="_Toc118110141"/>
      <w:bookmarkStart w:id="11785" w:name="_Toc124418042"/>
      <w:bookmarkStart w:id="11786" w:name="_Toc138412517"/>
      <w:bookmarkEnd w:id="11780"/>
      <w:bookmarkEnd w:id="11781"/>
      <w:bookmarkEnd w:id="11782"/>
      <w:bookmarkEnd w:id="11783"/>
      <w:bookmarkEnd w:id="11784"/>
      <w:bookmarkEnd w:id="11785"/>
      <w:bookmarkEnd w:id="11786"/>
    </w:p>
    <w:p w14:paraId="6D099EC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87" w:name="_Toc117767177"/>
      <w:bookmarkStart w:id="11788" w:name="_Toc117772593"/>
      <w:bookmarkStart w:id="11789" w:name="_Toc117777990"/>
      <w:bookmarkStart w:id="11790" w:name="_Toc117783387"/>
      <w:bookmarkStart w:id="11791" w:name="_Toc118110142"/>
      <w:bookmarkStart w:id="11792" w:name="_Toc124418043"/>
      <w:bookmarkStart w:id="11793" w:name="_Toc138412518"/>
      <w:bookmarkEnd w:id="11787"/>
      <w:bookmarkEnd w:id="11788"/>
      <w:bookmarkEnd w:id="11789"/>
      <w:bookmarkEnd w:id="11790"/>
      <w:bookmarkEnd w:id="11791"/>
      <w:bookmarkEnd w:id="11792"/>
      <w:bookmarkEnd w:id="11793"/>
    </w:p>
    <w:p w14:paraId="251E315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794" w:name="_Toc117767178"/>
      <w:bookmarkStart w:id="11795" w:name="_Toc117772594"/>
      <w:bookmarkStart w:id="11796" w:name="_Toc117777991"/>
      <w:bookmarkStart w:id="11797" w:name="_Toc117783388"/>
      <w:bookmarkStart w:id="11798" w:name="_Toc118110143"/>
      <w:bookmarkStart w:id="11799" w:name="_Toc124418044"/>
      <w:bookmarkStart w:id="11800" w:name="_Toc138412519"/>
      <w:bookmarkEnd w:id="11794"/>
      <w:bookmarkEnd w:id="11795"/>
      <w:bookmarkEnd w:id="11796"/>
      <w:bookmarkEnd w:id="11797"/>
      <w:bookmarkEnd w:id="11798"/>
      <w:bookmarkEnd w:id="11799"/>
      <w:bookmarkEnd w:id="11800"/>
    </w:p>
    <w:p w14:paraId="125764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01" w:name="_Toc117767179"/>
      <w:bookmarkStart w:id="11802" w:name="_Toc117772595"/>
      <w:bookmarkStart w:id="11803" w:name="_Toc117777992"/>
      <w:bookmarkStart w:id="11804" w:name="_Toc117783389"/>
      <w:bookmarkStart w:id="11805" w:name="_Toc118110144"/>
      <w:bookmarkStart w:id="11806" w:name="_Toc124418045"/>
      <w:bookmarkStart w:id="11807" w:name="_Toc138412520"/>
      <w:bookmarkEnd w:id="11801"/>
      <w:bookmarkEnd w:id="11802"/>
      <w:bookmarkEnd w:id="11803"/>
      <w:bookmarkEnd w:id="11804"/>
      <w:bookmarkEnd w:id="11805"/>
      <w:bookmarkEnd w:id="11806"/>
      <w:bookmarkEnd w:id="11807"/>
    </w:p>
    <w:p w14:paraId="3DB05A7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08" w:name="_Toc117767180"/>
      <w:bookmarkStart w:id="11809" w:name="_Toc117772596"/>
      <w:bookmarkStart w:id="11810" w:name="_Toc117777993"/>
      <w:bookmarkStart w:id="11811" w:name="_Toc117783390"/>
      <w:bookmarkStart w:id="11812" w:name="_Toc118110145"/>
      <w:bookmarkStart w:id="11813" w:name="_Toc124418046"/>
      <w:bookmarkStart w:id="11814" w:name="_Toc138412521"/>
      <w:bookmarkEnd w:id="11808"/>
      <w:bookmarkEnd w:id="11809"/>
      <w:bookmarkEnd w:id="11810"/>
      <w:bookmarkEnd w:id="11811"/>
      <w:bookmarkEnd w:id="11812"/>
      <w:bookmarkEnd w:id="11813"/>
      <w:bookmarkEnd w:id="11814"/>
    </w:p>
    <w:p w14:paraId="318BFF7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15" w:name="_Toc117767181"/>
      <w:bookmarkStart w:id="11816" w:name="_Toc117772597"/>
      <w:bookmarkStart w:id="11817" w:name="_Toc117777994"/>
      <w:bookmarkStart w:id="11818" w:name="_Toc117783391"/>
      <w:bookmarkStart w:id="11819" w:name="_Toc118110146"/>
      <w:bookmarkStart w:id="11820" w:name="_Toc124418047"/>
      <w:bookmarkStart w:id="11821" w:name="_Toc138412522"/>
      <w:bookmarkEnd w:id="11815"/>
      <w:bookmarkEnd w:id="11816"/>
      <w:bookmarkEnd w:id="11817"/>
      <w:bookmarkEnd w:id="11818"/>
      <w:bookmarkEnd w:id="11819"/>
      <w:bookmarkEnd w:id="11820"/>
      <w:bookmarkEnd w:id="11821"/>
    </w:p>
    <w:p w14:paraId="62D46FD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22" w:name="_Toc117767182"/>
      <w:bookmarkStart w:id="11823" w:name="_Toc117772598"/>
      <w:bookmarkStart w:id="11824" w:name="_Toc117777995"/>
      <w:bookmarkStart w:id="11825" w:name="_Toc117783392"/>
      <w:bookmarkStart w:id="11826" w:name="_Toc118110147"/>
      <w:bookmarkStart w:id="11827" w:name="_Toc124418048"/>
      <w:bookmarkStart w:id="11828" w:name="_Toc138412523"/>
      <w:bookmarkEnd w:id="11822"/>
      <w:bookmarkEnd w:id="11823"/>
      <w:bookmarkEnd w:id="11824"/>
      <w:bookmarkEnd w:id="11825"/>
      <w:bookmarkEnd w:id="11826"/>
      <w:bookmarkEnd w:id="11827"/>
      <w:bookmarkEnd w:id="11828"/>
    </w:p>
    <w:p w14:paraId="0AD27AD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29" w:name="_Toc117767183"/>
      <w:bookmarkStart w:id="11830" w:name="_Toc117772599"/>
      <w:bookmarkStart w:id="11831" w:name="_Toc117777996"/>
      <w:bookmarkStart w:id="11832" w:name="_Toc117783393"/>
      <w:bookmarkStart w:id="11833" w:name="_Toc118110148"/>
      <w:bookmarkStart w:id="11834" w:name="_Toc124418049"/>
      <w:bookmarkStart w:id="11835" w:name="_Toc138412524"/>
      <w:bookmarkEnd w:id="11829"/>
      <w:bookmarkEnd w:id="11830"/>
      <w:bookmarkEnd w:id="11831"/>
      <w:bookmarkEnd w:id="11832"/>
      <w:bookmarkEnd w:id="11833"/>
      <w:bookmarkEnd w:id="11834"/>
      <w:bookmarkEnd w:id="11835"/>
    </w:p>
    <w:p w14:paraId="47C07D9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36" w:name="_Toc117767184"/>
      <w:bookmarkStart w:id="11837" w:name="_Toc117772600"/>
      <w:bookmarkStart w:id="11838" w:name="_Toc117777997"/>
      <w:bookmarkStart w:id="11839" w:name="_Toc117783394"/>
      <w:bookmarkStart w:id="11840" w:name="_Toc118110149"/>
      <w:bookmarkStart w:id="11841" w:name="_Toc124418050"/>
      <w:bookmarkStart w:id="11842" w:name="_Toc138412525"/>
      <w:bookmarkEnd w:id="11836"/>
      <w:bookmarkEnd w:id="11837"/>
      <w:bookmarkEnd w:id="11838"/>
      <w:bookmarkEnd w:id="11839"/>
      <w:bookmarkEnd w:id="11840"/>
      <w:bookmarkEnd w:id="11841"/>
      <w:bookmarkEnd w:id="11842"/>
    </w:p>
    <w:p w14:paraId="3E9F467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43" w:name="_Toc117767185"/>
      <w:bookmarkStart w:id="11844" w:name="_Toc117772601"/>
      <w:bookmarkStart w:id="11845" w:name="_Toc117777998"/>
      <w:bookmarkStart w:id="11846" w:name="_Toc117783395"/>
      <w:bookmarkStart w:id="11847" w:name="_Toc118110150"/>
      <w:bookmarkStart w:id="11848" w:name="_Toc124418051"/>
      <w:bookmarkStart w:id="11849" w:name="_Toc138412526"/>
      <w:bookmarkEnd w:id="11843"/>
      <w:bookmarkEnd w:id="11844"/>
      <w:bookmarkEnd w:id="11845"/>
      <w:bookmarkEnd w:id="11846"/>
      <w:bookmarkEnd w:id="11847"/>
      <w:bookmarkEnd w:id="11848"/>
      <w:bookmarkEnd w:id="11849"/>
    </w:p>
    <w:p w14:paraId="7F5E8AE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50" w:name="_Toc117767186"/>
      <w:bookmarkStart w:id="11851" w:name="_Toc117772602"/>
      <w:bookmarkStart w:id="11852" w:name="_Toc117777999"/>
      <w:bookmarkStart w:id="11853" w:name="_Toc117783396"/>
      <w:bookmarkStart w:id="11854" w:name="_Toc118110151"/>
      <w:bookmarkStart w:id="11855" w:name="_Toc124418052"/>
      <w:bookmarkStart w:id="11856" w:name="_Toc138412527"/>
      <w:bookmarkEnd w:id="11850"/>
      <w:bookmarkEnd w:id="11851"/>
      <w:bookmarkEnd w:id="11852"/>
      <w:bookmarkEnd w:id="11853"/>
      <w:bookmarkEnd w:id="11854"/>
      <w:bookmarkEnd w:id="11855"/>
      <w:bookmarkEnd w:id="11856"/>
    </w:p>
    <w:p w14:paraId="6902E98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57" w:name="_Toc117767187"/>
      <w:bookmarkStart w:id="11858" w:name="_Toc117772603"/>
      <w:bookmarkStart w:id="11859" w:name="_Toc117778000"/>
      <w:bookmarkStart w:id="11860" w:name="_Toc117783397"/>
      <w:bookmarkStart w:id="11861" w:name="_Toc118110152"/>
      <w:bookmarkStart w:id="11862" w:name="_Toc124418053"/>
      <w:bookmarkStart w:id="11863" w:name="_Toc138412528"/>
      <w:bookmarkEnd w:id="11857"/>
      <w:bookmarkEnd w:id="11858"/>
      <w:bookmarkEnd w:id="11859"/>
      <w:bookmarkEnd w:id="11860"/>
      <w:bookmarkEnd w:id="11861"/>
      <w:bookmarkEnd w:id="11862"/>
      <w:bookmarkEnd w:id="11863"/>
    </w:p>
    <w:p w14:paraId="2FC5A9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64" w:name="_Toc117767188"/>
      <w:bookmarkStart w:id="11865" w:name="_Toc117772604"/>
      <w:bookmarkStart w:id="11866" w:name="_Toc117778001"/>
      <w:bookmarkStart w:id="11867" w:name="_Toc117783398"/>
      <w:bookmarkStart w:id="11868" w:name="_Toc118110153"/>
      <w:bookmarkStart w:id="11869" w:name="_Toc124418054"/>
      <w:bookmarkStart w:id="11870" w:name="_Toc138412529"/>
      <w:bookmarkEnd w:id="11864"/>
      <w:bookmarkEnd w:id="11865"/>
      <w:bookmarkEnd w:id="11866"/>
      <w:bookmarkEnd w:id="11867"/>
      <w:bookmarkEnd w:id="11868"/>
      <w:bookmarkEnd w:id="11869"/>
      <w:bookmarkEnd w:id="11870"/>
    </w:p>
    <w:p w14:paraId="4D00813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71" w:name="_Toc117767189"/>
      <w:bookmarkStart w:id="11872" w:name="_Toc117772605"/>
      <w:bookmarkStart w:id="11873" w:name="_Toc117778002"/>
      <w:bookmarkStart w:id="11874" w:name="_Toc117783399"/>
      <w:bookmarkStart w:id="11875" w:name="_Toc118110154"/>
      <w:bookmarkStart w:id="11876" w:name="_Toc124418055"/>
      <w:bookmarkStart w:id="11877" w:name="_Toc138412530"/>
      <w:bookmarkEnd w:id="11871"/>
      <w:bookmarkEnd w:id="11872"/>
      <w:bookmarkEnd w:id="11873"/>
      <w:bookmarkEnd w:id="11874"/>
      <w:bookmarkEnd w:id="11875"/>
      <w:bookmarkEnd w:id="11876"/>
      <w:bookmarkEnd w:id="11877"/>
    </w:p>
    <w:p w14:paraId="276A596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78" w:name="_Toc117767190"/>
      <w:bookmarkStart w:id="11879" w:name="_Toc117772606"/>
      <w:bookmarkStart w:id="11880" w:name="_Toc117778003"/>
      <w:bookmarkStart w:id="11881" w:name="_Toc117783400"/>
      <w:bookmarkStart w:id="11882" w:name="_Toc118110155"/>
      <w:bookmarkStart w:id="11883" w:name="_Toc124418056"/>
      <w:bookmarkStart w:id="11884" w:name="_Toc138412531"/>
      <w:bookmarkEnd w:id="11878"/>
      <w:bookmarkEnd w:id="11879"/>
      <w:bookmarkEnd w:id="11880"/>
      <w:bookmarkEnd w:id="11881"/>
      <w:bookmarkEnd w:id="11882"/>
      <w:bookmarkEnd w:id="11883"/>
      <w:bookmarkEnd w:id="11884"/>
    </w:p>
    <w:p w14:paraId="35F3806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85" w:name="_Toc117767191"/>
      <w:bookmarkStart w:id="11886" w:name="_Toc117772607"/>
      <w:bookmarkStart w:id="11887" w:name="_Toc117778004"/>
      <w:bookmarkStart w:id="11888" w:name="_Toc117783401"/>
      <w:bookmarkStart w:id="11889" w:name="_Toc118110156"/>
      <w:bookmarkStart w:id="11890" w:name="_Toc124418057"/>
      <w:bookmarkStart w:id="11891" w:name="_Toc138412532"/>
      <w:bookmarkEnd w:id="11885"/>
      <w:bookmarkEnd w:id="11886"/>
      <w:bookmarkEnd w:id="11887"/>
      <w:bookmarkEnd w:id="11888"/>
      <w:bookmarkEnd w:id="11889"/>
      <w:bookmarkEnd w:id="11890"/>
      <w:bookmarkEnd w:id="11891"/>
    </w:p>
    <w:p w14:paraId="5991E90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92" w:name="_Toc117767192"/>
      <w:bookmarkStart w:id="11893" w:name="_Toc117772608"/>
      <w:bookmarkStart w:id="11894" w:name="_Toc117778005"/>
      <w:bookmarkStart w:id="11895" w:name="_Toc117783402"/>
      <w:bookmarkStart w:id="11896" w:name="_Toc118110157"/>
      <w:bookmarkStart w:id="11897" w:name="_Toc124418058"/>
      <w:bookmarkStart w:id="11898" w:name="_Toc138412533"/>
      <w:bookmarkEnd w:id="11892"/>
      <w:bookmarkEnd w:id="11893"/>
      <w:bookmarkEnd w:id="11894"/>
      <w:bookmarkEnd w:id="11895"/>
      <w:bookmarkEnd w:id="11896"/>
      <w:bookmarkEnd w:id="11897"/>
      <w:bookmarkEnd w:id="11898"/>
    </w:p>
    <w:p w14:paraId="4DA583D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899" w:name="_Toc117767193"/>
      <w:bookmarkStart w:id="11900" w:name="_Toc117772609"/>
      <w:bookmarkStart w:id="11901" w:name="_Toc117778006"/>
      <w:bookmarkStart w:id="11902" w:name="_Toc117783403"/>
      <w:bookmarkStart w:id="11903" w:name="_Toc118110158"/>
      <w:bookmarkStart w:id="11904" w:name="_Toc124418059"/>
      <w:bookmarkStart w:id="11905" w:name="_Toc138412534"/>
      <w:bookmarkEnd w:id="11899"/>
      <w:bookmarkEnd w:id="11900"/>
      <w:bookmarkEnd w:id="11901"/>
      <w:bookmarkEnd w:id="11902"/>
      <w:bookmarkEnd w:id="11903"/>
      <w:bookmarkEnd w:id="11904"/>
      <w:bookmarkEnd w:id="11905"/>
    </w:p>
    <w:p w14:paraId="61BEAD5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06" w:name="_Toc117767194"/>
      <w:bookmarkStart w:id="11907" w:name="_Toc117772610"/>
      <w:bookmarkStart w:id="11908" w:name="_Toc117778007"/>
      <w:bookmarkStart w:id="11909" w:name="_Toc117783404"/>
      <w:bookmarkStart w:id="11910" w:name="_Toc118110159"/>
      <w:bookmarkStart w:id="11911" w:name="_Toc124418060"/>
      <w:bookmarkStart w:id="11912" w:name="_Toc138412535"/>
      <w:bookmarkEnd w:id="11906"/>
      <w:bookmarkEnd w:id="11907"/>
      <w:bookmarkEnd w:id="11908"/>
      <w:bookmarkEnd w:id="11909"/>
      <w:bookmarkEnd w:id="11910"/>
      <w:bookmarkEnd w:id="11911"/>
      <w:bookmarkEnd w:id="11912"/>
    </w:p>
    <w:p w14:paraId="6B0C8FD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13" w:name="_Toc117767195"/>
      <w:bookmarkStart w:id="11914" w:name="_Toc117772611"/>
      <w:bookmarkStart w:id="11915" w:name="_Toc117778008"/>
      <w:bookmarkStart w:id="11916" w:name="_Toc117783405"/>
      <w:bookmarkStart w:id="11917" w:name="_Toc118110160"/>
      <w:bookmarkStart w:id="11918" w:name="_Toc124418061"/>
      <w:bookmarkStart w:id="11919" w:name="_Toc138412536"/>
      <w:bookmarkEnd w:id="11913"/>
      <w:bookmarkEnd w:id="11914"/>
      <w:bookmarkEnd w:id="11915"/>
      <w:bookmarkEnd w:id="11916"/>
      <w:bookmarkEnd w:id="11917"/>
      <w:bookmarkEnd w:id="11918"/>
      <w:bookmarkEnd w:id="11919"/>
    </w:p>
    <w:p w14:paraId="5BF7E00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20" w:name="_Toc117767196"/>
      <w:bookmarkStart w:id="11921" w:name="_Toc117772612"/>
      <w:bookmarkStart w:id="11922" w:name="_Toc117778009"/>
      <w:bookmarkStart w:id="11923" w:name="_Toc117783406"/>
      <w:bookmarkStart w:id="11924" w:name="_Toc118110161"/>
      <w:bookmarkStart w:id="11925" w:name="_Toc124418062"/>
      <w:bookmarkStart w:id="11926" w:name="_Toc138412537"/>
      <w:bookmarkEnd w:id="11920"/>
      <w:bookmarkEnd w:id="11921"/>
      <w:bookmarkEnd w:id="11922"/>
      <w:bookmarkEnd w:id="11923"/>
      <w:bookmarkEnd w:id="11924"/>
      <w:bookmarkEnd w:id="11925"/>
      <w:bookmarkEnd w:id="11926"/>
    </w:p>
    <w:p w14:paraId="4F5A8F8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27" w:name="_Toc117767197"/>
      <w:bookmarkStart w:id="11928" w:name="_Toc117772613"/>
      <w:bookmarkStart w:id="11929" w:name="_Toc117778010"/>
      <w:bookmarkStart w:id="11930" w:name="_Toc117783407"/>
      <w:bookmarkStart w:id="11931" w:name="_Toc118110162"/>
      <w:bookmarkStart w:id="11932" w:name="_Toc124418063"/>
      <w:bookmarkStart w:id="11933" w:name="_Toc138412538"/>
      <w:bookmarkEnd w:id="11927"/>
      <w:bookmarkEnd w:id="11928"/>
      <w:bookmarkEnd w:id="11929"/>
      <w:bookmarkEnd w:id="11930"/>
      <w:bookmarkEnd w:id="11931"/>
      <w:bookmarkEnd w:id="11932"/>
      <w:bookmarkEnd w:id="11933"/>
    </w:p>
    <w:p w14:paraId="6040710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34" w:name="_Toc117767198"/>
      <w:bookmarkStart w:id="11935" w:name="_Toc117772614"/>
      <w:bookmarkStart w:id="11936" w:name="_Toc117778011"/>
      <w:bookmarkStart w:id="11937" w:name="_Toc117783408"/>
      <w:bookmarkStart w:id="11938" w:name="_Toc118110163"/>
      <w:bookmarkStart w:id="11939" w:name="_Toc124418064"/>
      <w:bookmarkStart w:id="11940" w:name="_Toc138412539"/>
      <w:bookmarkEnd w:id="11934"/>
      <w:bookmarkEnd w:id="11935"/>
      <w:bookmarkEnd w:id="11936"/>
      <w:bookmarkEnd w:id="11937"/>
      <w:bookmarkEnd w:id="11938"/>
      <w:bookmarkEnd w:id="11939"/>
      <w:bookmarkEnd w:id="11940"/>
    </w:p>
    <w:p w14:paraId="233DDF1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41" w:name="_Toc117767199"/>
      <w:bookmarkStart w:id="11942" w:name="_Toc117772615"/>
      <w:bookmarkStart w:id="11943" w:name="_Toc117778012"/>
      <w:bookmarkStart w:id="11944" w:name="_Toc117783409"/>
      <w:bookmarkStart w:id="11945" w:name="_Toc118110164"/>
      <w:bookmarkStart w:id="11946" w:name="_Toc124418065"/>
      <w:bookmarkStart w:id="11947" w:name="_Toc138412540"/>
      <w:bookmarkEnd w:id="11941"/>
      <w:bookmarkEnd w:id="11942"/>
      <w:bookmarkEnd w:id="11943"/>
      <w:bookmarkEnd w:id="11944"/>
      <w:bookmarkEnd w:id="11945"/>
      <w:bookmarkEnd w:id="11946"/>
      <w:bookmarkEnd w:id="11947"/>
    </w:p>
    <w:p w14:paraId="17A4F16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48" w:name="_Toc117767200"/>
      <w:bookmarkStart w:id="11949" w:name="_Toc117772616"/>
      <w:bookmarkStart w:id="11950" w:name="_Toc117778013"/>
      <w:bookmarkStart w:id="11951" w:name="_Toc117783410"/>
      <w:bookmarkStart w:id="11952" w:name="_Toc118110165"/>
      <w:bookmarkStart w:id="11953" w:name="_Toc124418066"/>
      <w:bookmarkStart w:id="11954" w:name="_Toc138412541"/>
      <w:bookmarkEnd w:id="11948"/>
      <w:bookmarkEnd w:id="11949"/>
      <w:bookmarkEnd w:id="11950"/>
      <w:bookmarkEnd w:id="11951"/>
      <w:bookmarkEnd w:id="11952"/>
      <w:bookmarkEnd w:id="11953"/>
      <w:bookmarkEnd w:id="11954"/>
    </w:p>
    <w:p w14:paraId="2DCE4AD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55" w:name="_Toc117767201"/>
      <w:bookmarkStart w:id="11956" w:name="_Toc117772617"/>
      <w:bookmarkStart w:id="11957" w:name="_Toc117778014"/>
      <w:bookmarkStart w:id="11958" w:name="_Toc117783411"/>
      <w:bookmarkStart w:id="11959" w:name="_Toc118110166"/>
      <w:bookmarkStart w:id="11960" w:name="_Toc124418067"/>
      <w:bookmarkStart w:id="11961" w:name="_Toc138412542"/>
      <w:bookmarkEnd w:id="11955"/>
      <w:bookmarkEnd w:id="11956"/>
      <w:bookmarkEnd w:id="11957"/>
      <w:bookmarkEnd w:id="11958"/>
      <w:bookmarkEnd w:id="11959"/>
      <w:bookmarkEnd w:id="11960"/>
      <w:bookmarkEnd w:id="11961"/>
    </w:p>
    <w:p w14:paraId="5E1A2A6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62" w:name="_Toc117767202"/>
      <w:bookmarkStart w:id="11963" w:name="_Toc117772618"/>
      <w:bookmarkStart w:id="11964" w:name="_Toc117778015"/>
      <w:bookmarkStart w:id="11965" w:name="_Toc117783412"/>
      <w:bookmarkStart w:id="11966" w:name="_Toc118110167"/>
      <w:bookmarkStart w:id="11967" w:name="_Toc124418068"/>
      <w:bookmarkStart w:id="11968" w:name="_Toc138412543"/>
      <w:bookmarkEnd w:id="11962"/>
      <w:bookmarkEnd w:id="11963"/>
      <w:bookmarkEnd w:id="11964"/>
      <w:bookmarkEnd w:id="11965"/>
      <w:bookmarkEnd w:id="11966"/>
      <w:bookmarkEnd w:id="11967"/>
      <w:bookmarkEnd w:id="11968"/>
    </w:p>
    <w:p w14:paraId="2CDA1E9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69" w:name="_Toc117767203"/>
      <w:bookmarkStart w:id="11970" w:name="_Toc117772619"/>
      <w:bookmarkStart w:id="11971" w:name="_Toc117778016"/>
      <w:bookmarkStart w:id="11972" w:name="_Toc117783413"/>
      <w:bookmarkStart w:id="11973" w:name="_Toc118110168"/>
      <w:bookmarkStart w:id="11974" w:name="_Toc124418069"/>
      <w:bookmarkStart w:id="11975" w:name="_Toc138412544"/>
      <w:bookmarkEnd w:id="11969"/>
      <w:bookmarkEnd w:id="11970"/>
      <w:bookmarkEnd w:id="11971"/>
      <w:bookmarkEnd w:id="11972"/>
      <w:bookmarkEnd w:id="11973"/>
      <w:bookmarkEnd w:id="11974"/>
      <w:bookmarkEnd w:id="11975"/>
    </w:p>
    <w:p w14:paraId="46D3766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76" w:name="_Toc117767204"/>
      <w:bookmarkStart w:id="11977" w:name="_Toc117772620"/>
      <w:bookmarkStart w:id="11978" w:name="_Toc117778017"/>
      <w:bookmarkStart w:id="11979" w:name="_Toc117783414"/>
      <w:bookmarkStart w:id="11980" w:name="_Toc118110169"/>
      <w:bookmarkStart w:id="11981" w:name="_Toc124418070"/>
      <w:bookmarkStart w:id="11982" w:name="_Toc138412545"/>
      <w:bookmarkEnd w:id="11976"/>
      <w:bookmarkEnd w:id="11977"/>
      <w:bookmarkEnd w:id="11978"/>
      <w:bookmarkEnd w:id="11979"/>
      <w:bookmarkEnd w:id="11980"/>
      <w:bookmarkEnd w:id="11981"/>
      <w:bookmarkEnd w:id="11982"/>
    </w:p>
    <w:p w14:paraId="3971D2B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83" w:name="_Toc117767205"/>
      <w:bookmarkStart w:id="11984" w:name="_Toc117772621"/>
      <w:bookmarkStart w:id="11985" w:name="_Toc117778018"/>
      <w:bookmarkStart w:id="11986" w:name="_Toc117783415"/>
      <w:bookmarkStart w:id="11987" w:name="_Toc118110170"/>
      <w:bookmarkStart w:id="11988" w:name="_Toc124418071"/>
      <w:bookmarkStart w:id="11989" w:name="_Toc138412546"/>
      <w:bookmarkEnd w:id="11983"/>
      <w:bookmarkEnd w:id="11984"/>
      <w:bookmarkEnd w:id="11985"/>
      <w:bookmarkEnd w:id="11986"/>
      <w:bookmarkEnd w:id="11987"/>
      <w:bookmarkEnd w:id="11988"/>
      <w:bookmarkEnd w:id="11989"/>
    </w:p>
    <w:p w14:paraId="5EAE728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90" w:name="_Toc117767206"/>
      <w:bookmarkStart w:id="11991" w:name="_Toc117772622"/>
      <w:bookmarkStart w:id="11992" w:name="_Toc117778019"/>
      <w:bookmarkStart w:id="11993" w:name="_Toc117783416"/>
      <w:bookmarkStart w:id="11994" w:name="_Toc118110171"/>
      <w:bookmarkStart w:id="11995" w:name="_Toc124418072"/>
      <w:bookmarkStart w:id="11996" w:name="_Toc138412547"/>
      <w:bookmarkEnd w:id="11990"/>
      <w:bookmarkEnd w:id="11991"/>
      <w:bookmarkEnd w:id="11992"/>
      <w:bookmarkEnd w:id="11993"/>
      <w:bookmarkEnd w:id="11994"/>
      <w:bookmarkEnd w:id="11995"/>
      <w:bookmarkEnd w:id="11996"/>
    </w:p>
    <w:p w14:paraId="656C850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1997" w:name="_Toc117767207"/>
      <w:bookmarkStart w:id="11998" w:name="_Toc117772623"/>
      <w:bookmarkStart w:id="11999" w:name="_Toc117778020"/>
      <w:bookmarkStart w:id="12000" w:name="_Toc117783417"/>
      <w:bookmarkStart w:id="12001" w:name="_Toc118110172"/>
      <w:bookmarkStart w:id="12002" w:name="_Toc124418073"/>
      <w:bookmarkStart w:id="12003" w:name="_Toc138412548"/>
      <w:bookmarkEnd w:id="11997"/>
      <w:bookmarkEnd w:id="11998"/>
      <w:bookmarkEnd w:id="11999"/>
      <w:bookmarkEnd w:id="12000"/>
      <w:bookmarkEnd w:id="12001"/>
      <w:bookmarkEnd w:id="12002"/>
      <w:bookmarkEnd w:id="12003"/>
    </w:p>
    <w:p w14:paraId="0F382B2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04" w:name="_Toc117767208"/>
      <w:bookmarkStart w:id="12005" w:name="_Toc117772624"/>
      <w:bookmarkStart w:id="12006" w:name="_Toc117778021"/>
      <w:bookmarkStart w:id="12007" w:name="_Toc117783418"/>
      <w:bookmarkStart w:id="12008" w:name="_Toc118110173"/>
      <w:bookmarkStart w:id="12009" w:name="_Toc124418074"/>
      <w:bookmarkStart w:id="12010" w:name="_Toc138412549"/>
      <w:bookmarkEnd w:id="12004"/>
      <w:bookmarkEnd w:id="12005"/>
      <w:bookmarkEnd w:id="12006"/>
      <w:bookmarkEnd w:id="12007"/>
      <w:bookmarkEnd w:id="12008"/>
      <w:bookmarkEnd w:id="12009"/>
      <w:bookmarkEnd w:id="12010"/>
    </w:p>
    <w:p w14:paraId="78DCF15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11" w:name="_Toc117767209"/>
      <w:bookmarkStart w:id="12012" w:name="_Toc117772625"/>
      <w:bookmarkStart w:id="12013" w:name="_Toc117778022"/>
      <w:bookmarkStart w:id="12014" w:name="_Toc117783419"/>
      <w:bookmarkStart w:id="12015" w:name="_Toc118110174"/>
      <w:bookmarkStart w:id="12016" w:name="_Toc124418075"/>
      <w:bookmarkStart w:id="12017" w:name="_Toc138412550"/>
      <w:bookmarkEnd w:id="12011"/>
      <w:bookmarkEnd w:id="12012"/>
      <w:bookmarkEnd w:id="12013"/>
      <w:bookmarkEnd w:id="12014"/>
      <w:bookmarkEnd w:id="12015"/>
      <w:bookmarkEnd w:id="12016"/>
      <w:bookmarkEnd w:id="12017"/>
    </w:p>
    <w:p w14:paraId="4F23F6A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18" w:name="_Toc117767210"/>
      <w:bookmarkStart w:id="12019" w:name="_Toc117772626"/>
      <w:bookmarkStart w:id="12020" w:name="_Toc117778023"/>
      <w:bookmarkStart w:id="12021" w:name="_Toc117783420"/>
      <w:bookmarkStart w:id="12022" w:name="_Toc118110175"/>
      <w:bookmarkStart w:id="12023" w:name="_Toc124418076"/>
      <w:bookmarkStart w:id="12024" w:name="_Toc138412551"/>
      <w:bookmarkEnd w:id="12018"/>
      <w:bookmarkEnd w:id="12019"/>
      <w:bookmarkEnd w:id="12020"/>
      <w:bookmarkEnd w:id="12021"/>
      <w:bookmarkEnd w:id="12022"/>
      <w:bookmarkEnd w:id="12023"/>
      <w:bookmarkEnd w:id="12024"/>
    </w:p>
    <w:p w14:paraId="31B9CF9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25" w:name="_Toc117767211"/>
      <w:bookmarkStart w:id="12026" w:name="_Toc117772627"/>
      <w:bookmarkStart w:id="12027" w:name="_Toc117778024"/>
      <w:bookmarkStart w:id="12028" w:name="_Toc117783421"/>
      <w:bookmarkStart w:id="12029" w:name="_Toc118110176"/>
      <w:bookmarkStart w:id="12030" w:name="_Toc124418077"/>
      <w:bookmarkStart w:id="12031" w:name="_Toc138412552"/>
      <w:bookmarkEnd w:id="12025"/>
      <w:bookmarkEnd w:id="12026"/>
      <w:bookmarkEnd w:id="12027"/>
      <w:bookmarkEnd w:id="12028"/>
      <w:bookmarkEnd w:id="12029"/>
      <w:bookmarkEnd w:id="12030"/>
      <w:bookmarkEnd w:id="12031"/>
    </w:p>
    <w:p w14:paraId="405E924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32" w:name="_Toc117767212"/>
      <w:bookmarkStart w:id="12033" w:name="_Toc117772628"/>
      <w:bookmarkStart w:id="12034" w:name="_Toc117778025"/>
      <w:bookmarkStart w:id="12035" w:name="_Toc117783422"/>
      <w:bookmarkStart w:id="12036" w:name="_Toc118110177"/>
      <w:bookmarkStart w:id="12037" w:name="_Toc124418078"/>
      <w:bookmarkStart w:id="12038" w:name="_Toc138412553"/>
      <w:bookmarkEnd w:id="12032"/>
      <w:bookmarkEnd w:id="12033"/>
      <w:bookmarkEnd w:id="12034"/>
      <w:bookmarkEnd w:id="12035"/>
      <w:bookmarkEnd w:id="12036"/>
      <w:bookmarkEnd w:id="12037"/>
      <w:bookmarkEnd w:id="12038"/>
    </w:p>
    <w:p w14:paraId="071F6CC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39" w:name="_Toc117767213"/>
      <w:bookmarkStart w:id="12040" w:name="_Toc117772629"/>
      <w:bookmarkStart w:id="12041" w:name="_Toc117778026"/>
      <w:bookmarkStart w:id="12042" w:name="_Toc117783423"/>
      <w:bookmarkStart w:id="12043" w:name="_Toc118110178"/>
      <w:bookmarkStart w:id="12044" w:name="_Toc124418079"/>
      <w:bookmarkStart w:id="12045" w:name="_Toc138412554"/>
      <w:bookmarkEnd w:id="12039"/>
      <w:bookmarkEnd w:id="12040"/>
      <w:bookmarkEnd w:id="12041"/>
      <w:bookmarkEnd w:id="12042"/>
      <w:bookmarkEnd w:id="12043"/>
      <w:bookmarkEnd w:id="12044"/>
      <w:bookmarkEnd w:id="12045"/>
    </w:p>
    <w:p w14:paraId="5B9C580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46" w:name="_Toc117767214"/>
      <w:bookmarkStart w:id="12047" w:name="_Toc117772630"/>
      <w:bookmarkStart w:id="12048" w:name="_Toc117778027"/>
      <w:bookmarkStart w:id="12049" w:name="_Toc117783424"/>
      <w:bookmarkStart w:id="12050" w:name="_Toc118110179"/>
      <w:bookmarkStart w:id="12051" w:name="_Toc124418080"/>
      <w:bookmarkStart w:id="12052" w:name="_Toc138412555"/>
      <w:bookmarkEnd w:id="12046"/>
      <w:bookmarkEnd w:id="12047"/>
      <w:bookmarkEnd w:id="12048"/>
      <w:bookmarkEnd w:id="12049"/>
      <w:bookmarkEnd w:id="12050"/>
      <w:bookmarkEnd w:id="12051"/>
      <w:bookmarkEnd w:id="12052"/>
    </w:p>
    <w:p w14:paraId="17EA8AB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53" w:name="_Toc117767215"/>
      <w:bookmarkStart w:id="12054" w:name="_Toc117772631"/>
      <w:bookmarkStart w:id="12055" w:name="_Toc117778028"/>
      <w:bookmarkStart w:id="12056" w:name="_Toc117783425"/>
      <w:bookmarkStart w:id="12057" w:name="_Toc118110180"/>
      <w:bookmarkStart w:id="12058" w:name="_Toc124418081"/>
      <w:bookmarkStart w:id="12059" w:name="_Toc138412556"/>
      <w:bookmarkEnd w:id="12053"/>
      <w:bookmarkEnd w:id="12054"/>
      <w:bookmarkEnd w:id="12055"/>
      <w:bookmarkEnd w:id="12056"/>
      <w:bookmarkEnd w:id="12057"/>
      <w:bookmarkEnd w:id="12058"/>
      <w:bookmarkEnd w:id="12059"/>
    </w:p>
    <w:p w14:paraId="1BD87DD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60" w:name="_Toc117767216"/>
      <w:bookmarkStart w:id="12061" w:name="_Toc117772632"/>
      <w:bookmarkStart w:id="12062" w:name="_Toc117778029"/>
      <w:bookmarkStart w:id="12063" w:name="_Toc117783426"/>
      <w:bookmarkStart w:id="12064" w:name="_Toc118110181"/>
      <w:bookmarkStart w:id="12065" w:name="_Toc124418082"/>
      <w:bookmarkStart w:id="12066" w:name="_Toc138412557"/>
      <w:bookmarkEnd w:id="12060"/>
      <w:bookmarkEnd w:id="12061"/>
      <w:bookmarkEnd w:id="12062"/>
      <w:bookmarkEnd w:id="12063"/>
      <w:bookmarkEnd w:id="12064"/>
      <w:bookmarkEnd w:id="12065"/>
      <w:bookmarkEnd w:id="12066"/>
    </w:p>
    <w:p w14:paraId="5B5FDE5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67" w:name="_Toc117767217"/>
      <w:bookmarkStart w:id="12068" w:name="_Toc117772633"/>
      <w:bookmarkStart w:id="12069" w:name="_Toc117778030"/>
      <w:bookmarkStart w:id="12070" w:name="_Toc117783427"/>
      <w:bookmarkStart w:id="12071" w:name="_Toc118110182"/>
      <w:bookmarkStart w:id="12072" w:name="_Toc124418083"/>
      <w:bookmarkStart w:id="12073" w:name="_Toc138412558"/>
      <w:bookmarkEnd w:id="12067"/>
      <w:bookmarkEnd w:id="12068"/>
      <w:bookmarkEnd w:id="12069"/>
      <w:bookmarkEnd w:id="12070"/>
      <w:bookmarkEnd w:id="12071"/>
      <w:bookmarkEnd w:id="12072"/>
      <w:bookmarkEnd w:id="12073"/>
    </w:p>
    <w:p w14:paraId="07E1B5E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74" w:name="_Toc117767218"/>
      <w:bookmarkStart w:id="12075" w:name="_Toc117772634"/>
      <w:bookmarkStart w:id="12076" w:name="_Toc117778031"/>
      <w:bookmarkStart w:id="12077" w:name="_Toc117783428"/>
      <w:bookmarkStart w:id="12078" w:name="_Toc118110183"/>
      <w:bookmarkStart w:id="12079" w:name="_Toc124418084"/>
      <w:bookmarkStart w:id="12080" w:name="_Toc138412559"/>
      <w:bookmarkEnd w:id="12074"/>
      <w:bookmarkEnd w:id="12075"/>
      <w:bookmarkEnd w:id="12076"/>
      <w:bookmarkEnd w:id="12077"/>
      <w:bookmarkEnd w:id="12078"/>
      <w:bookmarkEnd w:id="12079"/>
      <w:bookmarkEnd w:id="12080"/>
    </w:p>
    <w:p w14:paraId="790B3F6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81" w:name="_Toc117767219"/>
      <w:bookmarkStart w:id="12082" w:name="_Toc117772635"/>
      <w:bookmarkStart w:id="12083" w:name="_Toc117778032"/>
      <w:bookmarkStart w:id="12084" w:name="_Toc117783429"/>
      <w:bookmarkStart w:id="12085" w:name="_Toc118110184"/>
      <w:bookmarkStart w:id="12086" w:name="_Toc124418085"/>
      <w:bookmarkStart w:id="12087" w:name="_Toc138412560"/>
      <w:bookmarkEnd w:id="12081"/>
      <w:bookmarkEnd w:id="12082"/>
      <w:bookmarkEnd w:id="12083"/>
      <w:bookmarkEnd w:id="12084"/>
      <w:bookmarkEnd w:id="12085"/>
      <w:bookmarkEnd w:id="12086"/>
      <w:bookmarkEnd w:id="12087"/>
    </w:p>
    <w:p w14:paraId="3F8BEA8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88" w:name="_Toc117767220"/>
      <w:bookmarkStart w:id="12089" w:name="_Toc117772636"/>
      <w:bookmarkStart w:id="12090" w:name="_Toc117778033"/>
      <w:bookmarkStart w:id="12091" w:name="_Toc117783430"/>
      <w:bookmarkStart w:id="12092" w:name="_Toc118110185"/>
      <w:bookmarkStart w:id="12093" w:name="_Toc124418086"/>
      <w:bookmarkStart w:id="12094" w:name="_Toc138412561"/>
      <w:bookmarkEnd w:id="12088"/>
      <w:bookmarkEnd w:id="12089"/>
      <w:bookmarkEnd w:id="12090"/>
      <w:bookmarkEnd w:id="12091"/>
      <w:bookmarkEnd w:id="12092"/>
      <w:bookmarkEnd w:id="12093"/>
      <w:bookmarkEnd w:id="12094"/>
    </w:p>
    <w:p w14:paraId="75B1C33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095" w:name="_Toc117767221"/>
      <w:bookmarkStart w:id="12096" w:name="_Toc117772637"/>
      <w:bookmarkStart w:id="12097" w:name="_Toc117778034"/>
      <w:bookmarkStart w:id="12098" w:name="_Toc117783431"/>
      <w:bookmarkStart w:id="12099" w:name="_Toc118110186"/>
      <w:bookmarkStart w:id="12100" w:name="_Toc124418087"/>
      <w:bookmarkStart w:id="12101" w:name="_Toc138412562"/>
      <w:bookmarkEnd w:id="12095"/>
      <w:bookmarkEnd w:id="12096"/>
      <w:bookmarkEnd w:id="12097"/>
      <w:bookmarkEnd w:id="12098"/>
      <w:bookmarkEnd w:id="12099"/>
      <w:bookmarkEnd w:id="12100"/>
      <w:bookmarkEnd w:id="12101"/>
    </w:p>
    <w:p w14:paraId="3F9B04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02" w:name="_Toc117767222"/>
      <w:bookmarkStart w:id="12103" w:name="_Toc117772638"/>
      <w:bookmarkStart w:id="12104" w:name="_Toc117778035"/>
      <w:bookmarkStart w:id="12105" w:name="_Toc117783432"/>
      <w:bookmarkStart w:id="12106" w:name="_Toc118110187"/>
      <w:bookmarkStart w:id="12107" w:name="_Toc124418088"/>
      <w:bookmarkStart w:id="12108" w:name="_Toc138412563"/>
      <w:bookmarkEnd w:id="12102"/>
      <w:bookmarkEnd w:id="12103"/>
      <w:bookmarkEnd w:id="12104"/>
      <w:bookmarkEnd w:id="12105"/>
      <w:bookmarkEnd w:id="12106"/>
      <w:bookmarkEnd w:id="12107"/>
      <w:bookmarkEnd w:id="12108"/>
    </w:p>
    <w:p w14:paraId="3901BAF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09" w:name="_Toc117767223"/>
      <w:bookmarkStart w:id="12110" w:name="_Toc117772639"/>
      <w:bookmarkStart w:id="12111" w:name="_Toc117778036"/>
      <w:bookmarkStart w:id="12112" w:name="_Toc117783433"/>
      <w:bookmarkStart w:id="12113" w:name="_Toc118110188"/>
      <w:bookmarkStart w:id="12114" w:name="_Toc124418089"/>
      <w:bookmarkStart w:id="12115" w:name="_Toc138412564"/>
      <w:bookmarkEnd w:id="12109"/>
      <w:bookmarkEnd w:id="12110"/>
      <w:bookmarkEnd w:id="12111"/>
      <w:bookmarkEnd w:id="12112"/>
      <w:bookmarkEnd w:id="12113"/>
      <w:bookmarkEnd w:id="12114"/>
      <w:bookmarkEnd w:id="12115"/>
    </w:p>
    <w:p w14:paraId="126F901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16" w:name="_Toc117767224"/>
      <w:bookmarkStart w:id="12117" w:name="_Toc117772640"/>
      <w:bookmarkStart w:id="12118" w:name="_Toc117778037"/>
      <w:bookmarkStart w:id="12119" w:name="_Toc117783434"/>
      <w:bookmarkStart w:id="12120" w:name="_Toc118110189"/>
      <w:bookmarkStart w:id="12121" w:name="_Toc124418090"/>
      <w:bookmarkStart w:id="12122" w:name="_Toc138412565"/>
      <w:bookmarkEnd w:id="12116"/>
      <w:bookmarkEnd w:id="12117"/>
      <w:bookmarkEnd w:id="12118"/>
      <w:bookmarkEnd w:id="12119"/>
      <w:bookmarkEnd w:id="12120"/>
      <w:bookmarkEnd w:id="12121"/>
      <w:bookmarkEnd w:id="12122"/>
    </w:p>
    <w:p w14:paraId="5CF8B3A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23" w:name="_Toc117767225"/>
      <w:bookmarkStart w:id="12124" w:name="_Toc117772641"/>
      <w:bookmarkStart w:id="12125" w:name="_Toc117778038"/>
      <w:bookmarkStart w:id="12126" w:name="_Toc117783435"/>
      <w:bookmarkStart w:id="12127" w:name="_Toc118110190"/>
      <w:bookmarkStart w:id="12128" w:name="_Toc124418091"/>
      <w:bookmarkStart w:id="12129" w:name="_Toc138412566"/>
      <w:bookmarkEnd w:id="12123"/>
      <w:bookmarkEnd w:id="12124"/>
      <w:bookmarkEnd w:id="12125"/>
      <w:bookmarkEnd w:id="12126"/>
      <w:bookmarkEnd w:id="12127"/>
      <w:bookmarkEnd w:id="12128"/>
      <w:bookmarkEnd w:id="12129"/>
    </w:p>
    <w:p w14:paraId="4C11D97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30" w:name="_Toc117767226"/>
      <w:bookmarkStart w:id="12131" w:name="_Toc117772642"/>
      <w:bookmarkStart w:id="12132" w:name="_Toc117778039"/>
      <w:bookmarkStart w:id="12133" w:name="_Toc117783436"/>
      <w:bookmarkStart w:id="12134" w:name="_Toc118110191"/>
      <w:bookmarkStart w:id="12135" w:name="_Toc124418092"/>
      <w:bookmarkStart w:id="12136" w:name="_Toc138412567"/>
      <w:bookmarkEnd w:id="12130"/>
      <w:bookmarkEnd w:id="12131"/>
      <w:bookmarkEnd w:id="12132"/>
      <w:bookmarkEnd w:id="12133"/>
      <w:bookmarkEnd w:id="12134"/>
      <w:bookmarkEnd w:id="12135"/>
      <w:bookmarkEnd w:id="12136"/>
    </w:p>
    <w:p w14:paraId="63CFF6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37" w:name="_Toc117767227"/>
      <w:bookmarkStart w:id="12138" w:name="_Toc117772643"/>
      <w:bookmarkStart w:id="12139" w:name="_Toc117778040"/>
      <w:bookmarkStart w:id="12140" w:name="_Toc117783437"/>
      <w:bookmarkStart w:id="12141" w:name="_Toc118110192"/>
      <w:bookmarkStart w:id="12142" w:name="_Toc124418093"/>
      <w:bookmarkStart w:id="12143" w:name="_Toc138412568"/>
      <w:bookmarkEnd w:id="12137"/>
      <w:bookmarkEnd w:id="12138"/>
      <w:bookmarkEnd w:id="12139"/>
      <w:bookmarkEnd w:id="12140"/>
      <w:bookmarkEnd w:id="12141"/>
      <w:bookmarkEnd w:id="12142"/>
      <w:bookmarkEnd w:id="12143"/>
    </w:p>
    <w:p w14:paraId="3C28ECE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44" w:name="_Toc117767228"/>
      <w:bookmarkStart w:id="12145" w:name="_Toc117772644"/>
      <w:bookmarkStart w:id="12146" w:name="_Toc117778041"/>
      <w:bookmarkStart w:id="12147" w:name="_Toc117783438"/>
      <w:bookmarkStart w:id="12148" w:name="_Toc118110193"/>
      <w:bookmarkStart w:id="12149" w:name="_Toc124418094"/>
      <w:bookmarkStart w:id="12150" w:name="_Toc138412569"/>
      <w:bookmarkEnd w:id="12144"/>
      <w:bookmarkEnd w:id="12145"/>
      <w:bookmarkEnd w:id="12146"/>
      <w:bookmarkEnd w:id="12147"/>
      <w:bookmarkEnd w:id="12148"/>
      <w:bookmarkEnd w:id="12149"/>
      <w:bookmarkEnd w:id="12150"/>
    </w:p>
    <w:p w14:paraId="0914EFE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51" w:name="_Toc117767229"/>
      <w:bookmarkStart w:id="12152" w:name="_Toc117772645"/>
      <w:bookmarkStart w:id="12153" w:name="_Toc117778042"/>
      <w:bookmarkStart w:id="12154" w:name="_Toc117783439"/>
      <w:bookmarkStart w:id="12155" w:name="_Toc118110194"/>
      <w:bookmarkStart w:id="12156" w:name="_Toc124418095"/>
      <w:bookmarkStart w:id="12157" w:name="_Toc138412570"/>
      <w:bookmarkEnd w:id="12151"/>
      <w:bookmarkEnd w:id="12152"/>
      <w:bookmarkEnd w:id="12153"/>
      <w:bookmarkEnd w:id="12154"/>
      <w:bookmarkEnd w:id="12155"/>
      <w:bookmarkEnd w:id="12156"/>
      <w:bookmarkEnd w:id="12157"/>
    </w:p>
    <w:p w14:paraId="034320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58" w:name="_Toc117767230"/>
      <w:bookmarkStart w:id="12159" w:name="_Toc117772646"/>
      <w:bookmarkStart w:id="12160" w:name="_Toc117778043"/>
      <w:bookmarkStart w:id="12161" w:name="_Toc117783440"/>
      <w:bookmarkStart w:id="12162" w:name="_Toc118110195"/>
      <w:bookmarkStart w:id="12163" w:name="_Toc124418096"/>
      <w:bookmarkStart w:id="12164" w:name="_Toc138412571"/>
      <w:bookmarkEnd w:id="12158"/>
      <w:bookmarkEnd w:id="12159"/>
      <w:bookmarkEnd w:id="12160"/>
      <w:bookmarkEnd w:id="12161"/>
      <w:bookmarkEnd w:id="12162"/>
      <w:bookmarkEnd w:id="12163"/>
      <w:bookmarkEnd w:id="12164"/>
    </w:p>
    <w:p w14:paraId="413BA94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65" w:name="_Toc117767231"/>
      <w:bookmarkStart w:id="12166" w:name="_Toc117772647"/>
      <w:bookmarkStart w:id="12167" w:name="_Toc117778044"/>
      <w:bookmarkStart w:id="12168" w:name="_Toc117783441"/>
      <w:bookmarkStart w:id="12169" w:name="_Toc118110196"/>
      <w:bookmarkStart w:id="12170" w:name="_Toc124418097"/>
      <w:bookmarkStart w:id="12171" w:name="_Toc138412572"/>
      <w:bookmarkEnd w:id="12165"/>
      <w:bookmarkEnd w:id="12166"/>
      <w:bookmarkEnd w:id="12167"/>
      <w:bookmarkEnd w:id="12168"/>
      <w:bookmarkEnd w:id="12169"/>
      <w:bookmarkEnd w:id="12170"/>
      <w:bookmarkEnd w:id="12171"/>
    </w:p>
    <w:p w14:paraId="28D8F6B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72" w:name="_Toc117767232"/>
      <w:bookmarkStart w:id="12173" w:name="_Toc117772648"/>
      <w:bookmarkStart w:id="12174" w:name="_Toc117778045"/>
      <w:bookmarkStart w:id="12175" w:name="_Toc117783442"/>
      <w:bookmarkStart w:id="12176" w:name="_Toc118110197"/>
      <w:bookmarkStart w:id="12177" w:name="_Toc124418098"/>
      <w:bookmarkStart w:id="12178" w:name="_Toc138412573"/>
      <w:bookmarkEnd w:id="12172"/>
      <w:bookmarkEnd w:id="12173"/>
      <w:bookmarkEnd w:id="12174"/>
      <w:bookmarkEnd w:id="12175"/>
      <w:bookmarkEnd w:id="12176"/>
      <w:bookmarkEnd w:id="12177"/>
      <w:bookmarkEnd w:id="12178"/>
    </w:p>
    <w:p w14:paraId="267C80C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79" w:name="_Toc117767233"/>
      <w:bookmarkStart w:id="12180" w:name="_Toc117772649"/>
      <w:bookmarkStart w:id="12181" w:name="_Toc117778046"/>
      <w:bookmarkStart w:id="12182" w:name="_Toc117783443"/>
      <w:bookmarkStart w:id="12183" w:name="_Toc118110198"/>
      <w:bookmarkStart w:id="12184" w:name="_Toc124418099"/>
      <w:bookmarkStart w:id="12185" w:name="_Toc138412574"/>
      <w:bookmarkEnd w:id="12179"/>
      <w:bookmarkEnd w:id="12180"/>
      <w:bookmarkEnd w:id="12181"/>
      <w:bookmarkEnd w:id="12182"/>
      <w:bookmarkEnd w:id="12183"/>
      <w:bookmarkEnd w:id="12184"/>
      <w:bookmarkEnd w:id="12185"/>
    </w:p>
    <w:p w14:paraId="116506A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86" w:name="_Toc117767234"/>
      <w:bookmarkStart w:id="12187" w:name="_Toc117772650"/>
      <w:bookmarkStart w:id="12188" w:name="_Toc117778047"/>
      <w:bookmarkStart w:id="12189" w:name="_Toc117783444"/>
      <w:bookmarkStart w:id="12190" w:name="_Toc118110199"/>
      <w:bookmarkStart w:id="12191" w:name="_Toc124418100"/>
      <w:bookmarkStart w:id="12192" w:name="_Toc138412575"/>
      <w:bookmarkEnd w:id="12186"/>
      <w:bookmarkEnd w:id="12187"/>
      <w:bookmarkEnd w:id="12188"/>
      <w:bookmarkEnd w:id="12189"/>
      <w:bookmarkEnd w:id="12190"/>
      <w:bookmarkEnd w:id="12191"/>
      <w:bookmarkEnd w:id="12192"/>
    </w:p>
    <w:p w14:paraId="6BBDA6A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193" w:name="_Toc117767235"/>
      <w:bookmarkStart w:id="12194" w:name="_Toc117772651"/>
      <w:bookmarkStart w:id="12195" w:name="_Toc117778048"/>
      <w:bookmarkStart w:id="12196" w:name="_Toc117783445"/>
      <w:bookmarkStart w:id="12197" w:name="_Toc118110200"/>
      <w:bookmarkStart w:id="12198" w:name="_Toc124418101"/>
      <w:bookmarkStart w:id="12199" w:name="_Toc138412576"/>
      <w:bookmarkEnd w:id="12193"/>
      <w:bookmarkEnd w:id="12194"/>
      <w:bookmarkEnd w:id="12195"/>
      <w:bookmarkEnd w:id="12196"/>
      <w:bookmarkEnd w:id="12197"/>
      <w:bookmarkEnd w:id="12198"/>
      <w:bookmarkEnd w:id="12199"/>
    </w:p>
    <w:p w14:paraId="65B07C3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00" w:name="_Toc117767236"/>
      <w:bookmarkStart w:id="12201" w:name="_Toc117772652"/>
      <w:bookmarkStart w:id="12202" w:name="_Toc117778049"/>
      <w:bookmarkStart w:id="12203" w:name="_Toc117783446"/>
      <w:bookmarkStart w:id="12204" w:name="_Toc118110201"/>
      <w:bookmarkStart w:id="12205" w:name="_Toc124418102"/>
      <w:bookmarkStart w:id="12206" w:name="_Toc138412577"/>
      <w:bookmarkEnd w:id="12200"/>
      <w:bookmarkEnd w:id="12201"/>
      <w:bookmarkEnd w:id="12202"/>
      <w:bookmarkEnd w:id="12203"/>
      <w:bookmarkEnd w:id="12204"/>
      <w:bookmarkEnd w:id="12205"/>
      <w:bookmarkEnd w:id="12206"/>
    </w:p>
    <w:p w14:paraId="3E9B02F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07" w:name="_Toc117767237"/>
      <w:bookmarkStart w:id="12208" w:name="_Toc117772653"/>
      <w:bookmarkStart w:id="12209" w:name="_Toc117778050"/>
      <w:bookmarkStart w:id="12210" w:name="_Toc117783447"/>
      <w:bookmarkStart w:id="12211" w:name="_Toc118110202"/>
      <w:bookmarkStart w:id="12212" w:name="_Toc124418103"/>
      <w:bookmarkStart w:id="12213" w:name="_Toc138412578"/>
      <w:bookmarkEnd w:id="12207"/>
      <w:bookmarkEnd w:id="12208"/>
      <w:bookmarkEnd w:id="12209"/>
      <w:bookmarkEnd w:id="12210"/>
      <w:bookmarkEnd w:id="12211"/>
      <w:bookmarkEnd w:id="12212"/>
      <w:bookmarkEnd w:id="12213"/>
    </w:p>
    <w:p w14:paraId="5BCD3FD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14" w:name="_Toc117767238"/>
      <w:bookmarkStart w:id="12215" w:name="_Toc117772654"/>
      <w:bookmarkStart w:id="12216" w:name="_Toc117778051"/>
      <w:bookmarkStart w:id="12217" w:name="_Toc117783448"/>
      <w:bookmarkStart w:id="12218" w:name="_Toc118110203"/>
      <w:bookmarkStart w:id="12219" w:name="_Toc124418104"/>
      <w:bookmarkStart w:id="12220" w:name="_Toc138412579"/>
      <w:bookmarkEnd w:id="12214"/>
      <w:bookmarkEnd w:id="12215"/>
      <w:bookmarkEnd w:id="12216"/>
      <w:bookmarkEnd w:id="12217"/>
      <w:bookmarkEnd w:id="12218"/>
      <w:bookmarkEnd w:id="12219"/>
      <w:bookmarkEnd w:id="12220"/>
    </w:p>
    <w:p w14:paraId="6C16852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21" w:name="_Toc117767239"/>
      <w:bookmarkStart w:id="12222" w:name="_Toc117772655"/>
      <w:bookmarkStart w:id="12223" w:name="_Toc117778052"/>
      <w:bookmarkStart w:id="12224" w:name="_Toc117783449"/>
      <w:bookmarkStart w:id="12225" w:name="_Toc118110204"/>
      <w:bookmarkStart w:id="12226" w:name="_Toc124418105"/>
      <w:bookmarkStart w:id="12227" w:name="_Toc138412580"/>
      <w:bookmarkEnd w:id="12221"/>
      <w:bookmarkEnd w:id="12222"/>
      <w:bookmarkEnd w:id="12223"/>
      <w:bookmarkEnd w:id="12224"/>
      <w:bookmarkEnd w:id="12225"/>
      <w:bookmarkEnd w:id="12226"/>
      <w:bookmarkEnd w:id="12227"/>
    </w:p>
    <w:p w14:paraId="36FEFA8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28" w:name="_Toc117767240"/>
      <w:bookmarkStart w:id="12229" w:name="_Toc117772656"/>
      <w:bookmarkStart w:id="12230" w:name="_Toc117778053"/>
      <w:bookmarkStart w:id="12231" w:name="_Toc117783450"/>
      <w:bookmarkStart w:id="12232" w:name="_Toc118110205"/>
      <w:bookmarkStart w:id="12233" w:name="_Toc124418106"/>
      <w:bookmarkStart w:id="12234" w:name="_Toc138412581"/>
      <w:bookmarkEnd w:id="12228"/>
      <w:bookmarkEnd w:id="12229"/>
      <w:bookmarkEnd w:id="12230"/>
      <w:bookmarkEnd w:id="12231"/>
      <w:bookmarkEnd w:id="12232"/>
      <w:bookmarkEnd w:id="12233"/>
      <w:bookmarkEnd w:id="12234"/>
    </w:p>
    <w:p w14:paraId="6EDE642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35" w:name="_Toc117767241"/>
      <w:bookmarkStart w:id="12236" w:name="_Toc117772657"/>
      <w:bookmarkStart w:id="12237" w:name="_Toc117778054"/>
      <w:bookmarkStart w:id="12238" w:name="_Toc117783451"/>
      <w:bookmarkStart w:id="12239" w:name="_Toc118110206"/>
      <w:bookmarkStart w:id="12240" w:name="_Toc124418107"/>
      <w:bookmarkStart w:id="12241" w:name="_Toc138412582"/>
      <w:bookmarkEnd w:id="12235"/>
      <w:bookmarkEnd w:id="12236"/>
      <w:bookmarkEnd w:id="12237"/>
      <w:bookmarkEnd w:id="12238"/>
      <w:bookmarkEnd w:id="12239"/>
      <w:bookmarkEnd w:id="12240"/>
      <w:bookmarkEnd w:id="12241"/>
    </w:p>
    <w:p w14:paraId="64B5658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42" w:name="_Toc117767242"/>
      <w:bookmarkStart w:id="12243" w:name="_Toc117772658"/>
      <w:bookmarkStart w:id="12244" w:name="_Toc117778055"/>
      <w:bookmarkStart w:id="12245" w:name="_Toc117783452"/>
      <w:bookmarkStart w:id="12246" w:name="_Toc118110207"/>
      <w:bookmarkStart w:id="12247" w:name="_Toc124418108"/>
      <w:bookmarkStart w:id="12248" w:name="_Toc138412583"/>
      <w:bookmarkEnd w:id="12242"/>
      <w:bookmarkEnd w:id="12243"/>
      <w:bookmarkEnd w:id="12244"/>
      <w:bookmarkEnd w:id="12245"/>
      <w:bookmarkEnd w:id="12246"/>
      <w:bookmarkEnd w:id="12247"/>
      <w:bookmarkEnd w:id="12248"/>
    </w:p>
    <w:p w14:paraId="1E0547A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49" w:name="_Toc117767243"/>
      <w:bookmarkStart w:id="12250" w:name="_Toc117772659"/>
      <w:bookmarkStart w:id="12251" w:name="_Toc117778056"/>
      <w:bookmarkStart w:id="12252" w:name="_Toc117783453"/>
      <w:bookmarkStart w:id="12253" w:name="_Toc118110208"/>
      <w:bookmarkStart w:id="12254" w:name="_Toc124418109"/>
      <w:bookmarkStart w:id="12255" w:name="_Toc138412584"/>
      <w:bookmarkEnd w:id="12249"/>
      <w:bookmarkEnd w:id="12250"/>
      <w:bookmarkEnd w:id="12251"/>
      <w:bookmarkEnd w:id="12252"/>
      <w:bookmarkEnd w:id="12253"/>
      <w:bookmarkEnd w:id="12254"/>
      <w:bookmarkEnd w:id="12255"/>
    </w:p>
    <w:p w14:paraId="4B9AE0C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56" w:name="_Toc117767244"/>
      <w:bookmarkStart w:id="12257" w:name="_Toc117772660"/>
      <w:bookmarkStart w:id="12258" w:name="_Toc117778057"/>
      <w:bookmarkStart w:id="12259" w:name="_Toc117783454"/>
      <w:bookmarkStart w:id="12260" w:name="_Toc118110209"/>
      <w:bookmarkStart w:id="12261" w:name="_Toc124418110"/>
      <w:bookmarkStart w:id="12262" w:name="_Toc138412585"/>
      <w:bookmarkEnd w:id="12256"/>
      <w:bookmarkEnd w:id="12257"/>
      <w:bookmarkEnd w:id="12258"/>
      <w:bookmarkEnd w:id="12259"/>
      <w:bookmarkEnd w:id="12260"/>
      <w:bookmarkEnd w:id="12261"/>
      <w:bookmarkEnd w:id="12262"/>
    </w:p>
    <w:p w14:paraId="0FAE2FF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63" w:name="_Toc117767245"/>
      <w:bookmarkStart w:id="12264" w:name="_Toc117772661"/>
      <w:bookmarkStart w:id="12265" w:name="_Toc117778058"/>
      <w:bookmarkStart w:id="12266" w:name="_Toc117783455"/>
      <w:bookmarkStart w:id="12267" w:name="_Toc118110210"/>
      <w:bookmarkStart w:id="12268" w:name="_Toc124418111"/>
      <w:bookmarkStart w:id="12269" w:name="_Toc138412586"/>
      <w:bookmarkEnd w:id="12263"/>
      <w:bookmarkEnd w:id="12264"/>
      <w:bookmarkEnd w:id="12265"/>
      <w:bookmarkEnd w:id="12266"/>
      <w:bookmarkEnd w:id="12267"/>
      <w:bookmarkEnd w:id="12268"/>
      <w:bookmarkEnd w:id="12269"/>
    </w:p>
    <w:p w14:paraId="2872483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70" w:name="_Toc117767246"/>
      <w:bookmarkStart w:id="12271" w:name="_Toc117772662"/>
      <w:bookmarkStart w:id="12272" w:name="_Toc117778059"/>
      <w:bookmarkStart w:id="12273" w:name="_Toc117783456"/>
      <w:bookmarkStart w:id="12274" w:name="_Toc118110211"/>
      <w:bookmarkStart w:id="12275" w:name="_Toc124418112"/>
      <w:bookmarkStart w:id="12276" w:name="_Toc138412587"/>
      <w:bookmarkEnd w:id="12270"/>
      <w:bookmarkEnd w:id="12271"/>
      <w:bookmarkEnd w:id="12272"/>
      <w:bookmarkEnd w:id="12273"/>
      <w:bookmarkEnd w:id="12274"/>
      <w:bookmarkEnd w:id="12275"/>
      <w:bookmarkEnd w:id="12276"/>
    </w:p>
    <w:p w14:paraId="4348E5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77" w:name="_Toc117767247"/>
      <w:bookmarkStart w:id="12278" w:name="_Toc117772663"/>
      <w:bookmarkStart w:id="12279" w:name="_Toc117778060"/>
      <w:bookmarkStart w:id="12280" w:name="_Toc117783457"/>
      <w:bookmarkStart w:id="12281" w:name="_Toc118110212"/>
      <w:bookmarkStart w:id="12282" w:name="_Toc124418113"/>
      <w:bookmarkStart w:id="12283" w:name="_Toc138412588"/>
      <w:bookmarkEnd w:id="12277"/>
      <w:bookmarkEnd w:id="12278"/>
      <w:bookmarkEnd w:id="12279"/>
      <w:bookmarkEnd w:id="12280"/>
      <w:bookmarkEnd w:id="12281"/>
      <w:bookmarkEnd w:id="12282"/>
      <w:bookmarkEnd w:id="12283"/>
    </w:p>
    <w:p w14:paraId="5E91C92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84" w:name="_Toc117767248"/>
      <w:bookmarkStart w:id="12285" w:name="_Toc117772664"/>
      <w:bookmarkStart w:id="12286" w:name="_Toc117778061"/>
      <w:bookmarkStart w:id="12287" w:name="_Toc117783458"/>
      <w:bookmarkStart w:id="12288" w:name="_Toc118110213"/>
      <w:bookmarkStart w:id="12289" w:name="_Toc124418114"/>
      <w:bookmarkStart w:id="12290" w:name="_Toc138412589"/>
      <w:bookmarkEnd w:id="12284"/>
      <w:bookmarkEnd w:id="12285"/>
      <w:bookmarkEnd w:id="12286"/>
      <w:bookmarkEnd w:id="12287"/>
      <w:bookmarkEnd w:id="12288"/>
      <w:bookmarkEnd w:id="12289"/>
      <w:bookmarkEnd w:id="12290"/>
    </w:p>
    <w:p w14:paraId="19E006D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91" w:name="_Toc117767249"/>
      <w:bookmarkStart w:id="12292" w:name="_Toc117772665"/>
      <w:bookmarkStart w:id="12293" w:name="_Toc117778062"/>
      <w:bookmarkStart w:id="12294" w:name="_Toc117783459"/>
      <w:bookmarkStart w:id="12295" w:name="_Toc118110214"/>
      <w:bookmarkStart w:id="12296" w:name="_Toc124418115"/>
      <w:bookmarkStart w:id="12297" w:name="_Toc138412590"/>
      <w:bookmarkEnd w:id="12291"/>
      <w:bookmarkEnd w:id="12292"/>
      <w:bookmarkEnd w:id="12293"/>
      <w:bookmarkEnd w:id="12294"/>
      <w:bookmarkEnd w:id="12295"/>
      <w:bookmarkEnd w:id="12296"/>
      <w:bookmarkEnd w:id="12297"/>
    </w:p>
    <w:p w14:paraId="427315C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298" w:name="_Toc117767250"/>
      <w:bookmarkStart w:id="12299" w:name="_Toc117772666"/>
      <w:bookmarkStart w:id="12300" w:name="_Toc117778063"/>
      <w:bookmarkStart w:id="12301" w:name="_Toc117783460"/>
      <w:bookmarkStart w:id="12302" w:name="_Toc118110215"/>
      <w:bookmarkStart w:id="12303" w:name="_Toc124418116"/>
      <w:bookmarkStart w:id="12304" w:name="_Toc138412591"/>
      <w:bookmarkEnd w:id="12298"/>
      <w:bookmarkEnd w:id="12299"/>
      <w:bookmarkEnd w:id="12300"/>
      <w:bookmarkEnd w:id="12301"/>
      <w:bookmarkEnd w:id="12302"/>
      <w:bookmarkEnd w:id="12303"/>
      <w:bookmarkEnd w:id="12304"/>
    </w:p>
    <w:p w14:paraId="5416A16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05" w:name="_Toc117767251"/>
      <w:bookmarkStart w:id="12306" w:name="_Toc117772667"/>
      <w:bookmarkStart w:id="12307" w:name="_Toc117778064"/>
      <w:bookmarkStart w:id="12308" w:name="_Toc117783461"/>
      <w:bookmarkStart w:id="12309" w:name="_Toc118110216"/>
      <w:bookmarkStart w:id="12310" w:name="_Toc124418117"/>
      <w:bookmarkStart w:id="12311" w:name="_Toc138412592"/>
      <w:bookmarkEnd w:id="12305"/>
      <w:bookmarkEnd w:id="12306"/>
      <w:bookmarkEnd w:id="12307"/>
      <w:bookmarkEnd w:id="12308"/>
      <w:bookmarkEnd w:id="12309"/>
      <w:bookmarkEnd w:id="12310"/>
      <w:bookmarkEnd w:id="12311"/>
    </w:p>
    <w:p w14:paraId="033A8B7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12" w:name="_Toc117767252"/>
      <w:bookmarkStart w:id="12313" w:name="_Toc117772668"/>
      <w:bookmarkStart w:id="12314" w:name="_Toc117778065"/>
      <w:bookmarkStart w:id="12315" w:name="_Toc117783462"/>
      <w:bookmarkStart w:id="12316" w:name="_Toc118110217"/>
      <w:bookmarkStart w:id="12317" w:name="_Toc124418118"/>
      <w:bookmarkStart w:id="12318" w:name="_Toc138412593"/>
      <w:bookmarkEnd w:id="12312"/>
      <w:bookmarkEnd w:id="12313"/>
      <w:bookmarkEnd w:id="12314"/>
      <w:bookmarkEnd w:id="12315"/>
      <w:bookmarkEnd w:id="12316"/>
      <w:bookmarkEnd w:id="12317"/>
      <w:bookmarkEnd w:id="12318"/>
    </w:p>
    <w:p w14:paraId="7804292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19" w:name="_Toc117767253"/>
      <w:bookmarkStart w:id="12320" w:name="_Toc117772669"/>
      <w:bookmarkStart w:id="12321" w:name="_Toc117778066"/>
      <w:bookmarkStart w:id="12322" w:name="_Toc117783463"/>
      <w:bookmarkStart w:id="12323" w:name="_Toc118110218"/>
      <w:bookmarkStart w:id="12324" w:name="_Toc124418119"/>
      <w:bookmarkStart w:id="12325" w:name="_Toc138412594"/>
      <w:bookmarkEnd w:id="12319"/>
      <w:bookmarkEnd w:id="12320"/>
      <w:bookmarkEnd w:id="12321"/>
      <w:bookmarkEnd w:id="12322"/>
      <w:bookmarkEnd w:id="12323"/>
      <w:bookmarkEnd w:id="12324"/>
      <w:bookmarkEnd w:id="12325"/>
    </w:p>
    <w:p w14:paraId="52AC3C8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26" w:name="_Toc117767254"/>
      <w:bookmarkStart w:id="12327" w:name="_Toc117772670"/>
      <w:bookmarkStart w:id="12328" w:name="_Toc117778067"/>
      <w:bookmarkStart w:id="12329" w:name="_Toc117783464"/>
      <w:bookmarkStart w:id="12330" w:name="_Toc118110219"/>
      <w:bookmarkStart w:id="12331" w:name="_Toc124418120"/>
      <w:bookmarkStart w:id="12332" w:name="_Toc138412595"/>
      <w:bookmarkEnd w:id="12326"/>
      <w:bookmarkEnd w:id="12327"/>
      <w:bookmarkEnd w:id="12328"/>
      <w:bookmarkEnd w:id="12329"/>
      <w:bookmarkEnd w:id="12330"/>
      <w:bookmarkEnd w:id="12331"/>
      <w:bookmarkEnd w:id="12332"/>
    </w:p>
    <w:p w14:paraId="349AD2C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33" w:name="_Toc117767255"/>
      <w:bookmarkStart w:id="12334" w:name="_Toc117772671"/>
      <w:bookmarkStart w:id="12335" w:name="_Toc117778068"/>
      <w:bookmarkStart w:id="12336" w:name="_Toc117783465"/>
      <w:bookmarkStart w:id="12337" w:name="_Toc118110220"/>
      <w:bookmarkStart w:id="12338" w:name="_Toc124418121"/>
      <w:bookmarkStart w:id="12339" w:name="_Toc138412596"/>
      <w:bookmarkEnd w:id="12333"/>
      <w:bookmarkEnd w:id="12334"/>
      <w:bookmarkEnd w:id="12335"/>
      <w:bookmarkEnd w:id="12336"/>
      <w:bookmarkEnd w:id="12337"/>
      <w:bookmarkEnd w:id="12338"/>
      <w:bookmarkEnd w:id="12339"/>
    </w:p>
    <w:p w14:paraId="3295A81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40" w:name="_Toc117767256"/>
      <w:bookmarkStart w:id="12341" w:name="_Toc117772672"/>
      <w:bookmarkStart w:id="12342" w:name="_Toc117778069"/>
      <w:bookmarkStart w:id="12343" w:name="_Toc117783466"/>
      <w:bookmarkStart w:id="12344" w:name="_Toc118110221"/>
      <w:bookmarkStart w:id="12345" w:name="_Toc124418122"/>
      <w:bookmarkStart w:id="12346" w:name="_Toc138412597"/>
      <w:bookmarkEnd w:id="12340"/>
      <w:bookmarkEnd w:id="12341"/>
      <w:bookmarkEnd w:id="12342"/>
      <w:bookmarkEnd w:id="12343"/>
      <w:bookmarkEnd w:id="12344"/>
      <w:bookmarkEnd w:id="12345"/>
      <w:bookmarkEnd w:id="12346"/>
    </w:p>
    <w:p w14:paraId="325E34E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47" w:name="_Toc117767257"/>
      <w:bookmarkStart w:id="12348" w:name="_Toc117772673"/>
      <w:bookmarkStart w:id="12349" w:name="_Toc117778070"/>
      <w:bookmarkStart w:id="12350" w:name="_Toc117783467"/>
      <w:bookmarkStart w:id="12351" w:name="_Toc118110222"/>
      <w:bookmarkStart w:id="12352" w:name="_Toc124418123"/>
      <w:bookmarkStart w:id="12353" w:name="_Toc138412598"/>
      <w:bookmarkEnd w:id="12347"/>
      <w:bookmarkEnd w:id="12348"/>
      <w:bookmarkEnd w:id="12349"/>
      <w:bookmarkEnd w:id="12350"/>
      <w:bookmarkEnd w:id="12351"/>
      <w:bookmarkEnd w:id="12352"/>
      <w:bookmarkEnd w:id="12353"/>
    </w:p>
    <w:p w14:paraId="631F49E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54" w:name="_Toc117767258"/>
      <w:bookmarkStart w:id="12355" w:name="_Toc117772674"/>
      <w:bookmarkStart w:id="12356" w:name="_Toc117778071"/>
      <w:bookmarkStart w:id="12357" w:name="_Toc117783468"/>
      <w:bookmarkStart w:id="12358" w:name="_Toc118110223"/>
      <w:bookmarkStart w:id="12359" w:name="_Toc124418124"/>
      <w:bookmarkStart w:id="12360" w:name="_Toc138412599"/>
      <w:bookmarkEnd w:id="12354"/>
      <w:bookmarkEnd w:id="12355"/>
      <w:bookmarkEnd w:id="12356"/>
      <w:bookmarkEnd w:id="12357"/>
      <w:bookmarkEnd w:id="12358"/>
      <w:bookmarkEnd w:id="12359"/>
      <w:bookmarkEnd w:id="12360"/>
    </w:p>
    <w:p w14:paraId="4262ABD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61" w:name="_Toc117767259"/>
      <w:bookmarkStart w:id="12362" w:name="_Toc117772675"/>
      <w:bookmarkStart w:id="12363" w:name="_Toc117778072"/>
      <w:bookmarkStart w:id="12364" w:name="_Toc117783469"/>
      <w:bookmarkStart w:id="12365" w:name="_Toc118110224"/>
      <w:bookmarkStart w:id="12366" w:name="_Toc124418125"/>
      <w:bookmarkStart w:id="12367" w:name="_Toc138412600"/>
      <w:bookmarkEnd w:id="12361"/>
      <w:bookmarkEnd w:id="12362"/>
      <w:bookmarkEnd w:id="12363"/>
      <w:bookmarkEnd w:id="12364"/>
      <w:bookmarkEnd w:id="12365"/>
      <w:bookmarkEnd w:id="12366"/>
      <w:bookmarkEnd w:id="12367"/>
    </w:p>
    <w:p w14:paraId="5E66FB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68" w:name="_Toc117767260"/>
      <w:bookmarkStart w:id="12369" w:name="_Toc117772676"/>
      <w:bookmarkStart w:id="12370" w:name="_Toc117778073"/>
      <w:bookmarkStart w:id="12371" w:name="_Toc117783470"/>
      <w:bookmarkStart w:id="12372" w:name="_Toc118110225"/>
      <w:bookmarkStart w:id="12373" w:name="_Toc124418126"/>
      <w:bookmarkStart w:id="12374" w:name="_Toc138412601"/>
      <w:bookmarkEnd w:id="12368"/>
      <w:bookmarkEnd w:id="12369"/>
      <w:bookmarkEnd w:id="12370"/>
      <w:bookmarkEnd w:id="12371"/>
      <w:bookmarkEnd w:id="12372"/>
      <w:bookmarkEnd w:id="12373"/>
      <w:bookmarkEnd w:id="12374"/>
    </w:p>
    <w:p w14:paraId="2FD7814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75" w:name="_Toc117767261"/>
      <w:bookmarkStart w:id="12376" w:name="_Toc117772677"/>
      <w:bookmarkStart w:id="12377" w:name="_Toc117778074"/>
      <w:bookmarkStart w:id="12378" w:name="_Toc117783471"/>
      <w:bookmarkStart w:id="12379" w:name="_Toc118110226"/>
      <w:bookmarkStart w:id="12380" w:name="_Toc124418127"/>
      <w:bookmarkStart w:id="12381" w:name="_Toc138412602"/>
      <w:bookmarkEnd w:id="12375"/>
      <w:bookmarkEnd w:id="12376"/>
      <w:bookmarkEnd w:id="12377"/>
      <w:bookmarkEnd w:id="12378"/>
      <w:bookmarkEnd w:id="12379"/>
      <w:bookmarkEnd w:id="12380"/>
      <w:bookmarkEnd w:id="12381"/>
    </w:p>
    <w:p w14:paraId="798760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82" w:name="_Toc117767262"/>
      <w:bookmarkStart w:id="12383" w:name="_Toc117772678"/>
      <w:bookmarkStart w:id="12384" w:name="_Toc117778075"/>
      <w:bookmarkStart w:id="12385" w:name="_Toc117783472"/>
      <w:bookmarkStart w:id="12386" w:name="_Toc118110227"/>
      <w:bookmarkStart w:id="12387" w:name="_Toc124418128"/>
      <w:bookmarkStart w:id="12388" w:name="_Toc138412603"/>
      <w:bookmarkEnd w:id="12382"/>
      <w:bookmarkEnd w:id="12383"/>
      <w:bookmarkEnd w:id="12384"/>
      <w:bookmarkEnd w:id="12385"/>
      <w:bookmarkEnd w:id="12386"/>
      <w:bookmarkEnd w:id="12387"/>
      <w:bookmarkEnd w:id="12388"/>
    </w:p>
    <w:p w14:paraId="598A209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89" w:name="_Toc117767263"/>
      <w:bookmarkStart w:id="12390" w:name="_Toc117772679"/>
      <w:bookmarkStart w:id="12391" w:name="_Toc117778076"/>
      <w:bookmarkStart w:id="12392" w:name="_Toc117783473"/>
      <w:bookmarkStart w:id="12393" w:name="_Toc118110228"/>
      <w:bookmarkStart w:id="12394" w:name="_Toc124418129"/>
      <w:bookmarkStart w:id="12395" w:name="_Toc138412604"/>
      <w:bookmarkEnd w:id="12389"/>
      <w:bookmarkEnd w:id="12390"/>
      <w:bookmarkEnd w:id="12391"/>
      <w:bookmarkEnd w:id="12392"/>
      <w:bookmarkEnd w:id="12393"/>
      <w:bookmarkEnd w:id="12394"/>
      <w:bookmarkEnd w:id="12395"/>
    </w:p>
    <w:p w14:paraId="231029B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396" w:name="_Toc117767264"/>
      <w:bookmarkStart w:id="12397" w:name="_Toc117772680"/>
      <w:bookmarkStart w:id="12398" w:name="_Toc117778077"/>
      <w:bookmarkStart w:id="12399" w:name="_Toc117783474"/>
      <w:bookmarkStart w:id="12400" w:name="_Toc118110229"/>
      <w:bookmarkStart w:id="12401" w:name="_Toc124418130"/>
      <w:bookmarkStart w:id="12402" w:name="_Toc138412605"/>
      <w:bookmarkEnd w:id="12396"/>
      <w:bookmarkEnd w:id="12397"/>
      <w:bookmarkEnd w:id="12398"/>
      <w:bookmarkEnd w:id="12399"/>
      <w:bookmarkEnd w:id="12400"/>
      <w:bookmarkEnd w:id="12401"/>
      <w:bookmarkEnd w:id="12402"/>
    </w:p>
    <w:p w14:paraId="3E1D904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03" w:name="_Toc117767265"/>
      <w:bookmarkStart w:id="12404" w:name="_Toc117772681"/>
      <w:bookmarkStart w:id="12405" w:name="_Toc117778078"/>
      <w:bookmarkStart w:id="12406" w:name="_Toc117783475"/>
      <w:bookmarkStart w:id="12407" w:name="_Toc118110230"/>
      <w:bookmarkStart w:id="12408" w:name="_Toc124418131"/>
      <w:bookmarkStart w:id="12409" w:name="_Toc138412606"/>
      <w:bookmarkEnd w:id="12403"/>
      <w:bookmarkEnd w:id="12404"/>
      <w:bookmarkEnd w:id="12405"/>
      <w:bookmarkEnd w:id="12406"/>
      <w:bookmarkEnd w:id="12407"/>
      <w:bookmarkEnd w:id="12408"/>
      <w:bookmarkEnd w:id="12409"/>
    </w:p>
    <w:p w14:paraId="0F33AC4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10" w:name="_Toc117767266"/>
      <w:bookmarkStart w:id="12411" w:name="_Toc117772682"/>
      <w:bookmarkStart w:id="12412" w:name="_Toc117778079"/>
      <w:bookmarkStart w:id="12413" w:name="_Toc117783476"/>
      <w:bookmarkStart w:id="12414" w:name="_Toc118110231"/>
      <w:bookmarkStart w:id="12415" w:name="_Toc124418132"/>
      <w:bookmarkStart w:id="12416" w:name="_Toc138412607"/>
      <w:bookmarkEnd w:id="12410"/>
      <w:bookmarkEnd w:id="12411"/>
      <w:bookmarkEnd w:id="12412"/>
      <w:bookmarkEnd w:id="12413"/>
      <w:bookmarkEnd w:id="12414"/>
      <w:bookmarkEnd w:id="12415"/>
      <w:bookmarkEnd w:id="12416"/>
    </w:p>
    <w:p w14:paraId="4C6444F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17" w:name="_Toc117767267"/>
      <w:bookmarkStart w:id="12418" w:name="_Toc117772683"/>
      <w:bookmarkStart w:id="12419" w:name="_Toc117778080"/>
      <w:bookmarkStart w:id="12420" w:name="_Toc117783477"/>
      <w:bookmarkStart w:id="12421" w:name="_Toc118110232"/>
      <w:bookmarkStart w:id="12422" w:name="_Toc124418133"/>
      <w:bookmarkStart w:id="12423" w:name="_Toc138412608"/>
      <w:bookmarkEnd w:id="12417"/>
      <w:bookmarkEnd w:id="12418"/>
      <w:bookmarkEnd w:id="12419"/>
      <w:bookmarkEnd w:id="12420"/>
      <w:bookmarkEnd w:id="12421"/>
      <w:bookmarkEnd w:id="12422"/>
      <w:bookmarkEnd w:id="12423"/>
    </w:p>
    <w:p w14:paraId="3DB7255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24" w:name="_Toc117767268"/>
      <w:bookmarkStart w:id="12425" w:name="_Toc117772684"/>
      <w:bookmarkStart w:id="12426" w:name="_Toc117778081"/>
      <w:bookmarkStart w:id="12427" w:name="_Toc117783478"/>
      <w:bookmarkStart w:id="12428" w:name="_Toc118110233"/>
      <w:bookmarkStart w:id="12429" w:name="_Toc124418134"/>
      <w:bookmarkStart w:id="12430" w:name="_Toc138412609"/>
      <w:bookmarkEnd w:id="12424"/>
      <w:bookmarkEnd w:id="12425"/>
      <w:bookmarkEnd w:id="12426"/>
      <w:bookmarkEnd w:id="12427"/>
      <w:bookmarkEnd w:id="12428"/>
      <w:bookmarkEnd w:id="12429"/>
      <w:bookmarkEnd w:id="12430"/>
    </w:p>
    <w:p w14:paraId="361FE0A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31" w:name="_Toc117767269"/>
      <w:bookmarkStart w:id="12432" w:name="_Toc117772685"/>
      <w:bookmarkStart w:id="12433" w:name="_Toc117778082"/>
      <w:bookmarkStart w:id="12434" w:name="_Toc117783479"/>
      <w:bookmarkStart w:id="12435" w:name="_Toc118110234"/>
      <w:bookmarkStart w:id="12436" w:name="_Toc124418135"/>
      <w:bookmarkStart w:id="12437" w:name="_Toc138412610"/>
      <w:bookmarkEnd w:id="12431"/>
      <w:bookmarkEnd w:id="12432"/>
      <w:bookmarkEnd w:id="12433"/>
      <w:bookmarkEnd w:id="12434"/>
      <w:bookmarkEnd w:id="12435"/>
      <w:bookmarkEnd w:id="12436"/>
      <w:bookmarkEnd w:id="12437"/>
    </w:p>
    <w:p w14:paraId="7FFB52E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38" w:name="_Toc117767270"/>
      <w:bookmarkStart w:id="12439" w:name="_Toc117772686"/>
      <w:bookmarkStart w:id="12440" w:name="_Toc117778083"/>
      <w:bookmarkStart w:id="12441" w:name="_Toc117783480"/>
      <w:bookmarkStart w:id="12442" w:name="_Toc118110235"/>
      <w:bookmarkStart w:id="12443" w:name="_Toc124418136"/>
      <w:bookmarkStart w:id="12444" w:name="_Toc138412611"/>
      <w:bookmarkEnd w:id="12438"/>
      <w:bookmarkEnd w:id="12439"/>
      <w:bookmarkEnd w:id="12440"/>
      <w:bookmarkEnd w:id="12441"/>
      <w:bookmarkEnd w:id="12442"/>
      <w:bookmarkEnd w:id="12443"/>
      <w:bookmarkEnd w:id="12444"/>
    </w:p>
    <w:p w14:paraId="67A7F3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45" w:name="_Toc117767271"/>
      <w:bookmarkStart w:id="12446" w:name="_Toc117772687"/>
      <w:bookmarkStart w:id="12447" w:name="_Toc117778084"/>
      <w:bookmarkStart w:id="12448" w:name="_Toc117783481"/>
      <w:bookmarkStart w:id="12449" w:name="_Toc118110236"/>
      <w:bookmarkStart w:id="12450" w:name="_Toc124418137"/>
      <w:bookmarkStart w:id="12451" w:name="_Toc138412612"/>
      <w:bookmarkEnd w:id="12445"/>
      <w:bookmarkEnd w:id="12446"/>
      <w:bookmarkEnd w:id="12447"/>
      <w:bookmarkEnd w:id="12448"/>
      <w:bookmarkEnd w:id="12449"/>
      <w:bookmarkEnd w:id="12450"/>
      <w:bookmarkEnd w:id="12451"/>
    </w:p>
    <w:p w14:paraId="312DE88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52" w:name="_Toc117767272"/>
      <w:bookmarkStart w:id="12453" w:name="_Toc117772688"/>
      <w:bookmarkStart w:id="12454" w:name="_Toc117778085"/>
      <w:bookmarkStart w:id="12455" w:name="_Toc117783482"/>
      <w:bookmarkStart w:id="12456" w:name="_Toc118110237"/>
      <w:bookmarkStart w:id="12457" w:name="_Toc124418138"/>
      <w:bookmarkStart w:id="12458" w:name="_Toc138412613"/>
      <w:bookmarkEnd w:id="12452"/>
      <w:bookmarkEnd w:id="12453"/>
      <w:bookmarkEnd w:id="12454"/>
      <w:bookmarkEnd w:id="12455"/>
      <w:bookmarkEnd w:id="12456"/>
      <w:bookmarkEnd w:id="12457"/>
      <w:bookmarkEnd w:id="12458"/>
    </w:p>
    <w:p w14:paraId="493F54A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59" w:name="_Toc117767273"/>
      <w:bookmarkStart w:id="12460" w:name="_Toc117772689"/>
      <w:bookmarkStart w:id="12461" w:name="_Toc117778086"/>
      <w:bookmarkStart w:id="12462" w:name="_Toc117783483"/>
      <w:bookmarkStart w:id="12463" w:name="_Toc118110238"/>
      <w:bookmarkStart w:id="12464" w:name="_Toc124418139"/>
      <w:bookmarkStart w:id="12465" w:name="_Toc138412614"/>
      <w:bookmarkEnd w:id="12459"/>
      <w:bookmarkEnd w:id="12460"/>
      <w:bookmarkEnd w:id="12461"/>
      <w:bookmarkEnd w:id="12462"/>
      <w:bookmarkEnd w:id="12463"/>
      <w:bookmarkEnd w:id="12464"/>
      <w:bookmarkEnd w:id="12465"/>
    </w:p>
    <w:p w14:paraId="1DA0101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66" w:name="_Toc117767274"/>
      <w:bookmarkStart w:id="12467" w:name="_Toc117772690"/>
      <w:bookmarkStart w:id="12468" w:name="_Toc117778087"/>
      <w:bookmarkStart w:id="12469" w:name="_Toc117783484"/>
      <w:bookmarkStart w:id="12470" w:name="_Toc118110239"/>
      <w:bookmarkStart w:id="12471" w:name="_Toc124418140"/>
      <w:bookmarkStart w:id="12472" w:name="_Toc138412615"/>
      <w:bookmarkEnd w:id="12466"/>
      <w:bookmarkEnd w:id="12467"/>
      <w:bookmarkEnd w:id="12468"/>
      <w:bookmarkEnd w:id="12469"/>
      <w:bookmarkEnd w:id="12470"/>
      <w:bookmarkEnd w:id="12471"/>
      <w:bookmarkEnd w:id="12472"/>
    </w:p>
    <w:p w14:paraId="209638B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73" w:name="_Toc117767275"/>
      <w:bookmarkStart w:id="12474" w:name="_Toc117772691"/>
      <w:bookmarkStart w:id="12475" w:name="_Toc117778088"/>
      <w:bookmarkStart w:id="12476" w:name="_Toc117783485"/>
      <w:bookmarkStart w:id="12477" w:name="_Toc118110240"/>
      <w:bookmarkStart w:id="12478" w:name="_Toc124418141"/>
      <w:bookmarkStart w:id="12479" w:name="_Toc138412616"/>
      <w:bookmarkEnd w:id="12473"/>
      <w:bookmarkEnd w:id="12474"/>
      <w:bookmarkEnd w:id="12475"/>
      <w:bookmarkEnd w:id="12476"/>
      <w:bookmarkEnd w:id="12477"/>
      <w:bookmarkEnd w:id="12478"/>
      <w:bookmarkEnd w:id="12479"/>
    </w:p>
    <w:p w14:paraId="3E0BAA9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80" w:name="_Toc117767276"/>
      <w:bookmarkStart w:id="12481" w:name="_Toc117772692"/>
      <w:bookmarkStart w:id="12482" w:name="_Toc117778089"/>
      <w:bookmarkStart w:id="12483" w:name="_Toc117783486"/>
      <w:bookmarkStart w:id="12484" w:name="_Toc118110241"/>
      <w:bookmarkStart w:id="12485" w:name="_Toc124418142"/>
      <w:bookmarkStart w:id="12486" w:name="_Toc138412617"/>
      <w:bookmarkEnd w:id="12480"/>
      <w:bookmarkEnd w:id="12481"/>
      <w:bookmarkEnd w:id="12482"/>
      <w:bookmarkEnd w:id="12483"/>
      <w:bookmarkEnd w:id="12484"/>
      <w:bookmarkEnd w:id="12485"/>
      <w:bookmarkEnd w:id="12486"/>
    </w:p>
    <w:p w14:paraId="609B327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87" w:name="_Toc117767277"/>
      <w:bookmarkStart w:id="12488" w:name="_Toc117772693"/>
      <w:bookmarkStart w:id="12489" w:name="_Toc117778090"/>
      <w:bookmarkStart w:id="12490" w:name="_Toc117783487"/>
      <w:bookmarkStart w:id="12491" w:name="_Toc118110242"/>
      <w:bookmarkStart w:id="12492" w:name="_Toc124418143"/>
      <w:bookmarkStart w:id="12493" w:name="_Toc138412618"/>
      <w:bookmarkEnd w:id="12487"/>
      <w:bookmarkEnd w:id="12488"/>
      <w:bookmarkEnd w:id="12489"/>
      <w:bookmarkEnd w:id="12490"/>
      <w:bookmarkEnd w:id="12491"/>
      <w:bookmarkEnd w:id="12492"/>
      <w:bookmarkEnd w:id="12493"/>
    </w:p>
    <w:p w14:paraId="3CEC35D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494" w:name="_Toc117767278"/>
      <w:bookmarkStart w:id="12495" w:name="_Toc117772694"/>
      <w:bookmarkStart w:id="12496" w:name="_Toc117778091"/>
      <w:bookmarkStart w:id="12497" w:name="_Toc117783488"/>
      <w:bookmarkStart w:id="12498" w:name="_Toc118110243"/>
      <w:bookmarkStart w:id="12499" w:name="_Toc124418144"/>
      <w:bookmarkStart w:id="12500" w:name="_Toc138412619"/>
      <w:bookmarkEnd w:id="12494"/>
      <w:bookmarkEnd w:id="12495"/>
      <w:bookmarkEnd w:id="12496"/>
      <w:bookmarkEnd w:id="12497"/>
      <w:bookmarkEnd w:id="12498"/>
      <w:bookmarkEnd w:id="12499"/>
      <w:bookmarkEnd w:id="12500"/>
    </w:p>
    <w:p w14:paraId="4CD9F91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01" w:name="_Toc117767279"/>
      <w:bookmarkStart w:id="12502" w:name="_Toc117772695"/>
      <w:bookmarkStart w:id="12503" w:name="_Toc117778092"/>
      <w:bookmarkStart w:id="12504" w:name="_Toc117783489"/>
      <w:bookmarkStart w:id="12505" w:name="_Toc118110244"/>
      <w:bookmarkStart w:id="12506" w:name="_Toc124418145"/>
      <w:bookmarkStart w:id="12507" w:name="_Toc138412620"/>
      <w:bookmarkEnd w:id="12501"/>
      <w:bookmarkEnd w:id="12502"/>
      <w:bookmarkEnd w:id="12503"/>
      <w:bookmarkEnd w:id="12504"/>
      <w:bookmarkEnd w:id="12505"/>
      <w:bookmarkEnd w:id="12506"/>
      <w:bookmarkEnd w:id="12507"/>
    </w:p>
    <w:p w14:paraId="61365AA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08" w:name="_Toc117767280"/>
      <w:bookmarkStart w:id="12509" w:name="_Toc117772696"/>
      <w:bookmarkStart w:id="12510" w:name="_Toc117778093"/>
      <w:bookmarkStart w:id="12511" w:name="_Toc117783490"/>
      <w:bookmarkStart w:id="12512" w:name="_Toc118110245"/>
      <w:bookmarkStart w:id="12513" w:name="_Toc124418146"/>
      <w:bookmarkStart w:id="12514" w:name="_Toc138412621"/>
      <w:bookmarkEnd w:id="12508"/>
      <w:bookmarkEnd w:id="12509"/>
      <w:bookmarkEnd w:id="12510"/>
      <w:bookmarkEnd w:id="12511"/>
      <w:bookmarkEnd w:id="12512"/>
      <w:bookmarkEnd w:id="12513"/>
      <w:bookmarkEnd w:id="12514"/>
    </w:p>
    <w:p w14:paraId="7D4063F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15" w:name="_Toc117767281"/>
      <w:bookmarkStart w:id="12516" w:name="_Toc117772697"/>
      <w:bookmarkStart w:id="12517" w:name="_Toc117778094"/>
      <w:bookmarkStart w:id="12518" w:name="_Toc117783491"/>
      <w:bookmarkStart w:id="12519" w:name="_Toc118110246"/>
      <w:bookmarkStart w:id="12520" w:name="_Toc124418147"/>
      <w:bookmarkStart w:id="12521" w:name="_Toc138412622"/>
      <w:bookmarkEnd w:id="12515"/>
      <w:bookmarkEnd w:id="12516"/>
      <w:bookmarkEnd w:id="12517"/>
      <w:bookmarkEnd w:id="12518"/>
      <w:bookmarkEnd w:id="12519"/>
      <w:bookmarkEnd w:id="12520"/>
      <w:bookmarkEnd w:id="12521"/>
    </w:p>
    <w:p w14:paraId="2A48473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22" w:name="_Toc117767282"/>
      <w:bookmarkStart w:id="12523" w:name="_Toc117772698"/>
      <w:bookmarkStart w:id="12524" w:name="_Toc117778095"/>
      <w:bookmarkStart w:id="12525" w:name="_Toc117783492"/>
      <w:bookmarkStart w:id="12526" w:name="_Toc118110247"/>
      <w:bookmarkStart w:id="12527" w:name="_Toc124418148"/>
      <w:bookmarkStart w:id="12528" w:name="_Toc138412623"/>
      <w:bookmarkEnd w:id="12522"/>
      <w:bookmarkEnd w:id="12523"/>
      <w:bookmarkEnd w:id="12524"/>
      <w:bookmarkEnd w:id="12525"/>
      <w:bookmarkEnd w:id="12526"/>
      <w:bookmarkEnd w:id="12527"/>
      <w:bookmarkEnd w:id="12528"/>
    </w:p>
    <w:p w14:paraId="31E0B0E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29" w:name="_Toc117767283"/>
      <w:bookmarkStart w:id="12530" w:name="_Toc117772699"/>
      <w:bookmarkStart w:id="12531" w:name="_Toc117778096"/>
      <w:bookmarkStart w:id="12532" w:name="_Toc117783493"/>
      <w:bookmarkStart w:id="12533" w:name="_Toc118110248"/>
      <w:bookmarkStart w:id="12534" w:name="_Toc124418149"/>
      <w:bookmarkStart w:id="12535" w:name="_Toc138412624"/>
      <w:bookmarkEnd w:id="12529"/>
      <w:bookmarkEnd w:id="12530"/>
      <w:bookmarkEnd w:id="12531"/>
      <w:bookmarkEnd w:id="12532"/>
      <w:bookmarkEnd w:id="12533"/>
      <w:bookmarkEnd w:id="12534"/>
      <w:bookmarkEnd w:id="12535"/>
    </w:p>
    <w:p w14:paraId="13EFFA1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36" w:name="_Toc117767284"/>
      <w:bookmarkStart w:id="12537" w:name="_Toc117772700"/>
      <w:bookmarkStart w:id="12538" w:name="_Toc117778097"/>
      <w:bookmarkStart w:id="12539" w:name="_Toc117783494"/>
      <w:bookmarkStart w:id="12540" w:name="_Toc118110249"/>
      <w:bookmarkStart w:id="12541" w:name="_Toc124418150"/>
      <w:bookmarkStart w:id="12542" w:name="_Toc138412625"/>
      <w:bookmarkEnd w:id="12536"/>
      <w:bookmarkEnd w:id="12537"/>
      <w:bookmarkEnd w:id="12538"/>
      <w:bookmarkEnd w:id="12539"/>
      <w:bookmarkEnd w:id="12540"/>
      <w:bookmarkEnd w:id="12541"/>
      <w:bookmarkEnd w:id="12542"/>
    </w:p>
    <w:p w14:paraId="785A329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43" w:name="_Toc117767285"/>
      <w:bookmarkStart w:id="12544" w:name="_Toc117772701"/>
      <w:bookmarkStart w:id="12545" w:name="_Toc117778098"/>
      <w:bookmarkStart w:id="12546" w:name="_Toc117783495"/>
      <w:bookmarkStart w:id="12547" w:name="_Toc118110250"/>
      <w:bookmarkStart w:id="12548" w:name="_Toc124418151"/>
      <w:bookmarkStart w:id="12549" w:name="_Toc138412626"/>
      <w:bookmarkEnd w:id="12543"/>
      <w:bookmarkEnd w:id="12544"/>
      <w:bookmarkEnd w:id="12545"/>
      <w:bookmarkEnd w:id="12546"/>
      <w:bookmarkEnd w:id="12547"/>
      <w:bookmarkEnd w:id="12548"/>
      <w:bookmarkEnd w:id="12549"/>
    </w:p>
    <w:p w14:paraId="375312A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50" w:name="_Toc117767286"/>
      <w:bookmarkStart w:id="12551" w:name="_Toc117772702"/>
      <w:bookmarkStart w:id="12552" w:name="_Toc117778099"/>
      <w:bookmarkStart w:id="12553" w:name="_Toc117783496"/>
      <w:bookmarkStart w:id="12554" w:name="_Toc118110251"/>
      <w:bookmarkStart w:id="12555" w:name="_Toc124418152"/>
      <w:bookmarkStart w:id="12556" w:name="_Toc138412627"/>
      <w:bookmarkEnd w:id="12550"/>
      <w:bookmarkEnd w:id="12551"/>
      <w:bookmarkEnd w:id="12552"/>
      <w:bookmarkEnd w:id="12553"/>
      <w:bookmarkEnd w:id="12554"/>
      <w:bookmarkEnd w:id="12555"/>
      <w:bookmarkEnd w:id="12556"/>
    </w:p>
    <w:p w14:paraId="08FFAE8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57" w:name="_Toc117767287"/>
      <w:bookmarkStart w:id="12558" w:name="_Toc117772703"/>
      <w:bookmarkStart w:id="12559" w:name="_Toc117778100"/>
      <w:bookmarkStart w:id="12560" w:name="_Toc117783497"/>
      <w:bookmarkStart w:id="12561" w:name="_Toc118110252"/>
      <w:bookmarkStart w:id="12562" w:name="_Toc124418153"/>
      <w:bookmarkStart w:id="12563" w:name="_Toc138412628"/>
      <w:bookmarkEnd w:id="12557"/>
      <w:bookmarkEnd w:id="12558"/>
      <w:bookmarkEnd w:id="12559"/>
      <w:bookmarkEnd w:id="12560"/>
      <w:bookmarkEnd w:id="12561"/>
      <w:bookmarkEnd w:id="12562"/>
      <w:bookmarkEnd w:id="12563"/>
    </w:p>
    <w:p w14:paraId="53D7D97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64" w:name="_Toc117767288"/>
      <w:bookmarkStart w:id="12565" w:name="_Toc117772704"/>
      <w:bookmarkStart w:id="12566" w:name="_Toc117778101"/>
      <w:bookmarkStart w:id="12567" w:name="_Toc117783498"/>
      <w:bookmarkStart w:id="12568" w:name="_Toc118110253"/>
      <w:bookmarkStart w:id="12569" w:name="_Toc124418154"/>
      <w:bookmarkStart w:id="12570" w:name="_Toc138412629"/>
      <w:bookmarkEnd w:id="12564"/>
      <w:bookmarkEnd w:id="12565"/>
      <w:bookmarkEnd w:id="12566"/>
      <w:bookmarkEnd w:id="12567"/>
      <w:bookmarkEnd w:id="12568"/>
      <w:bookmarkEnd w:id="12569"/>
      <w:bookmarkEnd w:id="12570"/>
    </w:p>
    <w:p w14:paraId="1ABEBBA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71" w:name="_Toc117767289"/>
      <w:bookmarkStart w:id="12572" w:name="_Toc117772705"/>
      <w:bookmarkStart w:id="12573" w:name="_Toc117778102"/>
      <w:bookmarkStart w:id="12574" w:name="_Toc117783499"/>
      <w:bookmarkStart w:id="12575" w:name="_Toc118110254"/>
      <w:bookmarkStart w:id="12576" w:name="_Toc124418155"/>
      <w:bookmarkStart w:id="12577" w:name="_Toc138412630"/>
      <w:bookmarkEnd w:id="12571"/>
      <w:bookmarkEnd w:id="12572"/>
      <w:bookmarkEnd w:id="12573"/>
      <w:bookmarkEnd w:id="12574"/>
      <w:bookmarkEnd w:id="12575"/>
      <w:bookmarkEnd w:id="12576"/>
      <w:bookmarkEnd w:id="12577"/>
    </w:p>
    <w:p w14:paraId="2232584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78" w:name="_Toc117767290"/>
      <w:bookmarkStart w:id="12579" w:name="_Toc117772706"/>
      <w:bookmarkStart w:id="12580" w:name="_Toc117778103"/>
      <w:bookmarkStart w:id="12581" w:name="_Toc117783500"/>
      <w:bookmarkStart w:id="12582" w:name="_Toc118110255"/>
      <w:bookmarkStart w:id="12583" w:name="_Toc124418156"/>
      <w:bookmarkStart w:id="12584" w:name="_Toc138412631"/>
      <w:bookmarkEnd w:id="12578"/>
      <w:bookmarkEnd w:id="12579"/>
      <w:bookmarkEnd w:id="12580"/>
      <w:bookmarkEnd w:id="12581"/>
      <w:bookmarkEnd w:id="12582"/>
      <w:bookmarkEnd w:id="12583"/>
      <w:bookmarkEnd w:id="12584"/>
    </w:p>
    <w:p w14:paraId="007073E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85" w:name="_Toc117767291"/>
      <w:bookmarkStart w:id="12586" w:name="_Toc117772707"/>
      <w:bookmarkStart w:id="12587" w:name="_Toc117778104"/>
      <w:bookmarkStart w:id="12588" w:name="_Toc117783501"/>
      <w:bookmarkStart w:id="12589" w:name="_Toc118110256"/>
      <w:bookmarkStart w:id="12590" w:name="_Toc124418157"/>
      <w:bookmarkStart w:id="12591" w:name="_Toc138412632"/>
      <w:bookmarkEnd w:id="12585"/>
      <w:bookmarkEnd w:id="12586"/>
      <w:bookmarkEnd w:id="12587"/>
      <w:bookmarkEnd w:id="12588"/>
      <w:bookmarkEnd w:id="12589"/>
      <w:bookmarkEnd w:id="12590"/>
      <w:bookmarkEnd w:id="12591"/>
    </w:p>
    <w:p w14:paraId="751A566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92" w:name="_Toc117767292"/>
      <w:bookmarkStart w:id="12593" w:name="_Toc117772708"/>
      <w:bookmarkStart w:id="12594" w:name="_Toc117778105"/>
      <w:bookmarkStart w:id="12595" w:name="_Toc117783502"/>
      <w:bookmarkStart w:id="12596" w:name="_Toc118110257"/>
      <w:bookmarkStart w:id="12597" w:name="_Toc124418158"/>
      <w:bookmarkStart w:id="12598" w:name="_Toc138412633"/>
      <w:bookmarkEnd w:id="12592"/>
      <w:bookmarkEnd w:id="12593"/>
      <w:bookmarkEnd w:id="12594"/>
      <w:bookmarkEnd w:id="12595"/>
      <w:bookmarkEnd w:id="12596"/>
      <w:bookmarkEnd w:id="12597"/>
      <w:bookmarkEnd w:id="12598"/>
    </w:p>
    <w:p w14:paraId="0E719B3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599" w:name="_Toc117767293"/>
      <w:bookmarkStart w:id="12600" w:name="_Toc117772709"/>
      <w:bookmarkStart w:id="12601" w:name="_Toc117778106"/>
      <w:bookmarkStart w:id="12602" w:name="_Toc117783503"/>
      <w:bookmarkStart w:id="12603" w:name="_Toc118110258"/>
      <w:bookmarkStart w:id="12604" w:name="_Toc124418159"/>
      <w:bookmarkStart w:id="12605" w:name="_Toc138412634"/>
      <w:bookmarkEnd w:id="12599"/>
      <w:bookmarkEnd w:id="12600"/>
      <w:bookmarkEnd w:id="12601"/>
      <w:bookmarkEnd w:id="12602"/>
      <w:bookmarkEnd w:id="12603"/>
      <w:bookmarkEnd w:id="12604"/>
      <w:bookmarkEnd w:id="12605"/>
    </w:p>
    <w:p w14:paraId="375B69D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06" w:name="_Toc117767294"/>
      <w:bookmarkStart w:id="12607" w:name="_Toc117772710"/>
      <w:bookmarkStart w:id="12608" w:name="_Toc117778107"/>
      <w:bookmarkStart w:id="12609" w:name="_Toc117783504"/>
      <w:bookmarkStart w:id="12610" w:name="_Toc118110259"/>
      <w:bookmarkStart w:id="12611" w:name="_Toc124418160"/>
      <w:bookmarkStart w:id="12612" w:name="_Toc138412635"/>
      <w:bookmarkEnd w:id="12606"/>
      <w:bookmarkEnd w:id="12607"/>
      <w:bookmarkEnd w:id="12608"/>
      <w:bookmarkEnd w:id="12609"/>
      <w:bookmarkEnd w:id="12610"/>
      <w:bookmarkEnd w:id="12611"/>
      <w:bookmarkEnd w:id="12612"/>
    </w:p>
    <w:p w14:paraId="48F90C9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13" w:name="_Toc117767295"/>
      <w:bookmarkStart w:id="12614" w:name="_Toc117772711"/>
      <w:bookmarkStart w:id="12615" w:name="_Toc117778108"/>
      <w:bookmarkStart w:id="12616" w:name="_Toc117783505"/>
      <w:bookmarkStart w:id="12617" w:name="_Toc118110260"/>
      <w:bookmarkStart w:id="12618" w:name="_Toc124418161"/>
      <w:bookmarkStart w:id="12619" w:name="_Toc138412636"/>
      <w:bookmarkEnd w:id="12613"/>
      <w:bookmarkEnd w:id="12614"/>
      <w:bookmarkEnd w:id="12615"/>
      <w:bookmarkEnd w:id="12616"/>
      <w:bookmarkEnd w:id="12617"/>
      <w:bookmarkEnd w:id="12618"/>
      <w:bookmarkEnd w:id="12619"/>
    </w:p>
    <w:p w14:paraId="1563E2E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20" w:name="_Toc117767296"/>
      <w:bookmarkStart w:id="12621" w:name="_Toc117772712"/>
      <w:bookmarkStart w:id="12622" w:name="_Toc117778109"/>
      <w:bookmarkStart w:id="12623" w:name="_Toc117783506"/>
      <w:bookmarkStart w:id="12624" w:name="_Toc118110261"/>
      <w:bookmarkStart w:id="12625" w:name="_Toc124418162"/>
      <w:bookmarkStart w:id="12626" w:name="_Toc138412637"/>
      <w:bookmarkEnd w:id="12620"/>
      <w:bookmarkEnd w:id="12621"/>
      <w:bookmarkEnd w:id="12622"/>
      <w:bookmarkEnd w:id="12623"/>
      <w:bookmarkEnd w:id="12624"/>
      <w:bookmarkEnd w:id="12625"/>
      <w:bookmarkEnd w:id="12626"/>
    </w:p>
    <w:p w14:paraId="3403A12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27" w:name="_Toc117767297"/>
      <w:bookmarkStart w:id="12628" w:name="_Toc117772713"/>
      <w:bookmarkStart w:id="12629" w:name="_Toc117778110"/>
      <w:bookmarkStart w:id="12630" w:name="_Toc117783507"/>
      <w:bookmarkStart w:id="12631" w:name="_Toc118110262"/>
      <w:bookmarkStart w:id="12632" w:name="_Toc124418163"/>
      <w:bookmarkStart w:id="12633" w:name="_Toc138412638"/>
      <w:bookmarkEnd w:id="12627"/>
      <w:bookmarkEnd w:id="12628"/>
      <w:bookmarkEnd w:id="12629"/>
      <w:bookmarkEnd w:id="12630"/>
      <w:bookmarkEnd w:id="12631"/>
      <w:bookmarkEnd w:id="12632"/>
      <w:bookmarkEnd w:id="12633"/>
    </w:p>
    <w:p w14:paraId="0A4A906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34" w:name="_Toc117767298"/>
      <w:bookmarkStart w:id="12635" w:name="_Toc117772714"/>
      <w:bookmarkStart w:id="12636" w:name="_Toc117778111"/>
      <w:bookmarkStart w:id="12637" w:name="_Toc117783508"/>
      <w:bookmarkStart w:id="12638" w:name="_Toc118110263"/>
      <w:bookmarkStart w:id="12639" w:name="_Toc124418164"/>
      <w:bookmarkStart w:id="12640" w:name="_Toc138412639"/>
      <w:bookmarkEnd w:id="12634"/>
      <w:bookmarkEnd w:id="12635"/>
      <w:bookmarkEnd w:id="12636"/>
      <w:bookmarkEnd w:id="12637"/>
      <w:bookmarkEnd w:id="12638"/>
      <w:bookmarkEnd w:id="12639"/>
      <w:bookmarkEnd w:id="12640"/>
    </w:p>
    <w:p w14:paraId="6993094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41" w:name="_Toc117767299"/>
      <w:bookmarkStart w:id="12642" w:name="_Toc117772715"/>
      <w:bookmarkStart w:id="12643" w:name="_Toc117778112"/>
      <w:bookmarkStart w:id="12644" w:name="_Toc117783509"/>
      <w:bookmarkStart w:id="12645" w:name="_Toc118110264"/>
      <w:bookmarkStart w:id="12646" w:name="_Toc124418165"/>
      <w:bookmarkStart w:id="12647" w:name="_Toc138412640"/>
      <w:bookmarkEnd w:id="12641"/>
      <w:bookmarkEnd w:id="12642"/>
      <w:bookmarkEnd w:id="12643"/>
      <w:bookmarkEnd w:id="12644"/>
      <w:bookmarkEnd w:id="12645"/>
      <w:bookmarkEnd w:id="12646"/>
      <w:bookmarkEnd w:id="12647"/>
    </w:p>
    <w:p w14:paraId="48D7A9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48" w:name="_Toc117767300"/>
      <w:bookmarkStart w:id="12649" w:name="_Toc117772716"/>
      <w:bookmarkStart w:id="12650" w:name="_Toc117778113"/>
      <w:bookmarkStart w:id="12651" w:name="_Toc117783510"/>
      <w:bookmarkStart w:id="12652" w:name="_Toc118110265"/>
      <w:bookmarkStart w:id="12653" w:name="_Toc124418166"/>
      <w:bookmarkStart w:id="12654" w:name="_Toc138412641"/>
      <w:bookmarkEnd w:id="12648"/>
      <w:bookmarkEnd w:id="12649"/>
      <w:bookmarkEnd w:id="12650"/>
      <w:bookmarkEnd w:id="12651"/>
      <w:bookmarkEnd w:id="12652"/>
      <w:bookmarkEnd w:id="12653"/>
      <w:bookmarkEnd w:id="12654"/>
    </w:p>
    <w:p w14:paraId="1486FE3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55" w:name="_Toc117767301"/>
      <w:bookmarkStart w:id="12656" w:name="_Toc117772717"/>
      <w:bookmarkStart w:id="12657" w:name="_Toc117778114"/>
      <w:bookmarkStart w:id="12658" w:name="_Toc117783511"/>
      <w:bookmarkStart w:id="12659" w:name="_Toc118110266"/>
      <w:bookmarkStart w:id="12660" w:name="_Toc124418167"/>
      <w:bookmarkStart w:id="12661" w:name="_Toc138412642"/>
      <w:bookmarkEnd w:id="12655"/>
      <w:bookmarkEnd w:id="12656"/>
      <w:bookmarkEnd w:id="12657"/>
      <w:bookmarkEnd w:id="12658"/>
      <w:bookmarkEnd w:id="12659"/>
      <w:bookmarkEnd w:id="12660"/>
      <w:bookmarkEnd w:id="12661"/>
    </w:p>
    <w:p w14:paraId="19D4290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62" w:name="_Toc117767302"/>
      <w:bookmarkStart w:id="12663" w:name="_Toc117772718"/>
      <w:bookmarkStart w:id="12664" w:name="_Toc117778115"/>
      <w:bookmarkStart w:id="12665" w:name="_Toc117783512"/>
      <w:bookmarkStart w:id="12666" w:name="_Toc118110267"/>
      <w:bookmarkStart w:id="12667" w:name="_Toc124418168"/>
      <w:bookmarkStart w:id="12668" w:name="_Toc138412643"/>
      <w:bookmarkEnd w:id="12662"/>
      <w:bookmarkEnd w:id="12663"/>
      <w:bookmarkEnd w:id="12664"/>
      <w:bookmarkEnd w:id="12665"/>
      <w:bookmarkEnd w:id="12666"/>
      <w:bookmarkEnd w:id="12667"/>
      <w:bookmarkEnd w:id="12668"/>
    </w:p>
    <w:p w14:paraId="7B36B43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69" w:name="_Toc117767303"/>
      <w:bookmarkStart w:id="12670" w:name="_Toc117772719"/>
      <w:bookmarkStart w:id="12671" w:name="_Toc117778116"/>
      <w:bookmarkStart w:id="12672" w:name="_Toc117783513"/>
      <w:bookmarkStart w:id="12673" w:name="_Toc118110268"/>
      <w:bookmarkStart w:id="12674" w:name="_Toc124418169"/>
      <w:bookmarkStart w:id="12675" w:name="_Toc138412644"/>
      <w:bookmarkEnd w:id="12669"/>
      <w:bookmarkEnd w:id="12670"/>
      <w:bookmarkEnd w:id="12671"/>
      <w:bookmarkEnd w:id="12672"/>
      <w:bookmarkEnd w:id="12673"/>
      <w:bookmarkEnd w:id="12674"/>
      <w:bookmarkEnd w:id="12675"/>
    </w:p>
    <w:p w14:paraId="7CAD083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76" w:name="_Toc117767304"/>
      <w:bookmarkStart w:id="12677" w:name="_Toc117772720"/>
      <w:bookmarkStart w:id="12678" w:name="_Toc117778117"/>
      <w:bookmarkStart w:id="12679" w:name="_Toc117783514"/>
      <w:bookmarkStart w:id="12680" w:name="_Toc118110269"/>
      <w:bookmarkStart w:id="12681" w:name="_Toc124418170"/>
      <w:bookmarkStart w:id="12682" w:name="_Toc138412645"/>
      <w:bookmarkEnd w:id="12676"/>
      <w:bookmarkEnd w:id="12677"/>
      <w:bookmarkEnd w:id="12678"/>
      <w:bookmarkEnd w:id="12679"/>
      <w:bookmarkEnd w:id="12680"/>
      <w:bookmarkEnd w:id="12681"/>
      <w:bookmarkEnd w:id="12682"/>
    </w:p>
    <w:p w14:paraId="1521C6A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83" w:name="_Toc117767305"/>
      <w:bookmarkStart w:id="12684" w:name="_Toc117772721"/>
      <w:bookmarkStart w:id="12685" w:name="_Toc117778118"/>
      <w:bookmarkStart w:id="12686" w:name="_Toc117783515"/>
      <w:bookmarkStart w:id="12687" w:name="_Toc118110270"/>
      <w:bookmarkStart w:id="12688" w:name="_Toc124418171"/>
      <w:bookmarkStart w:id="12689" w:name="_Toc138412646"/>
      <w:bookmarkEnd w:id="12683"/>
      <w:bookmarkEnd w:id="12684"/>
      <w:bookmarkEnd w:id="12685"/>
      <w:bookmarkEnd w:id="12686"/>
      <w:bookmarkEnd w:id="12687"/>
      <w:bookmarkEnd w:id="12688"/>
      <w:bookmarkEnd w:id="12689"/>
    </w:p>
    <w:p w14:paraId="4BCFD5C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90" w:name="_Toc117767306"/>
      <w:bookmarkStart w:id="12691" w:name="_Toc117772722"/>
      <w:bookmarkStart w:id="12692" w:name="_Toc117778119"/>
      <w:bookmarkStart w:id="12693" w:name="_Toc117783516"/>
      <w:bookmarkStart w:id="12694" w:name="_Toc118110271"/>
      <w:bookmarkStart w:id="12695" w:name="_Toc124418172"/>
      <w:bookmarkStart w:id="12696" w:name="_Toc138412647"/>
      <w:bookmarkEnd w:id="12690"/>
      <w:bookmarkEnd w:id="12691"/>
      <w:bookmarkEnd w:id="12692"/>
      <w:bookmarkEnd w:id="12693"/>
      <w:bookmarkEnd w:id="12694"/>
      <w:bookmarkEnd w:id="12695"/>
      <w:bookmarkEnd w:id="12696"/>
    </w:p>
    <w:p w14:paraId="7F4A1C7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697" w:name="_Toc117767307"/>
      <w:bookmarkStart w:id="12698" w:name="_Toc117772723"/>
      <w:bookmarkStart w:id="12699" w:name="_Toc117778120"/>
      <w:bookmarkStart w:id="12700" w:name="_Toc117783517"/>
      <w:bookmarkStart w:id="12701" w:name="_Toc118110272"/>
      <w:bookmarkStart w:id="12702" w:name="_Toc124418173"/>
      <w:bookmarkStart w:id="12703" w:name="_Toc138412648"/>
      <w:bookmarkEnd w:id="12697"/>
      <w:bookmarkEnd w:id="12698"/>
      <w:bookmarkEnd w:id="12699"/>
      <w:bookmarkEnd w:id="12700"/>
      <w:bookmarkEnd w:id="12701"/>
      <w:bookmarkEnd w:id="12702"/>
      <w:bookmarkEnd w:id="12703"/>
    </w:p>
    <w:p w14:paraId="59322EB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04" w:name="_Toc117767308"/>
      <w:bookmarkStart w:id="12705" w:name="_Toc117772724"/>
      <w:bookmarkStart w:id="12706" w:name="_Toc117778121"/>
      <w:bookmarkStart w:id="12707" w:name="_Toc117783518"/>
      <w:bookmarkStart w:id="12708" w:name="_Toc118110273"/>
      <w:bookmarkStart w:id="12709" w:name="_Toc124418174"/>
      <w:bookmarkStart w:id="12710" w:name="_Toc138412649"/>
      <w:bookmarkEnd w:id="12704"/>
      <w:bookmarkEnd w:id="12705"/>
      <w:bookmarkEnd w:id="12706"/>
      <w:bookmarkEnd w:id="12707"/>
      <w:bookmarkEnd w:id="12708"/>
      <w:bookmarkEnd w:id="12709"/>
      <w:bookmarkEnd w:id="12710"/>
    </w:p>
    <w:p w14:paraId="7537BCB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11" w:name="_Toc117767309"/>
      <w:bookmarkStart w:id="12712" w:name="_Toc117772725"/>
      <w:bookmarkStart w:id="12713" w:name="_Toc117778122"/>
      <w:bookmarkStart w:id="12714" w:name="_Toc117783519"/>
      <w:bookmarkStart w:id="12715" w:name="_Toc118110274"/>
      <w:bookmarkStart w:id="12716" w:name="_Toc124418175"/>
      <w:bookmarkStart w:id="12717" w:name="_Toc138412650"/>
      <w:bookmarkEnd w:id="12711"/>
      <w:bookmarkEnd w:id="12712"/>
      <w:bookmarkEnd w:id="12713"/>
      <w:bookmarkEnd w:id="12714"/>
      <w:bookmarkEnd w:id="12715"/>
      <w:bookmarkEnd w:id="12716"/>
      <w:bookmarkEnd w:id="12717"/>
    </w:p>
    <w:p w14:paraId="76505B5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18" w:name="_Toc117767310"/>
      <w:bookmarkStart w:id="12719" w:name="_Toc117772726"/>
      <w:bookmarkStart w:id="12720" w:name="_Toc117778123"/>
      <w:bookmarkStart w:id="12721" w:name="_Toc117783520"/>
      <w:bookmarkStart w:id="12722" w:name="_Toc118110275"/>
      <w:bookmarkStart w:id="12723" w:name="_Toc124418176"/>
      <w:bookmarkStart w:id="12724" w:name="_Toc138412651"/>
      <w:bookmarkEnd w:id="12718"/>
      <w:bookmarkEnd w:id="12719"/>
      <w:bookmarkEnd w:id="12720"/>
      <w:bookmarkEnd w:id="12721"/>
      <w:bookmarkEnd w:id="12722"/>
      <w:bookmarkEnd w:id="12723"/>
      <w:bookmarkEnd w:id="12724"/>
    </w:p>
    <w:p w14:paraId="03CD6AA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25" w:name="_Toc117767311"/>
      <w:bookmarkStart w:id="12726" w:name="_Toc117772727"/>
      <w:bookmarkStart w:id="12727" w:name="_Toc117778124"/>
      <w:bookmarkStart w:id="12728" w:name="_Toc117783521"/>
      <w:bookmarkStart w:id="12729" w:name="_Toc118110276"/>
      <w:bookmarkStart w:id="12730" w:name="_Toc124418177"/>
      <w:bookmarkStart w:id="12731" w:name="_Toc138412652"/>
      <w:bookmarkEnd w:id="12725"/>
      <w:bookmarkEnd w:id="12726"/>
      <w:bookmarkEnd w:id="12727"/>
      <w:bookmarkEnd w:id="12728"/>
      <w:bookmarkEnd w:id="12729"/>
      <w:bookmarkEnd w:id="12730"/>
      <w:bookmarkEnd w:id="12731"/>
    </w:p>
    <w:p w14:paraId="7A8081B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32" w:name="_Toc117767312"/>
      <w:bookmarkStart w:id="12733" w:name="_Toc117772728"/>
      <w:bookmarkStart w:id="12734" w:name="_Toc117778125"/>
      <w:bookmarkStart w:id="12735" w:name="_Toc117783522"/>
      <w:bookmarkStart w:id="12736" w:name="_Toc118110277"/>
      <w:bookmarkStart w:id="12737" w:name="_Toc124418178"/>
      <w:bookmarkStart w:id="12738" w:name="_Toc138412653"/>
      <w:bookmarkEnd w:id="12732"/>
      <w:bookmarkEnd w:id="12733"/>
      <w:bookmarkEnd w:id="12734"/>
      <w:bookmarkEnd w:id="12735"/>
      <w:bookmarkEnd w:id="12736"/>
      <w:bookmarkEnd w:id="12737"/>
      <w:bookmarkEnd w:id="12738"/>
    </w:p>
    <w:p w14:paraId="2EFD6AE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39" w:name="_Toc117767313"/>
      <w:bookmarkStart w:id="12740" w:name="_Toc117772729"/>
      <w:bookmarkStart w:id="12741" w:name="_Toc117778126"/>
      <w:bookmarkStart w:id="12742" w:name="_Toc117783523"/>
      <w:bookmarkStart w:id="12743" w:name="_Toc118110278"/>
      <w:bookmarkStart w:id="12744" w:name="_Toc124418179"/>
      <w:bookmarkStart w:id="12745" w:name="_Toc138412654"/>
      <w:bookmarkEnd w:id="12739"/>
      <w:bookmarkEnd w:id="12740"/>
      <w:bookmarkEnd w:id="12741"/>
      <w:bookmarkEnd w:id="12742"/>
      <w:bookmarkEnd w:id="12743"/>
      <w:bookmarkEnd w:id="12744"/>
      <w:bookmarkEnd w:id="12745"/>
    </w:p>
    <w:p w14:paraId="4AF9F71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46" w:name="_Toc117767314"/>
      <w:bookmarkStart w:id="12747" w:name="_Toc117772730"/>
      <w:bookmarkStart w:id="12748" w:name="_Toc117778127"/>
      <w:bookmarkStart w:id="12749" w:name="_Toc117783524"/>
      <w:bookmarkStart w:id="12750" w:name="_Toc118110279"/>
      <w:bookmarkStart w:id="12751" w:name="_Toc124418180"/>
      <w:bookmarkStart w:id="12752" w:name="_Toc138412655"/>
      <w:bookmarkEnd w:id="12746"/>
      <w:bookmarkEnd w:id="12747"/>
      <w:bookmarkEnd w:id="12748"/>
      <w:bookmarkEnd w:id="12749"/>
      <w:bookmarkEnd w:id="12750"/>
      <w:bookmarkEnd w:id="12751"/>
      <w:bookmarkEnd w:id="12752"/>
    </w:p>
    <w:p w14:paraId="7289979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53" w:name="_Toc117767315"/>
      <w:bookmarkStart w:id="12754" w:name="_Toc117772731"/>
      <w:bookmarkStart w:id="12755" w:name="_Toc117778128"/>
      <w:bookmarkStart w:id="12756" w:name="_Toc117783525"/>
      <w:bookmarkStart w:id="12757" w:name="_Toc118110280"/>
      <w:bookmarkStart w:id="12758" w:name="_Toc124418181"/>
      <w:bookmarkStart w:id="12759" w:name="_Toc138412656"/>
      <w:bookmarkEnd w:id="12753"/>
      <w:bookmarkEnd w:id="12754"/>
      <w:bookmarkEnd w:id="12755"/>
      <w:bookmarkEnd w:id="12756"/>
      <w:bookmarkEnd w:id="12757"/>
      <w:bookmarkEnd w:id="12758"/>
      <w:bookmarkEnd w:id="12759"/>
    </w:p>
    <w:p w14:paraId="238901A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60" w:name="_Toc117767316"/>
      <w:bookmarkStart w:id="12761" w:name="_Toc117772732"/>
      <w:bookmarkStart w:id="12762" w:name="_Toc117778129"/>
      <w:bookmarkStart w:id="12763" w:name="_Toc117783526"/>
      <w:bookmarkStart w:id="12764" w:name="_Toc118110281"/>
      <w:bookmarkStart w:id="12765" w:name="_Toc124418182"/>
      <w:bookmarkStart w:id="12766" w:name="_Toc138412657"/>
      <w:bookmarkEnd w:id="12760"/>
      <w:bookmarkEnd w:id="12761"/>
      <w:bookmarkEnd w:id="12762"/>
      <w:bookmarkEnd w:id="12763"/>
      <w:bookmarkEnd w:id="12764"/>
      <w:bookmarkEnd w:id="12765"/>
      <w:bookmarkEnd w:id="12766"/>
    </w:p>
    <w:p w14:paraId="5A10308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67" w:name="_Toc117767317"/>
      <w:bookmarkStart w:id="12768" w:name="_Toc117772733"/>
      <w:bookmarkStart w:id="12769" w:name="_Toc117778130"/>
      <w:bookmarkStart w:id="12770" w:name="_Toc117783527"/>
      <w:bookmarkStart w:id="12771" w:name="_Toc118110282"/>
      <w:bookmarkStart w:id="12772" w:name="_Toc124418183"/>
      <w:bookmarkStart w:id="12773" w:name="_Toc138412658"/>
      <w:bookmarkEnd w:id="12767"/>
      <w:bookmarkEnd w:id="12768"/>
      <w:bookmarkEnd w:id="12769"/>
      <w:bookmarkEnd w:id="12770"/>
      <w:bookmarkEnd w:id="12771"/>
      <w:bookmarkEnd w:id="12772"/>
      <w:bookmarkEnd w:id="12773"/>
    </w:p>
    <w:p w14:paraId="3A22062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74" w:name="_Toc117767318"/>
      <w:bookmarkStart w:id="12775" w:name="_Toc117772734"/>
      <w:bookmarkStart w:id="12776" w:name="_Toc117778131"/>
      <w:bookmarkStart w:id="12777" w:name="_Toc117783528"/>
      <w:bookmarkStart w:id="12778" w:name="_Toc118110283"/>
      <w:bookmarkStart w:id="12779" w:name="_Toc124418184"/>
      <w:bookmarkStart w:id="12780" w:name="_Toc138412659"/>
      <w:bookmarkEnd w:id="12774"/>
      <w:bookmarkEnd w:id="12775"/>
      <w:bookmarkEnd w:id="12776"/>
      <w:bookmarkEnd w:id="12777"/>
      <w:bookmarkEnd w:id="12778"/>
      <w:bookmarkEnd w:id="12779"/>
      <w:bookmarkEnd w:id="12780"/>
    </w:p>
    <w:p w14:paraId="4653DE7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81" w:name="_Toc117767319"/>
      <w:bookmarkStart w:id="12782" w:name="_Toc117772735"/>
      <w:bookmarkStart w:id="12783" w:name="_Toc117778132"/>
      <w:bookmarkStart w:id="12784" w:name="_Toc117783529"/>
      <w:bookmarkStart w:id="12785" w:name="_Toc118110284"/>
      <w:bookmarkStart w:id="12786" w:name="_Toc124418185"/>
      <w:bookmarkStart w:id="12787" w:name="_Toc138412660"/>
      <w:bookmarkEnd w:id="12781"/>
      <w:bookmarkEnd w:id="12782"/>
      <w:bookmarkEnd w:id="12783"/>
      <w:bookmarkEnd w:id="12784"/>
      <w:bookmarkEnd w:id="12785"/>
      <w:bookmarkEnd w:id="12786"/>
      <w:bookmarkEnd w:id="12787"/>
    </w:p>
    <w:p w14:paraId="1A8A473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88" w:name="_Toc117767320"/>
      <w:bookmarkStart w:id="12789" w:name="_Toc117772736"/>
      <w:bookmarkStart w:id="12790" w:name="_Toc117778133"/>
      <w:bookmarkStart w:id="12791" w:name="_Toc117783530"/>
      <w:bookmarkStart w:id="12792" w:name="_Toc118110285"/>
      <w:bookmarkStart w:id="12793" w:name="_Toc124418186"/>
      <w:bookmarkStart w:id="12794" w:name="_Toc138412661"/>
      <w:bookmarkEnd w:id="12788"/>
      <w:bookmarkEnd w:id="12789"/>
      <w:bookmarkEnd w:id="12790"/>
      <w:bookmarkEnd w:id="12791"/>
      <w:bookmarkEnd w:id="12792"/>
      <w:bookmarkEnd w:id="12793"/>
      <w:bookmarkEnd w:id="12794"/>
    </w:p>
    <w:p w14:paraId="45DA9D2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795" w:name="_Toc117767321"/>
      <w:bookmarkStart w:id="12796" w:name="_Toc117772737"/>
      <w:bookmarkStart w:id="12797" w:name="_Toc117778134"/>
      <w:bookmarkStart w:id="12798" w:name="_Toc117783531"/>
      <w:bookmarkStart w:id="12799" w:name="_Toc118110286"/>
      <w:bookmarkStart w:id="12800" w:name="_Toc124418187"/>
      <w:bookmarkStart w:id="12801" w:name="_Toc138412662"/>
      <w:bookmarkEnd w:id="12795"/>
      <w:bookmarkEnd w:id="12796"/>
      <w:bookmarkEnd w:id="12797"/>
      <w:bookmarkEnd w:id="12798"/>
      <w:bookmarkEnd w:id="12799"/>
      <w:bookmarkEnd w:id="12800"/>
      <w:bookmarkEnd w:id="12801"/>
    </w:p>
    <w:p w14:paraId="6ECB1C3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02" w:name="_Toc117767322"/>
      <w:bookmarkStart w:id="12803" w:name="_Toc117772738"/>
      <w:bookmarkStart w:id="12804" w:name="_Toc117778135"/>
      <w:bookmarkStart w:id="12805" w:name="_Toc117783532"/>
      <w:bookmarkStart w:id="12806" w:name="_Toc118110287"/>
      <w:bookmarkStart w:id="12807" w:name="_Toc124418188"/>
      <w:bookmarkStart w:id="12808" w:name="_Toc138412663"/>
      <w:bookmarkEnd w:id="12802"/>
      <w:bookmarkEnd w:id="12803"/>
      <w:bookmarkEnd w:id="12804"/>
      <w:bookmarkEnd w:id="12805"/>
      <w:bookmarkEnd w:id="12806"/>
      <w:bookmarkEnd w:id="12807"/>
      <w:bookmarkEnd w:id="12808"/>
    </w:p>
    <w:p w14:paraId="0106FF7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09" w:name="_Toc117767323"/>
      <w:bookmarkStart w:id="12810" w:name="_Toc117772739"/>
      <w:bookmarkStart w:id="12811" w:name="_Toc117778136"/>
      <w:bookmarkStart w:id="12812" w:name="_Toc117783533"/>
      <w:bookmarkStart w:id="12813" w:name="_Toc118110288"/>
      <w:bookmarkStart w:id="12814" w:name="_Toc124418189"/>
      <w:bookmarkStart w:id="12815" w:name="_Toc138412664"/>
      <w:bookmarkEnd w:id="12809"/>
      <w:bookmarkEnd w:id="12810"/>
      <w:bookmarkEnd w:id="12811"/>
      <w:bookmarkEnd w:id="12812"/>
      <w:bookmarkEnd w:id="12813"/>
      <w:bookmarkEnd w:id="12814"/>
      <w:bookmarkEnd w:id="12815"/>
    </w:p>
    <w:p w14:paraId="04825D3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16" w:name="_Toc117767324"/>
      <w:bookmarkStart w:id="12817" w:name="_Toc117772740"/>
      <w:bookmarkStart w:id="12818" w:name="_Toc117778137"/>
      <w:bookmarkStart w:id="12819" w:name="_Toc117783534"/>
      <w:bookmarkStart w:id="12820" w:name="_Toc118110289"/>
      <w:bookmarkStart w:id="12821" w:name="_Toc124418190"/>
      <w:bookmarkStart w:id="12822" w:name="_Toc138412665"/>
      <w:bookmarkEnd w:id="12816"/>
      <w:bookmarkEnd w:id="12817"/>
      <w:bookmarkEnd w:id="12818"/>
      <w:bookmarkEnd w:id="12819"/>
      <w:bookmarkEnd w:id="12820"/>
      <w:bookmarkEnd w:id="12821"/>
      <w:bookmarkEnd w:id="12822"/>
    </w:p>
    <w:p w14:paraId="183E74D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23" w:name="_Toc117767325"/>
      <w:bookmarkStart w:id="12824" w:name="_Toc117772741"/>
      <w:bookmarkStart w:id="12825" w:name="_Toc117778138"/>
      <w:bookmarkStart w:id="12826" w:name="_Toc117783535"/>
      <w:bookmarkStart w:id="12827" w:name="_Toc118110290"/>
      <w:bookmarkStart w:id="12828" w:name="_Toc124418191"/>
      <w:bookmarkStart w:id="12829" w:name="_Toc138412666"/>
      <w:bookmarkEnd w:id="12823"/>
      <w:bookmarkEnd w:id="12824"/>
      <w:bookmarkEnd w:id="12825"/>
      <w:bookmarkEnd w:id="12826"/>
      <w:bookmarkEnd w:id="12827"/>
      <w:bookmarkEnd w:id="12828"/>
      <w:bookmarkEnd w:id="12829"/>
    </w:p>
    <w:p w14:paraId="2F158FD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30" w:name="_Toc117767326"/>
      <w:bookmarkStart w:id="12831" w:name="_Toc117772742"/>
      <w:bookmarkStart w:id="12832" w:name="_Toc117778139"/>
      <w:bookmarkStart w:id="12833" w:name="_Toc117783536"/>
      <w:bookmarkStart w:id="12834" w:name="_Toc118110291"/>
      <w:bookmarkStart w:id="12835" w:name="_Toc124418192"/>
      <w:bookmarkStart w:id="12836" w:name="_Toc138412667"/>
      <w:bookmarkEnd w:id="12830"/>
      <w:bookmarkEnd w:id="12831"/>
      <w:bookmarkEnd w:id="12832"/>
      <w:bookmarkEnd w:id="12833"/>
      <w:bookmarkEnd w:id="12834"/>
      <w:bookmarkEnd w:id="12835"/>
      <w:bookmarkEnd w:id="12836"/>
    </w:p>
    <w:p w14:paraId="693B1D7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37" w:name="_Toc117767327"/>
      <w:bookmarkStart w:id="12838" w:name="_Toc117772743"/>
      <w:bookmarkStart w:id="12839" w:name="_Toc117778140"/>
      <w:bookmarkStart w:id="12840" w:name="_Toc117783537"/>
      <w:bookmarkStart w:id="12841" w:name="_Toc118110292"/>
      <w:bookmarkStart w:id="12842" w:name="_Toc124418193"/>
      <w:bookmarkStart w:id="12843" w:name="_Toc138412668"/>
      <w:bookmarkEnd w:id="12837"/>
      <w:bookmarkEnd w:id="12838"/>
      <w:bookmarkEnd w:id="12839"/>
      <w:bookmarkEnd w:id="12840"/>
      <w:bookmarkEnd w:id="12841"/>
      <w:bookmarkEnd w:id="12842"/>
      <w:bookmarkEnd w:id="12843"/>
    </w:p>
    <w:p w14:paraId="1BE6812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44" w:name="_Toc117767328"/>
      <w:bookmarkStart w:id="12845" w:name="_Toc117772744"/>
      <w:bookmarkStart w:id="12846" w:name="_Toc117778141"/>
      <w:bookmarkStart w:id="12847" w:name="_Toc117783538"/>
      <w:bookmarkStart w:id="12848" w:name="_Toc118110293"/>
      <w:bookmarkStart w:id="12849" w:name="_Toc124418194"/>
      <w:bookmarkStart w:id="12850" w:name="_Toc138412669"/>
      <w:bookmarkEnd w:id="12844"/>
      <w:bookmarkEnd w:id="12845"/>
      <w:bookmarkEnd w:id="12846"/>
      <w:bookmarkEnd w:id="12847"/>
      <w:bookmarkEnd w:id="12848"/>
      <w:bookmarkEnd w:id="12849"/>
      <w:bookmarkEnd w:id="12850"/>
    </w:p>
    <w:p w14:paraId="74F47E1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51" w:name="_Toc117767329"/>
      <w:bookmarkStart w:id="12852" w:name="_Toc117772745"/>
      <w:bookmarkStart w:id="12853" w:name="_Toc117778142"/>
      <w:bookmarkStart w:id="12854" w:name="_Toc117783539"/>
      <w:bookmarkStart w:id="12855" w:name="_Toc118110294"/>
      <w:bookmarkStart w:id="12856" w:name="_Toc124418195"/>
      <w:bookmarkStart w:id="12857" w:name="_Toc138412670"/>
      <w:bookmarkEnd w:id="12851"/>
      <w:bookmarkEnd w:id="12852"/>
      <w:bookmarkEnd w:id="12853"/>
      <w:bookmarkEnd w:id="12854"/>
      <w:bookmarkEnd w:id="12855"/>
      <w:bookmarkEnd w:id="12856"/>
      <w:bookmarkEnd w:id="12857"/>
    </w:p>
    <w:p w14:paraId="6297286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58" w:name="_Toc117767330"/>
      <w:bookmarkStart w:id="12859" w:name="_Toc117772746"/>
      <w:bookmarkStart w:id="12860" w:name="_Toc117778143"/>
      <w:bookmarkStart w:id="12861" w:name="_Toc117783540"/>
      <w:bookmarkStart w:id="12862" w:name="_Toc118110295"/>
      <w:bookmarkStart w:id="12863" w:name="_Toc124418196"/>
      <w:bookmarkStart w:id="12864" w:name="_Toc138412671"/>
      <w:bookmarkEnd w:id="12858"/>
      <w:bookmarkEnd w:id="12859"/>
      <w:bookmarkEnd w:id="12860"/>
      <w:bookmarkEnd w:id="12861"/>
      <w:bookmarkEnd w:id="12862"/>
      <w:bookmarkEnd w:id="12863"/>
      <w:bookmarkEnd w:id="12864"/>
    </w:p>
    <w:p w14:paraId="5BF5D9A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65" w:name="_Toc117767331"/>
      <w:bookmarkStart w:id="12866" w:name="_Toc117772747"/>
      <w:bookmarkStart w:id="12867" w:name="_Toc117778144"/>
      <w:bookmarkStart w:id="12868" w:name="_Toc117783541"/>
      <w:bookmarkStart w:id="12869" w:name="_Toc118110296"/>
      <w:bookmarkStart w:id="12870" w:name="_Toc124418197"/>
      <w:bookmarkStart w:id="12871" w:name="_Toc138412672"/>
      <w:bookmarkEnd w:id="12865"/>
      <w:bookmarkEnd w:id="12866"/>
      <w:bookmarkEnd w:id="12867"/>
      <w:bookmarkEnd w:id="12868"/>
      <w:bookmarkEnd w:id="12869"/>
      <w:bookmarkEnd w:id="12870"/>
      <w:bookmarkEnd w:id="12871"/>
    </w:p>
    <w:p w14:paraId="01AB942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72" w:name="_Toc117767332"/>
      <w:bookmarkStart w:id="12873" w:name="_Toc117772748"/>
      <w:bookmarkStart w:id="12874" w:name="_Toc117778145"/>
      <w:bookmarkStart w:id="12875" w:name="_Toc117783542"/>
      <w:bookmarkStart w:id="12876" w:name="_Toc118110297"/>
      <w:bookmarkStart w:id="12877" w:name="_Toc124418198"/>
      <w:bookmarkStart w:id="12878" w:name="_Toc138412673"/>
      <w:bookmarkEnd w:id="12872"/>
      <w:bookmarkEnd w:id="12873"/>
      <w:bookmarkEnd w:id="12874"/>
      <w:bookmarkEnd w:id="12875"/>
      <w:bookmarkEnd w:id="12876"/>
      <w:bookmarkEnd w:id="12877"/>
      <w:bookmarkEnd w:id="12878"/>
    </w:p>
    <w:p w14:paraId="2E5FE77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79" w:name="_Toc117767333"/>
      <w:bookmarkStart w:id="12880" w:name="_Toc117772749"/>
      <w:bookmarkStart w:id="12881" w:name="_Toc117778146"/>
      <w:bookmarkStart w:id="12882" w:name="_Toc117783543"/>
      <w:bookmarkStart w:id="12883" w:name="_Toc118110298"/>
      <w:bookmarkStart w:id="12884" w:name="_Toc124418199"/>
      <w:bookmarkStart w:id="12885" w:name="_Toc138412674"/>
      <w:bookmarkEnd w:id="12879"/>
      <w:bookmarkEnd w:id="12880"/>
      <w:bookmarkEnd w:id="12881"/>
      <w:bookmarkEnd w:id="12882"/>
      <w:bookmarkEnd w:id="12883"/>
      <w:bookmarkEnd w:id="12884"/>
      <w:bookmarkEnd w:id="12885"/>
    </w:p>
    <w:p w14:paraId="303EF89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86" w:name="_Toc117767334"/>
      <w:bookmarkStart w:id="12887" w:name="_Toc117772750"/>
      <w:bookmarkStart w:id="12888" w:name="_Toc117778147"/>
      <w:bookmarkStart w:id="12889" w:name="_Toc117783544"/>
      <w:bookmarkStart w:id="12890" w:name="_Toc118110299"/>
      <w:bookmarkStart w:id="12891" w:name="_Toc124418200"/>
      <w:bookmarkStart w:id="12892" w:name="_Toc138412675"/>
      <w:bookmarkEnd w:id="12886"/>
      <w:bookmarkEnd w:id="12887"/>
      <w:bookmarkEnd w:id="12888"/>
      <w:bookmarkEnd w:id="12889"/>
      <w:bookmarkEnd w:id="12890"/>
      <w:bookmarkEnd w:id="12891"/>
      <w:bookmarkEnd w:id="12892"/>
    </w:p>
    <w:p w14:paraId="7AD403E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893" w:name="_Toc117767335"/>
      <w:bookmarkStart w:id="12894" w:name="_Toc117772751"/>
      <w:bookmarkStart w:id="12895" w:name="_Toc117778148"/>
      <w:bookmarkStart w:id="12896" w:name="_Toc117783545"/>
      <w:bookmarkStart w:id="12897" w:name="_Toc118110300"/>
      <w:bookmarkStart w:id="12898" w:name="_Toc124418201"/>
      <w:bookmarkStart w:id="12899" w:name="_Toc138412676"/>
      <w:bookmarkEnd w:id="12893"/>
      <w:bookmarkEnd w:id="12894"/>
      <w:bookmarkEnd w:id="12895"/>
      <w:bookmarkEnd w:id="12896"/>
      <w:bookmarkEnd w:id="12897"/>
      <w:bookmarkEnd w:id="12898"/>
      <w:bookmarkEnd w:id="12899"/>
    </w:p>
    <w:p w14:paraId="32A6E4E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00" w:name="_Toc117767336"/>
      <w:bookmarkStart w:id="12901" w:name="_Toc117772752"/>
      <w:bookmarkStart w:id="12902" w:name="_Toc117778149"/>
      <w:bookmarkStart w:id="12903" w:name="_Toc117783546"/>
      <w:bookmarkStart w:id="12904" w:name="_Toc118110301"/>
      <w:bookmarkStart w:id="12905" w:name="_Toc124418202"/>
      <w:bookmarkStart w:id="12906" w:name="_Toc138412677"/>
      <w:bookmarkEnd w:id="12900"/>
      <w:bookmarkEnd w:id="12901"/>
      <w:bookmarkEnd w:id="12902"/>
      <w:bookmarkEnd w:id="12903"/>
      <w:bookmarkEnd w:id="12904"/>
      <w:bookmarkEnd w:id="12905"/>
      <w:bookmarkEnd w:id="12906"/>
    </w:p>
    <w:p w14:paraId="47A9258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07" w:name="_Toc117767337"/>
      <w:bookmarkStart w:id="12908" w:name="_Toc117772753"/>
      <w:bookmarkStart w:id="12909" w:name="_Toc117778150"/>
      <w:bookmarkStart w:id="12910" w:name="_Toc117783547"/>
      <w:bookmarkStart w:id="12911" w:name="_Toc118110302"/>
      <w:bookmarkStart w:id="12912" w:name="_Toc124418203"/>
      <w:bookmarkStart w:id="12913" w:name="_Toc138412678"/>
      <w:bookmarkEnd w:id="12907"/>
      <w:bookmarkEnd w:id="12908"/>
      <w:bookmarkEnd w:id="12909"/>
      <w:bookmarkEnd w:id="12910"/>
      <w:bookmarkEnd w:id="12911"/>
      <w:bookmarkEnd w:id="12912"/>
      <w:bookmarkEnd w:id="12913"/>
    </w:p>
    <w:p w14:paraId="3F106B5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14" w:name="_Toc117767338"/>
      <w:bookmarkStart w:id="12915" w:name="_Toc117772754"/>
      <w:bookmarkStart w:id="12916" w:name="_Toc117778151"/>
      <w:bookmarkStart w:id="12917" w:name="_Toc117783548"/>
      <w:bookmarkStart w:id="12918" w:name="_Toc118110303"/>
      <w:bookmarkStart w:id="12919" w:name="_Toc124418204"/>
      <w:bookmarkStart w:id="12920" w:name="_Toc138412679"/>
      <w:bookmarkEnd w:id="12914"/>
      <w:bookmarkEnd w:id="12915"/>
      <w:bookmarkEnd w:id="12916"/>
      <w:bookmarkEnd w:id="12917"/>
      <w:bookmarkEnd w:id="12918"/>
      <w:bookmarkEnd w:id="12919"/>
      <w:bookmarkEnd w:id="12920"/>
    </w:p>
    <w:p w14:paraId="73F248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21" w:name="_Toc117767339"/>
      <w:bookmarkStart w:id="12922" w:name="_Toc117772755"/>
      <w:bookmarkStart w:id="12923" w:name="_Toc117778152"/>
      <w:bookmarkStart w:id="12924" w:name="_Toc117783549"/>
      <w:bookmarkStart w:id="12925" w:name="_Toc118110304"/>
      <w:bookmarkStart w:id="12926" w:name="_Toc124418205"/>
      <w:bookmarkStart w:id="12927" w:name="_Toc138412680"/>
      <w:bookmarkEnd w:id="12921"/>
      <w:bookmarkEnd w:id="12922"/>
      <w:bookmarkEnd w:id="12923"/>
      <w:bookmarkEnd w:id="12924"/>
      <w:bookmarkEnd w:id="12925"/>
      <w:bookmarkEnd w:id="12926"/>
      <w:bookmarkEnd w:id="12927"/>
    </w:p>
    <w:p w14:paraId="30D2B3A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28" w:name="_Toc117767340"/>
      <w:bookmarkStart w:id="12929" w:name="_Toc117772756"/>
      <w:bookmarkStart w:id="12930" w:name="_Toc117778153"/>
      <w:bookmarkStart w:id="12931" w:name="_Toc117783550"/>
      <w:bookmarkStart w:id="12932" w:name="_Toc118110305"/>
      <w:bookmarkStart w:id="12933" w:name="_Toc124418206"/>
      <w:bookmarkStart w:id="12934" w:name="_Toc138412681"/>
      <w:bookmarkEnd w:id="12928"/>
      <w:bookmarkEnd w:id="12929"/>
      <w:bookmarkEnd w:id="12930"/>
      <w:bookmarkEnd w:id="12931"/>
      <w:bookmarkEnd w:id="12932"/>
      <w:bookmarkEnd w:id="12933"/>
      <w:bookmarkEnd w:id="12934"/>
    </w:p>
    <w:p w14:paraId="1E41FC8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35" w:name="_Toc117767341"/>
      <w:bookmarkStart w:id="12936" w:name="_Toc117772757"/>
      <w:bookmarkStart w:id="12937" w:name="_Toc117778154"/>
      <w:bookmarkStart w:id="12938" w:name="_Toc117783551"/>
      <w:bookmarkStart w:id="12939" w:name="_Toc118110306"/>
      <w:bookmarkStart w:id="12940" w:name="_Toc124418207"/>
      <w:bookmarkStart w:id="12941" w:name="_Toc138412682"/>
      <w:bookmarkEnd w:id="12935"/>
      <w:bookmarkEnd w:id="12936"/>
      <w:bookmarkEnd w:id="12937"/>
      <w:bookmarkEnd w:id="12938"/>
      <w:bookmarkEnd w:id="12939"/>
      <w:bookmarkEnd w:id="12940"/>
      <w:bookmarkEnd w:id="12941"/>
    </w:p>
    <w:p w14:paraId="6481CD7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42" w:name="_Toc117767342"/>
      <w:bookmarkStart w:id="12943" w:name="_Toc117772758"/>
      <w:bookmarkStart w:id="12944" w:name="_Toc117778155"/>
      <w:bookmarkStart w:id="12945" w:name="_Toc117783552"/>
      <w:bookmarkStart w:id="12946" w:name="_Toc118110307"/>
      <w:bookmarkStart w:id="12947" w:name="_Toc124418208"/>
      <w:bookmarkStart w:id="12948" w:name="_Toc138412683"/>
      <w:bookmarkEnd w:id="12942"/>
      <w:bookmarkEnd w:id="12943"/>
      <w:bookmarkEnd w:id="12944"/>
      <w:bookmarkEnd w:id="12945"/>
      <w:bookmarkEnd w:id="12946"/>
      <w:bookmarkEnd w:id="12947"/>
      <w:bookmarkEnd w:id="12948"/>
    </w:p>
    <w:p w14:paraId="62B422D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49" w:name="_Toc117767343"/>
      <w:bookmarkStart w:id="12950" w:name="_Toc117772759"/>
      <w:bookmarkStart w:id="12951" w:name="_Toc117778156"/>
      <w:bookmarkStart w:id="12952" w:name="_Toc117783553"/>
      <w:bookmarkStart w:id="12953" w:name="_Toc118110308"/>
      <w:bookmarkStart w:id="12954" w:name="_Toc124418209"/>
      <w:bookmarkStart w:id="12955" w:name="_Toc138412684"/>
      <w:bookmarkEnd w:id="12949"/>
      <w:bookmarkEnd w:id="12950"/>
      <w:bookmarkEnd w:id="12951"/>
      <w:bookmarkEnd w:id="12952"/>
      <w:bookmarkEnd w:id="12953"/>
      <w:bookmarkEnd w:id="12954"/>
      <w:bookmarkEnd w:id="12955"/>
    </w:p>
    <w:p w14:paraId="33A8D54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56" w:name="_Toc117767344"/>
      <w:bookmarkStart w:id="12957" w:name="_Toc117772760"/>
      <w:bookmarkStart w:id="12958" w:name="_Toc117778157"/>
      <w:bookmarkStart w:id="12959" w:name="_Toc117783554"/>
      <w:bookmarkStart w:id="12960" w:name="_Toc118110309"/>
      <w:bookmarkStart w:id="12961" w:name="_Toc124418210"/>
      <w:bookmarkStart w:id="12962" w:name="_Toc138412685"/>
      <w:bookmarkEnd w:id="12956"/>
      <w:bookmarkEnd w:id="12957"/>
      <w:bookmarkEnd w:id="12958"/>
      <w:bookmarkEnd w:id="12959"/>
      <w:bookmarkEnd w:id="12960"/>
      <w:bookmarkEnd w:id="12961"/>
      <w:bookmarkEnd w:id="12962"/>
    </w:p>
    <w:p w14:paraId="6F0A58A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63" w:name="_Toc117767345"/>
      <w:bookmarkStart w:id="12964" w:name="_Toc117772761"/>
      <w:bookmarkStart w:id="12965" w:name="_Toc117778158"/>
      <w:bookmarkStart w:id="12966" w:name="_Toc117783555"/>
      <w:bookmarkStart w:id="12967" w:name="_Toc118110310"/>
      <w:bookmarkStart w:id="12968" w:name="_Toc124418211"/>
      <w:bookmarkStart w:id="12969" w:name="_Toc138412686"/>
      <w:bookmarkEnd w:id="12963"/>
      <w:bookmarkEnd w:id="12964"/>
      <w:bookmarkEnd w:id="12965"/>
      <w:bookmarkEnd w:id="12966"/>
      <w:bookmarkEnd w:id="12967"/>
      <w:bookmarkEnd w:id="12968"/>
      <w:bookmarkEnd w:id="12969"/>
    </w:p>
    <w:p w14:paraId="7AF825C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70" w:name="_Toc117767346"/>
      <w:bookmarkStart w:id="12971" w:name="_Toc117772762"/>
      <w:bookmarkStart w:id="12972" w:name="_Toc117778159"/>
      <w:bookmarkStart w:id="12973" w:name="_Toc117783556"/>
      <w:bookmarkStart w:id="12974" w:name="_Toc118110311"/>
      <w:bookmarkStart w:id="12975" w:name="_Toc124418212"/>
      <w:bookmarkStart w:id="12976" w:name="_Toc138412687"/>
      <w:bookmarkEnd w:id="12970"/>
      <w:bookmarkEnd w:id="12971"/>
      <w:bookmarkEnd w:id="12972"/>
      <w:bookmarkEnd w:id="12973"/>
      <w:bookmarkEnd w:id="12974"/>
      <w:bookmarkEnd w:id="12975"/>
      <w:bookmarkEnd w:id="12976"/>
    </w:p>
    <w:p w14:paraId="1CCD5FB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77" w:name="_Toc117767347"/>
      <w:bookmarkStart w:id="12978" w:name="_Toc117772763"/>
      <w:bookmarkStart w:id="12979" w:name="_Toc117778160"/>
      <w:bookmarkStart w:id="12980" w:name="_Toc117783557"/>
      <w:bookmarkStart w:id="12981" w:name="_Toc118110312"/>
      <w:bookmarkStart w:id="12982" w:name="_Toc124418213"/>
      <w:bookmarkStart w:id="12983" w:name="_Toc138412688"/>
      <w:bookmarkEnd w:id="12977"/>
      <w:bookmarkEnd w:id="12978"/>
      <w:bookmarkEnd w:id="12979"/>
      <w:bookmarkEnd w:id="12980"/>
      <w:bookmarkEnd w:id="12981"/>
      <w:bookmarkEnd w:id="12982"/>
      <w:bookmarkEnd w:id="12983"/>
    </w:p>
    <w:p w14:paraId="0DDDBA0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84" w:name="_Toc117767348"/>
      <w:bookmarkStart w:id="12985" w:name="_Toc117772764"/>
      <w:bookmarkStart w:id="12986" w:name="_Toc117778161"/>
      <w:bookmarkStart w:id="12987" w:name="_Toc117783558"/>
      <w:bookmarkStart w:id="12988" w:name="_Toc118110313"/>
      <w:bookmarkStart w:id="12989" w:name="_Toc124418214"/>
      <w:bookmarkStart w:id="12990" w:name="_Toc138412689"/>
      <w:bookmarkEnd w:id="12984"/>
      <w:bookmarkEnd w:id="12985"/>
      <w:bookmarkEnd w:id="12986"/>
      <w:bookmarkEnd w:id="12987"/>
      <w:bookmarkEnd w:id="12988"/>
      <w:bookmarkEnd w:id="12989"/>
      <w:bookmarkEnd w:id="12990"/>
    </w:p>
    <w:p w14:paraId="0E36BAD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91" w:name="_Toc117767349"/>
      <w:bookmarkStart w:id="12992" w:name="_Toc117772765"/>
      <w:bookmarkStart w:id="12993" w:name="_Toc117778162"/>
      <w:bookmarkStart w:id="12994" w:name="_Toc117783559"/>
      <w:bookmarkStart w:id="12995" w:name="_Toc118110314"/>
      <w:bookmarkStart w:id="12996" w:name="_Toc124418215"/>
      <w:bookmarkStart w:id="12997" w:name="_Toc138412690"/>
      <w:bookmarkEnd w:id="12991"/>
      <w:bookmarkEnd w:id="12992"/>
      <w:bookmarkEnd w:id="12993"/>
      <w:bookmarkEnd w:id="12994"/>
      <w:bookmarkEnd w:id="12995"/>
      <w:bookmarkEnd w:id="12996"/>
      <w:bookmarkEnd w:id="12997"/>
    </w:p>
    <w:p w14:paraId="64AAC68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2998" w:name="_Toc117767350"/>
      <w:bookmarkStart w:id="12999" w:name="_Toc117772766"/>
      <w:bookmarkStart w:id="13000" w:name="_Toc117778163"/>
      <w:bookmarkStart w:id="13001" w:name="_Toc117783560"/>
      <w:bookmarkStart w:id="13002" w:name="_Toc118110315"/>
      <w:bookmarkStart w:id="13003" w:name="_Toc124418216"/>
      <w:bookmarkStart w:id="13004" w:name="_Toc138412691"/>
      <w:bookmarkEnd w:id="12998"/>
      <w:bookmarkEnd w:id="12999"/>
      <w:bookmarkEnd w:id="13000"/>
      <w:bookmarkEnd w:id="13001"/>
      <w:bookmarkEnd w:id="13002"/>
      <w:bookmarkEnd w:id="13003"/>
      <w:bookmarkEnd w:id="13004"/>
    </w:p>
    <w:p w14:paraId="069050D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05" w:name="_Toc117767351"/>
      <w:bookmarkStart w:id="13006" w:name="_Toc117772767"/>
      <w:bookmarkStart w:id="13007" w:name="_Toc117778164"/>
      <w:bookmarkStart w:id="13008" w:name="_Toc117783561"/>
      <w:bookmarkStart w:id="13009" w:name="_Toc118110316"/>
      <w:bookmarkStart w:id="13010" w:name="_Toc124418217"/>
      <w:bookmarkStart w:id="13011" w:name="_Toc138412692"/>
      <w:bookmarkEnd w:id="13005"/>
      <w:bookmarkEnd w:id="13006"/>
      <w:bookmarkEnd w:id="13007"/>
      <w:bookmarkEnd w:id="13008"/>
      <w:bookmarkEnd w:id="13009"/>
      <w:bookmarkEnd w:id="13010"/>
      <w:bookmarkEnd w:id="13011"/>
    </w:p>
    <w:p w14:paraId="697A095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12" w:name="_Toc117767352"/>
      <w:bookmarkStart w:id="13013" w:name="_Toc117772768"/>
      <w:bookmarkStart w:id="13014" w:name="_Toc117778165"/>
      <w:bookmarkStart w:id="13015" w:name="_Toc117783562"/>
      <w:bookmarkStart w:id="13016" w:name="_Toc118110317"/>
      <w:bookmarkStart w:id="13017" w:name="_Toc124418218"/>
      <w:bookmarkStart w:id="13018" w:name="_Toc138412693"/>
      <w:bookmarkEnd w:id="13012"/>
      <w:bookmarkEnd w:id="13013"/>
      <w:bookmarkEnd w:id="13014"/>
      <w:bookmarkEnd w:id="13015"/>
      <w:bookmarkEnd w:id="13016"/>
      <w:bookmarkEnd w:id="13017"/>
      <w:bookmarkEnd w:id="13018"/>
    </w:p>
    <w:p w14:paraId="09C63D0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19" w:name="_Toc117767353"/>
      <w:bookmarkStart w:id="13020" w:name="_Toc117772769"/>
      <w:bookmarkStart w:id="13021" w:name="_Toc117778166"/>
      <w:bookmarkStart w:id="13022" w:name="_Toc117783563"/>
      <w:bookmarkStart w:id="13023" w:name="_Toc118110318"/>
      <w:bookmarkStart w:id="13024" w:name="_Toc124418219"/>
      <w:bookmarkStart w:id="13025" w:name="_Toc138412694"/>
      <w:bookmarkEnd w:id="13019"/>
      <w:bookmarkEnd w:id="13020"/>
      <w:bookmarkEnd w:id="13021"/>
      <w:bookmarkEnd w:id="13022"/>
      <w:bookmarkEnd w:id="13023"/>
      <w:bookmarkEnd w:id="13024"/>
      <w:bookmarkEnd w:id="13025"/>
    </w:p>
    <w:p w14:paraId="151F31B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26" w:name="_Toc117767354"/>
      <w:bookmarkStart w:id="13027" w:name="_Toc117772770"/>
      <w:bookmarkStart w:id="13028" w:name="_Toc117778167"/>
      <w:bookmarkStart w:id="13029" w:name="_Toc117783564"/>
      <w:bookmarkStart w:id="13030" w:name="_Toc118110319"/>
      <w:bookmarkStart w:id="13031" w:name="_Toc124418220"/>
      <w:bookmarkStart w:id="13032" w:name="_Toc138412695"/>
      <w:bookmarkEnd w:id="13026"/>
      <w:bookmarkEnd w:id="13027"/>
      <w:bookmarkEnd w:id="13028"/>
      <w:bookmarkEnd w:id="13029"/>
      <w:bookmarkEnd w:id="13030"/>
      <w:bookmarkEnd w:id="13031"/>
      <w:bookmarkEnd w:id="13032"/>
    </w:p>
    <w:p w14:paraId="68C432D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33" w:name="_Toc117767355"/>
      <w:bookmarkStart w:id="13034" w:name="_Toc117772771"/>
      <w:bookmarkStart w:id="13035" w:name="_Toc117778168"/>
      <w:bookmarkStart w:id="13036" w:name="_Toc117783565"/>
      <w:bookmarkStart w:id="13037" w:name="_Toc118110320"/>
      <w:bookmarkStart w:id="13038" w:name="_Toc124418221"/>
      <w:bookmarkStart w:id="13039" w:name="_Toc138412696"/>
      <w:bookmarkEnd w:id="13033"/>
      <w:bookmarkEnd w:id="13034"/>
      <w:bookmarkEnd w:id="13035"/>
      <w:bookmarkEnd w:id="13036"/>
      <w:bookmarkEnd w:id="13037"/>
      <w:bookmarkEnd w:id="13038"/>
      <w:bookmarkEnd w:id="13039"/>
    </w:p>
    <w:p w14:paraId="49DE723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40" w:name="_Toc117767356"/>
      <w:bookmarkStart w:id="13041" w:name="_Toc117772772"/>
      <w:bookmarkStart w:id="13042" w:name="_Toc117778169"/>
      <w:bookmarkStart w:id="13043" w:name="_Toc117783566"/>
      <w:bookmarkStart w:id="13044" w:name="_Toc118110321"/>
      <w:bookmarkStart w:id="13045" w:name="_Toc124418222"/>
      <w:bookmarkStart w:id="13046" w:name="_Toc138412697"/>
      <w:bookmarkEnd w:id="13040"/>
      <w:bookmarkEnd w:id="13041"/>
      <w:bookmarkEnd w:id="13042"/>
      <w:bookmarkEnd w:id="13043"/>
      <w:bookmarkEnd w:id="13044"/>
      <w:bookmarkEnd w:id="13045"/>
      <w:bookmarkEnd w:id="13046"/>
    </w:p>
    <w:p w14:paraId="75D160B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47" w:name="_Toc117767357"/>
      <w:bookmarkStart w:id="13048" w:name="_Toc117772773"/>
      <w:bookmarkStart w:id="13049" w:name="_Toc117778170"/>
      <w:bookmarkStart w:id="13050" w:name="_Toc117783567"/>
      <w:bookmarkStart w:id="13051" w:name="_Toc118110322"/>
      <w:bookmarkStart w:id="13052" w:name="_Toc124418223"/>
      <w:bookmarkStart w:id="13053" w:name="_Toc138412698"/>
      <w:bookmarkEnd w:id="13047"/>
      <w:bookmarkEnd w:id="13048"/>
      <w:bookmarkEnd w:id="13049"/>
      <w:bookmarkEnd w:id="13050"/>
      <w:bookmarkEnd w:id="13051"/>
      <w:bookmarkEnd w:id="13052"/>
      <w:bookmarkEnd w:id="13053"/>
    </w:p>
    <w:p w14:paraId="7C78C63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54" w:name="_Toc117767358"/>
      <w:bookmarkStart w:id="13055" w:name="_Toc117772774"/>
      <w:bookmarkStart w:id="13056" w:name="_Toc117778171"/>
      <w:bookmarkStart w:id="13057" w:name="_Toc117783568"/>
      <w:bookmarkStart w:id="13058" w:name="_Toc118110323"/>
      <w:bookmarkStart w:id="13059" w:name="_Toc124418224"/>
      <w:bookmarkStart w:id="13060" w:name="_Toc138412699"/>
      <w:bookmarkEnd w:id="13054"/>
      <w:bookmarkEnd w:id="13055"/>
      <w:bookmarkEnd w:id="13056"/>
      <w:bookmarkEnd w:id="13057"/>
      <w:bookmarkEnd w:id="13058"/>
      <w:bookmarkEnd w:id="13059"/>
      <w:bookmarkEnd w:id="13060"/>
    </w:p>
    <w:p w14:paraId="4059158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61" w:name="_Toc117767359"/>
      <w:bookmarkStart w:id="13062" w:name="_Toc117772775"/>
      <w:bookmarkStart w:id="13063" w:name="_Toc117778172"/>
      <w:bookmarkStart w:id="13064" w:name="_Toc117783569"/>
      <w:bookmarkStart w:id="13065" w:name="_Toc118110324"/>
      <w:bookmarkStart w:id="13066" w:name="_Toc124418225"/>
      <w:bookmarkStart w:id="13067" w:name="_Toc138412700"/>
      <w:bookmarkEnd w:id="13061"/>
      <w:bookmarkEnd w:id="13062"/>
      <w:bookmarkEnd w:id="13063"/>
      <w:bookmarkEnd w:id="13064"/>
      <w:bookmarkEnd w:id="13065"/>
      <w:bookmarkEnd w:id="13066"/>
      <w:bookmarkEnd w:id="13067"/>
    </w:p>
    <w:p w14:paraId="349CBFE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68" w:name="_Toc117767360"/>
      <w:bookmarkStart w:id="13069" w:name="_Toc117772776"/>
      <w:bookmarkStart w:id="13070" w:name="_Toc117778173"/>
      <w:bookmarkStart w:id="13071" w:name="_Toc117783570"/>
      <w:bookmarkStart w:id="13072" w:name="_Toc118110325"/>
      <w:bookmarkStart w:id="13073" w:name="_Toc124418226"/>
      <w:bookmarkStart w:id="13074" w:name="_Toc138412701"/>
      <w:bookmarkEnd w:id="13068"/>
      <w:bookmarkEnd w:id="13069"/>
      <w:bookmarkEnd w:id="13070"/>
      <w:bookmarkEnd w:id="13071"/>
      <w:bookmarkEnd w:id="13072"/>
      <w:bookmarkEnd w:id="13073"/>
      <w:bookmarkEnd w:id="13074"/>
    </w:p>
    <w:p w14:paraId="7C79E5A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75" w:name="_Toc117767361"/>
      <w:bookmarkStart w:id="13076" w:name="_Toc117772777"/>
      <w:bookmarkStart w:id="13077" w:name="_Toc117778174"/>
      <w:bookmarkStart w:id="13078" w:name="_Toc117783571"/>
      <w:bookmarkStart w:id="13079" w:name="_Toc118110326"/>
      <w:bookmarkStart w:id="13080" w:name="_Toc124418227"/>
      <w:bookmarkStart w:id="13081" w:name="_Toc138412702"/>
      <w:bookmarkEnd w:id="13075"/>
      <w:bookmarkEnd w:id="13076"/>
      <w:bookmarkEnd w:id="13077"/>
      <w:bookmarkEnd w:id="13078"/>
      <w:bookmarkEnd w:id="13079"/>
      <w:bookmarkEnd w:id="13080"/>
      <w:bookmarkEnd w:id="13081"/>
    </w:p>
    <w:p w14:paraId="6B6C9D2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82" w:name="_Toc117767362"/>
      <w:bookmarkStart w:id="13083" w:name="_Toc117772778"/>
      <w:bookmarkStart w:id="13084" w:name="_Toc117778175"/>
      <w:bookmarkStart w:id="13085" w:name="_Toc117783572"/>
      <w:bookmarkStart w:id="13086" w:name="_Toc118110327"/>
      <w:bookmarkStart w:id="13087" w:name="_Toc124418228"/>
      <w:bookmarkStart w:id="13088" w:name="_Toc138412703"/>
      <w:bookmarkEnd w:id="13082"/>
      <w:bookmarkEnd w:id="13083"/>
      <w:bookmarkEnd w:id="13084"/>
      <w:bookmarkEnd w:id="13085"/>
      <w:bookmarkEnd w:id="13086"/>
      <w:bookmarkEnd w:id="13087"/>
      <w:bookmarkEnd w:id="13088"/>
    </w:p>
    <w:p w14:paraId="40D688E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89" w:name="_Toc117767363"/>
      <w:bookmarkStart w:id="13090" w:name="_Toc117772779"/>
      <w:bookmarkStart w:id="13091" w:name="_Toc117778176"/>
      <w:bookmarkStart w:id="13092" w:name="_Toc117783573"/>
      <w:bookmarkStart w:id="13093" w:name="_Toc118110328"/>
      <w:bookmarkStart w:id="13094" w:name="_Toc124418229"/>
      <w:bookmarkStart w:id="13095" w:name="_Toc138412704"/>
      <w:bookmarkEnd w:id="13089"/>
      <w:bookmarkEnd w:id="13090"/>
      <w:bookmarkEnd w:id="13091"/>
      <w:bookmarkEnd w:id="13092"/>
      <w:bookmarkEnd w:id="13093"/>
      <w:bookmarkEnd w:id="13094"/>
      <w:bookmarkEnd w:id="13095"/>
    </w:p>
    <w:p w14:paraId="014F2A1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096" w:name="_Toc117767364"/>
      <w:bookmarkStart w:id="13097" w:name="_Toc117772780"/>
      <w:bookmarkStart w:id="13098" w:name="_Toc117778177"/>
      <w:bookmarkStart w:id="13099" w:name="_Toc117783574"/>
      <w:bookmarkStart w:id="13100" w:name="_Toc118110329"/>
      <w:bookmarkStart w:id="13101" w:name="_Toc124418230"/>
      <w:bookmarkStart w:id="13102" w:name="_Toc138412705"/>
      <w:bookmarkEnd w:id="13096"/>
      <w:bookmarkEnd w:id="13097"/>
      <w:bookmarkEnd w:id="13098"/>
      <w:bookmarkEnd w:id="13099"/>
      <w:bookmarkEnd w:id="13100"/>
      <w:bookmarkEnd w:id="13101"/>
      <w:bookmarkEnd w:id="13102"/>
    </w:p>
    <w:p w14:paraId="550E66D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03" w:name="_Toc117767365"/>
      <w:bookmarkStart w:id="13104" w:name="_Toc117772781"/>
      <w:bookmarkStart w:id="13105" w:name="_Toc117778178"/>
      <w:bookmarkStart w:id="13106" w:name="_Toc117783575"/>
      <w:bookmarkStart w:id="13107" w:name="_Toc118110330"/>
      <w:bookmarkStart w:id="13108" w:name="_Toc124418231"/>
      <w:bookmarkStart w:id="13109" w:name="_Toc138412706"/>
      <w:bookmarkEnd w:id="13103"/>
      <w:bookmarkEnd w:id="13104"/>
      <w:bookmarkEnd w:id="13105"/>
      <w:bookmarkEnd w:id="13106"/>
      <w:bookmarkEnd w:id="13107"/>
      <w:bookmarkEnd w:id="13108"/>
      <w:bookmarkEnd w:id="13109"/>
    </w:p>
    <w:p w14:paraId="248CC9B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10" w:name="_Toc117767366"/>
      <w:bookmarkStart w:id="13111" w:name="_Toc117772782"/>
      <w:bookmarkStart w:id="13112" w:name="_Toc117778179"/>
      <w:bookmarkStart w:id="13113" w:name="_Toc117783576"/>
      <w:bookmarkStart w:id="13114" w:name="_Toc118110331"/>
      <w:bookmarkStart w:id="13115" w:name="_Toc124418232"/>
      <w:bookmarkStart w:id="13116" w:name="_Toc138412707"/>
      <w:bookmarkEnd w:id="13110"/>
      <w:bookmarkEnd w:id="13111"/>
      <w:bookmarkEnd w:id="13112"/>
      <w:bookmarkEnd w:id="13113"/>
      <w:bookmarkEnd w:id="13114"/>
      <w:bookmarkEnd w:id="13115"/>
      <w:bookmarkEnd w:id="13116"/>
    </w:p>
    <w:p w14:paraId="4823FEF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17" w:name="_Toc117767367"/>
      <w:bookmarkStart w:id="13118" w:name="_Toc117772783"/>
      <w:bookmarkStart w:id="13119" w:name="_Toc117778180"/>
      <w:bookmarkStart w:id="13120" w:name="_Toc117783577"/>
      <w:bookmarkStart w:id="13121" w:name="_Toc118110332"/>
      <w:bookmarkStart w:id="13122" w:name="_Toc124418233"/>
      <w:bookmarkStart w:id="13123" w:name="_Toc138412708"/>
      <w:bookmarkEnd w:id="13117"/>
      <w:bookmarkEnd w:id="13118"/>
      <w:bookmarkEnd w:id="13119"/>
      <w:bookmarkEnd w:id="13120"/>
      <w:bookmarkEnd w:id="13121"/>
      <w:bookmarkEnd w:id="13122"/>
      <w:bookmarkEnd w:id="13123"/>
    </w:p>
    <w:p w14:paraId="27FA645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24" w:name="_Toc117767368"/>
      <w:bookmarkStart w:id="13125" w:name="_Toc117772784"/>
      <w:bookmarkStart w:id="13126" w:name="_Toc117778181"/>
      <w:bookmarkStart w:id="13127" w:name="_Toc117783578"/>
      <w:bookmarkStart w:id="13128" w:name="_Toc118110333"/>
      <w:bookmarkStart w:id="13129" w:name="_Toc124418234"/>
      <w:bookmarkStart w:id="13130" w:name="_Toc138412709"/>
      <w:bookmarkEnd w:id="13124"/>
      <w:bookmarkEnd w:id="13125"/>
      <w:bookmarkEnd w:id="13126"/>
      <w:bookmarkEnd w:id="13127"/>
      <w:bookmarkEnd w:id="13128"/>
      <w:bookmarkEnd w:id="13129"/>
      <w:bookmarkEnd w:id="13130"/>
    </w:p>
    <w:p w14:paraId="4BE8201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31" w:name="_Toc117767369"/>
      <w:bookmarkStart w:id="13132" w:name="_Toc117772785"/>
      <w:bookmarkStart w:id="13133" w:name="_Toc117778182"/>
      <w:bookmarkStart w:id="13134" w:name="_Toc117783579"/>
      <w:bookmarkStart w:id="13135" w:name="_Toc118110334"/>
      <w:bookmarkStart w:id="13136" w:name="_Toc124418235"/>
      <w:bookmarkStart w:id="13137" w:name="_Toc138412710"/>
      <w:bookmarkEnd w:id="13131"/>
      <w:bookmarkEnd w:id="13132"/>
      <w:bookmarkEnd w:id="13133"/>
      <w:bookmarkEnd w:id="13134"/>
      <w:bookmarkEnd w:id="13135"/>
      <w:bookmarkEnd w:id="13136"/>
      <w:bookmarkEnd w:id="13137"/>
    </w:p>
    <w:p w14:paraId="23230A7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38" w:name="_Toc117767370"/>
      <w:bookmarkStart w:id="13139" w:name="_Toc117772786"/>
      <w:bookmarkStart w:id="13140" w:name="_Toc117778183"/>
      <w:bookmarkStart w:id="13141" w:name="_Toc117783580"/>
      <w:bookmarkStart w:id="13142" w:name="_Toc118110335"/>
      <w:bookmarkStart w:id="13143" w:name="_Toc124418236"/>
      <w:bookmarkStart w:id="13144" w:name="_Toc138412711"/>
      <w:bookmarkEnd w:id="13138"/>
      <w:bookmarkEnd w:id="13139"/>
      <w:bookmarkEnd w:id="13140"/>
      <w:bookmarkEnd w:id="13141"/>
      <w:bookmarkEnd w:id="13142"/>
      <w:bookmarkEnd w:id="13143"/>
      <w:bookmarkEnd w:id="13144"/>
    </w:p>
    <w:p w14:paraId="1254317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45" w:name="_Toc117767371"/>
      <w:bookmarkStart w:id="13146" w:name="_Toc117772787"/>
      <w:bookmarkStart w:id="13147" w:name="_Toc117778184"/>
      <w:bookmarkStart w:id="13148" w:name="_Toc117783581"/>
      <w:bookmarkStart w:id="13149" w:name="_Toc118110336"/>
      <w:bookmarkStart w:id="13150" w:name="_Toc124418237"/>
      <w:bookmarkStart w:id="13151" w:name="_Toc138412712"/>
      <w:bookmarkEnd w:id="13145"/>
      <w:bookmarkEnd w:id="13146"/>
      <w:bookmarkEnd w:id="13147"/>
      <w:bookmarkEnd w:id="13148"/>
      <w:bookmarkEnd w:id="13149"/>
      <w:bookmarkEnd w:id="13150"/>
      <w:bookmarkEnd w:id="13151"/>
    </w:p>
    <w:p w14:paraId="42FBA19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52" w:name="_Toc117767372"/>
      <w:bookmarkStart w:id="13153" w:name="_Toc117772788"/>
      <w:bookmarkStart w:id="13154" w:name="_Toc117778185"/>
      <w:bookmarkStart w:id="13155" w:name="_Toc117783582"/>
      <w:bookmarkStart w:id="13156" w:name="_Toc118110337"/>
      <w:bookmarkStart w:id="13157" w:name="_Toc124418238"/>
      <w:bookmarkStart w:id="13158" w:name="_Toc138412713"/>
      <w:bookmarkEnd w:id="13152"/>
      <w:bookmarkEnd w:id="13153"/>
      <w:bookmarkEnd w:id="13154"/>
      <w:bookmarkEnd w:id="13155"/>
      <w:bookmarkEnd w:id="13156"/>
      <w:bookmarkEnd w:id="13157"/>
      <w:bookmarkEnd w:id="13158"/>
    </w:p>
    <w:p w14:paraId="4A71F5A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59" w:name="_Toc117767373"/>
      <w:bookmarkStart w:id="13160" w:name="_Toc117772789"/>
      <w:bookmarkStart w:id="13161" w:name="_Toc117778186"/>
      <w:bookmarkStart w:id="13162" w:name="_Toc117783583"/>
      <w:bookmarkStart w:id="13163" w:name="_Toc118110338"/>
      <w:bookmarkStart w:id="13164" w:name="_Toc124418239"/>
      <w:bookmarkStart w:id="13165" w:name="_Toc138412714"/>
      <w:bookmarkEnd w:id="13159"/>
      <w:bookmarkEnd w:id="13160"/>
      <w:bookmarkEnd w:id="13161"/>
      <w:bookmarkEnd w:id="13162"/>
      <w:bookmarkEnd w:id="13163"/>
      <w:bookmarkEnd w:id="13164"/>
      <w:bookmarkEnd w:id="13165"/>
    </w:p>
    <w:p w14:paraId="10E976B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66" w:name="_Toc117767374"/>
      <w:bookmarkStart w:id="13167" w:name="_Toc117772790"/>
      <w:bookmarkStart w:id="13168" w:name="_Toc117778187"/>
      <w:bookmarkStart w:id="13169" w:name="_Toc117783584"/>
      <w:bookmarkStart w:id="13170" w:name="_Toc118110339"/>
      <w:bookmarkStart w:id="13171" w:name="_Toc124418240"/>
      <w:bookmarkStart w:id="13172" w:name="_Toc138412715"/>
      <w:bookmarkEnd w:id="13166"/>
      <w:bookmarkEnd w:id="13167"/>
      <w:bookmarkEnd w:id="13168"/>
      <w:bookmarkEnd w:id="13169"/>
      <w:bookmarkEnd w:id="13170"/>
      <w:bookmarkEnd w:id="13171"/>
      <w:bookmarkEnd w:id="13172"/>
    </w:p>
    <w:p w14:paraId="677CE23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73" w:name="_Toc117767375"/>
      <w:bookmarkStart w:id="13174" w:name="_Toc117772791"/>
      <w:bookmarkStart w:id="13175" w:name="_Toc117778188"/>
      <w:bookmarkStart w:id="13176" w:name="_Toc117783585"/>
      <w:bookmarkStart w:id="13177" w:name="_Toc118110340"/>
      <w:bookmarkStart w:id="13178" w:name="_Toc124418241"/>
      <w:bookmarkStart w:id="13179" w:name="_Toc138412716"/>
      <w:bookmarkEnd w:id="13173"/>
      <w:bookmarkEnd w:id="13174"/>
      <w:bookmarkEnd w:id="13175"/>
      <w:bookmarkEnd w:id="13176"/>
      <w:bookmarkEnd w:id="13177"/>
      <w:bookmarkEnd w:id="13178"/>
      <w:bookmarkEnd w:id="13179"/>
    </w:p>
    <w:p w14:paraId="3CFE27C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80" w:name="_Toc117767376"/>
      <w:bookmarkStart w:id="13181" w:name="_Toc117772792"/>
      <w:bookmarkStart w:id="13182" w:name="_Toc117778189"/>
      <w:bookmarkStart w:id="13183" w:name="_Toc117783586"/>
      <w:bookmarkStart w:id="13184" w:name="_Toc118110341"/>
      <w:bookmarkStart w:id="13185" w:name="_Toc124418242"/>
      <w:bookmarkStart w:id="13186" w:name="_Toc138412717"/>
      <w:bookmarkEnd w:id="13180"/>
      <w:bookmarkEnd w:id="13181"/>
      <w:bookmarkEnd w:id="13182"/>
      <w:bookmarkEnd w:id="13183"/>
      <w:bookmarkEnd w:id="13184"/>
      <w:bookmarkEnd w:id="13185"/>
      <w:bookmarkEnd w:id="13186"/>
    </w:p>
    <w:p w14:paraId="7D47C23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87" w:name="_Toc117767377"/>
      <w:bookmarkStart w:id="13188" w:name="_Toc117772793"/>
      <w:bookmarkStart w:id="13189" w:name="_Toc117778190"/>
      <w:bookmarkStart w:id="13190" w:name="_Toc117783587"/>
      <w:bookmarkStart w:id="13191" w:name="_Toc118110342"/>
      <w:bookmarkStart w:id="13192" w:name="_Toc124418243"/>
      <w:bookmarkStart w:id="13193" w:name="_Toc138412718"/>
      <w:bookmarkEnd w:id="13187"/>
      <w:bookmarkEnd w:id="13188"/>
      <w:bookmarkEnd w:id="13189"/>
      <w:bookmarkEnd w:id="13190"/>
      <w:bookmarkEnd w:id="13191"/>
      <w:bookmarkEnd w:id="13192"/>
      <w:bookmarkEnd w:id="13193"/>
    </w:p>
    <w:p w14:paraId="44F1E30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194" w:name="_Toc117767378"/>
      <w:bookmarkStart w:id="13195" w:name="_Toc117772794"/>
      <w:bookmarkStart w:id="13196" w:name="_Toc117778191"/>
      <w:bookmarkStart w:id="13197" w:name="_Toc117783588"/>
      <w:bookmarkStart w:id="13198" w:name="_Toc118110343"/>
      <w:bookmarkStart w:id="13199" w:name="_Toc124418244"/>
      <w:bookmarkStart w:id="13200" w:name="_Toc138412719"/>
      <w:bookmarkEnd w:id="13194"/>
      <w:bookmarkEnd w:id="13195"/>
      <w:bookmarkEnd w:id="13196"/>
      <w:bookmarkEnd w:id="13197"/>
      <w:bookmarkEnd w:id="13198"/>
      <w:bookmarkEnd w:id="13199"/>
      <w:bookmarkEnd w:id="13200"/>
    </w:p>
    <w:p w14:paraId="0E9EC4D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01" w:name="_Toc117767379"/>
      <w:bookmarkStart w:id="13202" w:name="_Toc117772795"/>
      <w:bookmarkStart w:id="13203" w:name="_Toc117778192"/>
      <w:bookmarkStart w:id="13204" w:name="_Toc117783589"/>
      <w:bookmarkStart w:id="13205" w:name="_Toc118110344"/>
      <w:bookmarkStart w:id="13206" w:name="_Toc124418245"/>
      <w:bookmarkStart w:id="13207" w:name="_Toc138412720"/>
      <w:bookmarkEnd w:id="13201"/>
      <w:bookmarkEnd w:id="13202"/>
      <w:bookmarkEnd w:id="13203"/>
      <w:bookmarkEnd w:id="13204"/>
      <w:bookmarkEnd w:id="13205"/>
      <w:bookmarkEnd w:id="13206"/>
      <w:bookmarkEnd w:id="13207"/>
    </w:p>
    <w:p w14:paraId="7BF1D19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08" w:name="_Toc117767380"/>
      <w:bookmarkStart w:id="13209" w:name="_Toc117772796"/>
      <w:bookmarkStart w:id="13210" w:name="_Toc117778193"/>
      <w:bookmarkStart w:id="13211" w:name="_Toc117783590"/>
      <w:bookmarkStart w:id="13212" w:name="_Toc118110345"/>
      <w:bookmarkStart w:id="13213" w:name="_Toc124418246"/>
      <w:bookmarkStart w:id="13214" w:name="_Toc138412721"/>
      <w:bookmarkEnd w:id="13208"/>
      <w:bookmarkEnd w:id="13209"/>
      <w:bookmarkEnd w:id="13210"/>
      <w:bookmarkEnd w:id="13211"/>
      <w:bookmarkEnd w:id="13212"/>
      <w:bookmarkEnd w:id="13213"/>
      <w:bookmarkEnd w:id="13214"/>
    </w:p>
    <w:p w14:paraId="07020F6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15" w:name="_Toc117767381"/>
      <w:bookmarkStart w:id="13216" w:name="_Toc117772797"/>
      <w:bookmarkStart w:id="13217" w:name="_Toc117778194"/>
      <w:bookmarkStart w:id="13218" w:name="_Toc117783591"/>
      <w:bookmarkStart w:id="13219" w:name="_Toc118110346"/>
      <w:bookmarkStart w:id="13220" w:name="_Toc124418247"/>
      <w:bookmarkStart w:id="13221" w:name="_Toc138412722"/>
      <w:bookmarkEnd w:id="13215"/>
      <w:bookmarkEnd w:id="13216"/>
      <w:bookmarkEnd w:id="13217"/>
      <w:bookmarkEnd w:id="13218"/>
      <w:bookmarkEnd w:id="13219"/>
      <w:bookmarkEnd w:id="13220"/>
      <w:bookmarkEnd w:id="13221"/>
    </w:p>
    <w:p w14:paraId="7516C1C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22" w:name="_Toc117767382"/>
      <w:bookmarkStart w:id="13223" w:name="_Toc117772798"/>
      <w:bookmarkStart w:id="13224" w:name="_Toc117778195"/>
      <w:bookmarkStart w:id="13225" w:name="_Toc117783592"/>
      <w:bookmarkStart w:id="13226" w:name="_Toc118110347"/>
      <w:bookmarkStart w:id="13227" w:name="_Toc124418248"/>
      <w:bookmarkStart w:id="13228" w:name="_Toc138412723"/>
      <w:bookmarkEnd w:id="13222"/>
      <w:bookmarkEnd w:id="13223"/>
      <w:bookmarkEnd w:id="13224"/>
      <w:bookmarkEnd w:id="13225"/>
      <w:bookmarkEnd w:id="13226"/>
      <w:bookmarkEnd w:id="13227"/>
      <w:bookmarkEnd w:id="13228"/>
    </w:p>
    <w:p w14:paraId="0513FE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29" w:name="_Toc117767383"/>
      <w:bookmarkStart w:id="13230" w:name="_Toc117772799"/>
      <w:bookmarkStart w:id="13231" w:name="_Toc117778196"/>
      <w:bookmarkStart w:id="13232" w:name="_Toc117783593"/>
      <w:bookmarkStart w:id="13233" w:name="_Toc118110348"/>
      <w:bookmarkStart w:id="13234" w:name="_Toc124418249"/>
      <w:bookmarkStart w:id="13235" w:name="_Toc138412724"/>
      <w:bookmarkEnd w:id="13229"/>
      <w:bookmarkEnd w:id="13230"/>
      <w:bookmarkEnd w:id="13231"/>
      <w:bookmarkEnd w:id="13232"/>
      <w:bookmarkEnd w:id="13233"/>
      <w:bookmarkEnd w:id="13234"/>
      <w:bookmarkEnd w:id="13235"/>
    </w:p>
    <w:p w14:paraId="6B0FAD1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36" w:name="_Toc117767384"/>
      <w:bookmarkStart w:id="13237" w:name="_Toc117772800"/>
      <w:bookmarkStart w:id="13238" w:name="_Toc117778197"/>
      <w:bookmarkStart w:id="13239" w:name="_Toc117783594"/>
      <w:bookmarkStart w:id="13240" w:name="_Toc118110349"/>
      <w:bookmarkStart w:id="13241" w:name="_Toc124418250"/>
      <w:bookmarkStart w:id="13242" w:name="_Toc138412725"/>
      <w:bookmarkEnd w:id="13236"/>
      <w:bookmarkEnd w:id="13237"/>
      <w:bookmarkEnd w:id="13238"/>
      <w:bookmarkEnd w:id="13239"/>
      <w:bookmarkEnd w:id="13240"/>
      <w:bookmarkEnd w:id="13241"/>
      <w:bookmarkEnd w:id="13242"/>
    </w:p>
    <w:p w14:paraId="5370DC8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43" w:name="_Toc117767385"/>
      <w:bookmarkStart w:id="13244" w:name="_Toc117772801"/>
      <w:bookmarkStart w:id="13245" w:name="_Toc117778198"/>
      <w:bookmarkStart w:id="13246" w:name="_Toc117783595"/>
      <w:bookmarkStart w:id="13247" w:name="_Toc118110350"/>
      <w:bookmarkStart w:id="13248" w:name="_Toc124418251"/>
      <w:bookmarkStart w:id="13249" w:name="_Toc138412726"/>
      <w:bookmarkEnd w:id="13243"/>
      <w:bookmarkEnd w:id="13244"/>
      <w:bookmarkEnd w:id="13245"/>
      <w:bookmarkEnd w:id="13246"/>
      <w:bookmarkEnd w:id="13247"/>
      <w:bookmarkEnd w:id="13248"/>
      <w:bookmarkEnd w:id="13249"/>
    </w:p>
    <w:p w14:paraId="2BC9A48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50" w:name="_Toc117767386"/>
      <w:bookmarkStart w:id="13251" w:name="_Toc117772802"/>
      <w:bookmarkStart w:id="13252" w:name="_Toc117778199"/>
      <w:bookmarkStart w:id="13253" w:name="_Toc117783596"/>
      <w:bookmarkStart w:id="13254" w:name="_Toc118110351"/>
      <w:bookmarkStart w:id="13255" w:name="_Toc124418252"/>
      <w:bookmarkStart w:id="13256" w:name="_Toc138412727"/>
      <w:bookmarkEnd w:id="13250"/>
      <w:bookmarkEnd w:id="13251"/>
      <w:bookmarkEnd w:id="13252"/>
      <w:bookmarkEnd w:id="13253"/>
      <w:bookmarkEnd w:id="13254"/>
      <w:bookmarkEnd w:id="13255"/>
      <w:bookmarkEnd w:id="13256"/>
    </w:p>
    <w:p w14:paraId="71B995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57" w:name="_Toc117767387"/>
      <w:bookmarkStart w:id="13258" w:name="_Toc117772803"/>
      <w:bookmarkStart w:id="13259" w:name="_Toc117778200"/>
      <w:bookmarkStart w:id="13260" w:name="_Toc117783597"/>
      <w:bookmarkStart w:id="13261" w:name="_Toc118110352"/>
      <w:bookmarkStart w:id="13262" w:name="_Toc124418253"/>
      <w:bookmarkStart w:id="13263" w:name="_Toc138412728"/>
      <w:bookmarkEnd w:id="13257"/>
      <w:bookmarkEnd w:id="13258"/>
      <w:bookmarkEnd w:id="13259"/>
      <w:bookmarkEnd w:id="13260"/>
      <w:bookmarkEnd w:id="13261"/>
      <w:bookmarkEnd w:id="13262"/>
      <w:bookmarkEnd w:id="13263"/>
    </w:p>
    <w:p w14:paraId="77A2798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64" w:name="_Toc117767388"/>
      <w:bookmarkStart w:id="13265" w:name="_Toc117772804"/>
      <w:bookmarkStart w:id="13266" w:name="_Toc117778201"/>
      <w:bookmarkStart w:id="13267" w:name="_Toc117783598"/>
      <w:bookmarkStart w:id="13268" w:name="_Toc118110353"/>
      <w:bookmarkStart w:id="13269" w:name="_Toc124418254"/>
      <w:bookmarkStart w:id="13270" w:name="_Toc138412729"/>
      <w:bookmarkEnd w:id="13264"/>
      <w:bookmarkEnd w:id="13265"/>
      <w:bookmarkEnd w:id="13266"/>
      <w:bookmarkEnd w:id="13267"/>
      <w:bookmarkEnd w:id="13268"/>
      <w:bookmarkEnd w:id="13269"/>
      <w:bookmarkEnd w:id="13270"/>
    </w:p>
    <w:p w14:paraId="2F1D0AE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71" w:name="_Toc117767389"/>
      <w:bookmarkStart w:id="13272" w:name="_Toc117772805"/>
      <w:bookmarkStart w:id="13273" w:name="_Toc117778202"/>
      <w:bookmarkStart w:id="13274" w:name="_Toc117783599"/>
      <w:bookmarkStart w:id="13275" w:name="_Toc118110354"/>
      <w:bookmarkStart w:id="13276" w:name="_Toc124418255"/>
      <w:bookmarkStart w:id="13277" w:name="_Toc138412730"/>
      <w:bookmarkEnd w:id="13271"/>
      <w:bookmarkEnd w:id="13272"/>
      <w:bookmarkEnd w:id="13273"/>
      <w:bookmarkEnd w:id="13274"/>
      <w:bookmarkEnd w:id="13275"/>
      <w:bookmarkEnd w:id="13276"/>
      <w:bookmarkEnd w:id="13277"/>
    </w:p>
    <w:p w14:paraId="0839330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78" w:name="_Toc117767390"/>
      <w:bookmarkStart w:id="13279" w:name="_Toc117772806"/>
      <w:bookmarkStart w:id="13280" w:name="_Toc117778203"/>
      <w:bookmarkStart w:id="13281" w:name="_Toc117783600"/>
      <w:bookmarkStart w:id="13282" w:name="_Toc118110355"/>
      <w:bookmarkStart w:id="13283" w:name="_Toc124418256"/>
      <w:bookmarkStart w:id="13284" w:name="_Toc138412731"/>
      <w:bookmarkEnd w:id="13278"/>
      <w:bookmarkEnd w:id="13279"/>
      <w:bookmarkEnd w:id="13280"/>
      <w:bookmarkEnd w:id="13281"/>
      <w:bookmarkEnd w:id="13282"/>
      <w:bookmarkEnd w:id="13283"/>
      <w:bookmarkEnd w:id="13284"/>
    </w:p>
    <w:p w14:paraId="1567D3A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85" w:name="_Toc117767391"/>
      <w:bookmarkStart w:id="13286" w:name="_Toc117772807"/>
      <w:bookmarkStart w:id="13287" w:name="_Toc117778204"/>
      <w:bookmarkStart w:id="13288" w:name="_Toc117783601"/>
      <w:bookmarkStart w:id="13289" w:name="_Toc118110356"/>
      <w:bookmarkStart w:id="13290" w:name="_Toc124418257"/>
      <w:bookmarkStart w:id="13291" w:name="_Toc138412732"/>
      <w:bookmarkEnd w:id="13285"/>
      <w:bookmarkEnd w:id="13286"/>
      <w:bookmarkEnd w:id="13287"/>
      <w:bookmarkEnd w:id="13288"/>
      <w:bookmarkEnd w:id="13289"/>
      <w:bookmarkEnd w:id="13290"/>
      <w:bookmarkEnd w:id="13291"/>
    </w:p>
    <w:p w14:paraId="4B2FC9B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92" w:name="_Toc117767392"/>
      <w:bookmarkStart w:id="13293" w:name="_Toc117772808"/>
      <w:bookmarkStart w:id="13294" w:name="_Toc117778205"/>
      <w:bookmarkStart w:id="13295" w:name="_Toc117783602"/>
      <w:bookmarkStart w:id="13296" w:name="_Toc118110357"/>
      <w:bookmarkStart w:id="13297" w:name="_Toc124418258"/>
      <w:bookmarkStart w:id="13298" w:name="_Toc138412733"/>
      <w:bookmarkEnd w:id="13292"/>
      <w:bookmarkEnd w:id="13293"/>
      <w:bookmarkEnd w:id="13294"/>
      <w:bookmarkEnd w:id="13295"/>
      <w:bookmarkEnd w:id="13296"/>
      <w:bookmarkEnd w:id="13297"/>
      <w:bookmarkEnd w:id="13298"/>
    </w:p>
    <w:p w14:paraId="035B659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299" w:name="_Toc117767393"/>
      <w:bookmarkStart w:id="13300" w:name="_Toc117772809"/>
      <w:bookmarkStart w:id="13301" w:name="_Toc117778206"/>
      <w:bookmarkStart w:id="13302" w:name="_Toc117783603"/>
      <w:bookmarkStart w:id="13303" w:name="_Toc118110358"/>
      <w:bookmarkStart w:id="13304" w:name="_Toc124418259"/>
      <w:bookmarkStart w:id="13305" w:name="_Toc138412734"/>
      <w:bookmarkEnd w:id="13299"/>
      <w:bookmarkEnd w:id="13300"/>
      <w:bookmarkEnd w:id="13301"/>
      <w:bookmarkEnd w:id="13302"/>
      <w:bookmarkEnd w:id="13303"/>
      <w:bookmarkEnd w:id="13304"/>
      <w:bookmarkEnd w:id="13305"/>
    </w:p>
    <w:p w14:paraId="6454934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06" w:name="_Toc117767394"/>
      <w:bookmarkStart w:id="13307" w:name="_Toc117772810"/>
      <w:bookmarkStart w:id="13308" w:name="_Toc117778207"/>
      <w:bookmarkStart w:id="13309" w:name="_Toc117783604"/>
      <w:bookmarkStart w:id="13310" w:name="_Toc118110359"/>
      <w:bookmarkStart w:id="13311" w:name="_Toc124418260"/>
      <w:bookmarkStart w:id="13312" w:name="_Toc138412735"/>
      <w:bookmarkEnd w:id="13306"/>
      <w:bookmarkEnd w:id="13307"/>
      <w:bookmarkEnd w:id="13308"/>
      <w:bookmarkEnd w:id="13309"/>
      <w:bookmarkEnd w:id="13310"/>
      <w:bookmarkEnd w:id="13311"/>
      <w:bookmarkEnd w:id="13312"/>
    </w:p>
    <w:p w14:paraId="1BA3646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13" w:name="_Toc117767395"/>
      <w:bookmarkStart w:id="13314" w:name="_Toc117772811"/>
      <w:bookmarkStart w:id="13315" w:name="_Toc117778208"/>
      <w:bookmarkStart w:id="13316" w:name="_Toc117783605"/>
      <w:bookmarkStart w:id="13317" w:name="_Toc118110360"/>
      <w:bookmarkStart w:id="13318" w:name="_Toc124418261"/>
      <w:bookmarkStart w:id="13319" w:name="_Toc138412736"/>
      <w:bookmarkEnd w:id="13313"/>
      <w:bookmarkEnd w:id="13314"/>
      <w:bookmarkEnd w:id="13315"/>
      <w:bookmarkEnd w:id="13316"/>
      <w:bookmarkEnd w:id="13317"/>
      <w:bookmarkEnd w:id="13318"/>
      <w:bookmarkEnd w:id="13319"/>
    </w:p>
    <w:p w14:paraId="664EF00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20" w:name="_Toc117767396"/>
      <w:bookmarkStart w:id="13321" w:name="_Toc117772812"/>
      <w:bookmarkStart w:id="13322" w:name="_Toc117778209"/>
      <w:bookmarkStart w:id="13323" w:name="_Toc117783606"/>
      <w:bookmarkStart w:id="13324" w:name="_Toc118110361"/>
      <w:bookmarkStart w:id="13325" w:name="_Toc124418262"/>
      <w:bookmarkStart w:id="13326" w:name="_Toc138412737"/>
      <w:bookmarkEnd w:id="13320"/>
      <w:bookmarkEnd w:id="13321"/>
      <w:bookmarkEnd w:id="13322"/>
      <w:bookmarkEnd w:id="13323"/>
      <w:bookmarkEnd w:id="13324"/>
      <w:bookmarkEnd w:id="13325"/>
      <w:bookmarkEnd w:id="13326"/>
    </w:p>
    <w:p w14:paraId="7D5AE9A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27" w:name="_Toc117767397"/>
      <w:bookmarkStart w:id="13328" w:name="_Toc117772813"/>
      <w:bookmarkStart w:id="13329" w:name="_Toc117778210"/>
      <w:bookmarkStart w:id="13330" w:name="_Toc117783607"/>
      <w:bookmarkStart w:id="13331" w:name="_Toc118110362"/>
      <w:bookmarkStart w:id="13332" w:name="_Toc124418263"/>
      <w:bookmarkStart w:id="13333" w:name="_Toc138412738"/>
      <w:bookmarkEnd w:id="13327"/>
      <w:bookmarkEnd w:id="13328"/>
      <w:bookmarkEnd w:id="13329"/>
      <w:bookmarkEnd w:id="13330"/>
      <w:bookmarkEnd w:id="13331"/>
      <w:bookmarkEnd w:id="13332"/>
      <w:bookmarkEnd w:id="13333"/>
    </w:p>
    <w:p w14:paraId="23C26C7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34" w:name="_Toc117767398"/>
      <w:bookmarkStart w:id="13335" w:name="_Toc117772814"/>
      <w:bookmarkStart w:id="13336" w:name="_Toc117778211"/>
      <w:bookmarkStart w:id="13337" w:name="_Toc117783608"/>
      <w:bookmarkStart w:id="13338" w:name="_Toc118110363"/>
      <w:bookmarkStart w:id="13339" w:name="_Toc124418264"/>
      <w:bookmarkStart w:id="13340" w:name="_Toc138412739"/>
      <w:bookmarkEnd w:id="13334"/>
      <w:bookmarkEnd w:id="13335"/>
      <w:bookmarkEnd w:id="13336"/>
      <w:bookmarkEnd w:id="13337"/>
      <w:bookmarkEnd w:id="13338"/>
      <w:bookmarkEnd w:id="13339"/>
      <w:bookmarkEnd w:id="13340"/>
    </w:p>
    <w:p w14:paraId="74C8892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41" w:name="_Toc117767399"/>
      <w:bookmarkStart w:id="13342" w:name="_Toc117772815"/>
      <w:bookmarkStart w:id="13343" w:name="_Toc117778212"/>
      <w:bookmarkStart w:id="13344" w:name="_Toc117783609"/>
      <w:bookmarkStart w:id="13345" w:name="_Toc118110364"/>
      <w:bookmarkStart w:id="13346" w:name="_Toc124418265"/>
      <w:bookmarkStart w:id="13347" w:name="_Toc138412740"/>
      <w:bookmarkEnd w:id="13341"/>
      <w:bookmarkEnd w:id="13342"/>
      <w:bookmarkEnd w:id="13343"/>
      <w:bookmarkEnd w:id="13344"/>
      <w:bookmarkEnd w:id="13345"/>
      <w:bookmarkEnd w:id="13346"/>
      <w:bookmarkEnd w:id="13347"/>
    </w:p>
    <w:p w14:paraId="4C43125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48" w:name="_Toc117767400"/>
      <w:bookmarkStart w:id="13349" w:name="_Toc117772816"/>
      <w:bookmarkStart w:id="13350" w:name="_Toc117778213"/>
      <w:bookmarkStart w:id="13351" w:name="_Toc117783610"/>
      <w:bookmarkStart w:id="13352" w:name="_Toc118110365"/>
      <w:bookmarkStart w:id="13353" w:name="_Toc124418266"/>
      <w:bookmarkStart w:id="13354" w:name="_Toc138412741"/>
      <w:bookmarkEnd w:id="13348"/>
      <w:bookmarkEnd w:id="13349"/>
      <w:bookmarkEnd w:id="13350"/>
      <w:bookmarkEnd w:id="13351"/>
      <w:bookmarkEnd w:id="13352"/>
      <w:bookmarkEnd w:id="13353"/>
      <w:bookmarkEnd w:id="13354"/>
    </w:p>
    <w:p w14:paraId="44232D4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55" w:name="_Toc117767401"/>
      <w:bookmarkStart w:id="13356" w:name="_Toc117772817"/>
      <w:bookmarkStart w:id="13357" w:name="_Toc117778214"/>
      <w:bookmarkStart w:id="13358" w:name="_Toc117783611"/>
      <w:bookmarkStart w:id="13359" w:name="_Toc118110366"/>
      <w:bookmarkStart w:id="13360" w:name="_Toc124418267"/>
      <w:bookmarkStart w:id="13361" w:name="_Toc138412742"/>
      <w:bookmarkEnd w:id="13355"/>
      <w:bookmarkEnd w:id="13356"/>
      <w:bookmarkEnd w:id="13357"/>
      <w:bookmarkEnd w:id="13358"/>
      <w:bookmarkEnd w:id="13359"/>
      <w:bookmarkEnd w:id="13360"/>
      <w:bookmarkEnd w:id="13361"/>
    </w:p>
    <w:p w14:paraId="148DEEC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62" w:name="_Toc117767402"/>
      <w:bookmarkStart w:id="13363" w:name="_Toc117772818"/>
      <w:bookmarkStart w:id="13364" w:name="_Toc117778215"/>
      <w:bookmarkStart w:id="13365" w:name="_Toc117783612"/>
      <w:bookmarkStart w:id="13366" w:name="_Toc118110367"/>
      <w:bookmarkStart w:id="13367" w:name="_Toc124418268"/>
      <w:bookmarkStart w:id="13368" w:name="_Toc138412743"/>
      <w:bookmarkEnd w:id="13362"/>
      <w:bookmarkEnd w:id="13363"/>
      <w:bookmarkEnd w:id="13364"/>
      <w:bookmarkEnd w:id="13365"/>
      <w:bookmarkEnd w:id="13366"/>
      <w:bookmarkEnd w:id="13367"/>
      <w:bookmarkEnd w:id="13368"/>
    </w:p>
    <w:p w14:paraId="240E92F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69" w:name="_Toc117767403"/>
      <w:bookmarkStart w:id="13370" w:name="_Toc117772819"/>
      <w:bookmarkStart w:id="13371" w:name="_Toc117778216"/>
      <w:bookmarkStart w:id="13372" w:name="_Toc117783613"/>
      <w:bookmarkStart w:id="13373" w:name="_Toc118110368"/>
      <w:bookmarkStart w:id="13374" w:name="_Toc124418269"/>
      <w:bookmarkStart w:id="13375" w:name="_Toc138412744"/>
      <w:bookmarkEnd w:id="13369"/>
      <w:bookmarkEnd w:id="13370"/>
      <w:bookmarkEnd w:id="13371"/>
      <w:bookmarkEnd w:id="13372"/>
      <w:bookmarkEnd w:id="13373"/>
      <w:bookmarkEnd w:id="13374"/>
      <w:bookmarkEnd w:id="13375"/>
    </w:p>
    <w:p w14:paraId="5E29414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76" w:name="_Toc117767404"/>
      <w:bookmarkStart w:id="13377" w:name="_Toc117772820"/>
      <w:bookmarkStart w:id="13378" w:name="_Toc117778217"/>
      <w:bookmarkStart w:id="13379" w:name="_Toc117783614"/>
      <w:bookmarkStart w:id="13380" w:name="_Toc118110369"/>
      <w:bookmarkStart w:id="13381" w:name="_Toc124418270"/>
      <w:bookmarkStart w:id="13382" w:name="_Toc138412745"/>
      <w:bookmarkEnd w:id="13376"/>
      <w:bookmarkEnd w:id="13377"/>
      <w:bookmarkEnd w:id="13378"/>
      <w:bookmarkEnd w:id="13379"/>
      <w:bookmarkEnd w:id="13380"/>
      <w:bookmarkEnd w:id="13381"/>
      <w:bookmarkEnd w:id="13382"/>
    </w:p>
    <w:p w14:paraId="6FB962E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83" w:name="_Toc117767405"/>
      <w:bookmarkStart w:id="13384" w:name="_Toc117772821"/>
      <w:bookmarkStart w:id="13385" w:name="_Toc117778218"/>
      <w:bookmarkStart w:id="13386" w:name="_Toc117783615"/>
      <w:bookmarkStart w:id="13387" w:name="_Toc118110370"/>
      <w:bookmarkStart w:id="13388" w:name="_Toc124418271"/>
      <w:bookmarkStart w:id="13389" w:name="_Toc138412746"/>
      <w:bookmarkEnd w:id="13383"/>
      <w:bookmarkEnd w:id="13384"/>
      <w:bookmarkEnd w:id="13385"/>
      <w:bookmarkEnd w:id="13386"/>
      <w:bookmarkEnd w:id="13387"/>
      <w:bookmarkEnd w:id="13388"/>
      <w:bookmarkEnd w:id="13389"/>
    </w:p>
    <w:p w14:paraId="361447A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90" w:name="_Toc117767406"/>
      <w:bookmarkStart w:id="13391" w:name="_Toc117772822"/>
      <w:bookmarkStart w:id="13392" w:name="_Toc117778219"/>
      <w:bookmarkStart w:id="13393" w:name="_Toc117783616"/>
      <w:bookmarkStart w:id="13394" w:name="_Toc118110371"/>
      <w:bookmarkStart w:id="13395" w:name="_Toc124418272"/>
      <w:bookmarkStart w:id="13396" w:name="_Toc138412747"/>
      <w:bookmarkEnd w:id="13390"/>
      <w:bookmarkEnd w:id="13391"/>
      <w:bookmarkEnd w:id="13392"/>
      <w:bookmarkEnd w:id="13393"/>
      <w:bookmarkEnd w:id="13394"/>
      <w:bookmarkEnd w:id="13395"/>
      <w:bookmarkEnd w:id="13396"/>
    </w:p>
    <w:p w14:paraId="430CD45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397" w:name="_Toc117767407"/>
      <w:bookmarkStart w:id="13398" w:name="_Toc117772823"/>
      <w:bookmarkStart w:id="13399" w:name="_Toc117778220"/>
      <w:bookmarkStart w:id="13400" w:name="_Toc117783617"/>
      <w:bookmarkStart w:id="13401" w:name="_Toc118110372"/>
      <w:bookmarkStart w:id="13402" w:name="_Toc124418273"/>
      <w:bookmarkStart w:id="13403" w:name="_Toc138412748"/>
      <w:bookmarkEnd w:id="13397"/>
      <w:bookmarkEnd w:id="13398"/>
      <w:bookmarkEnd w:id="13399"/>
      <w:bookmarkEnd w:id="13400"/>
      <w:bookmarkEnd w:id="13401"/>
      <w:bookmarkEnd w:id="13402"/>
      <w:bookmarkEnd w:id="13403"/>
    </w:p>
    <w:p w14:paraId="5E39DF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04" w:name="_Toc117767408"/>
      <w:bookmarkStart w:id="13405" w:name="_Toc117772824"/>
      <w:bookmarkStart w:id="13406" w:name="_Toc117778221"/>
      <w:bookmarkStart w:id="13407" w:name="_Toc117783618"/>
      <w:bookmarkStart w:id="13408" w:name="_Toc118110373"/>
      <w:bookmarkStart w:id="13409" w:name="_Toc124418274"/>
      <w:bookmarkStart w:id="13410" w:name="_Toc138412749"/>
      <w:bookmarkEnd w:id="13404"/>
      <w:bookmarkEnd w:id="13405"/>
      <w:bookmarkEnd w:id="13406"/>
      <w:bookmarkEnd w:id="13407"/>
      <w:bookmarkEnd w:id="13408"/>
      <w:bookmarkEnd w:id="13409"/>
      <w:bookmarkEnd w:id="13410"/>
    </w:p>
    <w:p w14:paraId="6D3939F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11" w:name="_Toc117767409"/>
      <w:bookmarkStart w:id="13412" w:name="_Toc117772825"/>
      <w:bookmarkStart w:id="13413" w:name="_Toc117778222"/>
      <w:bookmarkStart w:id="13414" w:name="_Toc117783619"/>
      <w:bookmarkStart w:id="13415" w:name="_Toc118110374"/>
      <w:bookmarkStart w:id="13416" w:name="_Toc124418275"/>
      <w:bookmarkStart w:id="13417" w:name="_Toc138412750"/>
      <w:bookmarkEnd w:id="13411"/>
      <w:bookmarkEnd w:id="13412"/>
      <w:bookmarkEnd w:id="13413"/>
      <w:bookmarkEnd w:id="13414"/>
      <w:bookmarkEnd w:id="13415"/>
      <w:bookmarkEnd w:id="13416"/>
      <w:bookmarkEnd w:id="13417"/>
    </w:p>
    <w:p w14:paraId="47715EC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18" w:name="_Toc117767410"/>
      <w:bookmarkStart w:id="13419" w:name="_Toc117772826"/>
      <w:bookmarkStart w:id="13420" w:name="_Toc117778223"/>
      <w:bookmarkStart w:id="13421" w:name="_Toc117783620"/>
      <w:bookmarkStart w:id="13422" w:name="_Toc118110375"/>
      <w:bookmarkStart w:id="13423" w:name="_Toc124418276"/>
      <w:bookmarkStart w:id="13424" w:name="_Toc138412751"/>
      <w:bookmarkEnd w:id="13418"/>
      <w:bookmarkEnd w:id="13419"/>
      <w:bookmarkEnd w:id="13420"/>
      <w:bookmarkEnd w:id="13421"/>
      <w:bookmarkEnd w:id="13422"/>
      <w:bookmarkEnd w:id="13423"/>
      <w:bookmarkEnd w:id="13424"/>
    </w:p>
    <w:p w14:paraId="634E761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25" w:name="_Toc117767411"/>
      <w:bookmarkStart w:id="13426" w:name="_Toc117772827"/>
      <w:bookmarkStart w:id="13427" w:name="_Toc117778224"/>
      <w:bookmarkStart w:id="13428" w:name="_Toc117783621"/>
      <w:bookmarkStart w:id="13429" w:name="_Toc118110376"/>
      <w:bookmarkStart w:id="13430" w:name="_Toc124418277"/>
      <w:bookmarkStart w:id="13431" w:name="_Toc138412752"/>
      <w:bookmarkEnd w:id="13425"/>
      <w:bookmarkEnd w:id="13426"/>
      <w:bookmarkEnd w:id="13427"/>
      <w:bookmarkEnd w:id="13428"/>
      <w:bookmarkEnd w:id="13429"/>
      <w:bookmarkEnd w:id="13430"/>
      <w:bookmarkEnd w:id="13431"/>
    </w:p>
    <w:p w14:paraId="5414990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32" w:name="_Toc117767412"/>
      <w:bookmarkStart w:id="13433" w:name="_Toc117772828"/>
      <w:bookmarkStart w:id="13434" w:name="_Toc117778225"/>
      <w:bookmarkStart w:id="13435" w:name="_Toc117783622"/>
      <w:bookmarkStart w:id="13436" w:name="_Toc118110377"/>
      <w:bookmarkStart w:id="13437" w:name="_Toc124418278"/>
      <w:bookmarkStart w:id="13438" w:name="_Toc138412753"/>
      <w:bookmarkEnd w:id="13432"/>
      <w:bookmarkEnd w:id="13433"/>
      <w:bookmarkEnd w:id="13434"/>
      <w:bookmarkEnd w:id="13435"/>
      <w:bookmarkEnd w:id="13436"/>
      <w:bookmarkEnd w:id="13437"/>
      <w:bookmarkEnd w:id="13438"/>
    </w:p>
    <w:p w14:paraId="3540AC5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39" w:name="_Toc117767413"/>
      <w:bookmarkStart w:id="13440" w:name="_Toc117772829"/>
      <w:bookmarkStart w:id="13441" w:name="_Toc117778226"/>
      <w:bookmarkStart w:id="13442" w:name="_Toc117783623"/>
      <w:bookmarkStart w:id="13443" w:name="_Toc118110378"/>
      <w:bookmarkStart w:id="13444" w:name="_Toc124418279"/>
      <w:bookmarkStart w:id="13445" w:name="_Toc138412754"/>
      <w:bookmarkEnd w:id="13439"/>
      <w:bookmarkEnd w:id="13440"/>
      <w:bookmarkEnd w:id="13441"/>
      <w:bookmarkEnd w:id="13442"/>
      <w:bookmarkEnd w:id="13443"/>
      <w:bookmarkEnd w:id="13444"/>
      <w:bookmarkEnd w:id="13445"/>
    </w:p>
    <w:p w14:paraId="0D2061E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46" w:name="_Toc117767414"/>
      <w:bookmarkStart w:id="13447" w:name="_Toc117772830"/>
      <w:bookmarkStart w:id="13448" w:name="_Toc117778227"/>
      <w:bookmarkStart w:id="13449" w:name="_Toc117783624"/>
      <w:bookmarkStart w:id="13450" w:name="_Toc118110379"/>
      <w:bookmarkStart w:id="13451" w:name="_Toc124418280"/>
      <w:bookmarkStart w:id="13452" w:name="_Toc138412755"/>
      <w:bookmarkEnd w:id="13446"/>
      <w:bookmarkEnd w:id="13447"/>
      <w:bookmarkEnd w:id="13448"/>
      <w:bookmarkEnd w:id="13449"/>
      <w:bookmarkEnd w:id="13450"/>
      <w:bookmarkEnd w:id="13451"/>
      <w:bookmarkEnd w:id="13452"/>
    </w:p>
    <w:p w14:paraId="2E5945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53" w:name="_Toc117767415"/>
      <w:bookmarkStart w:id="13454" w:name="_Toc117772831"/>
      <w:bookmarkStart w:id="13455" w:name="_Toc117778228"/>
      <w:bookmarkStart w:id="13456" w:name="_Toc117783625"/>
      <w:bookmarkStart w:id="13457" w:name="_Toc118110380"/>
      <w:bookmarkStart w:id="13458" w:name="_Toc124418281"/>
      <w:bookmarkStart w:id="13459" w:name="_Toc138412756"/>
      <w:bookmarkEnd w:id="13453"/>
      <w:bookmarkEnd w:id="13454"/>
      <w:bookmarkEnd w:id="13455"/>
      <w:bookmarkEnd w:id="13456"/>
      <w:bookmarkEnd w:id="13457"/>
      <w:bookmarkEnd w:id="13458"/>
      <w:bookmarkEnd w:id="13459"/>
    </w:p>
    <w:p w14:paraId="31D84DC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60" w:name="_Toc117767416"/>
      <w:bookmarkStart w:id="13461" w:name="_Toc117772832"/>
      <w:bookmarkStart w:id="13462" w:name="_Toc117778229"/>
      <w:bookmarkStart w:id="13463" w:name="_Toc117783626"/>
      <w:bookmarkStart w:id="13464" w:name="_Toc118110381"/>
      <w:bookmarkStart w:id="13465" w:name="_Toc124418282"/>
      <w:bookmarkStart w:id="13466" w:name="_Toc138412757"/>
      <w:bookmarkEnd w:id="13460"/>
      <w:bookmarkEnd w:id="13461"/>
      <w:bookmarkEnd w:id="13462"/>
      <w:bookmarkEnd w:id="13463"/>
      <w:bookmarkEnd w:id="13464"/>
      <w:bookmarkEnd w:id="13465"/>
      <w:bookmarkEnd w:id="13466"/>
    </w:p>
    <w:p w14:paraId="522C7F8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67" w:name="_Toc117767417"/>
      <w:bookmarkStart w:id="13468" w:name="_Toc117772833"/>
      <w:bookmarkStart w:id="13469" w:name="_Toc117778230"/>
      <w:bookmarkStart w:id="13470" w:name="_Toc117783627"/>
      <w:bookmarkStart w:id="13471" w:name="_Toc118110382"/>
      <w:bookmarkStart w:id="13472" w:name="_Toc124418283"/>
      <w:bookmarkStart w:id="13473" w:name="_Toc138412758"/>
      <w:bookmarkEnd w:id="13467"/>
      <w:bookmarkEnd w:id="13468"/>
      <w:bookmarkEnd w:id="13469"/>
      <w:bookmarkEnd w:id="13470"/>
      <w:bookmarkEnd w:id="13471"/>
      <w:bookmarkEnd w:id="13472"/>
      <w:bookmarkEnd w:id="13473"/>
    </w:p>
    <w:p w14:paraId="1024DBF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74" w:name="_Toc117767418"/>
      <w:bookmarkStart w:id="13475" w:name="_Toc117772834"/>
      <w:bookmarkStart w:id="13476" w:name="_Toc117778231"/>
      <w:bookmarkStart w:id="13477" w:name="_Toc117783628"/>
      <w:bookmarkStart w:id="13478" w:name="_Toc118110383"/>
      <w:bookmarkStart w:id="13479" w:name="_Toc124418284"/>
      <w:bookmarkStart w:id="13480" w:name="_Toc138412759"/>
      <w:bookmarkEnd w:id="13474"/>
      <w:bookmarkEnd w:id="13475"/>
      <w:bookmarkEnd w:id="13476"/>
      <w:bookmarkEnd w:id="13477"/>
      <w:bookmarkEnd w:id="13478"/>
      <w:bookmarkEnd w:id="13479"/>
      <w:bookmarkEnd w:id="13480"/>
    </w:p>
    <w:p w14:paraId="7116A97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81" w:name="_Toc117767419"/>
      <w:bookmarkStart w:id="13482" w:name="_Toc117772835"/>
      <w:bookmarkStart w:id="13483" w:name="_Toc117778232"/>
      <w:bookmarkStart w:id="13484" w:name="_Toc117783629"/>
      <w:bookmarkStart w:id="13485" w:name="_Toc118110384"/>
      <w:bookmarkStart w:id="13486" w:name="_Toc124418285"/>
      <w:bookmarkStart w:id="13487" w:name="_Toc138412760"/>
      <w:bookmarkEnd w:id="13481"/>
      <w:bookmarkEnd w:id="13482"/>
      <w:bookmarkEnd w:id="13483"/>
      <w:bookmarkEnd w:id="13484"/>
      <w:bookmarkEnd w:id="13485"/>
      <w:bookmarkEnd w:id="13486"/>
      <w:bookmarkEnd w:id="13487"/>
    </w:p>
    <w:p w14:paraId="0D6FBF7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88" w:name="_Toc117767420"/>
      <w:bookmarkStart w:id="13489" w:name="_Toc117772836"/>
      <w:bookmarkStart w:id="13490" w:name="_Toc117778233"/>
      <w:bookmarkStart w:id="13491" w:name="_Toc117783630"/>
      <w:bookmarkStart w:id="13492" w:name="_Toc118110385"/>
      <w:bookmarkStart w:id="13493" w:name="_Toc124418286"/>
      <w:bookmarkStart w:id="13494" w:name="_Toc138412761"/>
      <w:bookmarkEnd w:id="13488"/>
      <w:bookmarkEnd w:id="13489"/>
      <w:bookmarkEnd w:id="13490"/>
      <w:bookmarkEnd w:id="13491"/>
      <w:bookmarkEnd w:id="13492"/>
      <w:bookmarkEnd w:id="13493"/>
      <w:bookmarkEnd w:id="13494"/>
    </w:p>
    <w:p w14:paraId="13117A5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495" w:name="_Toc117767421"/>
      <w:bookmarkStart w:id="13496" w:name="_Toc117772837"/>
      <w:bookmarkStart w:id="13497" w:name="_Toc117778234"/>
      <w:bookmarkStart w:id="13498" w:name="_Toc117783631"/>
      <w:bookmarkStart w:id="13499" w:name="_Toc118110386"/>
      <w:bookmarkStart w:id="13500" w:name="_Toc124418287"/>
      <w:bookmarkStart w:id="13501" w:name="_Toc138412762"/>
      <w:bookmarkEnd w:id="13495"/>
      <w:bookmarkEnd w:id="13496"/>
      <w:bookmarkEnd w:id="13497"/>
      <w:bookmarkEnd w:id="13498"/>
      <w:bookmarkEnd w:id="13499"/>
      <w:bookmarkEnd w:id="13500"/>
      <w:bookmarkEnd w:id="13501"/>
    </w:p>
    <w:p w14:paraId="20905A3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02" w:name="_Toc117767422"/>
      <w:bookmarkStart w:id="13503" w:name="_Toc117772838"/>
      <w:bookmarkStart w:id="13504" w:name="_Toc117778235"/>
      <w:bookmarkStart w:id="13505" w:name="_Toc117783632"/>
      <w:bookmarkStart w:id="13506" w:name="_Toc118110387"/>
      <w:bookmarkStart w:id="13507" w:name="_Toc124418288"/>
      <w:bookmarkStart w:id="13508" w:name="_Toc138412763"/>
      <w:bookmarkEnd w:id="13502"/>
      <w:bookmarkEnd w:id="13503"/>
      <w:bookmarkEnd w:id="13504"/>
      <w:bookmarkEnd w:id="13505"/>
      <w:bookmarkEnd w:id="13506"/>
      <w:bookmarkEnd w:id="13507"/>
      <w:bookmarkEnd w:id="13508"/>
    </w:p>
    <w:p w14:paraId="5CE0CEC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09" w:name="_Toc117767423"/>
      <w:bookmarkStart w:id="13510" w:name="_Toc117772839"/>
      <w:bookmarkStart w:id="13511" w:name="_Toc117778236"/>
      <w:bookmarkStart w:id="13512" w:name="_Toc117783633"/>
      <w:bookmarkStart w:id="13513" w:name="_Toc118110388"/>
      <w:bookmarkStart w:id="13514" w:name="_Toc124418289"/>
      <w:bookmarkStart w:id="13515" w:name="_Toc138412764"/>
      <w:bookmarkEnd w:id="13509"/>
      <w:bookmarkEnd w:id="13510"/>
      <w:bookmarkEnd w:id="13511"/>
      <w:bookmarkEnd w:id="13512"/>
      <w:bookmarkEnd w:id="13513"/>
      <w:bookmarkEnd w:id="13514"/>
      <w:bookmarkEnd w:id="13515"/>
    </w:p>
    <w:p w14:paraId="376AC03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16" w:name="_Toc117767424"/>
      <w:bookmarkStart w:id="13517" w:name="_Toc117772840"/>
      <w:bookmarkStart w:id="13518" w:name="_Toc117778237"/>
      <w:bookmarkStart w:id="13519" w:name="_Toc117783634"/>
      <w:bookmarkStart w:id="13520" w:name="_Toc118110389"/>
      <w:bookmarkStart w:id="13521" w:name="_Toc124418290"/>
      <w:bookmarkStart w:id="13522" w:name="_Toc138412765"/>
      <w:bookmarkEnd w:id="13516"/>
      <w:bookmarkEnd w:id="13517"/>
      <w:bookmarkEnd w:id="13518"/>
      <w:bookmarkEnd w:id="13519"/>
      <w:bookmarkEnd w:id="13520"/>
      <w:bookmarkEnd w:id="13521"/>
      <w:bookmarkEnd w:id="13522"/>
    </w:p>
    <w:p w14:paraId="155C5F0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23" w:name="_Toc117767425"/>
      <w:bookmarkStart w:id="13524" w:name="_Toc117772841"/>
      <w:bookmarkStart w:id="13525" w:name="_Toc117778238"/>
      <w:bookmarkStart w:id="13526" w:name="_Toc117783635"/>
      <w:bookmarkStart w:id="13527" w:name="_Toc118110390"/>
      <w:bookmarkStart w:id="13528" w:name="_Toc124418291"/>
      <w:bookmarkStart w:id="13529" w:name="_Toc138412766"/>
      <w:bookmarkEnd w:id="13523"/>
      <w:bookmarkEnd w:id="13524"/>
      <w:bookmarkEnd w:id="13525"/>
      <w:bookmarkEnd w:id="13526"/>
      <w:bookmarkEnd w:id="13527"/>
      <w:bookmarkEnd w:id="13528"/>
      <w:bookmarkEnd w:id="13529"/>
    </w:p>
    <w:p w14:paraId="13B6B57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30" w:name="_Toc117767426"/>
      <w:bookmarkStart w:id="13531" w:name="_Toc117772842"/>
      <w:bookmarkStart w:id="13532" w:name="_Toc117778239"/>
      <w:bookmarkStart w:id="13533" w:name="_Toc117783636"/>
      <w:bookmarkStart w:id="13534" w:name="_Toc118110391"/>
      <w:bookmarkStart w:id="13535" w:name="_Toc124418292"/>
      <w:bookmarkStart w:id="13536" w:name="_Toc138412767"/>
      <w:bookmarkEnd w:id="13530"/>
      <w:bookmarkEnd w:id="13531"/>
      <w:bookmarkEnd w:id="13532"/>
      <w:bookmarkEnd w:id="13533"/>
      <w:bookmarkEnd w:id="13534"/>
      <w:bookmarkEnd w:id="13535"/>
      <w:bookmarkEnd w:id="13536"/>
    </w:p>
    <w:p w14:paraId="635B430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37" w:name="_Toc117767427"/>
      <w:bookmarkStart w:id="13538" w:name="_Toc117772843"/>
      <w:bookmarkStart w:id="13539" w:name="_Toc117778240"/>
      <w:bookmarkStart w:id="13540" w:name="_Toc117783637"/>
      <w:bookmarkStart w:id="13541" w:name="_Toc118110392"/>
      <w:bookmarkStart w:id="13542" w:name="_Toc124418293"/>
      <w:bookmarkStart w:id="13543" w:name="_Toc138412768"/>
      <w:bookmarkEnd w:id="13537"/>
      <w:bookmarkEnd w:id="13538"/>
      <w:bookmarkEnd w:id="13539"/>
      <w:bookmarkEnd w:id="13540"/>
      <w:bookmarkEnd w:id="13541"/>
      <w:bookmarkEnd w:id="13542"/>
      <w:bookmarkEnd w:id="13543"/>
    </w:p>
    <w:p w14:paraId="3F267BD8"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44" w:name="_Toc117767428"/>
      <w:bookmarkStart w:id="13545" w:name="_Toc117772844"/>
      <w:bookmarkStart w:id="13546" w:name="_Toc117778241"/>
      <w:bookmarkStart w:id="13547" w:name="_Toc117783638"/>
      <w:bookmarkStart w:id="13548" w:name="_Toc118110393"/>
      <w:bookmarkStart w:id="13549" w:name="_Toc124418294"/>
      <w:bookmarkStart w:id="13550" w:name="_Toc138412769"/>
      <w:bookmarkEnd w:id="13544"/>
      <w:bookmarkEnd w:id="13545"/>
      <w:bookmarkEnd w:id="13546"/>
      <w:bookmarkEnd w:id="13547"/>
      <w:bookmarkEnd w:id="13548"/>
      <w:bookmarkEnd w:id="13549"/>
      <w:bookmarkEnd w:id="13550"/>
    </w:p>
    <w:p w14:paraId="4269D85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51" w:name="_Toc117767429"/>
      <w:bookmarkStart w:id="13552" w:name="_Toc117772845"/>
      <w:bookmarkStart w:id="13553" w:name="_Toc117778242"/>
      <w:bookmarkStart w:id="13554" w:name="_Toc117783639"/>
      <w:bookmarkStart w:id="13555" w:name="_Toc118110394"/>
      <w:bookmarkStart w:id="13556" w:name="_Toc124418295"/>
      <w:bookmarkStart w:id="13557" w:name="_Toc138412770"/>
      <w:bookmarkEnd w:id="13551"/>
      <w:bookmarkEnd w:id="13552"/>
      <w:bookmarkEnd w:id="13553"/>
      <w:bookmarkEnd w:id="13554"/>
      <w:bookmarkEnd w:id="13555"/>
      <w:bookmarkEnd w:id="13556"/>
      <w:bookmarkEnd w:id="13557"/>
    </w:p>
    <w:p w14:paraId="719CAD3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58" w:name="_Toc117767430"/>
      <w:bookmarkStart w:id="13559" w:name="_Toc117772846"/>
      <w:bookmarkStart w:id="13560" w:name="_Toc117778243"/>
      <w:bookmarkStart w:id="13561" w:name="_Toc117783640"/>
      <w:bookmarkStart w:id="13562" w:name="_Toc118110395"/>
      <w:bookmarkStart w:id="13563" w:name="_Toc124418296"/>
      <w:bookmarkStart w:id="13564" w:name="_Toc138412771"/>
      <w:bookmarkEnd w:id="13558"/>
      <w:bookmarkEnd w:id="13559"/>
      <w:bookmarkEnd w:id="13560"/>
      <w:bookmarkEnd w:id="13561"/>
      <w:bookmarkEnd w:id="13562"/>
      <w:bookmarkEnd w:id="13563"/>
      <w:bookmarkEnd w:id="13564"/>
    </w:p>
    <w:p w14:paraId="22AEC2C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65" w:name="_Toc117767431"/>
      <w:bookmarkStart w:id="13566" w:name="_Toc117772847"/>
      <w:bookmarkStart w:id="13567" w:name="_Toc117778244"/>
      <w:bookmarkStart w:id="13568" w:name="_Toc117783641"/>
      <w:bookmarkStart w:id="13569" w:name="_Toc118110396"/>
      <w:bookmarkStart w:id="13570" w:name="_Toc124418297"/>
      <w:bookmarkStart w:id="13571" w:name="_Toc138412772"/>
      <w:bookmarkEnd w:id="13565"/>
      <w:bookmarkEnd w:id="13566"/>
      <w:bookmarkEnd w:id="13567"/>
      <w:bookmarkEnd w:id="13568"/>
      <w:bookmarkEnd w:id="13569"/>
      <w:bookmarkEnd w:id="13570"/>
      <w:bookmarkEnd w:id="13571"/>
    </w:p>
    <w:p w14:paraId="2572CFA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72" w:name="_Toc117767432"/>
      <w:bookmarkStart w:id="13573" w:name="_Toc117772848"/>
      <w:bookmarkStart w:id="13574" w:name="_Toc117778245"/>
      <w:bookmarkStart w:id="13575" w:name="_Toc117783642"/>
      <w:bookmarkStart w:id="13576" w:name="_Toc118110397"/>
      <w:bookmarkStart w:id="13577" w:name="_Toc124418298"/>
      <w:bookmarkStart w:id="13578" w:name="_Toc138412773"/>
      <w:bookmarkEnd w:id="13572"/>
      <w:bookmarkEnd w:id="13573"/>
      <w:bookmarkEnd w:id="13574"/>
      <w:bookmarkEnd w:id="13575"/>
      <w:bookmarkEnd w:id="13576"/>
      <w:bookmarkEnd w:id="13577"/>
      <w:bookmarkEnd w:id="13578"/>
    </w:p>
    <w:p w14:paraId="40958D4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79" w:name="_Toc117767433"/>
      <w:bookmarkStart w:id="13580" w:name="_Toc117772849"/>
      <w:bookmarkStart w:id="13581" w:name="_Toc117778246"/>
      <w:bookmarkStart w:id="13582" w:name="_Toc117783643"/>
      <w:bookmarkStart w:id="13583" w:name="_Toc118110398"/>
      <w:bookmarkStart w:id="13584" w:name="_Toc124418299"/>
      <w:bookmarkStart w:id="13585" w:name="_Toc138412774"/>
      <w:bookmarkEnd w:id="13579"/>
      <w:bookmarkEnd w:id="13580"/>
      <w:bookmarkEnd w:id="13581"/>
      <w:bookmarkEnd w:id="13582"/>
      <w:bookmarkEnd w:id="13583"/>
      <w:bookmarkEnd w:id="13584"/>
      <w:bookmarkEnd w:id="13585"/>
    </w:p>
    <w:p w14:paraId="445941B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86" w:name="_Toc117767434"/>
      <w:bookmarkStart w:id="13587" w:name="_Toc117772850"/>
      <w:bookmarkStart w:id="13588" w:name="_Toc117778247"/>
      <w:bookmarkStart w:id="13589" w:name="_Toc117783644"/>
      <w:bookmarkStart w:id="13590" w:name="_Toc118110399"/>
      <w:bookmarkStart w:id="13591" w:name="_Toc124418300"/>
      <w:bookmarkStart w:id="13592" w:name="_Toc138412775"/>
      <w:bookmarkEnd w:id="13586"/>
      <w:bookmarkEnd w:id="13587"/>
      <w:bookmarkEnd w:id="13588"/>
      <w:bookmarkEnd w:id="13589"/>
      <w:bookmarkEnd w:id="13590"/>
      <w:bookmarkEnd w:id="13591"/>
      <w:bookmarkEnd w:id="13592"/>
    </w:p>
    <w:p w14:paraId="2F3C004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593" w:name="_Toc117767435"/>
      <w:bookmarkStart w:id="13594" w:name="_Toc117772851"/>
      <w:bookmarkStart w:id="13595" w:name="_Toc117778248"/>
      <w:bookmarkStart w:id="13596" w:name="_Toc117783645"/>
      <w:bookmarkStart w:id="13597" w:name="_Toc118110400"/>
      <w:bookmarkStart w:id="13598" w:name="_Toc124418301"/>
      <w:bookmarkStart w:id="13599" w:name="_Toc138412776"/>
      <w:bookmarkEnd w:id="13593"/>
      <w:bookmarkEnd w:id="13594"/>
      <w:bookmarkEnd w:id="13595"/>
      <w:bookmarkEnd w:id="13596"/>
      <w:bookmarkEnd w:id="13597"/>
      <w:bookmarkEnd w:id="13598"/>
      <w:bookmarkEnd w:id="13599"/>
    </w:p>
    <w:p w14:paraId="2BE346A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00" w:name="_Toc117767436"/>
      <w:bookmarkStart w:id="13601" w:name="_Toc117772852"/>
      <w:bookmarkStart w:id="13602" w:name="_Toc117778249"/>
      <w:bookmarkStart w:id="13603" w:name="_Toc117783646"/>
      <w:bookmarkStart w:id="13604" w:name="_Toc118110401"/>
      <w:bookmarkStart w:id="13605" w:name="_Toc124418302"/>
      <w:bookmarkStart w:id="13606" w:name="_Toc138412777"/>
      <w:bookmarkEnd w:id="13600"/>
      <w:bookmarkEnd w:id="13601"/>
      <w:bookmarkEnd w:id="13602"/>
      <w:bookmarkEnd w:id="13603"/>
      <w:bookmarkEnd w:id="13604"/>
      <w:bookmarkEnd w:id="13605"/>
      <w:bookmarkEnd w:id="13606"/>
    </w:p>
    <w:p w14:paraId="4919A07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07" w:name="_Toc117767437"/>
      <w:bookmarkStart w:id="13608" w:name="_Toc117772853"/>
      <w:bookmarkStart w:id="13609" w:name="_Toc117778250"/>
      <w:bookmarkStart w:id="13610" w:name="_Toc117783647"/>
      <w:bookmarkStart w:id="13611" w:name="_Toc118110402"/>
      <w:bookmarkStart w:id="13612" w:name="_Toc124418303"/>
      <w:bookmarkStart w:id="13613" w:name="_Toc138412778"/>
      <w:bookmarkEnd w:id="13607"/>
      <w:bookmarkEnd w:id="13608"/>
      <w:bookmarkEnd w:id="13609"/>
      <w:bookmarkEnd w:id="13610"/>
      <w:bookmarkEnd w:id="13611"/>
      <w:bookmarkEnd w:id="13612"/>
      <w:bookmarkEnd w:id="13613"/>
    </w:p>
    <w:p w14:paraId="772D2F5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14" w:name="_Toc117767438"/>
      <w:bookmarkStart w:id="13615" w:name="_Toc117772854"/>
      <w:bookmarkStart w:id="13616" w:name="_Toc117778251"/>
      <w:bookmarkStart w:id="13617" w:name="_Toc117783648"/>
      <w:bookmarkStart w:id="13618" w:name="_Toc118110403"/>
      <w:bookmarkStart w:id="13619" w:name="_Toc124418304"/>
      <w:bookmarkStart w:id="13620" w:name="_Toc138412779"/>
      <w:bookmarkEnd w:id="13614"/>
      <w:bookmarkEnd w:id="13615"/>
      <w:bookmarkEnd w:id="13616"/>
      <w:bookmarkEnd w:id="13617"/>
      <w:bookmarkEnd w:id="13618"/>
      <w:bookmarkEnd w:id="13619"/>
      <w:bookmarkEnd w:id="13620"/>
    </w:p>
    <w:p w14:paraId="1B7D4AF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21" w:name="_Toc117767439"/>
      <w:bookmarkStart w:id="13622" w:name="_Toc117772855"/>
      <w:bookmarkStart w:id="13623" w:name="_Toc117778252"/>
      <w:bookmarkStart w:id="13624" w:name="_Toc117783649"/>
      <w:bookmarkStart w:id="13625" w:name="_Toc118110404"/>
      <w:bookmarkStart w:id="13626" w:name="_Toc124418305"/>
      <w:bookmarkStart w:id="13627" w:name="_Toc138412780"/>
      <w:bookmarkEnd w:id="13621"/>
      <w:bookmarkEnd w:id="13622"/>
      <w:bookmarkEnd w:id="13623"/>
      <w:bookmarkEnd w:id="13624"/>
      <w:bookmarkEnd w:id="13625"/>
      <w:bookmarkEnd w:id="13626"/>
      <w:bookmarkEnd w:id="13627"/>
    </w:p>
    <w:p w14:paraId="30B08D4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28" w:name="_Toc117767440"/>
      <w:bookmarkStart w:id="13629" w:name="_Toc117772856"/>
      <w:bookmarkStart w:id="13630" w:name="_Toc117778253"/>
      <w:bookmarkStart w:id="13631" w:name="_Toc117783650"/>
      <w:bookmarkStart w:id="13632" w:name="_Toc118110405"/>
      <w:bookmarkStart w:id="13633" w:name="_Toc124418306"/>
      <w:bookmarkStart w:id="13634" w:name="_Toc138412781"/>
      <w:bookmarkEnd w:id="13628"/>
      <w:bookmarkEnd w:id="13629"/>
      <w:bookmarkEnd w:id="13630"/>
      <w:bookmarkEnd w:id="13631"/>
      <w:bookmarkEnd w:id="13632"/>
      <w:bookmarkEnd w:id="13633"/>
      <w:bookmarkEnd w:id="13634"/>
    </w:p>
    <w:p w14:paraId="002826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35" w:name="_Toc117767441"/>
      <w:bookmarkStart w:id="13636" w:name="_Toc117772857"/>
      <w:bookmarkStart w:id="13637" w:name="_Toc117778254"/>
      <w:bookmarkStart w:id="13638" w:name="_Toc117783651"/>
      <w:bookmarkStart w:id="13639" w:name="_Toc118110406"/>
      <w:bookmarkStart w:id="13640" w:name="_Toc124418307"/>
      <w:bookmarkStart w:id="13641" w:name="_Toc138412782"/>
      <w:bookmarkEnd w:id="13635"/>
      <w:bookmarkEnd w:id="13636"/>
      <w:bookmarkEnd w:id="13637"/>
      <w:bookmarkEnd w:id="13638"/>
      <w:bookmarkEnd w:id="13639"/>
      <w:bookmarkEnd w:id="13640"/>
      <w:bookmarkEnd w:id="13641"/>
    </w:p>
    <w:p w14:paraId="1F55CF7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42" w:name="_Toc117767442"/>
      <w:bookmarkStart w:id="13643" w:name="_Toc117772858"/>
      <w:bookmarkStart w:id="13644" w:name="_Toc117778255"/>
      <w:bookmarkStart w:id="13645" w:name="_Toc117783652"/>
      <w:bookmarkStart w:id="13646" w:name="_Toc118110407"/>
      <w:bookmarkStart w:id="13647" w:name="_Toc124418308"/>
      <w:bookmarkStart w:id="13648" w:name="_Toc138412783"/>
      <w:bookmarkEnd w:id="13642"/>
      <w:bookmarkEnd w:id="13643"/>
      <w:bookmarkEnd w:id="13644"/>
      <w:bookmarkEnd w:id="13645"/>
      <w:bookmarkEnd w:id="13646"/>
      <w:bookmarkEnd w:id="13647"/>
      <w:bookmarkEnd w:id="13648"/>
    </w:p>
    <w:p w14:paraId="3A054C8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49" w:name="_Toc117767443"/>
      <w:bookmarkStart w:id="13650" w:name="_Toc117772859"/>
      <w:bookmarkStart w:id="13651" w:name="_Toc117778256"/>
      <w:bookmarkStart w:id="13652" w:name="_Toc117783653"/>
      <w:bookmarkStart w:id="13653" w:name="_Toc118110408"/>
      <w:bookmarkStart w:id="13654" w:name="_Toc124418309"/>
      <w:bookmarkStart w:id="13655" w:name="_Toc138412784"/>
      <w:bookmarkEnd w:id="13649"/>
      <w:bookmarkEnd w:id="13650"/>
      <w:bookmarkEnd w:id="13651"/>
      <w:bookmarkEnd w:id="13652"/>
      <w:bookmarkEnd w:id="13653"/>
      <w:bookmarkEnd w:id="13654"/>
      <w:bookmarkEnd w:id="13655"/>
    </w:p>
    <w:p w14:paraId="785654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56" w:name="_Toc117767444"/>
      <w:bookmarkStart w:id="13657" w:name="_Toc117772860"/>
      <w:bookmarkStart w:id="13658" w:name="_Toc117778257"/>
      <w:bookmarkStart w:id="13659" w:name="_Toc117783654"/>
      <w:bookmarkStart w:id="13660" w:name="_Toc118110409"/>
      <w:bookmarkStart w:id="13661" w:name="_Toc124418310"/>
      <w:bookmarkStart w:id="13662" w:name="_Toc138412785"/>
      <w:bookmarkEnd w:id="13656"/>
      <w:bookmarkEnd w:id="13657"/>
      <w:bookmarkEnd w:id="13658"/>
      <w:bookmarkEnd w:id="13659"/>
      <w:bookmarkEnd w:id="13660"/>
      <w:bookmarkEnd w:id="13661"/>
      <w:bookmarkEnd w:id="13662"/>
    </w:p>
    <w:p w14:paraId="230104C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63" w:name="_Toc117767445"/>
      <w:bookmarkStart w:id="13664" w:name="_Toc117772861"/>
      <w:bookmarkStart w:id="13665" w:name="_Toc117778258"/>
      <w:bookmarkStart w:id="13666" w:name="_Toc117783655"/>
      <w:bookmarkStart w:id="13667" w:name="_Toc118110410"/>
      <w:bookmarkStart w:id="13668" w:name="_Toc124418311"/>
      <w:bookmarkStart w:id="13669" w:name="_Toc138412786"/>
      <w:bookmarkEnd w:id="13663"/>
      <w:bookmarkEnd w:id="13664"/>
      <w:bookmarkEnd w:id="13665"/>
      <w:bookmarkEnd w:id="13666"/>
      <w:bookmarkEnd w:id="13667"/>
      <w:bookmarkEnd w:id="13668"/>
      <w:bookmarkEnd w:id="13669"/>
    </w:p>
    <w:p w14:paraId="7922513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70" w:name="_Toc117767446"/>
      <w:bookmarkStart w:id="13671" w:name="_Toc117772862"/>
      <w:bookmarkStart w:id="13672" w:name="_Toc117778259"/>
      <w:bookmarkStart w:id="13673" w:name="_Toc117783656"/>
      <w:bookmarkStart w:id="13674" w:name="_Toc118110411"/>
      <w:bookmarkStart w:id="13675" w:name="_Toc124418312"/>
      <w:bookmarkStart w:id="13676" w:name="_Toc138412787"/>
      <w:bookmarkEnd w:id="13670"/>
      <w:bookmarkEnd w:id="13671"/>
      <w:bookmarkEnd w:id="13672"/>
      <w:bookmarkEnd w:id="13673"/>
      <w:bookmarkEnd w:id="13674"/>
      <w:bookmarkEnd w:id="13675"/>
      <w:bookmarkEnd w:id="13676"/>
    </w:p>
    <w:p w14:paraId="34937B6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77" w:name="_Toc117767447"/>
      <w:bookmarkStart w:id="13678" w:name="_Toc117772863"/>
      <w:bookmarkStart w:id="13679" w:name="_Toc117778260"/>
      <w:bookmarkStart w:id="13680" w:name="_Toc117783657"/>
      <w:bookmarkStart w:id="13681" w:name="_Toc118110412"/>
      <w:bookmarkStart w:id="13682" w:name="_Toc124418313"/>
      <w:bookmarkStart w:id="13683" w:name="_Toc138412788"/>
      <w:bookmarkEnd w:id="13677"/>
      <w:bookmarkEnd w:id="13678"/>
      <w:bookmarkEnd w:id="13679"/>
      <w:bookmarkEnd w:id="13680"/>
      <w:bookmarkEnd w:id="13681"/>
      <w:bookmarkEnd w:id="13682"/>
      <w:bookmarkEnd w:id="13683"/>
    </w:p>
    <w:p w14:paraId="18F2348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84" w:name="_Toc117767448"/>
      <w:bookmarkStart w:id="13685" w:name="_Toc117772864"/>
      <w:bookmarkStart w:id="13686" w:name="_Toc117778261"/>
      <w:bookmarkStart w:id="13687" w:name="_Toc117783658"/>
      <w:bookmarkStart w:id="13688" w:name="_Toc118110413"/>
      <w:bookmarkStart w:id="13689" w:name="_Toc124418314"/>
      <w:bookmarkStart w:id="13690" w:name="_Toc138412789"/>
      <w:bookmarkEnd w:id="13684"/>
      <w:bookmarkEnd w:id="13685"/>
      <w:bookmarkEnd w:id="13686"/>
      <w:bookmarkEnd w:id="13687"/>
      <w:bookmarkEnd w:id="13688"/>
      <w:bookmarkEnd w:id="13689"/>
      <w:bookmarkEnd w:id="13690"/>
    </w:p>
    <w:p w14:paraId="1ED4E5A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91" w:name="_Toc117767449"/>
      <w:bookmarkStart w:id="13692" w:name="_Toc117772865"/>
      <w:bookmarkStart w:id="13693" w:name="_Toc117778262"/>
      <w:bookmarkStart w:id="13694" w:name="_Toc117783659"/>
      <w:bookmarkStart w:id="13695" w:name="_Toc118110414"/>
      <w:bookmarkStart w:id="13696" w:name="_Toc124418315"/>
      <w:bookmarkStart w:id="13697" w:name="_Toc138412790"/>
      <w:bookmarkEnd w:id="13691"/>
      <w:bookmarkEnd w:id="13692"/>
      <w:bookmarkEnd w:id="13693"/>
      <w:bookmarkEnd w:id="13694"/>
      <w:bookmarkEnd w:id="13695"/>
      <w:bookmarkEnd w:id="13696"/>
      <w:bookmarkEnd w:id="13697"/>
    </w:p>
    <w:p w14:paraId="687BC2C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698" w:name="_Toc117767450"/>
      <w:bookmarkStart w:id="13699" w:name="_Toc117772866"/>
      <w:bookmarkStart w:id="13700" w:name="_Toc117778263"/>
      <w:bookmarkStart w:id="13701" w:name="_Toc117783660"/>
      <w:bookmarkStart w:id="13702" w:name="_Toc118110415"/>
      <w:bookmarkStart w:id="13703" w:name="_Toc124418316"/>
      <w:bookmarkStart w:id="13704" w:name="_Toc138412791"/>
      <w:bookmarkEnd w:id="13698"/>
      <w:bookmarkEnd w:id="13699"/>
      <w:bookmarkEnd w:id="13700"/>
      <w:bookmarkEnd w:id="13701"/>
      <w:bookmarkEnd w:id="13702"/>
      <w:bookmarkEnd w:id="13703"/>
      <w:bookmarkEnd w:id="13704"/>
    </w:p>
    <w:p w14:paraId="6EEC87E9"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05" w:name="_Toc117767451"/>
      <w:bookmarkStart w:id="13706" w:name="_Toc117772867"/>
      <w:bookmarkStart w:id="13707" w:name="_Toc117778264"/>
      <w:bookmarkStart w:id="13708" w:name="_Toc117783661"/>
      <w:bookmarkStart w:id="13709" w:name="_Toc118110416"/>
      <w:bookmarkStart w:id="13710" w:name="_Toc124418317"/>
      <w:bookmarkStart w:id="13711" w:name="_Toc138412792"/>
      <w:bookmarkEnd w:id="13705"/>
      <w:bookmarkEnd w:id="13706"/>
      <w:bookmarkEnd w:id="13707"/>
      <w:bookmarkEnd w:id="13708"/>
      <w:bookmarkEnd w:id="13709"/>
      <w:bookmarkEnd w:id="13710"/>
      <w:bookmarkEnd w:id="13711"/>
    </w:p>
    <w:p w14:paraId="0326EF4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12" w:name="_Toc117767452"/>
      <w:bookmarkStart w:id="13713" w:name="_Toc117772868"/>
      <w:bookmarkStart w:id="13714" w:name="_Toc117778265"/>
      <w:bookmarkStart w:id="13715" w:name="_Toc117783662"/>
      <w:bookmarkStart w:id="13716" w:name="_Toc118110417"/>
      <w:bookmarkStart w:id="13717" w:name="_Toc124418318"/>
      <w:bookmarkStart w:id="13718" w:name="_Toc138412793"/>
      <w:bookmarkEnd w:id="13712"/>
      <w:bookmarkEnd w:id="13713"/>
      <w:bookmarkEnd w:id="13714"/>
      <w:bookmarkEnd w:id="13715"/>
      <w:bookmarkEnd w:id="13716"/>
      <w:bookmarkEnd w:id="13717"/>
      <w:bookmarkEnd w:id="13718"/>
    </w:p>
    <w:p w14:paraId="07B562F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19" w:name="_Toc117767453"/>
      <w:bookmarkStart w:id="13720" w:name="_Toc117772869"/>
      <w:bookmarkStart w:id="13721" w:name="_Toc117778266"/>
      <w:bookmarkStart w:id="13722" w:name="_Toc117783663"/>
      <w:bookmarkStart w:id="13723" w:name="_Toc118110418"/>
      <w:bookmarkStart w:id="13724" w:name="_Toc124418319"/>
      <w:bookmarkStart w:id="13725" w:name="_Toc138412794"/>
      <w:bookmarkEnd w:id="13719"/>
      <w:bookmarkEnd w:id="13720"/>
      <w:bookmarkEnd w:id="13721"/>
      <w:bookmarkEnd w:id="13722"/>
      <w:bookmarkEnd w:id="13723"/>
      <w:bookmarkEnd w:id="13724"/>
      <w:bookmarkEnd w:id="13725"/>
    </w:p>
    <w:p w14:paraId="54A242B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26" w:name="_Toc117767454"/>
      <w:bookmarkStart w:id="13727" w:name="_Toc117772870"/>
      <w:bookmarkStart w:id="13728" w:name="_Toc117778267"/>
      <w:bookmarkStart w:id="13729" w:name="_Toc117783664"/>
      <w:bookmarkStart w:id="13730" w:name="_Toc118110419"/>
      <w:bookmarkStart w:id="13731" w:name="_Toc124418320"/>
      <w:bookmarkStart w:id="13732" w:name="_Toc138412795"/>
      <w:bookmarkEnd w:id="13726"/>
      <w:bookmarkEnd w:id="13727"/>
      <w:bookmarkEnd w:id="13728"/>
      <w:bookmarkEnd w:id="13729"/>
      <w:bookmarkEnd w:id="13730"/>
      <w:bookmarkEnd w:id="13731"/>
      <w:bookmarkEnd w:id="13732"/>
    </w:p>
    <w:p w14:paraId="6FE77FE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33" w:name="_Toc117767455"/>
      <w:bookmarkStart w:id="13734" w:name="_Toc117772871"/>
      <w:bookmarkStart w:id="13735" w:name="_Toc117778268"/>
      <w:bookmarkStart w:id="13736" w:name="_Toc117783665"/>
      <w:bookmarkStart w:id="13737" w:name="_Toc118110420"/>
      <w:bookmarkStart w:id="13738" w:name="_Toc124418321"/>
      <w:bookmarkStart w:id="13739" w:name="_Toc138412796"/>
      <w:bookmarkEnd w:id="13733"/>
      <w:bookmarkEnd w:id="13734"/>
      <w:bookmarkEnd w:id="13735"/>
      <w:bookmarkEnd w:id="13736"/>
      <w:bookmarkEnd w:id="13737"/>
      <w:bookmarkEnd w:id="13738"/>
      <w:bookmarkEnd w:id="13739"/>
    </w:p>
    <w:p w14:paraId="1F21B7E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40" w:name="_Toc117767456"/>
      <w:bookmarkStart w:id="13741" w:name="_Toc117772872"/>
      <w:bookmarkStart w:id="13742" w:name="_Toc117778269"/>
      <w:bookmarkStart w:id="13743" w:name="_Toc117783666"/>
      <w:bookmarkStart w:id="13744" w:name="_Toc118110421"/>
      <w:bookmarkStart w:id="13745" w:name="_Toc124418322"/>
      <w:bookmarkStart w:id="13746" w:name="_Toc138412797"/>
      <w:bookmarkEnd w:id="13740"/>
      <w:bookmarkEnd w:id="13741"/>
      <w:bookmarkEnd w:id="13742"/>
      <w:bookmarkEnd w:id="13743"/>
      <w:bookmarkEnd w:id="13744"/>
      <w:bookmarkEnd w:id="13745"/>
      <w:bookmarkEnd w:id="13746"/>
    </w:p>
    <w:p w14:paraId="6B97DDD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47" w:name="_Toc117767457"/>
      <w:bookmarkStart w:id="13748" w:name="_Toc117772873"/>
      <w:bookmarkStart w:id="13749" w:name="_Toc117778270"/>
      <w:bookmarkStart w:id="13750" w:name="_Toc117783667"/>
      <w:bookmarkStart w:id="13751" w:name="_Toc118110422"/>
      <w:bookmarkStart w:id="13752" w:name="_Toc124418323"/>
      <w:bookmarkStart w:id="13753" w:name="_Toc138412798"/>
      <w:bookmarkEnd w:id="13747"/>
      <w:bookmarkEnd w:id="13748"/>
      <w:bookmarkEnd w:id="13749"/>
      <w:bookmarkEnd w:id="13750"/>
      <w:bookmarkEnd w:id="13751"/>
      <w:bookmarkEnd w:id="13752"/>
      <w:bookmarkEnd w:id="13753"/>
    </w:p>
    <w:p w14:paraId="3C25AC2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54" w:name="_Toc117767458"/>
      <w:bookmarkStart w:id="13755" w:name="_Toc117772874"/>
      <w:bookmarkStart w:id="13756" w:name="_Toc117778271"/>
      <w:bookmarkStart w:id="13757" w:name="_Toc117783668"/>
      <w:bookmarkStart w:id="13758" w:name="_Toc118110423"/>
      <w:bookmarkStart w:id="13759" w:name="_Toc124418324"/>
      <w:bookmarkStart w:id="13760" w:name="_Toc138412799"/>
      <w:bookmarkEnd w:id="13754"/>
      <w:bookmarkEnd w:id="13755"/>
      <w:bookmarkEnd w:id="13756"/>
      <w:bookmarkEnd w:id="13757"/>
      <w:bookmarkEnd w:id="13758"/>
      <w:bookmarkEnd w:id="13759"/>
      <w:bookmarkEnd w:id="13760"/>
    </w:p>
    <w:p w14:paraId="0C49957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61" w:name="_Toc117767459"/>
      <w:bookmarkStart w:id="13762" w:name="_Toc117772875"/>
      <w:bookmarkStart w:id="13763" w:name="_Toc117778272"/>
      <w:bookmarkStart w:id="13764" w:name="_Toc117783669"/>
      <w:bookmarkStart w:id="13765" w:name="_Toc118110424"/>
      <w:bookmarkStart w:id="13766" w:name="_Toc124418325"/>
      <w:bookmarkStart w:id="13767" w:name="_Toc138412800"/>
      <w:bookmarkEnd w:id="13761"/>
      <w:bookmarkEnd w:id="13762"/>
      <w:bookmarkEnd w:id="13763"/>
      <w:bookmarkEnd w:id="13764"/>
      <w:bookmarkEnd w:id="13765"/>
      <w:bookmarkEnd w:id="13766"/>
      <w:bookmarkEnd w:id="13767"/>
    </w:p>
    <w:p w14:paraId="7DF75BB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68" w:name="_Toc117767460"/>
      <w:bookmarkStart w:id="13769" w:name="_Toc117772876"/>
      <w:bookmarkStart w:id="13770" w:name="_Toc117778273"/>
      <w:bookmarkStart w:id="13771" w:name="_Toc117783670"/>
      <w:bookmarkStart w:id="13772" w:name="_Toc118110425"/>
      <w:bookmarkStart w:id="13773" w:name="_Toc124418326"/>
      <w:bookmarkStart w:id="13774" w:name="_Toc138412801"/>
      <w:bookmarkEnd w:id="13768"/>
      <w:bookmarkEnd w:id="13769"/>
      <w:bookmarkEnd w:id="13770"/>
      <w:bookmarkEnd w:id="13771"/>
      <w:bookmarkEnd w:id="13772"/>
      <w:bookmarkEnd w:id="13773"/>
      <w:bookmarkEnd w:id="13774"/>
    </w:p>
    <w:p w14:paraId="1585FD0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75" w:name="_Toc117767461"/>
      <w:bookmarkStart w:id="13776" w:name="_Toc117772877"/>
      <w:bookmarkStart w:id="13777" w:name="_Toc117778274"/>
      <w:bookmarkStart w:id="13778" w:name="_Toc117783671"/>
      <w:bookmarkStart w:id="13779" w:name="_Toc118110426"/>
      <w:bookmarkStart w:id="13780" w:name="_Toc124418327"/>
      <w:bookmarkStart w:id="13781" w:name="_Toc138412802"/>
      <w:bookmarkEnd w:id="13775"/>
      <w:bookmarkEnd w:id="13776"/>
      <w:bookmarkEnd w:id="13777"/>
      <w:bookmarkEnd w:id="13778"/>
      <w:bookmarkEnd w:id="13779"/>
      <w:bookmarkEnd w:id="13780"/>
      <w:bookmarkEnd w:id="13781"/>
    </w:p>
    <w:p w14:paraId="5049D4E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82" w:name="_Toc117767462"/>
      <w:bookmarkStart w:id="13783" w:name="_Toc117772878"/>
      <w:bookmarkStart w:id="13784" w:name="_Toc117778275"/>
      <w:bookmarkStart w:id="13785" w:name="_Toc117783672"/>
      <w:bookmarkStart w:id="13786" w:name="_Toc118110427"/>
      <w:bookmarkStart w:id="13787" w:name="_Toc124418328"/>
      <w:bookmarkStart w:id="13788" w:name="_Toc138412803"/>
      <w:bookmarkEnd w:id="13782"/>
      <w:bookmarkEnd w:id="13783"/>
      <w:bookmarkEnd w:id="13784"/>
      <w:bookmarkEnd w:id="13785"/>
      <w:bookmarkEnd w:id="13786"/>
      <w:bookmarkEnd w:id="13787"/>
      <w:bookmarkEnd w:id="13788"/>
    </w:p>
    <w:p w14:paraId="3B78B0E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89" w:name="_Toc117767463"/>
      <w:bookmarkStart w:id="13790" w:name="_Toc117772879"/>
      <w:bookmarkStart w:id="13791" w:name="_Toc117778276"/>
      <w:bookmarkStart w:id="13792" w:name="_Toc117783673"/>
      <w:bookmarkStart w:id="13793" w:name="_Toc118110428"/>
      <w:bookmarkStart w:id="13794" w:name="_Toc124418329"/>
      <w:bookmarkStart w:id="13795" w:name="_Toc138412804"/>
      <w:bookmarkEnd w:id="13789"/>
      <w:bookmarkEnd w:id="13790"/>
      <w:bookmarkEnd w:id="13791"/>
      <w:bookmarkEnd w:id="13792"/>
      <w:bookmarkEnd w:id="13793"/>
      <w:bookmarkEnd w:id="13794"/>
      <w:bookmarkEnd w:id="13795"/>
    </w:p>
    <w:p w14:paraId="2028513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796" w:name="_Toc117767464"/>
      <w:bookmarkStart w:id="13797" w:name="_Toc117772880"/>
      <w:bookmarkStart w:id="13798" w:name="_Toc117778277"/>
      <w:bookmarkStart w:id="13799" w:name="_Toc117783674"/>
      <w:bookmarkStart w:id="13800" w:name="_Toc118110429"/>
      <w:bookmarkStart w:id="13801" w:name="_Toc124418330"/>
      <w:bookmarkStart w:id="13802" w:name="_Toc138412805"/>
      <w:bookmarkEnd w:id="13796"/>
      <w:bookmarkEnd w:id="13797"/>
      <w:bookmarkEnd w:id="13798"/>
      <w:bookmarkEnd w:id="13799"/>
      <w:bookmarkEnd w:id="13800"/>
      <w:bookmarkEnd w:id="13801"/>
      <w:bookmarkEnd w:id="13802"/>
    </w:p>
    <w:p w14:paraId="45C13C2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03" w:name="_Toc117767465"/>
      <w:bookmarkStart w:id="13804" w:name="_Toc117772881"/>
      <w:bookmarkStart w:id="13805" w:name="_Toc117778278"/>
      <w:bookmarkStart w:id="13806" w:name="_Toc117783675"/>
      <w:bookmarkStart w:id="13807" w:name="_Toc118110430"/>
      <w:bookmarkStart w:id="13808" w:name="_Toc124418331"/>
      <w:bookmarkStart w:id="13809" w:name="_Toc138412806"/>
      <w:bookmarkEnd w:id="13803"/>
      <w:bookmarkEnd w:id="13804"/>
      <w:bookmarkEnd w:id="13805"/>
      <w:bookmarkEnd w:id="13806"/>
      <w:bookmarkEnd w:id="13807"/>
      <w:bookmarkEnd w:id="13808"/>
      <w:bookmarkEnd w:id="13809"/>
    </w:p>
    <w:p w14:paraId="212E218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10" w:name="_Toc117767466"/>
      <w:bookmarkStart w:id="13811" w:name="_Toc117772882"/>
      <w:bookmarkStart w:id="13812" w:name="_Toc117778279"/>
      <w:bookmarkStart w:id="13813" w:name="_Toc117783676"/>
      <w:bookmarkStart w:id="13814" w:name="_Toc118110431"/>
      <w:bookmarkStart w:id="13815" w:name="_Toc124418332"/>
      <w:bookmarkStart w:id="13816" w:name="_Toc138412807"/>
      <w:bookmarkEnd w:id="13810"/>
      <w:bookmarkEnd w:id="13811"/>
      <w:bookmarkEnd w:id="13812"/>
      <w:bookmarkEnd w:id="13813"/>
      <w:bookmarkEnd w:id="13814"/>
      <w:bookmarkEnd w:id="13815"/>
      <w:bookmarkEnd w:id="13816"/>
    </w:p>
    <w:p w14:paraId="01C80A3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17" w:name="_Toc117767467"/>
      <w:bookmarkStart w:id="13818" w:name="_Toc117772883"/>
      <w:bookmarkStart w:id="13819" w:name="_Toc117778280"/>
      <w:bookmarkStart w:id="13820" w:name="_Toc117783677"/>
      <w:bookmarkStart w:id="13821" w:name="_Toc118110432"/>
      <w:bookmarkStart w:id="13822" w:name="_Toc124418333"/>
      <w:bookmarkStart w:id="13823" w:name="_Toc138412808"/>
      <w:bookmarkEnd w:id="13817"/>
      <w:bookmarkEnd w:id="13818"/>
      <w:bookmarkEnd w:id="13819"/>
      <w:bookmarkEnd w:id="13820"/>
      <w:bookmarkEnd w:id="13821"/>
      <w:bookmarkEnd w:id="13822"/>
      <w:bookmarkEnd w:id="13823"/>
    </w:p>
    <w:p w14:paraId="723C83D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24" w:name="_Toc117767468"/>
      <w:bookmarkStart w:id="13825" w:name="_Toc117772884"/>
      <w:bookmarkStart w:id="13826" w:name="_Toc117778281"/>
      <w:bookmarkStart w:id="13827" w:name="_Toc117783678"/>
      <w:bookmarkStart w:id="13828" w:name="_Toc118110433"/>
      <w:bookmarkStart w:id="13829" w:name="_Toc124418334"/>
      <w:bookmarkStart w:id="13830" w:name="_Toc138412809"/>
      <w:bookmarkEnd w:id="13824"/>
      <w:bookmarkEnd w:id="13825"/>
      <w:bookmarkEnd w:id="13826"/>
      <w:bookmarkEnd w:id="13827"/>
      <w:bookmarkEnd w:id="13828"/>
      <w:bookmarkEnd w:id="13829"/>
      <w:bookmarkEnd w:id="13830"/>
    </w:p>
    <w:p w14:paraId="169BDC1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31" w:name="_Toc117767469"/>
      <w:bookmarkStart w:id="13832" w:name="_Toc117772885"/>
      <w:bookmarkStart w:id="13833" w:name="_Toc117778282"/>
      <w:bookmarkStart w:id="13834" w:name="_Toc117783679"/>
      <w:bookmarkStart w:id="13835" w:name="_Toc118110434"/>
      <w:bookmarkStart w:id="13836" w:name="_Toc124418335"/>
      <w:bookmarkStart w:id="13837" w:name="_Toc138412810"/>
      <w:bookmarkEnd w:id="13831"/>
      <w:bookmarkEnd w:id="13832"/>
      <w:bookmarkEnd w:id="13833"/>
      <w:bookmarkEnd w:id="13834"/>
      <w:bookmarkEnd w:id="13835"/>
      <w:bookmarkEnd w:id="13836"/>
      <w:bookmarkEnd w:id="13837"/>
    </w:p>
    <w:p w14:paraId="7456C28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38" w:name="_Toc117767470"/>
      <w:bookmarkStart w:id="13839" w:name="_Toc117772886"/>
      <w:bookmarkStart w:id="13840" w:name="_Toc117778283"/>
      <w:bookmarkStart w:id="13841" w:name="_Toc117783680"/>
      <w:bookmarkStart w:id="13842" w:name="_Toc118110435"/>
      <w:bookmarkStart w:id="13843" w:name="_Toc124418336"/>
      <w:bookmarkStart w:id="13844" w:name="_Toc138412811"/>
      <w:bookmarkEnd w:id="13838"/>
      <w:bookmarkEnd w:id="13839"/>
      <w:bookmarkEnd w:id="13840"/>
      <w:bookmarkEnd w:id="13841"/>
      <w:bookmarkEnd w:id="13842"/>
      <w:bookmarkEnd w:id="13843"/>
      <w:bookmarkEnd w:id="13844"/>
    </w:p>
    <w:p w14:paraId="3F72B2E1"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45" w:name="_Toc117767471"/>
      <w:bookmarkStart w:id="13846" w:name="_Toc117772887"/>
      <w:bookmarkStart w:id="13847" w:name="_Toc117778284"/>
      <w:bookmarkStart w:id="13848" w:name="_Toc117783681"/>
      <w:bookmarkStart w:id="13849" w:name="_Toc118110436"/>
      <w:bookmarkStart w:id="13850" w:name="_Toc124418337"/>
      <w:bookmarkStart w:id="13851" w:name="_Toc138412812"/>
      <w:bookmarkEnd w:id="13845"/>
      <w:bookmarkEnd w:id="13846"/>
      <w:bookmarkEnd w:id="13847"/>
      <w:bookmarkEnd w:id="13848"/>
      <w:bookmarkEnd w:id="13849"/>
      <w:bookmarkEnd w:id="13850"/>
      <w:bookmarkEnd w:id="13851"/>
    </w:p>
    <w:p w14:paraId="2E452DCB"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52" w:name="_Toc117767472"/>
      <w:bookmarkStart w:id="13853" w:name="_Toc117772888"/>
      <w:bookmarkStart w:id="13854" w:name="_Toc117778285"/>
      <w:bookmarkStart w:id="13855" w:name="_Toc117783682"/>
      <w:bookmarkStart w:id="13856" w:name="_Toc118110437"/>
      <w:bookmarkStart w:id="13857" w:name="_Toc124418338"/>
      <w:bookmarkStart w:id="13858" w:name="_Toc138412813"/>
      <w:bookmarkEnd w:id="13852"/>
      <w:bookmarkEnd w:id="13853"/>
      <w:bookmarkEnd w:id="13854"/>
      <w:bookmarkEnd w:id="13855"/>
      <w:bookmarkEnd w:id="13856"/>
      <w:bookmarkEnd w:id="13857"/>
      <w:bookmarkEnd w:id="13858"/>
    </w:p>
    <w:p w14:paraId="2EFA863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59" w:name="_Toc117767473"/>
      <w:bookmarkStart w:id="13860" w:name="_Toc117772889"/>
      <w:bookmarkStart w:id="13861" w:name="_Toc117778286"/>
      <w:bookmarkStart w:id="13862" w:name="_Toc117783683"/>
      <w:bookmarkStart w:id="13863" w:name="_Toc118110438"/>
      <w:bookmarkStart w:id="13864" w:name="_Toc124418339"/>
      <w:bookmarkStart w:id="13865" w:name="_Toc138412814"/>
      <w:bookmarkEnd w:id="13859"/>
      <w:bookmarkEnd w:id="13860"/>
      <w:bookmarkEnd w:id="13861"/>
      <w:bookmarkEnd w:id="13862"/>
      <w:bookmarkEnd w:id="13863"/>
      <w:bookmarkEnd w:id="13864"/>
      <w:bookmarkEnd w:id="13865"/>
    </w:p>
    <w:p w14:paraId="5BFC7C3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66" w:name="_Toc117767474"/>
      <w:bookmarkStart w:id="13867" w:name="_Toc117772890"/>
      <w:bookmarkStart w:id="13868" w:name="_Toc117778287"/>
      <w:bookmarkStart w:id="13869" w:name="_Toc117783684"/>
      <w:bookmarkStart w:id="13870" w:name="_Toc118110439"/>
      <w:bookmarkStart w:id="13871" w:name="_Toc124418340"/>
      <w:bookmarkStart w:id="13872" w:name="_Toc138412815"/>
      <w:bookmarkEnd w:id="13866"/>
      <w:bookmarkEnd w:id="13867"/>
      <w:bookmarkEnd w:id="13868"/>
      <w:bookmarkEnd w:id="13869"/>
      <w:bookmarkEnd w:id="13870"/>
      <w:bookmarkEnd w:id="13871"/>
      <w:bookmarkEnd w:id="13872"/>
    </w:p>
    <w:p w14:paraId="0035603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73" w:name="_Toc117767475"/>
      <w:bookmarkStart w:id="13874" w:name="_Toc117772891"/>
      <w:bookmarkStart w:id="13875" w:name="_Toc117778288"/>
      <w:bookmarkStart w:id="13876" w:name="_Toc117783685"/>
      <w:bookmarkStart w:id="13877" w:name="_Toc118110440"/>
      <w:bookmarkStart w:id="13878" w:name="_Toc124418341"/>
      <w:bookmarkStart w:id="13879" w:name="_Toc138412816"/>
      <w:bookmarkEnd w:id="13873"/>
      <w:bookmarkEnd w:id="13874"/>
      <w:bookmarkEnd w:id="13875"/>
      <w:bookmarkEnd w:id="13876"/>
      <w:bookmarkEnd w:id="13877"/>
      <w:bookmarkEnd w:id="13878"/>
      <w:bookmarkEnd w:id="13879"/>
    </w:p>
    <w:p w14:paraId="1AB7B2A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80" w:name="_Toc117767476"/>
      <w:bookmarkStart w:id="13881" w:name="_Toc117772892"/>
      <w:bookmarkStart w:id="13882" w:name="_Toc117778289"/>
      <w:bookmarkStart w:id="13883" w:name="_Toc117783686"/>
      <w:bookmarkStart w:id="13884" w:name="_Toc118110441"/>
      <w:bookmarkStart w:id="13885" w:name="_Toc124418342"/>
      <w:bookmarkStart w:id="13886" w:name="_Toc138412817"/>
      <w:bookmarkEnd w:id="13880"/>
      <w:bookmarkEnd w:id="13881"/>
      <w:bookmarkEnd w:id="13882"/>
      <w:bookmarkEnd w:id="13883"/>
      <w:bookmarkEnd w:id="13884"/>
      <w:bookmarkEnd w:id="13885"/>
      <w:bookmarkEnd w:id="13886"/>
    </w:p>
    <w:p w14:paraId="144CB63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87" w:name="_Toc117767477"/>
      <w:bookmarkStart w:id="13888" w:name="_Toc117772893"/>
      <w:bookmarkStart w:id="13889" w:name="_Toc117778290"/>
      <w:bookmarkStart w:id="13890" w:name="_Toc117783687"/>
      <w:bookmarkStart w:id="13891" w:name="_Toc118110442"/>
      <w:bookmarkStart w:id="13892" w:name="_Toc124418343"/>
      <w:bookmarkStart w:id="13893" w:name="_Toc138412818"/>
      <w:bookmarkEnd w:id="13887"/>
      <w:bookmarkEnd w:id="13888"/>
      <w:bookmarkEnd w:id="13889"/>
      <w:bookmarkEnd w:id="13890"/>
      <w:bookmarkEnd w:id="13891"/>
      <w:bookmarkEnd w:id="13892"/>
      <w:bookmarkEnd w:id="13893"/>
    </w:p>
    <w:p w14:paraId="5DF80BAA"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894" w:name="_Toc117767478"/>
      <w:bookmarkStart w:id="13895" w:name="_Toc117772894"/>
      <w:bookmarkStart w:id="13896" w:name="_Toc117778291"/>
      <w:bookmarkStart w:id="13897" w:name="_Toc117783688"/>
      <w:bookmarkStart w:id="13898" w:name="_Toc118110443"/>
      <w:bookmarkStart w:id="13899" w:name="_Toc124418344"/>
      <w:bookmarkStart w:id="13900" w:name="_Toc138412819"/>
      <w:bookmarkEnd w:id="13894"/>
      <w:bookmarkEnd w:id="13895"/>
      <w:bookmarkEnd w:id="13896"/>
      <w:bookmarkEnd w:id="13897"/>
      <w:bookmarkEnd w:id="13898"/>
      <w:bookmarkEnd w:id="13899"/>
      <w:bookmarkEnd w:id="13900"/>
    </w:p>
    <w:p w14:paraId="0FE459D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01" w:name="_Toc117767479"/>
      <w:bookmarkStart w:id="13902" w:name="_Toc117772895"/>
      <w:bookmarkStart w:id="13903" w:name="_Toc117778292"/>
      <w:bookmarkStart w:id="13904" w:name="_Toc117783689"/>
      <w:bookmarkStart w:id="13905" w:name="_Toc118110444"/>
      <w:bookmarkStart w:id="13906" w:name="_Toc124418345"/>
      <w:bookmarkStart w:id="13907" w:name="_Toc138412820"/>
      <w:bookmarkEnd w:id="13901"/>
      <w:bookmarkEnd w:id="13902"/>
      <w:bookmarkEnd w:id="13903"/>
      <w:bookmarkEnd w:id="13904"/>
      <w:bookmarkEnd w:id="13905"/>
      <w:bookmarkEnd w:id="13906"/>
      <w:bookmarkEnd w:id="13907"/>
    </w:p>
    <w:p w14:paraId="46585CB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08" w:name="_Toc117767480"/>
      <w:bookmarkStart w:id="13909" w:name="_Toc117772896"/>
      <w:bookmarkStart w:id="13910" w:name="_Toc117778293"/>
      <w:bookmarkStart w:id="13911" w:name="_Toc117783690"/>
      <w:bookmarkStart w:id="13912" w:name="_Toc118110445"/>
      <w:bookmarkStart w:id="13913" w:name="_Toc124418346"/>
      <w:bookmarkStart w:id="13914" w:name="_Toc138412821"/>
      <w:bookmarkEnd w:id="13908"/>
      <w:bookmarkEnd w:id="13909"/>
      <w:bookmarkEnd w:id="13910"/>
      <w:bookmarkEnd w:id="13911"/>
      <w:bookmarkEnd w:id="13912"/>
      <w:bookmarkEnd w:id="13913"/>
      <w:bookmarkEnd w:id="13914"/>
    </w:p>
    <w:p w14:paraId="46E97B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15" w:name="_Toc117767481"/>
      <w:bookmarkStart w:id="13916" w:name="_Toc117772897"/>
      <w:bookmarkStart w:id="13917" w:name="_Toc117778294"/>
      <w:bookmarkStart w:id="13918" w:name="_Toc117783691"/>
      <w:bookmarkStart w:id="13919" w:name="_Toc118110446"/>
      <w:bookmarkStart w:id="13920" w:name="_Toc124418347"/>
      <w:bookmarkStart w:id="13921" w:name="_Toc138412822"/>
      <w:bookmarkEnd w:id="13915"/>
      <w:bookmarkEnd w:id="13916"/>
      <w:bookmarkEnd w:id="13917"/>
      <w:bookmarkEnd w:id="13918"/>
      <w:bookmarkEnd w:id="13919"/>
      <w:bookmarkEnd w:id="13920"/>
      <w:bookmarkEnd w:id="13921"/>
    </w:p>
    <w:p w14:paraId="062FC44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22" w:name="_Toc117767482"/>
      <w:bookmarkStart w:id="13923" w:name="_Toc117772898"/>
      <w:bookmarkStart w:id="13924" w:name="_Toc117778295"/>
      <w:bookmarkStart w:id="13925" w:name="_Toc117783692"/>
      <w:bookmarkStart w:id="13926" w:name="_Toc118110447"/>
      <w:bookmarkStart w:id="13927" w:name="_Toc124418348"/>
      <w:bookmarkStart w:id="13928" w:name="_Toc138412823"/>
      <w:bookmarkEnd w:id="13922"/>
      <w:bookmarkEnd w:id="13923"/>
      <w:bookmarkEnd w:id="13924"/>
      <w:bookmarkEnd w:id="13925"/>
      <w:bookmarkEnd w:id="13926"/>
      <w:bookmarkEnd w:id="13927"/>
      <w:bookmarkEnd w:id="13928"/>
    </w:p>
    <w:p w14:paraId="7188E76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29" w:name="_Toc117767483"/>
      <w:bookmarkStart w:id="13930" w:name="_Toc117772899"/>
      <w:bookmarkStart w:id="13931" w:name="_Toc117778296"/>
      <w:bookmarkStart w:id="13932" w:name="_Toc117783693"/>
      <w:bookmarkStart w:id="13933" w:name="_Toc118110448"/>
      <w:bookmarkStart w:id="13934" w:name="_Toc124418349"/>
      <w:bookmarkStart w:id="13935" w:name="_Toc138412824"/>
      <w:bookmarkEnd w:id="13929"/>
      <w:bookmarkEnd w:id="13930"/>
      <w:bookmarkEnd w:id="13931"/>
      <w:bookmarkEnd w:id="13932"/>
      <w:bookmarkEnd w:id="13933"/>
      <w:bookmarkEnd w:id="13934"/>
      <w:bookmarkEnd w:id="13935"/>
    </w:p>
    <w:p w14:paraId="2C222293"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36" w:name="_Toc117767484"/>
      <w:bookmarkStart w:id="13937" w:name="_Toc117772900"/>
      <w:bookmarkStart w:id="13938" w:name="_Toc117778297"/>
      <w:bookmarkStart w:id="13939" w:name="_Toc117783694"/>
      <w:bookmarkStart w:id="13940" w:name="_Toc118110449"/>
      <w:bookmarkStart w:id="13941" w:name="_Toc124418350"/>
      <w:bookmarkStart w:id="13942" w:name="_Toc138412825"/>
      <w:bookmarkEnd w:id="13936"/>
      <w:bookmarkEnd w:id="13937"/>
      <w:bookmarkEnd w:id="13938"/>
      <w:bookmarkEnd w:id="13939"/>
      <w:bookmarkEnd w:id="13940"/>
      <w:bookmarkEnd w:id="13941"/>
      <w:bookmarkEnd w:id="13942"/>
    </w:p>
    <w:p w14:paraId="3495383F"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43" w:name="_Toc117767485"/>
      <w:bookmarkStart w:id="13944" w:name="_Toc117772901"/>
      <w:bookmarkStart w:id="13945" w:name="_Toc117778298"/>
      <w:bookmarkStart w:id="13946" w:name="_Toc117783695"/>
      <w:bookmarkStart w:id="13947" w:name="_Toc118110450"/>
      <w:bookmarkStart w:id="13948" w:name="_Toc124418351"/>
      <w:bookmarkStart w:id="13949" w:name="_Toc138412826"/>
      <w:bookmarkEnd w:id="13943"/>
      <w:bookmarkEnd w:id="13944"/>
      <w:bookmarkEnd w:id="13945"/>
      <w:bookmarkEnd w:id="13946"/>
      <w:bookmarkEnd w:id="13947"/>
      <w:bookmarkEnd w:id="13948"/>
      <w:bookmarkEnd w:id="13949"/>
    </w:p>
    <w:p w14:paraId="5B9B905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50" w:name="_Toc117767486"/>
      <w:bookmarkStart w:id="13951" w:name="_Toc117772902"/>
      <w:bookmarkStart w:id="13952" w:name="_Toc117778299"/>
      <w:bookmarkStart w:id="13953" w:name="_Toc117783696"/>
      <w:bookmarkStart w:id="13954" w:name="_Toc118110451"/>
      <w:bookmarkStart w:id="13955" w:name="_Toc124418352"/>
      <w:bookmarkStart w:id="13956" w:name="_Toc138412827"/>
      <w:bookmarkEnd w:id="13950"/>
      <w:bookmarkEnd w:id="13951"/>
      <w:bookmarkEnd w:id="13952"/>
      <w:bookmarkEnd w:id="13953"/>
      <w:bookmarkEnd w:id="13954"/>
      <w:bookmarkEnd w:id="13955"/>
      <w:bookmarkEnd w:id="13956"/>
    </w:p>
    <w:p w14:paraId="79FE4AEC"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57" w:name="_Toc117767487"/>
      <w:bookmarkStart w:id="13958" w:name="_Toc117772903"/>
      <w:bookmarkStart w:id="13959" w:name="_Toc117778300"/>
      <w:bookmarkStart w:id="13960" w:name="_Toc117783697"/>
      <w:bookmarkStart w:id="13961" w:name="_Toc118110452"/>
      <w:bookmarkStart w:id="13962" w:name="_Toc124418353"/>
      <w:bookmarkStart w:id="13963" w:name="_Toc138412828"/>
      <w:bookmarkEnd w:id="13957"/>
      <w:bookmarkEnd w:id="13958"/>
      <w:bookmarkEnd w:id="13959"/>
      <w:bookmarkEnd w:id="13960"/>
      <w:bookmarkEnd w:id="13961"/>
      <w:bookmarkEnd w:id="13962"/>
      <w:bookmarkEnd w:id="13963"/>
    </w:p>
    <w:p w14:paraId="2B8D4BB4"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64" w:name="_Toc117767488"/>
      <w:bookmarkStart w:id="13965" w:name="_Toc117772904"/>
      <w:bookmarkStart w:id="13966" w:name="_Toc117778301"/>
      <w:bookmarkStart w:id="13967" w:name="_Toc117783698"/>
      <w:bookmarkStart w:id="13968" w:name="_Toc118110453"/>
      <w:bookmarkStart w:id="13969" w:name="_Toc124418354"/>
      <w:bookmarkStart w:id="13970" w:name="_Toc138412829"/>
      <w:bookmarkEnd w:id="13964"/>
      <w:bookmarkEnd w:id="13965"/>
      <w:bookmarkEnd w:id="13966"/>
      <w:bookmarkEnd w:id="13967"/>
      <w:bookmarkEnd w:id="13968"/>
      <w:bookmarkEnd w:id="13969"/>
      <w:bookmarkEnd w:id="13970"/>
    </w:p>
    <w:p w14:paraId="669DF78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71" w:name="_Toc117767489"/>
      <w:bookmarkStart w:id="13972" w:name="_Toc117772905"/>
      <w:bookmarkStart w:id="13973" w:name="_Toc117778302"/>
      <w:bookmarkStart w:id="13974" w:name="_Toc117783699"/>
      <w:bookmarkStart w:id="13975" w:name="_Toc118110454"/>
      <w:bookmarkStart w:id="13976" w:name="_Toc124418355"/>
      <w:bookmarkStart w:id="13977" w:name="_Toc138412830"/>
      <w:bookmarkEnd w:id="13971"/>
      <w:bookmarkEnd w:id="13972"/>
      <w:bookmarkEnd w:id="13973"/>
      <w:bookmarkEnd w:id="13974"/>
      <w:bookmarkEnd w:id="13975"/>
      <w:bookmarkEnd w:id="13976"/>
      <w:bookmarkEnd w:id="13977"/>
    </w:p>
    <w:p w14:paraId="552EE12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78" w:name="_Toc117767490"/>
      <w:bookmarkStart w:id="13979" w:name="_Toc117772906"/>
      <w:bookmarkStart w:id="13980" w:name="_Toc117778303"/>
      <w:bookmarkStart w:id="13981" w:name="_Toc117783700"/>
      <w:bookmarkStart w:id="13982" w:name="_Toc118110455"/>
      <w:bookmarkStart w:id="13983" w:name="_Toc124418356"/>
      <w:bookmarkStart w:id="13984" w:name="_Toc138412831"/>
      <w:bookmarkEnd w:id="13978"/>
      <w:bookmarkEnd w:id="13979"/>
      <w:bookmarkEnd w:id="13980"/>
      <w:bookmarkEnd w:id="13981"/>
      <w:bookmarkEnd w:id="13982"/>
      <w:bookmarkEnd w:id="13983"/>
      <w:bookmarkEnd w:id="13984"/>
    </w:p>
    <w:p w14:paraId="02802B2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85" w:name="_Toc117767491"/>
      <w:bookmarkStart w:id="13986" w:name="_Toc117772907"/>
      <w:bookmarkStart w:id="13987" w:name="_Toc117778304"/>
      <w:bookmarkStart w:id="13988" w:name="_Toc117783701"/>
      <w:bookmarkStart w:id="13989" w:name="_Toc118110456"/>
      <w:bookmarkStart w:id="13990" w:name="_Toc124418357"/>
      <w:bookmarkStart w:id="13991" w:name="_Toc138412832"/>
      <w:bookmarkEnd w:id="13985"/>
      <w:bookmarkEnd w:id="13986"/>
      <w:bookmarkEnd w:id="13987"/>
      <w:bookmarkEnd w:id="13988"/>
      <w:bookmarkEnd w:id="13989"/>
      <w:bookmarkEnd w:id="13990"/>
      <w:bookmarkEnd w:id="13991"/>
    </w:p>
    <w:p w14:paraId="0A03269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92" w:name="_Toc117767492"/>
      <w:bookmarkStart w:id="13993" w:name="_Toc117772908"/>
      <w:bookmarkStart w:id="13994" w:name="_Toc117778305"/>
      <w:bookmarkStart w:id="13995" w:name="_Toc117783702"/>
      <w:bookmarkStart w:id="13996" w:name="_Toc118110457"/>
      <w:bookmarkStart w:id="13997" w:name="_Toc124418358"/>
      <w:bookmarkStart w:id="13998" w:name="_Toc138412833"/>
      <w:bookmarkEnd w:id="13992"/>
      <w:bookmarkEnd w:id="13993"/>
      <w:bookmarkEnd w:id="13994"/>
      <w:bookmarkEnd w:id="13995"/>
      <w:bookmarkEnd w:id="13996"/>
      <w:bookmarkEnd w:id="13997"/>
      <w:bookmarkEnd w:id="13998"/>
    </w:p>
    <w:p w14:paraId="35EB6E82"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3999" w:name="_Toc117767493"/>
      <w:bookmarkStart w:id="14000" w:name="_Toc117772909"/>
      <w:bookmarkStart w:id="14001" w:name="_Toc117778306"/>
      <w:bookmarkStart w:id="14002" w:name="_Toc117783703"/>
      <w:bookmarkStart w:id="14003" w:name="_Toc118110458"/>
      <w:bookmarkStart w:id="14004" w:name="_Toc124418359"/>
      <w:bookmarkStart w:id="14005" w:name="_Toc138412834"/>
      <w:bookmarkEnd w:id="13999"/>
      <w:bookmarkEnd w:id="14000"/>
      <w:bookmarkEnd w:id="14001"/>
      <w:bookmarkEnd w:id="14002"/>
      <w:bookmarkEnd w:id="14003"/>
      <w:bookmarkEnd w:id="14004"/>
      <w:bookmarkEnd w:id="14005"/>
    </w:p>
    <w:p w14:paraId="23FB35EE"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06" w:name="_Toc117767494"/>
      <w:bookmarkStart w:id="14007" w:name="_Toc117772910"/>
      <w:bookmarkStart w:id="14008" w:name="_Toc117778307"/>
      <w:bookmarkStart w:id="14009" w:name="_Toc117783704"/>
      <w:bookmarkStart w:id="14010" w:name="_Toc118110459"/>
      <w:bookmarkStart w:id="14011" w:name="_Toc124418360"/>
      <w:bookmarkStart w:id="14012" w:name="_Toc138412835"/>
      <w:bookmarkEnd w:id="14006"/>
      <w:bookmarkEnd w:id="14007"/>
      <w:bookmarkEnd w:id="14008"/>
      <w:bookmarkEnd w:id="14009"/>
      <w:bookmarkEnd w:id="14010"/>
      <w:bookmarkEnd w:id="14011"/>
      <w:bookmarkEnd w:id="14012"/>
    </w:p>
    <w:p w14:paraId="7750A54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13" w:name="_Toc117767495"/>
      <w:bookmarkStart w:id="14014" w:name="_Toc117772911"/>
      <w:bookmarkStart w:id="14015" w:name="_Toc117778308"/>
      <w:bookmarkStart w:id="14016" w:name="_Toc117783705"/>
      <w:bookmarkStart w:id="14017" w:name="_Toc118110460"/>
      <w:bookmarkStart w:id="14018" w:name="_Toc124418361"/>
      <w:bookmarkStart w:id="14019" w:name="_Toc138412836"/>
      <w:bookmarkEnd w:id="14013"/>
      <w:bookmarkEnd w:id="14014"/>
      <w:bookmarkEnd w:id="14015"/>
      <w:bookmarkEnd w:id="14016"/>
      <w:bookmarkEnd w:id="14017"/>
      <w:bookmarkEnd w:id="14018"/>
      <w:bookmarkEnd w:id="14019"/>
    </w:p>
    <w:p w14:paraId="6BE283DD"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20" w:name="_Toc117767496"/>
      <w:bookmarkStart w:id="14021" w:name="_Toc117772912"/>
      <w:bookmarkStart w:id="14022" w:name="_Toc117778309"/>
      <w:bookmarkStart w:id="14023" w:name="_Toc117783706"/>
      <w:bookmarkStart w:id="14024" w:name="_Toc118110461"/>
      <w:bookmarkStart w:id="14025" w:name="_Toc124418362"/>
      <w:bookmarkStart w:id="14026" w:name="_Toc138412837"/>
      <w:bookmarkEnd w:id="14020"/>
      <w:bookmarkEnd w:id="14021"/>
      <w:bookmarkEnd w:id="14022"/>
      <w:bookmarkEnd w:id="14023"/>
      <w:bookmarkEnd w:id="14024"/>
      <w:bookmarkEnd w:id="14025"/>
      <w:bookmarkEnd w:id="14026"/>
    </w:p>
    <w:p w14:paraId="6BE9B01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27" w:name="_Toc117767497"/>
      <w:bookmarkStart w:id="14028" w:name="_Toc117772913"/>
      <w:bookmarkStart w:id="14029" w:name="_Toc117778310"/>
      <w:bookmarkStart w:id="14030" w:name="_Toc117783707"/>
      <w:bookmarkStart w:id="14031" w:name="_Toc118110462"/>
      <w:bookmarkStart w:id="14032" w:name="_Toc124418363"/>
      <w:bookmarkStart w:id="14033" w:name="_Toc138412838"/>
      <w:bookmarkEnd w:id="14027"/>
      <w:bookmarkEnd w:id="14028"/>
      <w:bookmarkEnd w:id="14029"/>
      <w:bookmarkEnd w:id="14030"/>
      <w:bookmarkEnd w:id="14031"/>
      <w:bookmarkEnd w:id="14032"/>
      <w:bookmarkEnd w:id="14033"/>
    </w:p>
    <w:p w14:paraId="7F15577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34" w:name="_Toc117767498"/>
      <w:bookmarkStart w:id="14035" w:name="_Toc117772914"/>
      <w:bookmarkStart w:id="14036" w:name="_Toc117778311"/>
      <w:bookmarkStart w:id="14037" w:name="_Toc117783708"/>
      <w:bookmarkStart w:id="14038" w:name="_Toc118110463"/>
      <w:bookmarkStart w:id="14039" w:name="_Toc124418364"/>
      <w:bookmarkStart w:id="14040" w:name="_Toc138412839"/>
      <w:bookmarkEnd w:id="14034"/>
      <w:bookmarkEnd w:id="14035"/>
      <w:bookmarkEnd w:id="14036"/>
      <w:bookmarkEnd w:id="14037"/>
      <w:bookmarkEnd w:id="14038"/>
      <w:bookmarkEnd w:id="14039"/>
      <w:bookmarkEnd w:id="14040"/>
    </w:p>
    <w:p w14:paraId="70C96CD5"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41" w:name="_Toc117767499"/>
      <w:bookmarkStart w:id="14042" w:name="_Toc117772915"/>
      <w:bookmarkStart w:id="14043" w:name="_Toc117778312"/>
      <w:bookmarkStart w:id="14044" w:name="_Toc117783709"/>
      <w:bookmarkStart w:id="14045" w:name="_Toc118110464"/>
      <w:bookmarkStart w:id="14046" w:name="_Toc124418365"/>
      <w:bookmarkStart w:id="14047" w:name="_Toc138412840"/>
      <w:bookmarkEnd w:id="14041"/>
      <w:bookmarkEnd w:id="14042"/>
      <w:bookmarkEnd w:id="14043"/>
      <w:bookmarkEnd w:id="14044"/>
      <w:bookmarkEnd w:id="14045"/>
      <w:bookmarkEnd w:id="14046"/>
      <w:bookmarkEnd w:id="14047"/>
    </w:p>
    <w:p w14:paraId="7A612A4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48" w:name="_Toc117767500"/>
      <w:bookmarkStart w:id="14049" w:name="_Toc117772916"/>
      <w:bookmarkStart w:id="14050" w:name="_Toc117778313"/>
      <w:bookmarkStart w:id="14051" w:name="_Toc117783710"/>
      <w:bookmarkStart w:id="14052" w:name="_Toc118110465"/>
      <w:bookmarkStart w:id="14053" w:name="_Toc124418366"/>
      <w:bookmarkStart w:id="14054" w:name="_Toc138412841"/>
      <w:bookmarkEnd w:id="14048"/>
      <w:bookmarkEnd w:id="14049"/>
      <w:bookmarkEnd w:id="14050"/>
      <w:bookmarkEnd w:id="14051"/>
      <w:bookmarkEnd w:id="14052"/>
      <w:bookmarkEnd w:id="14053"/>
      <w:bookmarkEnd w:id="14054"/>
    </w:p>
    <w:p w14:paraId="7C9FCC3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55" w:name="_Toc117767501"/>
      <w:bookmarkStart w:id="14056" w:name="_Toc117772917"/>
      <w:bookmarkStart w:id="14057" w:name="_Toc117778314"/>
      <w:bookmarkStart w:id="14058" w:name="_Toc117783711"/>
      <w:bookmarkStart w:id="14059" w:name="_Toc118110466"/>
      <w:bookmarkStart w:id="14060" w:name="_Toc124418367"/>
      <w:bookmarkStart w:id="14061" w:name="_Toc138412842"/>
      <w:bookmarkEnd w:id="14055"/>
      <w:bookmarkEnd w:id="14056"/>
      <w:bookmarkEnd w:id="14057"/>
      <w:bookmarkEnd w:id="14058"/>
      <w:bookmarkEnd w:id="14059"/>
      <w:bookmarkEnd w:id="14060"/>
      <w:bookmarkEnd w:id="14061"/>
    </w:p>
    <w:p w14:paraId="196A65E0"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62" w:name="_Toc117767502"/>
      <w:bookmarkStart w:id="14063" w:name="_Toc117772918"/>
      <w:bookmarkStart w:id="14064" w:name="_Toc117778315"/>
      <w:bookmarkStart w:id="14065" w:name="_Toc117783712"/>
      <w:bookmarkStart w:id="14066" w:name="_Toc118110467"/>
      <w:bookmarkStart w:id="14067" w:name="_Toc124418368"/>
      <w:bookmarkStart w:id="14068" w:name="_Toc138412843"/>
      <w:bookmarkEnd w:id="14062"/>
      <w:bookmarkEnd w:id="14063"/>
      <w:bookmarkEnd w:id="14064"/>
      <w:bookmarkEnd w:id="14065"/>
      <w:bookmarkEnd w:id="14066"/>
      <w:bookmarkEnd w:id="14067"/>
      <w:bookmarkEnd w:id="14068"/>
    </w:p>
    <w:p w14:paraId="21D2FAA6"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69" w:name="_Toc117767503"/>
      <w:bookmarkStart w:id="14070" w:name="_Toc117772919"/>
      <w:bookmarkStart w:id="14071" w:name="_Toc117778316"/>
      <w:bookmarkStart w:id="14072" w:name="_Toc117783713"/>
      <w:bookmarkStart w:id="14073" w:name="_Toc118110468"/>
      <w:bookmarkStart w:id="14074" w:name="_Toc124418369"/>
      <w:bookmarkStart w:id="14075" w:name="_Toc138412844"/>
      <w:bookmarkEnd w:id="14069"/>
      <w:bookmarkEnd w:id="14070"/>
      <w:bookmarkEnd w:id="14071"/>
      <w:bookmarkEnd w:id="14072"/>
      <w:bookmarkEnd w:id="14073"/>
      <w:bookmarkEnd w:id="14074"/>
      <w:bookmarkEnd w:id="14075"/>
    </w:p>
    <w:p w14:paraId="35E67597" w14:textId="77777777" w:rsidR="009E4034" w:rsidRPr="00B54450" w:rsidRDefault="009E403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76" w:name="_Toc117767504"/>
      <w:bookmarkStart w:id="14077" w:name="_Toc117772920"/>
      <w:bookmarkStart w:id="14078" w:name="_Toc117778317"/>
      <w:bookmarkStart w:id="14079" w:name="_Toc117783714"/>
      <w:bookmarkStart w:id="14080" w:name="_Toc118110469"/>
      <w:bookmarkStart w:id="14081" w:name="_Toc124418370"/>
      <w:bookmarkStart w:id="14082" w:name="_Toc138412845"/>
      <w:bookmarkEnd w:id="14076"/>
      <w:bookmarkEnd w:id="14077"/>
      <w:bookmarkEnd w:id="14078"/>
      <w:bookmarkEnd w:id="14079"/>
      <w:bookmarkEnd w:id="14080"/>
      <w:bookmarkEnd w:id="14081"/>
      <w:bookmarkEnd w:id="14082"/>
    </w:p>
    <w:p w14:paraId="653A000A" w14:textId="4F8634A7" w:rsidR="009E4034" w:rsidRPr="00C01D27" w:rsidRDefault="009E4034" w:rsidP="00653371">
      <w:pPr>
        <w:pStyle w:val="F9-Paragraph"/>
      </w:pPr>
      <w:r w:rsidRPr="00C01D27">
        <w:t>A traffic and transport assessment is often undertaken as part of the EIA process to assess the impact of a development on people travelling on the transport network.</w:t>
      </w:r>
      <w:r w:rsidR="0010522C">
        <w:t xml:space="preserve"> </w:t>
      </w:r>
      <w:r w:rsidRPr="00C01D27">
        <w:t>Impacts can be associated with changes on or to the transport network. Depending on the location of the decommissioning site, the scope may cover impacts on the public highway network, public rights of way, ports and coastal areas, and local rail connections.</w:t>
      </w:r>
    </w:p>
    <w:p w14:paraId="7D2065D5" w14:textId="77777777" w:rsidR="009E4034" w:rsidRPr="00C01D27" w:rsidRDefault="009E4034" w:rsidP="00653371">
      <w:pPr>
        <w:pStyle w:val="F9-Paragraph"/>
      </w:pPr>
      <w:r w:rsidRPr="00C01D27">
        <w:t xml:space="preserve">The following sections cover the traffic and transport effects that might typically be assessed as part of an EIA for decommissioning works, followed by a short summary of considerations that may be relevant to navigational impact assessment (NIA) in relation to coastal and marine activities associated with decommissioning in </w:t>
      </w:r>
      <w:r>
        <w:t>section 15.8.</w:t>
      </w:r>
    </w:p>
    <w:p w14:paraId="5EEF934A" w14:textId="77777777" w:rsidR="009E4034" w:rsidRPr="00C01D27" w:rsidRDefault="009E4034" w:rsidP="00653371">
      <w:pPr>
        <w:pStyle w:val="F9-Paragraph"/>
      </w:pPr>
      <w:r w:rsidRPr="00C01D27">
        <w:t>Impacts arising from decommissioning works have the potential to cause traffic and transport effects through changes to transport infrastructure, which may be directly caused by physical changes, such as the construction of temporary access routes which may sever an existing right of way or increase the risk of collisions. Impacts may also arise from changes in traffic flows due to changes in the number of vehicles (including Heavy Goods Vehicles (HGVs)) travelling to and from the power station or reactor site either during the decommissioning phases or upon completion. The scope of a traffic and transport assessment will typically consider the following potential impacts:</w:t>
      </w:r>
    </w:p>
    <w:p w14:paraId="27F261EA" w14:textId="77777777" w:rsidR="009E4034" w:rsidRPr="00C01D27" w:rsidRDefault="009E4034" w:rsidP="00BB5741">
      <w:pPr>
        <w:pStyle w:val="Bulletlist1"/>
      </w:pPr>
      <w:r w:rsidRPr="00C01D27">
        <w:t>Severance of existing transport routes</w:t>
      </w:r>
      <w:r>
        <w:t>.</w:t>
      </w:r>
    </w:p>
    <w:p w14:paraId="18A3144B" w14:textId="77777777" w:rsidR="009E4034" w:rsidRPr="00C01D27" w:rsidRDefault="009E4034" w:rsidP="00BB5741">
      <w:pPr>
        <w:pStyle w:val="Bulletlist1"/>
      </w:pPr>
      <w:r w:rsidRPr="00C01D27">
        <w:t>Driver delay and the impact on journey times</w:t>
      </w:r>
      <w:r>
        <w:t>.</w:t>
      </w:r>
    </w:p>
    <w:p w14:paraId="434E4342" w14:textId="77777777" w:rsidR="009E4034" w:rsidRPr="00C01D27" w:rsidRDefault="009E4034" w:rsidP="00BB5741">
      <w:pPr>
        <w:pStyle w:val="Bulletlist1"/>
      </w:pPr>
      <w:r w:rsidRPr="00C01D27">
        <w:t>Pedestrian delay and the impact on journey times</w:t>
      </w:r>
      <w:r>
        <w:t>.</w:t>
      </w:r>
    </w:p>
    <w:p w14:paraId="2C7715CB" w14:textId="77777777" w:rsidR="009E4034" w:rsidRPr="00C01D27" w:rsidRDefault="009E4034" w:rsidP="00BB5741">
      <w:pPr>
        <w:pStyle w:val="Bulletlist1"/>
      </w:pPr>
      <w:r w:rsidRPr="00C01D27">
        <w:t>Pedestrian amenity</w:t>
      </w:r>
      <w:r>
        <w:t>.</w:t>
      </w:r>
    </w:p>
    <w:p w14:paraId="6F8BC5EA" w14:textId="77777777" w:rsidR="009E4034" w:rsidRPr="00C01D27" w:rsidRDefault="009E4034" w:rsidP="00BB5741">
      <w:pPr>
        <w:pStyle w:val="Bulletlist1"/>
      </w:pPr>
      <w:r w:rsidRPr="00C01D27">
        <w:t>Fear and intimidation to users of the transport network (for example people walking besides or crossing roads with increased HGV movements)</w:t>
      </w:r>
      <w:r>
        <w:t>.</w:t>
      </w:r>
    </w:p>
    <w:p w14:paraId="6034928C" w14:textId="77777777" w:rsidR="009E4034" w:rsidRPr="00C01D27" w:rsidRDefault="009E4034" w:rsidP="00BB5741">
      <w:pPr>
        <w:pStyle w:val="Bulletlist1"/>
      </w:pPr>
      <w:r w:rsidRPr="00C01D27">
        <w:t>Accidents and safety (related to collisions)</w:t>
      </w:r>
      <w:r>
        <w:t>.</w:t>
      </w:r>
    </w:p>
    <w:p w14:paraId="5BE6FE77" w14:textId="5C2F8E6D" w:rsidR="009E4034" w:rsidRPr="00C01D27" w:rsidRDefault="009E4034" w:rsidP="00BB5741">
      <w:pPr>
        <w:pStyle w:val="Bulletlist1"/>
      </w:pPr>
      <w:r w:rsidRPr="00C01D27">
        <w:t>Hazardous loads (e.g. trucks moving hazardous materials</w:t>
      </w:r>
      <w:r>
        <w:t xml:space="preserve">, including radioactive waste and spent nuclear fuel, </w:t>
      </w:r>
      <w:r w:rsidRPr="00C01D27">
        <w:t>from the site in the vicinity of other users of the transport network)</w:t>
      </w:r>
      <w:r>
        <w:t>.</w:t>
      </w:r>
    </w:p>
    <w:p w14:paraId="47BD13DD" w14:textId="77777777" w:rsidR="009E4034" w:rsidRPr="00C01D27" w:rsidRDefault="009E4034" w:rsidP="00653371">
      <w:pPr>
        <w:pStyle w:val="F9-Paragraph"/>
      </w:pPr>
      <w:r w:rsidRPr="00C01D27">
        <w:t>If transport is not assessed within its own chapter in the EIA, the issues outlined above may be reported in chapters such as population, human health, socio economics, and landscape and visual amenity. The assessment should be proportionate to the scope of the decommissioning activities.</w:t>
      </w:r>
    </w:p>
    <w:p w14:paraId="3BAFF00F" w14:textId="7B38CE9B" w:rsidR="009E4034" w:rsidRPr="00C01D27" w:rsidRDefault="009E4034" w:rsidP="00BB5741">
      <w:pPr>
        <w:pStyle w:val="Heading3"/>
      </w:pPr>
      <w:r w:rsidRPr="00C01D27">
        <w:lastRenderedPageBreak/>
        <w:t xml:space="preserve">Receptor </w:t>
      </w:r>
      <w:r w:rsidR="0050219A">
        <w:t>S</w:t>
      </w:r>
      <w:r w:rsidRPr="00C01D27">
        <w:t>cope</w:t>
      </w:r>
    </w:p>
    <w:p w14:paraId="67994311" w14:textId="77777777" w:rsidR="009E4034" w:rsidRPr="00C01D27" w:rsidRDefault="009E4034" w:rsidP="00653371">
      <w:pPr>
        <w:pStyle w:val="F9-Paragraph"/>
      </w:pPr>
      <w:r w:rsidRPr="00C01D27">
        <w:t>Receptors would typically include:</w:t>
      </w:r>
    </w:p>
    <w:p w14:paraId="7DAED849" w14:textId="77777777" w:rsidR="009E4034" w:rsidRPr="00C01D27" w:rsidRDefault="009E4034" w:rsidP="00BB5741">
      <w:pPr>
        <w:pStyle w:val="Bulletlist1"/>
      </w:pPr>
      <w:r w:rsidRPr="00C01D27">
        <w:t>Walkers, cyclists and horse-riders (WCH)</w:t>
      </w:r>
    </w:p>
    <w:p w14:paraId="37AC650D" w14:textId="2777C643" w:rsidR="009E4034" w:rsidRPr="00C01D27" w:rsidRDefault="009E4034" w:rsidP="00BB5741">
      <w:pPr>
        <w:pStyle w:val="Bulletlist1"/>
      </w:pPr>
      <w:r w:rsidRPr="00C01D27">
        <w:t>Drivers and passengers of motorised vehicles using the local highway network and public transport</w:t>
      </w:r>
    </w:p>
    <w:p w14:paraId="6BAD795D" w14:textId="69D10AC8" w:rsidR="009E4034" w:rsidRPr="00C01D27" w:rsidRDefault="009E4034" w:rsidP="00653371">
      <w:pPr>
        <w:pStyle w:val="F9-Paragraph"/>
      </w:pPr>
      <w:r w:rsidRPr="00C01D27">
        <w:t>The determination of receptor sensitivity is based on the criteria of value, adaptability and tolerance. Given that all persons are deemed to be of equal value, sensitivity to changes in transport conditions is focussed on vulnerable user groups who are less able to tolerate, adapt to or recover from changes. Therefore, receptor sensitivity may be high where there is vulnerable user activity in a particular area, for example adjacent to a school or in an area with an existing accident issue, but low in an industrial area with small numbers of non-vulnerable movements.</w:t>
      </w:r>
      <w:r w:rsidR="0010522C">
        <w:t xml:space="preserve"> </w:t>
      </w:r>
      <w:r w:rsidRPr="00C01D27">
        <w:t xml:space="preserve"> </w:t>
      </w:r>
    </w:p>
    <w:p w14:paraId="7915D639" w14:textId="3875D045" w:rsidR="009E4034" w:rsidRPr="00C01D27" w:rsidRDefault="009E4034" w:rsidP="00BB5741">
      <w:pPr>
        <w:pStyle w:val="Heading3"/>
      </w:pPr>
      <w:r w:rsidRPr="00C01D27">
        <w:t xml:space="preserve">Spatial </w:t>
      </w:r>
      <w:r w:rsidR="0050219A">
        <w:t>S</w:t>
      </w:r>
      <w:r w:rsidRPr="00C01D27">
        <w:t>cope</w:t>
      </w:r>
    </w:p>
    <w:p w14:paraId="55C84935" w14:textId="77777777" w:rsidR="009E4034" w:rsidRPr="00C01D27" w:rsidRDefault="009E4034" w:rsidP="00653371">
      <w:pPr>
        <w:pStyle w:val="F9-Paragraph"/>
      </w:pPr>
      <w:r w:rsidRPr="00C01D27">
        <w:t>The spatial scope of the traffic and transport assessment should cover the area within the application limits (including new highway infrastructure and existing infrastructure around the site that will be subject to physical changes), together with the area over which the project is expected to have influence.</w:t>
      </w:r>
    </w:p>
    <w:p w14:paraId="7FAD63DF" w14:textId="77777777" w:rsidR="009E4034" w:rsidRPr="00C01D27" w:rsidRDefault="009E4034" w:rsidP="00653371">
      <w:pPr>
        <w:pStyle w:val="F9-Paragraph"/>
      </w:pPr>
      <w:r w:rsidRPr="00C01D27">
        <w:t>When considering marine navigation, the spatial scope should extend to the planned sailing routes to and from the facility, including the ports and/or harbours which vessels transporting decommissioned materials will visit.</w:t>
      </w:r>
    </w:p>
    <w:p w14:paraId="39DD5840" w14:textId="77777777" w:rsidR="009E4034" w:rsidRPr="00C01D27" w:rsidRDefault="009E4034" w:rsidP="00653371">
      <w:pPr>
        <w:pStyle w:val="F9-Paragraph"/>
      </w:pPr>
      <w:r w:rsidRPr="00C01D27">
        <w:t xml:space="preserve">The study area should be proportionate to the works and the likely potential for significant effects. If the anticipated impacts on the road network and/or vessel navigation routes are expected to be wider than the study area, or if the site is in a location where provisions for WCH are unlikely to be affected, then the study area should be adapted accordingly. The spatial scope should include areas of works undertaken at all stages of decommissioning that are scoped into the EIA. </w:t>
      </w:r>
    </w:p>
    <w:p w14:paraId="7B8F5B00" w14:textId="624AFBC5" w:rsidR="009E4034" w:rsidRPr="00C01D27" w:rsidRDefault="009E4034" w:rsidP="00BB5741">
      <w:pPr>
        <w:pStyle w:val="Heading3"/>
      </w:pPr>
      <w:r w:rsidRPr="00C01D27">
        <w:t xml:space="preserve">Temporal </w:t>
      </w:r>
      <w:r w:rsidR="0050219A">
        <w:t>S</w:t>
      </w:r>
      <w:r w:rsidRPr="00C01D27">
        <w:t>cope</w:t>
      </w:r>
    </w:p>
    <w:p w14:paraId="45A30157" w14:textId="77777777" w:rsidR="009E4034" w:rsidRPr="00C01D27" w:rsidRDefault="009E4034" w:rsidP="00653371">
      <w:pPr>
        <w:pStyle w:val="F9-Paragraph"/>
      </w:pPr>
      <w:r w:rsidRPr="00C01D27">
        <w:t xml:space="preserve">The </w:t>
      </w:r>
      <w:r>
        <w:t>licensee</w:t>
      </w:r>
      <w:r w:rsidRPr="00C01D27">
        <w:t xml:space="preserve"> should demonstrate due consideration for the various decommissioning phases and the peak activity levels on the site and surrounding road networks. A judgement should be made by the </w:t>
      </w:r>
      <w:r>
        <w:t>licensee</w:t>
      </w:r>
      <w:r w:rsidRPr="00C01D27">
        <w:t xml:space="preserve"> as to the potential risk of traffic movements giving rise to significant effects at sensitive receptors during peak activity, in order to build a proportionate assessment scope. </w:t>
      </w:r>
    </w:p>
    <w:p w14:paraId="71A9ADF3" w14:textId="77777777" w:rsidR="0050219A" w:rsidRDefault="0050219A" w:rsidP="00BB5741">
      <w:pPr>
        <w:pStyle w:val="Heading2"/>
        <w:sectPr w:rsidR="0050219A" w:rsidSect="00B82646">
          <w:pgSz w:w="11906" w:h="16838" w:code="9"/>
          <w:pgMar w:top="1440" w:right="1080" w:bottom="1440" w:left="1080" w:header="397" w:footer="397" w:gutter="0"/>
          <w:cols w:space="312"/>
          <w:docGrid w:linePitch="360"/>
        </w:sectPr>
      </w:pPr>
    </w:p>
    <w:p w14:paraId="197747A4" w14:textId="06D7AA7B" w:rsidR="009E4034" w:rsidRPr="00C01D27" w:rsidRDefault="009E4034" w:rsidP="00BB5741">
      <w:pPr>
        <w:pStyle w:val="Heading2"/>
      </w:pPr>
      <w:r w:rsidRPr="00C01D27">
        <w:lastRenderedPageBreak/>
        <w:t>Legislation, Policy and Relevant Guidance</w:t>
      </w:r>
    </w:p>
    <w:p w14:paraId="10041AAD" w14:textId="0BF91F77" w:rsidR="009E4034" w:rsidRPr="00C01D27" w:rsidRDefault="009E4034" w:rsidP="00BB5741">
      <w:pPr>
        <w:pStyle w:val="Heading3"/>
      </w:pPr>
      <w:r w:rsidRPr="00C01D27">
        <w:t>Legislation</w:t>
      </w:r>
    </w:p>
    <w:p w14:paraId="088005E4" w14:textId="77777777" w:rsidR="009E4034" w:rsidRDefault="009E4034" w:rsidP="00653371">
      <w:pPr>
        <w:pStyle w:val="F9-Paragraph"/>
      </w:pPr>
      <w:r w:rsidRPr="00C01D27">
        <w:t>There is no national or international legislation relevant to the assessment of traffic and transport impacts.</w:t>
      </w:r>
      <w:r>
        <w:t xml:space="preserve"> Nonetheless, the Carriage of Dangerous Goods and Use of Transportable Pressure Equipment Regulations 2009 is relevant for the transport of radioactive wastes and radioactive materials.</w:t>
      </w:r>
    </w:p>
    <w:p w14:paraId="326EA14B" w14:textId="77777777" w:rsidR="009E4034" w:rsidRPr="00C01D27" w:rsidRDefault="009E4034" w:rsidP="00653371">
      <w:pPr>
        <w:pStyle w:val="F9-Paragraph"/>
      </w:pPr>
      <w:r>
        <w:t>D</w:t>
      </w:r>
      <w:r w:rsidRPr="00C01D27">
        <w:t xml:space="preserve">ata from transport models </w:t>
      </w:r>
      <w:r>
        <w:t>are</w:t>
      </w:r>
      <w:r w:rsidRPr="00C01D27">
        <w:t xml:space="preserve"> often required to inform detailed assessments of other legally protected environmental topics, such as air quality. Where this is the case, due regard should be paid to the legal limit values and requirements for those topics, discussed in the relevant chapters of this guidance. </w:t>
      </w:r>
    </w:p>
    <w:p w14:paraId="592E8D31" w14:textId="66F9D18A" w:rsidR="009E4034" w:rsidRPr="00C01D27" w:rsidRDefault="009E4034" w:rsidP="007C15EA">
      <w:pPr>
        <w:pStyle w:val="Heading3"/>
      </w:pPr>
      <w:r w:rsidRPr="00C01D27">
        <w:t>Policy</w:t>
      </w:r>
    </w:p>
    <w:p w14:paraId="69EB6D8F" w14:textId="77777777" w:rsidR="009E4034" w:rsidRPr="00C01D27" w:rsidRDefault="009E4034" w:rsidP="00653371">
      <w:pPr>
        <w:pStyle w:val="F9-Paragraph"/>
      </w:pPr>
      <w:r w:rsidRPr="00C01D27">
        <w:t>Relevant policy includes:</w:t>
      </w:r>
    </w:p>
    <w:p w14:paraId="07D70236" w14:textId="006A23B5" w:rsidR="009E4034" w:rsidRPr="00C01D27" w:rsidRDefault="009E4034" w:rsidP="007C15EA">
      <w:pPr>
        <w:pStyle w:val="Bulletlist1"/>
      </w:pPr>
      <w:r w:rsidRPr="00C01D27">
        <w:t>National Policy Statement for Energy</w:t>
      </w:r>
      <w:r w:rsidR="0050219A">
        <w:t xml:space="preserve"> </w:t>
      </w:r>
      <w:sdt>
        <w:sdtPr>
          <w:id w:val="1676768171"/>
          <w:citation/>
        </w:sdtPr>
        <w:sdtEndPr/>
        <w:sdtContent>
          <w:r w:rsidR="0050219A">
            <w:fldChar w:fldCharType="begin"/>
          </w:r>
          <w:r w:rsidR="0050219A">
            <w:instrText xml:space="preserve"> CITATION Dep11 \l 2057 </w:instrText>
          </w:r>
          <w:r w:rsidR="0050219A">
            <w:fldChar w:fldCharType="separate"/>
          </w:r>
          <w:r w:rsidR="00662693" w:rsidRPr="00662693">
            <w:t>[67]</w:t>
          </w:r>
          <w:r w:rsidR="0050219A">
            <w:fldChar w:fldCharType="end"/>
          </w:r>
        </w:sdtContent>
      </w:sdt>
      <w:r w:rsidRPr="00C01D27">
        <w:t>.</w:t>
      </w:r>
    </w:p>
    <w:p w14:paraId="5E7C7D60" w14:textId="77777777" w:rsidR="009E4034" w:rsidRPr="00C01D27" w:rsidRDefault="009E4034" w:rsidP="007C15EA">
      <w:pPr>
        <w:pStyle w:val="Bulletlist1"/>
      </w:pPr>
      <w:r w:rsidRPr="00C01D27">
        <w:t>The NPPF 2019, Section 9 –</w:t>
      </w:r>
    </w:p>
    <w:p w14:paraId="68E2A8B5" w14:textId="77777777" w:rsidR="009E4034" w:rsidRPr="00C01D27" w:rsidRDefault="009E4034" w:rsidP="007C15EA">
      <w:pPr>
        <w:pStyle w:val="Bulletlist2"/>
      </w:pPr>
      <w:r w:rsidRPr="00C01D27">
        <w:t>Paragraph 102 states that transport issues should be considered from the earliest stages of plan-making and development proposals, so that: ‘d) the environmental impacts of traffic and transport infrastructure can be identified, assessed and taken into account – including appropriate opportunities for avoiding and mitigating any adverse effects, and for net environmental gains...’</w:t>
      </w:r>
    </w:p>
    <w:p w14:paraId="5A6F29FA" w14:textId="77777777" w:rsidR="009E4034" w:rsidRPr="00C01D27" w:rsidRDefault="009E4034" w:rsidP="007C15EA">
      <w:pPr>
        <w:pStyle w:val="Bulletlist2"/>
      </w:pPr>
      <w:r w:rsidRPr="00C01D27">
        <w:t>Paragraph 108 notes that in assessing sites it should be ensured that: ‘c) any significant impacts from the development on the transport network (in terms of capacity and congestion), or on highway safety, can be cost effectively mitigated to an acceptable degree...’</w:t>
      </w:r>
    </w:p>
    <w:p w14:paraId="75AA502E" w14:textId="77777777" w:rsidR="009E4034" w:rsidRPr="00C01D27" w:rsidRDefault="009E4034" w:rsidP="007C15EA">
      <w:pPr>
        <w:pStyle w:val="Bulletlist2"/>
      </w:pPr>
      <w:r w:rsidRPr="00C01D27">
        <w:t>Paragraph 109 states: ‘Development should only be prevented or refused on highways grounds if there would be an unacceptable impact on highway safety, or the residual cumulative impacts on the road network would be severe.’</w:t>
      </w:r>
    </w:p>
    <w:p w14:paraId="21D2F84A" w14:textId="77777777" w:rsidR="009E4034" w:rsidRPr="00C01D27" w:rsidRDefault="009E4034" w:rsidP="00653371">
      <w:pPr>
        <w:pStyle w:val="F9-Paragraph"/>
      </w:pPr>
      <w:r w:rsidRPr="00C01D27">
        <w:t xml:space="preserve">Local authorities will also typically have their own Local Plans and Transport Strategies, which set out policy considerations relevant to the transport assessment. The </w:t>
      </w:r>
      <w:r>
        <w:t>licensee</w:t>
      </w:r>
      <w:r w:rsidRPr="00C01D27">
        <w:t xml:space="preserve"> should demonstrate that these have been reviewed in the relevant site context. </w:t>
      </w:r>
    </w:p>
    <w:p w14:paraId="7F348759" w14:textId="77777777" w:rsidR="0050219A" w:rsidRDefault="0050219A" w:rsidP="007C15EA">
      <w:pPr>
        <w:pStyle w:val="Heading2"/>
        <w:sectPr w:rsidR="0050219A" w:rsidSect="00B82646">
          <w:pgSz w:w="11906" w:h="16838" w:code="9"/>
          <w:pgMar w:top="1440" w:right="1080" w:bottom="1440" w:left="1080" w:header="397" w:footer="397" w:gutter="0"/>
          <w:cols w:space="312"/>
          <w:docGrid w:linePitch="360"/>
        </w:sectPr>
      </w:pPr>
    </w:p>
    <w:p w14:paraId="358BE0DC" w14:textId="1C88BBCD" w:rsidR="009E4034" w:rsidRPr="00C01D27" w:rsidRDefault="009E4034" w:rsidP="007C15EA">
      <w:pPr>
        <w:pStyle w:val="Heading2"/>
      </w:pPr>
      <w:r w:rsidRPr="00C01D27">
        <w:lastRenderedPageBreak/>
        <w:t>Assessment Methodology</w:t>
      </w:r>
    </w:p>
    <w:p w14:paraId="523E37AE" w14:textId="0FDA18B0" w:rsidR="009E4034" w:rsidRPr="00C01D27" w:rsidRDefault="009E4034" w:rsidP="007C15EA">
      <w:pPr>
        <w:pStyle w:val="Heading3"/>
      </w:pPr>
      <w:r w:rsidRPr="00C01D27">
        <w:t>Guidance</w:t>
      </w:r>
    </w:p>
    <w:p w14:paraId="37EAED4C" w14:textId="485950DC" w:rsidR="009E4034" w:rsidRPr="00C01D27" w:rsidRDefault="009E4034" w:rsidP="00653371">
      <w:pPr>
        <w:pStyle w:val="F9-Paragraph"/>
      </w:pPr>
      <w:r w:rsidRPr="00C01D27">
        <w:t xml:space="preserve">All traffic and transport assessments undertaken as part of the EIA should be prepared in accordance with </w:t>
      </w:r>
      <w:r w:rsidR="00091BE0">
        <w:t>IEMA g</w:t>
      </w:r>
      <w:r w:rsidRPr="00C01D27">
        <w:t xml:space="preserve">uidelines for the Environmental Assessment of Road Traffic published by the Institute of Environmental Assessment in 1993 </w:t>
      </w:r>
      <w:r w:rsidR="00091BE0">
        <w:br/>
      </w:r>
      <w:r w:rsidRPr="00C01D27">
        <w:t>(now IEMA)</w:t>
      </w:r>
      <w:r w:rsidR="00091BE0">
        <w:t xml:space="preserve"> </w:t>
      </w:r>
      <w:sdt>
        <w:sdtPr>
          <w:id w:val="-523641603"/>
          <w:citation/>
        </w:sdtPr>
        <w:sdtEndPr/>
        <w:sdtContent>
          <w:r w:rsidR="00091BE0">
            <w:fldChar w:fldCharType="begin"/>
          </w:r>
          <w:r w:rsidR="00091BE0">
            <w:instrText xml:space="preserve">CITATION IEM3 \l 2057 </w:instrText>
          </w:r>
          <w:r w:rsidR="00091BE0">
            <w:fldChar w:fldCharType="separate"/>
          </w:r>
          <w:r w:rsidR="00662693">
            <w:rPr>
              <w:noProof/>
            </w:rPr>
            <w:t>[69]</w:t>
          </w:r>
          <w:r w:rsidR="00091BE0">
            <w:fldChar w:fldCharType="end"/>
          </w:r>
        </w:sdtContent>
      </w:sdt>
      <w:r w:rsidRPr="00C01D27">
        <w:t>.</w:t>
      </w:r>
    </w:p>
    <w:p w14:paraId="4A9E4357" w14:textId="2D9B0CCA" w:rsidR="009E4034" w:rsidRPr="00C01D27" w:rsidRDefault="009E4034" w:rsidP="00653371">
      <w:pPr>
        <w:pStyle w:val="F9-Paragraph"/>
      </w:pPr>
      <w:r w:rsidRPr="00C01D27">
        <w:t xml:space="preserve">Supporting guidance is available from Highways England </w:t>
      </w:r>
      <w:sdt>
        <w:sdtPr>
          <w:id w:val="-997258770"/>
          <w:citation/>
        </w:sdtPr>
        <w:sdtEndPr/>
        <w:sdtContent>
          <w:r w:rsidR="00091BE0">
            <w:fldChar w:fldCharType="begin"/>
          </w:r>
          <w:r w:rsidR="00091BE0">
            <w:instrText xml:space="preserve"> CITATION Hig202 \l 2057 </w:instrText>
          </w:r>
          <w:r w:rsidR="00091BE0">
            <w:fldChar w:fldCharType="separate"/>
          </w:r>
          <w:r w:rsidR="00662693">
            <w:rPr>
              <w:noProof/>
            </w:rPr>
            <w:t>[61]</w:t>
          </w:r>
          <w:r w:rsidR="00091BE0">
            <w:fldChar w:fldCharType="end"/>
          </w:r>
        </w:sdtContent>
      </w:sdt>
      <w:r w:rsidRPr="00C01D27">
        <w:t xml:space="preserve">. </w:t>
      </w:r>
      <w:r w:rsidR="0082185D">
        <w:br/>
      </w:r>
      <w:r w:rsidRPr="00C01D27">
        <w:t xml:space="preserve">This document provides supplementary guidance on the assessment of pedestrian, cyclist and equestrian effects, to be considered as appropriate. </w:t>
      </w:r>
    </w:p>
    <w:p w14:paraId="348A4C6E" w14:textId="3F20081A" w:rsidR="009E4034" w:rsidRPr="00C01D27" w:rsidRDefault="009E4034" w:rsidP="007C15EA">
      <w:pPr>
        <w:pStyle w:val="Heading3"/>
      </w:pPr>
      <w:bookmarkStart w:id="14083" w:name="_Ref118103188"/>
      <w:r w:rsidRPr="00C01D27">
        <w:t xml:space="preserve">Assessing </w:t>
      </w:r>
      <w:r w:rsidR="0082185D">
        <w:t>S</w:t>
      </w:r>
      <w:r w:rsidRPr="00C01D27">
        <w:t xml:space="preserve">ignificance of </w:t>
      </w:r>
      <w:r w:rsidR="0082185D">
        <w:t>T</w:t>
      </w:r>
      <w:r w:rsidRPr="00C01D27">
        <w:t xml:space="preserve">raffic and </w:t>
      </w:r>
      <w:r w:rsidR="0082185D">
        <w:t>T</w:t>
      </w:r>
      <w:r w:rsidRPr="00C01D27">
        <w:t xml:space="preserve">ransport </w:t>
      </w:r>
      <w:r w:rsidR="0082185D">
        <w:t>Ef</w:t>
      </w:r>
      <w:r w:rsidRPr="00C01D27">
        <w:t>fects</w:t>
      </w:r>
      <w:bookmarkEnd w:id="14083"/>
    </w:p>
    <w:p w14:paraId="38A2DA0C" w14:textId="78BB54B1" w:rsidR="009E4034" w:rsidRPr="00C01D27" w:rsidRDefault="009E4034" w:rsidP="00653371">
      <w:pPr>
        <w:pStyle w:val="F9-Paragraph"/>
      </w:pPr>
      <w:r w:rsidRPr="00C01D27">
        <w:t xml:space="preserve">The traffic and transport assessment will require professional judgement to determine the potential for significant effects using a matrix in line with EIA methodology. Unless the predicted impacts of the decommissioning project on people using the </w:t>
      </w:r>
      <w:r w:rsidR="0082185D" w:rsidRPr="00C01D27">
        <w:t>transport,</w:t>
      </w:r>
      <w:r w:rsidRPr="00C01D27">
        <w:t xml:space="preserve"> network are judged to be very minor, the traffic and transport assessment should be based on detailed modelling of the anticipated changes to the road network and marine navigation arising as a result of the works. The </w:t>
      </w:r>
      <w:r>
        <w:t>licensee</w:t>
      </w:r>
      <w:r w:rsidRPr="00C01D27">
        <w:t xml:space="preserve"> should provide sufficient justification for modelling not being undertaken. </w:t>
      </w:r>
    </w:p>
    <w:p w14:paraId="5A93E024" w14:textId="77777777" w:rsidR="009E4034" w:rsidRPr="00C01D27" w:rsidRDefault="009E4034" w:rsidP="00653371">
      <w:pPr>
        <w:pStyle w:val="F9-Paragraph"/>
      </w:pPr>
      <w:r w:rsidRPr="00C01D27">
        <w:t xml:space="preserve">The intention of the traffic and transport assessment is to determine the impact of changes to the road network on vulnerable groups, including walkers, cyclists and horse-riders, and to a lesser extent, drivers and motorcyclists. </w:t>
      </w:r>
    </w:p>
    <w:p w14:paraId="760AA07D" w14:textId="77777777" w:rsidR="009E4034" w:rsidRPr="00C01D27" w:rsidRDefault="009E4034" w:rsidP="00653371">
      <w:pPr>
        <w:pStyle w:val="F9-Paragraph"/>
      </w:pPr>
      <w:r w:rsidRPr="00C01D27">
        <w:t>The traffic and transport assessment should consider different scenarios to determine the likely impact of changes to the baseline over the decommissioning works:</w:t>
      </w:r>
    </w:p>
    <w:p w14:paraId="10BBCC55" w14:textId="77777777" w:rsidR="009E4034" w:rsidRPr="00C01D27" w:rsidRDefault="009E4034" w:rsidP="007C15EA">
      <w:pPr>
        <w:pStyle w:val="Bulletlist1"/>
      </w:pPr>
      <w:r w:rsidRPr="00C01D27">
        <w:t>The baseline scenario</w:t>
      </w:r>
      <w:r>
        <w:t>.</w:t>
      </w:r>
    </w:p>
    <w:p w14:paraId="0F9A822B" w14:textId="77777777" w:rsidR="009E4034" w:rsidRPr="00C01D27" w:rsidRDefault="009E4034" w:rsidP="007C15EA">
      <w:pPr>
        <w:pStyle w:val="Bulletlist1"/>
      </w:pPr>
      <w:r w:rsidRPr="00C01D27">
        <w:t>The future baseline without the project (do nothing scenario)</w:t>
      </w:r>
      <w:r>
        <w:t>.</w:t>
      </w:r>
    </w:p>
    <w:p w14:paraId="35806252" w14:textId="4AE39A9F" w:rsidR="009E4034" w:rsidRPr="00C01D27" w:rsidRDefault="009E4034" w:rsidP="007C15EA">
      <w:pPr>
        <w:pStyle w:val="Bulletlist1"/>
      </w:pPr>
      <w:r w:rsidRPr="00C01D27">
        <w:t>The future with the project (do something scenario)</w:t>
      </w:r>
      <w:r>
        <w:t>.</w:t>
      </w:r>
    </w:p>
    <w:p w14:paraId="1948AE32" w14:textId="436E9515" w:rsidR="009E4034" w:rsidRDefault="009E4034" w:rsidP="00653371">
      <w:pPr>
        <w:pStyle w:val="F9-Paragraph"/>
      </w:pPr>
      <w:r w:rsidRPr="00C01D27">
        <w:t>These are discussed in further detail in</w:t>
      </w:r>
      <w:r>
        <w:t xml:space="preserve"> </w:t>
      </w:r>
      <w:r w:rsidR="00B70151">
        <w:t xml:space="preserve">Section </w:t>
      </w:r>
      <w:r w:rsidR="00B70151">
        <w:fldChar w:fldCharType="begin"/>
      </w:r>
      <w:r w:rsidR="00B70151">
        <w:instrText xml:space="preserve"> REF _Ref118102839 \r \h </w:instrText>
      </w:r>
      <w:r w:rsidR="00B70151">
        <w:fldChar w:fldCharType="separate"/>
      </w:r>
      <w:r w:rsidR="00B70151">
        <w:t>15.4.1</w:t>
      </w:r>
      <w:r w:rsidR="00B70151">
        <w:fldChar w:fldCharType="end"/>
      </w:r>
      <w:r w:rsidRPr="00C01D27">
        <w:t xml:space="preserve">. The </w:t>
      </w:r>
      <w:r>
        <w:t>licensee</w:t>
      </w:r>
      <w:r w:rsidRPr="00C01D27">
        <w:t xml:space="preserve"> should justify the selected number of future assessment </w:t>
      </w:r>
      <w:r w:rsidR="0082185D" w:rsidRPr="00C01D27">
        <w:t>years,</w:t>
      </w:r>
      <w:r w:rsidRPr="00C01D27">
        <w:t xml:space="preserve"> and these should be appropriate to the temporal scope of the EIA.</w:t>
      </w:r>
    </w:p>
    <w:p w14:paraId="144F75CE" w14:textId="2D4D426C" w:rsidR="009E4034" w:rsidRPr="00C01D27" w:rsidRDefault="009E4034" w:rsidP="007C15EA">
      <w:pPr>
        <w:pStyle w:val="Heading2"/>
      </w:pPr>
      <w:r w:rsidRPr="00C01D27">
        <w:t>Baseline and Future Baseline</w:t>
      </w:r>
    </w:p>
    <w:p w14:paraId="476717CF" w14:textId="77777777" w:rsidR="009E4034" w:rsidRPr="00C01D27" w:rsidRDefault="009E4034" w:rsidP="00653371">
      <w:pPr>
        <w:pStyle w:val="F9-Paragraph"/>
      </w:pPr>
      <w:r w:rsidRPr="00C01D27">
        <w:t xml:space="preserve">The development of the baseline should consider: </w:t>
      </w:r>
    </w:p>
    <w:p w14:paraId="59092DF9" w14:textId="77777777" w:rsidR="009E4034" w:rsidRPr="00C01D27" w:rsidRDefault="009E4034" w:rsidP="007C15EA">
      <w:pPr>
        <w:pStyle w:val="Bulletlist1"/>
      </w:pPr>
      <w:r>
        <w:t>A</w:t>
      </w:r>
      <w:r w:rsidRPr="00C01D27">
        <w:t>ccident and collision data from within the study area</w:t>
      </w:r>
      <w:r>
        <w:t>.</w:t>
      </w:r>
    </w:p>
    <w:p w14:paraId="50359820" w14:textId="77777777" w:rsidR="009E4034" w:rsidRPr="00C01D27" w:rsidRDefault="009E4034" w:rsidP="007C15EA">
      <w:pPr>
        <w:pStyle w:val="Bulletlist1"/>
      </w:pPr>
      <w:r>
        <w:t>T</w:t>
      </w:r>
      <w:r w:rsidRPr="00C01D27">
        <w:t>he type, availability and capacity of public transport provision within the study area</w:t>
      </w:r>
      <w:r>
        <w:t>.</w:t>
      </w:r>
    </w:p>
    <w:p w14:paraId="3319E854" w14:textId="77777777" w:rsidR="009E4034" w:rsidRDefault="009E4034" w:rsidP="007C15EA">
      <w:pPr>
        <w:pStyle w:val="Bulletlist1"/>
      </w:pPr>
      <w:r>
        <w:lastRenderedPageBreak/>
        <w:t>T</w:t>
      </w:r>
      <w:r w:rsidRPr="00C01D27">
        <w:t>he highway network</w:t>
      </w:r>
      <w:r>
        <w:t>.</w:t>
      </w:r>
    </w:p>
    <w:p w14:paraId="03F2BD27" w14:textId="77777777" w:rsidR="009E4034" w:rsidRPr="004B659C" w:rsidRDefault="009E4034" w:rsidP="007C15EA">
      <w:pPr>
        <w:pStyle w:val="Bulletlist1"/>
      </w:pPr>
      <w:r w:rsidRPr="004B659C">
        <w:t>The type, location and extent of WCH provision (e.g. public rights of way) within the study area.</w:t>
      </w:r>
    </w:p>
    <w:p w14:paraId="124F4475" w14:textId="2507CF12" w:rsidR="009E4034" w:rsidRPr="00C01D27" w:rsidRDefault="009E4034" w:rsidP="007C15EA">
      <w:pPr>
        <w:pStyle w:val="Bulletlist1"/>
      </w:pPr>
      <w:r>
        <w:t>T</w:t>
      </w:r>
      <w:r w:rsidRPr="00C01D27">
        <w:t>he frequency of use of the WCH provision within the study area.</w:t>
      </w:r>
    </w:p>
    <w:p w14:paraId="0601F454" w14:textId="77777777" w:rsidR="009E4034" w:rsidRPr="00C01D27" w:rsidRDefault="009E4034" w:rsidP="00653371">
      <w:pPr>
        <w:pStyle w:val="F9-Paragraph"/>
      </w:pPr>
      <w:r w:rsidRPr="00C01D27">
        <w:t xml:space="preserve">Where required to inform the baseline scenario and assessment conclusions in the absence of available information, targeted consultation and surveys should be undertaken by the </w:t>
      </w:r>
      <w:r>
        <w:t>licensee</w:t>
      </w:r>
      <w:r w:rsidRPr="00C01D27">
        <w:t xml:space="preserve"> to obtain data. Where this is not possible, national data may be available to inform the baseline for accidents and collisions, for example.</w:t>
      </w:r>
    </w:p>
    <w:p w14:paraId="1406FA5C" w14:textId="77777777" w:rsidR="009E4034" w:rsidRPr="00C01D27" w:rsidRDefault="009E4034" w:rsidP="00653371">
      <w:pPr>
        <w:pStyle w:val="F9-Paragraph"/>
      </w:pPr>
      <w:r w:rsidRPr="00C01D27">
        <w:t xml:space="preserve">The baseline should represent a realistic existing case scenario, and as such the </w:t>
      </w:r>
      <w:r>
        <w:t>licensee</w:t>
      </w:r>
      <w:r w:rsidRPr="00C01D27">
        <w:t xml:space="preserve"> should utilise recent data representing peak traffic flows and user counts for all transport modes. Typically, this would be achieved by avoiding school holidays, weekends and bank holidays for any surveys required, when peak use is likely to be below average. Industry standard best-practice should be followed in deciding the timing of any surveys undertaken.</w:t>
      </w:r>
    </w:p>
    <w:p w14:paraId="6ABF459B" w14:textId="4D797D39" w:rsidR="009E4034" w:rsidRPr="00C01D27" w:rsidRDefault="009E4034" w:rsidP="007C15EA">
      <w:pPr>
        <w:pStyle w:val="Heading3"/>
      </w:pPr>
      <w:bookmarkStart w:id="14084" w:name="_Ref118102839"/>
      <w:r w:rsidRPr="00C01D27">
        <w:t>Future Baseline</w:t>
      </w:r>
      <w:bookmarkEnd w:id="14084"/>
    </w:p>
    <w:p w14:paraId="46DE2F43" w14:textId="77777777" w:rsidR="009E4034" w:rsidRPr="00C01D27" w:rsidRDefault="009E4034" w:rsidP="00653371">
      <w:pPr>
        <w:pStyle w:val="F9-Paragraph"/>
      </w:pPr>
      <w:r w:rsidRPr="00C01D27">
        <w:t xml:space="preserve">In the Future Baseline scenario background traffic levels are projected to increase in line with nationally published forecasts, regardless of potential changes in traffic from the decommissioning project. Therefore, it is typical for a traffic and transport assessment to forecast background traffic growth for a number of future scenarios as part of the future baseline. For decommissioning, the </w:t>
      </w:r>
      <w:r>
        <w:t>licensee</w:t>
      </w:r>
      <w:r w:rsidRPr="00C01D27">
        <w:t xml:space="preserve"> should demonstrate that the selected design years align with the peak activity levels, to represent the ‘worst case scenario’ likely to give rise to the most significant adverse effects. This should be set according to best available modelling data and professional judgement as to the certainty with which assumptions about future decommissioning phases can be made.</w:t>
      </w:r>
    </w:p>
    <w:p w14:paraId="54C80304" w14:textId="77777777" w:rsidR="009E4034" w:rsidRPr="00C01D27" w:rsidRDefault="009E4034" w:rsidP="00653371">
      <w:pPr>
        <w:pStyle w:val="F9-Paragraph"/>
      </w:pPr>
      <w:r w:rsidRPr="00C01D27">
        <w:t xml:space="preserve">Nationally published background traffic growth factors are published by the Department for Transport periodically and should inform development of the future baseline. </w:t>
      </w:r>
    </w:p>
    <w:p w14:paraId="18289CF4" w14:textId="256E1E8D" w:rsidR="009E4034" w:rsidRPr="00C01D27" w:rsidRDefault="009E4034" w:rsidP="00653371">
      <w:pPr>
        <w:pStyle w:val="F9-Paragraph"/>
      </w:pPr>
      <w:r w:rsidRPr="00C01D27">
        <w:t>Currently, Road Traffic Forecasts 2018 (RTF18) present the latest forecasts for traffic demand, congestion and emissions in England and Wales up to the year 2050</w:t>
      </w:r>
      <w:r w:rsidR="00CE62D1">
        <w:t xml:space="preserve"> </w:t>
      </w:r>
      <w:sdt>
        <w:sdtPr>
          <w:id w:val="-254292082"/>
          <w:citation/>
        </w:sdtPr>
        <w:sdtEndPr/>
        <w:sdtContent>
          <w:r w:rsidR="001D72BB">
            <w:fldChar w:fldCharType="begin"/>
          </w:r>
          <w:r w:rsidR="001D72BB">
            <w:instrText xml:space="preserve"> CITATION HMG16 \l 2057 </w:instrText>
          </w:r>
          <w:r w:rsidR="001D72BB">
            <w:fldChar w:fldCharType="separate"/>
          </w:r>
          <w:r w:rsidR="00662693">
            <w:rPr>
              <w:noProof/>
            </w:rPr>
            <w:t>[70]</w:t>
          </w:r>
          <w:r w:rsidR="001D72BB">
            <w:fldChar w:fldCharType="end"/>
          </w:r>
        </w:sdtContent>
      </w:sdt>
      <w:r w:rsidRPr="00C01D27">
        <w:t>. These are produced using the Department for Transport’s National Transport Model.</w:t>
      </w:r>
    </w:p>
    <w:p w14:paraId="6919F0B7" w14:textId="22C553D0" w:rsidR="009E4034" w:rsidRPr="00C01D27" w:rsidRDefault="009E4034" w:rsidP="007C15EA">
      <w:pPr>
        <w:pStyle w:val="Heading2"/>
      </w:pPr>
      <w:r w:rsidRPr="00C01D27">
        <w:t xml:space="preserve">Interface with other EIA </w:t>
      </w:r>
      <w:r w:rsidR="00CE62D1">
        <w:t>T</w:t>
      </w:r>
      <w:r w:rsidRPr="00C01D27">
        <w:t>opics</w:t>
      </w:r>
    </w:p>
    <w:p w14:paraId="23347F8A" w14:textId="77777777" w:rsidR="009E4034" w:rsidRPr="00C01D27" w:rsidRDefault="009E4034" w:rsidP="00653371">
      <w:pPr>
        <w:pStyle w:val="F9-Paragraph"/>
      </w:pPr>
      <w:r w:rsidRPr="00C01D27">
        <w:t>Traffic and transport will inform not only the assessment of transport network user impacts, but will often also provide data to support the following EIA topics:</w:t>
      </w:r>
    </w:p>
    <w:p w14:paraId="300D898E" w14:textId="77777777" w:rsidR="009E4034" w:rsidRPr="00C01D27" w:rsidRDefault="009E4034" w:rsidP="00BB5701">
      <w:pPr>
        <w:pStyle w:val="Bulletlist1"/>
      </w:pPr>
      <w:r w:rsidRPr="00C01D27">
        <w:t>Socio economics</w:t>
      </w:r>
      <w:r>
        <w:t>.</w:t>
      </w:r>
    </w:p>
    <w:p w14:paraId="1262DDD0" w14:textId="77777777" w:rsidR="009E4034" w:rsidRPr="00C01D27" w:rsidRDefault="009E4034" w:rsidP="00BB5701">
      <w:pPr>
        <w:pStyle w:val="Bulletlist1"/>
      </w:pPr>
      <w:r w:rsidRPr="00C01D27">
        <w:t>Health</w:t>
      </w:r>
      <w:r>
        <w:t>.</w:t>
      </w:r>
    </w:p>
    <w:p w14:paraId="75E42424" w14:textId="77777777" w:rsidR="009E4034" w:rsidRPr="00C01D27" w:rsidRDefault="009E4034" w:rsidP="00BB5701">
      <w:pPr>
        <w:pStyle w:val="Bulletlist1"/>
      </w:pPr>
      <w:r w:rsidRPr="00C01D27">
        <w:t>Air quality</w:t>
      </w:r>
      <w:r>
        <w:t>.</w:t>
      </w:r>
    </w:p>
    <w:p w14:paraId="4C4B6007" w14:textId="32B93C24" w:rsidR="009E4034" w:rsidRPr="00C01D27" w:rsidRDefault="009E4034" w:rsidP="00BB5701">
      <w:pPr>
        <w:pStyle w:val="Bulletlist1"/>
      </w:pPr>
      <w:r w:rsidRPr="00C01D27">
        <w:lastRenderedPageBreak/>
        <w:t>Noise and vibration.</w:t>
      </w:r>
    </w:p>
    <w:p w14:paraId="02AFDC91" w14:textId="75190EC0" w:rsidR="009E4034" w:rsidRPr="00C01D27" w:rsidRDefault="009E4034" w:rsidP="00BB5701">
      <w:pPr>
        <w:pStyle w:val="Heading2"/>
      </w:pPr>
      <w:r w:rsidRPr="00C01D27">
        <w:t>Potential Impacts and Effects</w:t>
      </w:r>
    </w:p>
    <w:p w14:paraId="2FAD48FF" w14:textId="77777777" w:rsidR="009E4034" w:rsidRPr="00C01D27" w:rsidRDefault="009E4034" w:rsidP="00653371">
      <w:pPr>
        <w:pStyle w:val="F9-Paragraph"/>
      </w:pPr>
      <w:r w:rsidRPr="00C01D27">
        <w:t xml:space="preserve">Significant effects upon traffic and transport receptors will vary according to the location of the </w:t>
      </w:r>
      <w:r>
        <w:t>decommissioning project</w:t>
      </w:r>
      <w:r w:rsidRPr="00C01D27">
        <w:t xml:space="preserve"> and the associated infrastructure requirements offsite, which will be unique to each project. </w:t>
      </w:r>
    </w:p>
    <w:p w14:paraId="25D61976" w14:textId="77777777" w:rsidR="009E4034" w:rsidRPr="00C01D27" w:rsidRDefault="009E4034" w:rsidP="00653371">
      <w:pPr>
        <w:pStyle w:val="F9-Paragraph"/>
      </w:pPr>
      <w:r w:rsidRPr="00C01D27">
        <w:t xml:space="preserve">Due to the isolated nature of many existing power stations, the need to move equipment and large volumes of material on rural roads may generate significant disruption and severance to local communities during peak work phases. </w:t>
      </w:r>
    </w:p>
    <w:p w14:paraId="219B7E8A" w14:textId="1C317487" w:rsidR="009E4034" w:rsidRPr="00182A3C" w:rsidRDefault="00CE62D1" w:rsidP="00653371">
      <w:pPr>
        <w:pStyle w:val="F9-Paragraph"/>
      </w:pPr>
      <w:r>
        <w:fldChar w:fldCharType="begin"/>
      </w:r>
      <w:r>
        <w:instrText xml:space="preserve"> REF _Ref118103086 \h </w:instrText>
      </w:r>
      <w:r>
        <w:fldChar w:fldCharType="separate"/>
      </w:r>
      <w:r>
        <w:t xml:space="preserve">Table </w:t>
      </w:r>
      <w:r>
        <w:rPr>
          <w:noProof/>
        </w:rPr>
        <w:t>20</w:t>
      </w:r>
      <w:r>
        <w:fldChar w:fldCharType="end"/>
      </w:r>
      <w:r>
        <w:t xml:space="preserve"> </w:t>
      </w:r>
      <w:r w:rsidR="009E4034" w:rsidRPr="00C01D27">
        <w:t>provides examples of typical decommission activities, the potential impacts arising from those activities, and the possible effects on sensitive receptors.</w:t>
      </w:r>
    </w:p>
    <w:p w14:paraId="30A0B283" w14:textId="4F0B4E73" w:rsidR="00CE62D1" w:rsidRDefault="00CE62D1" w:rsidP="00CE62D1">
      <w:pPr>
        <w:pStyle w:val="Caption"/>
      </w:pPr>
      <w:bookmarkStart w:id="14085" w:name="_Ref118103086"/>
      <w:bookmarkStart w:id="14086" w:name="_Ref118103073"/>
      <w:bookmarkStart w:id="14087" w:name="_Toc138410825"/>
      <w:r>
        <w:t xml:space="preserve">Table </w:t>
      </w:r>
      <w:fldSimple w:instr=" SEQ Table \* ARABIC ">
        <w:r w:rsidR="00653371">
          <w:rPr>
            <w:noProof/>
          </w:rPr>
          <w:t>21</w:t>
        </w:r>
      </w:fldSimple>
      <w:bookmarkEnd w:id="14085"/>
      <w:r>
        <w:t xml:space="preserve"> - </w:t>
      </w:r>
      <w:r w:rsidRPr="000A4AA2">
        <w:t>Example of decommission activities, impacts and effects on sensitive receptors</w:t>
      </w:r>
      <w:bookmarkEnd w:id="14086"/>
      <w:bookmarkEnd w:id="14087"/>
    </w:p>
    <w:tbl>
      <w:tblPr>
        <w:tblStyle w:val="ONRTable1"/>
        <w:tblW w:w="5000" w:type="pct"/>
        <w:tblInd w:w="0" w:type="dxa"/>
        <w:tblLook w:val="04A0" w:firstRow="1" w:lastRow="0" w:firstColumn="1" w:lastColumn="0" w:noHBand="0" w:noVBand="1"/>
      </w:tblPr>
      <w:tblGrid>
        <w:gridCol w:w="3250"/>
        <w:gridCol w:w="3249"/>
        <w:gridCol w:w="3247"/>
      </w:tblGrid>
      <w:tr w:rsidR="008870D7" w:rsidRPr="00CE62D1" w14:paraId="69DEC0EC" w14:textId="77777777" w:rsidTr="00CE62D1">
        <w:trPr>
          <w:cnfStyle w:val="100000000000" w:firstRow="1" w:lastRow="0" w:firstColumn="0" w:lastColumn="0" w:oddVBand="0" w:evenVBand="0" w:oddHBand="0" w:evenHBand="0" w:firstRowFirstColumn="0" w:firstRowLastColumn="0" w:lastRowFirstColumn="0" w:lastRowLastColumn="0"/>
        </w:trPr>
        <w:tc>
          <w:tcPr>
            <w:tcW w:w="1667" w:type="pct"/>
          </w:tcPr>
          <w:p w14:paraId="1A167F20" w14:textId="451EDF87" w:rsidR="008870D7" w:rsidRPr="00CE62D1" w:rsidRDefault="008870D7" w:rsidP="008870D7">
            <w:pPr>
              <w:pStyle w:val="TableText"/>
              <w:rPr>
                <w:b w:val="0"/>
                <w:szCs w:val="24"/>
              </w:rPr>
            </w:pPr>
            <w:r w:rsidRPr="00CE62D1">
              <w:rPr>
                <w:rFonts w:eastAsia="SimSun"/>
                <w:b w:val="0"/>
                <w:color w:val="000000"/>
                <w:szCs w:val="24"/>
              </w:rPr>
              <w:t>Typical decommissioning activities with potential to generate impacts</w:t>
            </w:r>
          </w:p>
        </w:tc>
        <w:tc>
          <w:tcPr>
            <w:tcW w:w="1667" w:type="pct"/>
          </w:tcPr>
          <w:p w14:paraId="6C17C0F8" w14:textId="4C722991" w:rsidR="008870D7" w:rsidRPr="00CE62D1" w:rsidRDefault="008870D7" w:rsidP="008870D7">
            <w:pPr>
              <w:pStyle w:val="TableText"/>
              <w:rPr>
                <w:b w:val="0"/>
                <w:szCs w:val="24"/>
              </w:rPr>
            </w:pPr>
            <w:r w:rsidRPr="00CE62D1">
              <w:rPr>
                <w:rFonts w:eastAsia="SimSun"/>
                <w:b w:val="0"/>
                <w:color w:val="000000"/>
                <w:szCs w:val="24"/>
              </w:rPr>
              <w:t>Possible typical impacts arising from these activities</w:t>
            </w:r>
          </w:p>
        </w:tc>
        <w:tc>
          <w:tcPr>
            <w:tcW w:w="1666" w:type="pct"/>
          </w:tcPr>
          <w:p w14:paraId="6652DBD5" w14:textId="52B16C40" w:rsidR="008870D7" w:rsidRPr="00CE62D1" w:rsidRDefault="008870D7" w:rsidP="008870D7">
            <w:pPr>
              <w:pStyle w:val="TableText"/>
              <w:rPr>
                <w:b w:val="0"/>
                <w:szCs w:val="24"/>
              </w:rPr>
            </w:pPr>
            <w:r w:rsidRPr="00CE62D1">
              <w:rPr>
                <w:rFonts w:eastAsia="SimSun"/>
                <w:b w:val="0"/>
                <w:color w:val="000000"/>
                <w:szCs w:val="24"/>
              </w:rPr>
              <w:t>Possible effects on sensitive receptors</w:t>
            </w:r>
          </w:p>
        </w:tc>
      </w:tr>
      <w:tr w:rsidR="008870D7" w14:paraId="608CA990" w14:textId="77777777" w:rsidTr="00CE62D1">
        <w:tc>
          <w:tcPr>
            <w:tcW w:w="1667" w:type="pct"/>
          </w:tcPr>
          <w:p w14:paraId="1D206CF0" w14:textId="7B92C583" w:rsidR="008870D7" w:rsidRPr="008870D7" w:rsidRDefault="008870D7" w:rsidP="008870D7">
            <w:pPr>
              <w:pStyle w:val="TableText"/>
              <w:rPr>
                <w:rFonts w:eastAsia="SimSun"/>
                <w:sz w:val="22"/>
              </w:rPr>
            </w:pPr>
            <w:r w:rsidRPr="008870D7">
              <w:rPr>
                <w:rFonts w:eastAsia="SimSun"/>
                <w:color w:val="000000"/>
                <w:sz w:val="22"/>
              </w:rPr>
              <w:t>Movement of non-hazardous materials and vehicles</w:t>
            </w:r>
          </w:p>
        </w:tc>
        <w:tc>
          <w:tcPr>
            <w:tcW w:w="1667" w:type="pct"/>
          </w:tcPr>
          <w:p w14:paraId="7FFFEB28" w14:textId="48B032DE" w:rsidR="008870D7" w:rsidRPr="008870D7" w:rsidRDefault="008870D7" w:rsidP="008870D7">
            <w:pPr>
              <w:pStyle w:val="TableText"/>
              <w:rPr>
                <w:rFonts w:eastAsia="SimSun"/>
                <w:sz w:val="22"/>
              </w:rPr>
            </w:pPr>
            <w:r w:rsidRPr="008870D7">
              <w:rPr>
                <w:rFonts w:eastAsia="SimSun"/>
                <w:color w:val="000000"/>
                <w:sz w:val="22"/>
              </w:rPr>
              <w:t xml:space="preserve">Increased numbers of vehicles (including HGVs) using the public highway </w:t>
            </w:r>
          </w:p>
        </w:tc>
        <w:tc>
          <w:tcPr>
            <w:tcW w:w="1666" w:type="pct"/>
          </w:tcPr>
          <w:p w14:paraId="17ED51AC" w14:textId="2A9C474A" w:rsidR="008870D7" w:rsidRPr="008870D7" w:rsidRDefault="008870D7" w:rsidP="008870D7">
            <w:pPr>
              <w:pStyle w:val="TableText"/>
              <w:rPr>
                <w:rFonts w:eastAsia="SimSun"/>
                <w:sz w:val="22"/>
              </w:rPr>
            </w:pPr>
            <w:r w:rsidRPr="008870D7">
              <w:rPr>
                <w:rFonts w:eastAsia="SimSun"/>
                <w:color w:val="000000"/>
                <w:sz w:val="22"/>
              </w:rPr>
              <w:t>Changes to severance, walking and cycling amenity, walking and cycling delay, fear and intimidation, road safety, and highway network delay.</w:t>
            </w:r>
          </w:p>
        </w:tc>
      </w:tr>
      <w:tr w:rsidR="008870D7" w14:paraId="62D1AA17" w14:textId="77777777" w:rsidTr="00CE62D1">
        <w:tc>
          <w:tcPr>
            <w:tcW w:w="1667" w:type="pct"/>
          </w:tcPr>
          <w:p w14:paraId="3AC5A72E" w14:textId="4867B727" w:rsidR="008870D7" w:rsidRPr="008870D7" w:rsidRDefault="008870D7" w:rsidP="008870D7">
            <w:pPr>
              <w:pStyle w:val="TableText"/>
              <w:rPr>
                <w:rFonts w:eastAsia="Arial"/>
                <w:b/>
                <w:sz w:val="22"/>
              </w:rPr>
            </w:pPr>
            <w:r w:rsidRPr="008870D7">
              <w:rPr>
                <w:rFonts w:eastAsia="SimSun"/>
                <w:color w:val="000000"/>
                <w:sz w:val="22"/>
              </w:rPr>
              <w:t>Movement of hazardous materials</w:t>
            </w:r>
          </w:p>
        </w:tc>
        <w:tc>
          <w:tcPr>
            <w:tcW w:w="1667" w:type="pct"/>
          </w:tcPr>
          <w:p w14:paraId="4BAB66DA" w14:textId="4DEA21C4" w:rsidR="008870D7" w:rsidRPr="008870D7" w:rsidRDefault="008870D7" w:rsidP="008870D7">
            <w:pPr>
              <w:pStyle w:val="TableText"/>
              <w:rPr>
                <w:rFonts w:eastAsia="Arial"/>
                <w:b/>
                <w:sz w:val="22"/>
              </w:rPr>
            </w:pPr>
            <w:r w:rsidRPr="008870D7">
              <w:rPr>
                <w:rFonts w:eastAsia="SimSun"/>
                <w:color w:val="000000"/>
                <w:sz w:val="22"/>
              </w:rPr>
              <w:t>Risk of major hazard accident resulting in spillage or leak of toxic material.</w:t>
            </w:r>
          </w:p>
        </w:tc>
        <w:tc>
          <w:tcPr>
            <w:tcW w:w="1666" w:type="pct"/>
          </w:tcPr>
          <w:p w14:paraId="09959C8E" w14:textId="2A1E4ACD" w:rsidR="008870D7" w:rsidRPr="008870D7" w:rsidRDefault="008870D7" w:rsidP="008870D7">
            <w:pPr>
              <w:pStyle w:val="TableText"/>
              <w:rPr>
                <w:rFonts w:eastAsia="Arial"/>
                <w:b/>
                <w:sz w:val="22"/>
              </w:rPr>
            </w:pPr>
            <w:r w:rsidRPr="008870D7">
              <w:rPr>
                <w:rFonts w:eastAsia="SimSun"/>
                <w:color w:val="000000"/>
                <w:sz w:val="22"/>
              </w:rPr>
              <w:t>To be assessed via a separate analysis which describes the potential environmental effect of any spillage and the recovery procedures that would be adopted.</w:t>
            </w:r>
          </w:p>
        </w:tc>
      </w:tr>
      <w:tr w:rsidR="008870D7" w14:paraId="2F018CEB" w14:textId="77777777" w:rsidTr="00CE62D1">
        <w:tc>
          <w:tcPr>
            <w:tcW w:w="1667" w:type="pct"/>
          </w:tcPr>
          <w:p w14:paraId="2904CFE9" w14:textId="672851D8" w:rsidR="008870D7" w:rsidRPr="008870D7" w:rsidRDefault="008870D7" w:rsidP="008870D7">
            <w:pPr>
              <w:pStyle w:val="TableText"/>
              <w:rPr>
                <w:rFonts w:eastAsia="SimSun"/>
                <w:color w:val="000000"/>
                <w:sz w:val="22"/>
              </w:rPr>
            </w:pPr>
            <w:r w:rsidRPr="008870D7">
              <w:rPr>
                <w:rFonts w:eastAsia="SimSun"/>
                <w:color w:val="000000"/>
                <w:sz w:val="22"/>
              </w:rPr>
              <w:t>Movement of workers to and from site</w:t>
            </w:r>
          </w:p>
        </w:tc>
        <w:tc>
          <w:tcPr>
            <w:tcW w:w="1667" w:type="pct"/>
          </w:tcPr>
          <w:p w14:paraId="10D8AE3A" w14:textId="77777777" w:rsidR="008870D7" w:rsidRPr="008870D7" w:rsidRDefault="008870D7" w:rsidP="008870D7">
            <w:pPr>
              <w:spacing w:before="40" w:after="40" w:line="276" w:lineRule="auto"/>
              <w:ind w:left="108" w:right="108"/>
              <w:rPr>
                <w:rFonts w:eastAsia="SimSun"/>
                <w:color w:val="000000"/>
                <w:sz w:val="22"/>
              </w:rPr>
            </w:pPr>
            <w:r w:rsidRPr="008870D7">
              <w:rPr>
                <w:rFonts w:eastAsia="SimSun"/>
                <w:color w:val="000000"/>
                <w:sz w:val="22"/>
              </w:rPr>
              <w:t xml:space="preserve">Increased patronage of public transport services </w:t>
            </w:r>
          </w:p>
          <w:p w14:paraId="63A0A9FB" w14:textId="77777777" w:rsidR="008870D7" w:rsidRPr="008870D7" w:rsidRDefault="008870D7" w:rsidP="008870D7">
            <w:pPr>
              <w:spacing w:before="40" w:after="40" w:line="276" w:lineRule="auto"/>
              <w:ind w:left="108" w:right="108"/>
              <w:rPr>
                <w:rFonts w:eastAsia="SimSun"/>
                <w:color w:val="000000"/>
                <w:sz w:val="22"/>
              </w:rPr>
            </w:pPr>
          </w:p>
          <w:p w14:paraId="38A8E175" w14:textId="25A5E3E4" w:rsidR="008870D7" w:rsidRPr="008870D7" w:rsidRDefault="008870D7" w:rsidP="008870D7">
            <w:pPr>
              <w:pStyle w:val="TableText"/>
              <w:rPr>
                <w:rFonts w:eastAsia="SimSun"/>
                <w:color w:val="000000"/>
                <w:sz w:val="22"/>
              </w:rPr>
            </w:pPr>
            <w:r w:rsidRPr="008870D7">
              <w:rPr>
                <w:rFonts w:eastAsia="SimSun"/>
                <w:color w:val="000000"/>
                <w:sz w:val="22"/>
              </w:rPr>
              <w:t xml:space="preserve">Increased numbers of vehicles using the public highway </w:t>
            </w:r>
          </w:p>
        </w:tc>
        <w:tc>
          <w:tcPr>
            <w:tcW w:w="1666" w:type="pct"/>
          </w:tcPr>
          <w:p w14:paraId="41DE07BE" w14:textId="68247645" w:rsidR="008870D7" w:rsidRPr="008870D7" w:rsidRDefault="008870D7" w:rsidP="008870D7">
            <w:pPr>
              <w:pStyle w:val="TableText"/>
              <w:rPr>
                <w:rFonts w:eastAsia="SimSun"/>
                <w:color w:val="000000"/>
                <w:sz w:val="22"/>
              </w:rPr>
            </w:pPr>
            <w:r w:rsidRPr="008870D7">
              <w:rPr>
                <w:rFonts w:eastAsia="SimSun"/>
                <w:color w:val="000000"/>
                <w:sz w:val="22"/>
              </w:rPr>
              <w:t>Changes to severance, walking and cycling amenity, walking and cycling delay, fear and intimidation, road safety, and highway network delay.</w:t>
            </w:r>
          </w:p>
        </w:tc>
      </w:tr>
      <w:tr w:rsidR="008870D7" w14:paraId="3602E55E" w14:textId="77777777" w:rsidTr="00CE62D1">
        <w:tc>
          <w:tcPr>
            <w:tcW w:w="1667" w:type="pct"/>
          </w:tcPr>
          <w:p w14:paraId="432F74F8" w14:textId="2826123A" w:rsidR="008870D7" w:rsidRPr="008870D7" w:rsidRDefault="008870D7" w:rsidP="008870D7">
            <w:pPr>
              <w:pStyle w:val="TableText"/>
              <w:rPr>
                <w:rFonts w:eastAsia="SimSun"/>
                <w:color w:val="000000"/>
                <w:sz w:val="22"/>
              </w:rPr>
            </w:pPr>
            <w:r w:rsidRPr="008870D7">
              <w:rPr>
                <w:rFonts w:eastAsia="SimSun"/>
                <w:color w:val="000000"/>
                <w:sz w:val="22"/>
              </w:rPr>
              <w:t>Temporary decommissioning traffic works including single lane working, diversions and changes to walking and cycling provision</w:t>
            </w:r>
          </w:p>
        </w:tc>
        <w:tc>
          <w:tcPr>
            <w:tcW w:w="1667" w:type="pct"/>
          </w:tcPr>
          <w:p w14:paraId="5796150F" w14:textId="77777777" w:rsidR="008870D7" w:rsidRPr="008870D7" w:rsidRDefault="008870D7" w:rsidP="008870D7">
            <w:pPr>
              <w:spacing w:before="40" w:after="40" w:line="276" w:lineRule="auto"/>
              <w:ind w:left="108" w:right="108"/>
              <w:rPr>
                <w:rFonts w:eastAsia="SimSun"/>
                <w:color w:val="000000"/>
                <w:sz w:val="22"/>
              </w:rPr>
            </w:pPr>
            <w:r w:rsidRPr="008870D7">
              <w:rPr>
                <w:rFonts w:eastAsia="SimSun"/>
                <w:color w:val="000000"/>
                <w:sz w:val="22"/>
              </w:rPr>
              <w:t xml:space="preserve">Changes to road layout or functionality </w:t>
            </w:r>
          </w:p>
          <w:p w14:paraId="0EA73187" w14:textId="33B2C00F" w:rsidR="008870D7" w:rsidRPr="008870D7" w:rsidRDefault="008870D7" w:rsidP="008870D7">
            <w:pPr>
              <w:spacing w:before="40" w:after="40" w:line="276" w:lineRule="auto"/>
              <w:ind w:left="108" w:right="108"/>
              <w:rPr>
                <w:rFonts w:eastAsia="SimSun"/>
                <w:color w:val="000000"/>
                <w:sz w:val="22"/>
              </w:rPr>
            </w:pPr>
            <w:r w:rsidRPr="008870D7">
              <w:rPr>
                <w:rFonts w:eastAsia="SimSun"/>
                <w:color w:val="000000"/>
                <w:sz w:val="22"/>
              </w:rPr>
              <w:t>Changes to routings of people walking and cycling.</w:t>
            </w:r>
          </w:p>
        </w:tc>
        <w:tc>
          <w:tcPr>
            <w:tcW w:w="1666" w:type="pct"/>
          </w:tcPr>
          <w:p w14:paraId="3F23BCF1" w14:textId="6B7ED098" w:rsidR="008870D7" w:rsidRPr="008870D7" w:rsidRDefault="008870D7" w:rsidP="008870D7">
            <w:pPr>
              <w:pStyle w:val="TableText"/>
              <w:rPr>
                <w:rFonts w:eastAsia="SimSun"/>
                <w:color w:val="000000"/>
                <w:sz w:val="22"/>
              </w:rPr>
            </w:pPr>
            <w:r w:rsidRPr="008870D7">
              <w:rPr>
                <w:rFonts w:eastAsia="SimSun"/>
                <w:color w:val="000000"/>
                <w:sz w:val="22"/>
              </w:rPr>
              <w:t>Changes to severance, walking and cycling amenity, walking and cycling delay, fear and intimidation, road safety, and highway network delay.</w:t>
            </w:r>
          </w:p>
        </w:tc>
      </w:tr>
    </w:tbl>
    <w:p w14:paraId="681A8B5A" w14:textId="77777777" w:rsidR="00F15CCD" w:rsidRDefault="00F15CCD" w:rsidP="00F15CCD">
      <w:pPr>
        <w:rPr>
          <w:bCs/>
          <w:noProof/>
          <w:lang w:bidi="ar-SA"/>
        </w:rPr>
      </w:pPr>
    </w:p>
    <w:p w14:paraId="09A3B4FA" w14:textId="77777777" w:rsidR="00696705" w:rsidRPr="00902AAB" w:rsidRDefault="00696705" w:rsidP="00696705">
      <w:pPr>
        <w:pStyle w:val="Heading2"/>
      </w:pPr>
      <w:r w:rsidRPr="00C01D27">
        <w:lastRenderedPageBreak/>
        <w:t>Mitigation</w:t>
      </w:r>
    </w:p>
    <w:p w14:paraId="6862999C" w14:textId="77777777" w:rsidR="00696705" w:rsidRDefault="00696705" w:rsidP="00653371">
      <w:pPr>
        <w:pStyle w:val="F9-Paragraph"/>
      </w:pPr>
      <w:r w:rsidRPr="00C01D27">
        <w:t>Mitigation measures to avoid, minimise and reduce effects from transport would typically include, in order of preference:</w:t>
      </w:r>
    </w:p>
    <w:p w14:paraId="29ABD7C1" w14:textId="322D45E0" w:rsidR="00696705" w:rsidRPr="00C01D27" w:rsidRDefault="00696705" w:rsidP="00696705">
      <w:pPr>
        <w:pStyle w:val="Heading3"/>
      </w:pPr>
      <w:r w:rsidRPr="00C01D27">
        <w:t xml:space="preserve">Avoidance and </w:t>
      </w:r>
      <w:r w:rsidR="00CE62D1">
        <w:t>P</w:t>
      </w:r>
      <w:r w:rsidRPr="00C01D27">
        <w:t>revention</w:t>
      </w:r>
    </w:p>
    <w:p w14:paraId="4080D809" w14:textId="77777777" w:rsidR="00696705" w:rsidRPr="00C01D27" w:rsidRDefault="00696705" w:rsidP="006A5462">
      <w:pPr>
        <w:pStyle w:val="Bulletlist1"/>
      </w:pPr>
      <w:r w:rsidRPr="00C01D27">
        <w:t>Identify access route options to and from site that avoid introducing or worsening severance</w:t>
      </w:r>
      <w:r>
        <w:t>.</w:t>
      </w:r>
    </w:p>
    <w:p w14:paraId="29ECB1B4" w14:textId="77777777" w:rsidR="00696705" w:rsidRPr="00C01D27" w:rsidRDefault="00696705" w:rsidP="006A5462">
      <w:pPr>
        <w:pStyle w:val="Bulletlist1"/>
      </w:pPr>
      <w:r w:rsidRPr="00C01D27">
        <w:t>Plan appropriate highway diversionary routes that avoid reducing provision for highway users and WCHs or increasing journey times</w:t>
      </w:r>
      <w:r>
        <w:t>.</w:t>
      </w:r>
    </w:p>
    <w:p w14:paraId="786A1776" w14:textId="0DDE7E9D" w:rsidR="00696705" w:rsidRPr="00583BFC" w:rsidRDefault="00696705" w:rsidP="006A5462">
      <w:pPr>
        <w:pStyle w:val="Bulletlist1"/>
      </w:pPr>
      <w:r w:rsidRPr="00C01D27">
        <w:t>All physical changes to transport infrastructure to be designed in such a way to take cognisance of all travellers including WCH.</w:t>
      </w:r>
    </w:p>
    <w:p w14:paraId="1912F83D" w14:textId="040EEB90" w:rsidR="00696705" w:rsidRPr="00BA7B8F" w:rsidRDefault="00696705" w:rsidP="006A5462">
      <w:pPr>
        <w:pStyle w:val="Heading3"/>
      </w:pPr>
      <w:r w:rsidRPr="00C01D27">
        <w:t>Reduction</w:t>
      </w:r>
    </w:p>
    <w:p w14:paraId="07CA0512" w14:textId="77777777" w:rsidR="00696705" w:rsidRPr="00C01D27" w:rsidRDefault="00696705" w:rsidP="006A5462">
      <w:pPr>
        <w:pStyle w:val="Bulletlist1"/>
      </w:pPr>
      <w:r w:rsidRPr="00C01D27">
        <w:t>Develop Construction Traffic Management plans and Workforce Travel Plans to ensure best practice is delivered during each phase of works</w:t>
      </w:r>
      <w:r>
        <w:t>.</w:t>
      </w:r>
    </w:p>
    <w:p w14:paraId="6C312CE6" w14:textId="77777777" w:rsidR="00696705" w:rsidRPr="00C01D27" w:rsidRDefault="00696705" w:rsidP="006A5462">
      <w:pPr>
        <w:pStyle w:val="Bulletlist1"/>
      </w:pPr>
      <w:r w:rsidRPr="00C01D27">
        <w:t>Plan on-site traffic routes provided across the works for use by construction vehicles, where appropriate, to minimise the need to use the public highway. To maximise the use of such routes, site access points positioned accordingly, accounting for any essential safety considerations in the design and construction of appropriate access points</w:t>
      </w:r>
      <w:r>
        <w:t>.</w:t>
      </w:r>
    </w:p>
    <w:p w14:paraId="35945796" w14:textId="77777777" w:rsidR="00696705" w:rsidRPr="00C01D27" w:rsidRDefault="00696705" w:rsidP="006A5462">
      <w:pPr>
        <w:pStyle w:val="Bulletlist1"/>
      </w:pPr>
      <w:r w:rsidRPr="00C01D27">
        <w:t>Limit access routes, as far as reasonably achievable, to the strategic and trunk road network and main roads on the local road network. For other local roads, such as town/village centres and high streets, access to be restricted but may at times be necessary; for instance, to enable transport or delivery of locally sourced materials</w:t>
      </w:r>
      <w:r>
        <w:t>.</w:t>
      </w:r>
    </w:p>
    <w:p w14:paraId="16F0DBDA" w14:textId="77777777" w:rsidR="00696705" w:rsidRPr="00C01D27" w:rsidRDefault="00696705" w:rsidP="006A5462">
      <w:pPr>
        <w:pStyle w:val="Bulletlist1"/>
      </w:pPr>
      <w:r w:rsidRPr="00C01D27">
        <w:t>Prohibit access along residential roads. In instances where access on lower class local roads and roads within residential areas is required, access to be managed</w:t>
      </w:r>
      <w:r>
        <w:t>.</w:t>
      </w:r>
    </w:p>
    <w:p w14:paraId="312F032D" w14:textId="4B6FA72A" w:rsidR="00696705" w:rsidRPr="00C01D27" w:rsidRDefault="00696705" w:rsidP="006A5462">
      <w:pPr>
        <w:pStyle w:val="Bulletlist1"/>
      </w:pPr>
      <w:r w:rsidRPr="00C01D27">
        <w:t>Place timing restrictions on movements of construction and deconstruction traffic, particularly HGVs, to avoid peak hours such as school drop off and pick up times, and commuting times.</w:t>
      </w:r>
    </w:p>
    <w:p w14:paraId="7399AC09" w14:textId="5C15DCF7" w:rsidR="00696705" w:rsidRPr="00744976" w:rsidRDefault="00696705" w:rsidP="00DA2227">
      <w:pPr>
        <w:pStyle w:val="Heading2"/>
      </w:pPr>
      <w:r w:rsidRPr="004633B4">
        <w:t>Navigation</w:t>
      </w:r>
    </w:p>
    <w:p w14:paraId="6969DB8A" w14:textId="4DCAC692" w:rsidR="00696705" w:rsidRPr="00C01D27" w:rsidRDefault="00696705" w:rsidP="00DA2227">
      <w:pPr>
        <w:pStyle w:val="Heading3"/>
      </w:pPr>
      <w:r w:rsidRPr="00C01D27">
        <w:t>Scope</w:t>
      </w:r>
    </w:p>
    <w:p w14:paraId="1D182A28" w14:textId="77777777" w:rsidR="00696705" w:rsidRPr="00C01D27" w:rsidRDefault="00696705" w:rsidP="00653371">
      <w:pPr>
        <w:pStyle w:val="F9-Paragraph"/>
      </w:pPr>
      <w:r w:rsidRPr="00C01D27">
        <w:t xml:space="preserve">Where </w:t>
      </w:r>
      <w:r>
        <w:t>the decommissioning works are expected to have impact on the movement of sea and coastal vessels, for example, if</w:t>
      </w:r>
      <w:r w:rsidRPr="00C01D27">
        <w:t xml:space="preserve"> import/export of materials and equipment is also planned to be undertaken via sea</w:t>
      </w:r>
      <w:r>
        <w:t xml:space="preserve">, </w:t>
      </w:r>
      <w:r w:rsidRPr="00C01D27">
        <w:t>a NIA is typically required as part of the EIA.</w:t>
      </w:r>
    </w:p>
    <w:p w14:paraId="4315FF06" w14:textId="6E4E0057" w:rsidR="00696705" w:rsidRDefault="00696705" w:rsidP="00653371">
      <w:pPr>
        <w:pStyle w:val="F9-Paragraph"/>
      </w:pPr>
      <w:r w:rsidRPr="00C01D27">
        <w:lastRenderedPageBreak/>
        <w:t>Changes in vessel traffic flows may be a direct or indirect impact arising from the decommissioning works, due to changes in the number of vessels or barges navigating the waters in the vicinity of the power station and the shipping lanes and ports being used for handling materials associated with the decommissioning phases</w:t>
      </w:r>
      <w:r>
        <w:t>,</w:t>
      </w:r>
      <w:r w:rsidRPr="00C01D27">
        <w:t xml:space="preserve"> or upon completion. For example, if waste is to be transported by barge/vessel from the site to another port, then consideration would need to be given to the potential impact of these movements on the existing and potential future receptors located along the route(s) (</w:t>
      </w:r>
      <w:r w:rsidR="00CE62D1" w:rsidRPr="00C01D27">
        <w:t>e.g.,</w:t>
      </w:r>
      <w:r w:rsidRPr="00C01D27">
        <w:t xml:space="preserve"> fishing vessels, wind farms etc) and existing and planned receptors at the port(s) (</w:t>
      </w:r>
      <w:r w:rsidR="00CE62D1" w:rsidRPr="00C01D27">
        <w:t>e.g.,</w:t>
      </w:r>
      <w:r w:rsidRPr="00C01D27">
        <w:t xml:space="preserve"> vessel movements, existing berth facilities). </w:t>
      </w:r>
    </w:p>
    <w:p w14:paraId="3DE54F63" w14:textId="42C0660A" w:rsidR="00696705" w:rsidRPr="00C01D27" w:rsidRDefault="00696705" w:rsidP="00653371">
      <w:pPr>
        <w:pStyle w:val="F9-Paragraph"/>
      </w:pPr>
      <w:r w:rsidRPr="00C01D27">
        <w:t xml:space="preserve">If waste is to be transported from the site to a </w:t>
      </w:r>
      <w:r w:rsidR="00CE62D1" w:rsidRPr="00C01D27">
        <w:t>port/port</w:t>
      </w:r>
      <w:r w:rsidRPr="00C01D27">
        <w:t xml:space="preserve"> via land for onward shipment, then the impact on navigation within the port(s) will only likely require assessment if the existing facilities at the port will require amendment/upgrading to handle the waste and/or the waste shipments will increase the frequency of vessel movements within the port </w:t>
      </w:r>
      <w:r w:rsidR="00CE62D1" w:rsidRPr="00C01D27">
        <w:t>i.e.,</w:t>
      </w:r>
      <w:r w:rsidRPr="00C01D27">
        <w:t xml:space="preserve"> there is a change to the status quo.</w:t>
      </w:r>
    </w:p>
    <w:p w14:paraId="21236A60" w14:textId="77777777" w:rsidR="00696705" w:rsidRPr="00C01D27" w:rsidRDefault="00696705" w:rsidP="00653371">
      <w:pPr>
        <w:pStyle w:val="F9-Paragraph"/>
      </w:pPr>
      <w:r w:rsidRPr="00C01D27">
        <w:t>The scope of the NIA will typically consider the following potential impacts:</w:t>
      </w:r>
    </w:p>
    <w:p w14:paraId="66B49D72" w14:textId="77777777" w:rsidR="00696705" w:rsidRPr="00C01D27" w:rsidRDefault="00696705" w:rsidP="00DA2227">
      <w:pPr>
        <w:pStyle w:val="Bulletlist1"/>
      </w:pPr>
      <w:r w:rsidRPr="00C01D27">
        <w:t>The impact of decommissioning and proposed vessel movements, on:</w:t>
      </w:r>
    </w:p>
    <w:p w14:paraId="3A08FD93" w14:textId="77777777" w:rsidR="00696705" w:rsidRPr="00C01D27" w:rsidRDefault="00696705" w:rsidP="00DA2227">
      <w:pPr>
        <w:pStyle w:val="Bulletlist2"/>
      </w:pPr>
      <w:r w:rsidRPr="00C01D27">
        <w:t>Current commercial navigation, including fishing vessels</w:t>
      </w:r>
      <w:r>
        <w:t>.</w:t>
      </w:r>
    </w:p>
    <w:p w14:paraId="05F4BE1B" w14:textId="77777777" w:rsidR="00696705" w:rsidRPr="00C01D27" w:rsidRDefault="00696705" w:rsidP="00DA2227">
      <w:pPr>
        <w:pStyle w:val="Bulletlist2"/>
      </w:pPr>
      <w:r w:rsidRPr="00C01D27">
        <w:t>Marine leisure activities using small craft, such as sailing dinghies, diving vessels, etc</w:t>
      </w:r>
      <w:r>
        <w:t>.</w:t>
      </w:r>
    </w:p>
    <w:p w14:paraId="192DD326" w14:textId="77777777" w:rsidR="00696705" w:rsidRDefault="00696705" w:rsidP="00DA2227">
      <w:pPr>
        <w:pStyle w:val="Bulletlist2"/>
      </w:pPr>
      <w:r w:rsidRPr="00C01D27">
        <w:t>Interfacing ports and harbours.</w:t>
      </w:r>
    </w:p>
    <w:p w14:paraId="0E0A1B45" w14:textId="27E111E3" w:rsidR="00696705" w:rsidRPr="00902AAB" w:rsidRDefault="00696705" w:rsidP="00DA2227">
      <w:pPr>
        <w:pStyle w:val="Heading3"/>
      </w:pPr>
      <w:r w:rsidRPr="00902AAB">
        <w:t>Receptor Scope</w:t>
      </w:r>
    </w:p>
    <w:p w14:paraId="34C4DDF7" w14:textId="77777777" w:rsidR="00696705" w:rsidRPr="00C01D27" w:rsidRDefault="00696705" w:rsidP="00653371">
      <w:pPr>
        <w:pStyle w:val="F9-Paragraph"/>
      </w:pPr>
      <w:r w:rsidRPr="00C01D27">
        <w:t xml:space="preserve">Where applicable, marine navigation receptors, such as commercial and recreational marine vessels, commercial shipping lanes, offshore anchorages, offshore pipe and cable routes, coastal Ministry of Defence firing ranges, fishing grounds and offshore wind farms may also be considered sensitive receptors. </w:t>
      </w:r>
    </w:p>
    <w:p w14:paraId="7F841389" w14:textId="77777777" w:rsidR="00696705" w:rsidRPr="00C01D27" w:rsidRDefault="00696705" w:rsidP="00653371">
      <w:pPr>
        <w:pStyle w:val="F9-Paragraph"/>
      </w:pPr>
      <w:r w:rsidRPr="00C01D27">
        <w:t>A receptor can only be sensitive if there is a pathway through which a hazard can be transmitted between the source activity and the receptor. When a receptor is exposed to a hazard, the overall sensitivity of the receptor is determined, which is a process which will incorporate a degree of subjectivity.</w:t>
      </w:r>
    </w:p>
    <w:p w14:paraId="08EE6190" w14:textId="706BC650" w:rsidR="00696705" w:rsidRPr="00902AAB" w:rsidRDefault="00696705" w:rsidP="00DA2227">
      <w:pPr>
        <w:pStyle w:val="Heading3"/>
      </w:pPr>
      <w:r w:rsidRPr="00902AAB">
        <w:t>Legislation and Policy</w:t>
      </w:r>
    </w:p>
    <w:p w14:paraId="3C218F47" w14:textId="6A1764A0" w:rsidR="00696705" w:rsidRPr="00C01D27" w:rsidRDefault="00696705" w:rsidP="00653371">
      <w:pPr>
        <w:pStyle w:val="F9-Paragraph"/>
      </w:pPr>
      <w:r w:rsidRPr="00C01D27">
        <w:t>The MMO is an executive non-departmental public body, set up under the Marine and Coastal Access Act (2009), which regulates marine activities.</w:t>
      </w:r>
      <w:r w:rsidR="0010522C">
        <w:t xml:space="preserve"> </w:t>
      </w:r>
      <w:r w:rsidR="00CE62D1">
        <w:br/>
      </w:r>
      <w:r w:rsidRPr="00C01D27">
        <w:t>Its responsibilities cover any section of coastline affected by the decommissioning works. The MMO is the licencing body for marine construction activities.</w:t>
      </w:r>
    </w:p>
    <w:p w14:paraId="6E8278F2" w14:textId="286D6E7C" w:rsidR="00696705" w:rsidRPr="00C01D27" w:rsidRDefault="00696705" w:rsidP="00653371">
      <w:pPr>
        <w:pStyle w:val="F9-Paragraph"/>
      </w:pPr>
      <w:r w:rsidRPr="00C01D27">
        <w:t xml:space="preserve">The Maritime </w:t>
      </w:r>
      <w:r w:rsidR="00CE62D1">
        <w:t>and</w:t>
      </w:r>
      <w:r w:rsidRPr="00C01D27">
        <w:t xml:space="preserve"> Coastguard Agency (MCA) has been created to prevent the loss of life on the coast and at sea. The MCA is a Statutory Consultee in reviewing plans for marine works and is routinely consulted on marine licence applications in </w:t>
      </w:r>
      <w:r w:rsidRPr="00C01D27">
        <w:lastRenderedPageBreak/>
        <w:t>relation to navigational safety. It is recommended that the proposed methodology for the NIA is agreed with the MCA before commencing the assessment.</w:t>
      </w:r>
    </w:p>
    <w:p w14:paraId="1E66DA2C" w14:textId="77777777" w:rsidR="00696705" w:rsidRPr="00C01D27" w:rsidRDefault="00696705" w:rsidP="00653371">
      <w:pPr>
        <w:pStyle w:val="F9-Paragraph"/>
      </w:pPr>
      <w:r w:rsidRPr="00C01D27">
        <w:t>The Merchant Shipping Act 1995 empower the Corporation of Trinity House, who has a statutory duty as the General Lighthouse Authority for England, Wales, the Channel Islands and Gibraltar. One of its main functions includes provision and maintenance of aids to navigation, 'signs of the sea', from lighthouses to radar beacons.</w:t>
      </w:r>
    </w:p>
    <w:p w14:paraId="6ACC8001" w14:textId="2B5F43F0" w:rsidR="00696705" w:rsidRPr="00C01D27" w:rsidRDefault="00696705" w:rsidP="00653371">
      <w:pPr>
        <w:pStyle w:val="F9-Paragraph"/>
      </w:pPr>
      <w:r w:rsidRPr="00C01D27">
        <w:t xml:space="preserve">The operation and management of marine activities at a marine facility connected to a power station requires the establishment of a competent authority, such as a Navigation or Harbour Authority. For decommissioning, it is likely that an existing Harbour Authority would need to review its responsibilities and if necessary, have its responsibilities changed by applying for a Harbour Revision Order. </w:t>
      </w:r>
      <w:r w:rsidR="006759C1">
        <w:br/>
      </w:r>
      <w:r w:rsidRPr="00C01D27">
        <w:t xml:space="preserve">Consultation with the MMO will be necessary for the </w:t>
      </w:r>
      <w:r>
        <w:t>licensee</w:t>
      </w:r>
      <w:r w:rsidRPr="00C01D27">
        <w:t xml:space="preserve"> to determine what would be required for the decommissioning project under assessment.</w:t>
      </w:r>
    </w:p>
    <w:p w14:paraId="4257A524" w14:textId="77777777" w:rsidR="00696705" w:rsidRDefault="00696705" w:rsidP="00653371">
      <w:pPr>
        <w:pStyle w:val="F9-Paragraph"/>
      </w:pPr>
      <w:r w:rsidRPr="00C01D27">
        <w:t xml:space="preserve">For port facilities, a Navigation or Harbour Authority would normally be responsible for the marine and navigational safety of the facility. They should be consulted as part of the NIA. </w:t>
      </w:r>
    </w:p>
    <w:p w14:paraId="37673CCE" w14:textId="197B70F5" w:rsidR="00696705" w:rsidRPr="00902AAB" w:rsidRDefault="00696705" w:rsidP="00475C6D">
      <w:pPr>
        <w:pStyle w:val="Heading3"/>
      </w:pPr>
      <w:r w:rsidRPr="00902AAB">
        <w:t>Assessment Methodology</w:t>
      </w:r>
    </w:p>
    <w:p w14:paraId="0E9485CD" w14:textId="77777777" w:rsidR="00696705" w:rsidRPr="003E595D" w:rsidRDefault="00696705" w:rsidP="00214C66">
      <w:pPr>
        <w:pStyle w:val="Heading4"/>
      </w:pPr>
      <w:r w:rsidRPr="003E595D">
        <w:t>Guidance</w:t>
      </w:r>
    </w:p>
    <w:p w14:paraId="72DDD094" w14:textId="77777777" w:rsidR="00696705" w:rsidRPr="00C01D27" w:rsidRDefault="00696705" w:rsidP="00653371">
      <w:pPr>
        <w:pStyle w:val="F9-Paragraph"/>
        <w:rPr>
          <w:bCs/>
        </w:rPr>
      </w:pPr>
      <w:r w:rsidRPr="00C01D27">
        <w:rPr>
          <w:bCs/>
        </w:rPr>
        <w:t xml:space="preserve">The </w:t>
      </w:r>
      <w:hyperlink r:id="rId62" w:history="1">
        <w:r w:rsidRPr="00583BFC">
          <w:rPr>
            <w:rStyle w:val="Hyperlink"/>
            <w:color w:val="2FB6BC"/>
          </w:rPr>
          <w:t>Methodology for Assessing the Marine Navigational Safety &amp; Emergency Response Risks of Offshore Renewable Energy Installations,</w:t>
        </w:r>
      </w:hyperlink>
      <w:r w:rsidRPr="00C01D27">
        <w:rPr>
          <w:bCs/>
        </w:rPr>
        <w:t xml:space="preserve"> which was produced by the MCA, is a useful reference when developing NIAs. It also provides guidance on assessing the tolerability of risks identified as part of the NIA process.</w:t>
      </w:r>
    </w:p>
    <w:p w14:paraId="4297A611" w14:textId="2B08BD46" w:rsidR="00696705" w:rsidRPr="003E595D" w:rsidRDefault="00696705" w:rsidP="00214C66">
      <w:pPr>
        <w:pStyle w:val="Heading4"/>
      </w:pPr>
      <w:r w:rsidRPr="003E595D">
        <w:t xml:space="preserve">Assessing </w:t>
      </w:r>
      <w:r w:rsidR="00FC5DC5">
        <w:t>S</w:t>
      </w:r>
      <w:r w:rsidRPr="003E595D">
        <w:t xml:space="preserve">ignificance of </w:t>
      </w:r>
      <w:r w:rsidR="00FC5DC5">
        <w:t>E</w:t>
      </w:r>
      <w:r w:rsidRPr="003E595D">
        <w:t>ffects</w:t>
      </w:r>
    </w:p>
    <w:p w14:paraId="4ECAAE05" w14:textId="032262A4" w:rsidR="00696705" w:rsidRPr="00C01D27" w:rsidRDefault="00696705" w:rsidP="00653371">
      <w:pPr>
        <w:pStyle w:val="F9-Paragraph"/>
      </w:pPr>
      <w:r w:rsidRPr="00C01D27">
        <w:t>The intention of the NIA is to determine the impact of planned vessel navigation associated with the decommissioning works on groups, including commercial vessels, leisure craft and offshore utilities (</w:t>
      </w:r>
      <w:r w:rsidR="00FC5DC5" w:rsidRPr="00C01D27">
        <w:t>e.g.,</w:t>
      </w:r>
      <w:r w:rsidRPr="00C01D27">
        <w:t xml:space="preserve"> offshore wind, cables etc). </w:t>
      </w:r>
    </w:p>
    <w:p w14:paraId="5082D978" w14:textId="5BD42110" w:rsidR="00696705" w:rsidRPr="00C01D27" w:rsidRDefault="00696705" w:rsidP="00653371">
      <w:pPr>
        <w:pStyle w:val="F9-Paragraph"/>
      </w:pPr>
      <w:r w:rsidRPr="00C01D27">
        <w:t>For the NIA, the scenarios outline</w:t>
      </w:r>
      <w:r>
        <w:t>d</w:t>
      </w:r>
      <w:r w:rsidRPr="00C01D27">
        <w:t xml:space="preserve"> in</w:t>
      </w:r>
      <w:r>
        <w:t xml:space="preserve"> </w:t>
      </w:r>
      <w:r w:rsidR="006265EF">
        <w:t xml:space="preserve">Section </w:t>
      </w:r>
      <w:r w:rsidR="006265EF">
        <w:fldChar w:fldCharType="begin"/>
      </w:r>
      <w:r w:rsidR="006265EF">
        <w:instrText xml:space="preserve"> REF _Ref118103188 \r \h </w:instrText>
      </w:r>
      <w:r w:rsidR="006265EF">
        <w:fldChar w:fldCharType="separate"/>
      </w:r>
      <w:r w:rsidR="006265EF">
        <w:t>15.3.2</w:t>
      </w:r>
      <w:r w:rsidR="006265EF">
        <w:fldChar w:fldCharType="end"/>
      </w:r>
      <w:r w:rsidRPr="00C01D27">
        <w:t>.</w:t>
      </w:r>
      <w:r w:rsidR="006265EF">
        <w:t xml:space="preserve"> </w:t>
      </w:r>
      <w:r w:rsidRPr="00C01D27">
        <w:t xml:space="preserve">are also considered. </w:t>
      </w:r>
      <w:r w:rsidR="006265EF">
        <w:br/>
      </w:r>
      <w:r w:rsidRPr="00C01D27">
        <w:t xml:space="preserve">The known and likely hazards (health and safety, operational and business) are identified and their impacts on each </w:t>
      </w:r>
      <w:r>
        <w:t xml:space="preserve">of the </w:t>
      </w:r>
      <w:r w:rsidRPr="00C01D27">
        <w:t xml:space="preserve">identified receptors are evaluated. Mitigation measures are developed to eliminate or reduce the impacts and the residual risks associated with the planned activities is then determined by a competent person using a matrix of magnitude and sensitivity in line with EIA methodology. </w:t>
      </w:r>
    </w:p>
    <w:p w14:paraId="46DDC0C3" w14:textId="0EC83E60" w:rsidR="00696705" w:rsidRPr="00902AAB" w:rsidRDefault="00696705" w:rsidP="00475C6D">
      <w:pPr>
        <w:pStyle w:val="Heading3"/>
      </w:pPr>
      <w:r w:rsidRPr="00902AAB">
        <w:t xml:space="preserve">Baseline and </w:t>
      </w:r>
      <w:r w:rsidR="006759C1">
        <w:t>F</w:t>
      </w:r>
      <w:r w:rsidRPr="00902AAB">
        <w:t xml:space="preserve">uture </w:t>
      </w:r>
      <w:r w:rsidR="006759C1">
        <w:t>B</w:t>
      </w:r>
      <w:r w:rsidRPr="00902AAB">
        <w:t>aseline</w:t>
      </w:r>
    </w:p>
    <w:p w14:paraId="4438CF75" w14:textId="77777777" w:rsidR="00696705" w:rsidRPr="00C01D27" w:rsidRDefault="00696705" w:rsidP="00653371">
      <w:pPr>
        <w:pStyle w:val="F9-Paragraph"/>
      </w:pPr>
      <w:r w:rsidRPr="00C01D27">
        <w:t>When developing the baseline for the NIA, existing vessel frequency data should be obtained, while other planned marine developments should also be identified to assess how these may interact with the decommissioning of the power station</w:t>
      </w:r>
      <w:r>
        <w:t xml:space="preserve"> or reactor</w:t>
      </w:r>
      <w:r w:rsidRPr="00C01D27">
        <w:t>.</w:t>
      </w:r>
    </w:p>
    <w:p w14:paraId="527B9471" w14:textId="64BA8059" w:rsidR="00696705" w:rsidRPr="00902AAB" w:rsidRDefault="00696705" w:rsidP="00475C6D">
      <w:pPr>
        <w:pStyle w:val="Heading3"/>
      </w:pPr>
      <w:r w:rsidRPr="00902AAB">
        <w:lastRenderedPageBreak/>
        <w:t>Mitigation</w:t>
      </w:r>
    </w:p>
    <w:p w14:paraId="69FAA431" w14:textId="77777777" w:rsidR="00696705" w:rsidRPr="003E595D" w:rsidRDefault="00696705" w:rsidP="00214C66">
      <w:pPr>
        <w:pStyle w:val="Heading4"/>
      </w:pPr>
      <w:r w:rsidRPr="003E595D">
        <w:t>Avoid</w:t>
      </w:r>
    </w:p>
    <w:p w14:paraId="4F79D047" w14:textId="77777777" w:rsidR="00696705" w:rsidRPr="00C01D27" w:rsidRDefault="00696705" w:rsidP="009C333B">
      <w:pPr>
        <w:pStyle w:val="Bulletlist1"/>
      </w:pPr>
      <w:r w:rsidRPr="00C01D27">
        <w:t xml:space="preserve">Prepare detailed </w:t>
      </w:r>
      <w:r>
        <w:t xml:space="preserve">works schedules and </w:t>
      </w:r>
      <w:r w:rsidRPr="00C01D27">
        <w:t>shipment schedules and issue them to local and regional interfacing ports for comment</w:t>
      </w:r>
      <w:r>
        <w:t>,</w:t>
      </w:r>
      <w:r w:rsidRPr="00C01D27">
        <w:t xml:space="preserve"> to ensure planned </w:t>
      </w:r>
      <w:r>
        <w:t xml:space="preserve">activities and </w:t>
      </w:r>
      <w:r w:rsidRPr="00C01D27">
        <w:t>movements do not occur simultaneously with other operations</w:t>
      </w:r>
      <w:r>
        <w:t>.</w:t>
      </w:r>
    </w:p>
    <w:p w14:paraId="0F3823E4" w14:textId="77777777" w:rsidR="00696705" w:rsidRPr="00C01D27" w:rsidRDefault="00696705" w:rsidP="009C333B">
      <w:pPr>
        <w:pStyle w:val="Bulletlist1"/>
      </w:pPr>
      <w:r w:rsidRPr="00C01D27">
        <w:t xml:space="preserve">Maintain radio contact with local harbour authorities during course of </w:t>
      </w:r>
      <w:r>
        <w:t xml:space="preserve">works and/or </w:t>
      </w:r>
      <w:r w:rsidRPr="00C01D27">
        <w:t>shipments</w:t>
      </w:r>
      <w:r>
        <w:t>.</w:t>
      </w:r>
    </w:p>
    <w:p w14:paraId="77C58B1C" w14:textId="77777777" w:rsidR="00696705" w:rsidRPr="00C01D27" w:rsidRDefault="00696705" w:rsidP="009C333B">
      <w:pPr>
        <w:pStyle w:val="Bulletlist1"/>
      </w:pPr>
      <w:r w:rsidRPr="00C01D27">
        <w:t xml:space="preserve">Notify marinas likely to be affected by </w:t>
      </w:r>
      <w:r>
        <w:t>decommissioning activities.</w:t>
      </w:r>
    </w:p>
    <w:p w14:paraId="7076B498" w14:textId="330D96CF" w:rsidR="00696705" w:rsidRPr="00C01D27" w:rsidRDefault="00696705" w:rsidP="009C333B">
      <w:pPr>
        <w:pStyle w:val="Bulletlist1"/>
      </w:pPr>
      <w:r w:rsidRPr="00C01D27">
        <w:t>Ensure planned</w:t>
      </w:r>
      <w:r>
        <w:t xml:space="preserve"> works and/or</w:t>
      </w:r>
      <w:r w:rsidRPr="00C01D27">
        <w:t xml:space="preserve"> shipments are coordinated to avoid the need for vessels to be anchored away from the facility.</w:t>
      </w:r>
    </w:p>
    <w:p w14:paraId="14FB1C23" w14:textId="77777777" w:rsidR="00696705" w:rsidRPr="003E595D" w:rsidRDefault="00696705" w:rsidP="00214C66">
      <w:pPr>
        <w:pStyle w:val="Heading4"/>
      </w:pPr>
      <w:r w:rsidRPr="003E595D">
        <w:t>Reduce</w:t>
      </w:r>
    </w:p>
    <w:p w14:paraId="00733A5E" w14:textId="77777777" w:rsidR="00696705" w:rsidRDefault="00696705" w:rsidP="009C333B">
      <w:pPr>
        <w:pStyle w:val="Bulletlist1"/>
      </w:pPr>
      <w:r w:rsidRPr="00C01D27">
        <w:t>Place timing restrictions on vessel movements to avoid peak periods for shipping and fishing activities.</w:t>
      </w:r>
    </w:p>
    <w:p w14:paraId="5E9C3920" w14:textId="4BA89F89" w:rsidR="003E595D" w:rsidRDefault="003E595D">
      <w:pPr>
        <w:spacing w:after="0" w:line="240" w:lineRule="auto"/>
        <w:rPr>
          <w:lang w:bidi="ar-SA"/>
        </w:rPr>
      </w:pPr>
      <w:r>
        <w:rPr>
          <w:lang w:bidi="ar-SA"/>
        </w:rPr>
        <w:br w:type="page"/>
      </w:r>
    </w:p>
    <w:p w14:paraId="385933AB" w14:textId="77777777" w:rsidR="00667184" w:rsidRDefault="00667184" w:rsidP="00667184">
      <w:pPr>
        <w:pStyle w:val="Heading1"/>
      </w:pPr>
      <w:bookmarkStart w:id="14088" w:name="_Toc116389357"/>
      <w:bookmarkStart w:id="14089" w:name="_Ref117781176"/>
      <w:bookmarkStart w:id="14090" w:name="_Ref117782198"/>
      <w:bookmarkStart w:id="14091" w:name="_Ref118103915"/>
      <w:bookmarkStart w:id="14092" w:name="_Toc138412846"/>
      <w:r w:rsidRPr="002E3AE3">
        <w:lastRenderedPageBreak/>
        <w:t>Radiological Effects</w:t>
      </w:r>
      <w:bookmarkEnd w:id="14088"/>
      <w:bookmarkEnd w:id="14089"/>
      <w:bookmarkEnd w:id="14090"/>
      <w:bookmarkEnd w:id="14091"/>
      <w:bookmarkEnd w:id="14092"/>
    </w:p>
    <w:p w14:paraId="511FFD10" w14:textId="1087DE71" w:rsidR="00667184" w:rsidRPr="004633B4" w:rsidRDefault="00667184" w:rsidP="00667184">
      <w:pPr>
        <w:pStyle w:val="Heading2"/>
      </w:pPr>
      <w:r w:rsidRPr="004633B4">
        <w:t>Scope</w:t>
      </w:r>
      <w:r w:rsidRPr="004633B4">
        <w:tab/>
      </w:r>
    </w:p>
    <w:p w14:paraId="533C35C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093" w:name="_Toc117767506"/>
      <w:bookmarkStart w:id="14094" w:name="_Toc117772922"/>
      <w:bookmarkStart w:id="14095" w:name="_Toc117778319"/>
      <w:bookmarkStart w:id="14096" w:name="_Toc117783716"/>
      <w:bookmarkStart w:id="14097" w:name="_Toc118110471"/>
      <w:bookmarkStart w:id="14098" w:name="_Toc124418372"/>
      <w:bookmarkStart w:id="14099" w:name="_Toc138412847"/>
      <w:bookmarkEnd w:id="14093"/>
      <w:bookmarkEnd w:id="14094"/>
      <w:bookmarkEnd w:id="14095"/>
      <w:bookmarkEnd w:id="14096"/>
      <w:bookmarkEnd w:id="14097"/>
      <w:bookmarkEnd w:id="14098"/>
      <w:bookmarkEnd w:id="14099"/>
    </w:p>
    <w:p w14:paraId="47E769B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00" w:name="_Toc117767507"/>
      <w:bookmarkStart w:id="14101" w:name="_Toc117772923"/>
      <w:bookmarkStart w:id="14102" w:name="_Toc117778320"/>
      <w:bookmarkStart w:id="14103" w:name="_Toc117783717"/>
      <w:bookmarkStart w:id="14104" w:name="_Toc118110472"/>
      <w:bookmarkStart w:id="14105" w:name="_Toc124418373"/>
      <w:bookmarkStart w:id="14106" w:name="_Toc138412848"/>
      <w:bookmarkEnd w:id="14100"/>
      <w:bookmarkEnd w:id="14101"/>
      <w:bookmarkEnd w:id="14102"/>
      <w:bookmarkEnd w:id="14103"/>
      <w:bookmarkEnd w:id="14104"/>
      <w:bookmarkEnd w:id="14105"/>
      <w:bookmarkEnd w:id="14106"/>
    </w:p>
    <w:p w14:paraId="13CF25D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07" w:name="_Toc117767508"/>
      <w:bookmarkStart w:id="14108" w:name="_Toc117772924"/>
      <w:bookmarkStart w:id="14109" w:name="_Toc117778321"/>
      <w:bookmarkStart w:id="14110" w:name="_Toc117783718"/>
      <w:bookmarkStart w:id="14111" w:name="_Toc118110473"/>
      <w:bookmarkStart w:id="14112" w:name="_Toc124418374"/>
      <w:bookmarkStart w:id="14113" w:name="_Toc138412849"/>
      <w:bookmarkEnd w:id="14107"/>
      <w:bookmarkEnd w:id="14108"/>
      <w:bookmarkEnd w:id="14109"/>
      <w:bookmarkEnd w:id="14110"/>
      <w:bookmarkEnd w:id="14111"/>
      <w:bookmarkEnd w:id="14112"/>
      <w:bookmarkEnd w:id="14113"/>
    </w:p>
    <w:p w14:paraId="0CEC525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14" w:name="_Toc117767509"/>
      <w:bookmarkStart w:id="14115" w:name="_Toc117772925"/>
      <w:bookmarkStart w:id="14116" w:name="_Toc117778322"/>
      <w:bookmarkStart w:id="14117" w:name="_Toc117783719"/>
      <w:bookmarkStart w:id="14118" w:name="_Toc118110474"/>
      <w:bookmarkStart w:id="14119" w:name="_Toc124418375"/>
      <w:bookmarkStart w:id="14120" w:name="_Toc138412850"/>
      <w:bookmarkEnd w:id="14114"/>
      <w:bookmarkEnd w:id="14115"/>
      <w:bookmarkEnd w:id="14116"/>
      <w:bookmarkEnd w:id="14117"/>
      <w:bookmarkEnd w:id="14118"/>
      <w:bookmarkEnd w:id="14119"/>
      <w:bookmarkEnd w:id="14120"/>
    </w:p>
    <w:p w14:paraId="611FE99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21" w:name="_Toc117767510"/>
      <w:bookmarkStart w:id="14122" w:name="_Toc117772926"/>
      <w:bookmarkStart w:id="14123" w:name="_Toc117778323"/>
      <w:bookmarkStart w:id="14124" w:name="_Toc117783720"/>
      <w:bookmarkStart w:id="14125" w:name="_Toc118110475"/>
      <w:bookmarkStart w:id="14126" w:name="_Toc124418376"/>
      <w:bookmarkStart w:id="14127" w:name="_Toc138412851"/>
      <w:bookmarkEnd w:id="14121"/>
      <w:bookmarkEnd w:id="14122"/>
      <w:bookmarkEnd w:id="14123"/>
      <w:bookmarkEnd w:id="14124"/>
      <w:bookmarkEnd w:id="14125"/>
      <w:bookmarkEnd w:id="14126"/>
      <w:bookmarkEnd w:id="14127"/>
    </w:p>
    <w:p w14:paraId="2051F83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28" w:name="_Toc117767511"/>
      <w:bookmarkStart w:id="14129" w:name="_Toc117772927"/>
      <w:bookmarkStart w:id="14130" w:name="_Toc117778324"/>
      <w:bookmarkStart w:id="14131" w:name="_Toc117783721"/>
      <w:bookmarkStart w:id="14132" w:name="_Toc118110476"/>
      <w:bookmarkStart w:id="14133" w:name="_Toc124418377"/>
      <w:bookmarkStart w:id="14134" w:name="_Toc138412852"/>
      <w:bookmarkEnd w:id="14128"/>
      <w:bookmarkEnd w:id="14129"/>
      <w:bookmarkEnd w:id="14130"/>
      <w:bookmarkEnd w:id="14131"/>
      <w:bookmarkEnd w:id="14132"/>
      <w:bookmarkEnd w:id="14133"/>
      <w:bookmarkEnd w:id="14134"/>
    </w:p>
    <w:p w14:paraId="03AD0B9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35" w:name="_Toc117767512"/>
      <w:bookmarkStart w:id="14136" w:name="_Toc117772928"/>
      <w:bookmarkStart w:id="14137" w:name="_Toc117778325"/>
      <w:bookmarkStart w:id="14138" w:name="_Toc117783722"/>
      <w:bookmarkStart w:id="14139" w:name="_Toc118110477"/>
      <w:bookmarkStart w:id="14140" w:name="_Toc124418378"/>
      <w:bookmarkStart w:id="14141" w:name="_Toc138412853"/>
      <w:bookmarkEnd w:id="14135"/>
      <w:bookmarkEnd w:id="14136"/>
      <w:bookmarkEnd w:id="14137"/>
      <w:bookmarkEnd w:id="14138"/>
      <w:bookmarkEnd w:id="14139"/>
      <w:bookmarkEnd w:id="14140"/>
      <w:bookmarkEnd w:id="14141"/>
    </w:p>
    <w:p w14:paraId="20A241A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42" w:name="_Toc117767513"/>
      <w:bookmarkStart w:id="14143" w:name="_Toc117772929"/>
      <w:bookmarkStart w:id="14144" w:name="_Toc117778326"/>
      <w:bookmarkStart w:id="14145" w:name="_Toc117783723"/>
      <w:bookmarkStart w:id="14146" w:name="_Toc118110478"/>
      <w:bookmarkStart w:id="14147" w:name="_Toc124418379"/>
      <w:bookmarkStart w:id="14148" w:name="_Toc138412854"/>
      <w:bookmarkEnd w:id="14142"/>
      <w:bookmarkEnd w:id="14143"/>
      <w:bookmarkEnd w:id="14144"/>
      <w:bookmarkEnd w:id="14145"/>
      <w:bookmarkEnd w:id="14146"/>
      <w:bookmarkEnd w:id="14147"/>
      <w:bookmarkEnd w:id="14148"/>
    </w:p>
    <w:p w14:paraId="0BBD541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49" w:name="_Toc117767514"/>
      <w:bookmarkStart w:id="14150" w:name="_Toc117772930"/>
      <w:bookmarkStart w:id="14151" w:name="_Toc117778327"/>
      <w:bookmarkStart w:id="14152" w:name="_Toc117783724"/>
      <w:bookmarkStart w:id="14153" w:name="_Toc118110479"/>
      <w:bookmarkStart w:id="14154" w:name="_Toc124418380"/>
      <w:bookmarkStart w:id="14155" w:name="_Toc138412855"/>
      <w:bookmarkEnd w:id="14149"/>
      <w:bookmarkEnd w:id="14150"/>
      <w:bookmarkEnd w:id="14151"/>
      <w:bookmarkEnd w:id="14152"/>
      <w:bookmarkEnd w:id="14153"/>
      <w:bookmarkEnd w:id="14154"/>
      <w:bookmarkEnd w:id="14155"/>
    </w:p>
    <w:p w14:paraId="794F1D6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56" w:name="_Toc117767515"/>
      <w:bookmarkStart w:id="14157" w:name="_Toc117772931"/>
      <w:bookmarkStart w:id="14158" w:name="_Toc117778328"/>
      <w:bookmarkStart w:id="14159" w:name="_Toc117783725"/>
      <w:bookmarkStart w:id="14160" w:name="_Toc118110480"/>
      <w:bookmarkStart w:id="14161" w:name="_Toc124418381"/>
      <w:bookmarkStart w:id="14162" w:name="_Toc138412856"/>
      <w:bookmarkEnd w:id="14156"/>
      <w:bookmarkEnd w:id="14157"/>
      <w:bookmarkEnd w:id="14158"/>
      <w:bookmarkEnd w:id="14159"/>
      <w:bookmarkEnd w:id="14160"/>
      <w:bookmarkEnd w:id="14161"/>
      <w:bookmarkEnd w:id="14162"/>
    </w:p>
    <w:p w14:paraId="6B28546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63" w:name="_Toc117767516"/>
      <w:bookmarkStart w:id="14164" w:name="_Toc117772932"/>
      <w:bookmarkStart w:id="14165" w:name="_Toc117778329"/>
      <w:bookmarkStart w:id="14166" w:name="_Toc117783726"/>
      <w:bookmarkStart w:id="14167" w:name="_Toc118110481"/>
      <w:bookmarkStart w:id="14168" w:name="_Toc124418382"/>
      <w:bookmarkStart w:id="14169" w:name="_Toc138412857"/>
      <w:bookmarkEnd w:id="14163"/>
      <w:bookmarkEnd w:id="14164"/>
      <w:bookmarkEnd w:id="14165"/>
      <w:bookmarkEnd w:id="14166"/>
      <w:bookmarkEnd w:id="14167"/>
      <w:bookmarkEnd w:id="14168"/>
      <w:bookmarkEnd w:id="14169"/>
    </w:p>
    <w:p w14:paraId="053AFF0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70" w:name="_Toc117767517"/>
      <w:bookmarkStart w:id="14171" w:name="_Toc117772933"/>
      <w:bookmarkStart w:id="14172" w:name="_Toc117778330"/>
      <w:bookmarkStart w:id="14173" w:name="_Toc117783727"/>
      <w:bookmarkStart w:id="14174" w:name="_Toc118110482"/>
      <w:bookmarkStart w:id="14175" w:name="_Toc124418383"/>
      <w:bookmarkStart w:id="14176" w:name="_Toc138412858"/>
      <w:bookmarkEnd w:id="14170"/>
      <w:bookmarkEnd w:id="14171"/>
      <w:bookmarkEnd w:id="14172"/>
      <w:bookmarkEnd w:id="14173"/>
      <w:bookmarkEnd w:id="14174"/>
      <w:bookmarkEnd w:id="14175"/>
      <w:bookmarkEnd w:id="14176"/>
    </w:p>
    <w:p w14:paraId="4355D8D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77" w:name="_Toc117767518"/>
      <w:bookmarkStart w:id="14178" w:name="_Toc117772934"/>
      <w:bookmarkStart w:id="14179" w:name="_Toc117778331"/>
      <w:bookmarkStart w:id="14180" w:name="_Toc117783728"/>
      <w:bookmarkStart w:id="14181" w:name="_Toc118110483"/>
      <w:bookmarkStart w:id="14182" w:name="_Toc124418384"/>
      <w:bookmarkStart w:id="14183" w:name="_Toc138412859"/>
      <w:bookmarkEnd w:id="14177"/>
      <w:bookmarkEnd w:id="14178"/>
      <w:bookmarkEnd w:id="14179"/>
      <w:bookmarkEnd w:id="14180"/>
      <w:bookmarkEnd w:id="14181"/>
      <w:bookmarkEnd w:id="14182"/>
      <w:bookmarkEnd w:id="14183"/>
    </w:p>
    <w:p w14:paraId="4F6CF6F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84" w:name="_Toc117767519"/>
      <w:bookmarkStart w:id="14185" w:name="_Toc117772935"/>
      <w:bookmarkStart w:id="14186" w:name="_Toc117778332"/>
      <w:bookmarkStart w:id="14187" w:name="_Toc117783729"/>
      <w:bookmarkStart w:id="14188" w:name="_Toc118110484"/>
      <w:bookmarkStart w:id="14189" w:name="_Toc124418385"/>
      <w:bookmarkStart w:id="14190" w:name="_Toc138412860"/>
      <w:bookmarkEnd w:id="14184"/>
      <w:bookmarkEnd w:id="14185"/>
      <w:bookmarkEnd w:id="14186"/>
      <w:bookmarkEnd w:id="14187"/>
      <w:bookmarkEnd w:id="14188"/>
      <w:bookmarkEnd w:id="14189"/>
      <w:bookmarkEnd w:id="14190"/>
    </w:p>
    <w:p w14:paraId="224B3E6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91" w:name="_Toc117767520"/>
      <w:bookmarkStart w:id="14192" w:name="_Toc117772936"/>
      <w:bookmarkStart w:id="14193" w:name="_Toc117778333"/>
      <w:bookmarkStart w:id="14194" w:name="_Toc117783730"/>
      <w:bookmarkStart w:id="14195" w:name="_Toc118110485"/>
      <w:bookmarkStart w:id="14196" w:name="_Toc124418386"/>
      <w:bookmarkStart w:id="14197" w:name="_Toc138412861"/>
      <w:bookmarkEnd w:id="14191"/>
      <w:bookmarkEnd w:id="14192"/>
      <w:bookmarkEnd w:id="14193"/>
      <w:bookmarkEnd w:id="14194"/>
      <w:bookmarkEnd w:id="14195"/>
      <w:bookmarkEnd w:id="14196"/>
      <w:bookmarkEnd w:id="14197"/>
    </w:p>
    <w:p w14:paraId="3BA65CC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198" w:name="_Toc117767521"/>
      <w:bookmarkStart w:id="14199" w:name="_Toc117772937"/>
      <w:bookmarkStart w:id="14200" w:name="_Toc117778334"/>
      <w:bookmarkStart w:id="14201" w:name="_Toc117783731"/>
      <w:bookmarkStart w:id="14202" w:name="_Toc118110486"/>
      <w:bookmarkStart w:id="14203" w:name="_Toc124418387"/>
      <w:bookmarkStart w:id="14204" w:name="_Toc138412862"/>
      <w:bookmarkEnd w:id="14198"/>
      <w:bookmarkEnd w:id="14199"/>
      <w:bookmarkEnd w:id="14200"/>
      <w:bookmarkEnd w:id="14201"/>
      <w:bookmarkEnd w:id="14202"/>
      <w:bookmarkEnd w:id="14203"/>
      <w:bookmarkEnd w:id="14204"/>
    </w:p>
    <w:p w14:paraId="7842D45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05" w:name="_Toc117767522"/>
      <w:bookmarkStart w:id="14206" w:name="_Toc117772938"/>
      <w:bookmarkStart w:id="14207" w:name="_Toc117778335"/>
      <w:bookmarkStart w:id="14208" w:name="_Toc117783732"/>
      <w:bookmarkStart w:id="14209" w:name="_Toc118110487"/>
      <w:bookmarkStart w:id="14210" w:name="_Toc124418388"/>
      <w:bookmarkStart w:id="14211" w:name="_Toc138412863"/>
      <w:bookmarkEnd w:id="14205"/>
      <w:bookmarkEnd w:id="14206"/>
      <w:bookmarkEnd w:id="14207"/>
      <w:bookmarkEnd w:id="14208"/>
      <w:bookmarkEnd w:id="14209"/>
      <w:bookmarkEnd w:id="14210"/>
      <w:bookmarkEnd w:id="14211"/>
    </w:p>
    <w:p w14:paraId="36D95D2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12" w:name="_Toc117767523"/>
      <w:bookmarkStart w:id="14213" w:name="_Toc117772939"/>
      <w:bookmarkStart w:id="14214" w:name="_Toc117778336"/>
      <w:bookmarkStart w:id="14215" w:name="_Toc117783733"/>
      <w:bookmarkStart w:id="14216" w:name="_Toc118110488"/>
      <w:bookmarkStart w:id="14217" w:name="_Toc124418389"/>
      <w:bookmarkStart w:id="14218" w:name="_Toc138412864"/>
      <w:bookmarkEnd w:id="14212"/>
      <w:bookmarkEnd w:id="14213"/>
      <w:bookmarkEnd w:id="14214"/>
      <w:bookmarkEnd w:id="14215"/>
      <w:bookmarkEnd w:id="14216"/>
      <w:bookmarkEnd w:id="14217"/>
      <w:bookmarkEnd w:id="14218"/>
    </w:p>
    <w:p w14:paraId="4BD7A71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19" w:name="_Toc117767524"/>
      <w:bookmarkStart w:id="14220" w:name="_Toc117772940"/>
      <w:bookmarkStart w:id="14221" w:name="_Toc117778337"/>
      <w:bookmarkStart w:id="14222" w:name="_Toc117783734"/>
      <w:bookmarkStart w:id="14223" w:name="_Toc118110489"/>
      <w:bookmarkStart w:id="14224" w:name="_Toc124418390"/>
      <w:bookmarkStart w:id="14225" w:name="_Toc138412865"/>
      <w:bookmarkEnd w:id="14219"/>
      <w:bookmarkEnd w:id="14220"/>
      <w:bookmarkEnd w:id="14221"/>
      <w:bookmarkEnd w:id="14222"/>
      <w:bookmarkEnd w:id="14223"/>
      <w:bookmarkEnd w:id="14224"/>
      <w:bookmarkEnd w:id="14225"/>
    </w:p>
    <w:p w14:paraId="2B31015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26" w:name="_Toc117767525"/>
      <w:bookmarkStart w:id="14227" w:name="_Toc117772941"/>
      <w:bookmarkStart w:id="14228" w:name="_Toc117778338"/>
      <w:bookmarkStart w:id="14229" w:name="_Toc117783735"/>
      <w:bookmarkStart w:id="14230" w:name="_Toc118110490"/>
      <w:bookmarkStart w:id="14231" w:name="_Toc124418391"/>
      <w:bookmarkStart w:id="14232" w:name="_Toc138412866"/>
      <w:bookmarkEnd w:id="14226"/>
      <w:bookmarkEnd w:id="14227"/>
      <w:bookmarkEnd w:id="14228"/>
      <w:bookmarkEnd w:id="14229"/>
      <w:bookmarkEnd w:id="14230"/>
      <w:bookmarkEnd w:id="14231"/>
      <w:bookmarkEnd w:id="14232"/>
    </w:p>
    <w:p w14:paraId="120DD32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33" w:name="_Toc117767526"/>
      <w:bookmarkStart w:id="14234" w:name="_Toc117772942"/>
      <w:bookmarkStart w:id="14235" w:name="_Toc117778339"/>
      <w:bookmarkStart w:id="14236" w:name="_Toc117783736"/>
      <w:bookmarkStart w:id="14237" w:name="_Toc118110491"/>
      <w:bookmarkStart w:id="14238" w:name="_Toc124418392"/>
      <w:bookmarkStart w:id="14239" w:name="_Toc138412867"/>
      <w:bookmarkEnd w:id="14233"/>
      <w:bookmarkEnd w:id="14234"/>
      <w:bookmarkEnd w:id="14235"/>
      <w:bookmarkEnd w:id="14236"/>
      <w:bookmarkEnd w:id="14237"/>
      <w:bookmarkEnd w:id="14238"/>
      <w:bookmarkEnd w:id="14239"/>
    </w:p>
    <w:p w14:paraId="376A69D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40" w:name="_Toc117767527"/>
      <w:bookmarkStart w:id="14241" w:name="_Toc117772943"/>
      <w:bookmarkStart w:id="14242" w:name="_Toc117778340"/>
      <w:bookmarkStart w:id="14243" w:name="_Toc117783737"/>
      <w:bookmarkStart w:id="14244" w:name="_Toc118110492"/>
      <w:bookmarkStart w:id="14245" w:name="_Toc124418393"/>
      <w:bookmarkStart w:id="14246" w:name="_Toc138412868"/>
      <w:bookmarkEnd w:id="14240"/>
      <w:bookmarkEnd w:id="14241"/>
      <w:bookmarkEnd w:id="14242"/>
      <w:bookmarkEnd w:id="14243"/>
      <w:bookmarkEnd w:id="14244"/>
      <w:bookmarkEnd w:id="14245"/>
      <w:bookmarkEnd w:id="14246"/>
    </w:p>
    <w:p w14:paraId="086C364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47" w:name="_Toc117767528"/>
      <w:bookmarkStart w:id="14248" w:name="_Toc117772944"/>
      <w:bookmarkStart w:id="14249" w:name="_Toc117778341"/>
      <w:bookmarkStart w:id="14250" w:name="_Toc117783738"/>
      <w:bookmarkStart w:id="14251" w:name="_Toc118110493"/>
      <w:bookmarkStart w:id="14252" w:name="_Toc124418394"/>
      <w:bookmarkStart w:id="14253" w:name="_Toc138412869"/>
      <w:bookmarkEnd w:id="14247"/>
      <w:bookmarkEnd w:id="14248"/>
      <w:bookmarkEnd w:id="14249"/>
      <w:bookmarkEnd w:id="14250"/>
      <w:bookmarkEnd w:id="14251"/>
      <w:bookmarkEnd w:id="14252"/>
      <w:bookmarkEnd w:id="14253"/>
    </w:p>
    <w:p w14:paraId="3A6BFAD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54" w:name="_Toc117767529"/>
      <w:bookmarkStart w:id="14255" w:name="_Toc117772945"/>
      <w:bookmarkStart w:id="14256" w:name="_Toc117778342"/>
      <w:bookmarkStart w:id="14257" w:name="_Toc117783739"/>
      <w:bookmarkStart w:id="14258" w:name="_Toc118110494"/>
      <w:bookmarkStart w:id="14259" w:name="_Toc124418395"/>
      <w:bookmarkStart w:id="14260" w:name="_Toc138412870"/>
      <w:bookmarkEnd w:id="14254"/>
      <w:bookmarkEnd w:id="14255"/>
      <w:bookmarkEnd w:id="14256"/>
      <w:bookmarkEnd w:id="14257"/>
      <w:bookmarkEnd w:id="14258"/>
      <w:bookmarkEnd w:id="14259"/>
      <w:bookmarkEnd w:id="14260"/>
    </w:p>
    <w:p w14:paraId="5B83064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61" w:name="_Toc117767530"/>
      <w:bookmarkStart w:id="14262" w:name="_Toc117772946"/>
      <w:bookmarkStart w:id="14263" w:name="_Toc117778343"/>
      <w:bookmarkStart w:id="14264" w:name="_Toc117783740"/>
      <w:bookmarkStart w:id="14265" w:name="_Toc118110495"/>
      <w:bookmarkStart w:id="14266" w:name="_Toc124418396"/>
      <w:bookmarkStart w:id="14267" w:name="_Toc138412871"/>
      <w:bookmarkEnd w:id="14261"/>
      <w:bookmarkEnd w:id="14262"/>
      <w:bookmarkEnd w:id="14263"/>
      <w:bookmarkEnd w:id="14264"/>
      <w:bookmarkEnd w:id="14265"/>
      <w:bookmarkEnd w:id="14266"/>
      <w:bookmarkEnd w:id="14267"/>
    </w:p>
    <w:p w14:paraId="4C94115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68" w:name="_Toc117767531"/>
      <w:bookmarkStart w:id="14269" w:name="_Toc117772947"/>
      <w:bookmarkStart w:id="14270" w:name="_Toc117778344"/>
      <w:bookmarkStart w:id="14271" w:name="_Toc117783741"/>
      <w:bookmarkStart w:id="14272" w:name="_Toc118110496"/>
      <w:bookmarkStart w:id="14273" w:name="_Toc124418397"/>
      <w:bookmarkStart w:id="14274" w:name="_Toc138412872"/>
      <w:bookmarkEnd w:id="14268"/>
      <w:bookmarkEnd w:id="14269"/>
      <w:bookmarkEnd w:id="14270"/>
      <w:bookmarkEnd w:id="14271"/>
      <w:bookmarkEnd w:id="14272"/>
      <w:bookmarkEnd w:id="14273"/>
      <w:bookmarkEnd w:id="14274"/>
    </w:p>
    <w:p w14:paraId="676AA1C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75" w:name="_Toc117767532"/>
      <w:bookmarkStart w:id="14276" w:name="_Toc117772948"/>
      <w:bookmarkStart w:id="14277" w:name="_Toc117778345"/>
      <w:bookmarkStart w:id="14278" w:name="_Toc117783742"/>
      <w:bookmarkStart w:id="14279" w:name="_Toc118110497"/>
      <w:bookmarkStart w:id="14280" w:name="_Toc124418398"/>
      <w:bookmarkStart w:id="14281" w:name="_Toc138412873"/>
      <w:bookmarkEnd w:id="14275"/>
      <w:bookmarkEnd w:id="14276"/>
      <w:bookmarkEnd w:id="14277"/>
      <w:bookmarkEnd w:id="14278"/>
      <w:bookmarkEnd w:id="14279"/>
      <w:bookmarkEnd w:id="14280"/>
      <w:bookmarkEnd w:id="14281"/>
    </w:p>
    <w:p w14:paraId="00CE3C3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82" w:name="_Toc117767533"/>
      <w:bookmarkStart w:id="14283" w:name="_Toc117772949"/>
      <w:bookmarkStart w:id="14284" w:name="_Toc117778346"/>
      <w:bookmarkStart w:id="14285" w:name="_Toc117783743"/>
      <w:bookmarkStart w:id="14286" w:name="_Toc118110498"/>
      <w:bookmarkStart w:id="14287" w:name="_Toc124418399"/>
      <w:bookmarkStart w:id="14288" w:name="_Toc138412874"/>
      <w:bookmarkEnd w:id="14282"/>
      <w:bookmarkEnd w:id="14283"/>
      <w:bookmarkEnd w:id="14284"/>
      <w:bookmarkEnd w:id="14285"/>
      <w:bookmarkEnd w:id="14286"/>
      <w:bookmarkEnd w:id="14287"/>
      <w:bookmarkEnd w:id="14288"/>
    </w:p>
    <w:p w14:paraId="02E8144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89" w:name="_Toc117767534"/>
      <w:bookmarkStart w:id="14290" w:name="_Toc117772950"/>
      <w:bookmarkStart w:id="14291" w:name="_Toc117778347"/>
      <w:bookmarkStart w:id="14292" w:name="_Toc117783744"/>
      <w:bookmarkStart w:id="14293" w:name="_Toc118110499"/>
      <w:bookmarkStart w:id="14294" w:name="_Toc124418400"/>
      <w:bookmarkStart w:id="14295" w:name="_Toc138412875"/>
      <w:bookmarkEnd w:id="14289"/>
      <w:bookmarkEnd w:id="14290"/>
      <w:bookmarkEnd w:id="14291"/>
      <w:bookmarkEnd w:id="14292"/>
      <w:bookmarkEnd w:id="14293"/>
      <w:bookmarkEnd w:id="14294"/>
      <w:bookmarkEnd w:id="14295"/>
    </w:p>
    <w:p w14:paraId="1C5E673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296" w:name="_Toc117767535"/>
      <w:bookmarkStart w:id="14297" w:name="_Toc117772951"/>
      <w:bookmarkStart w:id="14298" w:name="_Toc117778348"/>
      <w:bookmarkStart w:id="14299" w:name="_Toc117783745"/>
      <w:bookmarkStart w:id="14300" w:name="_Toc118110500"/>
      <w:bookmarkStart w:id="14301" w:name="_Toc124418401"/>
      <w:bookmarkStart w:id="14302" w:name="_Toc138412876"/>
      <w:bookmarkEnd w:id="14296"/>
      <w:bookmarkEnd w:id="14297"/>
      <w:bookmarkEnd w:id="14298"/>
      <w:bookmarkEnd w:id="14299"/>
      <w:bookmarkEnd w:id="14300"/>
      <w:bookmarkEnd w:id="14301"/>
      <w:bookmarkEnd w:id="14302"/>
    </w:p>
    <w:p w14:paraId="6CA9BD1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03" w:name="_Toc117767536"/>
      <w:bookmarkStart w:id="14304" w:name="_Toc117772952"/>
      <w:bookmarkStart w:id="14305" w:name="_Toc117778349"/>
      <w:bookmarkStart w:id="14306" w:name="_Toc117783746"/>
      <w:bookmarkStart w:id="14307" w:name="_Toc118110501"/>
      <w:bookmarkStart w:id="14308" w:name="_Toc124418402"/>
      <w:bookmarkStart w:id="14309" w:name="_Toc138412877"/>
      <w:bookmarkEnd w:id="14303"/>
      <w:bookmarkEnd w:id="14304"/>
      <w:bookmarkEnd w:id="14305"/>
      <w:bookmarkEnd w:id="14306"/>
      <w:bookmarkEnd w:id="14307"/>
      <w:bookmarkEnd w:id="14308"/>
      <w:bookmarkEnd w:id="14309"/>
    </w:p>
    <w:p w14:paraId="46C9122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10" w:name="_Toc117767537"/>
      <w:bookmarkStart w:id="14311" w:name="_Toc117772953"/>
      <w:bookmarkStart w:id="14312" w:name="_Toc117778350"/>
      <w:bookmarkStart w:id="14313" w:name="_Toc117783747"/>
      <w:bookmarkStart w:id="14314" w:name="_Toc118110502"/>
      <w:bookmarkStart w:id="14315" w:name="_Toc124418403"/>
      <w:bookmarkStart w:id="14316" w:name="_Toc138412878"/>
      <w:bookmarkEnd w:id="14310"/>
      <w:bookmarkEnd w:id="14311"/>
      <w:bookmarkEnd w:id="14312"/>
      <w:bookmarkEnd w:id="14313"/>
      <w:bookmarkEnd w:id="14314"/>
      <w:bookmarkEnd w:id="14315"/>
      <w:bookmarkEnd w:id="14316"/>
    </w:p>
    <w:p w14:paraId="2ACB750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17" w:name="_Toc117767538"/>
      <w:bookmarkStart w:id="14318" w:name="_Toc117772954"/>
      <w:bookmarkStart w:id="14319" w:name="_Toc117778351"/>
      <w:bookmarkStart w:id="14320" w:name="_Toc117783748"/>
      <w:bookmarkStart w:id="14321" w:name="_Toc118110503"/>
      <w:bookmarkStart w:id="14322" w:name="_Toc124418404"/>
      <w:bookmarkStart w:id="14323" w:name="_Toc138412879"/>
      <w:bookmarkEnd w:id="14317"/>
      <w:bookmarkEnd w:id="14318"/>
      <w:bookmarkEnd w:id="14319"/>
      <w:bookmarkEnd w:id="14320"/>
      <w:bookmarkEnd w:id="14321"/>
      <w:bookmarkEnd w:id="14322"/>
      <w:bookmarkEnd w:id="14323"/>
    </w:p>
    <w:p w14:paraId="5A568E1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24" w:name="_Toc117767539"/>
      <w:bookmarkStart w:id="14325" w:name="_Toc117772955"/>
      <w:bookmarkStart w:id="14326" w:name="_Toc117778352"/>
      <w:bookmarkStart w:id="14327" w:name="_Toc117783749"/>
      <w:bookmarkStart w:id="14328" w:name="_Toc118110504"/>
      <w:bookmarkStart w:id="14329" w:name="_Toc124418405"/>
      <w:bookmarkStart w:id="14330" w:name="_Toc138412880"/>
      <w:bookmarkEnd w:id="14324"/>
      <w:bookmarkEnd w:id="14325"/>
      <w:bookmarkEnd w:id="14326"/>
      <w:bookmarkEnd w:id="14327"/>
      <w:bookmarkEnd w:id="14328"/>
      <w:bookmarkEnd w:id="14329"/>
      <w:bookmarkEnd w:id="14330"/>
    </w:p>
    <w:p w14:paraId="45954FA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31" w:name="_Toc117767540"/>
      <w:bookmarkStart w:id="14332" w:name="_Toc117772956"/>
      <w:bookmarkStart w:id="14333" w:name="_Toc117778353"/>
      <w:bookmarkStart w:id="14334" w:name="_Toc117783750"/>
      <w:bookmarkStart w:id="14335" w:name="_Toc118110505"/>
      <w:bookmarkStart w:id="14336" w:name="_Toc124418406"/>
      <w:bookmarkStart w:id="14337" w:name="_Toc138412881"/>
      <w:bookmarkEnd w:id="14331"/>
      <w:bookmarkEnd w:id="14332"/>
      <w:bookmarkEnd w:id="14333"/>
      <w:bookmarkEnd w:id="14334"/>
      <w:bookmarkEnd w:id="14335"/>
      <w:bookmarkEnd w:id="14336"/>
      <w:bookmarkEnd w:id="14337"/>
    </w:p>
    <w:p w14:paraId="0C1CE6C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38" w:name="_Toc117767541"/>
      <w:bookmarkStart w:id="14339" w:name="_Toc117772957"/>
      <w:bookmarkStart w:id="14340" w:name="_Toc117778354"/>
      <w:bookmarkStart w:id="14341" w:name="_Toc117783751"/>
      <w:bookmarkStart w:id="14342" w:name="_Toc118110506"/>
      <w:bookmarkStart w:id="14343" w:name="_Toc124418407"/>
      <w:bookmarkStart w:id="14344" w:name="_Toc138412882"/>
      <w:bookmarkEnd w:id="14338"/>
      <w:bookmarkEnd w:id="14339"/>
      <w:bookmarkEnd w:id="14340"/>
      <w:bookmarkEnd w:id="14341"/>
      <w:bookmarkEnd w:id="14342"/>
      <w:bookmarkEnd w:id="14343"/>
      <w:bookmarkEnd w:id="14344"/>
    </w:p>
    <w:p w14:paraId="4BCEFD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45" w:name="_Toc117767542"/>
      <w:bookmarkStart w:id="14346" w:name="_Toc117772958"/>
      <w:bookmarkStart w:id="14347" w:name="_Toc117778355"/>
      <w:bookmarkStart w:id="14348" w:name="_Toc117783752"/>
      <w:bookmarkStart w:id="14349" w:name="_Toc118110507"/>
      <w:bookmarkStart w:id="14350" w:name="_Toc124418408"/>
      <w:bookmarkStart w:id="14351" w:name="_Toc138412883"/>
      <w:bookmarkEnd w:id="14345"/>
      <w:bookmarkEnd w:id="14346"/>
      <w:bookmarkEnd w:id="14347"/>
      <w:bookmarkEnd w:id="14348"/>
      <w:bookmarkEnd w:id="14349"/>
      <w:bookmarkEnd w:id="14350"/>
      <w:bookmarkEnd w:id="14351"/>
    </w:p>
    <w:p w14:paraId="5EF2E9F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52" w:name="_Toc117767543"/>
      <w:bookmarkStart w:id="14353" w:name="_Toc117772959"/>
      <w:bookmarkStart w:id="14354" w:name="_Toc117778356"/>
      <w:bookmarkStart w:id="14355" w:name="_Toc117783753"/>
      <w:bookmarkStart w:id="14356" w:name="_Toc118110508"/>
      <w:bookmarkStart w:id="14357" w:name="_Toc124418409"/>
      <w:bookmarkStart w:id="14358" w:name="_Toc138412884"/>
      <w:bookmarkEnd w:id="14352"/>
      <w:bookmarkEnd w:id="14353"/>
      <w:bookmarkEnd w:id="14354"/>
      <w:bookmarkEnd w:id="14355"/>
      <w:bookmarkEnd w:id="14356"/>
      <w:bookmarkEnd w:id="14357"/>
      <w:bookmarkEnd w:id="14358"/>
    </w:p>
    <w:p w14:paraId="280689C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59" w:name="_Toc117767544"/>
      <w:bookmarkStart w:id="14360" w:name="_Toc117772960"/>
      <w:bookmarkStart w:id="14361" w:name="_Toc117778357"/>
      <w:bookmarkStart w:id="14362" w:name="_Toc117783754"/>
      <w:bookmarkStart w:id="14363" w:name="_Toc118110509"/>
      <w:bookmarkStart w:id="14364" w:name="_Toc124418410"/>
      <w:bookmarkStart w:id="14365" w:name="_Toc138412885"/>
      <w:bookmarkEnd w:id="14359"/>
      <w:bookmarkEnd w:id="14360"/>
      <w:bookmarkEnd w:id="14361"/>
      <w:bookmarkEnd w:id="14362"/>
      <w:bookmarkEnd w:id="14363"/>
      <w:bookmarkEnd w:id="14364"/>
      <w:bookmarkEnd w:id="14365"/>
    </w:p>
    <w:p w14:paraId="1DDFE04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66" w:name="_Toc117767545"/>
      <w:bookmarkStart w:id="14367" w:name="_Toc117772961"/>
      <w:bookmarkStart w:id="14368" w:name="_Toc117778358"/>
      <w:bookmarkStart w:id="14369" w:name="_Toc117783755"/>
      <w:bookmarkStart w:id="14370" w:name="_Toc118110510"/>
      <w:bookmarkStart w:id="14371" w:name="_Toc124418411"/>
      <w:bookmarkStart w:id="14372" w:name="_Toc138412886"/>
      <w:bookmarkEnd w:id="14366"/>
      <w:bookmarkEnd w:id="14367"/>
      <w:bookmarkEnd w:id="14368"/>
      <w:bookmarkEnd w:id="14369"/>
      <w:bookmarkEnd w:id="14370"/>
      <w:bookmarkEnd w:id="14371"/>
      <w:bookmarkEnd w:id="14372"/>
    </w:p>
    <w:p w14:paraId="30AC910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73" w:name="_Toc117767546"/>
      <w:bookmarkStart w:id="14374" w:name="_Toc117772962"/>
      <w:bookmarkStart w:id="14375" w:name="_Toc117778359"/>
      <w:bookmarkStart w:id="14376" w:name="_Toc117783756"/>
      <w:bookmarkStart w:id="14377" w:name="_Toc118110511"/>
      <w:bookmarkStart w:id="14378" w:name="_Toc124418412"/>
      <w:bookmarkStart w:id="14379" w:name="_Toc138412887"/>
      <w:bookmarkEnd w:id="14373"/>
      <w:bookmarkEnd w:id="14374"/>
      <w:bookmarkEnd w:id="14375"/>
      <w:bookmarkEnd w:id="14376"/>
      <w:bookmarkEnd w:id="14377"/>
      <w:bookmarkEnd w:id="14378"/>
      <w:bookmarkEnd w:id="14379"/>
    </w:p>
    <w:p w14:paraId="6743EBE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80" w:name="_Toc117767547"/>
      <w:bookmarkStart w:id="14381" w:name="_Toc117772963"/>
      <w:bookmarkStart w:id="14382" w:name="_Toc117778360"/>
      <w:bookmarkStart w:id="14383" w:name="_Toc117783757"/>
      <w:bookmarkStart w:id="14384" w:name="_Toc118110512"/>
      <w:bookmarkStart w:id="14385" w:name="_Toc124418413"/>
      <w:bookmarkStart w:id="14386" w:name="_Toc138412888"/>
      <w:bookmarkEnd w:id="14380"/>
      <w:bookmarkEnd w:id="14381"/>
      <w:bookmarkEnd w:id="14382"/>
      <w:bookmarkEnd w:id="14383"/>
      <w:bookmarkEnd w:id="14384"/>
      <w:bookmarkEnd w:id="14385"/>
      <w:bookmarkEnd w:id="14386"/>
    </w:p>
    <w:p w14:paraId="33BE695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87" w:name="_Toc117767548"/>
      <w:bookmarkStart w:id="14388" w:name="_Toc117772964"/>
      <w:bookmarkStart w:id="14389" w:name="_Toc117778361"/>
      <w:bookmarkStart w:id="14390" w:name="_Toc117783758"/>
      <w:bookmarkStart w:id="14391" w:name="_Toc118110513"/>
      <w:bookmarkStart w:id="14392" w:name="_Toc124418414"/>
      <w:bookmarkStart w:id="14393" w:name="_Toc138412889"/>
      <w:bookmarkEnd w:id="14387"/>
      <w:bookmarkEnd w:id="14388"/>
      <w:bookmarkEnd w:id="14389"/>
      <w:bookmarkEnd w:id="14390"/>
      <w:bookmarkEnd w:id="14391"/>
      <w:bookmarkEnd w:id="14392"/>
      <w:bookmarkEnd w:id="14393"/>
    </w:p>
    <w:p w14:paraId="2ADB253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394" w:name="_Toc117767549"/>
      <w:bookmarkStart w:id="14395" w:name="_Toc117772965"/>
      <w:bookmarkStart w:id="14396" w:name="_Toc117778362"/>
      <w:bookmarkStart w:id="14397" w:name="_Toc117783759"/>
      <w:bookmarkStart w:id="14398" w:name="_Toc118110514"/>
      <w:bookmarkStart w:id="14399" w:name="_Toc124418415"/>
      <w:bookmarkStart w:id="14400" w:name="_Toc138412890"/>
      <w:bookmarkEnd w:id="14394"/>
      <w:bookmarkEnd w:id="14395"/>
      <w:bookmarkEnd w:id="14396"/>
      <w:bookmarkEnd w:id="14397"/>
      <w:bookmarkEnd w:id="14398"/>
      <w:bookmarkEnd w:id="14399"/>
      <w:bookmarkEnd w:id="14400"/>
    </w:p>
    <w:p w14:paraId="342E775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01" w:name="_Toc117767550"/>
      <w:bookmarkStart w:id="14402" w:name="_Toc117772966"/>
      <w:bookmarkStart w:id="14403" w:name="_Toc117778363"/>
      <w:bookmarkStart w:id="14404" w:name="_Toc117783760"/>
      <w:bookmarkStart w:id="14405" w:name="_Toc118110515"/>
      <w:bookmarkStart w:id="14406" w:name="_Toc124418416"/>
      <w:bookmarkStart w:id="14407" w:name="_Toc138412891"/>
      <w:bookmarkEnd w:id="14401"/>
      <w:bookmarkEnd w:id="14402"/>
      <w:bookmarkEnd w:id="14403"/>
      <w:bookmarkEnd w:id="14404"/>
      <w:bookmarkEnd w:id="14405"/>
      <w:bookmarkEnd w:id="14406"/>
      <w:bookmarkEnd w:id="14407"/>
    </w:p>
    <w:p w14:paraId="75A4C9F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08" w:name="_Toc117767551"/>
      <w:bookmarkStart w:id="14409" w:name="_Toc117772967"/>
      <w:bookmarkStart w:id="14410" w:name="_Toc117778364"/>
      <w:bookmarkStart w:id="14411" w:name="_Toc117783761"/>
      <w:bookmarkStart w:id="14412" w:name="_Toc118110516"/>
      <w:bookmarkStart w:id="14413" w:name="_Toc124418417"/>
      <w:bookmarkStart w:id="14414" w:name="_Toc138412892"/>
      <w:bookmarkEnd w:id="14408"/>
      <w:bookmarkEnd w:id="14409"/>
      <w:bookmarkEnd w:id="14410"/>
      <w:bookmarkEnd w:id="14411"/>
      <w:bookmarkEnd w:id="14412"/>
      <w:bookmarkEnd w:id="14413"/>
      <w:bookmarkEnd w:id="14414"/>
    </w:p>
    <w:p w14:paraId="4DE63ED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15" w:name="_Toc117767552"/>
      <w:bookmarkStart w:id="14416" w:name="_Toc117772968"/>
      <w:bookmarkStart w:id="14417" w:name="_Toc117778365"/>
      <w:bookmarkStart w:id="14418" w:name="_Toc117783762"/>
      <w:bookmarkStart w:id="14419" w:name="_Toc118110517"/>
      <w:bookmarkStart w:id="14420" w:name="_Toc124418418"/>
      <w:bookmarkStart w:id="14421" w:name="_Toc138412893"/>
      <w:bookmarkEnd w:id="14415"/>
      <w:bookmarkEnd w:id="14416"/>
      <w:bookmarkEnd w:id="14417"/>
      <w:bookmarkEnd w:id="14418"/>
      <w:bookmarkEnd w:id="14419"/>
      <w:bookmarkEnd w:id="14420"/>
      <w:bookmarkEnd w:id="14421"/>
    </w:p>
    <w:p w14:paraId="150573A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22" w:name="_Toc117767553"/>
      <w:bookmarkStart w:id="14423" w:name="_Toc117772969"/>
      <w:bookmarkStart w:id="14424" w:name="_Toc117778366"/>
      <w:bookmarkStart w:id="14425" w:name="_Toc117783763"/>
      <w:bookmarkStart w:id="14426" w:name="_Toc118110518"/>
      <w:bookmarkStart w:id="14427" w:name="_Toc124418419"/>
      <w:bookmarkStart w:id="14428" w:name="_Toc138412894"/>
      <w:bookmarkEnd w:id="14422"/>
      <w:bookmarkEnd w:id="14423"/>
      <w:bookmarkEnd w:id="14424"/>
      <w:bookmarkEnd w:id="14425"/>
      <w:bookmarkEnd w:id="14426"/>
      <w:bookmarkEnd w:id="14427"/>
      <w:bookmarkEnd w:id="14428"/>
    </w:p>
    <w:p w14:paraId="0D33AF2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29" w:name="_Toc117767554"/>
      <w:bookmarkStart w:id="14430" w:name="_Toc117772970"/>
      <w:bookmarkStart w:id="14431" w:name="_Toc117778367"/>
      <w:bookmarkStart w:id="14432" w:name="_Toc117783764"/>
      <w:bookmarkStart w:id="14433" w:name="_Toc118110519"/>
      <w:bookmarkStart w:id="14434" w:name="_Toc124418420"/>
      <w:bookmarkStart w:id="14435" w:name="_Toc138412895"/>
      <w:bookmarkEnd w:id="14429"/>
      <w:bookmarkEnd w:id="14430"/>
      <w:bookmarkEnd w:id="14431"/>
      <w:bookmarkEnd w:id="14432"/>
      <w:bookmarkEnd w:id="14433"/>
      <w:bookmarkEnd w:id="14434"/>
      <w:bookmarkEnd w:id="14435"/>
    </w:p>
    <w:p w14:paraId="12D450C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36" w:name="_Toc117767555"/>
      <w:bookmarkStart w:id="14437" w:name="_Toc117772971"/>
      <w:bookmarkStart w:id="14438" w:name="_Toc117778368"/>
      <w:bookmarkStart w:id="14439" w:name="_Toc117783765"/>
      <w:bookmarkStart w:id="14440" w:name="_Toc118110520"/>
      <w:bookmarkStart w:id="14441" w:name="_Toc124418421"/>
      <w:bookmarkStart w:id="14442" w:name="_Toc138412896"/>
      <w:bookmarkEnd w:id="14436"/>
      <w:bookmarkEnd w:id="14437"/>
      <w:bookmarkEnd w:id="14438"/>
      <w:bookmarkEnd w:id="14439"/>
      <w:bookmarkEnd w:id="14440"/>
      <w:bookmarkEnd w:id="14441"/>
      <w:bookmarkEnd w:id="14442"/>
    </w:p>
    <w:p w14:paraId="762CA12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43" w:name="_Toc117767556"/>
      <w:bookmarkStart w:id="14444" w:name="_Toc117772972"/>
      <w:bookmarkStart w:id="14445" w:name="_Toc117778369"/>
      <w:bookmarkStart w:id="14446" w:name="_Toc117783766"/>
      <w:bookmarkStart w:id="14447" w:name="_Toc118110521"/>
      <w:bookmarkStart w:id="14448" w:name="_Toc124418422"/>
      <w:bookmarkStart w:id="14449" w:name="_Toc138412897"/>
      <w:bookmarkEnd w:id="14443"/>
      <w:bookmarkEnd w:id="14444"/>
      <w:bookmarkEnd w:id="14445"/>
      <w:bookmarkEnd w:id="14446"/>
      <w:bookmarkEnd w:id="14447"/>
      <w:bookmarkEnd w:id="14448"/>
      <w:bookmarkEnd w:id="14449"/>
    </w:p>
    <w:p w14:paraId="29308AA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50" w:name="_Toc117767557"/>
      <w:bookmarkStart w:id="14451" w:name="_Toc117772973"/>
      <w:bookmarkStart w:id="14452" w:name="_Toc117778370"/>
      <w:bookmarkStart w:id="14453" w:name="_Toc117783767"/>
      <w:bookmarkStart w:id="14454" w:name="_Toc118110522"/>
      <w:bookmarkStart w:id="14455" w:name="_Toc124418423"/>
      <w:bookmarkStart w:id="14456" w:name="_Toc138412898"/>
      <w:bookmarkEnd w:id="14450"/>
      <w:bookmarkEnd w:id="14451"/>
      <w:bookmarkEnd w:id="14452"/>
      <w:bookmarkEnd w:id="14453"/>
      <w:bookmarkEnd w:id="14454"/>
      <w:bookmarkEnd w:id="14455"/>
      <w:bookmarkEnd w:id="14456"/>
    </w:p>
    <w:p w14:paraId="4644D96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57" w:name="_Toc117767558"/>
      <w:bookmarkStart w:id="14458" w:name="_Toc117772974"/>
      <w:bookmarkStart w:id="14459" w:name="_Toc117778371"/>
      <w:bookmarkStart w:id="14460" w:name="_Toc117783768"/>
      <w:bookmarkStart w:id="14461" w:name="_Toc118110523"/>
      <w:bookmarkStart w:id="14462" w:name="_Toc124418424"/>
      <w:bookmarkStart w:id="14463" w:name="_Toc138412899"/>
      <w:bookmarkEnd w:id="14457"/>
      <w:bookmarkEnd w:id="14458"/>
      <w:bookmarkEnd w:id="14459"/>
      <w:bookmarkEnd w:id="14460"/>
      <w:bookmarkEnd w:id="14461"/>
      <w:bookmarkEnd w:id="14462"/>
      <w:bookmarkEnd w:id="14463"/>
    </w:p>
    <w:p w14:paraId="5A5513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64" w:name="_Toc117767559"/>
      <w:bookmarkStart w:id="14465" w:name="_Toc117772975"/>
      <w:bookmarkStart w:id="14466" w:name="_Toc117778372"/>
      <w:bookmarkStart w:id="14467" w:name="_Toc117783769"/>
      <w:bookmarkStart w:id="14468" w:name="_Toc118110524"/>
      <w:bookmarkStart w:id="14469" w:name="_Toc124418425"/>
      <w:bookmarkStart w:id="14470" w:name="_Toc138412900"/>
      <w:bookmarkEnd w:id="14464"/>
      <w:bookmarkEnd w:id="14465"/>
      <w:bookmarkEnd w:id="14466"/>
      <w:bookmarkEnd w:id="14467"/>
      <w:bookmarkEnd w:id="14468"/>
      <w:bookmarkEnd w:id="14469"/>
      <w:bookmarkEnd w:id="14470"/>
    </w:p>
    <w:p w14:paraId="0CECCD5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71" w:name="_Toc117767560"/>
      <w:bookmarkStart w:id="14472" w:name="_Toc117772976"/>
      <w:bookmarkStart w:id="14473" w:name="_Toc117778373"/>
      <w:bookmarkStart w:id="14474" w:name="_Toc117783770"/>
      <w:bookmarkStart w:id="14475" w:name="_Toc118110525"/>
      <w:bookmarkStart w:id="14476" w:name="_Toc124418426"/>
      <w:bookmarkStart w:id="14477" w:name="_Toc138412901"/>
      <w:bookmarkEnd w:id="14471"/>
      <w:bookmarkEnd w:id="14472"/>
      <w:bookmarkEnd w:id="14473"/>
      <w:bookmarkEnd w:id="14474"/>
      <w:bookmarkEnd w:id="14475"/>
      <w:bookmarkEnd w:id="14476"/>
      <w:bookmarkEnd w:id="14477"/>
    </w:p>
    <w:p w14:paraId="738F5DA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78" w:name="_Toc117767561"/>
      <w:bookmarkStart w:id="14479" w:name="_Toc117772977"/>
      <w:bookmarkStart w:id="14480" w:name="_Toc117778374"/>
      <w:bookmarkStart w:id="14481" w:name="_Toc117783771"/>
      <w:bookmarkStart w:id="14482" w:name="_Toc118110526"/>
      <w:bookmarkStart w:id="14483" w:name="_Toc124418427"/>
      <w:bookmarkStart w:id="14484" w:name="_Toc138412902"/>
      <w:bookmarkEnd w:id="14478"/>
      <w:bookmarkEnd w:id="14479"/>
      <w:bookmarkEnd w:id="14480"/>
      <w:bookmarkEnd w:id="14481"/>
      <w:bookmarkEnd w:id="14482"/>
      <w:bookmarkEnd w:id="14483"/>
      <w:bookmarkEnd w:id="14484"/>
    </w:p>
    <w:p w14:paraId="5E09771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85" w:name="_Toc117767562"/>
      <w:bookmarkStart w:id="14486" w:name="_Toc117772978"/>
      <w:bookmarkStart w:id="14487" w:name="_Toc117778375"/>
      <w:bookmarkStart w:id="14488" w:name="_Toc117783772"/>
      <w:bookmarkStart w:id="14489" w:name="_Toc118110527"/>
      <w:bookmarkStart w:id="14490" w:name="_Toc124418428"/>
      <w:bookmarkStart w:id="14491" w:name="_Toc138412903"/>
      <w:bookmarkEnd w:id="14485"/>
      <w:bookmarkEnd w:id="14486"/>
      <w:bookmarkEnd w:id="14487"/>
      <w:bookmarkEnd w:id="14488"/>
      <w:bookmarkEnd w:id="14489"/>
      <w:bookmarkEnd w:id="14490"/>
      <w:bookmarkEnd w:id="14491"/>
    </w:p>
    <w:p w14:paraId="2C2B4F1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92" w:name="_Toc117767563"/>
      <w:bookmarkStart w:id="14493" w:name="_Toc117772979"/>
      <w:bookmarkStart w:id="14494" w:name="_Toc117778376"/>
      <w:bookmarkStart w:id="14495" w:name="_Toc117783773"/>
      <w:bookmarkStart w:id="14496" w:name="_Toc118110528"/>
      <w:bookmarkStart w:id="14497" w:name="_Toc124418429"/>
      <w:bookmarkStart w:id="14498" w:name="_Toc138412904"/>
      <w:bookmarkEnd w:id="14492"/>
      <w:bookmarkEnd w:id="14493"/>
      <w:bookmarkEnd w:id="14494"/>
      <w:bookmarkEnd w:id="14495"/>
      <w:bookmarkEnd w:id="14496"/>
      <w:bookmarkEnd w:id="14497"/>
      <w:bookmarkEnd w:id="14498"/>
    </w:p>
    <w:p w14:paraId="148681C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499" w:name="_Toc117767564"/>
      <w:bookmarkStart w:id="14500" w:name="_Toc117772980"/>
      <w:bookmarkStart w:id="14501" w:name="_Toc117778377"/>
      <w:bookmarkStart w:id="14502" w:name="_Toc117783774"/>
      <w:bookmarkStart w:id="14503" w:name="_Toc118110529"/>
      <w:bookmarkStart w:id="14504" w:name="_Toc124418430"/>
      <w:bookmarkStart w:id="14505" w:name="_Toc138412905"/>
      <w:bookmarkEnd w:id="14499"/>
      <w:bookmarkEnd w:id="14500"/>
      <w:bookmarkEnd w:id="14501"/>
      <w:bookmarkEnd w:id="14502"/>
      <w:bookmarkEnd w:id="14503"/>
      <w:bookmarkEnd w:id="14504"/>
      <w:bookmarkEnd w:id="14505"/>
    </w:p>
    <w:p w14:paraId="072E316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06" w:name="_Toc117767565"/>
      <w:bookmarkStart w:id="14507" w:name="_Toc117772981"/>
      <w:bookmarkStart w:id="14508" w:name="_Toc117778378"/>
      <w:bookmarkStart w:id="14509" w:name="_Toc117783775"/>
      <w:bookmarkStart w:id="14510" w:name="_Toc118110530"/>
      <w:bookmarkStart w:id="14511" w:name="_Toc124418431"/>
      <w:bookmarkStart w:id="14512" w:name="_Toc138412906"/>
      <w:bookmarkEnd w:id="14506"/>
      <w:bookmarkEnd w:id="14507"/>
      <w:bookmarkEnd w:id="14508"/>
      <w:bookmarkEnd w:id="14509"/>
      <w:bookmarkEnd w:id="14510"/>
      <w:bookmarkEnd w:id="14511"/>
      <w:bookmarkEnd w:id="14512"/>
    </w:p>
    <w:p w14:paraId="122ACC9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13" w:name="_Toc117767566"/>
      <w:bookmarkStart w:id="14514" w:name="_Toc117772982"/>
      <w:bookmarkStart w:id="14515" w:name="_Toc117778379"/>
      <w:bookmarkStart w:id="14516" w:name="_Toc117783776"/>
      <w:bookmarkStart w:id="14517" w:name="_Toc118110531"/>
      <w:bookmarkStart w:id="14518" w:name="_Toc124418432"/>
      <w:bookmarkStart w:id="14519" w:name="_Toc138412907"/>
      <w:bookmarkEnd w:id="14513"/>
      <w:bookmarkEnd w:id="14514"/>
      <w:bookmarkEnd w:id="14515"/>
      <w:bookmarkEnd w:id="14516"/>
      <w:bookmarkEnd w:id="14517"/>
      <w:bookmarkEnd w:id="14518"/>
      <w:bookmarkEnd w:id="14519"/>
    </w:p>
    <w:p w14:paraId="0EF6590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20" w:name="_Toc117767567"/>
      <w:bookmarkStart w:id="14521" w:name="_Toc117772983"/>
      <w:bookmarkStart w:id="14522" w:name="_Toc117778380"/>
      <w:bookmarkStart w:id="14523" w:name="_Toc117783777"/>
      <w:bookmarkStart w:id="14524" w:name="_Toc118110532"/>
      <w:bookmarkStart w:id="14525" w:name="_Toc124418433"/>
      <w:bookmarkStart w:id="14526" w:name="_Toc138412908"/>
      <w:bookmarkEnd w:id="14520"/>
      <w:bookmarkEnd w:id="14521"/>
      <w:bookmarkEnd w:id="14522"/>
      <w:bookmarkEnd w:id="14523"/>
      <w:bookmarkEnd w:id="14524"/>
      <w:bookmarkEnd w:id="14525"/>
      <w:bookmarkEnd w:id="14526"/>
    </w:p>
    <w:p w14:paraId="1BC120A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27" w:name="_Toc117767568"/>
      <w:bookmarkStart w:id="14528" w:name="_Toc117772984"/>
      <w:bookmarkStart w:id="14529" w:name="_Toc117778381"/>
      <w:bookmarkStart w:id="14530" w:name="_Toc117783778"/>
      <w:bookmarkStart w:id="14531" w:name="_Toc118110533"/>
      <w:bookmarkStart w:id="14532" w:name="_Toc124418434"/>
      <w:bookmarkStart w:id="14533" w:name="_Toc138412909"/>
      <w:bookmarkEnd w:id="14527"/>
      <w:bookmarkEnd w:id="14528"/>
      <w:bookmarkEnd w:id="14529"/>
      <w:bookmarkEnd w:id="14530"/>
      <w:bookmarkEnd w:id="14531"/>
      <w:bookmarkEnd w:id="14532"/>
      <w:bookmarkEnd w:id="14533"/>
    </w:p>
    <w:p w14:paraId="5B0F783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34" w:name="_Toc117767569"/>
      <w:bookmarkStart w:id="14535" w:name="_Toc117772985"/>
      <w:bookmarkStart w:id="14536" w:name="_Toc117778382"/>
      <w:bookmarkStart w:id="14537" w:name="_Toc117783779"/>
      <w:bookmarkStart w:id="14538" w:name="_Toc118110534"/>
      <w:bookmarkStart w:id="14539" w:name="_Toc124418435"/>
      <w:bookmarkStart w:id="14540" w:name="_Toc138412910"/>
      <w:bookmarkEnd w:id="14534"/>
      <w:bookmarkEnd w:id="14535"/>
      <w:bookmarkEnd w:id="14536"/>
      <w:bookmarkEnd w:id="14537"/>
      <w:bookmarkEnd w:id="14538"/>
      <w:bookmarkEnd w:id="14539"/>
      <w:bookmarkEnd w:id="14540"/>
    </w:p>
    <w:p w14:paraId="7B83E15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41" w:name="_Toc117767570"/>
      <w:bookmarkStart w:id="14542" w:name="_Toc117772986"/>
      <w:bookmarkStart w:id="14543" w:name="_Toc117778383"/>
      <w:bookmarkStart w:id="14544" w:name="_Toc117783780"/>
      <w:bookmarkStart w:id="14545" w:name="_Toc118110535"/>
      <w:bookmarkStart w:id="14546" w:name="_Toc124418436"/>
      <w:bookmarkStart w:id="14547" w:name="_Toc138412911"/>
      <w:bookmarkEnd w:id="14541"/>
      <w:bookmarkEnd w:id="14542"/>
      <w:bookmarkEnd w:id="14543"/>
      <w:bookmarkEnd w:id="14544"/>
      <w:bookmarkEnd w:id="14545"/>
      <w:bookmarkEnd w:id="14546"/>
      <w:bookmarkEnd w:id="14547"/>
    </w:p>
    <w:p w14:paraId="0D68E77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48" w:name="_Toc117767571"/>
      <w:bookmarkStart w:id="14549" w:name="_Toc117772987"/>
      <w:bookmarkStart w:id="14550" w:name="_Toc117778384"/>
      <w:bookmarkStart w:id="14551" w:name="_Toc117783781"/>
      <w:bookmarkStart w:id="14552" w:name="_Toc118110536"/>
      <w:bookmarkStart w:id="14553" w:name="_Toc124418437"/>
      <w:bookmarkStart w:id="14554" w:name="_Toc138412912"/>
      <w:bookmarkEnd w:id="14548"/>
      <w:bookmarkEnd w:id="14549"/>
      <w:bookmarkEnd w:id="14550"/>
      <w:bookmarkEnd w:id="14551"/>
      <w:bookmarkEnd w:id="14552"/>
      <w:bookmarkEnd w:id="14553"/>
      <w:bookmarkEnd w:id="14554"/>
    </w:p>
    <w:p w14:paraId="0C850C9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55" w:name="_Toc117767572"/>
      <w:bookmarkStart w:id="14556" w:name="_Toc117772988"/>
      <w:bookmarkStart w:id="14557" w:name="_Toc117778385"/>
      <w:bookmarkStart w:id="14558" w:name="_Toc117783782"/>
      <w:bookmarkStart w:id="14559" w:name="_Toc118110537"/>
      <w:bookmarkStart w:id="14560" w:name="_Toc124418438"/>
      <w:bookmarkStart w:id="14561" w:name="_Toc138412913"/>
      <w:bookmarkEnd w:id="14555"/>
      <w:bookmarkEnd w:id="14556"/>
      <w:bookmarkEnd w:id="14557"/>
      <w:bookmarkEnd w:id="14558"/>
      <w:bookmarkEnd w:id="14559"/>
      <w:bookmarkEnd w:id="14560"/>
      <w:bookmarkEnd w:id="14561"/>
    </w:p>
    <w:p w14:paraId="673FB09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62" w:name="_Toc117767573"/>
      <w:bookmarkStart w:id="14563" w:name="_Toc117772989"/>
      <w:bookmarkStart w:id="14564" w:name="_Toc117778386"/>
      <w:bookmarkStart w:id="14565" w:name="_Toc117783783"/>
      <w:bookmarkStart w:id="14566" w:name="_Toc118110538"/>
      <w:bookmarkStart w:id="14567" w:name="_Toc124418439"/>
      <w:bookmarkStart w:id="14568" w:name="_Toc138412914"/>
      <w:bookmarkEnd w:id="14562"/>
      <w:bookmarkEnd w:id="14563"/>
      <w:bookmarkEnd w:id="14564"/>
      <w:bookmarkEnd w:id="14565"/>
      <w:bookmarkEnd w:id="14566"/>
      <w:bookmarkEnd w:id="14567"/>
      <w:bookmarkEnd w:id="14568"/>
    </w:p>
    <w:p w14:paraId="1166D7F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69" w:name="_Toc117767574"/>
      <w:bookmarkStart w:id="14570" w:name="_Toc117772990"/>
      <w:bookmarkStart w:id="14571" w:name="_Toc117778387"/>
      <w:bookmarkStart w:id="14572" w:name="_Toc117783784"/>
      <w:bookmarkStart w:id="14573" w:name="_Toc118110539"/>
      <w:bookmarkStart w:id="14574" w:name="_Toc124418440"/>
      <w:bookmarkStart w:id="14575" w:name="_Toc138412915"/>
      <w:bookmarkEnd w:id="14569"/>
      <w:bookmarkEnd w:id="14570"/>
      <w:bookmarkEnd w:id="14571"/>
      <w:bookmarkEnd w:id="14572"/>
      <w:bookmarkEnd w:id="14573"/>
      <w:bookmarkEnd w:id="14574"/>
      <w:bookmarkEnd w:id="14575"/>
    </w:p>
    <w:p w14:paraId="317703C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76" w:name="_Toc117767575"/>
      <w:bookmarkStart w:id="14577" w:name="_Toc117772991"/>
      <w:bookmarkStart w:id="14578" w:name="_Toc117778388"/>
      <w:bookmarkStart w:id="14579" w:name="_Toc117783785"/>
      <w:bookmarkStart w:id="14580" w:name="_Toc118110540"/>
      <w:bookmarkStart w:id="14581" w:name="_Toc124418441"/>
      <w:bookmarkStart w:id="14582" w:name="_Toc138412916"/>
      <w:bookmarkEnd w:id="14576"/>
      <w:bookmarkEnd w:id="14577"/>
      <w:bookmarkEnd w:id="14578"/>
      <w:bookmarkEnd w:id="14579"/>
      <w:bookmarkEnd w:id="14580"/>
      <w:bookmarkEnd w:id="14581"/>
      <w:bookmarkEnd w:id="14582"/>
    </w:p>
    <w:p w14:paraId="3DD8D13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83" w:name="_Toc117767576"/>
      <w:bookmarkStart w:id="14584" w:name="_Toc117772992"/>
      <w:bookmarkStart w:id="14585" w:name="_Toc117778389"/>
      <w:bookmarkStart w:id="14586" w:name="_Toc117783786"/>
      <w:bookmarkStart w:id="14587" w:name="_Toc118110541"/>
      <w:bookmarkStart w:id="14588" w:name="_Toc124418442"/>
      <w:bookmarkStart w:id="14589" w:name="_Toc138412917"/>
      <w:bookmarkEnd w:id="14583"/>
      <w:bookmarkEnd w:id="14584"/>
      <w:bookmarkEnd w:id="14585"/>
      <w:bookmarkEnd w:id="14586"/>
      <w:bookmarkEnd w:id="14587"/>
      <w:bookmarkEnd w:id="14588"/>
      <w:bookmarkEnd w:id="14589"/>
    </w:p>
    <w:p w14:paraId="41DF28B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90" w:name="_Toc117767577"/>
      <w:bookmarkStart w:id="14591" w:name="_Toc117772993"/>
      <w:bookmarkStart w:id="14592" w:name="_Toc117778390"/>
      <w:bookmarkStart w:id="14593" w:name="_Toc117783787"/>
      <w:bookmarkStart w:id="14594" w:name="_Toc118110542"/>
      <w:bookmarkStart w:id="14595" w:name="_Toc124418443"/>
      <w:bookmarkStart w:id="14596" w:name="_Toc138412918"/>
      <w:bookmarkEnd w:id="14590"/>
      <w:bookmarkEnd w:id="14591"/>
      <w:bookmarkEnd w:id="14592"/>
      <w:bookmarkEnd w:id="14593"/>
      <w:bookmarkEnd w:id="14594"/>
      <w:bookmarkEnd w:id="14595"/>
      <w:bookmarkEnd w:id="14596"/>
    </w:p>
    <w:p w14:paraId="2929A00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597" w:name="_Toc117767578"/>
      <w:bookmarkStart w:id="14598" w:name="_Toc117772994"/>
      <w:bookmarkStart w:id="14599" w:name="_Toc117778391"/>
      <w:bookmarkStart w:id="14600" w:name="_Toc117783788"/>
      <w:bookmarkStart w:id="14601" w:name="_Toc118110543"/>
      <w:bookmarkStart w:id="14602" w:name="_Toc124418444"/>
      <w:bookmarkStart w:id="14603" w:name="_Toc138412919"/>
      <w:bookmarkEnd w:id="14597"/>
      <w:bookmarkEnd w:id="14598"/>
      <w:bookmarkEnd w:id="14599"/>
      <w:bookmarkEnd w:id="14600"/>
      <w:bookmarkEnd w:id="14601"/>
      <w:bookmarkEnd w:id="14602"/>
      <w:bookmarkEnd w:id="14603"/>
    </w:p>
    <w:p w14:paraId="3CEC816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04" w:name="_Toc117767579"/>
      <w:bookmarkStart w:id="14605" w:name="_Toc117772995"/>
      <w:bookmarkStart w:id="14606" w:name="_Toc117778392"/>
      <w:bookmarkStart w:id="14607" w:name="_Toc117783789"/>
      <w:bookmarkStart w:id="14608" w:name="_Toc118110544"/>
      <w:bookmarkStart w:id="14609" w:name="_Toc124418445"/>
      <w:bookmarkStart w:id="14610" w:name="_Toc138412920"/>
      <w:bookmarkEnd w:id="14604"/>
      <w:bookmarkEnd w:id="14605"/>
      <w:bookmarkEnd w:id="14606"/>
      <w:bookmarkEnd w:id="14607"/>
      <w:bookmarkEnd w:id="14608"/>
      <w:bookmarkEnd w:id="14609"/>
      <w:bookmarkEnd w:id="14610"/>
    </w:p>
    <w:p w14:paraId="582C74D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11" w:name="_Toc117767580"/>
      <w:bookmarkStart w:id="14612" w:name="_Toc117772996"/>
      <w:bookmarkStart w:id="14613" w:name="_Toc117778393"/>
      <w:bookmarkStart w:id="14614" w:name="_Toc117783790"/>
      <w:bookmarkStart w:id="14615" w:name="_Toc118110545"/>
      <w:bookmarkStart w:id="14616" w:name="_Toc124418446"/>
      <w:bookmarkStart w:id="14617" w:name="_Toc138412921"/>
      <w:bookmarkEnd w:id="14611"/>
      <w:bookmarkEnd w:id="14612"/>
      <w:bookmarkEnd w:id="14613"/>
      <w:bookmarkEnd w:id="14614"/>
      <w:bookmarkEnd w:id="14615"/>
      <w:bookmarkEnd w:id="14616"/>
      <w:bookmarkEnd w:id="14617"/>
    </w:p>
    <w:p w14:paraId="3C8AB5E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18" w:name="_Toc117767581"/>
      <w:bookmarkStart w:id="14619" w:name="_Toc117772997"/>
      <w:bookmarkStart w:id="14620" w:name="_Toc117778394"/>
      <w:bookmarkStart w:id="14621" w:name="_Toc117783791"/>
      <w:bookmarkStart w:id="14622" w:name="_Toc118110546"/>
      <w:bookmarkStart w:id="14623" w:name="_Toc124418447"/>
      <w:bookmarkStart w:id="14624" w:name="_Toc138412922"/>
      <w:bookmarkEnd w:id="14618"/>
      <w:bookmarkEnd w:id="14619"/>
      <w:bookmarkEnd w:id="14620"/>
      <w:bookmarkEnd w:id="14621"/>
      <w:bookmarkEnd w:id="14622"/>
      <w:bookmarkEnd w:id="14623"/>
      <w:bookmarkEnd w:id="14624"/>
    </w:p>
    <w:p w14:paraId="3070D39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25" w:name="_Toc117767582"/>
      <w:bookmarkStart w:id="14626" w:name="_Toc117772998"/>
      <w:bookmarkStart w:id="14627" w:name="_Toc117778395"/>
      <w:bookmarkStart w:id="14628" w:name="_Toc117783792"/>
      <w:bookmarkStart w:id="14629" w:name="_Toc118110547"/>
      <w:bookmarkStart w:id="14630" w:name="_Toc124418448"/>
      <w:bookmarkStart w:id="14631" w:name="_Toc138412923"/>
      <w:bookmarkEnd w:id="14625"/>
      <w:bookmarkEnd w:id="14626"/>
      <w:bookmarkEnd w:id="14627"/>
      <w:bookmarkEnd w:id="14628"/>
      <w:bookmarkEnd w:id="14629"/>
      <w:bookmarkEnd w:id="14630"/>
      <w:bookmarkEnd w:id="14631"/>
    </w:p>
    <w:p w14:paraId="7372AAB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32" w:name="_Toc117767583"/>
      <w:bookmarkStart w:id="14633" w:name="_Toc117772999"/>
      <w:bookmarkStart w:id="14634" w:name="_Toc117778396"/>
      <w:bookmarkStart w:id="14635" w:name="_Toc117783793"/>
      <w:bookmarkStart w:id="14636" w:name="_Toc118110548"/>
      <w:bookmarkStart w:id="14637" w:name="_Toc124418449"/>
      <w:bookmarkStart w:id="14638" w:name="_Toc138412924"/>
      <w:bookmarkEnd w:id="14632"/>
      <w:bookmarkEnd w:id="14633"/>
      <w:bookmarkEnd w:id="14634"/>
      <w:bookmarkEnd w:id="14635"/>
      <w:bookmarkEnd w:id="14636"/>
      <w:bookmarkEnd w:id="14637"/>
      <w:bookmarkEnd w:id="14638"/>
    </w:p>
    <w:p w14:paraId="110CEEC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39" w:name="_Toc117767584"/>
      <w:bookmarkStart w:id="14640" w:name="_Toc117773000"/>
      <w:bookmarkStart w:id="14641" w:name="_Toc117778397"/>
      <w:bookmarkStart w:id="14642" w:name="_Toc117783794"/>
      <w:bookmarkStart w:id="14643" w:name="_Toc118110549"/>
      <w:bookmarkStart w:id="14644" w:name="_Toc124418450"/>
      <w:bookmarkStart w:id="14645" w:name="_Toc138412925"/>
      <w:bookmarkEnd w:id="14639"/>
      <w:bookmarkEnd w:id="14640"/>
      <w:bookmarkEnd w:id="14641"/>
      <w:bookmarkEnd w:id="14642"/>
      <w:bookmarkEnd w:id="14643"/>
      <w:bookmarkEnd w:id="14644"/>
      <w:bookmarkEnd w:id="14645"/>
    </w:p>
    <w:p w14:paraId="3831F5B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46" w:name="_Toc117767585"/>
      <w:bookmarkStart w:id="14647" w:name="_Toc117773001"/>
      <w:bookmarkStart w:id="14648" w:name="_Toc117778398"/>
      <w:bookmarkStart w:id="14649" w:name="_Toc117783795"/>
      <w:bookmarkStart w:id="14650" w:name="_Toc118110550"/>
      <w:bookmarkStart w:id="14651" w:name="_Toc124418451"/>
      <w:bookmarkStart w:id="14652" w:name="_Toc138412926"/>
      <w:bookmarkEnd w:id="14646"/>
      <w:bookmarkEnd w:id="14647"/>
      <w:bookmarkEnd w:id="14648"/>
      <w:bookmarkEnd w:id="14649"/>
      <w:bookmarkEnd w:id="14650"/>
      <w:bookmarkEnd w:id="14651"/>
      <w:bookmarkEnd w:id="14652"/>
    </w:p>
    <w:p w14:paraId="6FACD6C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53" w:name="_Toc117767586"/>
      <w:bookmarkStart w:id="14654" w:name="_Toc117773002"/>
      <w:bookmarkStart w:id="14655" w:name="_Toc117778399"/>
      <w:bookmarkStart w:id="14656" w:name="_Toc117783796"/>
      <w:bookmarkStart w:id="14657" w:name="_Toc118110551"/>
      <w:bookmarkStart w:id="14658" w:name="_Toc124418452"/>
      <w:bookmarkStart w:id="14659" w:name="_Toc138412927"/>
      <w:bookmarkEnd w:id="14653"/>
      <w:bookmarkEnd w:id="14654"/>
      <w:bookmarkEnd w:id="14655"/>
      <w:bookmarkEnd w:id="14656"/>
      <w:bookmarkEnd w:id="14657"/>
      <w:bookmarkEnd w:id="14658"/>
      <w:bookmarkEnd w:id="14659"/>
    </w:p>
    <w:p w14:paraId="54B98EC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60" w:name="_Toc117767587"/>
      <w:bookmarkStart w:id="14661" w:name="_Toc117773003"/>
      <w:bookmarkStart w:id="14662" w:name="_Toc117778400"/>
      <w:bookmarkStart w:id="14663" w:name="_Toc117783797"/>
      <w:bookmarkStart w:id="14664" w:name="_Toc118110552"/>
      <w:bookmarkStart w:id="14665" w:name="_Toc124418453"/>
      <w:bookmarkStart w:id="14666" w:name="_Toc138412928"/>
      <w:bookmarkEnd w:id="14660"/>
      <w:bookmarkEnd w:id="14661"/>
      <w:bookmarkEnd w:id="14662"/>
      <w:bookmarkEnd w:id="14663"/>
      <w:bookmarkEnd w:id="14664"/>
      <w:bookmarkEnd w:id="14665"/>
      <w:bookmarkEnd w:id="14666"/>
    </w:p>
    <w:p w14:paraId="6DA832F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67" w:name="_Toc117767588"/>
      <w:bookmarkStart w:id="14668" w:name="_Toc117773004"/>
      <w:bookmarkStart w:id="14669" w:name="_Toc117778401"/>
      <w:bookmarkStart w:id="14670" w:name="_Toc117783798"/>
      <w:bookmarkStart w:id="14671" w:name="_Toc118110553"/>
      <w:bookmarkStart w:id="14672" w:name="_Toc124418454"/>
      <w:bookmarkStart w:id="14673" w:name="_Toc138412929"/>
      <w:bookmarkEnd w:id="14667"/>
      <w:bookmarkEnd w:id="14668"/>
      <w:bookmarkEnd w:id="14669"/>
      <w:bookmarkEnd w:id="14670"/>
      <w:bookmarkEnd w:id="14671"/>
      <w:bookmarkEnd w:id="14672"/>
      <w:bookmarkEnd w:id="14673"/>
    </w:p>
    <w:p w14:paraId="68B7845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74" w:name="_Toc117767589"/>
      <w:bookmarkStart w:id="14675" w:name="_Toc117773005"/>
      <w:bookmarkStart w:id="14676" w:name="_Toc117778402"/>
      <w:bookmarkStart w:id="14677" w:name="_Toc117783799"/>
      <w:bookmarkStart w:id="14678" w:name="_Toc118110554"/>
      <w:bookmarkStart w:id="14679" w:name="_Toc124418455"/>
      <w:bookmarkStart w:id="14680" w:name="_Toc138412930"/>
      <w:bookmarkEnd w:id="14674"/>
      <w:bookmarkEnd w:id="14675"/>
      <w:bookmarkEnd w:id="14676"/>
      <w:bookmarkEnd w:id="14677"/>
      <w:bookmarkEnd w:id="14678"/>
      <w:bookmarkEnd w:id="14679"/>
      <w:bookmarkEnd w:id="14680"/>
    </w:p>
    <w:p w14:paraId="635E002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81" w:name="_Toc117767590"/>
      <w:bookmarkStart w:id="14682" w:name="_Toc117773006"/>
      <w:bookmarkStart w:id="14683" w:name="_Toc117778403"/>
      <w:bookmarkStart w:id="14684" w:name="_Toc117783800"/>
      <w:bookmarkStart w:id="14685" w:name="_Toc118110555"/>
      <w:bookmarkStart w:id="14686" w:name="_Toc124418456"/>
      <w:bookmarkStart w:id="14687" w:name="_Toc138412931"/>
      <w:bookmarkEnd w:id="14681"/>
      <w:bookmarkEnd w:id="14682"/>
      <w:bookmarkEnd w:id="14683"/>
      <w:bookmarkEnd w:id="14684"/>
      <w:bookmarkEnd w:id="14685"/>
      <w:bookmarkEnd w:id="14686"/>
      <w:bookmarkEnd w:id="14687"/>
    </w:p>
    <w:p w14:paraId="283901F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88" w:name="_Toc117767591"/>
      <w:bookmarkStart w:id="14689" w:name="_Toc117773007"/>
      <w:bookmarkStart w:id="14690" w:name="_Toc117778404"/>
      <w:bookmarkStart w:id="14691" w:name="_Toc117783801"/>
      <w:bookmarkStart w:id="14692" w:name="_Toc118110556"/>
      <w:bookmarkStart w:id="14693" w:name="_Toc124418457"/>
      <w:bookmarkStart w:id="14694" w:name="_Toc138412932"/>
      <w:bookmarkEnd w:id="14688"/>
      <w:bookmarkEnd w:id="14689"/>
      <w:bookmarkEnd w:id="14690"/>
      <w:bookmarkEnd w:id="14691"/>
      <w:bookmarkEnd w:id="14692"/>
      <w:bookmarkEnd w:id="14693"/>
      <w:bookmarkEnd w:id="14694"/>
    </w:p>
    <w:p w14:paraId="2E0CDE6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695" w:name="_Toc117767592"/>
      <w:bookmarkStart w:id="14696" w:name="_Toc117773008"/>
      <w:bookmarkStart w:id="14697" w:name="_Toc117778405"/>
      <w:bookmarkStart w:id="14698" w:name="_Toc117783802"/>
      <w:bookmarkStart w:id="14699" w:name="_Toc118110557"/>
      <w:bookmarkStart w:id="14700" w:name="_Toc124418458"/>
      <w:bookmarkStart w:id="14701" w:name="_Toc138412933"/>
      <w:bookmarkEnd w:id="14695"/>
      <w:bookmarkEnd w:id="14696"/>
      <w:bookmarkEnd w:id="14697"/>
      <w:bookmarkEnd w:id="14698"/>
      <w:bookmarkEnd w:id="14699"/>
      <w:bookmarkEnd w:id="14700"/>
      <w:bookmarkEnd w:id="14701"/>
    </w:p>
    <w:p w14:paraId="3EBD23C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02" w:name="_Toc117767593"/>
      <w:bookmarkStart w:id="14703" w:name="_Toc117773009"/>
      <w:bookmarkStart w:id="14704" w:name="_Toc117778406"/>
      <w:bookmarkStart w:id="14705" w:name="_Toc117783803"/>
      <w:bookmarkStart w:id="14706" w:name="_Toc118110558"/>
      <w:bookmarkStart w:id="14707" w:name="_Toc124418459"/>
      <w:bookmarkStart w:id="14708" w:name="_Toc138412934"/>
      <w:bookmarkEnd w:id="14702"/>
      <w:bookmarkEnd w:id="14703"/>
      <w:bookmarkEnd w:id="14704"/>
      <w:bookmarkEnd w:id="14705"/>
      <w:bookmarkEnd w:id="14706"/>
      <w:bookmarkEnd w:id="14707"/>
      <w:bookmarkEnd w:id="14708"/>
    </w:p>
    <w:p w14:paraId="79128DF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09" w:name="_Toc117767594"/>
      <w:bookmarkStart w:id="14710" w:name="_Toc117773010"/>
      <w:bookmarkStart w:id="14711" w:name="_Toc117778407"/>
      <w:bookmarkStart w:id="14712" w:name="_Toc117783804"/>
      <w:bookmarkStart w:id="14713" w:name="_Toc118110559"/>
      <w:bookmarkStart w:id="14714" w:name="_Toc124418460"/>
      <w:bookmarkStart w:id="14715" w:name="_Toc138412935"/>
      <w:bookmarkEnd w:id="14709"/>
      <w:bookmarkEnd w:id="14710"/>
      <w:bookmarkEnd w:id="14711"/>
      <w:bookmarkEnd w:id="14712"/>
      <w:bookmarkEnd w:id="14713"/>
      <w:bookmarkEnd w:id="14714"/>
      <w:bookmarkEnd w:id="14715"/>
    </w:p>
    <w:p w14:paraId="57DE170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16" w:name="_Toc117767595"/>
      <w:bookmarkStart w:id="14717" w:name="_Toc117773011"/>
      <w:bookmarkStart w:id="14718" w:name="_Toc117778408"/>
      <w:bookmarkStart w:id="14719" w:name="_Toc117783805"/>
      <w:bookmarkStart w:id="14720" w:name="_Toc118110560"/>
      <w:bookmarkStart w:id="14721" w:name="_Toc124418461"/>
      <w:bookmarkStart w:id="14722" w:name="_Toc138412936"/>
      <w:bookmarkEnd w:id="14716"/>
      <w:bookmarkEnd w:id="14717"/>
      <w:bookmarkEnd w:id="14718"/>
      <w:bookmarkEnd w:id="14719"/>
      <w:bookmarkEnd w:id="14720"/>
      <w:bookmarkEnd w:id="14721"/>
      <w:bookmarkEnd w:id="14722"/>
    </w:p>
    <w:p w14:paraId="7E27162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23" w:name="_Toc117767596"/>
      <w:bookmarkStart w:id="14724" w:name="_Toc117773012"/>
      <w:bookmarkStart w:id="14725" w:name="_Toc117778409"/>
      <w:bookmarkStart w:id="14726" w:name="_Toc117783806"/>
      <w:bookmarkStart w:id="14727" w:name="_Toc118110561"/>
      <w:bookmarkStart w:id="14728" w:name="_Toc124418462"/>
      <w:bookmarkStart w:id="14729" w:name="_Toc138412937"/>
      <w:bookmarkEnd w:id="14723"/>
      <w:bookmarkEnd w:id="14724"/>
      <w:bookmarkEnd w:id="14725"/>
      <w:bookmarkEnd w:id="14726"/>
      <w:bookmarkEnd w:id="14727"/>
      <w:bookmarkEnd w:id="14728"/>
      <w:bookmarkEnd w:id="14729"/>
    </w:p>
    <w:p w14:paraId="3C8AAEF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30" w:name="_Toc117767597"/>
      <w:bookmarkStart w:id="14731" w:name="_Toc117773013"/>
      <w:bookmarkStart w:id="14732" w:name="_Toc117778410"/>
      <w:bookmarkStart w:id="14733" w:name="_Toc117783807"/>
      <w:bookmarkStart w:id="14734" w:name="_Toc118110562"/>
      <w:bookmarkStart w:id="14735" w:name="_Toc124418463"/>
      <w:bookmarkStart w:id="14736" w:name="_Toc138412938"/>
      <w:bookmarkEnd w:id="14730"/>
      <w:bookmarkEnd w:id="14731"/>
      <w:bookmarkEnd w:id="14732"/>
      <w:bookmarkEnd w:id="14733"/>
      <w:bookmarkEnd w:id="14734"/>
      <w:bookmarkEnd w:id="14735"/>
      <w:bookmarkEnd w:id="14736"/>
    </w:p>
    <w:p w14:paraId="2F67F67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37" w:name="_Toc117767598"/>
      <w:bookmarkStart w:id="14738" w:name="_Toc117773014"/>
      <w:bookmarkStart w:id="14739" w:name="_Toc117778411"/>
      <w:bookmarkStart w:id="14740" w:name="_Toc117783808"/>
      <w:bookmarkStart w:id="14741" w:name="_Toc118110563"/>
      <w:bookmarkStart w:id="14742" w:name="_Toc124418464"/>
      <w:bookmarkStart w:id="14743" w:name="_Toc138412939"/>
      <w:bookmarkEnd w:id="14737"/>
      <w:bookmarkEnd w:id="14738"/>
      <w:bookmarkEnd w:id="14739"/>
      <w:bookmarkEnd w:id="14740"/>
      <w:bookmarkEnd w:id="14741"/>
      <w:bookmarkEnd w:id="14742"/>
      <w:bookmarkEnd w:id="14743"/>
    </w:p>
    <w:p w14:paraId="4266921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44" w:name="_Toc117767599"/>
      <w:bookmarkStart w:id="14745" w:name="_Toc117773015"/>
      <w:bookmarkStart w:id="14746" w:name="_Toc117778412"/>
      <w:bookmarkStart w:id="14747" w:name="_Toc117783809"/>
      <w:bookmarkStart w:id="14748" w:name="_Toc118110564"/>
      <w:bookmarkStart w:id="14749" w:name="_Toc124418465"/>
      <w:bookmarkStart w:id="14750" w:name="_Toc138412940"/>
      <w:bookmarkEnd w:id="14744"/>
      <w:bookmarkEnd w:id="14745"/>
      <w:bookmarkEnd w:id="14746"/>
      <w:bookmarkEnd w:id="14747"/>
      <w:bookmarkEnd w:id="14748"/>
      <w:bookmarkEnd w:id="14749"/>
      <w:bookmarkEnd w:id="14750"/>
    </w:p>
    <w:p w14:paraId="7400316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51" w:name="_Toc117767600"/>
      <w:bookmarkStart w:id="14752" w:name="_Toc117773016"/>
      <w:bookmarkStart w:id="14753" w:name="_Toc117778413"/>
      <w:bookmarkStart w:id="14754" w:name="_Toc117783810"/>
      <w:bookmarkStart w:id="14755" w:name="_Toc118110565"/>
      <w:bookmarkStart w:id="14756" w:name="_Toc124418466"/>
      <w:bookmarkStart w:id="14757" w:name="_Toc138412941"/>
      <w:bookmarkEnd w:id="14751"/>
      <w:bookmarkEnd w:id="14752"/>
      <w:bookmarkEnd w:id="14753"/>
      <w:bookmarkEnd w:id="14754"/>
      <w:bookmarkEnd w:id="14755"/>
      <w:bookmarkEnd w:id="14756"/>
      <w:bookmarkEnd w:id="14757"/>
    </w:p>
    <w:p w14:paraId="4675536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58" w:name="_Toc117767601"/>
      <w:bookmarkStart w:id="14759" w:name="_Toc117773017"/>
      <w:bookmarkStart w:id="14760" w:name="_Toc117778414"/>
      <w:bookmarkStart w:id="14761" w:name="_Toc117783811"/>
      <w:bookmarkStart w:id="14762" w:name="_Toc118110566"/>
      <w:bookmarkStart w:id="14763" w:name="_Toc124418467"/>
      <w:bookmarkStart w:id="14764" w:name="_Toc138412942"/>
      <w:bookmarkEnd w:id="14758"/>
      <w:bookmarkEnd w:id="14759"/>
      <w:bookmarkEnd w:id="14760"/>
      <w:bookmarkEnd w:id="14761"/>
      <w:bookmarkEnd w:id="14762"/>
      <w:bookmarkEnd w:id="14763"/>
      <w:bookmarkEnd w:id="14764"/>
    </w:p>
    <w:p w14:paraId="1E0E703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65" w:name="_Toc117767602"/>
      <w:bookmarkStart w:id="14766" w:name="_Toc117773018"/>
      <w:bookmarkStart w:id="14767" w:name="_Toc117778415"/>
      <w:bookmarkStart w:id="14768" w:name="_Toc117783812"/>
      <w:bookmarkStart w:id="14769" w:name="_Toc118110567"/>
      <w:bookmarkStart w:id="14770" w:name="_Toc124418468"/>
      <w:bookmarkStart w:id="14771" w:name="_Toc138412943"/>
      <w:bookmarkEnd w:id="14765"/>
      <w:bookmarkEnd w:id="14766"/>
      <w:bookmarkEnd w:id="14767"/>
      <w:bookmarkEnd w:id="14768"/>
      <w:bookmarkEnd w:id="14769"/>
      <w:bookmarkEnd w:id="14770"/>
      <w:bookmarkEnd w:id="14771"/>
    </w:p>
    <w:p w14:paraId="2AF3ABD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72" w:name="_Toc117767603"/>
      <w:bookmarkStart w:id="14773" w:name="_Toc117773019"/>
      <w:bookmarkStart w:id="14774" w:name="_Toc117778416"/>
      <w:bookmarkStart w:id="14775" w:name="_Toc117783813"/>
      <w:bookmarkStart w:id="14776" w:name="_Toc118110568"/>
      <w:bookmarkStart w:id="14777" w:name="_Toc124418469"/>
      <w:bookmarkStart w:id="14778" w:name="_Toc138412944"/>
      <w:bookmarkEnd w:id="14772"/>
      <w:bookmarkEnd w:id="14773"/>
      <w:bookmarkEnd w:id="14774"/>
      <w:bookmarkEnd w:id="14775"/>
      <w:bookmarkEnd w:id="14776"/>
      <w:bookmarkEnd w:id="14777"/>
      <w:bookmarkEnd w:id="14778"/>
    </w:p>
    <w:p w14:paraId="6115653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79" w:name="_Toc117767604"/>
      <w:bookmarkStart w:id="14780" w:name="_Toc117773020"/>
      <w:bookmarkStart w:id="14781" w:name="_Toc117778417"/>
      <w:bookmarkStart w:id="14782" w:name="_Toc117783814"/>
      <w:bookmarkStart w:id="14783" w:name="_Toc118110569"/>
      <w:bookmarkStart w:id="14784" w:name="_Toc124418470"/>
      <w:bookmarkStart w:id="14785" w:name="_Toc138412945"/>
      <w:bookmarkEnd w:id="14779"/>
      <w:bookmarkEnd w:id="14780"/>
      <w:bookmarkEnd w:id="14781"/>
      <w:bookmarkEnd w:id="14782"/>
      <w:bookmarkEnd w:id="14783"/>
      <w:bookmarkEnd w:id="14784"/>
      <w:bookmarkEnd w:id="14785"/>
    </w:p>
    <w:p w14:paraId="0CD8318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86" w:name="_Toc117767605"/>
      <w:bookmarkStart w:id="14787" w:name="_Toc117773021"/>
      <w:bookmarkStart w:id="14788" w:name="_Toc117778418"/>
      <w:bookmarkStart w:id="14789" w:name="_Toc117783815"/>
      <w:bookmarkStart w:id="14790" w:name="_Toc118110570"/>
      <w:bookmarkStart w:id="14791" w:name="_Toc124418471"/>
      <w:bookmarkStart w:id="14792" w:name="_Toc138412946"/>
      <w:bookmarkEnd w:id="14786"/>
      <w:bookmarkEnd w:id="14787"/>
      <w:bookmarkEnd w:id="14788"/>
      <w:bookmarkEnd w:id="14789"/>
      <w:bookmarkEnd w:id="14790"/>
      <w:bookmarkEnd w:id="14791"/>
      <w:bookmarkEnd w:id="14792"/>
    </w:p>
    <w:p w14:paraId="5CF1571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793" w:name="_Toc117767606"/>
      <w:bookmarkStart w:id="14794" w:name="_Toc117773022"/>
      <w:bookmarkStart w:id="14795" w:name="_Toc117778419"/>
      <w:bookmarkStart w:id="14796" w:name="_Toc117783816"/>
      <w:bookmarkStart w:id="14797" w:name="_Toc118110571"/>
      <w:bookmarkStart w:id="14798" w:name="_Toc124418472"/>
      <w:bookmarkStart w:id="14799" w:name="_Toc138412947"/>
      <w:bookmarkEnd w:id="14793"/>
      <w:bookmarkEnd w:id="14794"/>
      <w:bookmarkEnd w:id="14795"/>
      <w:bookmarkEnd w:id="14796"/>
      <w:bookmarkEnd w:id="14797"/>
      <w:bookmarkEnd w:id="14798"/>
      <w:bookmarkEnd w:id="14799"/>
    </w:p>
    <w:p w14:paraId="31A6228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00" w:name="_Toc117767607"/>
      <w:bookmarkStart w:id="14801" w:name="_Toc117773023"/>
      <w:bookmarkStart w:id="14802" w:name="_Toc117778420"/>
      <w:bookmarkStart w:id="14803" w:name="_Toc117783817"/>
      <w:bookmarkStart w:id="14804" w:name="_Toc118110572"/>
      <w:bookmarkStart w:id="14805" w:name="_Toc124418473"/>
      <w:bookmarkStart w:id="14806" w:name="_Toc138412948"/>
      <w:bookmarkEnd w:id="14800"/>
      <w:bookmarkEnd w:id="14801"/>
      <w:bookmarkEnd w:id="14802"/>
      <w:bookmarkEnd w:id="14803"/>
      <w:bookmarkEnd w:id="14804"/>
      <w:bookmarkEnd w:id="14805"/>
      <w:bookmarkEnd w:id="14806"/>
    </w:p>
    <w:p w14:paraId="4D86AE5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07" w:name="_Toc117767608"/>
      <w:bookmarkStart w:id="14808" w:name="_Toc117773024"/>
      <w:bookmarkStart w:id="14809" w:name="_Toc117778421"/>
      <w:bookmarkStart w:id="14810" w:name="_Toc117783818"/>
      <w:bookmarkStart w:id="14811" w:name="_Toc118110573"/>
      <w:bookmarkStart w:id="14812" w:name="_Toc124418474"/>
      <w:bookmarkStart w:id="14813" w:name="_Toc138412949"/>
      <w:bookmarkEnd w:id="14807"/>
      <w:bookmarkEnd w:id="14808"/>
      <w:bookmarkEnd w:id="14809"/>
      <w:bookmarkEnd w:id="14810"/>
      <w:bookmarkEnd w:id="14811"/>
      <w:bookmarkEnd w:id="14812"/>
      <w:bookmarkEnd w:id="14813"/>
    </w:p>
    <w:p w14:paraId="42DA322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14" w:name="_Toc117767609"/>
      <w:bookmarkStart w:id="14815" w:name="_Toc117773025"/>
      <w:bookmarkStart w:id="14816" w:name="_Toc117778422"/>
      <w:bookmarkStart w:id="14817" w:name="_Toc117783819"/>
      <w:bookmarkStart w:id="14818" w:name="_Toc118110574"/>
      <w:bookmarkStart w:id="14819" w:name="_Toc124418475"/>
      <w:bookmarkStart w:id="14820" w:name="_Toc138412950"/>
      <w:bookmarkEnd w:id="14814"/>
      <w:bookmarkEnd w:id="14815"/>
      <w:bookmarkEnd w:id="14816"/>
      <w:bookmarkEnd w:id="14817"/>
      <w:bookmarkEnd w:id="14818"/>
      <w:bookmarkEnd w:id="14819"/>
      <w:bookmarkEnd w:id="14820"/>
    </w:p>
    <w:p w14:paraId="47C26B5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21" w:name="_Toc117767610"/>
      <w:bookmarkStart w:id="14822" w:name="_Toc117773026"/>
      <w:bookmarkStart w:id="14823" w:name="_Toc117778423"/>
      <w:bookmarkStart w:id="14824" w:name="_Toc117783820"/>
      <w:bookmarkStart w:id="14825" w:name="_Toc118110575"/>
      <w:bookmarkStart w:id="14826" w:name="_Toc124418476"/>
      <w:bookmarkStart w:id="14827" w:name="_Toc138412951"/>
      <w:bookmarkEnd w:id="14821"/>
      <w:bookmarkEnd w:id="14822"/>
      <w:bookmarkEnd w:id="14823"/>
      <w:bookmarkEnd w:id="14824"/>
      <w:bookmarkEnd w:id="14825"/>
      <w:bookmarkEnd w:id="14826"/>
      <w:bookmarkEnd w:id="14827"/>
    </w:p>
    <w:p w14:paraId="089BCCE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28" w:name="_Toc117767611"/>
      <w:bookmarkStart w:id="14829" w:name="_Toc117773027"/>
      <w:bookmarkStart w:id="14830" w:name="_Toc117778424"/>
      <w:bookmarkStart w:id="14831" w:name="_Toc117783821"/>
      <w:bookmarkStart w:id="14832" w:name="_Toc118110576"/>
      <w:bookmarkStart w:id="14833" w:name="_Toc124418477"/>
      <w:bookmarkStart w:id="14834" w:name="_Toc138412952"/>
      <w:bookmarkEnd w:id="14828"/>
      <w:bookmarkEnd w:id="14829"/>
      <w:bookmarkEnd w:id="14830"/>
      <w:bookmarkEnd w:id="14831"/>
      <w:bookmarkEnd w:id="14832"/>
      <w:bookmarkEnd w:id="14833"/>
      <w:bookmarkEnd w:id="14834"/>
    </w:p>
    <w:p w14:paraId="5C10A8E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35" w:name="_Toc117767612"/>
      <w:bookmarkStart w:id="14836" w:name="_Toc117773028"/>
      <w:bookmarkStart w:id="14837" w:name="_Toc117778425"/>
      <w:bookmarkStart w:id="14838" w:name="_Toc117783822"/>
      <w:bookmarkStart w:id="14839" w:name="_Toc118110577"/>
      <w:bookmarkStart w:id="14840" w:name="_Toc124418478"/>
      <w:bookmarkStart w:id="14841" w:name="_Toc138412953"/>
      <w:bookmarkEnd w:id="14835"/>
      <w:bookmarkEnd w:id="14836"/>
      <w:bookmarkEnd w:id="14837"/>
      <w:bookmarkEnd w:id="14838"/>
      <w:bookmarkEnd w:id="14839"/>
      <w:bookmarkEnd w:id="14840"/>
      <w:bookmarkEnd w:id="14841"/>
    </w:p>
    <w:p w14:paraId="062BE6A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42" w:name="_Toc117767613"/>
      <w:bookmarkStart w:id="14843" w:name="_Toc117773029"/>
      <w:bookmarkStart w:id="14844" w:name="_Toc117778426"/>
      <w:bookmarkStart w:id="14845" w:name="_Toc117783823"/>
      <w:bookmarkStart w:id="14846" w:name="_Toc118110578"/>
      <w:bookmarkStart w:id="14847" w:name="_Toc124418479"/>
      <w:bookmarkStart w:id="14848" w:name="_Toc138412954"/>
      <w:bookmarkEnd w:id="14842"/>
      <w:bookmarkEnd w:id="14843"/>
      <w:bookmarkEnd w:id="14844"/>
      <w:bookmarkEnd w:id="14845"/>
      <w:bookmarkEnd w:id="14846"/>
      <w:bookmarkEnd w:id="14847"/>
      <w:bookmarkEnd w:id="14848"/>
    </w:p>
    <w:p w14:paraId="5D3D6F5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49" w:name="_Toc117767614"/>
      <w:bookmarkStart w:id="14850" w:name="_Toc117773030"/>
      <w:bookmarkStart w:id="14851" w:name="_Toc117778427"/>
      <w:bookmarkStart w:id="14852" w:name="_Toc117783824"/>
      <w:bookmarkStart w:id="14853" w:name="_Toc118110579"/>
      <w:bookmarkStart w:id="14854" w:name="_Toc124418480"/>
      <w:bookmarkStart w:id="14855" w:name="_Toc138412955"/>
      <w:bookmarkEnd w:id="14849"/>
      <w:bookmarkEnd w:id="14850"/>
      <w:bookmarkEnd w:id="14851"/>
      <w:bookmarkEnd w:id="14852"/>
      <w:bookmarkEnd w:id="14853"/>
      <w:bookmarkEnd w:id="14854"/>
      <w:bookmarkEnd w:id="14855"/>
    </w:p>
    <w:p w14:paraId="18E6079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56" w:name="_Toc117767615"/>
      <w:bookmarkStart w:id="14857" w:name="_Toc117773031"/>
      <w:bookmarkStart w:id="14858" w:name="_Toc117778428"/>
      <w:bookmarkStart w:id="14859" w:name="_Toc117783825"/>
      <w:bookmarkStart w:id="14860" w:name="_Toc118110580"/>
      <w:bookmarkStart w:id="14861" w:name="_Toc124418481"/>
      <w:bookmarkStart w:id="14862" w:name="_Toc138412956"/>
      <w:bookmarkEnd w:id="14856"/>
      <w:bookmarkEnd w:id="14857"/>
      <w:bookmarkEnd w:id="14858"/>
      <w:bookmarkEnd w:id="14859"/>
      <w:bookmarkEnd w:id="14860"/>
      <w:bookmarkEnd w:id="14861"/>
      <w:bookmarkEnd w:id="14862"/>
    </w:p>
    <w:p w14:paraId="4BBD3C2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63" w:name="_Toc117767616"/>
      <w:bookmarkStart w:id="14864" w:name="_Toc117773032"/>
      <w:bookmarkStart w:id="14865" w:name="_Toc117778429"/>
      <w:bookmarkStart w:id="14866" w:name="_Toc117783826"/>
      <w:bookmarkStart w:id="14867" w:name="_Toc118110581"/>
      <w:bookmarkStart w:id="14868" w:name="_Toc124418482"/>
      <w:bookmarkStart w:id="14869" w:name="_Toc138412957"/>
      <w:bookmarkEnd w:id="14863"/>
      <w:bookmarkEnd w:id="14864"/>
      <w:bookmarkEnd w:id="14865"/>
      <w:bookmarkEnd w:id="14866"/>
      <w:bookmarkEnd w:id="14867"/>
      <w:bookmarkEnd w:id="14868"/>
      <w:bookmarkEnd w:id="14869"/>
    </w:p>
    <w:p w14:paraId="35B8EB3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70" w:name="_Toc117767617"/>
      <w:bookmarkStart w:id="14871" w:name="_Toc117773033"/>
      <w:bookmarkStart w:id="14872" w:name="_Toc117778430"/>
      <w:bookmarkStart w:id="14873" w:name="_Toc117783827"/>
      <w:bookmarkStart w:id="14874" w:name="_Toc118110582"/>
      <w:bookmarkStart w:id="14875" w:name="_Toc124418483"/>
      <w:bookmarkStart w:id="14876" w:name="_Toc138412958"/>
      <w:bookmarkEnd w:id="14870"/>
      <w:bookmarkEnd w:id="14871"/>
      <w:bookmarkEnd w:id="14872"/>
      <w:bookmarkEnd w:id="14873"/>
      <w:bookmarkEnd w:id="14874"/>
      <w:bookmarkEnd w:id="14875"/>
      <w:bookmarkEnd w:id="14876"/>
    </w:p>
    <w:p w14:paraId="1224C1C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77" w:name="_Toc117767618"/>
      <w:bookmarkStart w:id="14878" w:name="_Toc117773034"/>
      <w:bookmarkStart w:id="14879" w:name="_Toc117778431"/>
      <w:bookmarkStart w:id="14880" w:name="_Toc117783828"/>
      <w:bookmarkStart w:id="14881" w:name="_Toc118110583"/>
      <w:bookmarkStart w:id="14882" w:name="_Toc124418484"/>
      <w:bookmarkStart w:id="14883" w:name="_Toc138412959"/>
      <w:bookmarkEnd w:id="14877"/>
      <w:bookmarkEnd w:id="14878"/>
      <w:bookmarkEnd w:id="14879"/>
      <w:bookmarkEnd w:id="14880"/>
      <w:bookmarkEnd w:id="14881"/>
      <w:bookmarkEnd w:id="14882"/>
      <w:bookmarkEnd w:id="14883"/>
    </w:p>
    <w:p w14:paraId="2729A6A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84" w:name="_Toc117767619"/>
      <w:bookmarkStart w:id="14885" w:name="_Toc117773035"/>
      <w:bookmarkStart w:id="14886" w:name="_Toc117778432"/>
      <w:bookmarkStart w:id="14887" w:name="_Toc117783829"/>
      <w:bookmarkStart w:id="14888" w:name="_Toc118110584"/>
      <w:bookmarkStart w:id="14889" w:name="_Toc124418485"/>
      <w:bookmarkStart w:id="14890" w:name="_Toc138412960"/>
      <w:bookmarkEnd w:id="14884"/>
      <w:bookmarkEnd w:id="14885"/>
      <w:bookmarkEnd w:id="14886"/>
      <w:bookmarkEnd w:id="14887"/>
      <w:bookmarkEnd w:id="14888"/>
      <w:bookmarkEnd w:id="14889"/>
      <w:bookmarkEnd w:id="14890"/>
    </w:p>
    <w:p w14:paraId="03EA846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91" w:name="_Toc117767620"/>
      <w:bookmarkStart w:id="14892" w:name="_Toc117773036"/>
      <w:bookmarkStart w:id="14893" w:name="_Toc117778433"/>
      <w:bookmarkStart w:id="14894" w:name="_Toc117783830"/>
      <w:bookmarkStart w:id="14895" w:name="_Toc118110585"/>
      <w:bookmarkStart w:id="14896" w:name="_Toc124418486"/>
      <w:bookmarkStart w:id="14897" w:name="_Toc138412961"/>
      <w:bookmarkEnd w:id="14891"/>
      <w:bookmarkEnd w:id="14892"/>
      <w:bookmarkEnd w:id="14893"/>
      <w:bookmarkEnd w:id="14894"/>
      <w:bookmarkEnd w:id="14895"/>
      <w:bookmarkEnd w:id="14896"/>
      <w:bookmarkEnd w:id="14897"/>
    </w:p>
    <w:p w14:paraId="56E6E87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898" w:name="_Toc117767621"/>
      <w:bookmarkStart w:id="14899" w:name="_Toc117773037"/>
      <w:bookmarkStart w:id="14900" w:name="_Toc117778434"/>
      <w:bookmarkStart w:id="14901" w:name="_Toc117783831"/>
      <w:bookmarkStart w:id="14902" w:name="_Toc118110586"/>
      <w:bookmarkStart w:id="14903" w:name="_Toc124418487"/>
      <w:bookmarkStart w:id="14904" w:name="_Toc138412962"/>
      <w:bookmarkEnd w:id="14898"/>
      <w:bookmarkEnd w:id="14899"/>
      <w:bookmarkEnd w:id="14900"/>
      <w:bookmarkEnd w:id="14901"/>
      <w:bookmarkEnd w:id="14902"/>
      <w:bookmarkEnd w:id="14903"/>
      <w:bookmarkEnd w:id="14904"/>
    </w:p>
    <w:p w14:paraId="7371172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05" w:name="_Toc117767622"/>
      <w:bookmarkStart w:id="14906" w:name="_Toc117773038"/>
      <w:bookmarkStart w:id="14907" w:name="_Toc117778435"/>
      <w:bookmarkStart w:id="14908" w:name="_Toc117783832"/>
      <w:bookmarkStart w:id="14909" w:name="_Toc118110587"/>
      <w:bookmarkStart w:id="14910" w:name="_Toc124418488"/>
      <w:bookmarkStart w:id="14911" w:name="_Toc138412963"/>
      <w:bookmarkEnd w:id="14905"/>
      <w:bookmarkEnd w:id="14906"/>
      <w:bookmarkEnd w:id="14907"/>
      <w:bookmarkEnd w:id="14908"/>
      <w:bookmarkEnd w:id="14909"/>
      <w:bookmarkEnd w:id="14910"/>
      <w:bookmarkEnd w:id="14911"/>
    </w:p>
    <w:p w14:paraId="549187D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12" w:name="_Toc117767623"/>
      <w:bookmarkStart w:id="14913" w:name="_Toc117773039"/>
      <w:bookmarkStart w:id="14914" w:name="_Toc117778436"/>
      <w:bookmarkStart w:id="14915" w:name="_Toc117783833"/>
      <w:bookmarkStart w:id="14916" w:name="_Toc118110588"/>
      <w:bookmarkStart w:id="14917" w:name="_Toc124418489"/>
      <w:bookmarkStart w:id="14918" w:name="_Toc138412964"/>
      <w:bookmarkEnd w:id="14912"/>
      <w:bookmarkEnd w:id="14913"/>
      <w:bookmarkEnd w:id="14914"/>
      <w:bookmarkEnd w:id="14915"/>
      <w:bookmarkEnd w:id="14916"/>
      <w:bookmarkEnd w:id="14917"/>
      <w:bookmarkEnd w:id="14918"/>
    </w:p>
    <w:p w14:paraId="6E15DD5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19" w:name="_Toc117767624"/>
      <w:bookmarkStart w:id="14920" w:name="_Toc117773040"/>
      <w:bookmarkStart w:id="14921" w:name="_Toc117778437"/>
      <w:bookmarkStart w:id="14922" w:name="_Toc117783834"/>
      <w:bookmarkStart w:id="14923" w:name="_Toc118110589"/>
      <w:bookmarkStart w:id="14924" w:name="_Toc124418490"/>
      <w:bookmarkStart w:id="14925" w:name="_Toc138412965"/>
      <w:bookmarkEnd w:id="14919"/>
      <w:bookmarkEnd w:id="14920"/>
      <w:bookmarkEnd w:id="14921"/>
      <w:bookmarkEnd w:id="14922"/>
      <w:bookmarkEnd w:id="14923"/>
      <w:bookmarkEnd w:id="14924"/>
      <w:bookmarkEnd w:id="14925"/>
    </w:p>
    <w:p w14:paraId="57D9F57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26" w:name="_Toc117767625"/>
      <w:bookmarkStart w:id="14927" w:name="_Toc117773041"/>
      <w:bookmarkStart w:id="14928" w:name="_Toc117778438"/>
      <w:bookmarkStart w:id="14929" w:name="_Toc117783835"/>
      <w:bookmarkStart w:id="14930" w:name="_Toc118110590"/>
      <w:bookmarkStart w:id="14931" w:name="_Toc124418491"/>
      <w:bookmarkStart w:id="14932" w:name="_Toc138412966"/>
      <w:bookmarkEnd w:id="14926"/>
      <w:bookmarkEnd w:id="14927"/>
      <w:bookmarkEnd w:id="14928"/>
      <w:bookmarkEnd w:id="14929"/>
      <w:bookmarkEnd w:id="14930"/>
      <w:bookmarkEnd w:id="14931"/>
      <w:bookmarkEnd w:id="14932"/>
    </w:p>
    <w:p w14:paraId="5FAB284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33" w:name="_Toc117767626"/>
      <w:bookmarkStart w:id="14934" w:name="_Toc117773042"/>
      <w:bookmarkStart w:id="14935" w:name="_Toc117778439"/>
      <w:bookmarkStart w:id="14936" w:name="_Toc117783836"/>
      <w:bookmarkStart w:id="14937" w:name="_Toc118110591"/>
      <w:bookmarkStart w:id="14938" w:name="_Toc124418492"/>
      <w:bookmarkStart w:id="14939" w:name="_Toc138412967"/>
      <w:bookmarkEnd w:id="14933"/>
      <w:bookmarkEnd w:id="14934"/>
      <w:bookmarkEnd w:id="14935"/>
      <w:bookmarkEnd w:id="14936"/>
      <w:bookmarkEnd w:id="14937"/>
      <w:bookmarkEnd w:id="14938"/>
      <w:bookmarkEnd w:id="14939"/>
    </w:p>
    <w:p w14:paraId="443424C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40" w:name="_Toc117767627"/>
      <w:bookmarkStart w:id="14941" w:name="_Toc117773043"/>
      <w:bookmarkStart w:id="14942" w:name="_Toc117778440"/>
      <w:bookmarkStart w:id="14943" w:name="_Toc117783837"/>
      <w:bookmarkStart w:id="14944" w:name="_Toc118110592"/>
      <w:bookmarkStart w:id="14945" w:name="_Toc124418493"/>
      <w:bookmarkStart w:id="14946" w:name="_Toc138412968"/>
      <w:bookmarkEnd w:id="14940"/>
      <w:bookmarkEnd w:id="14941"/>
      <w:bookmarkEnd w:id="14942"/>
      <w:bookmarkEnd w:id="14943"/>
      <w:bookmarkEnd w:id="14944"/>
      <w:bookmarkEnd w:id="14945"/>
      <w:bookmarkEnd w:id="14946"/>
    </w:p>
    <w:p w14:paraId="1F738DA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47" w:name="_Toc117767628"/>
      <w:bookmarkStart w:id="14948" w:name="_Toc117773044"/>
      <w:bookmarkStart w:id="14949" w:name="_Toc117778441"/>
      <w:bookmarkStart w:id="14950" w:name="_Toc117783838"/>
      <w:bookmarkStart w:id="14951" w:name="_Toc118110593"/>
      <w:bookmarkStart w:id="14952" w:name="_Toc124418494"/>
      <w:bookmarkStart w:id="14953" w:name="_Toc138412969"/>
      <w:bookmarkEnd w:id="14947"/>
      <w:bookmarkEnd w:id="14948"/>
      <w:bookmarkEnd w:id="14949"/>
      <w:bookmarkEnd w:id="14950"/>
      <w:bookmarkEnd w:id="14951"/>
      <w:bookmarkEnd w:id="14952"/>
      <w:bookmarkEnd w:id="14953"/>
    </w:p>
    <w:p w14:paraId="2F0D413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54" w:name="_Toc117767629"/>
      <w:bookmarkStart w:id="14955" w:name="_Toc117773045"/>
      <w:bookmarkStart w:id="14956" w:name="_Toc117778442"/>
      <w:bookmarkStart w:id="14957" w:name="_Toc117783839"/>
      <w:bookmarkStart w:id="14958" w:name="_Toc118110594"/>
      <w:bookmarkStart w:id="14959" w:name="_Toc124418495"/>
      <w:bookmarkStart w:id="14960" w:name="_Toc138412970"/>
      <w:bookmarkEnd w:id="14954"/>
      <w:bookmarkEnd w:id="14955"/>
      <w:bookmarkEnd w:id="14956"/>
      <w:bookmarkEnd w:id="14957"/>
      <w:bookmarkEnd w:id="14958"/>
      <w:bookmarkEnd w:id="14959"/>
      <w:bookmarkEnd w:id="14960"/>
    </w:p>
    <w:p w14:paraId="2A8AB74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61" w:name="_Toc117767630"/>
      <w:bookmarkStart w:id="14962" w:name="_Toc117773046"/>
      <w:bookmarkStart w:id="14963" w:name="_Toc117778443"/>
      <w:bookmarkStart w:id="14964" w:name="_Toc117783840"/>
      <w:bookmarkStart w:id="14965" w:name="_Toc118110595"/>
      <w:bookmarkStart w:id="14966" w:name="_Toc124418496"/>
      <w:bookmarkStart w:id="14967" w:name="_Toc138412971"/>
      <w:bookmarkEnd w:id="14961"/>
      <w:bookmarkEnd w:id="14962"/>
      <w:bookmarkEnd w:id="14963"/>
      <w:bookmarkEnd w:id="14964"/>
      <w:bookmarkEnd w:id="14965"/>
      <w:bookmarkEnd w:id="14966"/>
      <w:bookmarkEnd w:id="14967"/>
    </w:p>
    <w:p w14:paraId="26A5639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68" w:name="_Toc117767631"/>
      <w:bookmarkStart w:id="14969" w:name="_Toc117773047"/>
      <w:bookmarkStart w:id="14970" w:name="_Toc117778444"/>
      <w:bookmarkStart w:id="14971" w:name="_Toc117783841"/>
      <w:bookmarkStart w:id="14972" w:name="_Toc118110596"/>
      <w:bookmarkStart w:id="14973" w:name="_Toc124418497"/>
      <w:bookmarkStart w:id="14974" w:name="_Toc138412972"/>
      <w:bookmarkEnd w:id="14968"/>
      <w:bookmarkEnd w:id="14969"/>
      <w:bookmarkEnd w:id="14970"/>
      <w:bookmarkEnd w:id="14971"/>
      <w:bookmarkEnd w:id="14972"/>
      <w:bookmarkEnd w:id="14973"/>
      <w:bookmarkEnd w:id="14974"/>
    </w:p>
    <w:p w14:paraId="31EAD1C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75" w:name="_Toc117767632"/>
      <w:bookmarkStart w:id="14976" w:name="_Toc117773048"/>
      <w:bookmarkStart w:id="14977" w:name="_Toc117778445"/>
      <w:bookmarkStart w:id="14978" w:name="_Toc117783842"/>
      <w:bookmarkStart w:id="14979" w:name="_Toc118110597"/>
      <w:bookmarkStart w:id="14980" w:name="_Toc124418498"/>
      <w:bookmarkStart w:id="14981" w:name="_Toc138412973"/>
      <w:bookmarkEnd w:id="14975"/>
      <w:bookmarkEnd w:id="14976"/>
      <w:bookmarkEnd w:id="14977"/>
      <w:bookmarkEnd w:id="14978"/>
      <w:bookmarkEnd w:id="14979"/>
      <w:bookmarkEnd w:id="14980"/>
      <w:bookmarkEnd w:id="14981"/>
    </w:p>
    <w:p w14:paraId="187DA58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82" w:name="_Toc117767633"/>
      <w:bookmarkStart w:id="14983" w:name="_Toc117773049"/>
      <w:bookmarkStart w:id="14984" w:name="_Toc117778446"/>
      <w:bookmarkStart w:id="14985" w:name="_Toc117783843"/>
      <w:bookmarkStart w:id="14986" w:name="_Toc118110598"/>
      <w:bookmarkStart w:id="14987" w:name="_Toc124418499"/>
      <w:bookmarkStart w:id="14988" w:name="_Toc138412974"/>
      <w:bookmarkEnd w:id="14982"/>
      <w:bookmarkEnd w:id="14983"/>
      <w:bookmarkEnd w:id="14984"/>
      <w:bookmarkEnd w:id="14985"/>
      <w:bookmarkEnd w:id="14986"/>
      <w:bookmarkEnd w:id="14987"/>
      <w:bookmarkEnd w:id="14988"/>
    </w:p>
    <w:p w14:paraId="2744837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89" w:name="_Toc117767634"/>
      <w:bookmarkStart w:id="14990" w:name="_Toc117773050"/>
      <w:bookmarkStart w:id="14991" w:name="_Toc117778447"/>
      <w:bookmarkStart w:id="14992" w:name="_Toc117783844"/>
      <w:bookmarkStart w:id="14993" w:name="_Toc118110599"/>
      <w:bookmarkStart w:id="14994" w:name="_Toc124418500"/>
      <w:bookmarkStart w:id="14995" w:name="_Toc138412975"/>
      <w:bookmarkEnd w:id="14989"/>
      <w:bookmarkEnd w:id="14990"/>
      <w:bookmarkEnd w:id="14991"/>
      <w:bookmarkEnd w:id="14992"/>
      <w:bookmarkEnd w:id="14993"/>
      <w:bookmarkEnd w:id="14994"/>
      <w:bookmarkEnd w:id="14995"/>
    </w:p>
    <w:p w14:paraId="0A74280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4996" w:name="_Toc117767635"/>
      <w:bookmarkStart w:id="14997" w:name="_Toc117773051"/>
      <w:bookmarkStart w:id="14998" w:name="_Toc117778448"/>
      <w:bookmarkStart w:id="14999" w:name="_Toc117783845"/>
      <w:bookmarkStart w:id="15000" w:name="_Toc118110600"/>
      <w:bookmarkStart w:id="15001" w:name="_Toc124418501"/>
      <w:bookmarkStart w:id="15002" w:name="_Toc138412976"/>
      <w:bookmarkEnd w:id="14996"/>
      <w:bookmarkEnd w:id="14997"/>
      <w:bookmarkEnd w:id="14998"/>
      <w:bookmarkEnd w:id="14999"/>
      <w:bookmarkEnd w:id="15000"/>
      <w:bookmarkEnd w:id="15001"/>
      <w:bookmarkEnd w:id="15002"/>
    </w:p>
    <w:p w14:paraId="2530461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03" w:name="_Toc117767636"/>
      <w:bookmarkStart w:id="15004" w:name="_Toc117773052"/>
      <w:bookmarkStart w:id="15005" w:name="_Toc117778449"/>
      <w:bookmarkStart w:id="15006" w:name="_Toc117783846"/>
      <w:bookmarkStart w:id="15007" w:name="_Toc118110601"/>
      <w:bookmarkStart w:id="15008" w:name="_Toc124418502"/>
      <w:bookmarkStart w:id="15009" w:name="_Toc138412977"/>
      <w:bookmarkEnd w:id="15003"/>
      <w:bookmarkEnd w:id="15004"/>
      <w:bookmarkEnd w:id="15005"/>
      <w:bookmarkEnd w:id="15006"/>
      <w:bookmarkEnd w:id="15007"/>
      <w:bookmarkEnd w:id="15008"/>
      <w:bookmarkEnd w:id="15009"/>
    </w:p>
    <w:p w14:paraId="47FCFCD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10" w:name="_Toc117767637"/>
      <w:bookmarkStart w:id="15011" w:name="_Toc117773053"/>
      <w:bookmarkStart w:id="15012" w:name="_Toc117778450"/>
      <w:bookmarkStart w:id="15013" w:name="_Toc117783847"/>
      <w:bookmarkStart w:id="15014" w:name="_Toc118110602"/>
      <w:bookmarkStart w:id="15015" w:name="_Toc124418503"/>
      <w:bookmarkStart w:id="15016" w:name="_Toc138412978"/>
      <w:bookmarkEnd w:id="15010"/>
      <w:bookmarkEnd w:id="15011"/>
      <w:bookmarkEnd w:id="15012"/>
      <w:bookmarkEnd w:id="15013"/>
      <w:bookmarkEnd w:id="15014"/>
      <w:bookmarkEnd w:id="15015"/>
      <w:bookmarkEnd w:id="15016"/>
    </w:p>
    <w:p w14:paraId="4F7D08A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17" w:name="_Toc117767638"/>
      <w:bookmarkStart w:id="15018" w:name="_Toc117773054"/>
      <w:bookmarkStart w:id="15019" w:name="_Toc117778451"/>
      <w:bookmarkStart w:id="15020" w:name="_Toc117783848"/>
      <w:bookmarkStart w:id="15021" w:name="_Toc118110603"/>
      <w:bookmarkStart w:id="15022" w:name="_Toc124418504"/>
      <w:bookmarkStart w:id="15023" w:name="_Toc138412979"/>
      <w:bookmarkEnd w:id="15017"/>
      <w:bookmarkEnd w:id="15018"/>
      <w:bookmarkEnd w:id="15019"/>
      <w:bookmarkEnd w:id="15020"/>
      <w:bookmarkEnd w:id="15021"/>
      <w:bookmarkEnd w:id="15022"/>
      <w:bookmarkEnd w:id="15023"/>
    </w:p>
    <w:p w14:paraId="0AC1666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24" w:name="_Toc117767639"/>
      <w:bookmarkStart w:id="15025" w:name="_Toc117773055"/>
      <w:bookmarkStart w:id="15026" w:name="_Toc117778452"/>
      <w:bookmarkStart w:id="15027" w:name="_Toc117783849"/>
      <w:bookmarkStart w:id="15028" w:name="_Toc118110604"/>
      <w:bookmarkStart w:id="15029" w:name="_Toc124418505"/>
      <w:bookmarkStart w:id="15030" w:name="_Toc138412980"/>
      <w:bookmarkEnd w:id="15024"/>
      <w:bookmarkEnd w:id="15025"/>
      <w:bookmarkEnd w:id="15026"/>
      <w:bookmarkEnd w:id="15027"/>
      <w:bookmarkEnd w:id="15028"/>
      <w:bookmarkEnd w:id="15029"/>
      <w:bookmarkEnd w:id="15030"/>
    </w:p>
    <w:p w14:paraId="38833E3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31" w:name="_Toc117767640"/>
      <w:bookmarkStart w:id="15032" w:name="_Toc117773056"/>
      <w:bookmarkStart w:id="15033" w:name="_Toc117778453"/>
      <w:bookmarkStart w:id="15034" w:name="_Toc117783850"/>
      <w:bookmarkStart w:id="15035" w:name="_Toc118110605"/>
      <w:bookmarkStart w:id="15036" w:name="_Toc124418506"/>
      <w:bookmarkStart w:id="15037" w:name="_Toc138412981"/>
      <w:bookmarkEnd w:id="15031"/>
      <w:bookmarkEnd w:id="15032"/>
      <w:bookmarkEnd w:id="15033"/>
      <w:bookmarkEnd w:id="15034"/>
      <w:bookmarkEnd w:id="15035"/>
      <w:bookmarkEnd w:id="15036"/>
      <w:bookmarkEnd w:id="15037"/>
    </w:p>
    <w:p w14:paraId="1DF5821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38" w:name="_Toc117767641"/>
      <w:bookmarkStart w:id="15039" w:name="_Toc117773057"/>
      <w:bookmarkStart w:id="15040" w:name="_Toc117778454"/>
      <w:bookmarkStart w:id="15041" w:name="_Toc117783851"/>
      <w:bookmarkStart w:id="15042" w:name="_Toc118110606"/>
      <w:bookmarkStart w:id="15043" w:name="_Toc124418507"/>
      <w:bookmarkStart w:id="15044" w:name="_Toc138412982"/>
      <w:bookmarkEnd w:id="15038"/>
      <w:bookmarkEnd w:id="15039"/>
      <w:bookmarkEnd w:id="15040"/>
      <w:bookmarkEnd w:id="15041"/>
      <w:bookmarkEnd w:id="15042"/>
      <w:bookmarkEnd w:id="15043"/>
      <w:bookmarkEnd w:id="15044"/>
    </w:p>
    <w:p w14:paraId="6E8B9CB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45" w:name="_Toc117767642"/>
      <w:bookmarkStart w:id="15046" w:name="_Toc117773058"/>
      <w:bookmarkStart w:id="15047" w:name="_Toc117778455"/>
      <w:bookmarkStart w:id="15048" w:name="_Toc117783852"/>
      <w:bookmarkStart w:id="15049" w:name="_Toc118110607"/>
      <w:bookmarkStart w:id="15050" w:name="_Toc124418508"/>
      <w:bookmarkStart w:id="15051" w:name="_Toc138412983"/>
      <w:bookmarkEnd w:id="15045"/>
      <w:bookmarkEnd w:id="15046"/>
      <w:bookmarkEnd w:id="15047"/>
      <w:bookmarkEnd w:id="15048"/>
      <w:bookmarkEnd w:id="15049"/>
      <w:bookmarkEnd w:id="15050"/>
      <w:bookmarkEnd w:id="15051"/>
    </w:p>
    <w:p w14:paraId="7D0810D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52" w:name="_Toc117767643"/>
      <w:bookmarkStart w:id="15053" w:name="_Toc117773059"/>
      <w:bookmarkStart w:id="15054" w:name="_Toc117778456"/>
      <w:bookmarkStart w:id="15055" w:name="_Toc117783853"/>
      <w:bookmarkStart w:id="15056" w:name="_Toc118110608"/>
      <w:bookmarkStart w:id="15057" w:name="_Toc124418509"/>
      <w:bookmarkStart w:id="15058" w:name="_Toc138412984"/>
      <w:bookmarkEnd w:id="15052"/>
      <w:bookmarkEnd w:id="15053"/>
      <w:bookmarkEnd w:id="15054"/>
      <w:bookmarkEnd w:id="15055"/>
      <w:bookmarkEnd w:id="15056"/>
      <w:bookmarkEnd w:id="15057"/>
      <w:bookmarkEnd w:id="15058"/>
    </w:p>
    <w:p w14:paraId="3979F0F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59" w:name="_Toc117767644"/>
      <w:bookmarkStart w:id="15060" w:name="_Toc117773060"/>
      <w:bookmarkStart w:id="15061" w:name="_Toc117778457"/>
      <w:bookmarkStart w:id="15062" w:name="_Toc117783854"/>
      <w:bookmarkStart w:id="15063" w:name="_Toc118110609"/>
      <w:bookmarkStart w:id="15064" w:name="_Toc124418510"/>
      <w:bookmarkStart w:id="15065" w:name="_Toc138412985"/>
      <w:bookmarkEnd w:id="15059"/>
      <w:bookmarkEnd w:id="15060"/>
      <w:bookmarkEnd w:id="15061"/>
      <w:bookmarkEnd w:id="15062"/>
      <w:bookmarkEnd w:id="15063"/>
      <w:bookmarkEnd w:id="15064"/>
      <w:bookmarkEnd w:id="15065"/>
    </w:p>
    <w:p w14:paraId="161E729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66" w:name="_Toc117767645"/>
      <w:bookmarkStart w:id="15067" w:name="_Toc117773061"/>
      <w:bookmarkStart w:id="15068" w:name="_Toc117778458"/>
      <w:bookmarkStart w:id="15069" w:name="_Toc117783855"/>
      <w:bookmarkStart w:id="15070" w:name="_Toc118110610"/>
      <w:bookmarkStart w:id="15071" w:name="_Toc124418511"/>
      <w:bookmarkStart w:id="15072" w:name="_Toc138412986"/>
      <w:bookmarkEnd w:id="15066"/>
      <w:bookmarkEnd w:id="15067"/>
      <w:bookmarkEnd w:id="15068"/>
      <w:bookmarkEnd w:id="15069"/>
      <w:bookmarkEnd w:id="15070"/>
      <w:bookmarkEnd w:id="15071"/>
      <w:bookmarkEnd w:id="15072"/>
    </w:p>
    <w:p w14:paraId="291E3D6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73" w:name="_Toc117767646"/>
      <w:bookmarkStart w:id="15074" w:name="_Toc117773062"/>
      <w:bookmarkStart w:id="15075" w:name="_Toc117778459"/>
      <w:bookmarkStart w:id="15076" w:name="_Toc117783856"/>
      <w:bookmarkStart w:id="15077" w:name="_Toc118110611"/>
      <w:bookmarkStart w:id="15078" w:name="_Toc124418512"/>
      <w:bookmarkStart w:id="15079" w:name="_Toc138412987"/>
      <w:bookmarkEnd w:id="15073"/>
      <w:bookmarkEnd w:id="15074"/>
      <w:bookmarkEnd w:id="15075"/>
      <w:bookmarkEnd w:id="15076"/>
      <w:bookmarkEnd w:id="15077"/>
      <w:bookmarkEnd w:id="15078"/>
      <w:bookmarkEnd w:id="15079"/>
    </w:p>
    <w:p w14:paraId="0825932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80" w:name="_Toc117767647"/>
      <w:bookmarkStart w:id="15081" w:name="_Toc117773063"/>
      <w:bookmarkStart w:id="15082" w:name="_Toc117778460"/>
      <w:bookmarkStart w:id="15083" w:name="_Toc117783857"/>
      <w:bookmarkStart w:id="15084" w:name="_Toc118110612"/>
      <w:bookmarkStart w:id="15085" w:name="_Toc124418513"/>
      <w:bookmarkStart w:id="15086" w:name="_Toc138412988"/>
      <w:bookmarkEnd w:id="15080"/>
      <w:bookmarkEnd w:id="15081"/>
      <w:bookmarkEnd w:id="15082"/>
      <w:bookmarkEnd w:id="15083"/>
      <w:bookmarkEnd w:id="15084"/>
      <w:bookmarkEnd w:id="15085"/>
      <w:bookmarkEnd w:id="15086"/>
    </w:p>
    <w:p w14:paraId="2489E0C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87" w:name="_Toc117767648"/>
      <w:bookmarkStart w:id="15088" w:name="_Toc117773064"/>
      <w:bookmarkStart w:id="15089" w:name="_Toc117778461"/>
      <w:bookmarkStart w:id="15090" w:name="_Toc117783858"/>
      <w:bookmarkStart w:id="15091" w:name="_Toc118110613"/>
      <w:bookmarkStart w:id="15092" w:name="_Toc124418514"/>
      <w:bookmarkStart w:id="15093" w:name="_Toc138412989"/>
      <w:bookmarkEnd w:id="15087"/>
      <w:bookmarkEnd w:id="15088"/>
      <w:bookmarkEnd w:id="15089"/>
      <w:bookmarkEnd w:id="15090"/>
      <w:bookmarkEnd w:id="15091"/>
      <w:bookmarkEnd w:id="15092"/>
      <w:bookmarkEnd w:id="15093"/>
    </w:p>
    <w:p w14:paraId="58812E4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094" w:name="_Toc117767649"/>
      <w:bookmarkStart w:id="15095" w:name="_Toc117773065"/>
      <w:bookmarkStart w:id="15096" w:name="_Toc117778462"/>
      <w:bookmarkStart w:id="15097" w:name="_Toc117783859"/>
      <w:bookmarkStart w:id="15098" w:name="_Toc118110614"/>
      <w:bookmarkStart w:id="15099" w:name="_Toc124418515"/>
      <w:bookmarkStart w:id="15100" w:name="_Toc138412990"/>
      <w:bookmarkEnd w:id="15094"/>
      <w:bookmarkEnd w:id="15095"/>
      <w:bookmarkEnd w:id="15096"/>
      <w:bookmarkEnd w:id="15097"/>
      <w:bookmarkEnd w:id="15098"/>
      <w:bookmarkEnd w:id="15099"/>
      <w:bookmarkEnd w:id="15100"/>
    </w:p>
    <w:p w14:paraId="6EDA0B0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01" w:name="_Toc117767650"/>
      <w:bookmarkStart w:id="15102" w:name="_Toc117773066"/>
      <w:bookmarkStart w:id="15103" w:name="_Toc117778463"/>
      <w:bookmarkStart w:id="15104" w:name="_Toc117783860"/>
      <w:bookmarkStart w:id="15105" w:name="_Toc118110615"/>
      <w:bookmarkStart w:id="15106" w:name="_Toc124418516"/>
      <w:bookmarkStart w:id="15107" w:name="_Toc138412991"/>
      <w:bookmarkEnd w:id="15101"/>
      <w:bookmarkEnd w:id="15102"/>
      <w:bookmarkEnd w:id="15103"/>
      <w:bookmarkEnd w:id="15104"/>
      <w:bookmarkEnd w:id="15105"/>
      <w:bookmarkEnd w:id="15106"/>
      <w:bookmarkEnd w:id="15107"/>
    </w:p>
    <w:p w14:paraId="3DE6CBB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08" w:name="_Toc117767651"/>
      <w:bookmarkStart w:id="15109" w:name="_Toc117773067"/>
      <w:bookmarkStart w:id="15110" w:name="_Toc117778464"/>
      <w:bookmarkStart w:id="15111" w:name="_Toc117783861"/>
      <w:bookmarkStart w:id="15112" w:name="_Toc118110616"/>
      <w:bookmarkStart w:id="15113" w:name="_Toc124418517"/>
      <w:bookmarkStart w:id="15114" w:name="_Toc138412992"/>
      <w:bookmarkEnd w:id="15108"/>
      <w:bookmarkEnd w:id="15109"/>
      <w:bookmarkEnd w:id="15110"/>
      <w:bookmarkEnd w:id="15111"/>
      <w:bookmarkEnd w:id="15112"/>
      <w:bookmarkEnd w:id="15113"/>
      <w:bookmarkEnd w:id="15114"/>
    </w:p>
    <w:p w14:paraId="5A21E4C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15" w:name="_Toc117767652"/>
      <w:bookmarkStart w:id="15116" w:name="_Toc117773068"/>
      <w:bookmarkStart w:id="15117" w:name="_Toc117778465"/>
      <w:bookmarkStart w:id="15118" w:name="_Toc117783862"/>
      <w:bookmarkStart w:id="15119" w:name="_Toc118110617"/>
      <w:bookmarkStart w:id="15120" w:name="_Toc124418518"/>
      <w:bookmarkStart w:id="15121" w:name="_Toc138412993"/>
      <w:bookmarkEnd w:id="15115"/>
      <w:bookmarkEnd w:id="15116"/>
      <w:bookmarkEnd w:id="15117"/>
      <w:bookmarkEnd w:id="15118"/>
      <w:bookmarkEnd w:id="15119"/>
      <w:bookmarkEnd w:id="15120"/>
      <w:bookmarkEnd w:id="15121"/>
    </w:p>
    <w:p w14:paraId="6153649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22" w:name="_Toc117767653"/>
      <w:bookmarkStart w:id="15123" w:name="_Toc117773069"/>
      <w:bookmarkStart w:id="15124" w:name="_Toc117778466"/>
      <w:bookmarkStart w:id="15125" w:name="_Toc117783863"/>
      <w:bookmarkStart w:id="15126" w:name="_Toc118110618"/>
      <w:bookmarkStart w:id="15127" w:name="_Toc124418519"/>
      <w:bookmarkStart w:id="15128" w:name="_Toc138412994"/>
      <w:bookmarkEnd w:id="15122"/>
      <w:bookmarkEnd w:id="15123"/>
      <w:bookmarkEnd w:id="15124"/>
      <w:bookmarkEnd w:id="15125"/>
      <w:bookmarkEnd w:id="15126"/>
      <w:bookmarkEnd w:id="15127"/>
      <w:bookmarkEnd w:id="15128"/>
    </w:p>
    <w:p w14:paraId="5746BFB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29" w:name="_Toc117767654"/>
      <w:bookmarkStart w:id="15130" w:name="_Toc117773070"/>
      <w:bookmarkStart w:id="15131" w:name="_Toc117778467"/>
      <w:bookmarkStart w:id="15132" w:name="_Toc117783864"/>
      <w:bookmarkStart w:id="15133" w:name="_Toc118110619"/>
      <w:bookmarkStart w:id="15134" w:name="_Toc124418520"/>
      <w:bookmarkStart w:id="15135" w:name="_Toc138412995"/>
      <w:bookmarkEnd w:id="15129"/>
      <w:bookmarkEnd w:id="15130"/>
      <w:bookmarkEnd w:id="15131"/>
      <w:bookmarkEnd w:id="15132"/>
      <w:bookmarkEnd w:id="15133"/>
      <w:bookmarkEnd w:id="15134"/>
      <w:bookmarkEnd w:id="15135"/>
    </w:p>
    <w:p w14:paraId="50356E3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36" w:name="_Toc117767655"/>
      <w:bookmarkStart w:id="15137" w:name="_Toc117773071"/>
      <w:bookmarkStart w:id="15138" w:name="_Toc117778468"/>
      <w:bookmarkStart w:id="15139" w:name="_Toc117783865"/>
      <w:bookmarkStart w:id="15140" w:name="_Toc118110620"/>
      <w:bookmarkStart w:id="15141" w:name="_Toc124418521"/>
      <w:bookmarkStart w:id="15142" w:name="_Toc138412996"/>
      <w:bookmarkEnd w:id="15136"/>
      <w:bookmarkEnd w:id="15137"/>
      <w:bookmarkEnd w:id="15138"/>
      <w:bookmarkEnd w:id="15139"/>
      <w:bookmarkEnd w:id="15140"/>
      <w:bookmarkEnd w:id="15141"/>
      <w:bookmarkEnd w:id="15142"/>
    </w:p>
    <w:p w14:paraId="2CD1868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43" w:name="_Toc117767656"/>
      <w:bookmarkStart w:id="15144" w:name="_Toc117773072"/>
      <w:bookmarkStart w:id="15145" w:name="_Toc117778469"/>
      <w:bookmarkStart w:id="15146" w:name="_Toc117783866"/>
      <w:bookmarkStart w:id="15147" w:name="_Toc118110621"/>
      <w:bookmarkStart w:id="15148" w:name="_Toc124418522"/>
      <w:bookmarkStart w:id="15149" w:name="_Toc138412997"/>
      <w:bookmarkEnd w:id="15143"/>
      <w:bookmarkEnd w:id="15144"/>
      <w:bookmarkEnd w:id="15145"/>
      <w:bookmarkEnd w:id="15146"/>
      <w:bookmarkEnd w:id="15147"/>
      <w:bookmarkEnd w:id="15148"/>
      <w:bookmarkEnd w:id="15149"/>
    </w:p>
    <w:p w14:paraId="7D21AC8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50" w:name="_Toc117767657"/>
      <w:bookmarkStart w:id="15151" w:name="_Toc117773073"/>
      <w:bookmarkStart w:id="15152" w:name="_Toc117778470"/>
      <w:bookmarkStart w:id="15153" w:name="_Toc117783867"/>
      <w:bookmarkStart w:id="15154" w:name="_Toc118110622"/>
      <w:bookmarkStart w:id="15155" w:name="_Toc124418523"/>
      <w:bookmarkStart w:id="15156" w:name="_Toc138412998"/>
      <w:bookmarkEnd w:id="15150"/>
      <w:bookmarkEnd w:id="15151"/>
      <w:bookmarkEnd w:id="15152"/>
      <w:bookmarkEnd w:id="15153"/>
      <w:bookmarkEnd w:id="15154"/>
      <w:bookmarkEnd w:id="15155"/>
      <w:bookmarkEnd w:id="15156"/>
    </w:p>
    <w:p w14:paraId="0FE46A3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57" w:name="_Toc117767658"/>
      <w:bookmarkStart w:id="15158" w:name="_Toc117773074"/>
      <w:bookmarkStart w:id="15159" w:name="_Toc117778471"/>
      <w:bookmarkStart w:id="15160" w:name="_Toc117783868"/>
      <w:bookmarkStart w:id="15161" w:name="_Toc118110623"/>
      <w:bookmarkStart w:id="15162" w:name="_Toc124418524"/>
      <w:bookmarkStart w:id="15163" w:name="_Toc138412999"/>
      <w:bookmarkEnd w:id="15157"/>
      <w:bookmarkEnd w:id="15158"/>
      <w:bookmarkEnd w:id="15159"/>
      <w:bookmarkEnd w:id="15160"/>
      <w:bookmarkEnd w:id="15161"/>
      <w:bookmarkEnd w:id="15162"/>
      <w:bookmarkEnd w:id="15163"/>
    </w:p>
    <w:p w14:paraId="48CBC29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64" w:name="_Toc117767659"/>
      <w:bookmarkStart w:id="15165" w:name="_Toc117773075"/>
      <w:bookmarkStart w:id="15166" w:name="_Toc117778472"/>
      <w:bookmarkStart w:id="15167" w:name="_Toc117783869"/>
      <w:bookmarkStart w:id="15168" w:name="_Toc118110624"/>
      <w:bookmarkStart w:id="15169" w:name="_Toc124418525"/>
      <w:bookmarkStart w:id="15170" w:name="_Toc138413000"/>
      <w:bookmarkEnd w:id="15164"/>
      <w:bookmarkEnd w:id="15165"/>
      <w:bookmarkEnd w:id="15166"/>
      <w:bookmarkEnd w:id="15167"/>
      <w:bookmarkEnd w:id="15168"/>
      <w:bookmarkEnd w:id="15169"/>
      <w:bookmarkEnd w:id="15170"/>
    </w:p>
    <w:p w14:paraId="4BF4989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71" w:name="_Toc117767660"/>
      <w:bookmarkStart w:id="15172" w:name="_Toc117773076"/>
      <w:bookmarkStart w:id="15173" w:name="_Toc117778473"/>
      <w:bookmarkStart w:id="15174" w:name="_Toc117783870"/>
      <w:bookmarkStart w:id="15175" w:name="_Toc118110625"/>
      <w:bookmarkStart w:id="15176" w:name="_Toc124418526"/>
      <w:bookmarkStart w:id="15177" w:name="_Toc138413001"/>
      <w:bookmarkEnd w:id="15171"/>
      <w:bookmarkEnd w:id="15172"/>
      <w:bookmarkEnd w:id="15173"/>
      <w:bookmarkEnd w:id="15174"/>
      <w:bookmarkEnd w:id="15175"/>
      <w:bookmarkEnd w:id="15176"/>
      <w:bookmarkEnd w:id="15177"/>
    </w:p>
    <w:p w14:paraId="018F614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78" w:name="_Toc117767661"/>
      <w:bookmarkStart w:id="15179" w:name="_Toc117773077"/>
      <w:bookmarkStart w:id="15180" w:name="_Toc117778474"/>
      <w:bookmarkStart w:id="15181" w:name="_Toc117783871"/>
      <w:bookmarkStart w:id="15182" w:name="_Toc118110626"/>
      <w:bookmarkStart w:id="15183" w:name="_Toc124418527"/>
      <w:bookmarkStart w:id="15184" w:name="_Toc138413002"/>
      <w:bookmarkEnd w:id="15178"/>
      <w:bookmarkEnd w:id="15179"/>
      <w:bookmarkEnd w:id="15180"/>
      <w:bookmarkEnd w:id="15181"/>
      <w:bookmarkEnd w:id="15182"/>
      <w:bookmarkEnd w:id="15183"/>
      <w:bookmarkEnd w:id="15184"/>
    </w:p>
    <w:p w14:paraId="7493BB0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85" w:name="_Toc117767662"/>
      <w:bookmarkStart w:id="15186" w:name="_Toc117773078"/>
      <w:bookmarkStart w:id="15187" w:name="_Toc117778475"/>
      <w:bookmarkStart w:id="15188" w:name="_Toc117783872"/>
      <w:bookmarkStart w:id="15189" w:name="_Toc118110627"/>
      <w:bookmarkStart w:id="15190" w:name="_Toc124418528"/>
      <w:bookmarkStart w:id="15191" w:name="_Toc138413003"/>
      <w:bookmarkEnd w:id="15185"/>
      <w:bookmarkEnd w:id="15186"/>
      <w:bookmarkEnd w:id="15187"/>
      <w:bookmarkEnd w:id="15188"/>
      <w:bookmarkEnd w:id="15189"/>
      <w:bookmarkEnd w:id="15190"/>
      <w:bookmarkEnd w:id="15191"/>
    </w:p>
    <w:p w14:paraId="627A09E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92" w:name="_Toc117767663"/>
      <w:bookmarkStart w:id="15193" w:name="_Toc117773079"/>
      <w:bookmarkStart w:id="15194" w:name="_Toc117778476"/>
      <w:bookmarkStart w:id="15195" w:name="_Toc117783873"/>
      <w:bookmarkStart w:id="15196" w:name="_Toc118110628"/>
      <w:bookmarkStart w:id="15197" w:name="_Toc124418529"/>
      <w:bookmarkStart w:id="15198" w:name="_Toc138413004"/>
      <w:bookmarkEnd w:id="15192"/>
      <w:bookmarkEnd w:id="15193"/>
      <w:bookmarkEnd w:id="15194"/>
      <w:bookmarkEnd w:id="15195"/>
      <w:bookmarkEnd w:id="15196"/>
      <w:bookmarkEnd w:id="15197"/>
      <w:bookmarkEnd w:id="15198"/>
    </w:p>
    <w:p w14:paraId="7ED9CD2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199" w:name="_Toc117767664"/>
      <w:bookmarkStart w:id="15200" w:name="_Toc117773080"/>
      <w:bookmarkStart w:id="15201" w:name="_Toc117778477"/>
      <w:bookmarkStart w:id="15202" w:name="_Toc117783874"/>
      <w:bookmarkStart w:id="15203" w:name="_Toc118110629"/>
      <w:bookmarkStart w:id="15204" w:name="_Toc124418530"/>
      <w:bookmarkStart w:id="15205" w:name="_Toc138413005"/>
      <w:bookmarkEnd w:id="15199"/>
      <w:bookmarkEnd w:id="15200"/>
      <w:bookmarkEnd w:id="15201"/>
      <w:bookmarkEnd w:id="15202"/>
      <w:bookmarkEnd w:id="15203"/>
      <w:bookmarkEnd w:id="15204"/>
      <w:bookmarkEnd w:id="15205"/>
    </w:p>
    <w:p w14:paraId="049F8DB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06" w:name="_Toc117767665"/>
      <w:bookmarkStart w:id="15207" w:name="_Toc117773081"/>
      <w:bookmarkStart w:id="15208" w:name="_Toc117778478"/>
      <w:bookmarkStart w:id="15209" w:name="_Toc117783875"/>
      <w:bookmarkStart w:id="15210" w:name="_Toc118110630"/>
      <w:bookmarkStart w:id="15211" w:name="_Toc124418531"/>
      <w:bookmarkStart w:id="15212" w:name="_Toc138413006"/>
      <w:bookmarkEnd w:id="15206"/>
      <w:bookmarkEnd w:id="15207"/>
      <w:bookmarkEnd w:id="15208"/>
      <w:bookmarkEnd w:id="15209"/>
      <w:bookmarkEnd w:id="15210"/>
      <w:bookmarkEnd w:id="15211"/>
      <w:bookmarkEnd w:id="15212"/>
    </w:p>
    <w:p w14:paraId="780D2CD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13" w:name="_Toc117767666"/>
      <w:bookmarkStart w:id="15214" w:name="_Toc117773082"/>
      <w:bookmarkStart w:id="15215" w:name="_Toc117778479"/>
      <w:bookmarkStart w:id="15216" w:name="_Toc117783876"/>
      <w:bookmarkStart w:id="15217" w:name="_Toc118110631"/>
      <w:bookmarkStart w:id="15218" w:name="_Toc124418532"/>
      <w:bookmarkStart w:id="15219" w:name="_Toc138413007"/>
      <w:bookmarkEnd w:id="15213"/>
      <w:bookmarkEnd w:id="15214"/>
      <w:bookmarkEnd w:id="15215"/>
      <w:bookmarkEnd w:id="15216"/>
      <w:bookmarkEnd w:id="15217"/>
      <w:bookmarkEnd w:id="15218"/>
      <w:bookmarkEnd w:id="15219"/>
    </w:p>
    <w:p w14:paraId="2C7E92F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20" w:name="_Toc117767667"/>
      <w:bookmarkStart w:id="15221" w:name="_Toc117773083"/>
      <w:bookmarkStart w:id="15222" w:name="_Toc117778480"/>
      <w:bookmarkStart w:id="15223" w:name="_Toc117783877"/>
      <w:bookmarkStart w:id="15224" w:name="_Toc118110632"/>
      <w:bookmarkStart w:id="15225" w:name="_Toc124418533"/>
      <w:bookmarkStart w:id="15226" w:name="_Toc138413008"/>
      <w:bookmarkEnd w:id="15220"/>
      <w:bookmarkEnd w:id="15221"/>
      <w:bookmarkEnd w:id="15222"/>
      <w:bookmarkEnd w:id="15223"/>
      <w:bookmarkEnd w:id="15224"/>
      <w:bookmarkEnd w:id="15225"/>
      <w:bookmarkEnd w:id="15226"/>
    </w:p>
    <w:p w14:paraId="0ED8093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27" w:name="_Toc117767668"/>
      <w:bookmarkStart w:id="15228" w:name="_Toc117773084"/>
      <w:bookmarkStart w:id="15229" w:name="_Toc117778481"/>
      <w:bookmarkStart w:id="15230" w:name="_Toc117783878"/>
      <w:bookmarkStart w:id="15231" w:name="_Toc118110633"/>
      <w:bookmarkStart w:id="15232" w:name="_Toc124418534"/>
      <w:bookmarkStart w:id="15233" w:name="_Toc138413009"/>
      <w:bookmarkEnd w:id="15227"/>
      <w:bookmarkEnd w:id="15228"/>
      <w:bookmarkEnd w:id="15229"/>
      <w:bookmarkEnd w:id="15230"/>
      <w:bookmarkEnd w:id="15231"/>
      <w:bookmarkEnd w:id="15232"/>
      <w:bookmarkEnd w:id="15233"/>
    </w:p>
    <w:p w14:paraId="10E51D8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34" w:name="_Toc117767669"/>
      <w:bookmarkStart w:id="15235" w:name="_Toc117773085"/>
      <w:bookmarkStart w:id="15236" w:name="_Toc117778482"/>
      <w:bookmarkStart w:id="15237" w:name="_Toc117783879"/>
      <w:bookmarkStart w:id="15238" w:name="_Toc118110634"/>
      <w:bookmarkStart w:id="15239" w:name="_Toc124418535"/>
      <w:bookmarkStart w:id="15240" w:name="_Toc138413010"/>
      <w:bookmarkEnd w:id="15234"/>
      <w:bookmarkEnd w:id="15235"/>
      <w:bookmarkEnd w:id="15236"/>
      <w:bookmarkEnd w:id="15237"/>
      <w:bookmarkEnd w:id="15238"/>
      <w:bookmarkEnd w:id="15239"/>
      <w:bookmarkEnd w:id="15240"/>
    </w:p>
    <w:p w14:paraId="40AB7D0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41" w:name="_Toc117767670"/>
      <w:bookmarkStart w:id="15242" w:name="_Toc117773086"/>
      <w:bookmarkStart w:id="15243" w:name="_Toc117778483"/>
      <w:bookmarkStart w:id="15244" w:name="_Toc117783880"/>
      <w:bookmarkStart w:id="15245" w:name="_Toc118110635"/>
      <w:bookmarkStart w:id="15246" w:name="_Toc124418536"/>
      <w:bookmarkStart w:id="15247" w:name="_Toc138413011"/>
      <w:bookmarkEnd w:id="15241"/>
      <w:bookmarkEnd w:id="15242"/>
      <w:bookmarkEnd w:id="15243"/>
      <w:bookmarkEnd w:id="15244"/>
      <w:bookmarkEnd w:id="15245"/>
      <w:bookmarkEnd w:id="15246"/>
      <w:bookmarkEnd w:id="15247"/>
    </w:p>
    <w:p w14:paraId="0DE7F7A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48" w:name="_Toc117767671"/>
      <w:bookmarkStart w:id="15249" w:name="_Toc117773087"/>
      <w:bookmarkStart w:id="15250" w:name="_Toc117778484"/>
      <w:bookmarkStart w:id="15251" w:name="_Toc117783881"/>
      <w:bookmarkStart w:id="15252" w:name="_Toc118110636"/>
      <w:bookmarkStart w:id="15253" w:name="_Toc124418537"/>
      <w:bookmarkStart w:id="15254" w:name="_Toc138413012"/>
      <w:bookmarkEnd w:id="15248"/>
      <w:bookmarkEnd w:id="15249"/>
      <w:bookmarkEnd w:id="15250"/>
      <w:bookmarkEnd w:id="15251"/>
      <w:bookmarkEnd w:id="15252"/>
      <w:bookmarkEnd w:id="15253"/>
      <w:bookmarkEnd w:id="15254"/>
    </w:p>
    <w:p w14:paraId="17142BB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55" w:name="_Toc117767672"/>
      <w:bookmarkStart w:id="15256" w:name="_Toc117773088"/>
      <w:bookmarkStart w:id="15257" w:name="_Toc117778485"/>
      <w:bookmarkStart w:id="15258" w:name="_Toc117783882"/>
      <w:bookmarkStart w:id="15259" w:name="_Toc118110637"/>
      <w:bookmarkStart w:id="15260" w:name="_Toc124418538"/>
      <w:bookmarkStart w:id="15261" w:name="_Toc138413013"/>
      <w:bookmarkEnd w:id="15255"/>
      <w:bookmarkEnd w:id="15256"/>
      <w:bookmarkEnd w:id="15257"/>
      <w:bookmarkEnd w:id="15258"/>
      <w:bookmarkEnd w:id="15259"/>
      <w:bookmarkEnd w:id="15260"/>
      <w:bookmarkEnd w:id="15261"/>
    </w:p>
    <w:p w14:paraId="7BDDDCD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62" w:name="_Toc117767673"/>
      <w:bookmarkStart w:id="15263" w:name="_Toc117773089"/>
      <w:bookmarkStart w:id="15264" w:name="_Toc117778486"/>
      <w:bookmarkStart w:id="15265" w:name="_Toc117783883"/>
      <w:bookmarkStart w:id="15266" w:name="_Toc118110638"/>
      <w:bookmarkStart w:id="15267" w:name="_Toc124418539"/>
      <w:bookmarkStart w:id="15268" w:name="_Toc138413014"/>
      <w:bookmarkEnd w:id="15262"/>
      <w:bookmarkEnd w:id="15263"/>
      <w:bookmarkEnd w:id="15264"/>
      <w:bookmarkEnd w:id="15265"/>
      <w:bookmarkEnd w:id="15266"/>
      <w:bookmarkEnd w:id="15267"/>
      <w:bookmarkEnd w:id="15268"/>
    </w:p>
    <w:p w14:paraId="096E7B1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69" w:name="_Toc117767674"/>
      <w:bookmarkStart w:id="15270" w:name="_Toc117773090"/>
      <w:bookmarkStart w:id="15271" w:name="_Toc117778487"/>
      <w:bookmarkStart w:id="15272" w:name="_Toc117783884"/>
      <w:bookmarkStart w:id="15273" w:name="_Toc118110639"/>
      <w:bookmarkStart w:id="15274" w:name="_Toc124418540"/>
      <w:bookmarkStart w:id="15275" w:name="_Toc138413015"/>
      <w:bookmarkEnd w:id="15269"/>
      <w:bookmarkEnd w:id="15270"/>
      <w:bookmarkEnd w:id="15271"/>
      <w:bookmarkEnd w:id="15272"/>
      <w:bookmarkEnd w:id="15273"/>
      <w:bookmarkEnd w:id="15274"/>
      <w:bookmarkEnd w:id="15275"/>
    </w:p>
    <w:p w14:paraId="6E7466A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76" w:name="_Toc117767675"/>
      <w:bookmarkStart w:id="15277" w:name="_Toc117773091"/>
      <w:bookmarkStart w:id="15278" w:name="_Toc117778488"/>
      <w:bookmarkStart w:id="15279" w:name="_Toc117783885"/>
      <w:bookmarkStart w:id="15280" w:name="_Toc118110640"/>
      <w:bookmarkStart w:id="15281" w:name="_Toc124418541"/>
      <w:bookmarkStart w:id="15282" w:name="_Toc138413016"/>
      <w:bookmarkEnd w:id="15276"/>
      <w:bookmarkEnd w:id="15277"/>
      <w:bookmarkEnd w:id="15278"/>
      <w:bookmarkEnd w:id="15279"/>
      <w:bookmarkEnd w:id="15280"/>
      <w:bookmarkEnd w:id="15281"/>
      <w:bookmarkEnd w:id="15282"/>
    </w:p>
    <w:p w14:paraId="02943F2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83" w:name="_Toc117767676"/>
      <w:bookmarkStart w:id="15284" w:name="_Toc117773092"/>
      <w:bookmarkStart w:id="15285" w:name="_Toc117778489"/>
      <w:bookmarkStart w:id="15286" w:name="_Toc117783886"/>
      <w:bookmarkStart w:id="15287" w:name="_Toc118110641"/>
      <w:bookmarkStart w:id="15288" w:name="_Toc124418542"/>
      <w:bookmarkStart w:id="15289" w:name="_Toc138413017"/>
      <w:bookmarkEnd w:id="15283"/>
      <w:bookmarkEnd w:id="15284"/>
      <w:bookmarkEnd w:id="15285"/>
      <w:bookmarkEnd w:id="15286"/>
      <w:bookmarkEnd w:id="15287"/>
      <w:bookmarkEnd w:id="15288"/>
      <w:bookmarkEnd w:id="15289"/>
    </w:p>
    <w:p w14:paraId="0C47DDD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90" w:name="_Toc117767677"/>
      <w:bookmarkStart w:id="15291" w:name="_Toc117773093"/>
      <w:bookmarkStart w:id="15292" w:name="_Toc117778490"/>
      <w:bookmarkStart w:id="15293" w:name="_Toc117783887"/>
      <w:bookmarkStart w:id="15294" w:name="_Toc118110642"/>
      <w:bookmarkStart w:id="15295" w:name="_Toc124418543"/>
      <w:bookmarkStart w:id="15296" w:name="_Toc138413018"/>
      <w:bookmarkEnd w:id="15290"/>
      <w:bookmarkEnd w:id="15291"/>
      <w:bookmarkEnd w:id="15292"/>
      <w:bookmarkEnd w:id="15293"/>
      <w:bookmarkEnd w:id="15294"/>
      <w:bookmarkEnd w:id="15295"/>
      <w:bookmarkEnd w:id="15296"/>
    </w:p>
    <w:p w14:paraId="3C1641B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297" w:name="_Toc117767678"/>
      <w:bookmarkStart w:id="15298" w:name="_Toc117773094"/>
      <w:bookmarkStart w:id="15299" w:name="_Toc117778491"/>
      <w:bookmarkStart w:id="15300" w:name="_Toc117783888"/>
      <w:bookmarkStart w:id="15301" w:name="_Toc118110643"/>
      <w:bookmarkStart w:id="15302" w:name="_Toc124418544"/>
      <w:bookmarkStart w:id="15303" w:name="_Toc138413019"/>
      <w:bookmarkEnd w:id="15297"/>
      <w:bookmarkEnd w:id="15298"/>
      <w:bookmarkEnd w:id="15299"/>
      <w:bookmarkEnd w:id="15300"/>
      <w:bookmarkEnd w:id="15301"/>
      <w:bookmarkEnd w:id="15302"/>
      <w:bookmarkEnd w:id="15303"/>
    </w:p>
    <w:p w14:paraId="3CE32A2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04" w:name="_Toc117767679"/>
      <w:bookmarkStart w:id="15305" w:name="_Toc117773095"/>
      <w:bookmarkStart w:id="15306" w:name="_Toc117778492"/>
      <w:bookmarkStart w:id="15307" w:name="_Toc117783889"/>
      <w:bookmarkStart w:id="15308" w:name="_Toc118110644"/>
      <w:bookmarkStart w:id="15309" w:name="_Toc124418545"/>
      <w:bookmarkStart w:id="15310" w:name="_Toc138413020"/>
      <w:bookmarkEnd w:id="15304"/>
      <w:bookmarkEnd w:id="15305"/>
      <w:bookmarkEnd w:id="15306"/>
      <w:bookmarkEnd w:id="15307"/>
      <w:bookmarkEnd w:id="15308"/>
      <w:bookmarkEnd w:id="15309"/>
      <w:bookmarkEnd w:id="15310"/>
    </w:p>
    <w:p w14:paraId="71D5560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11" w:name="_Toc117767680"/>
      <w:bookmarkStart w:id="15312" w:name="_Toc117773096"/>
      <w:bookmarkStart w:id="15313" w:name="_Toc117778493"/>
      <w:bookmarkStart w:id="15314" w:name="_Toc117783890"/>
      <w:bookmarkStart w:id="15315" w:name="_Toc118110645"/>
      <w:bookmarkStart w:id="15316" w:name="_Toc124418546"/>
      <w:bookmarkStart w:id="15317" w:name="_Toc138413021"/>
      <w:bookmarkEnd w:id="15311"/>
      <w:bookmarkEnd w:id="15312"/>
      <w:bookmarkEnd w:id="15313"/>
      <w:bookmarkEnd w:id="15314"/>
      <w:bookmarkEnd w:id="15315"/>
      <w:bookmarkEnd w:id="15316"/>
      <w:bookmarkEnd w:id="15317"/>
    </w:p>
    <w:p w14:paraId="2051993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18" w:name="_Toc117767681"/>
      <w:bookmarkStart w:id="15319" w:name="_Toc117773097"/>
      <w:bookmarkStart w:id="15320" w:name="_Toc117778494"/>
      <w:bookmarkStart w:id="15321" w:name="_Toc117783891"/>
      <w:bookmarkStart w:id="15322" w:name="_Toc118110646"/>
      <w:bookmarkStart w:id="15323" w:name="_Toc124418547"/>
      <w:bookmarkStart w:id="15324" w:name="_Toc138413022"/>
      <w:bookmarkEnd w:id="15318"/>
      <w:bookmarkEnd w:id="15319"/>
      <w:bookmarkEnd w:id="15320"/>
      <w:bookmarkEnd w:id="15321"/>
      <w:bookmarkEnd w:id="15322"/>
      <w:bookmarkEnd w:id="15323"/>
      <w:bookmarkEnd w:id="15324"/>
    </w:p>
    <w:p w14:paraId="7570A59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25" w:name="_Toc117767682"/>
      <w:bookmarkStart w:id="15326" w:name="_Toc117773098"/>
      <w:bookmarkStart w:id="15327" w:name="_Toc117778495"/>
      <w:bookmarkStart w:id="15328" w:name="_Toc117783892"/>
      <w:bookmarkStart w:id="15329" w:name="_Toc118110647"/>
      <w:bookmarkStart w:id="15330" w:name="_Toc124418548"/>
      <w:bookmarkStart w:id="15331" w:name="_Toc138413023"/>
      <w:bookmarkEnd w:id="15325"/>
      <w:bookmarkEnd w:id="15326"/>
      <w:bookmarkEnd w:id="15327"/>
      <w:bookmarkEnd w:id="15328"/>
      <w:bookmarkEnd w:id="15329"/>
      <w:bookmarkEnd w:id="15330"/>
      <w:bookmarkEnd w:id="15331"/>
    </w:p>
    <w:p w14:paraId="7D8D189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32" w:name="_Toc117767683"/>
      <w:bookmarkStart w:id="15333" w:name="_Toc117773099"/>
      <w:bookmarkStart w:id="15334" w:name="_Toc117778496"/>
      <w:bookmarkStart w:id="15335" w:name="_Toc117783893"/>
      <w:bookmarkStart w:id="15336" w:name="_Toc118110648"/>
      <w:bookmarkStart w:id="15337" w:name="_Toc124418549"/>
      <w:bookmarkStart w:id="15338" w:name="_Toc138413024"/>
      <w:bookmarkEnd w:id="15332"/>
      <w:bookmarkEnd w:id="15333"/>
      <w:bookmarkEnd w:id="15334"/>
      <w:bookmarkEnd w:id="15335"/>
      <w:bookmarkEnd w:id="15336"/>
      <w:bookmarkEnd w:id="15337"/>
      <w:bookmarkEnd w:id="15338"/>
    </w:p>
    <w:p w14:paraId="28F58CE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39" w:name="_Toc117767684"/>
      <w:bookmarkStart w:id="15340" w:name="_Toc117773100"/>
      <w:bookmarkStart w:id="15341" w:name="_Toc117778497"/>
      <w:bookmarkStart w:id="15342" w:name="_Toc117783894"/>
      <w:bookmarkStart w:id="15343" w:name="_Toc118110649"/>
      <w:bookmarkStart w:id="15344" w:name="_Toc124418550"/>
      <w:bookmarkStart w:id="15345" w:name="_Toc138413025"/>
      <w:bookmarkEnd w:id="15339"/>
      <w:bookmarkEnd w:id="15340"/>
      <w:bookmarkEnd w:id="15341"/>
      <w:bookmarkEnd w:id="15342"/>
      <w:bookmarkEnd w:id="15343"/>
      <w:bookmarkEnd w:id="15344"/>
      <w:bookmarkEnd w:id="15345"/>
    </w:p>
    <w:p w14:paraId="6F2B8CB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46" w:name="_Toc117767685"/>
      <w:bookmarkStart w:id="15347" w:name="_Toc117773101"/>
      <w:bookmarkStart w:id="15348" w:name="_Toc117778498"/>
      <w:bookmarkStart w:id="15349" w:name="_Toc117783895"/>
      <w:bookmarkStart w:id="15350" w:name="_Toc118110650"/>
      <w:bookmarkStart w:id="15351" w:name="_Toc124418551"/>
      <w:bookmarkStart w:id="15352" w:name="_Toc138413026"/>
      <w:bookmarkEnd w:id="15346"/>
      <w:bookmarkEnd w:id="15347"/>
      <w:bookmarkEnd w:id="15348"/>
      <w:bookmarkEnd w:id="15349"/>
      <w:bookmarkEnd w:id="15350"/>
      <w:bookmarkEnd w:id="15351"/>
      <w:bookmarkEnd w:id="15352"/>
    </w:p>
    <w:p w14:paraId="74C1A8D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53" w:name="_Toc117767686"/>
      <w:bookmarkStart w:id="15354" w:name="_Toc117773102"/>
      <w:bookmarkStart w:id="15355" w:name="_Toc117778499"/>
      <w:bookmarkStart w:id="15356" w:name="_Toc117783896"/>
      <w:bookmarkStart w:id="15357" w:name="_Toc118110651"/>
      <w:bookmarkStart w:id="15358" w:name="_Toc124418552"/>
      <w:bookmarkStart w:id="15359" w:name="_Toc138413027"/>
      <w:bookmarkEnd w:id="15353"/>
      <w:bookmarkEnd w:id="15354"/>
      <w:bookmarkEnd w:id="15355"/>
      <w:bookmarkEnd w:id="15356"/>
      <w:bookmarkEnd w:id="15357"/>
      <w:bookmarkEnd w:id="15358"/>
      <w:bookmarkEnd w:id="15359"/>
    </w:p>
    <w:p w14:paraId="4477E74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60" w:name="_Toc117767687"/>
      <w:bookmarkStart w:id="15361" w:name="_Toc117773103"/>
      <w:bookmarkStart w:id="15362" w:name="_Toc117778500"/>
      <w:bookmarkStart w:id="15363" w:name="_Toc117783897"/>
      <w:bookmarkStart w:id="15364" w:name="_Toc118110652"/>
      <w:bookmarkStart w:id="15365" w:name="_Toc124418553"/>
      <w:bookmarkStart w:id="15366" w:name="_Toc138413028"/>
      <w:bookmarkEnd w:id="15360"/>
      <w:bookmarkEnd w:id="15361"/>
      <w:bookmarkEnd w:id="15362"/>
      <w:bookmarkEnd w:id="15363"/>
      <w:bookmarkEnd w:id="15364"/>
      <w:bookmarkEnd w:id="15365"/>
      <w:bookmarkEnd w:id="15366"/>
    </w:p>
    <w:p w14:paraId="46EF484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67" w:name="_Toc117767688"/>
      <w:bookmarkStart w:id="15368" w:name="_Toc117773104"/>
      <w:bookmarkStart w:id="15369" w:name="_Toc117778501"/>
      <w:bookmarkStart w:id="15370" w:name="_Toc117783898"/>
      <w:bookmarkStart w:id="15371" w:name="_Toc118110653"/>
      <w:bookmarkStart w:id="15372" w:name="_Toc124418554"/>
      <w:bookmarkStart w:id="15373" w:name="_Toc138413029"/>
      <w:bookmarkEnd w:id="15367"/>
      <w:bookmarkEnd w:id="15368"/>
      <w:bookmarkEnd w:id="15369"/>
      <w:bookmarkEnd w:id="15370"/>
      <w:bookmarkEnd w:id="15371"/>
      <w:bookmarkEnd w:id="15372"/>
      <w:bookmarkEnd w:id="15373"/>
    </w:p>
    <w:p w14:paraId="64B5D22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74" w:name="_Toc117767689"/>
      <w:bookmarkStart w:id="15375" w:name="_Toc117773105"/>
      <w:bookmarkStart w:id="15376" w:name="_Toc117778502"/>
      <w:bookmarkStart w:id="15377" w:name="_Toc117783899"/>
      <w:bookmarkStart w:id="15378" w:name="_Toc118110654"/>
      <w:bookmarkStart w:id="15379" w:name="_Toc124418555"/>
      <w:bookmarkStart w:id="15380" w:name="_Toc138413030"/>
      <w:bookmarkEnd w:id="15374"/>
      <w:bookmarkEnd w:id="15375"/>
      <w:bookmarkEnd w:id="15376"/>
      <w:bookmarkEnd w:id="15377"/>
      <w:bookmarkEnd w:id="15378"/>
      <w:bookmarkEnd w:id="15379"/>
      <w:bookmarkEnd w:id="15380"/>
    </w:p>
    <w:p w14:paraId="2E4CA2C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81" w:name="_Toc117767690"/>
      <w:bookmarkStart w:id="15382" w:name="_Toc117773106"/>
      <w:bookmarkStart w:id="15383" w:name="_Toc117778503"/>
      <w:bookmarkStart w:id="15384" w:name="_Toc117783900"/>
      <w:bookmarkStart w:id="15385" w:name="_Toc118110655"/>
      <w:bookmarkStart w:id="15386" w:name="_Toc124418556"/>
      <w:bookmarkStart w:id="15387" w:name="_Toc138413031"/>
      <w:bookmarkEnd w:id="15381"/>
      <w:bookmarkEnd w:id="15382"/>
      <w:bookmarkEnd w:id="15383"/>
      <w:bookmarkEnd w:id="15384"/>
      <w:bookmarkEnd w:id="15385"/>
      <w:bookmarkEnd w:id="15386"/>
      <w:bookmarkEnd w:id="15387"/>
    </w:p>
    <w:p w14:paraId="4D0E4A8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88" w:name="_Toc117767691"/>
      <w:bookmarkStart w:id="15389" w:name="_Toc117773107"/>
      <w:bookmarkStart w:id="15390" w:name="_Toc117778504"/>
      <w:bookmarkStart w:id="15391" w:name="_Toc117783901"/>
      <w:bookmarkStart w:id="15392" w:name="_Toc118110656"/>
      <w:bookmarkStart w:id="15393" w:name="_Toc124418557"/>
      <w:bookmarkStart w:id="15394" w:name="_Toc138413032"/>
      <w:bookmarkEnd w:id="15388"/>
      <w:bookmarkEnd w:id="15389"/>
      <w:bookmarkEnd w:id="15390"/>
      <w:bookmarkEnd w:id="15391"/>
      <w:bookmarkEnd w:id="15392"/>
      <w:bookmarkEnd w:id="15393"/>
      <w:bookmarkEnd w:id="15394"/>
    </w:p>
    <w:p w14:paraId="384DA51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395" w:name="_Toc117767692"/>
      <w:bookmarkStart w:id="15396" w:name="_Toc117773108"/>
      <w:bookmarkStart w:id="15397" w:name="_Toc117778505"/>
      <w:bookmarkStart w:id="15398" w:name="_Toc117783902"/>
      <w:bookmarkStart w:id="15399" w:name="_Toc118110657"/>
      <w:bookmarkStart w:id="15400" w:name="_Toc124418558"/>
      <w:bookmarkStart w:id="15401" w:name="_Toc138413033"/>
      <w:bookmarkEnd w:id="15395"/>
      <w:bookmarkEnd w:id="15396"/>
      <w:bookmarkEnd w:id="15397"/>
      <w:bookmarkEnd w:id="15398"/>
      <w:bookmarkEnd w:id="15399"/>
      <w:bookmarkEnd w:id="15400"/>
      <w:bookmarkEnd w:id="15401"/>
    </w:p>
    <w:p w14:paraId="15C21B0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02" w:name="_Toc117767693"/>
      <w:bookmarkStart w:id="15403" w:name="_Toc117773109"/>
      <w:bookmarkStart w:id="15404" w:name="_Toc117778506"/>
      <w:bookmarkStart w:id="15405" w:name="_Toc117783903"/>
      <w:bookmarkStart w:id="15406" w:name="_Toc118110658"/>
      <w:bookmarkStart w:id="15407" w:name="_Toc124418559"/>
      <w:bookmarkStart w:id="15408" w:name="_Toc138413034"/>
      <w:bookmarkEnd w:id="15402"/>
      <w:bookmarkEnd w:id="15403"/>
      <w:bookmarkEnd w:id="15404"/>
      <w:bookmarkEnd w:id="15405"/>
      <w:bookmarkEnd w:id="15406"/>
      <w:bookmarkEnd w:id="15407"/>
      <w:bookmarkEnd w:id="15408"/>
    </w:p>
    <w:p w14:paraId="52928DB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09" w:name="_Toc117767694"/>
      <w:bookmarkStart w:id="15410" w:name="_Toc117773110"/>
      <w:bookmarkStart w:id="15411" w:name="_Toc117778507"/>
      <w:bookmarkStart w:id="15412" w:name="_Toc117783904"/>
      <w:bookmarkStart w:id="15413" w:name="_Toc118110659"/>
      <w:bookmarkStart w:id="15414" w:name="_Toc124418560"/>
      <w:bookmarkStart w:id="15415" w:name="_Toc138413035"/>
      <w:bookmarkEnd w:id="15409"/>
      <w:bookmarkEnd w:id="15410"/>
      <w:bookmarkEnd w:id="15411"/>
      <w:bookmarkEnd w:id="15412"/>
      <w:bookmarkEnd w:id="15413"/>
      <w:bookmarkEnd w:id="15414"/>
      <w:bookmarkEnd w:id="15415"/>
    </w:p>
    <w:p w14:paraId="5B53809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16" w:name="_Toc117767695"/>
      <w:bookmarkStart w:id="15417" w:name="_Toc117773111"/>
      <w:bookmarkStart w:id="15418" w:name="_Toc117778508"/>
      <w:bookmarkStart w:id="15419" w:name="_Toc117783905"/>
      <w:bookmarkStart w:id="15420" w:name="_Toc118110660"/>
      <w:bookmarkStart w:id="15421" w:name="_Toc124418561"/>
      <w:bookmarkStart w:id="15422" w:name="_Toc138413036"/>
      <w:bookmarkEnd w:id="15416"/>
      <w:bookmarkEnd w:id="15417"/>
      <w:bookmarkEnd w:id="15418"/>
      <w:bookmarkEnd w:id="15419"/>
      <w:bookmarkEnd w:id="15420"/>
      <w:bookmarkEnd w:id="15421"/>
      <w:bookmarkEnd w:id="15422"/>
    </w:p>
    <w:p w14:paraId="2D791C4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23" w:name="_Toc117767696"/>
      <w:bookmarkStart w:id="15424" w:name="_Toc117773112"/>
      <w:bookmarkStart w:id="15425" w:name="_Toc117778509"/>
      <w:bookmarkStart w:id="15426" w:name="_Toc117783906"/>
      <w:bookmarkStart w:id="15427" w:name="_Toc118110661"/>
      <w:bookmarkStart w:id="15428" w:name="_Toc124418562"/>
      <w:bookmarkStart w:id="15429" w:name="_Toc138413037"/>
      <w:bookmarkEnd w:id="15423"/>
      <w:bookmarkEnd w:id="15424"/>
      <w:bookmarkEnd w:id="15425"/>
      <w:bookmarkEnd w:id="15426"/>
      <w:bookmarkEnd w:id="15427"/>
      <w:bookmarkEnd w:id="15428"/>
      <w:bookmarkEnd w:id="15429"/>
    </w:p>
    <w:p w14:paraId="1A3E166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30" w:name="_Toc117767697"/>
      <w:bookmarkStart w:id="15431" w:name="_Toc117773113"/>
      <w:bookmarkStart w:id="15432" w:name="_Toc117778510"/>
      <w:bookmarkStart w:id="15433" w:name="_Toc117783907"/>
      <w:bookmarkStart w:id="15434" w:name="_Toc118110662"/>
      <w:bookmarkStart w:id="15435" w:name="_Toc124418563"/>
      <w:bookmarkStart w:id="15436" w:name="_Toc138413038"/>
      <w:bookmarkEnd w:id="15430"/>
      <w:bookmarkEnd w:id="15431"/>
      <w:bookmarkEnd w:id="15432"/>
      <w:bookmarkEnd w:id="15433"/>
      <w:bookmarkEnd w:id="15434"/>
      <w:bookmarkEnd w:id="15435"/>
      <w:bookmarkEnd w:id="15436"/>
    </w:p>
    <w:p w14:paraId="5AEE1BA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37" w:name="_Toc117767698"/>
      <w:bookmarkStart w:id="15438" w:name="_Toc117773114"/>
      <w:bookmarkStart w:id="15439" w:name="_Toc117778511"/>
      <w:bookmarkStart w:id="15440" w:name="_Toc117783908"/>
      <w:bookmarkStart w:id="15441" w:name="_Toc118110663"/>
      <w:bookmarkStart w:id="15442" w:name="_Toc124418564"/>
      <w:bookmarkStart w:id="15443" w:name="_Toc138413039"/>
      <w:bookmarkEnd w:id="15437"/>
      <w:bookmarkEnd w:id="15438"/>
      <w:bookmarkEnd w:id="15439"/>
      <w:bookmarkEnd w:id="15440"/>
      <w:bookmarkEnd w:id="15441"/>
      <w:bookmarkEnd w:id="15442"/>
      <w:bookmarkEnd w:id="15443"/>
    </w:p>
    <w:p w14:paraId="7BA78BE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44" w:name="_Toc117767699"/>
      <w:bookmarkStart w:id="15445" w:name="_Toc117773115"/>
      <w:bookmarkStart w:id="15446" w:name="_Toc117778512"/>
      <w:bookmarkStart w:id="15447" w:name="_Toc117783909"/>
      <w:bookmarkStart w:id="15448" w:name="_Toc118110664"/>
      <w:bookmarkStart w:id="15449" w:name="_Toc124418565"/>
      <w:bookmarkStart w:id="15450" w:name="_Toc138413040"/>
      <w:bookmarkEnd w:id="15444"/>
      <w:bookmarkEnd w:id="15445"/>
      <w:bookmarkEnd w:id="15446"/>
      <w:bookmarkEnd w:id="15447"/>
      <w:bookmarkEnd w:id="15448"/>
      <w:bookmarkEnd w:id="15449"/>
      <w:bookmarkEnd w:id="15450"/>
    </w:p>
    <w:p w14:paraId="65AF7D5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51" w:name="_Toc117767700"/>
      <w:bookmarkStart w:id="15452" w:name="_Toc117773116"/>
      <w:bookmarkStart w:id="15453" w:name="_Toc117778513"/>
      <w:bookmarkStart w:id="15454" w:name="_Toc117783910"/>
      <w:bookmarkStart w:id="15455" w:name="_Toc118110665"/>
      <w:bookmarkStart w:id="15456" w:name="_Toc124418566"/>
      <w:bookmarkStart w:id="15457" w:name="_Toc138413041"/>
      <w:bookmarkEnd w:id="15451"/>
      <w:bookmarkEnd w:id="15452"/>
      <w:bookmarkEnd w:id="15453"/>
      <w:bookmarkEnd w:id="15454"/>
      <w:bookmarkEnd w:id="15455"/>
      <w:bookmarkEnd w:id="15456"/>
      <w:bookmarkEnd w:id="15457"/>
    </w:p>
    <w:p w14:paraId="1867D9F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58" w:name="_Toc117767701"/>
      <w:bookmarkStart w:id="15459" w:name="_Toc117773117"/>
      <w:bookmarkStart w:id="15460" w:name="_Toc117778514"/>
      <w:bookmarkStart w:id="15461" w:name="_Toc117783911"/>
      <w:bookmarkStart w:id="15462" w:name="_Toc118110666"/>
      <w:bookmarkStart w:id="15463" w:name="_Toc124418567"/>
      <w:bookmarkStart w:id="15464" w:name="_Toc138413042"/>
      <w:bookmarkEnd w:id="15458"/>
      <w:bookmarkEnd w:id="15459"/>
      <w:bookmarkEnd w:id="15460"/>
      <w:bookmarkEnd w:id="15461"/>
      <w:bookmarkEnd w:id="15462"/>
      <w:bookmarkEnd w:id="15463"/>
      <w:bookmarkEnd w:id="15464"/>
    </w:p>
    <w:p w14:paraId="632148B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65" w:name="_Toc117767702"/>
      <w:bookmarkStart w:id="15466" w:name="_Toc117773118"/>
      <w:bookmarkStart w:id="15467" w:name="_Toc117778515"/>
      <w:bookmarkStart w:id="15468" w:name="_Toc117783912"/>
      <w:bookmarkStart w:id="15469" w:name="_Toc118110667"/>
      <w:bookmarkStart w:id="15470" w:name="_Toc124418568"/>
      <w:bookmarkStart w:id="15471" w:name="_Toc138413043"/>
      <w:bookmarkEnd w:id="15465"/>
      <w:bookmarkEnd w:id="15466"/>
      <w:bookmarkEnd w:id="15467"/>
      <w:bookmarkEnd w:id="15468"/>
      <w:bookmarkEnd w:id="15469"/>
      <w:bookmarkEnd w:id="15470"/>
      <w:bookmarkEnd w:id="15471"/>
    </w:p>
    <w:p w14:paraId="0EEEB37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72" w:name="_Toc117767703"/>
      <w:bookmarkStart w:id="15473" w:name="_Toc117773119"/>
      <w:bookmarkStart w:id="15474" w:name="_Toc117778516"/>
      <w:bookmarkStart w:id="15475" w:name="_Toc117783913"/>
      <w:bookmarkStart w:id="15476" w:name="_Toc118110668"/>
      <w:bookmarkStart w:id="15477" w:name="_Toc124418569"/>
      <w:bookmarkStart w:id="15478" w:name="_Toc138413044"/>
      <w:bookmarkEnd w:id="15472"/>
      <w:bookmarkEnd w:id="15473"/>
      <w:bookmarkEnd w:id="15474"/>
      <w:bookmarkEnd w:id="15475"/>
      <w:bookmarkEnd w:id="15476"/>
      <w:bookmarkEnd w:id="15477"/>
      <w:bookmarkEnd w:id="15478"/>
    </w:p>
    <w:p w14:paraId="766713F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79" w:name="_Toc117767704"/>
      <w:bookmarkStart w:id="15480" w:name="_Toc117773120"/>
      <w:bookmarkStart w:id="15481" w:name="_Toc117778517"/>
      <w:bookmarkStart w:id="15482" w:name="_Toc117783914"/>
      <w:bookmarkStart w:id="15483" w:name="_Toc118110669"/>
      <w:bookmarkStart w:id="15484" w:name="_Toc124418570"/>
      <w:bookmarkStart w:id="15485" w:name="_Toc138413045"/>
      <w:bookmarkEnd w:id="15479"/>
      <w:bookmarkEnd w:id="15480"/>
      <w:bookmarkEnd w:id="15481"/>
      <w:bookmarkEnd w:id="15482"/>
      <w:bookmarkEnd w:id="15483"/>
      <w:bookmarkEnd w:id="15484"/>
      <w:bookmarkEnd w:id="15485"/>
    </w:p>
    <w:p w14:paraId="6B7719F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86" w:name="_Toc117767705"/>
      <w:bookmarkStart w:id="15487" w:name="_Toc117773121"/>
      <w:bookmarkStart w:id="15488" w:name="_Toc117778518"/>
      <w:bookmarkStart w:id="15489" w:name="_Toc117783915"/>
      <w:bookmarkStart w:id="15490" w:name="_Toc118110670"/>
      <w:bookmarkStart w:id="15491" w:name="_Toc124418571"/>
      <w:bookmarkStart w:id="15492" w:name="_Toc138413046"/>
      <w:bookmarkEnd w:id="15486"/>
      <w:bookmarkEnd w:id="15487"/>
      <w:bookmarkEnd w:id="15488"/>
      <w:bookmarkEnd w:id="15489"/>
      <w:bookmarkEnd w:id="15490"/>
      <w:bookmarkEnd w:id="15491"/>
      <w:bookmarkEnd w:id="15492"/>
    </w:p>
    <w:p w14:paraId="532B199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493" w:name="_Toc117767706"/>
      <w:bookmarkStart w:id="15494" w:name="_Toc117773122"/>
      <w:bookmarkStart w:id="15495" w:name="_Toc117778519"/>
      <w:bookmarkStart w:id="15496" w:name="_Toc117783916"/>
      <w:bookmarkStart w:id="15497" w:name="_Toc118110671"/>
      <w:bookmarkStart w:id="15498" w:name="_Toc124418572"/>
      <w:bookmarkStart w:id="15499" w:name="_Toc138413047"/>
      <w:bookmarkEnd w:id="15493"/>
      <w:bookmarkEnd w:id="15494"/>
      <w:bookmarkEnd w:id="15495"/>
      <w:bookmarkEnd w:id="15496"/>
      <w:bookmarkEnd w:id="15497"/>
      <w:bookmarkEnd w:id="15498"/>
      <w:bookmarkEnd w:id="15499"/>
    </w:p>
    <w:p w14:paraId="3781135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00" w:name="_Toc117767707"/>
      <w:bookmarkStart w:id="15501" w:name="_Toc117773123"/>
      <w:bookmarkStart w:id="15502" w:name="_Toc117778520"/>
      <w:bookmarkStart w:id="15503" w:name="_Toc117783917"/>
      <w:bookmarkStart w:id="15504" w:name="_Toc118110672"/>
      <w:bookmarkStart w:id="15505" w:name="_Toc124418573"/>
      <w:bookmarkStart w:id="15506" w:name="_Toc138413048"/>
      <w:bookmarkEnd w:id="15500"/>
      <w:bookmarkEnd w:id="15501"/>
      <w:bookmarkEnd w:id="15502"/>
      <w:bookmarkEnd w:id="15503"/>
      <w:bookmarkEnd w:id="15504"/>
      <w:bookmarkEnd w:id="15505"/>
      <w:bookmarkEnd w:id="15506"/>
    </w:p>
    <w:p w14:paraId="6DCEC80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07" w:name="_Toc117767708"/>
      <w:bookmarkStart w:id="15508" w:name="_Toc117773124"/>
      <w:bookmarkStart w:id="15509" w:name="_Toc117778521"/>
      <w:bookmarkStart w:id="15510" w:name="_Toc117783918"/>
      <w:bookmarkStart w:id="15511" w:name="_Toc118110673"/>
      <w:bookmarkStart w:id="15512" w:name="_Toc124418574"/>
      <w:bookmarkStart w:id="15513" w:name="_Toc138413049"/>
      <w:bookmarkEnd w:id="15507"/>
      <w:bookmarkEnd w:id="15508"/>
      <w:bookmarkEnd w:id="15509"/>
      <w:bookmarkEnd w:id="15510"/>
      <w:bookmarkEnd w:id="15511"/>
      <w:bookmarkEnd w:id="15512"/>
      <w:bookmarkEnd w:id="15513"/>
    </w:p>
    <w:p w14:paraId="30DC272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14" w:name="_Toc117767709"/>
      <w:bookmarkStart w:id="15515" w:name="_Toc117773125"/>
      <w:bookmarkStart w:id="15516" w:name="_Toc117778522"/>
      <w:bookmarkStart w:id="15517" w:name="_Toc117783919"/>
      <w:bookmarkStart w:id="15518" w:name="_Toc118110674"/>
      <w:bookmarkStart w:id="15519" w:name="_Toc124418575"/>
      <w:bookmarkStart w:id="15520" w:name="_Toc138413050"/>
      <w:bookmarkEnd w:id="15514"/>
      <w:bookmarkEnd w:id="15515"/>
      <w:bookmarkEnd w:id="15516"/>
      <w:bookmarkEnd w:id="15517"/>
      <w:bookmarkEnd w:id="15518"/>
      <w:bookmarkEnd w:id="15519"/>
      <w:bookmarkEnd w:id="15520"/>
    </w:p>
    <w:p w14:paraId="08D6099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21" w:name="_Toc117767710"/>
      <w:bookmarkStart w:id="15522" w:name="_Toc117773126"/>
      <w:bookmarkStart w:id="15523" w:name="_Toc117778523"/>
      <w:bookmarkStart w:id="15524" w:name="_Toc117783920"/>
      <w:bookmarkStart w:id="15525" w:name="_Toc118110675"/>
      <w:bookmarkStart w:id="15526" w:name="_Toc124418576"/>
      <w:bookmarkStart w:id="15527" w:name="_Toc138413051"/>
      <w:bookmarkEnd w:id="15521"/>
      <w:bookmarkEnd w:id="15522"/>
      <w:bookmarkEnd w:id="15523"/>
      <w:bookmarkEnd w:id="15524"/>
      <w:bookmarkEnd w:id="15525"/>
      <w:bookmarkEnd w:id="15526"/>
      <w:bookmarkEnd w:id="15527"/>
    </w:p>
    <w:p w14:paraId="1639945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28" w:name="_Toc117767711"/>
      <w:bookmarkStart w:id="15529" w:name="_Toc117773127"/>
      <w:bookmarkStart w:id="15530" w:name="_Toc117778524"/>
      <w:bookmarkStart w:id="15531" w:name="_Toc117783921"/>
      <w:bookmarkStart w:id="15532" w:name="_Toc118110676"/>
      <w:bookmarkStart w:id="15533" w:name="_Toc124418577"/>
      <w:bookmarkStart w:id="15534" w:name="_Toc138413052"/>
      <w:bookmarkEnd w:id="15528"/>
      <w:bookmarkEnd w:id="15529"/>
      <w:bookmarkEnd w:id="15530"/>
      <w:bookmarkEnd w:id="15531"/>
      <w:bookmarkEnd w:id="15532"/>
      <w:bookmarkEnd w:id="15533"/>
      <w:bookmarkEnd w:id="15534"/>
    </w:p>
    <w:p w14:paraId="39FD45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35" w:name="_Toc117767712"/>
      <w:bookmarkStart w:id="15536" w:name="_Toc117773128"/>
      <w:bookmarkStart w:id="15537" w:name="_Toc117778525"/>
      <w:bookmarkStart w:id="15538" w:name="_Toc117783922"/>
      <w:bookmarkStart w:id="15539" w:name="_Toc118110677"/>
      <w:bookmarkStart w:id="15540" w:name="_Toc124418578"/>
      <w:bookmarkStart w:id="15541" w:name="_Toc138413053"/>
      <w:bookmarkEnd w:id="15535"/>
      <w:bookmarkEnd w:id="15536"/>
      <w:bookmarkEnd w:id="15537"/>
      <w:bookmarkEnd w:id="15538"/>
      <w:bookmarkEnd w:id="15539"/>
      <w:bookmarkEnd w:id="15540"/>
      <w:bookmarkEnd w:id="15541"/>
    </w:p>
    <w:p w14:paraId="4473006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42" w:name="_Toc117767713"/>
      <w:bookmarkStart w:id="15543" w:name="_Toc117773129"/>
      <w:bookmarkStart w:id="15544" w:name="_Toc117778526"/>
      <w:bookmarkStart w:id="15545" w:name="_Toc117783923"/>
      <w:bookmarkStart w:id="15546" w:name="_Toc118110678"/>
      <w:bookmarkStart w:id="15547" w:name="_Toc124418579"/>
      <w:bookmarkStart w:id="15548" w:name="_Toc138413054"/>
      <w:bookmarkEnd w:id="15542"/>
      <w:bookmarkEnd w:id="15543"/>
      <w:bookmarkEnd w:id="15544"/>
      <w:bookmarkEnd w:id="15545"/>
      <w:bookmarkEnd w:id="15546"/>
      <w:bookmarkEnd w:id="15547"/>
      <w:bookmarkEnd w:id="15548"/>
    </w:p>
    <w:p w14:paraId="0AE4700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49" w:name="_Toc117767714"/>
      <w:bookmarkStart w:id="15550" w:name="_Toc117773130"/>
      <w:bookmarkStart w:id="15551" w:name="_Toc117778527"/>
      <w:bookmarkStart w:id="15552" w:name="_Toc117783924"/>
      <w:bookmarkStart w:id="15553" w:name="_Toc118110679"/>
      <w:bookmarkStart w:id="15554" w:name="_Toc124418580"/>
      <w:bookmarkStart w:id="15555" w:name="_Toc138413055"/>
      <w:bookmarkEnd w:id="15549"/>
      <w:bookmarkEnd w:id="15550"/>
      <w:bookmarkEnd w:id="15551"/>
      <w:bookmarkEnd w:id="15552"/>
      <w:bookmarkEnd w:id="15553"/>
      <w:bookmarkEnd w:id="15554"/>
      <w:bookmarkEnd w:id="15555"/>
    </w:p>
    <w:p w14:paraId="78AA7DE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56" w:name="_Toc117767715"/>
      <w:bookmarkStart w:id="15557" w:name="_Toc117773131"/>
      <w:bookmarkStart w:id="15558" w:name="_Toc117778528"/>
      <w:bookmarkStart w:id="15559" w:name="_Toc117783925"/>
      <w:bookmarkStart w:id="15560" w:name="_Toc118110680"/>
      <w:bookmarkStart w:id="15561" w:name="_Toc124418581"/>
      <w:bookmarkStart w:id="15562" w:name="_Toc138413056"/>
      <w:bookmarkEnd w:id="15556"/>
      <w:bookmarkEnd w:id="15557"/>
      <w:bookmarkEnd w:id="15558"/>
      <w:bookmarkEnd w:id="15559"/>
      <w:bookmarkEnd w:id="15560"/>
      <w:bookmarkEnd w:id="15561"/>
      <w:bookmarkEnd w:id="15562"/>
    </w:p>
    <w:p w14:paraId="3FAC099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63" w:name="_Toc117767716"/>
      <w:bookmarkStart w:id="15564" w:name="_Toc117773132"/>
      <w:bookmarkStart w:id="15565" w:name="_Toc117778529"/>
      <w:bookmarkStart w:id="15566" w:name="_Toc117783926"/>
      <w:bookmarkStart w:id="15567" w:name="_Toc118110681"/>
      <w:bookmarkStart w:id="15568" w:name="_Toc124418582"/>
      <w:bookmarkStart w:id="15569" w:name="_Toc138413057"/>
      <w:bookmarkEnd w:id="15563"/>
      <w:bookmarkEnd w:id="15564"/>
      <w:bookmarkEnd w:id="15565"/>
      <w:bookmarkEnd w:id="15566"/>
      <w:bookmarkEnd w:id="15567"/>
      <w:bookmarkEnd w:id="15568"/>
      <w:bookmarkEnd w:id="15569"/>
    </w:p>
    <w:p w14:paraId="45F7B7A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70" w:name="_Toc117767717"/>
      <w:bookmarkStart w:id="15571" w:name="_Toc117773133"/>
      <w:bookmarkStart w:id="15572" w:name="_Toc117778530"/>
      <w:bookmarkStart w:id="15573" w:name="_Toc117783927"/>
      <w:bookmarkStart w:id="15574" w:name="_Toc118110682"/>
      <w:bookmarkStart w:id="15575" w:name="_Toc124418583"/>
      <w:bookmarkStart w:id="15576" w:name="_Toc138413058"/>
      <w:bookmarkEnd w:id="15570"/>
      <w:bookmarkEnd w:id="15571"/>
      <w:bookmarkEnd w:id="15572"/>
      <w:bookmarkEnd w:id="15573"/>
      <w:bookmarkEnd w:id="15574"/>
      <w:bookmarkEnd w:id="15575"/>
      <w:bookmarkEnd w:id="15576"/>
    </w:p>
    <w:p w14:paraId="4B4D291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77" w:name="_Toc117767718"/>
      <w:bookmarkStart w:id="15578" w:name="_Toc117773134"/>
      <w:bookmarkStart w:id="15579" w:name="_Toc117778531"/>
      <w:bookmarkStart w:id="15580" w:name="_Toc117783928"/>
      <w:bookmarkStart w:id="15581" w:name="_Toc118110683"/>
      <w:bookmarkStart w:id="15582" w:name="_Toc124418584"/>
      <w:bookmarkStart w:id="15583" w:name="_Toc138413059"/>
      <w:bookmarkEnd w:id="15577"/>
      <w:bookmarkEnd w:id="15578"/>
      <w:bookmarkEnd w:id="15579"/>
      <w:bookmarkEnd w:id="15580"/>
      <w:bookmarkEnd w:id="15581"/>
      <w:bookmarkEnd w:id="15582"/>
      <w:bookmarkEnd w:id="15583"/>
    </w:p>
    <w:p w14:paraId="6A2DD2E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84" w:name="_Toc117767719"/>
      <w:bookmarkStart w:id="15585" w:name="_Toc117773135"/>
      <w:bookmarkStart w:id="15586" w:name="_Toc117778532"/>
      <w:bookmarkStart w:id="15587" w:name="_Toc117783929"/>
      <w:bookmarkStart w:id="15588" w:name="_Toc118110684"/>
      <w:bookmarkStart w:id="15589" w:name="_Toc124418585"/>
      <w:bookmarkStart w:id="15590" w:name="_Toc138413060"/>
      <w:bookmarkEnd w:id="15584"/>
      <w:bookmarkEnd w:id="15585"/>
      <w:bookmarkEnd w:id="15586"/>
      <w:bookmarkEnd w:id="15587"/>
      <w:bookmarkEnd w:id="15588"/>
      <w:bookmarkEnd w:id="15589"/>
      <w:bookmarkEnd w:id="15590"/>
    </w:p>
    <w:p w14:paraId="7B01FF8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91" w:name="_Toc117767720"/>
      <w:bookmarkStart w:id="15592" w:name="_Toc117773136"/>
      <w:bookmarkStart w:id="15593" w:name="_Toc117778533"/>
      <w:bookmarkStart w:id="15594" w:name="_Toc117783930"/>
      <w:bookmarkStart w:id="15595" w:name="_Toc118110685"/>
      <w:bookmarkStart w:id="15596" w:name="_Toc124418586"/>
      <w:bookmarkStart w:id="15597" w:name="_Toc138413061"/>
      <w:bookmarkEnd w:id="15591"/>
      <w:bookmarkEnd w:id="15592"/>
      <w:bookmarkEnd w:id="15593"/>
      <w:bookmarkEnd w:id="15594"/>
      <w:bookmarkEnd w:id="15595"/>
      <w:bookmarkEnd w:id="15596"/>
      <w:bookmarkEnd w:id="15597"/>
    </w:p>
    <w:p w14:paraId="16B4BCA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598" w:name="_Toc117767721"/>
      <w:bookmarkStart w:id="15599" w:name="_Toc117773137"/>
      <w:bookmarkStart w:id="15600" w:name="_Toc117778534"/>
      <w:bookmarkStart w:id="15601" w:name="_Toc117783931"/>
      <w:bookmarkStart w:id="15602" w:name="_Toc118110686"/>
      <w:bookmarkStart w:id="15603" w:name="_Toc124418587"/>
      <w:bookmarkStart w:id="15604" w:name="_Toc138413062"/>
      <w:bookmarkEnd w:id="15598"/>
      <w:bookmarkEnd w:id="15599"/>
      <w:bookmarkEnd w:id="15600"/>
      <w:bookmarkEnd w:id="15601"/>
      <w:bookmarkEnd w:id="15602"/>
      <w:bookmarkEnd w:id="15603"/>
      <w:bookmarkEnd w:id="15604"/>
    </w:p>
    <w:p w14:paraId="2EB7229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05" w:name="_Toc117767722"/>
      <w:bookmarkStart w:id="15606" w:name="_Toc117773138"/>
      <w:bookmarkStart w:id="15607" w:name="_Toc117778535"/>
      <w:bookmarkStart w:id="15608" w:name="_Toc117783932"/>
      <w:bookmarkStart w:id="15609" w:name="_Toc118110687"/>
      <w:bookmarkStart w:id="15610" w:name="_Toc124418588"/>
      <w:bookmarkStart w:id="15611" w:name="_Toc138413063"/>
      <w:bookmarkEnd w:id="15605"/>
      <w:bookmarkEnd w:id="15606"/>
      <w:bookmarkEnd w:id="15607"/>
      <w:bookmarkEnd w:id="15608"/>
      <w:bookmarkEnd w:id="15609"/>
      <w:bookmarkEnd w:id="15610"/>
      <w:bookmarkEnd w:id="15611"/>
    </w:p>
    <w:p w14:paraId="42B6203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12" w:name="_Toc117767723"/>
      <w:bookmarkStart w:id="15613" w:name="_Toc117773139"/>
      <w:bookmarkStart w:id="15614" w:name="_Toc117778536"/>
      <w:bookmarkStart w:id="15615" w:name="_Toc117783933"/>
      <w:bookmarkStart w:id="15616" w:name="_Toc118110688"/>
      <w:bookmarkStart w:id="15617" w:name="_Toc124418589"/>
      <w:bookmarkStart w:id="15618" w:name="_Toc138413064"/>
      <w:bookmarkEnd w:id="15612"/>
      <w:bookmarkEnd w:id="15613"/>
      <w:bookmarkEnd w:id="15614"/>
      <w:bookmarkEnd w:id="15615"/>
      <w:bookmarkEnd w:id="15616"/>
      <w:bookmarkEnd w:id="15617"/>
      <w:bookmarkEnd w:id="15618"/>
    </w:p>
    <w:p w14:paraId="5FFDD9E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19" w:name="_Toc117767724"/>
      <w:bookmarkStart w:id="15620" w:name="_Toc117773140"/>
      <w:bookmarkStart w:id="15621" w:name="_Toc117778537"/>
      <w:bookmarkStart w:id="15622" w:name="_Toc117783934"/>
      <w:bookmarkStart w:id="15623" w:name="_Toc118110689"/>
      <w:bookmarkStart w:id="15624" w:name="_Toc124418590"/>
      <w:bookmarkStart w:id="15625" w:name="_Toc138413065"/>
      <w:bookmarkEnd w:id="15619"/>
      <w:bookmarkEnd w:id="15620"/>
      <w:bookmarkEnd w:id="15621"/>
      <w:bookmarkEnd w:id="15622"/>
      <w:bookmarkEnd w:id="15623"/>
      <w:bookmarkEnd w:id="15624"/>
      <w:bookmarkEnd w:id="15625"/>
    </w:p>
    <w:p w14:paraId="289C840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26" w:name="_Toc117767725"/>
      <w:bookmarkStart w:id="15627" w:name="_Toc117773141"/>
      <w:bookmarkStart w:id="15628" w:name="_Toc117778538"/>
      <w:bookmarkStart w:id="15629" w:name="_Toc117783935"/>
      <w:bookmarkStart w:id="15630" w:name="_Toc118110690"/>
      <w:bookmarkStart w:id="15631" w:name="_Toc124418591"/>
      <w:bookmarkStart w:id="15632" w:name="_Toc138413066"/>
      <w:bookmarkEnd w:id="15626"/>
      <w:bookmarkEnd w:id="15627"/>
      <w:bookmarkEnd w:id="15628"/>
      <w:bookmarkEnd w:id="15629"/>
      <w:bookmarkEnd w:id="15630"/>
      <w:bookmarkEnd w:id="15631"/>
      <w:bookmarkEnd w:id="15632"/>
    </w:p>
    <w:p w14:paraId="1781BA9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33" w:name="_Toc117767726"/>
      <w:bookmarkStart w:id="15634" w:name="_Toc117773142"/>
      <w:bookmarkStart w:id="15635" w:name="_Toc117778539"/>
      <w:bookmarkStart w:id="15636" w:name="_Toc117783936"/>
      <w:bookmarkStart w:id="15637" w:name="_Toc118110691"/>
      <w:bookmarkStart w:id="15638" w:name="_Toc124418592"/>
      <w:bookmarkStart w:id="15639" w:name="_Toc138413067"/>
      <w:bookmarkEnd w:id="15633"/>
      <w:bookmarkEnd w:id="15634"/>
      <w:bookmarkEnd w:id="15635"/>
      <w:bookmarkEnd w:id="15636"/>
      <w:bookmarkEnd w:id="15637"/>
      <w:bookmarkEnd w:id="15638"/>
      <w:bookmarkEnd w:id="15639"/>
    </w:p>
    <w:p w14:paraId="66E0EA1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40" w:name="_Toc117767727"/>
      <w:bookmarkStart w:id="15641" w:name="_Toc117773143"/>
      <w:bookmarkStart w:id="15642" w:name="_Toc117778540"/>
      <w:bookmarkStart w:id="15643" w:name="_Toc117783937"/>
      <w:bookmarkStart w:id="15644" w:name="_Toc118110692"/>
      <w:bookmarkStart w:id="15645" w:name="_Toc124418593"/>
      <w:bookmarkStart w:id="15646" w:name="_Toc138413068"/>
      <w:bookmarkEnd w:id="15640"/>
      <w:bookmarkEnd w:id="15641"/>
      <w:bookmarkEnd w:id="15642"/>
      <w:bookmarkEnd w:id="15643"/>
      <w:bookmarkEnd w:id="15644"/>
      <w:bookmarkEnd w:id="15645"/>
      <w:bookmarkEnd w:id="15646"/>
    </w:p>
    <w:p w14:paraId="5D81FC2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47" w:name="_Toc117767728"/>
      <w:bookmarkStart w:id="15648" w:name="_Toc117773144"/>
      <w:bookmarkStart w:id="15649" w:name="_Toc117778541"/>
      <w:bookmarkStart w:id="15650" w:name="_Toc117783938"/>
      <w:bookmarkStart w:id="15651" w:name="_Toc118110693"/>
      <w:bookmarkStart w:id="15652" w:name="_Toc124418594"/>
      <w:bookmarkStart w:id="15653" w:name="_Toc138413069"/>
      <w:bookmarkEnd w:id="15647"/>
      <w:bookmarkEnd w:id="15648"/>
      <w:bookmarkEnd w:id="15649"/>
      <w:bookmarkEnd w:id="15650"/>
      <w:bookmarkEnd w:id="15651"/>
      <w:bookmarkEnd w:id="15652"/>
      <w:bookmarkEnd w:id="15653"/>
    </w:p>
    <w:p w14:paraId="5EB4398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54" w:name="_Toc117767729"/>
      <w:bookmarkStart w:id="15655" w:name="_Toc117773145"/>
      <w:bookmarkStart w:id="15656" w:name="_Toc117778542"/>
      <w:bookmarkStart w:id="15657" w:name="_Toc117783939"/>
      <w:bookmarkStart w:id="15658" w:name="_Toc118110694"/>
      <w:bookmarkStart w:id="15659" w:name="_Toc124418595"/>
      <w:bookmarkStart w:id="15660" w:name="_Toc138413070"/>
      <w:bookmarkEnd w:id="15654"/>
      <w:bookmarkEnd w:id="15655"/>
      <w:bookmarkEnd w:id="15656"/>
      <w:bookmarkEnd w:id="15657"/>
      <w:bookmarkEnd w:id="15658"/>
      <w:bookmarkEnd w:id="15659"/>
      <w:bookmarkEnd w:id="15660"/>
    </w:p>
    <w:p w14:paraId="4310524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61" w:name="_Toc117767730"/>
      <w:bookmarkStart w:id="15662" w:name="_Toc117773146"/>
      <w:bookmarkStart w:id="15663" w:name="_Toc117778543"/>
      <w:bookmarkStart w:id="15664" w:name="_Toc117783940"/>
      <w:bookmarkStart w:id="15665" w:name="_Toc118110695"/>
      <w:bookmarkStart w:id="15666" w:name="_Toc124418596"/>
      <w:bookmarkStart w:id="15667" w:name="_Toc138413071"/>
      <w:bookmarkEnd w:id="15661"/>
      <w:bookmarkEnd w:id="15662"/>
      <w:bookmarkEnd w:id="15663"/>
      <w:bookmarkEnd w:id="15664"/>
      <w:bookmarkEnd w:id="15665"/>
      <w:bookmarkEnd w:id="15666"/>
      <w:bookmarkEnd w:id="15667"/>
    </w:p>
    <w:p w14:paraId="6430496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68" w:name="_Toc117767731"/>
      <w:bookmarkStart w:id="15669" w:name="_Toc117773147"/>
      <w:bookmarkStart w:id="15670" w:name="_Toc117778544"/>
      <w:bookmarkStart w:id="15671" w:name="_Toc117783941"/>
      <w:bookmarkStart w:id="15672" w:name="_Toc118110696"/>
      <w:bookmarkStart w:id="15673" w:name="_Toc124418597"/>
      <w:bookmarkStart w:id="15674" w:name="_Toc138413072"/>
      <w:bookmarkEnd w:id="15668"/>
      <w:bookmarkEnd w:id="15669"/>
      <w:bookmarkEnd w:id="15670"/>
      <w:bookmarkEnd w:id="15671"/>
      <w:bookmarkEnd w:id="15672"/>
      <w:bookmarkEnd w:id="15673"/>
      <w:bookmarkEnd w:id="15674"/>
    </w:p>
    <w:p w14:paraId="2B7CBA5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75" w:name="_Toc117767732"/>
      <w:bookmarkStart w:id="15676" w:name="_Toc117773148"/>
      <w:bookmarkStart w:id="15677" w:name="_Toc117778545"/>
      <w:bookmarkStart w:id="15678" w:name="_Toc117783942"/>
      <w:bookmarkStart w:id="15679" w:name="_Toc118110697"/>
      <w:bookmarkStart w:id="15680" w:name="_Toc124418598"/>
      <w:bookmarkStart w:id="15681" w:name="_Toc138413073"/>
      <w:bookmarkEnd w:id="15675"/>
      <w:bookmarkEnd w:id="15676"/>
      <w:bookmarkEnd w:id="15677"/>
      <w:bookmarkEnd w:id="15678"/>
      <w:bookmarkEnd w:id="15679"/>
      <w:bookmarkEnd w:id="15680"/>
      <w:bookmarkEnd w:id="15681"/>
    </w:p>
    <w:p w14:paraId="6B04EE0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82" w:name="_Toc117767733"/>
      <w:bookmarkStart w:id="15683" w:name="_Toc117773149"/>
      <w:bookmarkStart w:id="15684" w:name="_Toc117778546"/>
      <w:bookmarkStart w:id="15685" w:name="_Toc117783943"/>
      <w:bookmarkStart w:id="15686" w:name="_Toc118110698"/>
      <w:bookmarkStart w:id="15687" w:name="_Toc124418599"/>
      <w:bookmarkStart w:id="15688" w:name="_Toc138413074"/>
      <w:bookmarkEnd w:id="15682"/>
      <w:bookmarkEnd w:id="15683"/>
      <w:bookmarkEnd w:id="15684"/>
      <w:bookmarkEnd w:id="15685"/>
      <w:bookmarkEnd w:id="15686"/>
      <w:bookmarkEnd w:id="15687"/>
      <w:bookmarkEnd w:id="15688"/>
    </w:p>
    <w:p w14:paraId="372D31C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89" w:name="_Toc117767734"/>
      <w:bookmarkStart w:id="15690" w:name="_Toc117773150"/>
      <w:bookmarkStart w:id="15691" w:name="_Toc117778547"/>
      <w:bookmarkStart w:id="15692" w:name="_Toc117783944"/>
      <w:bookmarkStart w:id="15693" w:name="_Toc118110699"/>
      <w:bookmarkStart w:id="15694" w:name="_Toc124418600"/>
      <w:bookmarkStart w:id="15695" w:name="_Toc138413075"/>
      <w:bookmarkEnd w:id="15689"/>
      <w:bookmarkEnd w:id="15690"/>
      <w:bookmarkEnd w:id="15691"/>
      <w:bookmarkEnd w:id="15692"/>
      <w:bookmarkEnd w:id="15693"/>
      <w:bookmarkEnd w:id="15694"/>
      <w:bookmarkEnd w:id="15695"/>
    </w:p>
    <w:p w14:paraId="5BDB7D0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696" w:name="_Toc117767735"/>
      <w:bookmarkStart w:id="15697" w:name="_Toc117773151"/>
      <w:bookmarkStart w:id="15698" w:name="_Toc117778548"/>
      <w:bookmarkStart w:id="15699" w:name="_Toc117783945"/>
      <w:bookmarkStart w:id="15700" w:name="_Toc118110700"/>
      <w:bookmarkStart w:id="15701" w:name="_Toc124418601"/>
      <w:bookmarkStart w:id="15702" w:name="_Toc138413076"/>
      <w:bookmarkEnd w:id="15696"/>
      <w:bookmarkEnd w:id="15697"/>
      <w:bookmarkEnd w:id="15698"/>
      <w:bookmarkEnd w:id="15699"/>
      <w:bookmarkEnd w:id="15700"/>
      <w:bookmarkEnd w:id="15701"/>
      <w:bookmarkEnd w:id="15702"/>
    </w:p>
    <w:p w14:paraId="0E58584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03" w:name="_Toc117767736"/>
      <w:bookmarkStart w:id="15704" w:name="_Toc117773152"/>
      <w:bookmarkStart w:id="15705" w:name="_Toc117778549"/>
      <w:bookmarkStart w:id="15706" w:name="_Toc117783946"/>
      <w:bookmarkStart w:id="15707" w:name="_Toc118110701"/>
      <w:bookmarkStart w:id="15708" w:name="_Toc124418602"/>
      <w:bookmarkStart w:id="15709" w:name="_Toc138413077"/>
      <w:bookmarkEnd w:id="15703"/>
      <w:bookmarkEnd w:id="15704"/>
      <w:bookmarkEnd w:id="15705"/>
      <w:bookmarkEnd w:id="15706"/>
      <w:bookmarkEnd w:id="15707"/>
      <w:bookmarkEnd w:id="15708"/>
      <w:bookmarkEnd w:id="15709"/>
    </w:p>
    <w:p w14:paraId="6E4044E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10" w:name="_Toc117767737"/>
      <w:bookmarkStart w:id="15711" w:name="_Toc117773153"/>
      <w:bookmarkStart w:id="15712" w:name="_Toc117778550"/>
      <w:bookmarkStart w:id="15713" w:name="_Toc117783947"/>
      <w:bookmarkStart w:id="15714" w:name="_Toc118110702"/>
      <w:bookmarkStart w:id="15715" w:name="_Toc124418603"/>
      <w:bookmarkStart w:id="15716" w:name="_Toc138413078"/>
      <w:bookmarkEnd w:id="15710"/>
      <w:bookmarkEnd w:id="15711"/>
      <w:bookmarkEnd w:id="15712"/>
      <w:bookmarkEnd w:id="15713"/>
      <w:bookmarkEnd w:id="15714"/>
      <w:bookmarkEnd w:id="15715"/>
      <w:bookmarkEnd w:id="15716"/>
    </w:p>
    <w:p w14:paraId="329F73C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17" w:name="_Toc117767738"/>
      <w:bookmarkStart w:id="15718" w:name="_Toc117773154"/>
      <w:bookmarkStart w:id="15719" w:name="_Toc117778551"/>
      <w:bookmarkStart w:id="15720" w:name="_Toc117783948"/>
      <w:bookmarkStart w:id="15721" w:name="_Toc118110703"/>
      <w:bookmarkStart w:id="15722" w:name="_Toc124418604"/>
      <w:bookmarkStart w:id="15723" w:name="_Toc138413079"/>
      <w:bookmarkEnd w:id="15717"/>
      <w:bookmarkEnd w:id="15718"/>
      <w:bookmarkEnd w:id="15719"/>
      <w:bookmarkEnd w:id="15720"/>
      <w:bookmarkEnd w:id="15721"/>
      <w:bookmarkEnd w:id="15722"/>
      <w:bookmarkEnd w:id="15723"/>
    </w:p>
    <w:p w14:paraId="2A2AA0A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24" w:name="_Toc117767739"/>
      <w:bookmarkStart w:id="15725" w:name="_Toc117773155"/>
      <w:bookmarkStart w:id="15726" w:name="_Toc117778552"/>
      <w:bookmarkStart w:id="15727" w:name="_Toc117783949"/>
      <w:bookmarkStart w:id="15728" w:name="_Toc118110704"/>
      <w:bookmarkStart w:id="15729" w:name="_Toc124418605"/>
      <w:bookmarkStart w:id="15730" w:name="_Toc138413080"/>
      <w:bookmarkEnd w:id="15724"/>
      <w:bookmarkEnd w:id="15725"/>
      <w:bookmarkEnd w:id="15726"/>
      <w:bookmarkEnd w:id="15727"/>
      <w:bookmarkEnd w:id="15728"/>
      <w:bookmarkEnd w:id="15729"/>
      <w:bookmarkEnd w:id="15730"/>
    </w:p>
    <w:p w14:paraId="4061A89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31" w:name="_Toc117767740"/>
      <w:bookmarkStart w:id="15732" w:name="_Toc117773156"/>
      <w:bookmarkStart w:id="15733" w:name="_Toc117778553"/>
      <w:bookmarkStart w:id="15734" w:name="_Toc117783950"/>
      <w:bookmarkStart w:id="15735" w:name="_Toc118110705"/>
      <w:bookmarkStart w:id="15736" w:name="_Toc124418606"/>
      <w:bookmarkStart w:id="15737" w:name="_Toc138413081"/>
      <w:bookmarkEnd w:id="15731"/>
      <w:bookmarkEnd w:id="15732"/>
      <w:bookmarkEnd w:id="15733"/>
      <w:bookmarkEnd w:id="15734"/>
      <w:bookmarkEnd w:id="15735"/>
      <w:bookmarkEnd w:id="15736"/>
      <w:bookmarkEnd w:id="15737"/>
    </w:p>
    <w:p w14:paraId="7D8E849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38" w:name="_Toc117767741"/>
      <w:bookmarkStart w:id="15739" w:name="_Toc117773157"/>
      <w:bookmarkStart w:id="15740" w:name="_Toc117778554"/>
      <w:bookmarkStart w:id="15741" w:name="_Toc117783951"/>
      <w:bookmarkStart w:id="15742" w:name="_Toc118110706"/>
      <w:bookmarkStart w:id="15743" w:name="_Toc124418607"/>
      <w:bookmarkStart w:id="15744" w:name="_Toc138413082"/>
      <w:bookmarkEnd w:id="15738"/>
      <w:bookmarkEnd w:id="15739"/>
      <w:bookmarkEnd w:id="15740"/>
      <w:bookmarkEnd w:id="15741"/>
      <w:bookmarkEnd w:id="15742"/>
      <w:bookmarkEnd w:id="15743"/>
      <w:bookmarkEnd w:id="15744"/>
    </w:p>
    <w:p w14:paraId="5F81BB3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45" w:name="_Toc117767742"/>
      <w:bookmarkStart w:id="15746" w:name="_Toc117773158"/>
      <w:bookmarkStart w:id="15747" w:name="_Toc117778555"/>
      <w:bookmarkStart w:id="15748" w:name="_Toc117783952"/>
      <w:bookmarkStart w:id="15749" w:name="_Toc118110707"/>
      <w:bookmarkStart w:id="15750" w:name="_Toc124418608"/>
      <w:bookmarkStart w:id="15751" w:name="_Toc138413083"/>
      <w:bookmarkEnd w:id="15745"/>
      <w:bookmarkEnd w:id="15746"/>
      <w:bookmarkEnd w:id="15747"/>
      <w:bookmarkEnd w:id="15748"/>
      <w:bookmarkEnd w:id="15749"/>
      <w:bookmarkEnd w:id="15750"/>
      <w:bookmarkEnd w:id="15751"/>
    </w:p>
    <w:p w14:paraId="0EF7504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52" w:name="_Toc117767743"/>
      <w:bookmarkStart w:id="15753" w:name="_Toc117773159"/>
      <w:bookmarkStart w:id="15754" w:name="_Toc117778556"/>
      <w:bookmarkStart w:id="15755" w:name="_Toc117783953"/>
      <w:bookmarkStart w:id="15756" w:name="_Toc118110708"/>
      <w:bookmarkStart w:id="15757" w:name="_Toc124418609"/>
      <w:bookmarkStart w:id="15758" w:name="_Toc138413084"/>
      <w:bookmarkEnd w:id="15752"/>
      <w:bookmarkEnd w:id="15753"/>
      <w:bookmarkEnd w:id="15754"/>
      <w:bookmarkEnd w:id="15755"/>
      <w:bookmarkEnd w:id="15756"/>
      <w:bookmarkEnd w:id="15757"/>
      <w:bookmarkEnd w:id="15758"/>
    </w:p>
    <w:p w14:paraId="40D0330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59" w:name="_Toc117767744"/>
      <w:bookmarkStart w:id="15760" w:name="_Toc117773160"/>
      <w:bookmarkStart w:id="15761" w:name="_Toc117778557"/>
      <w:bookmarkStart w:id="15762" w:name="_Toc117783954"/>
      <w:bookmarkStart w:id="15763" w:name="_Toc118110709"/>
      <w:bookmarkStart w:id="15764" w:name="_Toc124418610"/>
      <w:bookmarkStart w:id="15765" w:name="_Toc138413085"/>
      <w:bookmarkEnd w:id="15759"/>
      <w:bookmarkEnd w:id="15760"/>
      <w:bookmarkEnd w:id="15761"/>
      <w:bookmarkEnd w:id="15762"/>
      <w:bookmarkEnd w:id="15763"/>
      <w:bookmarkEnd w:id="15764"/>
      <w:bookmarkEnd w:id="15765"/>
    </w:p>
    <w:p w14:paraId="0E41541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66" w:name="_Toc117767745"/>
      <w:bookmarkStart w:id="15767" w:name="_Toc117773161"/>
      <w:bookmarkStart w:id="15768" w:name="_Toc117778558"/>
      <w:bookmarkStart w:id="15769" w:name="_Toc117783955"/>
      <w:bookmarkStart w:id="15770" w:name="_Toc118110710"/>
      <w:bookmarkStart w:id="15771" w:name="_Toc124418611"/>
      <w:bookmarkStart w:id="15772" w:name="_Toc138413086"/>
      <w:bookmarkEnd w:id="15766"/>
      <w:bookmarkEnd w:id="15767"/>
      <w:bookmarkEnd w:id="15768"/>
      <w:bookmarkEnd w:id="15769"/>
      <w:bookmarkEnd w:id="15770"/>
      <w:bookmarkEnd w:id="15771"/>
      <w:bookmarkEnd w:id="15772"/>
    </w:p>
    <w:p w14:paraId="7B443FC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73" w:name="_Toc117767746"/>
      <w:bookmarkStart w:id="15774" w:name="_Toc117773162"/>
      <w:bookmarkStart w:id="15775" w:name="_Toc117778559"/>
      <w:bookmarkStart w:id="15776" w:name="_Toc117783956"/>
      <w:bookmarkStart w:id="15777" w:name="_Toc118110711"/>
      <w:bookmarkStart w:id="15778" w:name="_Toc124418612"/>
      <w:bookmarkStart w:id="15779" w:name="_Toc138413087"/>
      <w:bookmarkEnd w:id="15773"/>
      <w:bookmarkEnd w:id="15774"/>
      <w:bookmarkEnd w:id="15775"/>
      <w:bookmarkEnd w:id="15776"/>
      <w:bookmarkEnd w:id="15777"/>
      <w:bookmarkEnd w:id="15778"/>
      <w:bookmarkEnd w:id="15779"/>
    </w:p>
    <w:p w14:paraId="044EFF4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80" w:name="_Toc117767747"/>
      <w:bookmarkStart w:id="15781" w:name="_Toc117773163"/>
      <w:bookmarkStart w:id="15782" w:name="_Toc117778560"/>
      <w:bookmarkStart w:id="15783" w:name="_Toc117783957"/>
      <w:bookmarkStart w:id="15784" w:name="_Toc118110712"/>
      <w:bookmarkStart w:id="15785" w:name="_Toc124418613"/>
      <w:bookmarkStart w:id="15786" w:name="_Toc138413088"/>
      <w:bookmarkEnd w:id="15780"/>
      <w:bookmarkEnd w:id="15781"/>
      <w:bookmarkEnd w:id="15782"/>
      <w:bookmarkEnd w:id="15783"/>
      <w:bookmarkEnd w:id="15784"/>
      <w:bookmarkEnd w:id="15785"/>
      <w:bookmarkEnd w:id="15786"/>
    </w:p>
    <w:p w14:paraId="65A3D56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87" w:name="_Toc117767748"/>
      <w:bookmarkStart w:id="15788" w:name="_Toc117773164"/>
      <w:bookmarkStart w:id="15789" w:name="_Toc117778561"/>
      <w:bookmarkStart w:id="15790" w:name="_Toc117783958"/>
      <w:bookmarkStart w:id="15791" w:name="_Toc118110713"/>
      <w:bookmarkStart w:id="15792" w:name="_Toc124418614"/>
      <w:bookmarkStart w:id="15793" w:name="_Toc138413089"/>
      <w:bookmarkEnd w:id="15787"/>
      <w:bookmarkEnd w:id="15788"/>
      <w:bookmarkEnd w:id="15789"/>
      <w:bookmarkEnd w:id="15790"/>
      <w:bookmarkEnd w:id="15791"/>
      <w:bookmarkEnd w:id="15792"/>
      <w:bookmarkEnd w:id="15793"/>
    </w:p>
    <w:p w14:paraId="593EBA5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794" w:name="_Toc117767749"/>
      <w:bookmarkStart w:id="15795" w:name="_Toc117773165"/>
      <w:bookmarkStart w:id="15796" w:name="_Toc117778562"/>
      <w:bookmarkStart w:id="15797" w:name="_Toc117783959"/>
      <w:bookmarkStart w:id="15798" w:name="_Toc118110714"/>
      <w:bookmarkStart w:id="15799" w:name="_Toc124418615"/>
      <w:bookmarkStart w:id="15800" w:name="_Toc138413090"/>
      <w:bookmarkEnd w:id="15794"/>
      <w:bookmarkEnd w:id="15795"/>
      <w:bookmarkEnd w:id="15796"/>
      <w:bookmarkEnd w:id="15797"/>
      <w:bookmarkEnd w:id="15798"/>
      <w:bookmarkEnd w:id="15799"/>
      <w:bookmarkEnd w:id="15800"/>
    </w:p>
    <w:p w14:paraId="56807BD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01" w:name="_Toc117767750"/>
      <w:bookmarkStart w:id="15802" w:name="_Toc117773166"/>
      <w:bookmarkStart w:id="15803" w:name="_Toc117778563"/>
      <w:bookmarkStart w:id="15804" w:name="_Toc117783960"/>
      <w:bookmarkStart w:id="15805" w:name="_Toc118110715"/>
      <w:bookmarkStart w:id="15806" w:name="_Toc124418616"/>
      <w:bookmarkStart w:id="15807" w:name="_Toc138413091"/>
      <w:bookmarkEnd w:id="15801"/>
      <w:bookmarkEnd w:id="15802"/>
      <w:bookmarkEnd w:id="15803"/>
      <w:bookmarkEnd w:id="15804"/>
      <w:bookmarkEnd w:id="15805"/>
      <w:bookmarkEnd w:id="15806"/>
      <w:bookmarkEnd w:id="15807"/>
    </w:p>
    <w:p w14:paraId="1A1BE33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08" w:name="_Toc117767751"/>
      <w:bookmarkStart w:id="15809" w:name="_Toc117773167"/>
      <w:bookmarkStart w:id="15810" w:name="_Toc117778564"/>
      <w:bookmarkStart w:id="15811" w:name="_Toc117783961"/>
      <w:bookmarkStart w:id="15812" w:name="_Toc118110716"/>
      <w:bookmarkStart w:id="15813" w:name="_Toc124418617"/>
      <w:bookmarkStart w:id="15814" w:name="_Toc138413092"/>
      <w:bookmarkEnd w:id="15808"/>
      <w:bookmarkEnd w:id="15809"/>
      <w:bookmarkEnd w:id="15810"/>
      <w:bookmarkEnd w:id="15811"/>
      <w:bookmarkEnd w:id="15812"/>
      <w:bookmarkEnd w:id="15813"/>
      <w:bookmarkEnd w:id="15814"/>
    </w:p>
    <w:p w14:paraId="3AE77A7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15" w:name="_Toc117767752"/>
      <w:bookmarkStart w:id="15816" w:name="_Toc117773168"/>
      <w:bookmarkStart w:id="15817" w:name="_Toc117778565"/>
      <w:bookmarkStart w:id="15818" w:name="_Toc117783962"/>
      <w:bookmarkStart w:id="15819" w:name="_Toc118110717"/>
      <w:bookmarkStart w:id="15820" w:name="_Toc124418618"/>
      <w:bookmarkStart w:id="15821" w:name="_Toc138413093"/>
      <w:bookmarkEnd w:id="15815"/>
      <w:bookmarkEnd w:id="15816"/>
      <w:bookmarkEnd w:id="15817"/>
      <w:bookmarkEnd w:id="15818"/>
      <w:bookmarkEnd w:id="15819"/>
      <w:bookmarkEnd w:id="15820"/>
      <w:bookmarkEnd w:id="15821"/>
    </w:p>
    <w:p w14:paraId="5D52BCE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22" w:name="_Toc117767753"/>
      <w:bookmarkStart w:id="15823" w:name="_Toc117773169"/>
      <w:bookmarkStart w:id="15824" w:name="_Toc117778566"/>
      <w:bookmarkStart w:id="15825" w:name="_Toc117783963"/>
      <w:bookmarkStart w:id="15826" w:name="_Toc118110718"/>
      <w:bookmarkStart w:id="15827" w:name="_Toc124418619"/>
      <w:bookmarkStart w:id="15828" w:name="_Toc138413094"/>
      <w:bookmarkEnd w:id="15822"/>
      <w:bookmarkEnd w:id="15823"/>
      <w:bookmarkEnd w:id="15824"/>
      <w:bookmarkEnd w:id="15825"/>
      <w:bookmarkEnd w:id="15826"/>
      <w:bookmarkEnd w:id="15827"/>
      <w:bookmarkEnd w:id="15828"/>
    </w:p>
    <w:p w14:paraId="4A263C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29" w:name="_Toc117767754"/>
      <w:bookmarkStart w:id="15830" w:name="_Toc117773170"/>
      <w:bookmarkStart w:id="15831" w:name="_Toc117778567"/>
      <w:bookmarkStart w:id="15832" w:name="_Toc117783964"/>
      <w:bookmarkStart w:id="15833" w:name="_Toc118110719"/>
      <w:bookmarkStart w:id="15834" w:name="_Toc124418620"/>
      <w:bookmarkStart w:id="15835" w:name="_Toc138413095"/>
      <w:bookmarkEnd w:id="15829"/>
      <w:bookmarkEnd w:id="15830"/>
      <w:bookmarkEnd w:id="15831"/>
      <w:bookmarkEnd w:id="15832"/>
      <w:bookmarkEnd w:id="15833"/>
      <w:bookmarkEnd w:id="15834"/>
      <w:bookmarkEnd w:id="15835"/>
    </w:p>
    <w:p w14:paraId="37FEA9E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36" w:name="_Toc117767755"/>
      <w:bookmarkStart w:id="15837" w:name="_Toc117773171"/>
      <w:bookmarkStart w:id="15838" w:name="_Toc117778568"/>
      <w:bookmarkStart w:id="15839" w:name="_Toc117783965"/>
      <w:bookmarkStart w:id="15840" w:name="_Toc118110720"/>
      <w:bookmarkStart w:id="15841" w:name="_Toc124418621"/>
      <w:bookmarkStart w:id="15842" w:name="_Toc138413096"/>
      <w:bookmarkEnd w:id="15836"/>
      <w:bookmarkEnd w:id="15837"/>
      <w:bookmarkEnd w:id="15838"/>
      <w:bookmarkEnd w:id="15839"/>
      <w:bookmarkEnd w:id="15840"/>
      <w:bookmarkEnd w:id="15841"/>
      <w:bookmarkEnd w:id="15842"/>
    </w:p>
    <w:p w14:paraId="3FC8BD4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43" w:name="_Toc117767756"/>
      <w:bookmarkStart w:id="15844" w:name="_Toc117773172"/>
      <w:bookmarkStart w:id="15845" w:name="_Toc117778569"/>
      <w:bookmarkStart w:id="15846" w:name="_Toc117783966"/>
      <w:bookmarkStart w:id="15847" w:name="_Toc118110721"/>
      <w:bookmarkStart w:id="15848" w:name="_Toc124418622"/>
      <w:bookmarkStart w:id="15849" w:name="_Toc138413097"/>
      <w:bookmarkEnd w:id="15843"/>
      <w:bookmarkEnd w:id="15844"/>
      <w:bookmarkEnd w:id="15845"/>
      <w:bookmarkEnd w:id="15846"/>
      <w:bookmarkEnd w:id="15847"/>
      <w:bookmarkEnd w:id="15848"/>
      <w:bookmarkEnd w:id="15849"/>
    </w:p>
    <w:p w14:paraId="1312867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50" w:name="_Toc117767757"/>
      <w:bookmarkStart w:id="15851" w:name="_Toc117773173"/>
      <w:bookmarkStart w:id="15852" w:name="_Toc117778570"/>
      <w:bookmarkStart w:id="15853" w:name="_Toc117783967"/>
      <w:bookmarkStart w:id="15854" w:name="_Toc118110722"/>
      <w:bookmarkStart w:id="15855" w:name="_Toc124418623"/>
      <w:bookmarkStart w:id="15856" w:name="_Toc138413098"/>
      <w:bookmarkEnd w:id="15850"/>
      <w:bookmarkEnd w:id="15851"/>
      <w:bookmarkEnd w:id="15852"/>
      <w:bookmarkEnd w:id="15853"/>
      <w:bookmarkEnd w:id="15854"/>
      <w:bookmarkEnd w:id="15855"/>
      <w:bookmarkEnd w:id="15856"/>
    </w:p>
    <w:p w14:paraId="48BD611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57" w:name="_Toc117767758"/>
      <w:bookmarkStart w:id="15858" w:name="_Toc117773174"/>
      <w:bookmarkStart w:id="15859" w:name="_Toc117778571"/>
      <w:bookmarkStart w:id="15860" w:name="_Toc117783968"/>
      <w:bookmarkStart w:id="15861" w:name="_Toc118110723"/>
      <w:bookmarkStart w:id="15862" w:name="_Toc124418624"/>
      <w:bookmarkStart w:id="15863" w:name="_Toc138413099"/>
      <w:bookmarkEnd w:id="15857"/>
      <w:bookmarkEnd w:id="15858"/>
      <w:bookmarkEnd w:id="15859"/>
      <w:bookmarkEnd w:id="15860"/>
      <w:bookmarkEnd w:id="15861"/>
      <w:bookmarkEnd w:id="15862"/>
      <w:bookmarkEnd w:id="15863"/>
    </w:p>
    <w:p w14:paraId="2443863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64" w:name="_Toc117767759"/>
      <w:bookmarkStart w:id="15865" w:name="_Toc117773175"/>
      <w:bookmarkStart w:id="15866" w:name="_Toc117778572"/>
      <w:bookmarkStart w:id="15867" w:name="_Toc117783969"/>
      <w:bookmarkStart w:id="15868" w:name="_Toc118110724"/>
      <w:bookmarkStart w:id="15869" w:name="_Toc124418625"/>
      <w:bookmarkStart w:id="15870" w:name="_Toc138413100"/>
      <w:bookmarkEnd w:id="15864"/>
      <w:bookmarkEnd w:id="15865"/>
      <w:bookmarkEnd w:id="15866"/>
      <w:bookmarkEnd w:id="15867"/>
      <w:bookmarkEnd w:id="15868"/>
      <w:bookmarkEnd w:id="15869"/>
      <w:bookmarkEnd w:id="15870"/>
    </w:p>
    <w:p w14:paraId="4D81401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71" w:name="_Toc117767760"/>
      <w:bookmarkStart w:id="15872" w:name="_Toc117773176"/>
      <w:bookmarkStart w:id="15873" w:name="_Toc117778573"/>
      <w:bookmarkStart w:id="15874" w:name="_Toc117783970"/>
      <w:bookmarkStart w:id="15875" w:name="_Toc118110725"/>
      <w:bookmarkStart w:id="15876" w:name="_Toc124418626"/>
      <w:bookmarkStart w:id="15877" w:name="_Toc138413101"/>
      <w:bookmarkEnd w:id="15871"/>
      <w:bookmarkEnd w:id="15872"/>
      <w:bookmarkEnd w:id="15873"/>
      <w:bookmarkEnd w:id="15874"/>
      <w:bookmarkEnd w:id="15875"/>
      <w:bookmarkEnd w:id="15876"/>
      <w:bookmarkEnd w:id="15877"/>
    </w:p>
    <w:p w14:paraId="728507E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78" w:name="_Toc117767761"/>
      <w:bookmarkStart w:id="15879" w:name="_Toc117773177"/>
      <w:bookmarkStart w:id="15880" w:name="_Toc117778574"/>
      <w:bookmarkStart w:id="15881" w:name="_Toc117783971"/>
      <w:bookmarkStart w:id="15882" w:name="_Toc118110726"/>
      <w:bookmarkStart w:id="15883" w:name="_Toc124418627"/>
      <w:bookmarkStart w:id="15884" w:name="_Toc138413102"/>
      <w:bookmarkEnd w:id="15878"/>
      <w:bookmarkEnd w:id="15879"/>
      <w:bookmarkEnd w:id="15880"/>
      <w:bookmarkEnd w:id="15881"/>
      <w:bookmarkEnd w:id="15882"/>
      <w:bookmarkEnd w:id="15883"/>
      <w:bookmarkEnd w:id="15884"/>
    </w:p>
    <w:p w14:paraId="748CF65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85" w:name="_Toc117767762"/>
      <w:bookmarkStart w:id="15886" w:name="_Toc117773178"/>
      <w:bookmarkStart w:id="15887" w:name="_Toc117778575"/>
      <w:bookmarkStart w:id="15888" w:name="_Toc117783972"/>
      <w:bookmarkStart w:id="15889" w:name="_Toc118110727"/>
      <w:bookmarkStart w:id="15890" w:name="_Toc124418628"/>
      <w:bookmarkStart w:id="15891" w:name="_Toc138413103"/>
      <w:bookmarkEnd w:id="15885"/>
      <w:bookmarkEnd w:id="15886"/>
      <w:bookmarkEnd w:id="15887"/>
      <w:bookmarkEnd w:id="15888"/>
      <w:bookmarkEnd w:id="15889"/>
      <w:bookmarkEnd w:id="15890"/>
      <w:bookmarkEnd w:id="15891"/>
    </w:p>
    <w:p w14:paraId="5ED273B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92" w:name="_Toc117767763"/>
      <w:bookmarkStart w:id="15893" w:name="_Toc117773179"/>
      <w:bookmarkStart w:id="15894" w:name="_Toc117778576"/>
      <w:bookmarkStart w:id="15895" w:name="_Toc117783973"/>
      <w:bookmarkStart w:id="15896" w:name="_Toc118110728"/>
      <w:bookmarkStart w:id="15897" w:name="_Toc124418629"/>
      <w:bookmarkStart w:id="15898" w:name="_Toc138413104"/>
      <w:bookmarkEnd w:id="15892"/>
      <w:bookmarkEnd w:id="15893"/>
      <w:bookmarkEnd w:id="15894"/>
      <w:bookmarkEnd w:id="15895"/>
      <w:bookmarkEnd w:id="15896"/>
      <w:bookmarkEnd w:id="15897"/>
      <w:bookmarkEnd w:id="15898"/>
    </w:p>
    <w:p w14:paraId="4AAD274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899" w:name="_Toc117767764"/>
      <w:bookmarkStart w:id="15900" w:name="_Toc117773180"/>
      <w:bookmarkStart w:id="15901" w:name="_Toc117778577"/>
      <w:bookmarkStart w:id="15902" w:name="_Toc117783974"/>
      <w:bookmarkStart w:id="15903" w:name="_Toc118110729"/>
      <w:bookmarkStart w:id="15904" w:name="_Toc124418630"/>
      <w:bookmarkStart w:id="15905" w:name="_Toc138413105"/>
      <w:bookmarkEnd w:id="15899"/>
      <w:bookmarkEnd w:id="15900"/>
      <w:bookmarkEnd w:id="15901"/>
      <w:bookmarkEnd w:id="15902"/>
      <w:bookmarkEnd w:id="15903"/>
      <w:bookmarkEnd w:id="15904"/>
      <w:bookmarkEnd w:id="15905"/>
    </w:p>
    <w:p w14:paraId="6FC9217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06" w:name="_Toc117767765"/>
      <w:bookmarkStart w:id="15907" w:name="_Toc117773181"/>
      <w:bookmarkStart w:id="15908" w:name="_Toc117778578"/>
      <w:bookmarkStart w:id="15909" w:name="_Toc117783975"/>
      <w:bookmarkStart w:id="15910" w:name="_Toc118110730"/>
      <w:bookmarkStart w:id="15911" w:name="_Toc124418631"/>
      <w:bookmarkStart w:id="15912" w:name="_Toc138413106"/>
      <w:bookmarkEnd w:id="15906"/>
      <w:bookmarkEnd w:id="15907"/>
      <w:bookmarkEnd w:id="15908"/>
      <w:bookmarkEnd w:id="15909"/>
      <w:bookmarkEnd w:id="15910"/>
      <w:bookmarkEnd w:id="15911"/>
      <w:bookmarkEnd w:id="15912"/>
    </w:p>
    <w:p w14:paraId="1216AFE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13" w:name="_Toc117767766"/>
      <w:bookmarkStart w:id="15914" w:name="_Toc117773182"/>
      <w:bookmarkStart w:id="15915" w:name="_Toc117778579"/>
      <w:bookmarkStart w:id="15916" w:name="_Toc117783976"/>
      <w:bookmarkStart w:id="15917" w:name="_Toc118110731"/>
      <w:bookmarkStart w:id="15918" w:name="_Toc124418632"/>
      <w:bookmarkStart w:id="15919" w:name="_Toc138413107"/>
      <w:bookmarkEnd w:id="15913"/>
      <w:bookmarkEnd w:id="15914"/>
      <w:bookmarkEnd w:id="15915"/>
      <w:bookmarkEnd w:id="15916"/>
      <w:bookmarkEnd w:id="15917"/>
      <w:bookmarkEnd w:id="15918"/>
      <w:bookmarkEnd w:id="15919"/>
    </w:p>
    <w:p w14:paraId="0B67BFC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20" w:name="_Toc117767767"/>
      <w:bookmarkStart w:id="15921" w:name="_Toc117773183"/>
      <w:bookmarkStart w:id="15922" w:name="_Toc117778580"/>
      <w:bookmarkStart w:id="15923" w:name="_Toc117783977"/>
      <w:bookmarkStart w:id="15924" w:name="_Toc118110732"/>
      <w:bookmarkStart w:id="15925" w:name="_Toc124418633"/>
      <w:bookmarkStart w:id="15926" w:name="_Toc138413108"/>
      <w:bookmarkEnd w:id="15920"/>
      <w:bookmarkEnd w:id="15921"/>
      <w:bookmarkEnd w:id="15922"/>
      <w:bookmarkEnd w:id="15923"/>
      <w:bookmarkEnd w:id="15924"/>
      <w:bookmarkEnd w:id="15925"/>
      <w:bookmarkEnd w:id="15926"/>
    </w:p>
    <w:p w14:paraId="26354DB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27" w:name="_Toc117767768"/>
      <w:bookmarkStart w:id="15928" w:name="_Toc117773184"/>
      <w:bookmarkStart w:id="15929" w:name="_Toc117778581"/>
      <w:bookmarkStart w:id="15930" w:name="_Toc117783978"/>
      <w:bookmarkStart w:id="15931" w:name="_Toc118110733"/>
      <w:bookmarkStart w:id="15932" w:name="_Toc124418634"/>
      <w:bookmarkStart w:id="15933" w:name="_Toc138413109"/>
      <w:bookmarkEnd w:id="15927"/>
      <w:bookmarkEnd w:id="15928"/>
      <w:bookmarkEnd w:id="15929"/>
      <w:bookmarkEnd w:id="15930"/>
      <w:bookmarkEnd w:id="15931"/>
      <w:bookmarkEnd w:id="15932"/>
      <w:bookmarkEnd w:id="15933"/>
    </w:p>
    <w:p w14:paraId="65F2910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34" w:name="_Toc117767769"/>
      <w:bookmarkStart w:id="15935" w:name="_Toc117773185"/>
      <w:bookmarkStart w:id="15936" w:name="_Toc117778582"/>
      <w:bookmarkStart w:id="15937" w:name="_Toc117783979"/>
      <w:bookmarkStart w:id="15938" w:name="_Toc118110734"/>
      <w:bookmarkStart w:id="15939" w:name="_Toc124418635"/>
      <w:bookmarkStart w:id="15940" w:name="_Toc138413110"/>
      <w:bookmarkEnd w:id="15934"/>
      <w:bookmarkEnd w:id="15935"/>
      <w:bookmarkEnd w:id="15936"/>
      <w:bookmarkEnd w:id="15937"/>
      <w:bookmarkEnd w:id="15938"/>
      <w:bookmarkEnd w:id="15939"/>
      <w:bookmarkEnd w:id="15940"/>
    </w:p>
    <w:p w14:paraId="25B2EB4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41" w:name="_Toc117767770"/>
      <w:bookmarkStart w:id="15942" w:name="_Toc117773186"/>
      <w:bookmarkStart w:id="15943" w:name="_Toc117778583"/>
      <w:bookmarkStart w:id="15944" w:name="_Toc117783980"/>
      <w:bookmarkStart w:id="15945" w:name="_Toc118110735"/>
      <w:bookmarkStart w:id="15946" w:name="_Toc124418636"/>
      <w:bookmarkStart w:id="15947" w:name="_Toc138413111"/>
      <w:bookmarkEnd w:id="15941"/>
      <w:bookmarkEnd w:id="15942"/>
      <w:bookmarkEnd w:id="15943"/>
      <w:bookmarkEnd w:id="15944"/>
      <w:bookmarkEnd w:id="15945"/>
      <w:bookmarkEnd w:id="15946"/>
      <w:bookmarkEnd w:id="15947"/>
    </w:p>
    <w:p w14:paraId="5BF8B09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48" w:name="_Toc117767771"/>
      <w:bookmarkStart w:id="15949" w:name="_Toc117773187"/>
      <w:bookmarkStart w:id="15950" w:name="_Toc117778584"/>
      <w:bookmarkStart w:id="15951" w:name="_Toc117783981"/>
      <w:bookmarkStart w:id="15952" w:name="_Toc118110736"/>
      <w:bookmarkStart w:id="15953" w:name="_Toc124418637"/>
      <w:bookmarkStart w:id="15954" w:name="_Toc138413112"/>
      <w:bookmarkEnd w:id="15948"/>
      <w:bookmarkEnd w:id="15949"/>
      <w:bookmarkEnd w:id="15950"/>
      <w:bookmarkEnd w:id="15951"/>
      <w:bookmarkEnd w:id="15952"/>
      <w:bookmarkEnd w:id="15953"/>
      <w:bookmarkEnd w:id="15954"/>
    </w:p>
    <w:p w14:paraId="6E9AD09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55" w:name="_Toc117767772"/>
      <w:bookmarkStart w:id="15956" w:name="_Toc117773188"/>
      <w:bookmarkStart w:id="15957" w:name="_Toc117778585"/>
      <w:bookmarkStart w:id="15958" w:name="_Toc117783982"/>
      <w:bookmarkStart w:id="15959" w:name="_Toc118110737"/>
      <w:bookmarkStart w:id="15960" w:name="_Toc124418638"/>
      <w:bookmarkStart w:id="15961" w:name="_Toc138413113"/>
      <w:bookmarkEnd w:id="15955"/>
      <w:bookmarkEnd w:id="15956"/>
      <w:bookmarkEnd w:id="15957"/>
      <w:bookmarkEnd w:id="15958"/>
      <w:bookmarkEnd w:id="15959"/>
      <w:bookmarkEnd w:id="15960"/>
      <w:bookmarkEnd w:id="15961"/>
    </w:p>
    <w:p w14:paraId="44402A5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62" w:name="_Toc117767773"/>
      <w:bookmarkStart w:id="15963" w:name="_Toc117773189"/>
      <w:bookmarkStart w:id="15964" w:name="_Toc117778586"/>
      <w:bookmarkStart w:id="15965" w:name="_Toc117783983"/>
      <w:bookmarkStart w:id="15966" w:name="_Toc118110738"/>
      <w:bookmarkStart w:id="15967" w:name="_Toc124418639"/>
      <w:bookmarkStart w:id="15968" w:name="_Toc138413114"/>
      <w:bookmarkEnd w:id="15962"/>
      <w:bookmarkEnd w:id="15963"/>
      <w:bookmarkEnd w:id="15964"/>
      <w:bookmarkEnd w:id="15965"/>
      <w:bookmarkEnd w:id="15966"/>
      <w:bookmarkEnd w:id="15967"/>
      <w:bookmarkEnd w:id="15968"/>
    </w:p>
    <w:p w14:paraId="6CA5E39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69" w:name="_Toc117767774"/>
      <w:bookmarkStart w:id="15970" w:name="_Toc117773190"/>
      <w:bookmarkStart w:id="15971" w:name="_Toc117778587"/>
      <w:bookmarkStart w:id="15972" w:name="_Toc117783984"/>
      <w:bookmarkStart w:id="15973" w:name="_Toc118110739"/>
      <w:bookmarkStart w:id="15974" w:name="_Toc124418640"/>
      <w:bookmarkStart w:id="15975" w:name="_Toc138413115"/>
      <w:bookmarkEnd w:id="15969"/>
      <w:bookmarkEnd w:id="15970"/>
      <w:bookmarkEnd w:id="15971"/>
      <w:bookmarkEnd w:id="15972"/>
      <w:bookmarkEnd w:id="15973"/>
      <w:bookmarkEnd w:id="15974"/>
      <w:bookmarkEnd w:id="15975"/>
    </w:p>
    <w:p w14:paraId="3319CFD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76" w:name="_Toc117767775"/>
      <w:bookmarkStart w:id="15977" w:name="_Toc117773191"/>
      <w:bookmarkStart w:id="15978" w:name="_Toc117778588"/>
      <w:bookmarkStart w:id="15979" w:name="_Toc117783985"/>
      <w:bookmarkStart w:id="15980" w:name="_Toc118110740"/>
      <w:bookmarkStart w:id="15981" w:name="_Toc124418641"/>
      <w:bookmarkStart w:id="15982" w:name="_Toc138413116"/>
      <w:bookmarkEnd w:id="15976"/>
      <w:bookmarkEnd w:id="15977"/>
      <w:bookmarkEnd w:id="15978"/>
      <w:bookmarkEnd w:id="15979"/>
      <w:bookmarkEnd w:id="15980"/>
      <w:bookmarkEnd w:id="15981"/>
      <w:bookmarkEnd w:id="15982"/>
    </w:p>
    <w:p w14:paraId="0047EBE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83" w:name="_Toc117767776"/>
      <w:bookmarkStart w:id="15984" w:name="_Toc117773192"/>
      <w:bookmarkStart w:id="15985" w:name="_Toc117778589"/>
      <w:bookmarkStart w:id="15986" w:name="_Toc117783986"/>
      <w:bookmarkStart w:id="15987" w:name="_Toc118110741"/>
      <w:bookmarkStart w:id="15988" w:name="_Toc124418642"/>
      <w:bookmarkStart w:id="15989" w:name="_Toc138413117"/>
      <w:bookmarkEnd w:id="15983"/>
      <w:bookmarkEnd w:id="15984"/>
      <w:bookmarkEnd w:id="15985"/>
      <w:bookmarkEnd w:id="15986"/>
      <w:bookmarkEnd w:id="15987"/>
      <w:bookmarkEnd w:id="15988"/>
      <w:bookmarkEnd w:id="15989"/>
    </w:p>
    <w:p w14:paraId="6231297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90" w:name="_Toc117767777"/>
      <w:bookmarkStart w:id="15991" w:name="_Toc117773193"/>
      <w:bookmarkStart w:id="15992" w:name="_Toc117778590"/>
      <w:bookmarkStart w:id="15993" w:name="_Toc117783987"/>
      <w:bookmarkStart w:id="15994" w:name="_Toc118110742"/>
      <w:bookmarkStart w:id="15995" w:name="_Toc124418643"/>
      <w:bookmarkStart w:id="15996" w:name="_Toc138413118"/>
      <w:bookmarkEnd w:id="15990"/>
      <w:bookmarkEnd w:id="15991"/>
      <w:bookmarkEnd w:id="15992"/>
      <w:bookmarkEnd w:id="15993"/>
      <w:bookmarkEnd w:id="15994"/>
      <w:bookmarkEnd w:id="15995"/>
      <w:bookmarkEnd w:id="15996"/>
    </w:p>
    <w:p w14:paraId="130FED4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5997" w:name="_Toc117767778"/>
      <w:bookmarkStart w:id="15998" w:name="_Toc117773194"/>
      <w:bookmarkStart w:id="15999" w:name="_Toc117778591"/>
      <w:bookmarkStart w:id="16000" w:name="_Toc117783988"/>
      <w:bookmarkStart w:id="16001" w:name="_Toc118110743"/>
      <w:bookmarkStart w:id="16002" w:name="_Toc124418644"/>
      <w:bookmarkStart w:id="16003" w:name="_Toc138413119"/>
      <w:bookmarkEnd w:id="15997"/>
      <w:bookmarkEnd w:id="15998"/>
      <w:bookmarkEnd w:id="15999"/>
      <w:bookmarkEnd w:id="16000"/>
      <w:bookmarkEnd w:id="16001"/>
      <w:bookmarkEnd w:id="16002"/>
      <w:bookmarkEnd w:id="16003"/>
    </w:p>
    <w:p w14:paraId="650EB67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04" w:name="_Toc117767779"/>
      <w:bookmarkStart w:id="16005" w:name="_Toc117773195"/>
      <w:bookmarkStart w:id="16006" w:name="_Toc117778592"/>
      <w:bookmarkStart w:id="16007" w:name="_Toc117783989"/>
      <w:bookmarkStart w:id="16008" w:name="_Toc118110744"/>
      <w:bookmarkStart w:id="16009" w:name="_Toc124418645"/>
      <w:bookmarkStart w:id="16010" w:name="_Toc138413120"/>
      <w:bookmarkEnd w:id="16004"/>
      <w:bookmarkEnd w:id="16005"/>
      <w:bookmarkEnd w:id="16006"/>
      <w:bookmarkEnd w:id="16007"/>
      <w:bookmarkEnd w:id="16008"/>
      <w:bookmarkEnd w:id="16009"/>
      <w:bookmarkEnd w:id="16010"/>
    </w:p>
    <w:p w14:paraId="007B3F9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11" w:name="_Toc117767780"/>
      <w:bookmarkStart w:id="16012" w:name="_Toc117773196"/>
      <w:bookmarkStart w:id="16013" w:name="_Toc117778593"/>
      <w:bookmarkStart w:id="16014" w:name="_Toc117783990"/>
      <w:bookmarkStart w:id="16015" w:name="_Toc118110745"/>
      <w:bookmarkStart w:id="16016" w:name="_Toc124418646"/>
      <w:bookmarkStart w:id="16017" w:name="_Toc138413121"/>
      <w:bookmarkEnd w:id="16011"/>
      <w:bookmarkEnd w:id="16012"/>
      <w:bookmarkEnd w:id="16013"/>
      <w:bookmarkEnd w:id="16014"/>
      <w:bookmarkEnd w:id="16015"/>
      <w:bookmarkEnd w:id="16016"/>
      <w:bookmarkEnd w:id="16017"/>
    </w:p>
    <w:p w14:paraId="1342379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18" w:name="_Toc117767781"/>
      <w:bookmarkStart w:id="16019" w:name="_Toc117773197"/>
      <w:bookmarkStart w:id="16020" w:name="_Toc117778594"/>
      <w:bookmarkStart w:id="16021" w:name="_Toc117783991"/>
      <w:bookmarkStart w:id="16022" w:name="_Toc118110746"/>
      <w:bookmarkStart w:id="16023" w:name="_Toc124418647"/>
      <w:bookmarkStart w:id="16024" w:name="_Toc138413122"/>
      <w:bookmarkEnd w:id="16018"/>
      <w:bookmarkEnd w:id="16019"/>
      <w:bookmarkEnd w:id="16020"/>
      <w:bookmarkEnd w:id="16021"/>
      <w:bookmarkEnd w:id="16022"/>
      <w:bookmarkEnd w:id="16023"/>
      <w:bookmarkEnd w:id="16024"/>
    </w:p>
    <w:p w14:paraId="6E5BE2F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25" w:name="_Toc117767782"/>
      <w:bookmarkStart w:id="16026" w:name="_Toc117773198"/>
      <w:bookmarkStart w:id="16027" w:name="_Toc117778595"/>
      <w:bookmarkStart w:id="16028" w:name="_Toc117783992"/>
      <w:bookmarkStart w:id="16029" w:name="_Toc118110747"/>
      <w:bookmarkStart w:id="16030" w:name="_Toc124418648"/>
      <w:bookmarkStart w:id="16031" w:name="_Toc138413123"/>
      <w:bookmarkEnd w:id="16025"/>
      <w:bookmarkEnd w:id="16026"/>
      <w:bookmarkEnd w:id="16027"/>
      <w:bookmarkEnd w:id="16028"/>
      <w:bookmarkEnd w:id="16029"/>
      <w:bookmarkEnd w:id="16030"/>
      <w:bookmarkEnd w:id="16031"/>
    </w:p>
    <w:p w14:paraId="561E0E4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32" w:name="_Toc117767783"/>
      <w:bookmarkStart w:id="16033" w:name="_Toc117773199"/>
      <w:bookmarkStart w:id="16034" w:name="_Toc117778596"/>
      <w:bookmarkStart w:id="16035" w:name="_Toc117783993"/>
      <w:bookmarkStart w:id="16036" w:name="_Toc118110748"/>
      <w:bookmarkStart w:id="16037" w:name="_Toc124418649"/>
      <w:bookmarkStart w:id="16038" w:name="_Toc138413124"/>
      <w:bookmarkEnd w:id="16032"/>
      <w:bookmarkEnd w:id="16033"/>
      <w:bookmarkEnd w:id="16034"/>
      <w:bookmarkEnd w:id="16035"/>
      <w:bookmarkEnd w:id="16036"/>
      <w:bookmarkEnd w:id="16037"/>
      <w:bookmarkEnd w:id="16038"/>
    </w:p>
    <w:p w14:paraId="5A16B06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39" w:name="_Toc117767784"/>
      <w:bookmarkStart w:id="16040" w:name="_Toc117773200"/>
      <w:bookmarkStart w:id="16041" w:name="_Toc117778597"/>
      <w:bookmarkStart w:id="16042" w:name="_Toc117783994"/>
      <w:bookmarkStart w:id="16043" w:name="_Toc118110749"/>
      <w:bookmarkStart w:id="16044" w:name="_Toc124418650"/>
      <w:bookmarkStart w:id="16045" w:name="_Toc138413125"/>
      <w:bookmarkEnd w:id="16039"/>
      <w:bookmarkEnd w:id="16040"/>
      <w:bookmarkEnd w:id="16041"/>
      <w:bookmarkEnd w:id="16042"/>
      <w:bookmarkEnd w:id="16043"/>
      <w:bookmarkEnd w:id="16044"/>
      <w:bookmarkEnd w:id="16045"/>
    </w:p>
    <w:p w14:paraId="337A4DD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46" w:name="_Toc117767785"/>
      <w:bookmarkStart w:id="16047" w:name="_Toc117773201"/>
      <w:bookmarkStart w:id="16048" w:name="_Toc117778598"/>
      <w:bookmarkStart w:id="16049" w:name="_Toc117783995"/>
      <w:bookmarkStart w:id="16050" w:name="_Toc118110750"/>
      <w:bookmarkStart w:id="16051" w:name="_Toc124418651"/>
      <w:bookmarkStart w:id="16052" w:name="_Toc138413126"/>
      <w:bookmarkEnd w:id="16046"/>
      <w:bookmarkEnd w:id="16047"/>
      <w:bookmarkEnd w:id="16048"/>
      <w:bookmarkEnd w:id="16049"/>
      <w:bookmarkEnd w:id="16050"/>
      <w:bookmarkEnd w:id="16051"/>
      <w:bookmarkEnd w:id="16052"/>
    </w:p>
    <w:p w14:paraId="7609E71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53" w:name="_Toc117767786"/>
      <w:bookmarkStart w:id="16054" w:name="_Toc117773202"/>
      <w:bookmarkStart w:id="16055" w:name="_Toc117778599"/>
      <w:bookmarkStart w:id="16056" w:name="_Toc117783996"/>
      <w:bookmarkStart w:id="16057" w:name="_Toc118110751"/>
      <w:bookmarkStart w:id="16058" w:name="_Toc124418652"/>
      <w:bookmarkStart w:id="16059" w:name="_Toc138413127"/>
      <w:bookmarkEnd w:id="16053"/>
      <w:bookmarkEnd w:id="16054"/>
      <w:bookmarkEnd w:id="16055"/>
      <w:bookmarkEnd w:id="16056"/>
      <w:bookmarkEnd w:id="16057"/>
      <w:bookmarkEnd w:id="16058"/>
      <w:bookmarkEnd w:id="16059"/>
    </w:p>
    <w:p w14:paraId="74F2FBA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60" w:name="_Toc117767787"/>
      <w:bookmarkStart w:id="16061" w:name="_Toc117773203"/>
      <w:bookmarkStart w:id="16062" w:name="_Toc117778600"/>
      <w:bookmarkStart w:id="16063" w:name="_Toc117783997"/>
      <w:bookmarkStart w:id="16064" w:name="_Toc118110752"/>
      <w:bookmarkStart w:id="16065" w:name="_Toc124418653"/>
      <w:bookmarkStart w:id="16066" w:name="_Toc138413128"/>
      <w:bookmarkEnd w:id="16060"/>
      <w:bookmarkEnd w:id="16061"/>
      <w:bookmarkEnd w:id="16062"/>
      <w:bookmarkEnd w:id="16063"/>
      <w:bookmarkEnd w:id="16064"/>
      <w:bookmarkEnd w:id="16065"/>
      <w:bookmarkEnd w:id="16066"/>
    </w:p>
    <w:p w14:paraId="28AC11A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67" w:name="_Toc117767788"/>
      <w:bookmarkStart w:id="16068" w:name="_Toc117773204"/>
      <w:bookmarkStart w:id="16069" w:name="_Toc117778601"/>
      <w:bookmarkStart w:id="16070" w:name="_Toc117783998"/>
      <w:bookmarkStart w:id="16071" w:name="_Toc118110753"/>
      <w:bookmarkStart w:id="16072" w:name="_Toc124418654"/>
      <w:bookmarkStart w:id="16073" w:name="_Toc138413129"/>
      <w:bookmarkEnd w:id="16067"/>
      <w:bookmarkEnd w:id="16068"/>
      <w:bookmarkEnd w:id="16069"/>
      <w:bookmarkEnd w:id="16070"/>
      <w:bookmarkEnd w:id="16071"/>
      <w:bookmarkEnd w:id="16072"/>
      <w:bookmarkEnd w:id="16073"/>
    </w:p>
    <w:p w14:paraId="6C2DF62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74" w:name="_Toc117767789"/>
      <w:bookmarkStart w:id="16075" w:name="_Toc117773205"/>
      <w:bookmarkStart w:id="16076" w:name="_Toc117778602"/>
      <w:bookmarkStart w:id="16077" w:name="_Toc117783999"/>
      <w:bookmarkStart w:id="16078" w:name="_Toc118110754"/>
      <w:bookmarkStart w:id="16079" w:name="_Toc124418655"/>
      <w:bookmarkStart w:id="16080" w:name="_Toc138413130"/>
      <w:bookmarkEnd w:id="16074"/>
      <w:bookmarkEnd w:id="16075"/>
      <w:bookmarkEnd w:id="16076"/>
      <w:bookmarkEnd w:id="16077"/>
      <w:bookmarkEnd w:id="16078"/>
      <w:bookmarkEnd w:id="16079"/>
      <w:bookmarkEnd w:id="16080"/>
    </w:p>
    <w:p w14:paraId="3A482E4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81" w:name="_Toc117767790"/>
      <w:bookmarkStart w:id="16082" w:name="_Toc117773206"/>
      <w:bookmarkStart w:id="16083" w:name="_Toc117778603"/>
      <w:bookmarkStart w:id="16084" w:name="_Toc117784000"/>
      <w:bookmarkStart w:id="16085" w:name="_Toc118110755"/>
      <w:bookmarkStart w:id="16086" w:name="_Toc124418656"/>
      <w:bookmarkStart w:id="16087" w:name="_Toc138413131"/>
      <w:bookmarkEnd w:id="16081"/>
      <w:bookmarkEnd w:id="16082"/>
      <w:bookmarkEnd w:id="16083"/>
      <w:bookmarkEnd w:id="16084"/>
      <w:bookmarkEnd w:id="16085"/>
      <w:bookmarkEnd w:id="16086"/>
      <w:bookmarkEnd w:id="16087"/>
    </w:p>
    <w:p w14:paraId="7E23143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88" w:name="_Toc117767791"/>
      <w:bookmarkStart w:id="16089" w:name="_Toc117773207"/>
      <w:bookmarkStart w:id="16090" w:name="_Toc117778604"/>
      <w:bookmarkStart w:id="16091" w:name="_Toc117784001"/>
      <w:bookmarkStart w:id="16092" w:name="_Toc118110756"/>
      <w:bookmarkStart w:id="16093" w:name="_Toc124418657"/>
      <w:bookmarkStart w:id="16094" w:name="_Toc138413132"/>
      <w:bookmarkEnd w:id="16088"/>
      <w:bookmarkEnd w:id="16089"/>
      <w:bookmarkEnd w:id="16090"/>
      <w:bookmarkEnd w:id="16091"/>
      <w:bookmarkEnd w:id="16092"/>
      <w:bookmarkEnd w:id="16093"/>
      <w:bookmarkEnd w:id="16094"/>
    </w:p>
    <w:p w14:paraId="22CB0F9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095" w:name="_Toc117767792"/>
      <w:bookmarkStart w:id="16096" w:name="_Toc117773208"/>
      <w:bookmarkStart w:id="16097" w:name="_Toc117778605"/>
      <w:bookmarkStart w:id="16098" w:name="_Toc117784002"/>
      <w:bookmarkStart w:id="16099" w:name="_Toc118110757"/>
      <w:bookmarkStart w:id="16100" w:name="_Toc124418658"/>
      <w:bookmarkStart w:id="16101" w:name="_Toc138413133"/>
      <w:bookmarkEnd w:id="16095"/>
      <w:bookmarkEnd w:id="16096"/>
      <w:bookmarkEnd w:id="16097"/>
      <w:bookmarkEnd w:id="16098"/>
      <w:bookmarkEnd w:id="16099"/>
      <w:bookmarkEnd w:id="16100"/>
      <w:bookmarkEnd w:id="16101"/>
    </w:p>
    <w:p w14:paraId="6322FCA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02" w:name="_Toc117767793"/>
      <w:bookmarkStart w:id="16103" w:name="_Toc117773209"/>
      <w:bookmarkStart w:id="16104" w:name="_Toc117778606"/>
      <w:bookmarkStart w:id="16105" w:name="_Toc117784003"/>
      <w:bookmarkStart w:id="16106" w:name="_Toc118110758"/>
      <w:bookmarkStart w:id="16107" w:name="_Toc124418659"/>
      <w:bookmarkStart w:id="16108" w:name="_Toc138413134"/>
      <w:bookmarkEnd w:id="16102"/>
      <w:bookmarkEnd w:id="16103"/>
      <w:bookmarkEnd w:id="16104"/>
      <w:bookmarkEnd w:id="16105"/>
      <w:bookmarkEnd w:id="16106"/>
      <w:bookmarkEnd w:id="16107"/>
      <w:bookmarkEnd w:id="16108"/>
    </w:p>
    <w:p w14:paraId="5042C3B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09" w:name="_Toc117767794"/>
      <w:bookmarkStart w:id="16110" w:name="_Toc117773210"/>
      <w:bookmarkStart w:id="16111" w:name="_Toc117778607"/>
      <w:bookmarkStart w:id="16112" w:name="_Toc117784004"/>
      <w:bookmarkStart w:id="16113" w:name="_Toc118110759"/>
      <w:bookmarkStart w:id="16114" w:name="_Toc124418660"/>
      <w:bookmarkStart w:id="16115" w:name="_Toc138413135"/>
      <w:bookmarkEnd w:id="16109"/>
      <w:bookmarkEnd w:id="16110"/>
      <w:bookmarkEnd w:id="16111"/>
      <w:bookmarkEnd w:id="16112"/>
      <w:bookmarkEnd w:id="16113"/>
      <w:bookmarkEnd w:id="16114"/>
      <w:bookmarkEnd w:id="16115"/>
    </w:p>
    <w:p w14:paraId="2C5A4C4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16" w:name="_Toc117767795"/>
      <w:bookmarkStart w:id="16117" w:name="_Toc117773211"/>
      <w:bookmarkStart w:id="16118" w:name="_Toc117778608"/>
      <w:bookmarkStart w:id="16119" w:name="_Toc117784005"/>
      <w:bookmarkStart w:id="16120" w:name="_Toc118110760"/>
      <w:bookmarkStart w:id="16121" w:name="_Toc124418661"/>
      <w:bookmarkStart w:id="16122" w:name="_Toc138413136"/>
      <w:bookmarkEnd w:id="16116"/>
      <w:bookmarkEnd w:id="16117"/>
      <w:bookmarkEnd w:id="16118"/>
      <w:bookmarkEnd w:id="16119"/>
      <w:bookmarkEnd w:id="16120"/>
      <w:bookmarkEnd w:id="16121"/>
      <w:bookmarkEnd w:id="16122"/>
    </w:p>
    <w:p w14:paraId="1F2CCD4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23" w:name="_Toc117767796"/>
      <w:bookmarkStart w:id="16124" w:name="_Toc117773212"/>
      <w:bookmarkStart w:id="16125" w:name="_Toc117778609"/>
      <w:bookmarkStart w:id="16126" w:name="_Toc117784006"/>
      <w:bookmarkStart w:id="16127" w:name="_Toc118110761"/>
      <w:bookmarkStart w:id="16128" w:name="_Toc124418662"/>
      <w:bookmarkStart w:id="16129" w:name="_Toc138413137"/>
      <w:bookmarkEnd w:id="16123"/>
      <w:bookmarkEnd w:id="16124"/>
      <w:bookmarkEnd w:id="16125"/>
      <w:bookmarkEnd w:id="16126"/>
      <w:bookmarkEnd w:id="16127"/>
      <w:bookmarkEnd w:id="16128"/>
      <w:bookmarkEnd w:id="16129"/>
    </w:p>
    <w:p w14:paraId="14CC114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30" w:name="_Toc117767797"/>
      <w:bookmarkStart w:id="16131" w:name="_Toc117773213"/>
      <w:bookmarkStart w:id="16132" w:name="_Toc117778610"/>
      <w:bookmarkStart w:id="16133" w:name="_Toc117784007"/>
      <w:bookmarkStart w:id="16134" w:name="_Toc118110762"/>
      <w:bookmarkStart w:id="16135" w:name="_Toc124418663"/>
      <w:bookmarkStart w:id="16136" w:name="_Toc138413138"/>
      <w:bookmarkEnd w:id="16130"/>
      <w:bookmarkEnd w:id="16131"/>
      <w:bookmarkEnd w:id="16132"/>
      <w:bookmarkEnd w:id="16133"/>
      <w:bookmarkEnd w:id="16134"/>
      <w:bookmarkEnd w:id="16135"/>
      <w:bookmarkEnd w:id="16136"/>
    </w:p>
    <w:p w14:paraId="73C0C87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37" w:name="_Toc117767798"/>
      <w:bookmarkStart w:id="16138" w:name="_Toc117773214"/>
      <w:bookmarkStart w:id="16139" w:name="_Toc117778611"/>
      <w:bookmarkStart w:id="16140" w:name="_Toc117784008"/>
      <w:bookmarkStart w:id="16141" w:name="_Toc118110763"/>
      <w:bookmarkStart w:id="16142" w:name="_Toc124418664"/>
      <w:bookmarkStart w:id="16143" w:name="_Toc138413139"/>
      <w:bookmarkEnd w:id="16137"/>
      <w:bookmarkEnd w:id="16138"/>
      <w:bookmarkEnd w:id="16139"/>
      <w:bookmarkEnd w:id="16140"/>
      <w:bookmarkEnd w:id="16141"/>
      <w:bookmarkEnd w:id="16142"/>
      <w:bookmarkEnd w:id="16143"/>
    </w:p>
    <w:p w14:paraId="45D80D2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44" w:name="_Toc117767799"/>
      <w:bookmarkStart w:id="16145" w:name="_Toc117773215"/>
      <w:bookmarkStart w:id="16146" w:name="_Toc117778612"/>
      <w:bookmarkStart w:id="16147" w:name="_Toc117784009"/>
      <w:bookmarkStart w:id="16148" w:name="_Toc118110764"/>
      <w:bookmarkStart w:id="16149" w:name="_Toc124418665"/>
      <w:bookmarkStart w:id="16150" w:name="_Toc138413140"/>
      <w:bookmarkEnd w:id="16144"/>
      <w:bookmarkEnd w:id="16145"/>
      <w:bookmarkEnd w:id="16146"/>
      <w:bookmarkEnd w:id="16147"/>
      <w:bookmarkEnd w:id="16148"/>
      <w:bookmarkEnd w:id="16149"/>
      <w:bookmarkEnd w:id="16150"/>
    </w:p>
    <w:p w14:paraId="0C7D250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51" w:name="_Toc117767800"/>
      <w:bookmarkStart w:id="16152" w:name="_Toc117773216"/>
      <w:bookmarkStart w:id="16153" w:name="_Toc117778613"/>
      <w:bookmarkStart w:id="16154" w:name="_Toc117784010"/>
      <w:bookmarkStart w:id="16155" w:name="_Toc118110765"/>
      <w:bookmarkStart w:id="16156" w:name="_Toc124418666"/>
      <w:bookmarkStart w:id="16157" w:name="_Toc138413141"/>
      <w:bookmarkEnd w:id="16151"/>
      <w:bookmarkEnd w:id="16152"/>
      <w:bookmarkEnd w:id="16153"/>
      <w:bookmarkEnd w:id="16154"/>
      <w:bookmarkEnd w:id="16155"/>
      <w:bookmarkEnd w:id="16156"/>
      <w:bookmarkEnd w:id="16157"/>
    </w:p>
    <w:p w14:paraId="3802363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58" w:name="_Toc117767801"/>
      <w:bookmarkStart w:id="16159" w:name="_Toc117773217"/>
      <w:bookmarkStart w:id="16160" w:name="_Toc117778614"/>
      <w:bookmarkStart w:id="16161" w:name="_Toc117784011"/>
      <w:bookmarkStart w:id="16162" w:name="_Toc118110766"/>
      <w:bookmarkStart w:id="16163" w:name="_Toc124418667"/>
      <w:bookmarkStart w:id="16164" w:name="_Toc138413142"/>
      <w:bookmarkEnd w:id="16158"/>
      <w:bookmarkEnd w:id="16159"/>
      <w:bookmarkEnd w:id="16160"/>
      <w:bookmarkEnd w:id="16161"/>
      <w:bookmarkEnd w:id="16162"/>
      <w:bookmarkEnd w:id="16163"/>
      <w:bookmarkEnd w:id="16164"/>
    </w:p>
    <w:p w14:paraId="47E5B59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65" w:name="_Toc117767802"/>
      <w:bookmarkStart w:id="16166" w:name="_Toc117773218"/>
      <w:bookmarkStart w:id="16167" w:name="_Toc117778615"/>
      <w:bookmarkStart w:id="16168" w:name="_Toc117784012"/>
      <w:bookmarkStart w:id="16169" w:name="_Toc118110767"/>
      <w:bookmarkStart w:id="16170" w:name="_Toc124418668"/>
      <w:bookmarkStart w:id="16171" w:name="_Toc138413143"/>
      <w:bookmarkEnd w:id="16165"/>
      <w:bookmarkEnd w:id="16166"/>
      <w:bookmarkEnd w:id="16167"/>
      <w:bookmarkEnd w:id="16168"/>
      <w:bookmarkEnd w:id="16169"/>
      <w:bookmarkEnd w:id="16170"/>
      <w:bookmarkEnd w:id="16171"/>
    </w:p>
    <w:p w14:paraId="5273454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72" w:name="_Toc117767803"/>
      <w:bookmarkStart w:id="16173" w:name="_Toc117773219"/>
      <w:bookmarkStart w:id="16174" w:name="_Toc117778616"/>
      <w:bookmarkStart w:id="16175" w:name="_Toc117784013"/>
      <w:bookmarkStart w:id="16176" w:name="_Toc118110768"/>
      <w:bookmarkStart w:id="16177" w:name="_Toc124418669"/>
      <w:bookmarkStart w:id="16178" w:name="_Toc138413144"/>
      <w:bookmarkEnd w:id="16172"/>
      <w:bookmarkEnd w:id="16173"/>
      <w:bookmarkEnd w:id="16174"/>
      <w:bookmarkEnd w:id="16175"/>
      <w:bookmarkEnd w:id="16176"/>
      <w:bookmarkEnd w:id="16177"/>
      <w:bookmarkEnd w:id="16178"/>
    </w:p>
    <w:p w14:paraId="2B34B6B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79" w:name="_Toc117767804"/>
      <w:bookmarkStart w:id="16180" w:name="_Toc117773220"/>
      <w:bookmarkStart w:id="16181" w:name="_Toc117778617"/>
      <w:bookmarkStart w:id="16182" w:name="_Toc117784014"/>
      <w:bookmarkStart w:id="16183" w:name="_Toc118110769"/>
      <w:bookmarkStart w:id="16184" w:name="_Toc124418670"/>
      <w:bookmarkStart w:id="16185" w:name="_Toc138413145"/>
      <w:bookmarkEnd w:id="16179"/>
      <w:bookmarkEnd w:id="16180"/>
      <w:bookmarkEnd w:id="16181"/>
      <w:bookmarkEnd w:id="16182"/>
      <w:bookmarkEnd w:id="16183"/>
      <w:bookmarkEnd w:id="16184"/>
      <w:bookmarkEnd w:id="16185"/>
    </w:p>
    <w:p w14:paraId="2051633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86" w:name="_Toc117767805"/>
      <w:bookmarkStart w:id="16187" w:name="_Toc117773221"/>
      <w:bookmarkStart w:id="16188" w:name="_Toc117778618"/>
      <w:bookmarkStart w:id="16189" w:name="_Toc117784015"/>
      <w:bookmarkStart w:id="16190" w:name="_Toc118110770"/>
      <w:bookmarkStart w:id="16191" w:name="_Toc124418671"/>
      <w:bookmarkStart w:id="16192" w:name="_Toc138413146"/>
      <w:bookmarkEnd w:id="16186"/>
      <w:bookmarkEnd w:id="16187"/>
      <w:bookmarkEnd w:id="16188"/>
      <w:bookmarkEnd w:id="16189"/>
      <w:bookmarkEnd w:id="16190"/>
      <w:bookmarkEnd w:id="16191"/>
      <w:bookmarkEnd w:id="16192"/>
    </w:p>
    <w:p w14:paraId="6D590B2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193" w:name="_Toc117767806"/>
      <w:bookmarkStart w:id="16194" w:name="_Toc117773222"/>
      <w:bookmarkStart w:id="16195" w:name="_Toc117778619"/>
      <w:bookmarkStart w:id="16196" w:name="_Toc117784016"/>
      <w:bookmarkStart w:id="16197" w:name="_Toc118110771"/>
      <w:bookmarkStart w:id="16198" w:name="_Toc124418672"/>
      <w:bookmarkStart w:id="16199" w:name="_Toc138413147"/>
      <w:bookmarkEnd w:id="16193"/>
      <w:bookmarkEnd w:id="16194"/>
      <w:bookmarkEnd w:id="16195"/>
      <w:bookmarkEnd w:id="16196"/>
      <w:bookmarkEnd w:id="16197"/>
      <w:bookmarkEnd w:id="16198"/>
      <w:bookmarkEnd w:id="16199"/>
    </w:p>
    <w:p w14:paraId="0C0EAC6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00" w:name="_Toc117767807"/>
      <w:bookmarkStart w:id="16201" w:name="_Toc117773223"/>
      <w:bookmarkStart w:id="16202" w:name="_Toc117778620"/>
      <w:bookmarkStart w:id="16203" w:name="_Toc117784017"/>
      <w:bookmarkStart w:id="16204" w:name="_Toc118110772"/>
      <w:bookmarkStart w:id="16205" w:name="_Toc124418673"/>
      <w:bookmarkStart w:id="16206" w:name="_Toc138413148"/>
      <w:bookmarkEnd w:id="16200"/>
      <w:bookmarkEnd w:id="16201"/>
      <w:bookmarkEnd w:id="16202"/>
      <w:bookmarkEnd w:id="16203"/>
      <w:bookmarkEnd w:id="16204"/>
      <w:bookmarkEnd w:id="16205"/>
      <w:bookmarkEnd w:id="16206"/>
    </w:p>
    <w:p w14:paraId="29F859A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07" w:name="_Toc117767808"/>
      <w:bookmarkStart w:id="16208" w:name="_Toc117773224"/>
      <w:bookmarkStart w:id="16209" w:name="_Toc117778621"/>
      <w:bookmarkStart w:id="16210" w:name="_Toc117784018"/>
      <w:bookmarkStart w:id="16211" w:name="_Toc118110773"/>
      <w:bookmarkStart w:id="16212" w:name="_Toc124418674"/>
      <w:bookmarkStart w:id="16213" w:name="_Toc138413149"/>
      <w:bookmarkEnd w:id="16207"/>
      <w:bookmarkEnd w:id="16208"/>
      <w:bookmarkEnd w:id="16209"/>
      <w:bookmarkEnd w:id="16210"/>
      <w:bookmarkEnd w:id="16211"/>
      <w:bookmarkEnd w:id="16212"/>
      <w:bookmarkEnd w:id="16213"/>
    </w:p>
    <w:p w14:paraId="3794805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14" w:name="_Toc117767809"/>
      <w:bookmarkStart w:id="16215" w:name="_Toc117773225"/>
      <w:bookmarkStart w:id="16216" w:name="_Toc117778622"/>
      <w:bookmarkStart w:id="16217" w:name="_Toc117784019"/>
      <w:bookmarkStart w:id="16218" w:name="_Toc118110774"/>
      <w:bookmarkStart w:id="16219" w:name="_Toc124418675"/>
      <w:bookmarkStart w:id="16220" w:name="_Toc138413150"/>
      <w:bookmarkEnd w:id="16214"/>
      <w:bookmarkEnd w:id="16215"/>
      <w:bookmarkEnd w:id="16216"/>
      <w:bookmarkEnd w:id="16217"/>
      <w:bookmarkEnd w:id="16218"/>
      <w:bookmarkEnd w:id="16219"/>
      <w:bookmarkEnd w:id="16220"/>
    </w:p>
    <w:p w14:paraId="570D2CB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21" w:name="_Toc117767810"/>
      <w:bookmarkStart w:id="16222" w:name="_Toc117773226"/>
      <w:bookmarkStart w:id="16223" w:name="_Toc117778623"/>
      <w:bookmarkStart w:id="16224" w:name="_Toc117784020"/>
      <w:bookmarkStart w:id="16225" w:name="_Toc118110775"/>
      <w:bookmarkStart w:id="16226" w:name="_Toc124418676"/>
      <w:bookmarkStart w:id="16227" w:name="_Toc138413151"/>
      <w:bookmarkEnd w:id="16221"/>
      <w:bookmarkEnd w:id="16222"/>
      <w:bookmarkEnd w:id="16223"/>
      <w:bookmarkEnd w:id="16224"/>
      <w:bookmarkEnd w:id="16225"/>
      <w:bookmarkEnd w:id="16226"/>
      <w:bookmarkEnd w:id="16227"/>
    </w:p>
    <w:p w14:paraId="2F78C2B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28" w:name="_Toc117767811"/>
      <w:bookmarkStart w:id="16229" w:name="_Toc117773227"/>
      <w:bookmarkStart w:id="16230" w:name="_Toc117778624"/>
      <w:bookmarkStart w:id="16231" w:name="_Toc117784021"/>
      <w:bookmarkStart w:id="16232" w:name="_Toc118110776"/>
      <w:bookmarkStart w:id="16233" w:name="_Toc124418677"/>
      <w:bookmarkStart w:id="16234" w:name="_Toc138413152"/>
      <w:bookmarkEnd w:id="16228"/>
      <w:bookmarkEnd w:id="16229"/>
      <w:bookmarkEnd w:id="16230"/>
      <w:bookmarkEnd w:id="16231"/>
      <w:bookmarkEnd w:id="16232"/>
      <w:bookmarkEnd w:id="16233"/>
      <w:bookmarkEnd w:id="16234"/>
    </w:p>
    <w:p w14:paraId="46D2D1B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35" w:name="_Toc117767812"/>
      <w:bookmarkStart w:id="16236" w:name="_Toc117773228"/>
      <w:bookmarkStart w:id="16237" w:name="_Toc117778625"/>
      <w:bookmarkStart w:id="16238" w:name="_Toc117784022"/>
      <w:bookmarkStart w:id="16239" w:name="_Toc118110777"/>
      <w:bookmarkStart w:id="16240" w:name="_Toc124418678"/>
      <w:bookmarkStart w:id="16241" w:name="_Toc138413153"/>
      <w:bookmarkEnd w:id="16235"/>
      <w:bookmarkEnd w:id="16236"/>
      <w:bookmarkEnd w:id="16237"/>
      <w:bookmarkEnd w:id="16238"/>
      <w:bookmarkEnd w:id="16239"/>
      <w:bookmarkEnd w:id="16240"/>
      <w:bookmarkEnd w:id="16241"/>
    </w:p>
    <w:p w14:paraId="20C3BD7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42" w:name="_Toc117767813"/>
      <w:bookmarkStart w:id="16243" w:name="_Toc117773229"/>
      <w:bookmarkStart w:id="16244" w:name="_Toc117778626"/>
      <w:bookmarkStart w:id="16245" w:name="_Toc117784023"/>
      <w:bookmarkStart w:id="16246" w:name="_Toc118110778"/>
      <w:bookmarkStart w:id="16247" w:name="_Toc124418679"/>
      <w:bookmarkStart w:id="16248" w:name="_Toc138413154"/>
      <w:bookmarkEnd w:id="16242"/>
      <w:bookmarkEnd w:id="16243"/>
      <w:bookmarkEnd w:id="16244"/>
      <w:bookmarkEnd w:id="16245"/>
      <w:bookmarkEnd w:id="16246"/>
      <w:bookmarkEnd w:id="16247"/>
      <w:bookmarkEnd w:id="16248"/>
    </w:p>
    <w:p w14:paraId="10480DE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49" w:name="_Toc117767814"/>
      <w:bookmarkStart w:id="16250" w:name="_Toc117773230"/>
      <w:bookmarkStart w:id="16251" w:name="_Toc117778627"/>
      <w:bookmarkStart w:id="16252" w:name="_Toc117784024"/>
      <w:bookmarkStart w:id="16253" w:name="_Toc118110779"/>
      <w:bookmarkStart w:id="16254" w:name="_Toc124418680"/>
      <w:bookmarkStart w:id="16255" w:name="_Toc138413155"/>
      <w:bookmarkEnd w:id="16249"/>
      <w:bookmarkEnd w:id="16250"/>
      <w:bookmarkEnd w:id="16251"/>
      <w:bookmarkEnd w:id="16252"/>
      <w:bookmarkEnd w:id="16253"/>
      <w:bookmarkEnd w:id="16254"/>
      <w:bookmarkEnd w:id="16255"/>
    </w:p>
    <w:p w14:paraId="3749BC3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56" w:name="_Toc117767815"/>
      <w:bookmarkStart w:id="16257" w:name="_Toc117773231"/>
      <w:bookmarkStart w:id="16258" w:name="_Toc117778628"/>
      <w:bookmarkStart w:id="16259" w:name="_Toc117784025"/>
      <w:bookmarkStart w:id="16260" w:name="_Toc118110780"/>
      <w:bookmarkStart w:id="16261" w:name="_Toc124418681"/>
      <w:bookmarkStart w:id="16262" w:name="_Toc138413156"/>
      <w:bookmarkEnd w:id="16256"/>
      <w:bookmarkEnd w:id="16257"/>
      <w:bookmarkEnd w:id="16258"/>
      <w:bookmarkEnd w:id="16259"/>
      <w:bookmarkEnd w:id="16260"/>
      <w:bookmarkEnd w:id="16261"/>
      <w:bookmarkEnd w:id="16262"/>
    </w:p>
    <w:p w14:paraId="22C77D4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63" w:name="_Toc117767816"/>
      <w:bookmarkStart w:id="16264" w:name="_Toc117773232"/>
      <w:bookmarkStart w:id="16265" w:name="_Toc117778629"/>
      <w:bookmarkStart w:id="16266" w:name="_Toc117784026"/>
      <w:bookmarkStart w:id="16267" w:name="_Toc118110781"/>
      <w:bookmarkStart w:id="16268" w:name="_Toc124418682"/>
      <w:bookmarkStart w:id="16269" w:name="_Toc138413157"/>
      <w:bookmarkEnd w:id="16263"/>
      <w:bookmarkEnd w:id="16264"/>
      <w:bookmarkEnd w:id="16265"/>
      <w:bookmarkEnd w:id="16266"/>
      <w:bookmarkEnd w:id="16267"/>
      <w:bookmarkEnd w:id="16268"/>
      <w:bookmarkEnd w:id="16269"/>
    </w:p>
    <w:p w14:paraId="5A1CDB3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70" w:name="_Toc117767817"/>
      <w:bookmarkStart w:id="16271" w:name="_Toc117773233"/>
      <w:bookmarkStart w:id="16272" w:name="_Toc117778630"/>
      <w:bookmarkStart w:id="16273" w:name="_Toc117784027"/>
      <w:bookmarkStart w:id="16274" w:name="_Toc118110782"/>
      <w:bookmarkStart w:id="16275" w:name="_Toc124418683"/>
      <w:bookmarkStart w:id="16276" w:name="_Toc138413158"/>
      <w:bookmarkEnd w:id="16270"/>
      <w:bookmarkEnd w:id="16271"/>
      <w:bookmarkEnd w:id="16272"/>
      <w:bookmarkEnd w:id="16273"/>
      <w:bookmarkEnd w:id="16274"/>
      <w:bookmarkEnd w:id="16275"/>
      <w:bookmarkEnd w:id="16276"/>
    </w:p>
    <w:p w14:paraId="2012941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77" w:name="_Toc117767818"/>
      <w:bookmarkStart w:id="16278" w:name="_Toc117773234"/>
      <w:bookmarkStart w:id="16279" w:name="_Toc117778631"/>
      <w:bookmarkStart w:id="16280" w:name="_Toc117784028"/>
      <w:bookmarkStart w:id="16281" w:name="_Toc118110783"/>
      <w:bookmarkStart w:id="16282" w:name="_Toc124418684"/>
      <w:bookmarkStart w:id="16283" w:name="_Toc138413159"/>
      <w:bookmarkEnd w:id="16277"/>
      <w:bookmarkEnd w:id="16278"/>
      <w:bookmarkEnd w:id="16279"/>
      <w:bookmarkEnd w:id="16280"/>
      <w:bookmarkEnd w:id="16281"/>
      <w:bookmarkEnd w:id="16282"/>
      <w:bookmarkEnd w:id="16283"/>
    </w:p>
    <w:p w14:paraId="03C7F84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84" w:name="_Toc117767819"/>
      <w:bookmarkStart w:id="16285" w:name="_Toc117773235"/>
      <w:bookmarkStart w:id="16286" w:name="_Toc117778632"/>
      <w:bookmarkStart w:id="16287" w:name="_Toc117784029"/>
      <w:bookmarkStart w:id="16288" w:name="_Toc118110784"/>
      <w:bookmarkStart w:id="16289" w:name="_Toc124418685"/>
      <w:bookmarkStart w:id="16290" w:name="_Toc138413160"/>
      <w:bookmarkEnd w:id="16284"/>
      <w:bookmarkEnd w:id="16285"/>
      <w:bookmarkEnd w:id="16286"/>
      <w:bookmarkEnd w:id="16287"/>
      <w:bookmarkEnd w:id="16288"/>
      <w:bookmarkEnd w:id="16289"/>
      <w:bookmarkEnd w:id="16290"/>
    </w:p>
    <w:p w14:paraId="298D291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91" w:name="_Toc117767820"/>
      <w:bookmarkStart w:id="16292" w:name="_Toc117773236"/>
      <w:bookmarkStart w:id="16293" w:name="_Toc117778633"/>
      <w:bookmarkStart w:id="16294" w:name="_Toc117784030"/>
      <w:bookmarkStart w:id="16295" w:name="_Toc118110785"/>
      <w:bookmarkStart w:id="16296" w:name="_Toc124418686"/>
      <w:bookmarkStart w:id="16297" w:name="_Toc138413161"/>
      <w:bookmarkEnd w:id="16291"/>
      <w:bookmarkEnd w:id="16292"/>
      <w:bookmarkEnd w:id="16293"/>
      <w:bookmarkEnd w:id="16294"/>
      <w:bookmarkEnd w:id="16295"/>
      <w:bookmarkEnd w:id="16296"/>
      <w:bookmarkEnd w:id="16297"/>
    </w:p>
    <w:p w14:paraId="276E3B0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298" w:name="_Toc117767821"/>
      <w:bookmarkStart w:id="16299" w:name="_Toc117773237"/>
      <w:bookmarkStart w:id="16300" w:name="_Toc117778634"/>
      <w:bookmarkStart w:id="16301" w:name="_Toc117784031"/>
      <w:bookmarkStart w:id="16302" w:name="_Toc118110786"/>
      <w:bookmarkStart w:id="16303" w:name="_Toc124418687"/>
      <w:bookmarkStart w:id="16304" w:name="_Toc138413162"/>
      <w:bookmarkEnd w:id="16298"/>
      <w:bookmarkEnd w:id="16299"/>
      <w:bookmarkEnd w:id="16300"/>
      <w:bookmarkEnd w:id="16301"/>
      <w:bookmarkEnd w:id="16302"/>
      <w:bookmarkEnd w:id="16303"/>
      <w:bookmarkEnd w:id="16304"/>
    </w:p>
    <w:p w14:paraId="4ADAABE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05" w:name="_Toc117767822"/>
      <w:bookmarkStart w:id="16306" w:name="_Toc117773238"/>
      <w:bookmarkStart w:id="16307" w:name="_Toc117778635"/>
      <w:bookmarkStart w:id="16308" w:name="_Toc117784032"/>
      <w:bookmarkStart w:id="16309" w:name="_Toc118110787"/>
      <w:bookmarkStart w:id="16310" w:name="_Toc124418688"/>
      <w:bookmarkStart w:id="16311" w:name="_Toc138413163"/>
      <w:bookmarkEnd w:id="16305"/>
      <w:bookmarkEnd w:id="16306"/>
      <w:bookmarkEnd w:id="16307"/>
      <w:bookmarkEnd w:id="16308"/>
      <w:bookmarkEnd w:id="16309"/>
      <w:bookmarkEnd w:id="16310"/>
      <w:bookmarkEnd w:id="16311"/>
    </w:p>
    <w:p w14:paraId="420146C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12" w:name="_Toc117767823"/>
      <w:bookmarkStart w:id="16313" w:name="_Toc117773239"/>
      <w:bookmarkStart w:id="16314" w:name="_Toc117778636"/>
      <w:bookmarkStart w:id="16315" w:name="_Toc117784033"/>
      <w:bookmarkStart w:id="16316" w:name="_Toc118110788"/>
      <w:bookmarkStart w:id="16317" w:name="_Toc124418689"/>
      <w:bookmarkStart w:id="16318" w:name="_Toc138413164"/>
      <w:bookmarkEnd w:id="16312"/>
      <w:bookmarkEnd w:id="16313"/>
      <w:bookmarkEnd w:id="16314"/>
      <w:bookmarkEnd w:id="16315"/>
      <w:bookmarkEnd w:id="16316"/>
      <w:bookmarkEnd w:id="16317"/>
      <w:bookmarkEnd w:id="16318"/>
    </w:p>
    <w:p w14:paraId="46064C2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19" w:name="_Toc117767824"/>
      <w:bookmarkStart w:id="16320" w:name="_Toc117773240"/>
      <w:bookmarkStart w:id="16321" w:name="_Toc117778637"/>
      <w:bookmarkStart w:id="16322" w:name="_Toc117784034"/>
      <w:bookmarkStart w:id="16323" w:name="_Toc118110789"/>
      <w:bookmarkStart w:id="16324" w:name="_Toc124418690"/>
      <w:bookmarkStart w:id="16325" w:name="_Toc138413165"/>
      <w:bookmarkEnd w:id="16319"/>
      <w:bookmarkEnd w:id="16320"/>
      <w:bookmarkEnd w:id="16321"/>
      <w:bookmarkEnd w:id="16322"/>
      <w:bookmarkEnd w:id="16323"/>
      <w:bookmarkEnd w:id="16324"/>
      <w:bookmarkEnd w:id="16325"/>
    </w:p>
    <w:p w14:paraId="7AA3CBD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26" w:name="_Toc117767825"/>
      <w:bookmarkStart w:id="16327" w:name="_Toc117773241"/>
      <w:bookmarkStart w:id="16328" w:name="_Toc117778638"/>
      <w:bookmarkStart w:id="16329" w:name="_Toc117784035"/>
      <w:bookmarkStart w:id="16330" w:name="_Toc118110790"/>
      <w:bookmarkStart w:id="16331" w:name="_Toc124418691"/>
      <w:bookmarkStart w:id="16332" w:name="_Toc138413166"/>
      <w:bookmarkEnd w:id="16326"/>
      <w:bookmarkEnd w:id="16327"/>
      <w:bookmarkEnd w:id="16328"/>
      <w:bookmarkEnd w:id="16329"/>
      <w:bookmarkEnd w:id="16330"/>
      <w:bookmarkEnd w:id="16331"/>
      <w:bookmarkEnd w:id="16332"/>
    </w:p>
    <w:p w14:paraId="78D0750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33" w:name="_Toc117767826"/>
      <w:bookmarkStart w:id="16334" w:name="_Toc117773242"/>
      <w:bookmarkStart w:id="16335" w:name="_Toc117778639"/>
      <w:bookmarkStart w:id="16336" w:name="_Toc117784036"/>
      <w:bookmarkStart w:id="16337" w:name="_Toc118110791"/>
      <w:bookmarkStart w:id="16338" w:name="_Toc124418692"/>
      <w:bookmarkStart w:id="16339" w:name="_Toc138413167"/>
      <w:bookmarkEnd w:id="16333"/>
      <w:bookmarkEnd w:id="16334"/>
      <w:bookmarkEnd w:id="16335"/>
      <w:bookmarkEnd w:id="16336"/>
      <w:bookmarkEnd w:id="16337"/>
      <w:bookmarkEnd w:id="16338"/>
      <w:bookmarkEnd w:id="16339"/>
    </w:p>
    <w:p w14:paraId="7026CA6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40" w:name="_Toc117767827"/>
      <w:bookmarkStart w:id="16341" w:name="_Toc117773243"/>
      <w:bookmarkStart w:id="16342" w:name="_Toc117778640"/>
      <w:bookmarkStart w:id="16343" w:name="_Toc117784037"/>
      <w:bookmarkStart w:id="16344" w:name="_Toc118110792"/>
      <w:bookmarkStart w:id="16345" w:name="_Toc124418693"/>
      <w:bookmarkStart w:id="16346" w:name="_Toc138413168"/>
      <w:bookmarkEnd w:id="16340"/>
      <w:bookmarkEnd w:id="16341"/>
      <w:bookmarkEnd w:id="16342"/>
      <w:bookmarkEnd w:id="16343"/>
      <w:bookmarkEnd w:id="16344"/>
      <w:bookmarkEnd w:id="16345"/>
      <w:bookmarkEnd w:id="16346"/>
    </w:p>
    <w:p w14:paraId="1B31016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47" w:name="_Toc117767828"/>
      <w:bookmarkStart w:id="16348" w:name="_Toc117773244"/>
      <w:bookmarkStart w:id="16349" w:name="_Toc117778641"/>
      <w:bookmarkStart w:id="16350" w:name="_Toc117784038"/>
      <w:bookmarkStart w:id="16351" w:name="_Toc118110793"/>
      <w:bookmarkStart w:id="16352" w:name="_Toc124418694"/>
      <w:bookmarkStart w:id="16353" w:name="_Toc138413169"/>
      <w:bookmarkEnd w:id="16347"/>
      <w:bookmarkEnd w:id="16348"/>
      <w:bookmarkEnd w:id="16349"/>
      <w:bookmarkEnd w:id="16350"/>
      <w:bookmarkEnd w:id="16351"/>
      <w:bookmarkEnd w:id="16352"/>
      <w:bookmarkEnd w:id="16353"/>
    </w:p>
    <w:p w14:paraId="420EC63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54" w:name="_Toc117767829"/>
      <w:bookmarkStart w:id="16355" w:name="_Toc117773245"/>
      <w:bookmarkStart w:id="16356" w:name="_Toc117778642"/>
      <w:bookmarkStart w:id="16357" w:name="_Toc117784039"/>
      <w:bookmarkStart w:id="16358" w:name="_Toc118110794"/>
      <w:bookmarkStart w:id="16359" w:name="_Toc124418695"/>
      <w:bookmarkStart w:id="16360" w:name="_Toc138413170"/>
      <w:bookmarkEnd w:id="16354"/>
      <w:bookmarkEnd w:id="16355"/>
      <w:bookmarkEnd w:id="16356"/>
      <w:bookmarkEnd w:id="16357"/>
      <w:bookmarkEnd w:id="16358"/>
      <w:bookmarkEnd w:id="16359"/>
      <w:bookmarkEnd w:id="16360"/>
    </w:p>
    <w:p w14:paraId="4BD7465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61" w:name="_Toc117767830"/>
      <w:bookmarkStart w:id="16362" w:name="_Toc117773246"/>
      <w:bookmarkStart w:id="16363" w:name="_Toc117778643"/>
      <w:bookmarkStart w:id="16364" w:name="_Toc117784040"/>
      <w:bookmarkStart w:id="16365" w:name="_Toc118110795"/>
      <w:bookmarkStart w:id="16366" w:name="_Toc124418696"/>
      <w:bookmarkStart w:id="16367" w:name="_Toc138413171"/>
      <w:bookmarkEnd w:id="16361"/>
      <w:bookmarkEnd w:id="16362"/>
      <w:bookmarkEnd w:id="16363"/>
      <w:bookmarkEnd w:id="16364"/>
      <w:bookmarkEnd w:id="16365"/>
      <w:bookmarkEnd w:id="16366"/>
      <w:bookmarkEnd w:id="16367"/>
    </w:p>
    <w:p w14:paraId="1CB20B9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68" w:name="_Toc117767831"/>
      <w:bookmarkStart w:id="16369" w:name="_Toc117773247"/>
      <w:bookmarkStart w:id="16370" w:name="_Toc117778644"/>
      <w:bookmarkStart w:id="16371" w:name="_Toc117784041"/>
      <w:bookmarkStart w:id="16372" w:name="_Toc118110796"/>
      <w:bookmarkStart w:id="16373" w:name="_Toc124418697"/>
      <w:bookmarkStart w:id="16374" w:name="_Toc138413172"/>
      <w:bookmarkEnd w:id="16368"/>
      <w:bookmarkEnd w:id="16369"/>
      <w:bookmarkEnd w:id="16370"/>
      <w:bookmarkEnd w:id="16371"/>
      <w:bookmarkEnd w:id="16372"/>
      <w:bookmarkEnd w:id="16373"/>
      <w:bookmarkEnd w:id="16374"/>
    </w:p>
    <w:p w14:paraId="75744C9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75" w:name="_Toc117767832"/>
      <w:bookmarkStart w:id="16376" w:name="_Toc117773248"/>
      <w:bookmarkStart w:id="16377" w:name="_Toc117778645"/>
      <w:bookmarkStart w:id="16378" w:name="_Toc117784042"/>
      <w:bookmarkStart w:id="16379" w:name="_Toc118110797"/>
      <w:bookmarkStart w:id="16380" w:name="_Toc124418698"/>
      <w:bookmarkStart w:id="16381" w:name="_Toc138413173"/>
      <w:bookmarkEnd w:id="16375"/>
      <w:bookmarkEnd w:id="16376"/>
      <w:bookmarkEnd w:id="16377"/>
      <w:bookmarkEnd w:id="16378"/>
      <w:bookmarkEnd w:id="16379"/>
      <w:bookmarkEnd w:id="16380"/>
      <w:bookmarkEnd w:id="16381"/>
    </w:p>
    <w:p w14:paraId="09AC274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82" w:name="_Toc117767833"/>
      <w:bookmarkStart w:id="16383" w:name="_Toc117773249"/>
      <w:bookmarkStart w:id="16384" w:name="_Toc117778646"/>
      <w:bookmarkStart w:id="16385" w:name="_Toc117784043"/>
      <w:bookmarkStart w:id="16386" w:name="_Toc118110798"/>
      <w:bookmarkStart w:id="16387" w:name="_Toc124418699"/>
      <w:bookmarkStart w:id="16388" w:name="_Toc138413174"/>
      <w:bookmarkEnd w:id="16382"/>
      <w:bookmarkEnd w:id="16383"/>
      <w:bookmarkEnd w:id="16384"/>
      <w:bookmarkEnd w:id="16385"/>
      <w:bookmarkEnd w:id="16386"/>
      <w:bookmarkEnd w:id="16387"/>
      <w:bookmarkEnd w:id="16388"/>
    </w:p>
    <w:p w14:paraId="2C6BE5E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89" w:name="_Toc117767834"/>
      <w:bookmarkStart w:id="16390" w:name="_Toc117773250"/>
      <w:bookmarkStart w:id="16391" w:name="_Toc117778647"/>
      <w:bookmarkStart w:id="16392" w:name="_Toc117784044"/>
      <w:bookmarkStart w:id="16393" w:name="_Toc118110799"/>
      <w:bookmarkStart w:id="16394" w:name="_Toc124418700"/>
      <w:bookmarkStart w:id="16395" w:name="_Toc138413175"/>
      <w:bookmarkEnd w:id="16389"/>
      <w:bookmarkEnd w:id="16390"/>
      <w:bookmarkEnd w:id="16391"/>
      <w:bookmarkEnd w:id="16392"/>
      <w:bookmarkEnd w:id="16393"/>
      <w:bookmarkEnd w:id="16394"/>
      <w:bookmarkEnd w:id="16395"/>
    </w:p>
    <w:p w14:paraId="426076B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396" w:name="_Toc117767835"/>
      <w:bookmarkStart w:id="16397" w:name="_Toc117773251"/>
      <w:bookmarkStart w:id="16398" w:name="_Toc117778648"/>
      <w:bookmarkStart w:id="16399" w:name="_Toc117784045"/>
      <w:bookmarkStart w:id="16400" w:name="_Toc118110800"/>
      <w:bookmarkStart w:id="16401" w:name="_Toc124418701"/>
      <w:bookmarkStart w:id="16402" w:name="_Toc138413176"/>
      <w:bookmarkEnd w:id="16396"/>
      <w:bookmarkEnd w:id="16397"/>
      <w:bookmarkEnd w:id="16398"/>
      <w:bookmarkEnd w:id="16399"/>
      <w:bookmarkEnd w:id="16400"/>
      <w:bookmarkEnd w:id="16401"/>
      <w:bookmarkEnd w:id="16402"/>
    </w:p>
    <w:p w14:paraId="09B7E8A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03" w:name="_Toc117767836"/>
      <w:bookmarkStart w:id="16404" w:name="_Toc117773252"/>
      <w:bookmarkStart w:id="16405" w:name="_Toc117778649"/>
      <w:bookmarkStart w:id="16406" w:name="_Toc117784046"/>
      <w:bookmarkStart w:id="16407" w:name="_Toc118110801"/>
      <w:bookmarkStart w:id="16408" w:name="_Toc124418702"/>
      <w:bookmarkStart w:id="16409" w:name="_Toc138413177"/>
      <w:bookmarkEnd w:id="16403"/>
      <w:bookmarkEnd w:id="16404"/>
      <w:bookmarkEnd w:id="16405"/>
      <w:bookmarkEnd w:id="16406"/>
      <w:bookmarkEnd w:id="16407"/>
      <w:bookmarkEnd w:id="16408"/>
      <w:bookmarkEnd w:id="16409"/>
    </w:p>
    <w:p w14:paraId="6F645CA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10" w:name="_Toc117767837"/>
      <w:bookmarkStart w:id="16411" w:name="_Toc117773253"/>
      <w:bookmarkStart w:id="16412" w:name="_Toc117778650"/>
      <w:bookmarkStart w:id="16413" w:name="_Toc117784047"/>
      <w:bookmarkStart w:id="16414" w:name="_Toc118110802"/>
      <w:bookmarkStart w:id="16415" w:name="_Toc124418703"/>
      <w:bookmarkStart w:id="16416" w:name="_Toc138413178"/>
      <w:bookmarkEnd w:id="16410"/>
      <w:bookmarkEnd w:id="16411"/>
      <w:bookmarkEnd w:id="16412"/>
      <w:bookmarkEnd w:id="16413"/>
      <w:bookmarkEnd w:id="16414"/>
      <w:bookmarkEnd w:id="16415"/>
      <w:bookmarkEnd w:id="16416"/>
    </w:p>
    <w:p w14:paraId="784254C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17" w:name="_Toc117767838"/>
      <w:bookmarkStart w:id="16418" w:name="_Toc117773254"/>
      <w:bookmarkStart w:id="16419" w:name="_Toc117778651"/>
      <w:bookmarkStart w:id="16420" w:name="_Toc117784048"/>
      <w:bookmarkStart w:id="16421" w:name="_Toc118110803"/>
      <w:bookmarkStart w:id="16422" w:name="_Toc124418704"/>
      <w:bookmarkStart w:id="16423" w:name="_Toc138413179"/>
      <w:bookmarkEnd w:id="16417"/>
      <w:bookmarkEnd w:id="16418"/>
      <w:bookmarkEnd w:id="16419"/>
      <w:bookmarkEnd w:id="16420"/>
      <w:bookmarkEnd w:id="16421"/>
      <w:bookmarkEnd w:id="16422"/>
      <w:bookmarkEnd w:id="16423"/>
    </w:p>
    <w:p w14:paraId="23BBD48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24" w:name="_Toc117767839"/>
      <w:bookmarkStart w:id="16425" w:name="_Toc117773255"/>
      <w:bookmarkStart w:id="16426" w:name="_Toc117778652"/>
      <w:bookmarkStart w:id="16427" w:name="_Toc117784049"/>
      <w:bookmarkStart w:id="16428" w:name="_Toc118110804"/>
      <w:bookmarkStart w:id="16429" w:name="_Toc124418705"/>
      <w:bookmarkStart w:id="16430" w:name="_Toc138413180"/>
      <w:bookmarkEnd w:id="16424"/>
      <w:bookmarkEnd w:id="16425"/>
      <w:bookmarkEnd w:id="16426"/>
      <w:bookmarkEnd w:id="16427"/>
      <w:bookmarkEnd w:id="16428"/>
      <w:bookmarkEnd w:id="16429"/>
      <w:bookmarkEnd w:id="16430"/>
    </w:p>
    <w:p w14:paraId="77D4FE5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31" w:name="_Toc117767840"/>
      <w:bookmarkStart w:id="16432" w:name="_Toc117773256"/>
      <w:bookmarkStart w:id="16433" w:name="_Toc117778653"/>
      <w:bookmarkStart w:id="16434" w:name="_Toc117784050"/>
      <w:bookmarkStart w:id="16435" w:name="_Toc118110805"/>
      <w:bookmarkStart w:id="16436" w:name="_Toc124418706"/>
      <w:bookmarkStart w:id="16437" w:name="_Toc138413181"/>
      <w:bookmarkEnd w:id="16431"/>
      <w:bookmarkEnd w:id="16432"/>
      <w:bookmarkEnd w:id="16433"/>
      <w:bookmarkEnd w:id="16434"/>
      <w:bookmarkEnd w:id="16435"/>
      <w:bookmarkEnd w:id="16436"/>
      <w:bookmarkEnd w:id="16437"/>
    </w:p>
    <w:p w14:paraId="412ED58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38" w:name="_Toc117767841"/>
      <w:bookmarkStart w:id="16439" w:name="_Toc117773257"/>
      <w:bookmarkStart w:id="16440" w:name="_Toc117778654"/>
      <w:bookmarkStart w:id="16441" w:name="_Toc117784051"/>
      <w:bookmarkStart w:id="16442" w:name="_Toc118110806"/>
      <w:bookmarkStart w:id="16443" w:name="_Toc124418707"/>
      <w:bookmarkStart w:id="16444" w:name="_Toc138413182"/>
      <w:bookmarkEnd w:id="16438"/>
      <w:bookmarkEnd w:id="16439"/>
      <w:bookmarkEnd w:id="16440"/>
      <w:bookmarkEnd w:id="16441"/>
      <w:bookmarkEnd w:id="16442"/>
      <w:bookmarkEnd w:id="16443"/>
      <w:bookmarkEnd w:id="16444"/>
    </w:p>
    <w:p w14:paraId="3CC3830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45" w:name="_Toc117767842"/>
      <w:bookmarkStart w:id="16446" w:name="_Toc117773258"/>
      <w:bookmarkStart w:id="16447" w:name="_Toc117778655"/>
      <w:bookmarkStart w:id="16448" w:name="_Toc117784052"/>
      <w:bookmarkStart w:id="16449" w:name="_Toc118110807"/>
      <w:bookmarkStart w:id="16450" w:name="_Toc124418708"/>
      <w:bookmarkStart w:id="16451" w:name="_Toc138413183"/>
      <w:bookmarkEnd w:id="16445"/>
      <w:bookmarkEnd w:id="16446"/>
      <w:bookmarkEnd w:id="16447"/>
      <w:bookmarkEnd w:id="16448"/>
      <w:bookmarkEnd w:id="16449"/>
      <w:bookmarkEnd w:id="16450"/>
      <w:bookmarkEnd w:id="16451"/>
    </w:p>
    <w:p w14:paraId="3386603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52" w:name="_Toc117767843"/>
      <w:bookmarkStart w:id="16453" w:name="_Toc117773259"/>
      <w:bookmarkStart w:id="16454" w:name="_Toc117778656"/>
      <w:bookmarkStart w:id="16455" w:name="_Toc117784053"/>
      <w:bookmarkStart w:id="16456" w:name="_Toc118110808"/>
      <w:bookmarkStart w:id="16457" w:name="_Toc124418709"/>
      <w:bookmarkStart w:id="16458" w:name="_Toc138413184"/>
      <w:bookmarkEnd w:id="16452"/>
      <w:bookmarkEnd w:id="16453"/>
      <w:bookmarkEnd w:id="16454"/>
      <w:bookmarkEnd w:id="16455"/>
      <w:bookmarkEnd w:id="16456"/>
      <w:bookmarkEnd w:id="16457"/>
      <w:bookmarkEnd w:id="16458"/>
    </w:p>
    <w:p w14:paraId="4526BC9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59" w:name="_Toc117767844"/>
      <w:bookmarkStart w:id="16460" w:name="_Toc117773260"/>
      <w:bookmarkStart w:id="16461" w:name="_Toc117778657"/>
      <w:bookmarkStart w:id="16462" w:name="_Toc117784054"/>
      <w:bookmarkStart w:id="16463" w:name="_Toc118110809"/>
      <w:bookmarkStart w:id="16464" w:name="_Toc124418710"/>
      <w:bookmarkStart w:id="16465" w:name="_Toc138413185"/>
      <w:bookmarkEnd w:id="16459"/>
      <w:bookmarkEnd w:id="16460"/>
      <w:bookmarkEnd w:id="16461"/>
      <w:bookmarkEnd w:id="16462"/>
      <w:bookmarkEnd w:id="16463"/>
      <w:bookmarkEnd w:id="16464"/>
      <w:bookmarkEnd w:id="16465"/>
    </w:p>
    <w:p w14:paraId="7A1D715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66" w:name="_Toc117767845"/>
      <w:bookmarkStart w:id="16467" w:name="_Toc117773261"/>
      <w:bookmarkStart w:id="16468" w:name="_Toc117778658"/>
      <w:bookmarkStart w:id="16469" w:name="_Toc117784055"/>
      <w:bookmarkStart w:id="16470" w:name="_Toc118110810"/>
      <w:bookmarkStart w:id="16471" w:name="_Toc124418711"/>
      <w:bookmarkStart w:id="16472" w:name="_Toc138413186"/>
      <w:bookmarkEnd w:id="16466"/>
      <w:bookmarkEnd w:id="16467"/>
      <w:bookmarkEnd w:id="16468"/>
      <w:bookmarkEnd w:id="16469"/>
      <w:bookmarkEnd w:id="16470"/>
      <w:bookmarkEnd w:id="16471"/>
      <w:bookmarkEnd w:id="16472"/>
    </w:p>
    <w:p w14:paraId="56925FA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73" w:name="_Toc117767846"/>
      <w:bookmarkStart w:id="16474" w:name="_Toc117773262"/>
      <w:bookmarkStart w:id="16475" w:name="_Toc117778659"/>
      <w:bookmarkStart w:id="16476" w:name="_Toc117784056"/>
      <w:bookmarkStart w:id="16477" w:name="_Toc118110811"/>
      <w:bookmarkStart w:id="16478" w:name="_Toc124418712"/>
      <w:bookmarkStart w:id="16479" w:name="_Toc138413187"/>
      <w:bookmarkEnd w:id="16473"/>
      <w:bookmarkEnd w:id="16474"/>
      <w:bookmarkEnd w:id="16475"/>
      <w:bookmarkEnd w:id="16476"/>
      <w:bookmarkEnd w:id="16477"/>
      <w:bookmarkEnd w:id="16478"/>
      <w:bookmarkEnd w:id="16479"/>
    </w:p>
    <w:p w14:paraId="486BD73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80" w:name="_Toc117767847"/>
      <w:bookmarkStart w:id="16481" w:name="_Toc117773263"/>
      <w:bookmarkStart w:id="16482" w:name="_Toc117778660"/>
      <w:bookmarkStart w:id="16483" w:name="_Toc117784057"/>
      <w:bookmarkStart w:id="16484" w:name="_Toc118110812"/>
      <w:bookmarkStart w:id="16485" w:name="_Toc124418713"/>
      <w:bookmarkStart w:id="16486" w:name="_Toc138413188"/>
      <w:bookmarkEnd w:id="16480"/>
      <w:bookmarkEnd w:id="16481"/>
      <w:bookmarkEnd w:id="16482"/>
      <w:bookmarkEnd w:id="16483"/>
      <w:bookmarkEnd w:id="16484"/>
      <w:bookmarkEnd w:id="16485"/>
      <w:bookmarkEnd w:id="16486"/>
    </w:p>
    <w:p w14:paraId="6C2D35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87" w:name="_Toc117767848"/>
      <w:bookmarkStart w:id="16488" w:name="_Toc117773264"/>
      <w:bookmarkStart w:id="16489" w:name="_Toc117778661"/>
      <w:bookmarkStart w:id="16490" w:name="_Toc117784058"/>
      <w:bookmarkStart w:id="16491" w:name="_Toc118110813"/>
      <w:bookmarkStart w:id="16492" w:name="_Toc124418714"/>
      <w:bookmarkStart w:id="16493" w:name="_Toc138413189"/>
      <w:bookmarkEnd w:id="16487"/>
      <w:bookmarkEnd w:id="16488"/>
      <w:bookmarkEnd w:id="16489"/>
      <w:bookmarkEnd w:id="16490"/>
      <w:bookmarkEnd w:id="16491"/>
      <w:bookmarkEnd w:id="16492"/>
      <w:bookmarkEnd w:id="16493"/>
    </w:p>
    <w:p w14:paraId="1D7D54A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494" w:name="_Toc117767849"/>
      <w:bookmarkStart w:id="16495" w:name="_Toc117773265"/>
      <w:bookmarkStart w:id="16496" w:name="_Toc117778662"/>
      <w:bookmarkStart w:id="16497" w:name="_Toc117784059"/>
      <w:bookmarkStart w:id="16498" w:name="_Toc118110814"/>
      <w:bookmarkStart w:id="16499" w:name="_Toc124418715"/>
      <w:bookmarkStart w:id="16500" w:name="_Toc138413190"/>
      <w:bookmarkEnd w:id="16494"/>
      <w:bookmarkEnd w:id="16495"/>
      <w:bookmarkEnd w:id="16496"/>
      <w:bookmarkEnd w:id="16497"/>
      <w:bookmarkEnd w:id="16498"/>
      <w:bookmarkEnd w:id="16499"/>
      <w:bookmarkEnd w:id="16500"/>
    </w:p>
    <w:p w14:paraId="6C2441A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01" w:name="_Toc117767850"/>
      <w:bookmarkStart w:id="16502" w:name="_Toc117773266"/>
      <w:bookmarkStart w:id="16503" w:name="_Toc117778663"/>
      <w:bookmarkStart w:id="16504" w:name="_Toc117784060"/>
      <w:bookmarkStart w:id="16505" w:name="_Toc118110815"/>
      <w:bookmarkStart w:id="16506" w:name="_Toc124418716"/>
      <w:bookmarkStart w:id="16507" w:name="_Toc138413191"/>
      <w:bookmarkEnd w:id="16501"/>
      <w:bookmarkEnd w:id="16502"/>
      <w:bookmarkEnd w:id="16503"/>
      <w:bookmarkEnd w:id="16504"/>
      <w:bookmarkEnd w:id="16505"/>
      <w:bookmarkEnd w:id="16506"/>
      <w:bookmarkEnd w:id="16507"/>
    </w:p>
    <w:p w14:paraId="45F6D6F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08" w:name="_Toc117767851"/>
      <w:bookmarkStart w:id="16509" w:name="_Toc117773267"/>
      <w:bookmarkStart w:id="16510" w:name="_Toc117778664"/>
      <w:bookmarkStart w:id="16511" w:name="_Toc117784061"/>
      <w:bookmarkStart w:id="16512" w:name="_Toc118110816"/>
      <w:bookmarkStart w:id="16513" w:name="_Toc124418717"/>
      <w:bookmarkStart w:id="16514" w:name="_Toc138413192"/>
      <w:bookmarkEnd w:id="16508"/>
      <w:bookmarkEnd w:id="16509"/>
      <w:bookmarkEnd w:id="16510"/>
      <w:bookmarkEnd w:id="16511"/>
      <w:bookmarkEnd w:id="16512"/>
      <w:bookmarkEnd w:id="16513"/>
      <w:bookmarkEnd w:id="16514"/>
    </w:p>
    <w:p w14:paraId="29A0B56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15" w:name="_Toc117767852"/>
      <w:bookmarkStart w:id="16516" w:name="_Toc117773268"/>
      <w:bookmarkStart w:id="16517" w:name="_Toc117778665"/>
      <w:bookmarkStart w:id="16518" w:name="_Toc117784062"/>
      <w:bookmarkStart w:id="16519" w:name="_Toc118110817"/>
      <w:bookmarkStart w:id="16520" w:name="_Toc124418718"/>
      <w:bookmarkStart w:id="16521" w:name="_Toc138413193"/>
      <w:bookmarkEnd w:id="16515"/>
      <w:bookmarkEnd w:id="16516"/>
      <w:bookmarkEnd w:id="16517"/>
      <w:bookmarkEnd w:id="16518"/>
      <w:bookmarkEnd w:id="16519"/>
      <w:bookmarkEnd w:id="16520"/>
      <w:bookmarkEnd w:id="16521"/>
    </w:p>
    <w:p w14:paraId="155B8F0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22" w:name="_Toc117767853"/>
      <w:bookmarkStart w:id="16523" w:name="_Toc117773269"/>
      <w:bookmarkStart w:id="16524" w:name="_Toc117778666"/>
      <w:bookmarkStart w:id="16525" w:name="_Toc117784063"/>
      <w:bookmarkStart w:id="16526" w:name="_Toc118110818"/>
      <w:bookmarkStart w:id="16527" w:name="_Toc124418719"/>
      <w:bookmarkStart w:id="16528" w:name="_Toc138413194"/>
      <w:bookmarkEnd w:id="16522"/>
      <w:bookmarkEnd w:id="16523"/>
      <w:bookmarkEnd w:id="16524"/>
      <w:bookmarkEnd w:id="16525"/>
      <w:bookmarkEnd w:id="16526"/>
      <w:bookmarkEnd w:id="16527"/>
      <w:bookmarkEnd w:id="16528"/>
    </w:p>
    <w:p w14:paraId="7489CC6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29" w:name="_Toc117767854"/>
      <w:bookmarkStart w:id="16530" w:name="_Toc117773270"/>
      <w:bookmarkStart w:id="16531" w:name="_Toc117778667"/>
      <w:bookmarkStart w:id="16532" w:name="_Toc117784064"/>
      <w:bookmarkStart w:id="16533" w:name="_Toc118110819"/>
      <w:bookmarkStart w:id="16534" w:name="_Toc124418720"/>
      <w:bookmarkStart w:id="16535" w:name="_Toc138413195"/>
      <w:bookmarkEnd w:id="16529"/>
      <w:bookmarkEnd w:id="16530"/>
      <w:bookmarkEnd w:id="16531"/>
      <w:bookmarkEnd w:id="16532"/>
      <w:bookmarkEnd w:id="16533"/>
      <w:bookmarkEnd w:id="16534"/>
      <w:bookmarkEnd w:id="16535"/>
    </w:p>
    <w:p w14:paraId="6572E68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36" w:name="_Toc117767855"/>
      <w:bookmarkStart w:id="16537" w:name="_Toc117773271"/>
      <w:bookmarkStart w:id="16538" w:name="_Toc117778668"/>
      <w:bookmarkStart w:id="16539" w:name="_Toc117784065"/>
      <w:bookmarkStart w:id="16540" w:name="_Toc118110820"/>
      <w:bookmarkStart w:id="16541" w:name="_Toc124418721"/>
      <w:bookmarkStart w:id="16542" w:name="_Toc138413196"/>
      <w:bookmarkEnd w:id="16536"/>
      <w:bookmarkEnd w:id="16537"/>
      <w:bookmarkEnd w:id="16538"/>
      <w:bookmarkEnd w:id="16539"/>
      <w:bookmarkEnd w:id="16540"/>
      <w:bookmarkEnd w:id="16541"/>
      <w:bookmarkEnd w:id="16542"/>
    </w:p>
    <w:p w14:paraId="0403A15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43" w:name="_Toc117767856"/>
      <w:bookmarkStart w:id="16544" w:name="_Toc117773272"/>
      <w:bookmarkStart w:id="16545" w:name="_Toc117778669"/>
      <w:bookmarkStart w:id="16546" w:name="_Toc117784066"/>
      <w:bookmarkStart w:id="16547" w:name="_Toc118110821"/>
      <w:bookmarkStart w:id="16548" w:name="_Toc124418722"/>
      <w:bookmarkStart w:id="16549" w:name="_Toc138413197"/>
      <w:bookmarkEnd w:id="16543"/>
      <w:bookmarkEnd w:id="16544"/>
      <w:bookmarkEnd w:id="16545"/>
      <w:bookmarkEnd w:id="16546"/>
      <w:bookmarkEnd w:id="16547"/>
      <w:bookmarkEnd w:id="16548"/>
      <w:bookmarkEnd w:id="16549"/>
    </w:p>
    <w:p w14:paraId="1A51529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50" w:name="_Toc117767857"/>
      <w:bookmarkStart w:id="16551" w:name="_Toc117773273"/>
      <w:bookmarkStart w:id="16552" w:name="_Toc117778670"/>
      <w:bookmarkStart w:id="16553" w:name="_Toc117784067"/>
      <w:bookmarkStart w:id="16554" w:name="_Toc118110822"/>
      <w:bookmarkStart w:id="16555" w:name="_Toc124418723"/>
      <w:bookmarkStart w:id="16556" w:name="_Toc138413198"/>
      <w:bookmarkEnd w:id="16550"/>
      <w:bookmarkEnd w:id="16551"/>
      <w:bookmarkEnd w:id="16552"/>
      <w:bookmarkEnd w:id="16553"/>
      <w:bookmarkEnd w:id="16554"/>
      <w:bookmarkEnd w:id="16555"/>
      <w:bookmarkEnd w:id="16556"/>
    </w:p>
    <w:p w14:paraId="3CD9FF0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57" w:name="_Toc117767858"/>
      <w:bookmarkStart w:id="16558" w:name="_Toc117773274"/>
      <w:bookmarkStart w:id="16559" w:name="_Toc117778671"/>
      <w:bookmarkStart w:id="16560" w:name="_Toc117784068"/>
      <w:bookmarkStart w:id="16561" w:name="_Toc118110823"/>
      <w:bookmarkStart w:id="16562" w:name="_Toc124418724"/>
      <w:bookmarkStart w:id="16563" w:name="_Toc138413199"/>
      <w:bookmarkEnd w:id="16557"/>
      <w:bookmarkEnd w:id="16558"/>
      <w:bookmarkEnd w:id="16559"/>
      <w:bookmarkEnd w:id="16560"/>
      <w:bookmarkEnd w:id="16561"/>
      <w:bookmarkEnd w:id="16562"/>
      <w:bookmarkEnd w:id="16563"/>
    </w:p>
    <w:p w14:paraId="1218EA9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64" w:name="_Toc117767859"/>
      <w:bookmarkStart w:id="16565" w:name="_Toc117773275"/>
      <w:bookmarkStart w:id="16566" w:name="_Toc117778672"/>
      <w:bookmarkStart w:id="16567" w:name="_Toc117784069"/>
      <w:bookmarkStart w:id="16568" w:name="_Toc118110824"/>
      <w:bookmarkStart w:id="16569" w:name="_Toc124418725"/>
      <w:bookmarkStart w:id="16570" w:name="_Toc138413200"/>
      <w:bookmarkEnd w:id="16564"/>
      <w:bookmarkEnd w:id="16565"/>
      <w:bookmarkEnd w:id="16566"/>
      <w:bookmarkEnd w:id="16567"/>
      <w:bookmarkEnd w:id="16568"/>
      <w:bookmarkEnd w:id="16569"/>
      <w:bookmarkEnd w:id="16570"/>
    </w:p>
    <w:p w14:paraId="60ED385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71" w:name="_Toc117767860"/>
      <w:bookmarkStart w:id="16572" w:name="_Toc117773276"/>
      <w:bookmarkStart w:id="16573" w:name="_Toc117778673"/>
      <w:bookmarkStart w:id="16574" w:name="_Toc117784070"/>
      <w:bookmarkStart w:id="16575" w:name="_Toc118110825"/>
      <w:bookmarkStart w:id="16576" w:name="_Toc124418726"/>
      <w:bookmarkStart w:id="16577" w:name="_Toc138413201"/>
      <w:bookmarkEnd w:id="16571"/>
      <w:bookmarkEnd w:id="16572"/>
      <w:bookmarkEnd w:id="16573"/>
      <w:bookmarkEnd w:id="16574"/>
      <w:bookmarkEnd w:id="16575"/>
      <w:bookmarkEnd w:id="16576"/>
      <w:bookmarkEnd w:id="16577"/>
    </w:p>
    <w:p w14:paraId="0796468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78" w:name="_Toc117767861"/>
      <w:bookmarkStart w:id="16579" w:name="_Toc117773277"/>
      <w:bookmarkStart w:id="16580" w:name="_Toc117778674"/>
      <w:bookmarkStart w:id="16581" w:name="_Toc117784071"/>
      <w:bookmarkStart w:id="16582" w:name="_Toc118110826"/>
      <w:bookmarkStart w:id="16583" w:name="_Toc124418727"/>
      <w:bookmarkStart w:id="16584" w:name="_Toc138413202"/>
      <w:bookmarkEnd w:id="16578"/>
      <w:bookmarkEnd w:id="16579"/>
      <w:bookmarkEnd w:id="16580"/>
      <w:bookmarkEnd w:id="16581"/>
      <w:bookmarkEnd w:id="16582"/>
      <w:bookmarkEnd w:id="16583"/>
      <w:bookmarkEnd w:id="16584"/>
    </w:p>
    <w:p w14:paraId="2B1B9CD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85" w:name="_Toc117767862"/>
      <w:bookmarkStart w:id="16586" w:name="_Toc117773278"/>
      <w:bookmarkStart w:id="16587" w:name="_Toc117778675"/>
      <w:bookmarkStart w:id="16588" w:name="_Toc117784072"/>
      <w:bookmarkStart w:id="16589" w:name="_Toc118110827"/>
      <w:bookmarkStart w:id="16590" w:name="_Toc124418728"/>
      <w:bookmarkStart w:id="16591" w:name="_Toc138413203"/>
      <w:bookmarkEnd w:id="16585"/>
      <w:bookmarkEnd w:id="16586"/>
      <w:bookmarkEnd w:id="16587"/>
      <w:bookmarkEnd w:id="16588"/>
      <w:bookmarkEnd w:id="16589"/>
      <w:bookmarkEnd w:id="16590"/>
      <w:bookmarkEnd w:id="16591"/>
    </w:p>
    <w:p w14:paraId="5D5D36C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92" w:name="_Toc117767863"/>
      <w:bookmarkStart w:id="16593" w:name="_Toc117773279"/>
      <w:bookmarkStart w:id="16594" w:name="_Toc117778676"/>
      <w:bookmarkStart w:id="16595" w:name="_Toc117784073"/>
      <w:bookmarkStart w:id="16596" w:name="_Toc118110828"/>
      <w:bookmarkStart w:id="16597" w:name="_Toc124418729"/>
      <w:bookmarkStart w:id="16598" w:name="_Toc138413204"/>
      <w:bookmarkEnd w:id="16592"/>
      <w:bookmarkEnd w:id="16593"/>
      <w:bookmarkEnd w:id="16594"/>
      <w:bookmarkEnd w:id="16595"/>
      <w:bookmarkEnd w:id="16596"/>
      <w:bookmarkEnd w:id="16597"/>
      <w:bookmarkEnd w:id="16598"/>
    </w:p>
    <w:p w14:paraId="5C0C4DF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599" w:name="_Toc117767864"/>
      <w:bookmarkStart w:id="16600" w:name="_Toc117773280"/>
      <w:bookmarkStart w:id="16601" w:name="_Toc117778677"/>
      <w:bookmarkStart w:id="16602" w:name="_Toc117784074"/>
      <w:bookmarkStart w:id="16603" w:name="_Toc118110829"/>
      <w:bookmarkStart w:id="16604" w:name="_Toc124418730"/>
      <w:bookmarkStart w:id="16605" w:name="_Toc138413205"/>
      <w:bookmarkEnd w:id="16599"/>
      <w:bookmarkEnd w:id="16600"/>
      <w:bookmarkEnd w:id="16601"/>
      <w:bookmarkEnd w:id="16602"/>
      <w:bookmarkEnd w:id="16603"/>
      <w:bookmarkEnd w:id="16604"/>
      <w:bookmarkEnd w:id="16605"/>
    </w:p>
    <w:p w14:paraId="5F188B8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06" w:name="_Toc117767865"/>
      <w:bookmarkStart w:id="16607" w:name="_Toc117773281"/>
      <w:bookmarkStart w:id="16608" w:name="_Toc117778678"/>
      <w:bookmarkStart w:id="16609" w:name="_Toc117784075"/>
      <w:bookmarkStart w:id="16610" w:name="_Toc118110830"/>
      <w:bookmarkStart w:id="16611" w:name="_Toc124418731"/>
      <w:bookmarkStart w:id="16612" w:name="_Toc138413206"/>
      <w:bookmarkEnd w:id="16606"/>
      <w:bookmarkEnd w:id="16607"/>
      <w:bookmarkEnd w:id="16608"/>
      <w:bookmarkEnd w:id="16609"/>
      <w:bookmarkEnd w:id="16610"/>
      <w:bookmarkEnd w:id="16611"/>
      <w:bookmarkEnd w:id="16612"/>
    </w:p>
    <w:p w14:paraId="4BAD586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13" w:name="_Toc117767866"/>
      <w:bookmarkStart w:id="16614" w:name="_Toc117773282"/>
      <w:bookmarkStart w:id="16615" w:name="_Toc117778679"/>
      <w:bookmarkStart w:id="16616" w:name="_Toc117784076"/>
      <w:bookmarkStart w:id="16617" w:name="_Toc118110831"/>
      <w:bookmarkStart w:id="16618" w:name="_Toc124418732"/>
      <w:bookmarkStart w:id="16619" w:name="_Toc138413207"/>
      <w:bookmarkEnd w:id="16613"/>
      <w:bookmarkEnd w:id="16614"/>
      <w:bookmarkEnd w:id="16615"/>
      <w:bookmarkEnd w:id="16616"/>
      <w:bookmarkEnd w:id="16617"/>
      <w:bookmarkEnd w:id="16618"/>
      <w:bookmarkEnd w:id="16619"/>
    </w:p>
    <w:p w14:paraId="5424BD7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20" w:name="_Toc117767867"/>
      <w:bookmarkStart w:id="16621" w:name="_Toc117773283"/>
      <w:bookmarkStart w:id="16622" w:name="_Toc117778680"/>
      <w:bookmarkStart w:id="16623" w:name="_Toc117784077"/>
      <w:bookmarkStart w:id="16624" w:name="_Toc118110832"/>
      <w:bookmarkStart w:id="16625" w:name="_Toc124418733"/>
      <w:bookmarkStart w:id="16626" w:name="_Toc138413208"/>
      <w:bookmarkEnd w:id="16620"/>
      <w:bookmarkEnd w:id="16621"/>
      <w:bookmarkEnd w:id="16622"/>
      <w:bookmarkEnd w:id="16623"/>
      <w:bookmarkEnd w:id="16624"/>
      <w:bookmarkEnd w:id="16625"/>
      <w:bookmarkEnd w:id="16626"/>
    </w:p>
    <w:p w14:paraId="2085162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27" w:name="_Toc117767868"/>
      <w:bookmarkStart w:id="16628" w:name="_Toc117773284"/>
      <w:bookmarkStart w:id="16629" w:name="_Toc117778681"/>
      <w:bookmarkStart w:id="16630" w:name="_Toc117784078"/>
      <w:bookmarkStart w:id="16631" w:name="_Toc118110833"/>
      <w:bookmarkStart w:id="16632" w:name="_Toc124418734"/>
      <w:bookmarkStart w:id="16633" w:name="_Toc138413209"/>
      <w:bookmarkEnd w:id="16627"/>
      <w:bookmarkEnd w:id="16628"/>
      <w:bookmarkEnd w:id="16629"/>
      <w:bookmarkEnd w:id="16630"/>
      <w:bookmarkEnd w:id="16631"/>
      <w:bookmarkEnd w:id="16632"/>
      <w:bookmarkEnd w:id="16633"/>
    </w:p>
    <w:p w14:paraId="2CAEEE0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34" w:name="_Toc117767869"/>
      <w:bookmarkStart w:id="16635" w:name="_Toc117773285"/>
      <w:bookmarkStart w:id="16636" w:name="_Toc117778682"/>
      <w:bookmarkStart w:id="16637" w:name="_Toc117784079"/>
      <w:bookmarkStart w:id="16638" w:name="_Toc118110834"/>
      <w:bookmarkStart w:id="16639" w:name="_Toc124418735"/>
      <w:bookmarkStart w:id="16640" w:name="_Toc138413210"/>
      <w:bookmarkEnd w:id="16634"/>
      <w:bookmarkEnd w:id="16635"/>
      <w:bookmarkEnd w:id="16636"/>
      <w:bookmarkEnd w:id="16637"/>
      <w:bookmarkEnd w:id="16638"/>
      <w:bookmarkEnd w:id="16639"/>
      <w:bookmarkEnd w:id="16640"/>
    </w:p>
    <w:p w14:paraId="4DEDFD3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41" w:name="_Toc117767870"/>
      <w:bookmarkStart w:id="16642" w:name="_Toc117773286"/>
      <w:bookmarkStart w:id="16643" w:name="_Toc117778683"/>
      <w:bookmarkStart w:id="16644" w:name="_Toc117784080"/>
      <w:bookmarkStart w:id="16645" w:name="_Toc118110835"/>
      <w:bookmarkStart w:id="16646" w:name="_Toc124418736"/>
      <w:bookmarkStart w:id="16647" w:name="_Toc138413211"/>
      <w:bookmarkEnd w:id="16641"/>
      <w:bookmarkEnd w:id="16642"/>
      <w:bookmarkEnd w:id="16643"/>
      <w:bookmarkEnd w:id="16644"/>
      <w:bookmarkEnd w:id="16645"/>
      <w:bookmarkEnd w:id="16646"/>
      <w:bookmarkEnd w:id="16647"/>
    </w:p>
    <w:p w14:paraId="3E18518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48" w:name="_Toc117767871"/>
      <w:bookmarkStart w:id="16649" w:name="_Toc117773287"/>
      <w:bookmarkStart w:id="16650" w:name="_Toc117778684"/>
      <w:bookmarkStart w:id="16651" w:name="_Toc117784081"/>
      <w:bookmarkStart w:id="16652" w:name="_Toc118110836"/>
      <w:bookmarkStart w:id="16653" w:name="_Toc124418737"/>
      <w:bookmarkStart w:id="16654" w:name="_Toc138413212"/>
      <w:bookmarkEnd w:id="16648"/>
      <w:bookmarkEnd w:id="16649"/>
      <w:bookmarkEnd w:id="16650"/>
      <w:bookmarkEnd w:id="16651"/>
      <w:bookmarkEnd w:id="16652"/>
      <w:bookmarkEnd w:id="16653"/>
      <w:bookmarkEnd w:id="16654"/>
    </w:p>
    <w:p w14:paraId="45FC1EA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55" w:name="_Toc117767872"/>
      <w:bookmarkStart w:id="16656" w:name="_Toc117773288"/>
      <w:bookmarkStart w:id="16657" w:name="_Toc117778685"/>
      <w:bookmarkStart w:id="16658" w:name="_Toc117784082"/>
      <w:bookmarkStart w:id="16659" w:name="_Toc118110837"/>
      <w:bookmarkStart w:id="16660" w:name="_Toc124418738"/>
      <w:bookmarkStart w:id="16661" w:name="_Toc138413213"/>
      <w:bookmarkEnd w:id="16655"/>
      <w:bookmarkEnd w:id="16656"/>
      <w:bookmarkEnd w:id="16657"/>
      <w:bookmarkEnd w:id="16658"/>
      <w:bookmarkEnd w:id="16659"/>
      <w:bookmarkEnd w:id="16660"/>
      <w:bookmarkEnd w:id="16661"/>
    </w:p>
    <w:p w14:paraId="7431B7F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62" w:name="_Toc117767873"/>
      <w:bookmarkStart w:id="16663" w:name="_Toc117773289"/>
      <w:bookmarkStart w:id="16664" w:name="_Toc117778686"/>
      <w:bookmarkStart w:id="16665" w:name="_Toc117784083"/>
      <w:bookmarkStart w:id="16666" w:name="_Toc118110838"/>
      <w:bookmarkStart w:id="16667" w:name="_Toc124418739"/>
      <w:bookmarkStart w:id="16668" w:name="_Toc138413214"/>
      <w:bookmarkEnd w:id="16662"/>
      <w:bookmarkEnd w:id="16663"/>
      <w:bookmarkEnd w:id="16664"/>
      <w:bookmarkEnd w:id="16665"/>
      <w:bookmarkEnd w:id="16666"/>
      <w:bookmarkEnd w:id="16667"/>
      <w:bookmarkEnd w:id="16668"/>
    </w:p>
    <w:p w14:paraId="326CBA1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69" w:name="_Toc117767874"/>
      <w:bookmarkStart w:id="16670" w:name="_Toc117773290"/>
      <w:bookmarkStart w:id="16671" w:name="_Toc117778687"/>
      <w:bookmarkStart w:id="16672" w:name="_Toc117784084"/>
      <w:bookmarkStart w:id="16673" w:name="_Toc118110839"/>
      <w:bookmarkStart w:id="16674" w:name="_Toc124418740"/>
      <w:bookmarkStart w:id="16675" w:name="_Toc138413215"/>
      <w:bookmarkEnd w:id="16669"/>
      <w:bookmarkEnd w:id="16670"/>
      <w:bookmarkEnd w:id="16671"/>
      <w:bookmarkEnd w:id="16672"/>
      <w:bookmarkEnd w:id="16673"/>
      <w:bookmarkEnd w:id="16674"/>
      <w:bookmarkEnd w:id="16675"/>
    </w:p>
    <w:p w14:paraId="102B88A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76" w:name="_Toc117767875"/>
      <w:bookmarkStart w:id="16677" w:name="_Toc117773291"/>
      <w:bookmarkStart w:id="16678" w:name="_Toc117778688"/>
      <w:bookmarkStart w:id="16679" w:name="_Toc117784085"/>
      <w:bookmarkStart w:id="16680" w:name="_Toc118110840"/>
      <w:bookmarkStart w:id="16681" w:name="_Toc124418741"/>
      <w:bookmarkStart w:id="16682" w:name="_Toc138413216"/>
      <w:bookmarkEnd w:id="16676"/>
      <w:bookmarkEnd w:id="16677"/>
      <w:bookmarkEnd w:id="16678"/>
      <w:bookmarkEnd w:id="16679"/>
      <w:bookmarkEnd w:id="16680"/>
      <w:bookmarkEnd w:id="16681"/>
      <w:bookmarkEnd w:id="16682"/>
    </w:p>
    <w:p w14:paraId="7125498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83" w:name="_Toc117767876"/>
      <w:bookmarkStart w:id="16684" w:name="_Toc117773292"/>
      <w:bookmarkStart w:id="16685" w:name="_Toc117778689"/>
      <w:bookmarkStart w:id="16686" w:name="_Toc117784086"/>
      <w:bookmarkStart w:id="16687" w:name="_Toc118110841"/>
      <w:bookmarkStart w:id="16688" w:name="_Toc124418742"/>
      <w:bookmarkStart w:id="16689" w:name="_Toc138413217"/>
      <w:bookmarkEnd w:id="16683"/>
      <w:bookmarkEnd w:id="16684"/>
      <w:bookmarkEnd w:id="16685"/>
      <w:bookmarkEnd w:id="16686"/>
      <w:bookmarkEnd w:id="16687"/>
      <w:bookmarkEnd w:id="16688"/>
      <w:bookmarkEnd w:id="16689"/>
    </w:p>
    <w:p w14:paraId="3E828CF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90" w:name="_Toc117767877"/>
      <w:bookmarkStart w:id="16691" w:name="_Toc117773293"/>
      <w:bookmarkStart w:id="16692" w:name="_Toc117778690"/>
      <w:bookmarkStart w:id="16693" w:name="_Toc117784087"/>
      <w:bookmarkStart w:id="16694" w:name="_Toc118110842"/>
      <w:bookmarkStart w:id="16695" w:name="_Toc124418743"/>
      <w:bookmarkStart w:id="16696" w:name="_Toc138413218"/>
      <w:bookmarkEnd w:id="16690"/>
      <w:bookmarkEnd w:id="16691"/>
      <w:bookmarkEnd w:id="16692"/>
      <w:bookmarkEnd w:id="16693"/>
      <w:bookmarkEnd w:id="16694"/>
      <w:bookmarkEnd w:id="16695"/>
      <w:bookmarkEnd w:id="16696"/>
    </w:p>
    <w:p w14:paraId="3167DB1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697" w:name="_Toc117767878"/>
      <w:bookmarkStart w:id="16698" w:name="_Toc117773294"/>
      <w:bookmarkStart w:id="16699" w:name="_Toc117778691"/>
      <w:bookmarkStart w:id="16700" w:name="_Toc117784088"/>
      <w:bookmarkStart w:id="16701" w:name="_Toc118110843"/>
      <w:bookmarkStart w:id="16702" w:name="_Toc124418744"/>
      <w:bookmarkStart w:id="16703" w:name="_Toc138413219"/>
      <w:bookmarkEnd w:id="16697"/>
      <w:bookmarkEnd w:id="16698"/>
      <w:bookmarkEnd w:id="16699"/>
      <w:bookmarkEnd w:id="16700"/>
      <w:bookmarkEnd w:id="16701"/>
      <w:bookmarkEnd w:id="16702"/>
      <w:bookmarkEnd w:id="16703"/>
    </w:p>
    <w:p w14:paraId="784CF3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04" w:name="_Toc117767879"/>
      <w:bookmarkStart w:id="16705" w:name="_Toc117773295"/>
      <w:bookmarkStart w:id="16706" w:name="_Toc117778692"/>
      <w:bookmarkStart w:id="16707" w:name="_Toc117784089"/>
      <w:bookmarkStart w:id="16708" w:name="_Toc118110844"/>
      <w:bookmarkStart w:id="16709" w:name="_Toc124418745"/>
      <w:bookmarkStart w:id="16710" w:name="_Toc138413220"/>
      <w:bookmarkEnd w:id="16704"/>
      <w:bookmarkEnd w:id="16705"/>
      <w:bookmarkEnd w:id="16706"/>
      <w:bookmarkEnd w:id="16707"/>
      <w:bookmarkEnd w:id="16708"/>
      <w:bookmarkEnd w:id="16709"/>
      <w:bookmarkEnd w:id="16710"/>
    </w:p>
    <w:p w14:paraId="3B39540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11" w:name="_Toc117767880"/>
      <w:bookmarkStart w:id="16712" w:name="_Toc117773296"/>
      <w:bookmarkStart w:id="16713" w:name="_Toc117778693"/>
      <w:bookmarkStart w:id="16714" w:name="_Toc117784090"/>
      <w:bookmarkStart w:id="16715" w:name="_Toc118110845"/>
      <w:bookmarkStart w:id="16716" w:name="_Toc124418746"/>
      <w:bookmarkStart w:id="16717" w:name="_Toc138413221"/>
      <w:bookmarkEnd w:id="16711"/>
      <w:bookmarkEnd w:id="16712"/>
      <w:bookmarkEnd w:id="16713"/>
      <w:bookmarkEnd w:id="16714"/>
      <w:bookmarkEnd w:id="16715"/>
      <w:bookmarkEnd w:id="16716"/>
      <w:bookmarkEnd w:id="16717"/>
    </w:p>
    <w:p w14:paraId="21597B0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18" w:name="_Toc117767881"/>
      <w:bookmarkStart w:id="16719" w:name="_Toc117773297"/>
      <w:bookmarkStart w:id="16720" w:name="_Toc117778694"/>
      <w:bookmarkStart w:id="16721" w:name="_Toc117784091"/>
      <w:bookmarkStart w:id="16722" w:name="_Toc118110846"/>
      <w:bookmarkStart w:id="16723" w:name="_Toc124418747"/>
      <w:bookmarkStart w:id="16724" w:name="_Toc138413222"/>
      <w:bookmarkEnd w:id="16718"/>
      <w:bookmarkEnd w:id="16719"/>
      <w:bookmarkEnd w:id="16720"/>
      <w:bookmarkEnd w:id="16721"/>
      <w:bookmarkEnd w:id="16722"/>
      <w:bookmarkEnd w:id="16723"/>
      <w:bookmarkEnd w:id="16724"/>
    </w:p>
    <w:p w14:paraId="00D1269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25" w:name="_Toc117767882"/>
      <w:bookmarkStart w:id="16726" w:name="_Toc117773298"/>
      <w:bookmarkStart w:id="16727" w:name="_Toc117778695"/>
      <w:bookmarkStart w:id="16728" w:name="_Toc117784092"/>
      <w:bookmarkStart w:id="16729" w:name="_Toc118110847"/>
      <w:bookmarkStart w:id="16730" w:name="_Toc124418748"/>
      <w:bookmarkStart w:id="16731" w:name="_Toc138413223"/>
      <w:bookmarkEnd w:id="16725"/>
      <w:bookmarkEnd w:id="16726"/>
      <w:bookmarkEnd w:id="16727"/>
      <w:bookmarkEnd w:id="16728"/>
      <w:bookmarkEnd w:id="16729"/>
      <w:bookmarkEnd w:id="16730"/>
      <w:bookmarkEnd w:id="16731"/>
    </w:p>
    <w:p w14:paraId="72C1418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32" w:name="_Toc117767883"/>
      <w:bookmarkStart w:id="16733" w:name="_Toc117773299"/>
      <w:bookmarkStart w:id="16734" w:name="_Toc117778696"/>
      <w:bookmarkStart w:id="16735" w:name="_Toc117784093"/>
      <w:bookmarkStart w:id="16736" w:name="_Toc118110848"/>
      <w:bookmarkStart w:id="16737" w:name="_Toc124418749"/>
      <w:bookmarkStart w:id="16738" w:name="_Toc138413224"/>
      <w:bookmarkEnd w:id="16732"/>
      <w:bookmarkEnd w:id="16733"/>
      <w:bookmarkEnd w:id="16734"/>
      <w:bookmarkEnd w:id="16735"/>
      <w:bookmarkEnd w:id="16736"/>
      <w:bookmarkEnd w:id="16737"/>
      <w:bookmarkEnd w:id="16738"/>
    </w:p>
    <w:p w14:paraId="7AFC6C8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39" w:name="_Toc117767884"/>
      <w:bookmarkStart w:id="16740" w:name="_Toc117773300"/>
      <w:bookmarkStart w:id="16741" w:name="_Toc117778697"/>
      <w:bookmarkStart w:id="16742" w:name="_Toc117784094"/>
      <w:bookmarkStart w:id="16743" w:name="_Toc118110849"/>
      <w:bookmarkStart w:id="16744" w:name="_Toc124418750"/>
      <w:bookmarkStart w:id="16745" w:name="_Toc138413225"/>
      <w:bookmarkEnd w:id="16739"/>
      <w:bookmarkEnd w:id="16740"/>
      <w:bookmarkEnd w:id="16741"/>
      <w:bookmarkEnd w:id="16742"/>
      <w:bookmarkEnd w:id="16743"/>
      <w:bookmarkEnd w:id="16744"/>
      <w:bookmarkEnd w:id="16745"/>
    </w:p>
    <w:p w14:paraId="40DC662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46" w:name="_Toc117767885"/>
      <w:bookmarkStart w:id="16747" w:name="_Toc117773301"/>
      <w:bookmarkStart w:id="16748" w:name="_Toc117778698"/>
      <w:bookmarkStart w:id="16749" w:name="_Toc117784095"/>
      <w:bookmarkStart w:id="16750" w:name="_Toc118110850"/>
      <w:bookmarkStart w:id="16751" w:name="_Toc124418751"/>
      <w:bookmarkStart w:id="16752" w:name="_Toc138413226"/>
      <w:bookmarkEnd w:id="16746"/>
      <w:bookmarkEnd w:id="16747"/>
      <w:bookmarkEnd w:id="16748"/>
      <w:bookmarkEnd w:id="16749"/>
      <w:bookmarkEnd w:id="16750"/>
      <w:bookmarkEnd w:id="16751"/>
      <w:bookmarkEnd w:id="16752"/>
    </w:p>
    <w:p w14:paraId="62481B1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53" w:name="_Toc117767886"/>
      <w:bookmarkStart w:id="16754" w:name="_Toc117773302"/>
      <w:bookmarkStart w:id="16755" w:name="_Toc117778699"/>
      <w:bookmarkStart w:id="16756" w:name="_Toc117784096"/>
      <w:bookmarkStart w:id="16757" w:name="_Toc118110851"/>
      <w:bookmarkStart w:id="16758" w:name="_Toc124418752"/>
      <w:bookmarkStart w:id="16759" w:name="_Toc138413227"/>
      <w:bookmarkEnd w:id="16753"/>
      <w:bookmarkEnd w:id="16754"/>
      <w:bookmarkEnd w:id="16755"/>
      <w:bookmarkEnd w:id="16756"/>
      <w:bookmarkEnd w:id="16757"/>
      <w:bookmarkEnd w:id="16758"/>
      <w:bookmarkEnd w:id="16759"/>
    </w:p>
    <w:p w14:paraId="0345412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60" w:name="_Toc117767887"/>
      <w:bookmarkStart w:id="16761" w:name="_Toc117773303"/>
      <w:bookmarkStart w:id="16762" w:name="_Toc117778700"/>
      <w:bookmarkStart w:id="16763" w:name="_Toc117784097"/>
      <w:bookmarkStart w:id="16764" w:name="_Toc118110852"/>
      <w:bookmarkStart w:id="16765" w:name="_Toc124418753"/>
      <w:bookmarkStart w:id="16766" w:name="_Toc138413228"/>
      <w:bookmarkEnd w:id="16760"/>
      <w:bookmarkEnd w:id="16761"/>
      <w:bookmarkEnd w:id="16762"/>
      <w:bookmarkEnd w:id="16763"/>
      <w:bookmarkEnd w:id="16764"/>
      <w:bookmarkEnd w:id="16765"/>
      <w:bookmarkEnd w:id="16766"/>
    </w:p>
    <w:p w14:paraId="12E0C37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67" w:name="_Toc117767888"/>
      <w:bookmarkStart w:id="16768" w:name="_Toc117773304"/>
      <w:bookmarkStart w:id="16769" w:name="_Toc117778701"/>
      <w:bookmarkStart w:id="16770" w:name="_Toc117784098"/>
      <w:bookmarkStart w:id="16771" w:name="_Toc118110853"/>
      <w:bookmarkStart w:id="16772" w:name="_Toc124418754"/>
      <w:bookmarkStart w:id="16773" w:name="_Toc138413229"/>
      <w:bookmarkEnd w:id="16767"/>
      <w:bookmarkEnd w:id="16768"/>
      <w:bookmarkEnd w:id="16769"/>
      <w:bookmarkEnd w:id="16770"/>
      <w:bookmarkEnd w:id="16771"/>
      <w:bookmarkEnd w:id="16772"/>
      <w:bookmarkEnd w:id="16773"/>
    </w:p>
    <w:p w14:paraId="53B8823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74" w:name="_Toc117767889"/>
      <w:bookmarkStart w:id="16775" w:name="_Toc117773305"/>
      <w:bookmarkStart w:id="16776" w:name="_Toc117778702"/>
      <w:bookmarkStart w:id="16777" w:name="_Toc117784099"/>
      <w:bookmarkStart w:id="16778" w:name="_Toc118110854"/>
      <w:bookmarkStart w:id="16779" w:name="_Toc124418755"/>
      <w:bookmarkStart w:id="16780" w:name="_Toc138413230"/>
      <w:bookmarkEnd w:id="16774"/>
      <w:bookmarkEnd w:id="16775"/>
      <w:bookmarkEnd w:id="16776"/>
      <w:bookmarkEnd w:id="16777"/>
      <w:bookmarkEnd w:id="16778"/>
      <w:bookmarkEnd w:id="16779"/>
      <w:bookmarkEnd w:id="16780"/>
    </w:p>
    <w:p w14:paraId="6867F60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81" w:name="_Toc117767890"/>
      <w:bookmarkStart w:id="16782" w:name="_Toc117773306"/>
      <w:bookmarkStart w:id="16783" w:name="_Toc117778703"/>
      <w:bookmarkStart w:id="16784" w:name="_Toc117784100"/>
      <w:bookmarkStart w:id="16785" w:name="_Toc118110855"/>
      <w:bookmarkStart w:id="16786" w:name="_Toc124418756"/>
      <w:bookmarkStart w:id="16787" w:name="_Toc138413231"/>
      <w:bookmarkEnd w:id="16781"/>
      <w:bookmarkEnd w:id="16782"/>
      <w:bookmarkEnd w:id="16783"/>
      <w:bookmarkEnd w:id="16784"/>
      <w:bookmarkEnd w:id="16785"/>
      <w:bookmarkEnd w:id="16786"/>
      <w:bookmarkEnd w:id="16787"/>
    </w:p>
    <w:p w14:paraId="7756756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88" w:name="_Toc117767891"/>
      <w:bookmarkStart w:id="16789" w:name="_Toc117773307"/>
      <w:bookmarkStart w:id="16790" w:name="_Toc117778704"/>
      <w:bookmarkStart w:id="16791" w:name="_Toc117784101"/>
      <w:bookmarkStart w:id="16792" w:name="_Toc118110856"/>
      <w:bookmarkStart w:id="16793" w:name="_Toc124418757"/>
      <w:bookmarkStart w:id="16794" w:name="_Toc138413232"/>
      <w:bookmarkEnd w:id="16788"/>
      <w:bookmarkEnd w:id="16789"/>
      <w:bookmarkEnd w:id="16790"/>
      <w:bookmarkEnd w:id="16791"/>
      <w:bookmarkEnd w:id="16792"/>
      <w:bookmarkEnd w:id="16793"/>
      <w:bookmarkEnd w:id="16794"/>
    </w:p>
    <w:p w14:paraId="4AE220B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795" w:name="_Toc117767892"/>
      <w:bookmarkStart w:id="16796" w:name="_Toc117773308"/>
      <w:bookmarkStart w:id="16797" w:name="_Toc117778705"/>
      <w:bookmarkStart w:id="16798" w:name="_Toc117784102"/>
      <w:bookmarkStart w:id="16799" w:name="_Toc118110857"/>
      <w:bookmarkStart w:id="16800" w:name="_Toc124418758"/>
      <w:bookmarkStart w:id="16801" w:name="_Toc138413233"/>
      <w:bookmarkEnd w:id="16795"/>
      <w:bookmarkEnd w:id="16796"/>
      <w:bookmarkEnd w:id="16797"/>
      <w:bookmarkEnd w:id="16798"/>
      <w:bookmarkEnd w:id="16799"/>
      <w:bookmarkEnd w:id="16800"/>
      <w:bookmarkEnd w:id="16801"/>
    </w:p>
    <w:p w14:paraId="600D1C5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02" w:name="_Toc117767893"/>
      <w:bookmarkStart w:id="16803" w:name="_Toc117773309"/>
      <w:bookmarkStart w:id="16804" w:name="_Toc117778706"/>
      <w:bookmarkStart w:id="16805" w:name="_Toc117784103"/>
      <w:bookmarkStart w:id="16806" w:name="_Toc118110858"/>
      <w:bookmarkStart w:id="16807" w:name="_Toc124418759"/>
      <w:bookmarkStart w:id="16808" w:name="_Toc138413234"/>
      <w:bookmarkEnd w:id="16802"/>
      <w:bookmarkEnd w:id="16803"/>
      <w:bookmarkEnd w:id="16804"/>
      <w:bookmarkEnd w:id="16805"/>
      <w:bookmarkEnd w:id="16806"/>
      <w:bookmarkEnd w:id="16807"/>
      <w:bookmarkEnd w:id="16808"/>
    </w:p>
    <w:p w14:paraId="7204061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09" w:name="_Toc117767894"/>
      <w:bookmarkStart w:id="16810" w:name="_Toc117773310"/>
      <w:bookmarkStart w:id="16811" w:name="_Toc117778707"/>
      <w:bookmarkStart w:id="16812" w:name="_Toc117784104"/>
      <w:bookmarkStart w:id="16813" w:name="_Toc118110859"/>
      <w:bookmarkStart w:id="16814" w:name="_Toc124418760"/>
      <w:bookmarkStart w:id="16815" w:name="_Toc138413235"/>
      <w:bookmarkEnd w:id="16809"/>
      <w:bookmarkEnd w:id="16810"/>
      <w:bookmarkEnd w:id="16811"/>
      <w:bookmarkEnd w:id="16812"/>
      <w:bookmarkEnd w:id="16813"/>
      <w:bookmarkEnd w:id="16814"/>
      <w:bookmarkEnd w:id="16815"/>
    </w:p>
    <w:p w14:paraId="1F6BC40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16" w:name="_Toc117767895"/>
      <w:bookmarkStart w:id="16817" w:name="_Toc117773311"/>
      <w:bookmarkStart w:id="16818" w:name="_Toc117778708"/>
      <w:bookmarkStart w:id="16819" w:name="_Toc117784105"/>
      <w:bookmarkStart w:id="16820" w:name="_Toc118110860"/>
      <w:bookmarkStart w:id="16821" w:name="_Toc124418761"/>
      <w:bookmarkStart w:id="16822" w:name="_Toc138413236"/>
      <w:bookmarkEnd w:id="16816"/>
      <w:bookmarkEnd w:id="16817"/>
      <w:bookmarkEnd w:id="16818"/>
      <w:bookmarkEnd w:id="16819"/>
      <w:bookmarkEnd w:id="16820"/>
      <w:bookmarkEnd w:id="16821"/>
      <w:bookmarkEnd w:id="16822"/>
    </w:p>
    <w:p w14:paraId="044C289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23" w:name="_Toc117767896"/>
      <w:bookmarkStart w:id="16824" w:name="_Toc117773312"/>
      <w:bookmarkStart w:id="16825" w:name="_Toc117778709"/>
      <w:bookmarkStart w:id="16826" w:name="_Toc117784106"/>
      <w:bookmarkStart w:id="16827" w:name="_Toc118110861"/>
      <w:bookmarkStart w:id="16828" w:name="_Toc124418762"/>
      <w:bookmarkStart w:id="16829" w:name="_Toc138413237"/>
      <w:bookmarkEnd w:id="16823"/>
      <w:bookmarkEnd w:id="16824"/>
      <w:bookmarkEnd w:id="16825"/>
      <w:bookmarkEnd w:id="16826"/>
      <w:bookmarkEnd w:id="16827"/>
      <w:bookmarkEnd w:id="16828"/>
      <w:bookmarkEnd w:id="16829"/>
    </w:p>
    <w:p w14:paraId="78BF1AB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30" w:name="_Toc117767897"/>
      <w:bookmarkStart w:id="16831" w:name="_Toc117773313"/>
      <w:bookmarkStart w:id="16832" w:name="_Toc117778710"/>
      <w:bookmarkStart w:id="16833" w:name="_Toc117784107"/>
      <w:bookmarkStart w:id="16834" w:name="_Toc118110862"/>
      <w:bookmarkStart w:id="16835" w:name="_Toc124418763"/>
      <w:bookmarkStart w:id="16836" w:name="_Toc138413238"/>
      <w:bookmarkEnd w:id="16830"/>
      <w:bookmarkEnd w:id="16831"/>
      <w:bookmarkEnd w:id="16832"/>
      <w:bookmarkEnd w:id="16833"/>
      <w:bookmarkEnd w:id="16834"/>
      <w:bookmarkEnd w:id="16835"/>
      <w:bookmarkEnd w:id="16836"/>
    </w:p>
    <w:p w14:paraId="5670350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37" w:name="_Toc117767898"/>
      <w:bookmarkStart w:id="16838" w:name="_Toc117773314"/>
      <w:bookmarkStart w:id="16839" w:name="_Toc117778711"/>
      <w:bookmarkStart w:id="16840" w:name="_Toc117784108"/>
      <w:bookmarkStart w:id="16841" w:name="_Toc118110863"/>
      <w:bookmarkStart w:id="16842" w:name="_Toc124418764"/>
      <w:bookmarkStart w:id="16843" w:name="_Toc138413239"/>
      <w:bookmarkEnd w:id="16837"/>
      <w:bookmarkEnd w:id="16838"/>
      <w:bookmarkEnd w:id="16839"/>
      <w:bookmarkEnd w:id="16840"/>
      <w:bookmarkEnd w:id="16841"/>
      <w:bookmarkEnd w:id="16842"/>
      <w:bookmarkEnd w:id="16843"/>
    </w:p>
    <w:p w14:paraId="29AFD61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44" w:name="_Toc117767899"/>
      <w:bookmarkStart w:id="16845" w:name="_Toc117773315"/>
      <w:bookmarkStart w:id="16846" w:name="_Toc117778712"/>
      <w:bookmarkStart w:id="16847" w:name="_Toc117784109"/>
      <w:bookmarkStart w:id="16848" w:name="_Toc118110864"/>
      <w:bookmarkStart w:id="16849" w:name="_Toc124418765"/>
      <w:bookmarkStart w:id="16850" w:name="_Toc138413240"/>
      <w:bookmarkEnd w:id="16844"/>
      <w:bookmarkEnd w:id="16845"/>
      <w:bookmarkEnd w:id="16846"/>
      <w:bookmarkEnd w:id="16847"/>
      <w:bookmarkEnd w:id="16848"/>
      <w:bookmarkEnd w:id="16849"/>
      <w:bookmarkEnd w:id="16850"/>
    </w:p>
    <w:p w14:paraId="59B5FEA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51" w:name="_Toc117767900"/>
      <w:bookmarkStart w:id="16852" w:name="_Toc117773316"/>
      <w:bookmarkStart w:id="16853" w:name="_Toc117778713"/>
      <w:bookmarkStart w:id="16854" w:name="_Toc117784110"/>
      <w:bookmarkStart w:id="16855" w:name="_Toc118110865"/>
      <w:bookmarkStart w:id="16856" w:name="_Toc124418766"/>
      <w:bookmarkStart w:id="16857" w:name="_Toc138413241"/>
      <w:bookmarkEnd w:id="16851"/>
      <w:bookmarkEnd w:id="16852"/>
      <w:bookmarkEnd w:id="16853"/>
      <w:bookmarkEnd w:id="16854"/>
      <w:bookmarkEnd w:id="16855"/>
      <w:bookmarkEnd w:id="16856"/>
      <w:bookmarkEnd w:id="16857"/>
    </w:p>
    <w:p w14:paraId="35F86BD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58" w:name="_Toc117767901"/>
      <w:bookmarkStart w:id="16859" w:name="_Toc117773317"/>
      <w:bookmarkStart w:id="16860" w:name="_Toc117778714"/>
      <w:bookmarkStart w:id="16861" w:name="_Toc117784111"/>
      <w:bookmarkStart w:id="16862" w:name="_Toc118110866"/>
      <w:bookmarkStart w:id="16863" w:name="_Toc124418767"/>
      <w:bookmarkStart w:id="16864" w:name="_Toc138413242"/>
      <w:bookmarkEnd w:id="16858"/>
      <w:bookmarkEnd w:id="16859"/>
      <w:bookmarkEnd w:id="16860"/>
      <w:bookmarkEnd w:id="16861"/>
      <w:bookmarkEnd w:id="16862"/>
      <w:bookmarkEnd w:id="16863"/>
      <w:bookmarkEnd w:id="16864"/>
    </w:p>
    <w:p w14:paraId="164E295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65" w:name="_Toc117767902"/>
      <w:bookmarkStart w:id="16866" w:name="_Toc117773318"/>
      <w:bookmarkStart w:id="16867" w:name="_Toc117778715"/>
      <w:bookmarkStart w:id="16868" w:name="_Toc117784112"/>
      <w:bookmarkStart w:id="16869" w:name="_Toc118110867"/>
      <w:bookmarkStart w:id="16870" w:name="_Toc124418768"/>
      <w:bookmarkStart w:id="16871" w:name="_Toc138413243"/>
      <w:bookmarkEnd w:id="16865"/>
      <w:bookmarkEnd w:id="16866"/>
      <w:bookmarkEnd w:id="16867"/>
      <w:bookmarkEnd w:id="16868"/>
      <w:bookmarkEnd w:id="16869"/>
      <w:bookmarkEnd w:id="16870"/>
      <w:bookmarkEnd w:id="16871"/>
    </w:p>
    <w:p w14:paraId="4F95C43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72" w:name="_Toc117767903"/>
      <w:bookmarkStart w:id="16873" w:name="_Toc117773319"/>
      <w:bookmarkStart w:id="16874" w:name="_Toc117778716"/>
      <w:bookmarkStart w:id="16875" w:name="_Toc117784113"/>
      <w:bookmarkStart w:id="16876" w:name="_Toc118110868"/>
      <w:bookmarkStart w:id="16877" w:name="_Toc124418769"/>
      <w:bookmarkStart w:id="16878" w:name="_Toc138413244"/>
      <w:bookmarkEnd w:id="16872"/>
      <w:bookmarkEnd w:id="16873"/>
      <w:bookmarkEnd w:id="16874"/>
      <w:bookmarkEnd w:id="16875"/>
      <w:bookmarkEnd w:id="16876"/>
      <w:bookmarkEnd w:id="16877"/>
      <w:bookmarkEnd w:id="16878"/>
    </w:p>
    <w:p w14:paraId="3F94DC8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79" w:name="_Toc117767904"/>
      <w:bookmarkStart w:id="16880" w:name="_Toc117773320"/>
      <w:bookmarkStart w:id="16881" w:name="_Toc117778717"/>
      <w:bookmarkStart w:id="16882" w:name="_Toc117784114"/>
      <w:bookmarkStart w:id="16883" w:name="_Toc118110869"/>
      <w:bookmarkStart w:id="16884" w:name="_Toc124418770"/>
      <w:bookmarkStart w:id="16885" w:name="_Toc138413245"/>
      <w:bookmarkEnd w:id="16879"/>
      <w:bookmarkEnd w:id="16880"/>
      <w:bookmarkEnd w:id="16881"/>
      <w:bookmarkEnd w:id="16882"/>
      <w:bookmarkEnd w:id="16883"/>
      <w:bookmarkEnd w:id="16884"/>
      <w:bookmarkEnd w:id="16885"/>
    </w:p>
    <w:p w14:paraId="4CDDE90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86" w:name="_Toc117767905"/>
      <w:bookmarkStart w:id="16887" w:name="_Toc117773321"/>
      <w:bookmarkStart w:id="16888" w:name="_Toc117778718"/>
      <w:bookmarkStart w:id="16889" w:name="_Toc117784115"/>
      <w:bookmarkStart w:id="16890" w:name="_Toc118110870"/>
      <w:bookmarkStart w:id="16891" w:name="_Toc124418771"/>
      <w:bookmarkStart w:id="16892" w:name="_Toc138413246"/>
      <w:bookmarkEnd w:id="16886"/>
      <w:bookmarkEnd w:id="16887"/>
      <w:bookmarkEnd w:id="16888"/>
      <w:bookmarkEnd w:id="16889"/>
      <w:bookmarkEnd w:id="16890"/>
      <w:bookmarkEnd w:id="16891"/>
      <w:bookmarkEnd w:id="16892"/>
    </w:p>
    <w:p w14:paraId="7840DF1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893" w:name="_Toc117767906"/>
      <w:bookmarkStart w:id="16894" w:name="_Toc117773322"/>
      <w:bookmarkStart w:id="16895" w:name="_Toc117778719"/>
      <w:bookmarkStart w:id="16896" w:name="_Toc117784116"/>
      <w:bookmarkStart w:id="16897" w:name="_Toc118110871"/>
      <w:bookmarkStart w:id="16898" w:name="_Toc124418772"/>
      <w:bookmarkStart w:id="16899" w:name="_Toc138413247"/>
      <w:bookmarkEnd w:id="16893"/>
      <w:bookmarkEnd w:id="16894"/>
      <w:bookmarkEnd w:id="16895"/>
      <w:bookmarkEnd w:id="16896"/>
      <w:bookmarkEnd w:id="16897"/>
      <w:bookmarkEnd w:id="16898"/>
      <w:bookmarkEnd w:id="16899"/>
    </w:p>
    <w:p w14:paraId="6BBC899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00" w:name="_Toc117767907"/>
      <w:bookmarkStart w:id="16901" w:name="_Toc117773323"/>
      <w:bookmarkStart w:id="16902" w:name="_Toc117778720"/>
      <w:bookmarkStart w:id="16903" w:name="_Toc117784117"/>
      <w:bookmarkStart w:id="16904" w:name="_Toc118110872"/>
      <w:bookmarkStart w:id="16905" w:name="_Toc124418773"/>
      <w:bookmarkStart w:id="16906" w:name="_Toc138413248"/>
      <w:bookmarkEnd w:id="16900"/>
      <w:bookmarkEnd w:id="16901"/>
      <w:bookmarkEnd w:id="16902"/>
      <w:bookmarkEnd w:id="16903"/>
      <w:bookmarkEnd w:id="16904"/>
      <w:bookmarkEnd w:id="16905"/>
      <w:bookmarkEnd w:id="16906"/>
    </w:p>
    <w:p w14:paraId="3AF7644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07" w:name="_Toc117767908"/>
      <w:bookmarkStart w:id="16908" w:name="_Toc117773324"/>
      <w:bookmarkStart w:id="16909" w:name="_Toc117778721"/>
      <w:bookmarkStart w:id="16910" w:name="_Toc117784118"/>
      <w:bookmarkStart w:id="16911" w:name="_Toc118110873"/>
      <w:bookmarkStart w:id="16912" w:name="_Toc124418774"/>
      <w:bookmarkStart w:id="16913" w:name="_Toc138413249"/>
      <w:bookmarkEnd w:id="16907"/>
      <w:bookmarkEnd w:id="16908"/>
      <w:bookmarkEnd w:id="16909"/>
      <w:bookmarkEnd w:id="16910"/>
      <w:bookmarkEnd w:id="16911"/>
      <w:bookmarkEnd w:id="16912"/>
      <w:bookmarkEnd w:id="16913"/>
    </w:p>
    <w:p w14:paraId="3FCE224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14" w:name="_Toc117767909"/>
      <w:bookmarkStart w:id="16915" w:name="_Toc117773325"/>
      <w:bookmarkStart w:id="16916" w:name="_Toc117778722"/>
      <w:bookmarkStart w:id="16917" w:name="_Toc117784119"/>
      <w:bookmarkStart w:id="16918" w:name="_Toc118110874"/>
      <w:bookmarkStart w:id="16919" w:name="_Toc124418775"/>
      <w:bookmarkStart w:id="16920" w:name="_Toc138413250"/>
      <w:bookmarkEnd w:id="16914"/>
      <w:bookmarkEnd w:id="16915"/>
      <w:bookmarkEnd w:id="16916"/>
      <w:bookmarkEnd w:id="16917"/>
      <w:bookmarkEnd w:id="16918"/>
      <w:bookmarkEnd w:id="16919"/>
      <w:bookmarkEnd w:id="16920"/>
    </w:p>
    <w:p w14:paraId="6206B42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21" w:name="_Toc117767910"/>
      <w:bookmarkStart w:id="16922" w:name="_Toc117773326"/>
      <w:bookmarkStart w:id="16923" w:name="_Toc117778723"/>
      <w:bookmarkStart w:id="16924" w:name="_Toc117784120"/>
      <w:bookmarkStart w:id="16925" w:name="_Toc118110875"/>
      <w:bookmarkStart w:id="16926" w:name="_Toc124418776"/>
      <w:bookmarkStart w:id="16927" w:name="_Toc138413251"/>
      <w:bookmarkEnd w:id="16921"/>
      <w:bookmarkEnd w:id="16922"/>
      <w:bookmarkEnd w:id="16923"/>
      <w:bookmarkEnd w:id="16924"/>
      <w:bookmarkEnd w:id="16925"/>
      <w:bookmarkEnd w:id="16926"/>
      <w:bookmarkEnd w:id="16927"/>
    </w:p>
    <w:p w14:paraId="3639D6E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28" w:name="_Toc117767911"/>
      <w:bookmarkStart w:id="16929" w:name="_Toc117773327"/>
      <w:bookmarkStart w:id="16930" w:name="_Toc117778724"/>
      <w:bookmarkStart w:id="16931" w:name="_Toc117784121"/>
      <w:bookmarkStart w:id="16932" w:name="_Toc118110876"/>
      <w:bookmarkStart w:id="16933" w:name="_Toc124418777"/>
      <w:bookmarkStart w:id="16934" w:name="_Toc138413252"/>
      <w:bookmarkEnd w:id="16928"/>
      <w:bookmarkEnd w:id="16929"/>
      <w:bookmarkEnd w:id="16930"/>
      <w:bookmarkEnd w:id="16931"/>
      <w:bookmarkEnd w:id="16932"/>
      <w:bookmarkEnd w:id="16933"/>
      <w:bookmarkEnd w:id="16934"/>
    </w:p>
    <w:p w14:paraId="63F6C94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35" w:name="_Toc117767912"/>
      <w:bookmarkStart w:id="16936" w:name="_Toc117773328"/>
      <w:bookmarkStart w:id="16937" w:name="_Toc117778725"/>
      <w:bookmarkStart w:id="16938" w:name="_Toc117784122"/>
      <w:bookmarkStart w:id="16939" w:name="_Toc118110877"/>
      <w:bookmarkStart w:id="16940" w:name="_Toc124418778"/>
      <w:bookmarkStart w:id="16941" w:name="_Toc138413253"/>
      <w:bookmarkEnd w:id="16935"/>
      <w:bookmarkEnd w:id="16936"/>
      <w:bookmarkEnd w:id="16937"/>
      <w:bookmarkEnd w:id="16938"/>
      <w:bookmarkEnd w:id="16939"/>
      <w:bookmarkEnd w:id="16940"/>
      <w:bookmarkEnd w:id="16941"/>
    </w:p>
    <w:p w14:paraId="0D95068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42" w:name="_Toc117767913"/>
      <w:bookmarkStart w:id="16943" w:name="_Toc117773329"/>
      <w:bookmarkStart w:id="16944" w:name="_Toc117778726"/>
      <w:bookmarkStart w:id="16945" w:name="_Toc117784123"/>
      <w:bookmarkStart w:id="16946" w:name="_Toc118110878"/>
      <w:bookmarkStart w:id="16947" w:name="_Toc124418779"/>
      <w:bookmarkStart w:id="16948" w:name="_Toc138413254"/>
      <w:bookmarkEnd w:id="16942"/>
      <w:bookmarkEnd w:id="16943"/>
      <w:bookmarkEnd w:id="16944"/>
      <w:bookmarkEnd w:id="16945"/>
      <w:bookmarkEnd w:id="16946"/>
      <w:bookmarkEnd w:id="16947"/>
      <w:bookmarkEnd w:id="16948"/>
    </w:p>
    <w:p w14:paraId="29276EE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49" w:name="_Toc117767914"/>
      <w:bookmarkStart w:id="16950" w:name="_Toc117773330"/>
      <w:bookmarkStart w:id="16951" w:name="_Toc117778727"/>
      <w:bookmarkStart w:id="16952" w:name="_Toc117784124"/>
      <w:bookmarkStart w:id="16953" w:name="_Toc118110879"/>
      <w:bookmarkStart w:id="16954" w:name="_Toc124418780"/>
      <w:bookmarkStart w:id="16955" w:name="_Toc138413255"/>
      <w:bookmarkEnd w:id="16949"/>
      <w:bookmarkEnd w:id="16950"/>
      <w:bookmarkEnd w:id="16951"/>
      <w:bookmarkEnd w:id="16952"/>
      <w:bookmarkEnd w:id="16953"/>
      <w:bookmarkEnd w:id="16954"/>
      <w:bookmarkEnd w:id="16955"/>
    </w:p>
    <w:p w14:paraId="68D6B7A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56" w:name="_Toc117767915"/>
      <w:bookmarkStart w:id="16957" w:name="_Toc117773331"/>
      <w:bookmarkStart w:id="16958" w:name="_Toc117778728"/>
      <w:bookmarkStart w:id="16959" w:name="_Toc117784125"/>
      <w:bookmarkStart w:id="16960" w:name="_Toc118110880"/>
      <w:bookmarkStart w:id="16961" w:name="_Toc124418781"/>
      <w:bookmarkStart w:id="16962" w:name="_Toc138413256"/>
      <w:bookmarkEnd w:id="16956"/>
      <w:bookmarkEnd w:id="16957"/>
      <w:bookmarkEnd w:id="16958"/>
      <w:bookmarkEnd w:id="16959"/>
      <w:bookmarkEnd w:id="16960"/>
      <w:bookmarkEnd w:id="16961"/>
      <w:bookmarkEnd w:id="16962"/>
    </w:p>
    <w:p w14:paraId="104FBDA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63" w:name="_Toc117767916"/>
      <w:bookmarkStart w:id="16964" w:name="_Toc117773332"/>
      <w:bookmarkStart w:id="16965" w:name="_Toc117778729"/>
      <w:bookmarkStart w:id="16966" w:name="_Toc117784126"/>
      <w:bookmarkStart w:id="16967" w:name="_Toc118110881"/>
      <w:bookmarkStart w:id="16968" w:name="_Toc124418782"/>
      <w:bookmarkStart w:id="16969" w:name="_Toc138413257"/>
      <w:bookmarkEnd w:id="16963"/>
      <w:bookmarkEnd w:id="16964"/>
      <w:bookmarkEnd w:id="16965"/>
      <w:bookmarkEnd w:id="16966"/>
      <w:bookmarkEnd w:id="16967"/>
      <w:bookmarkEnd w:id="16968"/>
      <w:bookmarkEnd w:id="16969"/>
    </w:p>
    <w:p w14:paraId="5E2ACC6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70" w:name="_Toc117767917"/>
      <w:bookmarkStart w:id="16971" w:name="_Toc117773333"/>
      <w:bookmarkStart w:id="16972" w:name="_Toc117778730"/>
      <w:bookmarkStart w:id="16973" w:name="_Toc117784127"/>
      <w:bookmarkStart w:id="16974" w:name="_Toc118110882"/>
      <w:bookmarkStart w:id="16975" w:name="_Toc124418783"/>
      <w:bookmarkStart w:id="16976" w:name="_Toc138413258"/>
      <w:bookmarkEnd w:id="16970"/>
      <w:bookmarkEnd w:id="16971"/>
      <w:bookmarkEnd w:id="16972"/>
      <w:bookmarkEnd w:id="16973"/>
      <w:bookmarkEnd w:id="16974"/>
      <w:bookmarkEnd w:id="16975"/>
      <w:bookmarkEnd w:id="16976"/>
    </w:p>
    <w:p w14:paraId="2AEFD85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77" w:name="_Toc117767918"/>
      <w:bookmarkStart w:id="16978" w:name="_Toc117773334"/>
      <w:bookmarkStart w:id="16979" w:name="_Toc117778731"/>
      <w:bookmarkStart w:id="16980" w:name="_Toc117784128"/>
      <w:bookmarkStart w:id="16981" w:name="_Toc118110883"/>
      <w:bookmarkStart w:id="16982" w:name="_Toc124418784"/>
      <w:bookmarkStart w:id="16983" w:name="_Toc138413259"/>
      <w:bookmarkEnd w:id="16977"/>
      <w:bookmarkEnd w:id="16978"/>
      <w:bookmarkEnd w:id="16979"/>
      <w:bookmarkEnd w:id="16980"/>
      <w:bookmarkEnd w:id="16981"/>
      <w:bookmarkEnd w:id="16982"/>
      <w:bookmarkEnd w:id="16983"/>
    </w:p>
    <w:p w14:paraId="4E4A79E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84" w:name="_Toc117767919"/>
      <w:bookmarkStart w:id="16985" w:name="_Toc117773335"/>
      <w:bookmarkStart w:id="16986" w:name="_Toc117778732"/>
      <w:bookmarkStart w:id="16987" w:name="_Toc117784129"/>
      <w:bookmarkStart w:id="16988" w:name="_Toc118110884"/>
      <w:bookmarkStart w:id="16989" w:name="_Toc124418785"/>
      <w:bookmarkStart w:id="16990" w:name="_Toc138413260"/>
      <w:bookmarkEnd w:id="16984"/>
      <w:bookmarkEnd w:id="16985"/>
      <w:bookmarkEnd w:id="16986"/>
      <w:bookmarkEnd w:id="16987"/>
      <w:bookmarkEnd w:id="16988"/>
      <w:bookmarkEnd w:id="16989"/>
      <w:bookmarkEnd w:id="16990"/>
    </w:p>
    <w:p w14:paraId="1A33BB5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91" w:name="_Toc117767920"/>
      <w:bookmarkStart w:id="16992" w:name="_Toc117773336"/>
      <w:bookmarkStart w:id="16993" w:name="_Toc117778733"/>
      <w:bookmarkStart w:id="16994" w:name="_Toc117784130"/>
      <w:bookmarkStart w:id="16995" w:name="_Toc118110885"/>
      <w:bookmarkStart w:id="16996" w:name="_Toc124418786"/>
      <w:bookmarkStart w:id="16997" w:name="_Toc138413261"/>
      <w:bookmarkEnd w:id="16991"/>
      <w:bookmarkEnd w:id="16992"/>
      <w:bookmarkEnd w:id="16993"/>
      <w:bookmarkEnd w:id="16994"/>
      <w:bookmarkEnd w:id="16995"/>
      <w:bookmarkEnd w:id="16996"/>
      <w:bookmarkEnd w:id="16997"/>
    </w:p>
    <w:p w14:paraId="4DA7787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6998" w:name="_Toc117767921"/>
      <w:bookmarkStart w:id="16999" w:name="_Toc117773337"/>
      <w:bookmarkStart w:id="17000" w:name="_Toc117778734"/>
      <w:bookmarkStart w:id="17001" w:name="_Toc117784131"/>
      <w:bookmarkStart w:id="17002" w:name="_Toc118110886"/>
      <w:bookmarkStart w:id="17003" w:name="_Toc124418787"/>
      <w:bookmarkStart w:id="17004" w:name="_Toc138413262"/>
      <w:bookmarkEnd w:id="16998"/>
      <w:bookmarkEnd w:id="16999"/>
      <w:bookmarkEnd w:id="17000"/>
      <w:bookmarkEnd w:id="17001"/>
      <w:bookmarkEnd w:id="17002"/>
      <w:bookmarkEnd w:id="17003"/>
      <w:bookmarkEnd w:id="17004"/>
    </w:p>
    <w:p w14:paraId="2CC6128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05" w:name="_Toc117767922"/>
      <w:bookmarkStart w:id="17006" w:name="_Toc117773338"/>
      <w:bookmarkStart w:id="17007" w:name="_Toc117778735"/>
      <w:bookmarkStart w:id="17008" w:name="_Toc117784132"/>
      <w:bookmarkStart w:id="17009" w:name="_Toc118110887"/>
      <w:bookmarkStart w:id="17010" w:name="_Toc124418788"/>
      <w:bookmarkStart w:id="17011" w:name="_Toc138413263"/>
      <w:bookmarkEnd w:id="17005"/>
      <w:bookmarkEnd w:id="17006"/>
      <w:bookmarkEnd w:id="17007"/>
      <w:bookmarkEnd w:id="17008"/>
      <w:bookmarkEnd w:id="17009"/>
      <w:bookmarkEnd w:id="17010"/>
      <w:bookmarkEnd w:id="17011"/>
    </w:p>
    <w:p w14:paraId="45C0901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12" w:name="_Toc117767923"/>
      <w:bookmarkStart w:id="17013" w:name="_Toc117773339"/>
      <w:bookmarkStart w:id="17014" w:name="_Toc117778736"/>
      <w:bookmarkStart w:id="17015" w:name="_Toc117784133"/>
      <w:bookmarkStart w:id="17016" w:name="_Toc118110888"/>
      <w:bookmarkStart w:id="17017" w:name="_Toc124418789"/>
      <w:bookmarkStart w:id="17018" w:name="_Toc138413264"/>
      <w:bookmarkEnd w:id="17012"/>
      <w:bookmarkEnd w:id="17013"/>
      <w:bookmarkEnd w:id="17014"/>
      <w:bookmarkEnd w:id="17015"/>
      <w:bookmarkEnd w:id="17016"/>
      <w:bookmarkEnd w:id="17017"/>
      <w:bookmarkEnd w:id="17018"/>
    </w:p>
    <w:p w14:paraId="0764A92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19" w:name="_Toc117767924"/>
      <w:bookmarkStart w:id="17020" w:name="_Toc117773340"/>
      <w:bookmarkStart w:id="17021" w:name="_Toc117778737"/>
      <w:bookmarkStart w:id="17022" w:name="_Toc117784134"/>
      <w:bookmarkStart w:id="17023" w:name="_Toc118110889"/>
      <w:bookmarkStart w:id="17024" w:name="_Toc124418790"/>
      <w:bookmarkStart w:id="17025" w:name="_Toc138413265"/>
      <w:bookmarkEnd w:id="17019"/>
      <w:bookmarkEnd w:id="17020"/>
      <w:bookmarkEnd w:id="17021"/>
      <w:bookmarkEnd w:id="17022"/>
      <w:bookmarkEnd w:id="17023"/>
      <w:bookmarkEnd w:id="17024"/>
      <w:bookmarkEnd w:id="17025"/>
    </w:p>
    <w:p w14:paraId="3BBA457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26" w:name="_Toc117767925"/>
      <w:bookmarkStart w:id="17027" w:name="_Toc117773341"/>
      <w:bookmarkStart w:id="17028" w:name="_Toc117778738"/>
      <w:bookmarkStart w:id="17029" w:name="_Toc117784135"/>
      <w:bookmarkStart w:id="17030" w:name="_Toc118110890"/>
      <w:bookmarkStart w:id="17031" w:name="_Toc124418791"/>
      <w:bookmarkStart w:id="17032" w:name="_Toc138413266"/>
      <w:bookmarkEnd w:id="17026"/>
      <w:bookmarkEnd w:id="17027"/>
      <w:bookmarkEnd w:id="17028"/>
      <w:bookmarkEnd w:id="17029"/>
      <w:bookmarkEnd w:id="17030"/>
      <w:bookmarkEnd w:id="17031"/>
      <w:bookmarkEnd w:id="17032"/>
    </w:p>
    <w:p w14:paraId="7407A93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33" w:name="_Toc117767926"/>
      <w:bookmarkStart w:id="17034" w:name="_Toc117773342"/>
      <w:bookmarkStart w:id="17035" w:name="_Toc117778739"/>
      <w:bookmarkStart w:id="17036" w:name="_Toc117784136"/>
      <w:bookmarkStart w:id="17037" w:name="_Toc118110891"/>
      <w:bookmarkStart w:id="17038" w:name="_Toc124418792"/>
      <w:bookmarkStart w:id="17039" w:name="_Toc138413267"/>
      <w:bookmarkEnd w:id="17033"/>
      <w:bookmarkEnd w:id="17034"/>
      <w:bookmarkEnd w:id="17035"/>
      <w:bookmarkEnd w:id="17036"/>
      <w:bookmarkEnd w:id="17037"/>
      <w:bookmarkEnd w:id="17038"/>
      <w:bookmarkEnd w:id="17039"/>
    </w:p>
    <w:p w14:paraId="64F38BA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40" w:name="_Toc117767927"/>
      <w:bookmarkStart w:id="17041" w:name="_Toc117773343"/>
      <w:bookmarkStart w:id="17042" w:name="_Toc117778740"/>
      <w:bookmarkStart w:id="17043" w:name="_Toc117784137"/>
      <w:bookmarkStart w:id="17044" w:name="_Toc118110892"/>
      <w:bookmarkStart w:id="17045" w:name="_Toc124418793"/>
      <w:bookmarkStart w:id="17046" w:name="_Toc138413268"/>
      <w:bookmarkEnd w:id="17040"/>
      <w:bookmarkEnd w:id="17041"/>
      <w:bookmarkEnd w:id="17042"/>
      <w:bookmarkEnd w:id="17043"/>
      <w:bookmarkEnd w:id="17044"/>
      <w:bookmarkEnd w:id="17045"/>
      <w:bookmarkEnd w:id="17046"/>
    </w:p>
    <w:p w14:paraId="6E417C6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47" w:name="_Toc117767928"/>
      <w:bookmarkStart w:id="17048" w:name="_Toc117773344"/>
      <w:bookmarkStart w:id="17049" w:name="_Toc117778741"/>
      <w:bookmarkStart w:id="17050" w:name="_Toc117784138"/>
      <w:bookmarkStart w:id="17051" w:name="_Toc118110893"/>
      <w:bookmarkStart w:id="17052" w:name="_Toc124418794"/>
      <w:bookmarkStart w:id="17053" w:name="_Toc138413269"/>
      <w:bookmarkEnd w:id="17047"/>
      <w:bookmarkEnd w:id="17048"/>
      <w:bookmarkEnd w:id="17049"/>
      <w:bookmarkEnd w:id="17050"/>
      <w:bookmarkEnd w:id="17051"/>
      <w:bookmarkEnd w:id="17052"/>
      <w:bookmarkEnd w:id="17053"/>
    </w:p>
    <w:p w14:paraId="614F5DF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54" w:name="_Toc117767929"/>
      <w:bookmarkStart w:id="17055" w:name="_Toc117773345"/>
      <w:bookmarkStart w:id="17056" w:name="_Toc117778742"/>
      <w:bookmarkStart w:id="17057" w:name="_Toc117784139"/>
      <w:bookmarkStart w:id="17058" w:name="_Toc118110894"/>
      <w:bookmarkStart w:id="17059" w:name="_Toc124418795"/>
      <w:bookmarkStart w:id="17060" w:name="_Toc138413270"/>
      <w:bookmarkEnd w:id="17054"/>
      <w:bookmarkEnd w:id="17055"/>
      <w:bookmarkEnd w:id="17056"/>
      <w:bookmarkEnd w:id="17057"/>
      <w:bookmarkEnd w:id="17058"/>
      <w:bookmarkEnd w:id="17059"/>
      <w:bookmarkEnd w:id="17060"/>
    </w:p>
    <w:p w14:paraId="3CD52DB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61" w:name="_Toc117767930"/>
      <w:bookmarkStart w:id="17062" w:name="_Toc117773346"/>
      <w:bookmarkStart w:id="17063" w:name="_Toc117778743"/>
      <w:bookmarkStart w:id="17064" w:name="_Toc117784140"/>
      <w:bookmarkStart w:id="17065" w:name="_Toc118110895"/>
      <w:bookmarkStart w:id="17066" w:name="_Toc124418796"/>
      <w:bookmarkStart w:id="17067" w:name="_Toc138413271"/>
      <w:bookmarkEnd w:id="17061"/>
      <w:bookmarkEnd w:id="17062"/>
      <w:bookmarkEnd w:id="17063"/>
      <w:bookmarkEnd w:id="17064"/>
      <w:bookmarkEnd w:id="17065"/>
      <w:bookmarkEnd w:id="17066"/>
      <w:bookmarkEnd w:id="17067"/>
    </w:p>
    <w:p w14:paraId="5948976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68" w:name="_Toc117767931"/>
      <w:bookmarkStart w:id="17069" w:name="_Toc117773347"/>
      <w:bookmarkStart w:id="17070" w:name="_Toc117778744"/>
      <w:bookmarkStart w:id="17071" w:name="_Toc117784141"/>
      <w:bookmarkStart w:id="17072" w:name="_Toc118110896"/>
      <w:bookmarkStart w:id="17073" w:name="_Toc124418797"/>
      <w:bookmarkStart w:id="17074" w:name="_Toc138413272"/>
      <w:bookmarkEnd w:id="17068"/>
      <w:bookmarkEnd w:id="17069"/>
      <w:bookmarkEnd w:id="17070"/>
      <w:bookmarkEnd w:id="17071"/>
      <w:bookmarkEnd w:id="17072"/>
      <w:bookmarkEnd w:id="17073"/>
      <w:bookmarkEnd w:id="17074"/>
    </w:p>
    <w:p w14:paraId="50E5524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75" w:name="_Toc117767932"/>
      <w:bookmarkStart w:id="17076" w:name="_Toc117773348"/>
      <w:bookmarkStart w:id="17077" w:name="_Toc117778745"/>
      <w:bookmarkStart w:id="17078" w:name="_Toc117784142"/>
      <w:bookmarkStart w:id="17079" w:name="_Toc118110897"/>
      <w:bookmarkStart w:id="17080" w:name="_Toc124418798"/>
      <w:bookmarkStart w:id="17081" w:name="_Toc138413273"/>
      <w:bookmarkEnd w:id="17075"/>
      <w:bookmarkEnd w:id="17076"/>
      <w:bookmarkEnd w:id="17077"/>
      <w:bookmarkEnd w:id="17078"/>
      <w:bookmarkEnd w:id="17079"/>
      <w:bookmarkEnd w:id="17080"/>
      <w:bookmarkEnd w:id="17081"/>
    </w:p>
    <w:p w14:paraId="0891BA3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82" w:name="_Toc117767933"/>
      <w:bookmarkStart w:id="17083" w:name="_Toc117773349"/>
      <w:bookmarkStart w:id="17084" w:name="_Toc117778746"/>
      <w:bookmarkStart w:id="17085" w:name="_Toc117784143"/>
      <w:bookmarkStart w:id="17086" w:name="_Toc118110898"/>
      <w:bookmarkStart w:id="17087" w:name="_Toc124418799"/>
      <w:bookmarkStart w:id="17088" w:name="_Toc138413274"/>
      <w:bookmarkEnd w:id="17082"/>
      <w:bookmarkEnd w:id="17083"/>
      <w:bookmarkEnd w:id="17084"/>
      <w:bookmarkEnd w:id="17085"/>
      <w:bookmarkEnd w:id="17086"/>
      <w:bookmarkEnd w:id="17087"/>
      <w:bookmarkEnd w:id="17088"/>
    </w:p>
    <w:p w14:paraId="59A2B78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89" w:name="_Toc117767934"/>
      <w:bookmarkStart w:id="17090" w:name="_Toc117773350"/>
      <w:bookmarkStart w:id="17091" w:name="_Toc117778747"/>
      <w:bookmarkStart w:id="17092" w:name="_Toc117784144"/>
      <w:bookmarkStart w:id="17093" w:name="_Toc118110899"/>
      <w:bookmarkStart w:id="17094" w:name="_Toc124418800"/>
      <w:bookmarkStart w:id="17095" w:name="_Toc138413275"/>
      <w:bookmarkEnd w:id="17089"/>
      <w:bookmarkEnd w:id="17090"/>
      <w:bookmarkEnd w:id="17091"/>
      <w:bookmarkEnd w:id="17092"/>
      <w:bookmarkEnd w:id="17093"/>
      <w:bookmarkEnd w:id="17094"/>
      <w:bookmarkEnd w:id="17095"/>
    </w:p>
    <w:p w14:paraId="5268DD6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096" w:name="_Toc117767935"/>
      <w:bookmarkStart w:id="17097" w:name="_Toc117773351"/>
      <w:bookmarkStart w:id="17098" w:name="_Toc117778748"/>
      <w:bookmarkStart w:id="17099" w:name="_Toc117784145"/>
      <w:bookmarkStart w:id="17100" w:name="_Toc118110900"/>
      <w:bookmarkStart w:id="17101" w:name="_Toc124418801"/>
      <w:bookmarkStart w:id="17102" w:name="_Toc138413276"/>
      <w:bookmarkEnd w:id="17096"/>
      <w:bookmarkEnd w:id="17097"/>
      <w:bookmarkEnd w:id="17098"/>
      <w:bookmarkEnd w:id="17099"/>
      <w:bookmarkEnd w:id="17100"/>
      <w:bookmarkEnd w:id="17101"/>
      <w:bookmarkEnd w:id="17102"/>
    </w:p>
    <w:p w14:paraId="1C02032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03" w:name="_Toc117767936"/>
      <w:bookmarkStart w:id="17104" w:name="_Toc117773352"/>
      <w:bookmarkStart w:id="17105" w:name="_Toc117778749"/>
      <w:bookmarkStart w:id="17106" w:name="_Toc117784146"/>
      <w:bookmarkStart w:id="17107" w:name="_Toc118110901"/>
      <w:bookmarkStart w:id="17108" w:name="_Toc124418802"/>
      <w:bookmarkStart w:id="17109" w:name="_Toc138413277"/>
      <w:bookmarkEnd w:id="17103"/>
      <w:bookmarkEnd w:id="17104"/>
      <w:bookmarkEnd w:id="17105"/>
      <w:bookmarkEnd w:id="17106"/>
      <w:bookmarkEnd w:id="17107"/>
      <w:bookmarkEnd w:id="17108"/>
      <w:bookmarkEnd w:id="17109"/>
    </w:p>
    <w:p w14:paraId="143F76A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10" w:name="_Toc117767937"/>
      <w:bookmarkStart w:id="17111" w:name="_Toc117773353"/>
      <w:bookmarkStart w:id="17112" w:name="_Toc117778750"/>
      <w:bookmarkStart w:id="17113" w:name="_Toc117784147"/>
      <w:bookmarkStart w:id="17114" w:name="_Toc118110902"/>
      <w:bookmarkStart w:id="17115" w:name="_Toc124418803"/>
      <w:bookmarkStart w:id="17116" w:name="_Toc138413278"/>
      <w:bookmarkEnd w:id="17110"/>
      <w:bookmarkEnd w:id="17111"/>
      <w:bookmarkEnd w:id="17112"/>
      <w:bookmarkEnd w:id="17113"/>
      <w:bookmarkEnd w:id="17114"/>
      <w:bookmarkEnd w:id="17115"/>
      <w:bookmarkEnd w:id="17116"/>
    </w:p>
    <w:p w14:paraId="61B8118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17" w:name="_Toc117767938"/>
      <w:bookmarkStart w:id="17118" w:name="_Toc117773354"/>
      <w:bookmarkStart w:id="17119" w:name="_Toc117778751"/>
      <w:bookmarkStart w:id="17120" w:name="_Toc117784148"/>
      <w:bookmarkStart w:id="17121" w:name="_Toc118110903"/>
      <w:bookmarkStart w:id="17122" w:name="_Toc124418804"/>
      <w:bookmarkStart w:id="17123" w:name="_Toc138413279"/>
      <w:bookmarkEnd w:id="17117"/>
      <w:bookmarkEnd w:id="17118"/>
      <w:bookmarkEnd w:id="17119"/>
      <w:bookmarkEnd w:id="17120"/>
      <w:bookmarkEnd w:id="17121"/>
      <w:bookmarkEnd w:id="17122"/>
      <w:bookmarkEnd w:id="17123"/>
    </w:p>
    <w:p w14:paraId="6D85439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24" w:name="_Toc117767939"/>
      <w:bookmarkStart w:id="17125" w:name="_Toc117773355"/>
      <w:bookmarkStart w:id="17126" w:name="_Toc117778752"/>
      <w:bookmarkStart w:id="17127" w:name="_Toc117784149"/>
      <w:bookmarkStart w:id="17128" w:name="_Toc118110904"/>
      <w:bookmarkStart w:id="17129" w:name="_Toc124418805"/>
      <w:bookmarkStart w:id="17130" w:name="_Toc138413280"/>
      <w:bookmarkEnd w:id="17124"/>
      <w:bookmarkEnd w:id="17125"/>
      <w:bookmarkEnd w:id="17126"/>
      <w:bookmarkEnd w:id="17127"/>
      <w:bookmarkEnd w:id="17128"/>
      <w:bookmarkEnd w:id="17129"/>
      <w:bookmarkEnd w:id="17130"/>
    </w:p>
    <w:p w14:paraId="2C7F69C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31" w:name="_Toc117767940"/>
      <w:bookmarkStart w:id="17132" w:name="_Toc117773356"/>
      <w:bookmarkStart w:id="17133" w:name="_Toc117778753"/>
      <w:bookmarkStart w:id="17134" w:name="_Toc117784150"/>
      <w:bookmarkStart w:id="17135" w:name="_Toc118110905"/>
      <w:bookmarkStart w:id="17136" w:name="_Toc124418806"/>
      <w:bookmarkStart w:id="17137" w:name="_Toc138413281"/>
      <w:bookmarkEnd w:id="17131"/>
      <w:bookmarkEnd w:id="17132"/>
      <w:bookmarkEnd w:id="17133"/>
      <w:bookmarkEnd w:id="17134"/>
      <w:bookmarkEnd w:id="17135"/>
      <w:bookmarkEnd w:id="17136"/>
      <w:bookmarkEnd w:id="17137"/>
    </w:p>
    <w:p w14:paraId="2F0AA4E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38" w:name="_Toc117767941"/>
      <w:bookmarkStart w:id="17139" w:name="_Toc117773357"/>
      <w:bookmarkStart w:id="17140" w:name="_Toc117778754"/>
      <w:bookmarkStart w:id="17141" w:name="_Toc117784151"/>
      <w:bookmarkStart w:id="17142" w:name="_Toc118110906"/>
      <w:bookmarkStart w:id="17143" w:name="_Toc124418807"/>
      <w:bookmarkStart w:id="17144" w:name="_Toc138413282"/>
      <w:bookmarkEnd w:id="17138"/>
      <w:bookmarkEnd w:id="17139"/>
      <w:bookmarkEnd w:id="17140"/>
      <w:bookmarkEnd w:id="17141"/>
      <w:bookmarkEnd w:id="17142"/>
      <w:bookmarkEnd w:id="17143"/>
      <w:bookmarkEnd w:id="17144"/>
    </w:p>
    <w:p w14:paraId="4664298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45" w:name="_Toc117767942"/>
      <w:bookmarkStart w:id="17146" w:name="_Toc117773358"/>
      <w:bookmarkStart w:id="17147" w:name="_Toc117778755"/>
      <w:bookmarkStart w:id="17148" w:name="_Toc117784152"/>
      <w:bookmarkStart w:id="17149" w:name="_Toc118110907"/>
      <w:bookmarkStart w:id="17150" w:name="_Toc124418808"/>
      <w:bookmarkStart w:id="17151" w:name="_Toc138413283"/>
      <w:bookmarkEnd w:id="17145"/>
      <w:bookmarkEnd w:id="17146"/>
      <w:bookmarkEnd w:id="17147"/>
      <w:bookmarkEnd w:id="17148"/>
      <w:bookmarkEnd w:id="17149"/>
      <w:bookmarkEnd w:id="17150"/>
      <w:bookmarkEnd w:id="17151"/>
    </w:p>
    <w:p w14:paraId="0B9AC99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52" w:name="_Toc117767943"/>
      <w:bookmarkStart w:id="17153" w:name="_Toc117773359"/>
      <w:bookmarkStart w:id="17154" w:name="_Toc117778756"/>
      <w:bookmarkStart w:id="17155" w:name="_Toc117784153"/>
      <w:bookmarkStart w:id="17156" w:name="_Toc118110908"/>
      <w:bookmarkStart w:id="17157" w:name="_Toc124418809"/>
      <w:bookmarkStart w:id="17158" w:name="_Toc138413284"/>
      <w:bookmarkEnd w:id="17152"/>
      <w:bookmarkEnd w:id="17153"/>
      <w:bookmarkEnd w:id="17154"/>
      <w:bookmarkEnd w:id="17155"/>
      <w:bookmarkEnd w:id="17156"/>
      <w:bookmarkEnd w:id="17157"/>
      <w:bookmarkEnd w:id="17158"/>
    </w:p>
    <w:p w14:paraId="4C343E4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59" w:name="_Toc117767944"/>
      <w:bookmarkStart w:id="17160" w:name="_Toc117773360"/>
      <w:bookmarkStart w:id="17161" w:name="_Toc117778757"/>
      <w:bookmarkStart w:id="17162" w:name="_Toc117784154"/>
      <w:bookmarkStart w:id="17163" w:name="_Toc118110909"/>
      <w:bookmarkStart w:id="17164" w:name="_Toc124418810"/>
      <w:bookmarkStart w:id="17165" w:name="_Toc138413285"/>
      <w:bookmarkEnd w:id="17159"/>
      <w:bookmarkEnd w:id="17160"/>
      <w:bookmarkEnd w:id="17161"/>
      <w:bookmarkEnd w:id="17162"/>
      <w:bookmarkEnd w:id="17163"/>
      <w:bookmarkEnd w:id="17164"/>
      <w:bookmarkEnd w:id="17165"/>
    </w:p>
    <w:p w14:paraId="0B46323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66" w:name="_Toc117767945"/>
      <w:bookmarkStart w:id="17167" w:name="_Toc117773361"/>
      <w:bookmarkStart w:id="17168" w:name="_Toc117778758"/>
      <w:bookmarkStart w:id="17169" w:name="_Toc117784155"/>
      <w:bookmarkStart w:id="17170" w:name="_Toc118110910"/>
      <w:bookmarkStart w:id="17171" w:name="_Toc124418811"/>
      <w:bookmarkStart w:id="17172" w:name="_Toc138413286"/>
      <w:bookmarkEnd w:id="17166"/>
      <w:bookmarkEnd w:id="17167"/>
      <w:bookmarkEnd w:id="17168"/>
      <w:bookmarkEnd w:id="17169"/>
      <w:bookmarkEnd w:id="17170"/>
      <w:bookmarkEnd w:id="17171"/>
      <w:bookmarkEnd w:id="17172"/>
    </w:p>
    <w:p w14:paraId="1F021F1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73" w:name="_Toc117767946"/>
      <w:bookmarkStart w:id="17174" w:name="_Toc117773362"/>
      <w:bookmarkStart w:id="17175" w:name="_Toc117778759"/>
      <w:bookmarkStart w:id="17176" w:name="_Toc117784156"/>
      <w:bookmarkStart w:id="17177" w:name="_Toc118110911"/>
      <w:bookmarkStart w:id="17178" w:name="_Toc124418812"/>
      <w:bookmarkStart w:id="17179" w:name="_Toc138413287"/>
      <w:bookmarkEnd w:id="17173"/>
      <w:bookmarkEnd w:id="17174"/>
      <w:bookmarkEnd w:id="17175"/>
      <w:bookmarkEnd w:id="17176"/>
      <w:bookmarkEnd w:id="17177"/>
      <w:bookmarkEnd w:id="17178"/>
      <w:bookmarkEnd w:id="17179"/>
    </w:p>
    <w:p w14:paraId="2F6F491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80" w:name="_Toc117767947"/>
      <w:bookmarkStart w:id="17181" w:name="_Toc117773363"/>
      <w:bookmarkStart w:id="17182" w:name="_Toc117778760"/>
      <w:bookmarkStart w:id="17183" w:name="_Toc117784157"/>
      <w:bookmarkStart w:id="17184" w:name="_Toc118110912"/>
      <w:bookmarkStart w:id="17185" w:name="_Toc124418813"/>
      <w:bookmarkStart w:id="17186" w:name="_Toc138413288"/>
      <w:bookmarkEnd w:id="17180"/>
      <w:bookmarkEnd w:id="17181"/>
      <w:bookmarkEnd w:id="17182"/>
      <w:bookmarkEnd w:id="17183"/>
      <w:bookmarkEnd w:id="17184"/>
      <w:bookmarkEnd w:id="17185"/>
      <w:bookmarkEnd w:id="17186"/>
    </w:p>
    <w:p w14:paraId="5B52BBE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87" w:name="_Toc117767948"/>
      <w:bookmarkStart w:id="17188" w:name="_Toc117773364"/>
      <w:bookmarkStart w:id="17189" w:name="_Toc117778761"/>
      <w:bookmarkStart w:id="17190" w:name="_Toc117784158"/>
      <w:bookmarkStart w:id="17191" w:name="_Toc118110913"/>
      <w:bookmarkStart w:id="17192" w:name="_Toc124418814"/>
      <w:bookmarkStart w:id="17193" w:name="_Toc138413289"/>
      <w:bookmarkEnd w:id="17187"/>
      <w:bookmarkEnd w:id="17188"/>
      <w:bookmarkEnd w:id="17189"/>
      <w:bookmarkEnd w:id="17190"/>
      <w:bookmarkEnd w:id="17191"/>
      <w:bookmarkEnd w:id="17192"/>
      <w:bookmarkEnd w:id="17193"/>
    </w:p>
    <w:p w14:paraId="0FFEBB7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194" w:name="_Toc117767949"/>
      <w:bookmarkStart w:id="17195" w:name="_Toc117773365"/>
      <w:bookmarkStart w:id="17196" w:name="_Toc117778762"/>
      <w:bookmarkStart w:id="17197" w:name="_Toc117784159"/>
      <w:bookmarkStart w:id="17198" w:name="_Toc118110914"/>
      <w:bookmarkStart w:id="17199" w:name="_Toc124418815"/>
      <w:bookmarkStart w:id="17200" w:name="_Toc138413290"/>
      <w:bookmarkEnd w:id="17194"/>
      <w:bookmarkEnd w:id="17195"/>
      <w:bookmarkEnd w:id="17196"/>
      <w:bookmarkEnd w:id="17197"/>
      <w:bookmarkEnd w:id="17198"/>
      <w:bookmarkEnd w:id="17199"/>
      <w:bookmarkEnd w:id="17200"/>
    </w:p>
    <w:p w14:paraId="3A6AD9C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01" w:name="_Toc117767950"/>
      <w:bookmarkStart w:id="17202" w:name="_Toc117773366"/>
      <w:bookmarkStart w:id="17203" w:name="_Toc117778763"/>
      <w:bookmarkStart w:id="17204" w:name="_Toc117784160"/>
      <w:bookmarkStart w:id="17205" w:name="_Toc118110915"/>
      <w:bookmarkStart w:id="17206" w:name="_Toc124418816"/>
      <w:bookmarkStart w:id="17207" w:name="_Toc138413291"/>
      <w:bookmarkEnd w:id="17201"/>
      <w:bookmarkEnd w:id="17202"/>
      <w:bookmarkEnd w:id="17203"/>
      <w:bookmarkEnd w:id="17204"/>
      <w:bookmarkEnd w:id="17205"/>
      <w:bookmarkEnd w:id="17206"/>
      <w:bookmarkEnd w:id="17207"/>
    </w:p>
    <w:p w14:paraId="3031E32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08" w:name="_Toc117767951"/>
      <w:bookmarkStart w:id="17209" w:name="_Toc117773367"/>
      <w:bookmarkStart w:id="17210" w:name="_Toc117778764"/>
      <w:bookmarkStart w:id="17211" w:name="_Toc117784161"/>
      <w:bookmarkStart w:id="17212" w:name="_Toc118110916"/>
      <w:bookmarkStart w:id="17213" w:name="_Toc124418817"/>
      <w:bookmarkStart w:id="17214" w:name="_Toc138413292"/>
      <w:bookmarkEnd w:id="17208"/>
      <w:bookmarkEnd w:id="17209"/>
      <w:bookmarkEnd w:id="17210"/>
      <w:bookmarkEnd w:id="17211"/>
      <w:bookmarkEnd w:id="17212"/>
      <w:bookmarkEnd w:id="17213"/>
      <w:bookmarkEnd w:id="17214"/>
    </w:p>
    <w:p w14:paraId="04E39DD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15" w:name="_Toc117767952"/>
      <w:bookmarkStart w:id="17216" w:name="_Toc117773368"/>
      <w:bookmarkStart w:id="17217" w:name="_Toc117778765"/>
      <w:bookmarkStart w:id="17218" w:name="_Toc117784162"/>
      <w:bookmarkStart w:id="17219" w:name="_Toc118110917"/>
      <w:bookmarkStart w:id="17220" w:name="_Toc124418818"/>
      <w:bookmarkStart w:id="17221" w:name="_Toc138413293"/>
      <w:bookmarkEnd w:id="17215"/>
      <w:bookmarkEnd w:id="17216"/>
      <w:bookmarkEnd w:id="17217"/>
      <w:bookmarkEnd w:id="17218"/>
      <w:bookmarkEnd w:id="17219"/>
      <w:bookmarkEnd w:id="17220"/>
      <w:bookmarkEnd w:id="17221"/>
    </w:p>
    <w:p w14:paraId="2B2C138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22" w:name="_Toc117767953"/>
      <w:bookmarkStart w:id="17223" w:name="_Toc117773369"/>
      <w:bookmarkStart w:id="17224" w:name="_Toc117778766"/>
      <w:bookmarkStart w:id="17225" w:name="_Toc117784163"/>
      <w:bookmarkStart w:id="17226" w:name="_Toc118110918"/>
      <w:bookmarkStart w:id="17227" w:name="_Toc124418819"/>
      <w:bookmarkStart w:id="17228" w:name="_Toc138413294"/>
      <w:bookmarkEnd w:id="17222"/>
      <w:bookmarkEnd w:id="17223"/>
      <w:bookmarkEnd w:id="17224"/>
      <w:bookmarkEnd w:id="17225"/>
      <w:bookmarkEnd w:id="17226"/>
      <w:bookmarkEnd w:id="17227"/>
      <w:bookmarkEnd w:id="17228"/>
    </w:p>
    <w:p w14:paraId="54F71A7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29" w:name="_Toc117767954"/>
      <w:bookmarkStart w:id="17230" w:name="_Toc117773370"/>
      <w:bookmarkStart w:id="17231" w:name="_Toc117778767"/>
      <w:bookmarkStart w:id="17232" w:name="_Toc117784164"/>
      <w:bookmarkStart w:id="17233" w:name="_Toc118110919"/>
      <w:bookmarkStart w:id="17234" w:name="_Toc124418820"/>
      <w:bookmarkStart w:id="17235" w:name="_Toc138413295"/>
      <w:bookmarkEnd w:id="17229"/>
      <w:bookmarkEnd w:id="17230"/>
      <w:bookmarkEnd w:id="17231"/>
      <w:bookmarkEnd w:id="17232"/>
      <w:bookmarkEnd w:id="17233"/>
      <w:bookmarkEnd w:id="17234"/>
      <w:bookmarkEnd w:id="17235"/>
    </w:p>
    <w:p w14:paraId="26BFD01B"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36" w:name="_Toc117767955"/>
      <w:bookmarkStart w:id="17237" w:name="_Toc117773371"/>
      <w:bookmarkStart w:id="17238" w:name="_Toc117778768"/>
      <w:bookmarkStart w:id="17239" w:name="_Toc117784165"/>
      <w:bookmarkStart w:id="17240" w:name="_Toc118110920"/>
      <w:bookmarkStart w:id="17241" w:name="_Toc124418821"/>
      <w:bookmarkStart w:id="17242" w:name="_Toc138413296"/>
      <w:bookmarkEnd w:id="17236"/>
      <w:bookmarkEnd w:id="17237"/>
      <w:bookmarkEnd w:id="17238"/>
      <w:bookmarkEnd w:id="17239"/>
      <w:bookmarkEnd w:id="17240"/>
      <w:bookmarkEnd w:id="17241"/>
      <w:bookmarkEnd w:id="17242"/>
    </w:p>
    <w:p w14:paraId="279F531C"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43" w:name="_Toc117767956"/>
      <w:bookmarkStart w:id="17244" w:name="_Toc117773372"/>
      <w:bookmarkStart w:id="17245" w:name="_Toc117778769"/>
      <w:bookmarkStart w:id="17246" w:name="_Toc117784166"/>
      <w:bookmarkStart w:id="17247" w:name="_Toc118110921"/>
      <w:bookmarkStart w:id="17248" w:name="_Toc124418822"/>
      <w:bookmarkStart w:id="17249" w:name="_Toc138413297"/>
      <w:bookmarkEnd w:id="17243"/>
      <w:bookmarkEnd w:id="17244"/>
      <w:bookmarkEnd w:id="17245"/>
      <w:bookmarkEnd w:id="17246"/>
      <w:bookmarkEnd w:id="17247"/>
      <w:bookmarkEnd w:id="17248"/>
      <w:bookmarkEnd w:id="17249"/>
    </w:p>
    <w:p w14:paraId="26440E99"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50" w:name="_Toc117767957"/>
      <w:bookmarkStart w:id="17251" w:name="_Toc117773373"/>
      <w:bookmarkStart w:id="17252" w:name="_Toc117778770"/>
      <w:bookmarkStart w:id="17253" w:name="_Toc117784167"/>
      <w:bookmarkStart w:id="17254" w:name="_Toc118110922"/>
      <w:bookmarkStart w:id="17255" w:name="_Toc124418823"/>
      <w:bookmarkStart w:id="17256" w:name="_Toc138413298"/>
      <w:bookmarkEnd w:id="17250"/>
      <w:bookmarkEnd w:id="17251"/>
      <w:bookmarkEnd w:id="17252"/>
      <w:bookmarkEnd w:id="17253"/>
      <w:bookmarkEnd w:id="17254"/>
      <w:bookmarkEnd w:id="17255"/>
      <w:bookmarkEnd w:id="17256"/>
    </w:p>
    <w:p w14:paraId="1BF0CA9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57" w:name="_Toc117767958"/>
      <w:bookmarkStart w:id="17258" w:name="_Toc117773374"/>
      <w:bookmarkStart w:id="17259" w:name="_Toc117778771"/>
      <w:bookmarkStart w:id="17260" w:name="_Toc117784168"/>
      <w:bookmarkStart w:id="17261" w:name="_Toc118110923"/>
      <w:bookmarkStart w:id="17262" w:name="_Toc124418824"/>
      <w:bookmarkStart w:id="17263" w:name="_Toc138413299"/>
      <w:bookmarkEnd w:id="17257"/>
      <w:bookmarkEnd w:id="17258"/>
      <w:bookmarkEnd w:id="17259"/>
      <w:bookmarkEnd w:id="17260"/>
      <w:bookmarkEnd w:id="17261"/>
      <w:bookmarkEnd w:id="17262"/>
      <w:bookmarkEnd w:id="17263"/>
    </w:p>
    <w:p w14:paraId="7F99CA5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64" w:name="_Toc117767959"/>
      <w:bookmarkStart w:id="17265" w:name="_Toc117773375"/>
      <w:bookmarkStart w:id="17266" w:name="_Toc117778772"/>
      <w:bookmarkStart w:id="17267" w:name="_Toc117784169"/>
      <w:bookmarkStart w:id="17268" w:name="_Toc118110924"/>
      <w:bookmarkStart w:id="17269" w:name="_Toc124418825"/>
      <w:bookmarkStart w:id="17270" w:name="_Toc138413300"/>
      <w:bookmarkEnd w:id="17264"/>
      <w:bookmarkEnd w:id="17265"/>
      <w:bookmarkEnd w:id="17266"/>
      <w:bookmarkEnd w:id="17267"/>
      <w:bookmarkEnd w:id="17268"/>
      <w:bookmarkEnd w:id="17269"/>
      <w:bookmarkEnd w:id="17270"/>
    </w:p>
    <w:p w14:paraId="49F5501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71" w:name="_Toc117767960"/>
      <w:bookmarkStart w:id="17272" w:name="_Toc117773376"/>
      <w:bookmarkStart w:id="17273" w:name="_Toc117778773"/>
      <w:bookmarkStart w:id="17274" w:name="_Toc117784170"/>
      <w:bookmarkStart w:id="17275" w:name="_Toc118110925"/>
      <w:bookmarkStart w:id="17276" w:name="_Toc124418826"/>
      <w:bookmarkStart w:id="17277" w:name="_Toc138413301"/>
      <w:bookmarkEnd w:id="17271"/>
      <w:bookmarkEnd w:id="17272"/>
      <w:bookmarkEnd w:id="17273"/>
      <w:bookmarkEnd w:id="17274"/>
      <w:bookmarkEnd w:id="17275"/>
      <w:bookmarkEnd w:id="17276"/>
      <w:bookmarkEnd w:id="17277"/>
    </w:p>
    <w:p w14:paraId="630F4BF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78" w:name="_Toc117767961"/>
      <w:bookmarkStart w:id="17279" w:name="_Toc117773377"/>
      <w:bookmarkStart w:id="17280" w:name="_Toc117778774"/>
      <w:bookmarkStart w:id="17281" w:name="_Toc117784171"/>
      <w:bookmarkStart w:id="17282" w:name="_Toc118110926"/>
      <w:bookmarkStart w:id="17283" w:name="_Toc124418827"/>
      <w:bookmarkStart w:id="17284" w:name="_Toc138413302"/>
      <w:bookmarkEnd w:id="17278"/>
      <w:bookmarkEnd w:id="17279"/>
      <w:bookmarkEnd w:id="17280"/>
      <w:bookmarkEnd w:id="17281"/>
      <w:bookmarkEnd w:id="17282"/>
      <w:bookmarkEnd w:id="17283"/>
      <w:bookmarkEnd w:id="17284"/>
    </w:p>
    <w:p w14:paraId="5CE21DFE"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85" w:name="_Toc117767962"/>
      <w:bookmarkStart w:id="17286" w:name="_Toc117773378"/>
      <w:bookmarkStart w:id="17287" w:name="_Toc117778775"/>
      <w:bookmarkStart w:id="17288" w:name="_Toc117784172"/>
      <w:bookmarkStart w:id="17289" w:name="_Toc118110927"/>
      <w:bookmarkStart w:id="17290" w:name="_Toc124418828"/>
      <w:bookmarkStart w:id="17291" w:name="_Toc138413303"/>
      <w:bookmarkEnd w:id="17285"/>
      <w:bookmarkEnd w:id="17286"/>
      <w:bookmarkEnd w:id="17287"/>
      <w:bookmarkEnd w:id="17288"/>
      <w:bookmarkEnd w:id="17289"/>
      <w:bookmarkEnd w:id="17290"/>
      <w:bookmarkEnd w:id="17291"/>
    </w:p>
    <w:p w14:paraId="69A57C4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92" w:name="_Toc117767963"/>
      <w:bookmarkStart w:id="17293" w:name="_Toc117773379"/>
      <w:bookmarkStart w:id="17294" w:name="_Toc117778776"/>
      <w:bookmarkStart w:id="17295" w:name="_Toc117784173"/>
      <w:bookmarkStart w:id="17296" w:name="_Toc118110928"/>
      <w:bookmarkStart w:id="17297" w:name="_Toc124418829"/>
      <w:bookmarkStart w:id="17298" w:name="_Toc138413304"/>
      <w:bookmarkEnd w:id="17292"/>
      <w:bookmarkEnd w:id="17293"/>
      <w:bookmarkEnd w:id="17294"/>
      <w:bookmarkEnd w:id="17295"/>
      <w:bookmarkEnd w:id="17296"/>
      <w:bookmarkEnd w:id="17297"/>
      <w:bookmarkEnd w:id="17298"/>
    </w:p>
    <w:p w14:paraId="0C9CA16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299" w:name="_Toc117767964"/>
      <w:bookmarkStart w:id="17300" w:name="_Toc117773380"/>
      <w:bookmarkStart w:id="17301" w:name="_Toc117778777"/>
      <w:bookmarkStart w:id="17302" w:name="_Toc117784174"/>
      <w:bookmarkStart w:id="17303" w:name="_Toc118110929"/>
      <w:bookmarkStart w:id="17304" w:name="_Toc124418830"/>
      <w:bookmarkStart w:id="17305" w:name="_Toc138413305"/>
      <w:bookmarkEnd w:id="17299"/>
      <w:bookmarkEnd w:id="17300"/>
      <w:bookmarkEnd w:id="17301"/>
      <w:bookmarkEnd w:id="17302"/>
      <w:bookmarkEnd w:id="17303"/>
      <w:bookmarkEnd w:id="17304"/>
      <w:bookmarkEnd w:id="17305"/>
    </w:p>
    <w:p w14:paraId="6FE9CE4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06" w:name="_Toc117767965"/>
      <w:bookmarkStart w:id="17307" w:name="_Toc117773381"/>
      <w:bookmarkStart w:id="17308" w:name="_Toc117778778"/>
      <w:bookmarkStart w:id="17309" w:name="_Toc117784175"/>
      <w:bookmarkStart w:id="17310" w:name="_Toc118110930"/>
      <w:bookmarkStart w:id="17311" w:name="_Toc124418831"/>
      <w:bookmarkStart w:id="17312" w:name="_Toc138413306"/>
      <w:bookmarkEnd w:id="17306"/>
      <w:bookmarkEnd w:id="17307"/>
      <w:bookmarkEnd w:id="17308"/>
      <w:bookmarkEnd w:id="17309"/>
      <w:bookmarkEnd w:id="17310"/>
      <w:bookmarkEnd w:id="17311"/>
      <w:bookmarkEnd w:id="17312"/>
    </w:p>
    <w:p w14:paraId="779C5BE7"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13" w:name="_Toc117767966"/>
      <w:bookmarkStart w:id="17314" w:name="_Toc117773382"/>
      <w:bookmarkStart w:id="17315" w:name="_Toc117778779"/>
      <w:bookmarkStart w:id="17316" w:name="_Toc117784176"/>
      <w:bookmarkStart w:id="17317" w:name="_Toc118110931"/>
      <w:bookmarkStart w:id="17318" w:name="_Toc124418832"/>
      <w:bookmarkStart w:id="17319" w:name="_Toc138413307"/>
      <w:bookmarkEnd w:id="17313"/>
      <w:bookmarkEnd w:id="17314"/>
      <w:bookmarkEnd w:id="17315"/>
      <w:bookmarkEnd w:id="17316"/>
      <w:bookmarkEnd w:id="17317"/>
      <w:bookmarkEnd w:id="17318"/>
      <w:bookmarkEnd w:id="17319"/>
    </w:p>
    <w:p w14:paraId="447E978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20" w:name="_Toc117767967"/>
      <w:bookmarkStart w:id="17321" w:name="_Toc117773383"/>
      <w:bookmarkStart w:id="17322" w:name="_Toc117778780"/>
      <w:bookmarkStart w:id="17323" w:name="_Toc117784177"/>
      <w:bookmarkStart w:id="17324" w:name="_Toc118110932"/>
      <w:bookmarkStart w:id="17325" w:name="_Toc124418833"/>
      <w:bookmarkStart w:id="17326" w:name="_Toc138413308"/>
      <w:bookmarkEnd w:id="17320"/>
      <w:bookmarkEnd w:id="17321"/>
      <w:bookmarkEnd w:id="17322"/>
      <w:bookmarkEnd w:id="17323"/>
      <w:bookmarkEnd w:id="17324"/>
      <w:bookmarkEnd w:id="17325"/>
      <w:bookmarkEnd w:id="17326"/>
    </w:p>
    <w:p w14:paraId="4788754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27" w:name="_Toc117767968"/>
      <w:bookmarkStart w:id="17328" w:name="_Toc117773384"/>
      <w:bookmarkStart w:id="17329" w:name="_Toc117778781"/>
      <w:bookmarkStart w:id="17330" w:name="_Toc117784178"/>
      <w:bookmarkStart w:id="17331" w:name="_Toc118110933"/>
      <w:bookmarkStart w:id="17332" w:name="_Toc124418834"/>
      <w:bookmarkStart w:id="17333" w:name="_Toc138413309"/>
      <w:bookmarkEnd w:id="17327"/>
      <w:bookmarkEnd w:id="17328"/>
      <w:bookmarkEnd w:id="17329"/>
      <w:bookmarkEnd w:id="17330"/>
      <w:bookmarkEnd w:id="17331"/>
      <w:bookmarkEnd w:id="17332"/>
      <w:bookmarkEnd w:id="17333"/>
    </w:p>
    <w:p w14:paraId="59071C92"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34" w:name="_Toc117767969"/>
      <w:bookmarkStart w:id="17335" w:name="_Toc117773385"/>
      <w:bookmarkStart w:id="17336" w:name="_Toc117778782"/>
      <w:bookmarkStart w:id="17337" w:name="_Toc117784179"/>
      <w:bookmarkStart w:id="17338" w:name="_Toc118110934"/>
      <w:bookmarkStart w:id="17339" w:name="_Toc124418835"/>
      <w:bookmarkStart w:id="17340" w:name="_Toc138413310"/>
      <w:bookmarkEnd w:id="17334"/>
      <w:bookmarkEnd w:id="17335"/>
      <w:bookmarkEnd w:id="17336"/>
      <w:bookmarkEnd w:id="17337"/>
      <w:bookmarkEnd w:id="17338"/>
      <w:bookmarkEnd w:id="17339"/>
      <w:bookmarkEnd w:id="17340"/>
    </w:p>
    <w:p w14:paraId="00E004B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41" w:name="_Toc117767970"/>
      <w:bookmarkStart w:id="17342" w:name="_Toc117773386"/>
      <w:bookmarkStart w:id="17343" w:name="_Toc117778783"/>
      <w:bookmarkStart w:id="17344" w:name="_Toc117784180"/>
      <w:bookmarkStart w:id="17345" w:name="_Toc118110935"/>
      <w:bookmarkStart w:id="17346" w:name="_Toc124418836"/>
      <w:bookmarkStart w:id="17347" w:name="_Toc138413311"/>
      <w:bookmarkEnd w:id="17341"/>
      <w:bookmarkEnd w:id="17342"/>
      <w:bookmarkEnd w:id="17343"/>
      <w:bookmarkEnd w:id="17344"/>
      <w:bookmarkEnd w:id="17345"/>
      <w:bookmarkEnd w:id="17346"/>
      <w:bookmarkEnd w:id="17347"/>
    </w:p>
    <w:p w14:paraId="2D2123F1"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48" w:name="_Toc117767971"/>
      <w:bookmarkStart w:id="17349" w:name="_Toc117773387"/>
      <w:bookmarkStart w:id="17350" w:name="_Toc117778784"/>
      <w:bookmarkStart w:id="17351" w:name="_Toc117784181"/>
      <w:bookmarkStart w:id="17352" w:name="_Toc118110936"/>
      <w:bookmarkStart w:id="17353" w:name="_Toc124418837"/>
      <w:bookmarkStart w:id="17354" w:name="_Toc138413312"/>
      <w:bookmarkEnd w:id="17348"/>
      <w:bookmarkEnd w:id="17349"/>
      <w:bookmarkEnd w:id="17350"/>
      <w:bookmarkEnd w:id="17351"/>
      <w:bookmarkEnd w:id="17352"/>
      <w:bookmarkEnd w:id="17353"/>
      <w:bookmarkEnd w:id="17354"/>
    </w:p>
    <w:p w14:paraId="6B6C9104"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55" w:name="_Toc117767972"/>
      <w:bookmarkStart w:id="17356" w:name="_Toc117773388"/>
      <w:bookmarkStart w:id="17357" w:name="_Toc117778785"/>
      <w:bookmarkStart w:id="17358" w:name="_Toc117784182"/>
      <w:bookmarkStart w:id="17359" w:name="_Toc118110937"/>
      <w:bookmarkStart w:id="17360" w:name="_Toc124418838"/>
      <w:bookmarkStart w:id="17361" w:name="_Toc138413313"/>
      <w:bookmarkEnd w:id="17355"/>
      <w:bookmarkEnd w:id="17356"/>
      <w:bookmarkEnd w:id="17357"/>
      <w:bookmarkEnd w:id="17358"/>
      <w:bookmarkEnd w:id="17359"/>
      <w:bookmarkEnd w:id="17360"/>
      <w:bookmarkEnd w:id="17361"/>
    </w:p>
    <w:p w14:paraId="3F04423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62" w:name="_Toc117767973"/>
      <w:bookmarkStart w:id="17363" w:name="_Toc117773389"/>
      <w:bookmarkStart w:id="17364" w:name="_Toc117778786"/>
      <w:bookmarkStart w:id="17365" w:name="_Toc117784183"/>
      <w:bookmarkStart w:id="17366" w:name="_Toc118110938"/>
      <w:bookmarkStart w:id="17367" w:name="_Toc124418839"/>
      <w:bookmarkStart w:id="17368" w:name="_Toc138413314"/>
      <w:bookmarkEnd w:id="17362"/>
      <w:bookmarkEnd w:id="17363"/>
      <w:bookmarkEnd w:id="17364"/>
      <w:bookmarkEnd w:id="17365"/>
      <w:bookmarkEnd w:id="17366"/>
      <w:bookmarkEnd w:id="17367"/>
      <w:bookmarkEnd w:id="17368"/>
    </w:p>
    <w:p w14:paraId="216C6470"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69" w:name="_Toc117767974"/>
      <w:bookmarkStart w:id="17370" w:name="_Toc117773390"/>
      <w:bookmarkStart w:id="17371" w:name="_Toc117778787"/>
      <w:bookmarkStart w:id="17372" w:name="_Toc117784184"/>
      <w:bookmarkStart w:id="17373" w:name="_Toc118110939"/>
      <w:bookmarkStart w:id="17374" w:name="_Toc124418840"/>
      <w:bookmarkStart w:id="17375" w:name="_Toc138413315"/>
      <w:bookmarkEnd w:id="17369"/>
      <w:bookmarkEnd w:id="17370"/>
      <w:bookmarkEnd w:id="17371"/>
      <w:bookmarkEnd w:id="17372"/>
      <w:bookmarkEnd w:id="17373"/>
      <w:bookmarkEnd w:id="17374"/>
      <w:bookmarkEnd w:id="17375"/>
    </w:p>
    <w:p w14:paraId="5655E238"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76" w:name="_Toc117767975"/>
      <w:bookmarkStart w:id="17377" w:name="_Toc117773391"/>
      <w:bookmarkStart w:id="17378" w:name="_Toc117778788"/>
      <w:bookmarkStart w:id="17379" w:name="_Toc117784185"/>
      <w:bookmarkStart w:id="17380" w:name="_Toc118110940"/>
      <w:bookmarkStart w:id="17381" w:name="_Toc124418841"/>
      <w:bookmarkStart w:id="17382" w:name="_Toc138413316"/>
      <w:bookmarkEnd w:id="17376"/>
      <w:bookmarkEnd w:id="17377"/>
      <w:bookmarkEnd w:id="17378"/>
      <w:bookmarkEnd w:id="17379"/>
      <w:bookmarkEnd w:id="17380"/>
      <w:bookmarkEnd w:id="17381"/>
      <w:bookmarkEnd w:id="17382"/>
    </w:p>
    <w:p w14:paraId="37D46DC3"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83" w:name="_Toc117767976"/>
      <w:bookmarkStart w:id="17384" w:name="_Toc117773392"/>
      <w:bookmarkStart w:id="17385" w:name="_Toc117778789"/>
      <w:bookmarkStart w:id="17386" w:name="_Toc117784186"/>
      <w:bookmarkStart w:id="17387" w:name="_Toc118110941"/>
      <w:bookmarkStart w:id="17388" w:name="_Toc124418842"/>
      <w:bookmarkStart w:id="17389" w:name="_Toc138413317"/>
      <w:bookmarkEnd w:id="17383"/>
      <w:bookmarkEnd w:id="17384"/>
      <w:bookmarkEnd w:id="17385"/>
      <w:bookmarkEnd w:id="17386"/>
      <w:bookmarkEnd w:id="17387"/>
      <w:bookmarkEnd w:id="17388"/>
      <w:bookmarkEnd w:id="17389"/>
    </w:p>
    <w:p w14:paraId="6B83AF7F"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90" w:name="_Toc117767977"/>
      <w:bookmarkStart w:id="17391" w:name="_Toc117773393"/>
      <w:bookmarkStart w:id="17392" w:name="_Toc117778790"/>
      <w:bookmarkStart w:id="17393" w:name="_Toc117784187"/>
      <w:bookmarkStart w:id="17394" w:name="_Toc118110942"/>
      <w:bookmarkStart w:id="17395" w:name="_Toc124418843"/>
      <w:bookmarkStart w:id="17396" w:name="_Toc138413318"/>
      <w:bookmarkEnd w:id="17390"/>
      <w:bookmarkEnd w:id="17391"/>
      <w:bookmarkEnd w:id="17392"/>
      <w:bookmarkEnd w:id="17393"/>
      <w:bookmarkEnd w:id="17394"/>
      <w:bookmarkEnd w:id="17395"/>
      <w:bookmarkEnd w:id="17396"/>
    </w:p>
    <w:p w14:paraId="35F09D4A"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397" w:name="_Toc117767978"/>
      <w:bookmarkStart w:id="17398" w:name="_Toc117773394"/>
      <w:bookmarkStart w:id="17399" w:name="_Toc117778791"/>
      <w:bookmarkStart w:id="17400" w:name="_Toc117784188"/>
      <w:bookmarkStart w:id="17401" w:name="_Toc118110943"/>
      <w:bookmarkStart w:id="17402" w:name="_Toc124418844"/>
      <w:bookmarkStart w:id="17403" w:name="_Toc138413319"/>
      <w:bookmarkEnd w:id="17397"/>
      <w:bookmarkEnd w:id="17398"/>
      <w:bookmarkEnd w:id="17399"/>
      <w:bookmarkEnd w:id="17400"/>
      <w:bookmarkEnd w:id="17401"/>
      <w:bookmarkEnd w:id="17402"/>
      <w:bookmarkEnd w:id="17403"/>
    </w:p>
    <w:p w14:paraId="6ACEE6F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04" w:name="_Toc117767979"/>
      <w:bookmarkStart w:id="17405" w:name="_Toc117773395"/>
      <w:bookmarkStart w:id="17406" w:name="_Toc117778792"/>
      <w:bookmarkStart w:id="17407" w:name="_Toc117784189"/>
      <w:bookmarkStart w:id="17408" w:name="_Toc118110944"/>
      <w:bookmarkStart w:id="17409" w:name="_Toc124418845"/>
      <w:bookmarkStart w:id="17410" w:name="_Toc138413320"/>
      <w:bookmarkEnd w:id="17404"/>
      <w:bookmarkEnd w:id="17405"/>
      <w:bookmarkEnd w:id="17406"/>
      <w:bookmarkEnd w:id="17407"/>
      <w:bookmarkEnd w:id="17408"/>
      <w:bookmarkEnd w:id="17409"/>
      <w:bookmarkEnd w:id="17410"/>
    </w:p>
    <w:p w14:paraId="1E80603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11" w:name="_Toc117767980"/>
      <w:bookmarkStart w:id="17412" w:name="_Toc117773396"/>
      <w:bookmarkStart w:id="17413" w:name="_Toc117778793"/>
      <w:bookmarkStart w:id="17414" w:name="_Toc117784190"/>
      <w:bookmarkStart w:id="17415" w:name="_Toc118110945"/>
      <w:bookmarkStart w:id="17416" w:name="_Toc124418846"/>
      <w:bookmarkStart w:id="17417" w:name="_Toc138413321"/>
      <w:bookmarkEnd w:id="17411"/>
      <w:bookmarkEnd w:id="17412"/>
      <w:bookmarkEnd w:id="17413"/>
      <w:bookmarkEnd w:id="17414"/>
      <w:bookmarkEnd w:id="17415"/>
      <w:bookmarkEnd w:id="17416"/>
      <w:bookmarkEnd w:id="17417"/>
    </w:p>
    <w:p w14:paraId="3DF7CB76"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18" w:name="_Toc117767981"/>
      <w:bookmarkStart w:id="17419" w:name="_Toc117773397"/>
      <w:bookmarkStart w:id="17420" w:name="_Toc117778794"/>
      <w:bookmarkStart w:id="17421" w:name="_Toc117784191"/>
      <w:bookmarkStart w:id="17422" w:name="_Toc118110946"/>
      <w:bookmarkStart w:id="17423" w:name="_Toc124418847"/>
      <w:bookmarkStart w:id="17424" w:name="_Toc138413322"/>
      <w:bookmarkEnd w:id="17418"/>
      <w:bookmarkEnd w:id="17419"/>
      <w:bookmarkEnd w:id="17420"/>
      <w:bookmarkEnd w:id="17421"/>
      <w:bookmarkEnd w:id="17422"/>
      <w:bookmarkEnd w:id="17423"/>
      <w:bookmarkEnd w:id="17424"/>
    </w:p>
    <w:p w14:paraId="66455185"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25" w:name="_Toc117767982"/>
      <w:bookmarkStart w:id="17426" w:name="_Toc117773398"/>
      <w:bookmarkStart w:id="17427" w:name="_Toc117778795"/>
      <w:bookmarkStart w:id="17428" w:name="_Toc117784192"/>
      <w:bookmarkStart w:id="17429" w:name="_Toc118110947"/>
      <w:bookmarkStart w:id="17430" w:name="_Toc124418848"/>
      <w:bookmarkStart w:id="17431" w:name="_Toc138413323"/>
      <w:bookmarkEnd w:id="17425"/>
      <w:bookmarkEnd w:id="17426"/>
      <w:bookmarkEnd w:id="17427"/>
      <w:bookmarkEnd w:id="17428"/>
      <w:bookmarkEnd w:id="17429"/>
      <w:bookmarkEnd w:id="17430"/>
      <w:bookmarkEnd w:id="17431"/>
    </w:p>
    <w:p w14:paraId="0C554B7D" w14:textId="77777777" w:rsidR="00667184" w:rsidRPr="00B54450" w:rsidRDefault="00667184"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32" w:name="_Toc117767983"/>
      <w:bookmarkStart w:id="17433" w:name="_Toc117773399"/>
      <w:bookmarkStart w:id="17434" w:name="_Toc117778796"/>
      <w:bookmarkStart w:id="17435" w:name="_Toc117784193"/>
      <w:bookmarkStart w:id="17436" w:name="_Toc118110948"/>
      <w:bookmarkStart w:id="17437" w:name="_Toc124418849"/>
      <w:bookmarkStart w:id="17438" w:name="_Toc138413324"/>
      <w:bookmarkEnd w:id="17432"/>
      <w:bookmarkEnd w:id="17433"/>
      <w:bookmarkEnd w:id="17434"/>
      <w:bookmarkEnd w:id="17435"/>
      <w:bookmarkEnd w:id="17436"/>
      <w:bookmarkEnd w:id="17437"/>
      <w:bookmarkEnd w:id="17438"/>
    </w:p>
    <w:p w14:paraId="3F3DAAAA" w14:textId="00BE25A2" w:rsidR="00667184" w:rsidRPr="00743968" w:rsidRDefault="00667184" w:rsidP="00653371">
      <w:pPr>
        <w:pStyle w:val="F9-Paragraph"/>
      </w:pPr>
      <w:r w:rsidRPr="00743968">
        <w:t xml:space="preserve">Radiological impacts are a key aspect associated with the decommissioning of any nuclear power station or reactor, both external radiation from facility shine and from planned off-site releases of radioactive substances should be considered; as should the implications of any residual radioactivity that is to be left on site. </w:t>
      </w:r>
      <w:r w:rsidR="006759C1">
        <w:br/>
      </w:r>
      <w:r w:rsidRPr="00743968">
        <w:t>It should be noted that although decommissioning does not automatically mean that there is a reduction in environmental impact from radiological effects, the hazard from radioactivity on the site is significantly reduced following defueling.</w:t>
      </w:r>
    </w:p>
    <w:p w14:paraId="3BC914B3" w14:textId="77777777" w:rsidR="00667184" w:rsidRPr="00743968" w:rsidRDefault="00667184" w:rsidP="00653371">
      <w:pPr>
        <w:pStyle w:val="F9-Paragraph"/>
      </w:pPr>
      <w:r w:rsidRPr="00743968">
        <w:t>The radiological impact assessment should consider the potential off-site radiation doses to members of the public (in relation to the legal dose-limit and source and site-related dose-constraints), and also the potential for ionising radiation impacts to populations of non-human biota (NHB). This is primarily related to the environment</w:t>
      </w:r>
      <w:r>
        <w:t xml:space="preserve">al regulator’s </w:t>
      </w:r>
      <w:r w:rsidRPr="00743968">
        <w:t>permit for off-site discharges of radioactivity but may also need to consider ONR’s permissioning which considers faults and consequences (inc</w:t>
      </w:r>
      <w:r>
        <w:t>luding</w:t>
      </w:r>
      <w:r w:rsidRPr="00743968">
        <w:t xml:space="preserve"> off-site doses) and activities under The Radiation (Emergency Preparedness and Public Information) Regulations 2019 (REPPIR).</w:t>
      </w:r>
    </w:p>
    <w:p w14:paraId="2C2BE1CF" w14:textId="77777777" w:rsidR="00667184" w:rsidRPr="00743968" w:rsidRDefault="00667184" w:rsidP="00653371">
      <w:pPr>
        <w:pStyle w:val="F9-Paragraph"/>
      </w:pPr>
      <w:r w:rsidRPr="00743968">
        <w:t>During the operational and decommissioning phases of the facility, potential environmental impacts should be appropriately assessed and regulated by the relevant environmental regulator, and therefore considerable information should be available for use in describing the potential radiological impacts associated with the decommissioning process; for example, information related to emissions to the environment and recognised pathway-receptor linkages which will require (re)consideration as part of the decommissioning-specific EIA.</w:t>
      </w:r>
    </w:p>
    <w:p w14:paraId="2A828051" w14:textId="77777777" w:rsidR="00667184" w:rsidRDefault="00667184" w:rsidP="00653371">
      <w:pPr>
        <w:pStyle w:val="F9-Paragraph"/>
      </w:pPr>
      <w:r w:rsidRPr="00743968">
        <w:t>The EIA for the decommissioning project will utilise findings from other assessments that are required as part of the nuclear Safety Case or part of the application under Radioactive Substances Regulation (RSR) requirements. A key linkage with the Site-wide Environmental Safety Case (SWESC)</w:t>
      </w:r>
      <w:r>
        <w:t>,</w:t>
      </w:r>
      <w:r w:rsidRPr="00743968">
        <w:t xml:space="preserve"> as described in the Management of radioactive waste from decommissioning of nuclear sites: Guidance on the Requirements for Release from Radioactive Substances Regulation</w:t>
      </w:r>
      <w:r>
        <w:t>,</w:t>
      </w:r>
      <w:r w:rsidRPr="00743968">
        <w:t xml:space="preserve"> is expected.</w:t>
      </w:r>
    </w:p>
    <w:p w14:paraId="6B816D27" w14:textId="77777777" w:rsidR="00667184" w:rsidRPr="00743968" w:rsidRDefault="00667184" w:rsidP="00653371">
      <w:pPr>
        <w:pStyle w:val="F9-Paragraph"/>
      </w:pPr>
      <w:r w:rsidRPr="00743968">
        <w:t>The Radiological Impact Assessment should not normally require new work but should provide sufficient information from RSR permits etc to enable the assessment to be meaningful and support the Inspector’s decision making.</w:t>
      </w:r>
    </w:p>
    <w:p w14:paraId="5F45672E" w14:textId="0F88DFAD" w:rsidR="00667184" w:rsidRPr="00743968" w:rsidRDefault="00667184" w:rsidP="004774C4">
      <w:pPr>
        <w:pStyle w:val="Heading3"/>
      </w:pPr>
      <w:bookmarkStart w:id="17439" w:name="_Hlk48545642"/>
      <w:r w:rsidRPr="00743968">
        <w:t>Receptor Scope</w:t>
      </w:r>
    </w:p>
    <w:bookmarkEnd w:id="17439"/>
    <w:p w14:paraId="04942CDA" w14:textId="77777777" w:rsidR="00667184" w:rsidRPr="00743968" w:rsidRDefault="00667184" w:rsidP="00653371">
      <w:pPr>
        <w:pStyle w:val="F9-Paragraph"/>
      </w:pPr>
      <w:r w:rsidRPr="00743968">
        <w:t xml:space="preserve">The Radiological Impact Assessment should identify groups of individuals (who comprise candidates for the Representative Person) and populations of NHB whose location and behaviour are likely to mean they would receive the highest radiological doses. </w:t>
      </w:r>
    </w:p>
    <w:p w14:paraId="43895234" w14:textId="77777777" w:rsidR="00667184" w:rsidRPr="00743968" w:rsidRDefault="00667184" w:rsidP="00653371">
      <w:pPr>
        <w:pStyle w:val="F9-Paragraph"/>
      </w:pPr>
      <w:r w:rsidRPr="00743968">
        <w:lastRenderedPageBreak/>
        <w:t>Typical receptors for consideration in the radiological assessment include the human age groups of adult, child and infant, for instance:</w:t>
      </w:r>
    </w:p>
    <w:p w14:paraId="062378C6" w14:textId="77777777" w:rsidR="00667184" w:rsidRPr="00583BFC" w:rsidRDefault="00667184" w:rsidP="004774C4">
      <w:pPr>
        <w:pStyle w:val="Bulletlist1"/>
      </w:pPr>
      <w:r w:rsidRPr="00583BFC">
        <w:t>Residents in local properties (all age groups) and workers on neighbouring land and sites (adults only)</w:t>
      </w:r>
      <w:r>
        <w:t>.</w:t>
      </w:r>
    </w:p>
    <w:p w14:paraId="19DCFC47" w14:textId="77777777" w:rsidR="00667184" w:rsidRPr="00583BFC" w:rsidRDefault="00667184" w:rsidP="004774C4">
      <w:pPr>
        <w:pStyle w:val="Bulletlist1"/>
      </w:pPr>
      <w:r w:rsidRPr="00583BFC">
        <w:t>High-rate consumers of local produce from the land (all age groups)</w:t>
      </w:r>
      <w:r>
        <w:t>.</w:t>
      </w:r>
      <w:r w:rsidRPr="00583BFC">
        <w:t xml:space="preserve"> </w:t>
      </w:r>
    </w:p>
    <w:p w14:paraId="4DC6FA0C" w14:textId="77777777" w:rsidR="00667184" w:rsidRPr="00583BFC" w:rsidRDefault="00667184" w:rsidP="004774C4">
      <w:pPr>
        <w:pStyle w:val="Bulletlist1"/>
      </w:pPr>
      <w:r w:rsidRPr="00583BFC">
        <w:t>High-rate consumers of freshwater and sea foods (all age groups)</w:t>
      </w:r>
      <w:r>
        <w:t>.</w:t>
      </w:r>
    </w:p>
    <w:p w14:paraId="6573786C" w14:textId="49479BB8" w:rsidR="00667184" w:rsidRDefault="00667184" w:rsidP="004774C4">
      <w:pPr>
        <w:pStyle w:val="Bulletlist1"/>
      </w:pPr>
      <w:r w:rsidRPr="00583BFC">
        <w:t>People who spend large amounts of time in or around freshwater or marine environments affected by radioactive discharges (all age groups).</w:t>
      </w:r>
    </w:p>
    <w:p w14:paraId="19DFADD0" w14:textId="77777777" w:rsidR="00667184" w:rsidRPr="00743968" w:rsidRDefault="00667184" w:rsidP="00653371">
      <w:pPr>
        <w:pStyle w:val="F9-Paragraph"/>
      </w:pPr>
      <w:r w:rsidRPr="00743968">
        <w:t>There may also be a requirement to assess the future exposure potential to members of the public from contamination of the land (soil or groundwater) under a range of different site evolution scenarios.</w:t>
      </w:r>
    </w:p>
    <w:p w14:paraId="351BD197" w14:textId="77777777" w:rsidR="00667184" w:rsidRPr="00743968" w:rsidRDefault="00667184" w:rsidP="00653371">
      <w:pPr>
        <w:pStyle w:val="F9-Paragraph"/>
      </w:pPr>
      <w:r w:rsidRPr="00743968">
        <w:t>Populations of NHB should also be consider using reference organisms / Reference Animals and Plants approaches to represent types of animals and plants present in ecosystems of intertest, including, but not necessarily limited to, sites of particular ecological significance.</w:t>
      </w:r>
    </w:p>
    <w:p w14:paraId="07445D35" w14:textId="77777777" w:rsidR="00667184" w:rsidRPr="00743968" w:rsidRDefault="00667184" w:rsidP="00653371">
      <w:pPr>
        <w:pStyle w:val="F9-Paragraph"/>
      </w:pPr>
      <w:r w:rsidRPr="00743968">
        <w:t>Information on candidate Representative Person groups can be sourced from Habit Survey Reports, which are performed and regularly reviewed for nuclear licenced sites. These contain information on current public occupancies and activities and local food consumption rates around sites. Assumptions about future activities may however have to be made.</w:t>
      </w:r>
    </w:p>
    <w:p w14:paraId="2C431DEA" w14:textId="619FBF11" w:rsidR="00642F20" w:rsidRPr="00743968" w:rsidRDefault="00642F20" w:rsidP="00642F20">
      <w:pPr>
        <w:pStyle w:val="Heading3"/>
      </w:pPr>
      <w:r w:rsidRPr="00743968">
        <w:t>Spatial Scope</w:t>
      </w:r>
    </w:p>
    <w:p w14:paraId="25DF5D25" w14:textId="5B2DCAF8" w:rsidR="00642F20" w:rsidRDefault="00642F20" w:rsidP="00653371">
      <w:pPr>
        <w:pStyle w:val="F9-Paragraph"/>
        <w:rPr>
          <w:b/>
          <w:bCs/>
        </w:rPr>
      </w:pPr>
      <w:r w:rsidRPr="00743968">
        <w:t>The geographical area for the assessment of radiological effects on members of the public and on populations of NHB should extend from the Decommissioning Site for as far as is necessary to take account of those likely to be most exposed.</w:t>
      </w:r>
    </w:p>
    <w:p w14:paraId="65EA4F61" w14:textId="458E1E1B" w:rsidR="00642F20" w:rsidRPr="00743968" w:rsidRDefault="00642F20" w:rsidP="00642F20">
      <w:pPr>
        <w:pStyle w:val="Heading3"/>
      </w:pPr>
      <w:r>
        <w:t>Temporal Scope</w:t>
      </w:r>
    </w:p>
    <w:p w14:paraId="050524B2" w14:textId="77777777" w:rsidR="00642F20" w:rsidRPr="00743968" w:rsidRDefault="00642F20" w:rsidP="00653371">
      <w:pPr>
        <w:pStyle w:val="F9-Paragraph"/>
      </w:pPr>
      <w:r w:rsidRPr="00743968">
        <w:t>Radiological Impact Assessment should cover all phases of the decommissioning works scoped into the EIA, as agreed through the Pre-Application Opinion.</w:t>
      </w:r>
    </w:p>
    <w:p w14:paraId="315D6262" w14:textId="6B342459" w:rsidR="00642F20" w:rsidRPr="004633B4" w:rsidRDefault="00642F20" w:rsidP="00642F20">
      <w:pPr>
        <w:pStyle w:val="Heading2"/>
      </w:pPr>
      <w:r w:rsidRPr="005A7331">
        <w:t>L</w:t>
      </w:r>
      <w:r w:rsidRPr="004633B4">
        <w:t>egislation, Policy and Guidance</w:t>
      </w:r>
    </w:p>
    <w:p w14:paraId="66941966" w14:textId="77777777" w:rsidR="00642F20" w:rsidRPr="00743968" w:rsidRDefault="00642F20" w:rsidP="00653371">
      <w:pPr>
        <w:pStyle w:val="F9-Paragraph"/>
      </w:pPr>
      <w:r w:rsidRPr="00743968">
        <w:t xml:space="preserve">The primary pieces of legislation, covering radiation dose limitation and environmental protection associated with decommissioning involving radioactive substances, are as follows: </w:t>
      </w:r>
    </w:p>
    <w:p w14:paraId="5A9F490D" w14:textId="77777777" w:rsidR="00642F20" w:rsidRPr="00583BFC" w:rsidRDefault="00642F20" w:rsidP="00642F20">
      <w:pPr>
        <w:pStyle w:val="Bulletlist1"/>
      </w:pPr>
      <w:r w:rsidRPr="00583BFC">
        <w:t>COUNCIL DIRECTIVE 2013/59/EURATOM of 5 December 2013 laying down basic safety standards for protection against the dangers arising from exposure to ionising radiation, and repealing Directives 89/618/Euratom, 90/641/Euratom, 96/29/Euratom, 97/43/Euratom and 2003/122/Euratom</w:t>
      </w:r>
      <w:r>
        <w:t>.</w:t>
      </w:r>
    </w:p>
    <w:p w14:paraId="2BC26040" w14:textId="77777777" w:rsidR="00642F20" w:rsidRPr="00583BFC" w:rsidRDefault="00642F20" w:rsidP="00642F20">
      <w:pPr>
        <w:pStyle w:val="Bulletlist1"/>
      </w:pPr>
      <w:r w:rsidRPr="00583BFC">
        <w:t>Nuclear site licensing</w:t>
      </w:r>
      <w:r>
        <w:t>.</w:t>
      </w:r>
    </w:p>
    <w:p w14:paraId="5AF339A3" w14:textId="77777777" w:rsidR="00642F20" w:rsidRPr="00583BFC" w:rsidRDefault="00642F20" w:rsidP="00642F20">
      <w:pPr>
        <w:pStyle w:val="Bulletlist1"/>
      </w:pPr>
      <w:r w:rsidRPr="00583BFC">
        <w:lastRenderedPageBreak/>
        <w:t>Environmental Permitting (England and Wales) Regulations 2016/Environmental Authorisations (Scotland) Regulations 2018</w:t>
      </w:r>
      <w:r>
        <w:t>.</w:t>
      </w:r>
    </w:p>
    <w:p w14:paraId="3FF6F982" w14:textId="77777777" w:rsidR="00642F20" w:rsidRPr="00583BFC" w:rsidRDefault="00642F20" w:rsidP="00642F20">
      <w:pPr>
        <w:pStyle w:val="Bulletlist1"/>
      </w:pPr>
      <w:r w:rsidRPr="00583BFC">
        <w:t>The Radiation (Emergency Preparedness and Public Information) Regulations 2019 (REPPIR).</w:t>
      </w:r>
    </w:p>
    <w:p w14:paraId="00CEBB29" w14:textId="77777777" w:rsidR="00642F20" w:rsidRPr="00583BFC" w:rsidRDefault="00642F20" w:rsidP="00642F20">
      <w:pPr>
        <w:pStyle w:val="Bulletlist1"/>
      </w:pPr>
      <w:r w:rsidRPr="00583BFC">
        <w:t>Ionising Radiations Regulations 2017</w:t>
      </w:r>
      <w:r>
        <w:t>.</w:t>
      </w:r>
    </w:p>
    <w:p w14:paraId="15EEB996" w14:textId="77777777" w:rsidR="00642F20" w:rsidRPr="00583BFC" w:rsidRDefault="00642F20" w:rsidP="00642F20">
      <w:pPr>
        <w:pStyle w:val="Bulletlist1"/>
      </w:pPr>
      <w:r w:rsidRPr="00583BFC">
        <w:t>The Convention for Protection of the Marine Environment of the North-East Atlantic (the ‘OSPAR Convention’)</w:t>
      </w:r>
      <w:r>
        <w:t>.</w:t>
      </w:r>
    </w:p>
    <w:p w14:paraId="025270FC" w14:textId="06D05FDE" w:rsidR="00642F20" w:rsidRPr="00583BFC" w:rsidRDefault="00642F20" w:rsidP="00642F20">
      <w:pPr>
        <w:pStyle w:val="Bulletlist1"/>
      </w:pPr>
      <w:r w:rsidRPr="00583BFC">
        <w:t>The Convention of Environmental Impact Assessment in a Transboundary Context (the ‘Espoo Convention’).</w:t>
      </w:r>
    </w:p>
    <w:p w14:paraId="2FC52916" w14:textId="02FA7DFA" w:rsidR="00642F20" w:rsidRPr="00743968" w:rsidRDefault="00642F20" w:rsidP="00653371">
      <w:pPr>
        <w:pStyle w:val="F9-Paragraph"/>
      </w:pPr>
      <w:r w:rsidRPr="00743968">
        <w:t xml:space="preserve">The current legislative measures relevant to the protection of wildlife from radiation are detailed within the RIFE reports (see below; for example, RIFE 24). </w:t>
      </w:r>
      <w:r w:rsidR="009C4FA2">
        <w:br/>
      </w:r>
      <w:r w:rsidRPr="00743968">
        <w:t>In summary, assessment of the potential impacts to wildlife are captured within the EPR/EASR environmental permitting/authorisation process.</w:t>
      </w:r>
    </w:p>
    <w:p w14:paraId="39C5EF4C" w14:textId="01F2C248" w:rsidR="00642F20" w:rsidRPr="00743968" w:rsidRDefault="00642F20" w:rsidP="00642F20">
      <w:pPr>
        <w:pStyle w:val="Heading3"/>
      </w:pPr>
      <w:r w:rsidRPr="00743968">
        <w:t>Policy</w:t>
      </w:r>
    </w:p>
    <w:p w14:paraId="797A1594" w14:textId="77777777" w:rsidR="00642F20" w:rsidRPr="00583BFC" w:rsidRDefault="00642F20" w:rsidP="00642F20">
      <w:pPr>
        <w:pStyle w:val="Bulletlist1"/>
      </w:pPr>
      <w:r w:rsidRPr="00583BFC">
        <w:t>National Policy Statement for Nuclear Power Generation (EN-6) (NPS EN-6)</w:t>
      </w:r>
      <w:r>
        <w:t>.</w:t>
      </w:r>
    </w:p>
    <w:p w14:paraId="5B9AC48D" w14:textId="77777777" w:rsidR="00642F20" w:rsidRPr="00583BFC" w:rsidRDefault="00642F20" w:rsidP="00642F20">
      <w:pPr>
        <w:pStyle w:val="Bulletlist1"/>
      </w:pPr>
      <w:r w:rsidRPr="00583BFC">
        <w:t>UK Strategy for Radioactive Discharges (2009)</w:t>
      </w:r>
      <w:r>
        <w:t>.</w:t>
      </w:r>
    </w:p>
    <w:p w14:paraId="5B7343BE" w14:textId="77777777" w:rsidR="00642F20" w:rsidRPr="00583BFC" w:rsidRDefault="00642F20" w:rsidP="00642F20">
      <w:pPr>
        <w:pStyle w:val="Bulletlist1"/>
      </w:pPr>
      <w:r w:rsidRPr="00583BFC">
        <w:t>The Decommissioning of the UK Nuclear Industry’s Facilities, Statement of the UK Govt and devolved administrations (2004)</w:t>
      </w:r>
      <w:r>
        <w:t>.</w:t>
      </w:r>
    </w:p>
    <w:p w14:paraId="6FFAA6CA" w14:textId="77777777" w:rsidR="00642F20" w:rsidRPr="00583BFC" w:rsidRDefault="00642F20" w:rsidP="00642F20">
      <w:pPr>
        <w:pStyle w:val="Bulletlist1"/>
      </w:pPr>
      <w:r w:rsidRPr="00583BFC">
        <w:t>Integrated Waste Management - Radioactive Waste Strategy. NDA (2019).</w:t>
      </w:r>
    </w:p>
    <w:p w14:paraId="7DDD7A42" w14:textId="504C31B4" w:rsidR="00642F20" w:rsidRPr="00293248" w:rsidRDefault="00642F20" w:rsidP="00642F20">
      <w:pPr>
        <w:pStyle w:val="Heading3"/>
      </w:pPr>
      <w:r w:rsidRPr="00293248">
        <w:t>Guidance</w:t>
      </w:r>
    </w:p>
    <w:p w14:paraId="34A81EF4" w14:textId="5867D3AA" w:rsidR="00642F20" w:rsidRPr="00583BFC" w:rsidRDefault="00642F20" w:rsidP="00642F20">
      <w:pPr>
        <w:pStyle w:val="Bulletlist1"/>
      </w:pPr>
      <w:r w:rsidRPr="00583BFC">
        <w:t>NS-TAST-GD-024</w:t>
      </w:r>
      <w:r w:rsidR="009C4FA2">
        <w:t xml:space="preserve"> - </w:t>
      </w:r>
      <w:r w:rsidRPr="00583BFC">
        <w:t>Management of Radioactive Material and Radioactive Waste on Nuclear Licensed Sites</w:t>
      </w:r>
      <w:r w:rsidR="009C4FA2">
        <w:t xml:space="preserve"> </w:t>
      </w:r>
      <w:sdt>
        <w:sdtPr>
          <w:id w:val="419684729"/>
          <w:citation/>
        </w:sdtPr>
        <w:sdtEndPr/>
        <w:sdtContent>
          <w:r w:rsidR="00E92339">
            <w:fldChar w:fldCharType="begin"/>
          </w:r>
          <w:r w:rsidR="00E92339">
            <w:instrText xml:space="preserve"> CITATION ONR117 \l 2057 </w:instrText>
          </w:r>
          <w:r w:rsidR="00E92339">
            <w:fldChar w:fldCharType="separate"/>
          </w:r>
          <w:r w:rsidR="00662693" w:rsidRPr="00662693">
            <w:t>[13]</w:t>
          </w:r>
          <w:r w:rsidR="00E92339">
            <w:fldChar w:fldCharType="end"/>
          </w:r>
        </w:sdtContent>
      </w:sdt>
      <w:r>
        <w:t>.</w:t>
      </w:r>
    </w:p>
    <w:p w14:paraId="30B83C8D" w14:textId="384D6D54" w:rsidR="00642F20" w:rsidRDefault="00642F20" w:rsidP="00642F20">
      <w:pPr>
        <w:pStyle w:val="Bulletlist1"/>
      </w:pPr>
      <w:r w:rsidRPr="00583BFC">
        <w:t xml:space="preserve">NS-TAST-GD-026 </w:t>
      </w:r>
      <w:r w:rsidR="00E92339">
        <w:t xml:space="preserve">– </w:t>
      </w:r>
      <w:r w:rsidRPr="00583BFC">
        <w:t>Decommissioning</w:t>
      </w:r>
      <w:r w:rsidR="00E92339">
        <w:t xml:space="preserve"> </w:t>
      </w:r>
      <w:sdt>
        <w:sdtPr>
          <w:id w:val="521601163"/>
          <w:citation/>
        </w:sdtPr>
        <w:sdtEndPr/>
        <w:sdtContent>
          <w:r w:rsidR="00E92339">
            <w:fldChar w:fldCharType="begin"/>
          </w:r>
          <w:r w:rsidR="00E92339">
            <w:instrText xml:space="preserve"> CITATION ONR156 \l 2057 </w:instrText>
          </w:r>
          <w:r w:rsidR="00E92339">
            <w:fldChar w:fldCharType="separate"/>
          </w:r>
          <w:r w:rsidR="00662693" w:rsidRPr="00662693">
            <w:t>[14]</w:t>
          </w:r>
          <w:r w:rsidR="00E92339">
            <w:fldChar w:fldCharType="end"/>
          </w:r>
        </w:sdtContent>
      </w:sdt>
      <w:r>
        <w:t>.</w:t>
      </w:r>
    </w:p>
    <w:p w14:paraId="26F7B2C2" w14:textId="7A9098C0" w:rsidR="00642F20" w:rsidRPr="00583BFC" w:rsidRDefault="00642F20" w:rsidP="00642F20">
      <w:pPr>
        <w:pStyle w:val="Bulletlist1"/>
      </w:pPr>
      <w:r>
        <w:t>NS-TAST-GD-083 Land Quality Management</w:t>
      </w:r>
      <w:r w:rsidR="00E92339">
        <w:t xml:space="preserve"> </w:t>
      </w:r>
      <w:sdt>
        <w:sdtPr>
          <w:id w:val="227192270"/>
          <w:citation/>
        </w:sdtPr>
        <w:sdtEndPr/>
        <w:sdtContent>
          <w:r w:rsidR="00E92339">
            <w:fldChar w:fldCharType="begin"/>
          </w:r>
          <w:r w:rsidR="00E92339">
            <w:instrText xml:space="preserve"> CITATION ONR157 \l 2057 </w:instrText>
          </w:r>
          <w:r w:rsidR="00E92339">
            <w:fldChar w:fldCharType="separate"/>
          </w:r>
          <w:r w:rsidR="00662693" w:rsidRPr="00662693">
            <w:t>[16]</w:t>
          </w:r>
          <w:r w:rsidR="00E92339">
            <w:fldChar w:fldCharType="end"/>
          </w:r>
        </w:sdtContent>
      </w:sdt>
      <w:r>
        <w:t xml:space="preserve">. </w:t>
      </w:r>
    </w:p>
    <w:p w14:paraId="07918589" w14:textId="77777777" w:rsidR="00642F20" w:rsidRPr="00583BFC" w:rsidRDefault="00642F20" w:rsidP="00642F20">
      <w:pPr>
        <w:pStyle w:val="Bulletlist1"/>
      </w:pPr>
      <w:r w:rsidRPr="00583BFC">
        <w:t>Regulatory Expectations for Successful Land Quality Management at Nuclear Licensed Sites. ONR and Environmental Regulators (2014)</w:t>
      </w:r>
      <w:r>
        <w:t>.</w:t>
      </w:r>
    </w:p>
    <w:p w14:paraId="74BC9010" w14:textId="77777777" w:rsidR="00642F20" w:rsidRPr="00583BFC" w:rsidRDefault="00642F20" w:rsidP="00642F20">
      <w:pPr>
        <w:pStyle w:val="Bulletlist1"/>
      </w:pPr>
      <w:r w:rsidRPr="00583BFC">
        <w:t>Principles for the Assessment of Prospective Public Doses arising from Authorised Discharges of Radioactive Waste to the Environment; Radioactive Substances Regulation under the Radioactive Substances Act (RSA-93) or under the Environmental Permitting Regulations (EPR-10). UK environment agencies, PHE and FSA (2012)</w:t>
      </w:r>
      <w:r>
        <w:t>.</w:t>
      </w:r>
    </w:p>
    <w:p w14:paraId="00EFB7F8" w14:textId="77777777" w:rsidR="00642F20" w:rsidRPr="00583BFC" w:rsidRDefault="00642F20" w:rsidP="00642F20">
      <w:pPr>
        <w:pStyle w:val="Bulletlist1"/>
      </w:pPr>
      <w:r w:rsidRPr="00583BFC">
        <w:t xml:space="preserve">Management of radioactive waste from decommissioning of nuclear sites: Guidance on requirements for Release from Radioactive Substances </w:t>
      </w:r>
      <w:r w:rsidRPr="00583BFC">
        <w:lastRenderedPageBreak/>
        <w:t>Regulation. Version 1.0: July 2018. Scottish Environment Protection Agency, Environment Agency and Natural Resources Wales</w:t>
      </w:r>
      <w:r>
        <w:t>.</w:t>
      </w:r>
    </w:p>
    <w:p w14:paraId="077145D7" w14:textId="77777777" w:rsidR="00642F20" w:rsidRPr="00583BFC" w:rsidRDefault="00642F20" w:rsidP="00642F20">
      <w:pPr>
        <w:pStyle w:val="Bulletlist1"/>
      </w:pPr>
      <w:r w:rsidRPr="00583BFC">
        <w:t>Statutory Guidance to the Environment Agency Concerning the Regulation of Radioactive Discharges into the Environment, DECC (2009).</w:t>
      </w:r>
    </w:p>
    <w:p w14:paraId="1F910B0C" w14:textId="77777777" w:rsidR="00642F20" w:rsidRPr="00583BFC" w:rsidRDefault="00642F20" w:rsidP="00642F20">
      <w:pPr>
        <w:pStyle w:val="Bulletlist1"/>
      </w:pPr>
      <w:r w:rsidRPr="00583BFC">
        <w:t>Environment Agency, 2009a. Habitats assessment for Radioactive Substances. Science report: SC060083/SR1, May 2009. Environment Agency, Bristol.</w:t>
      </w:r>
    </w:p>
    <w:p w14:paraId="1A618458" w14:textId="77777777" w:rsidR="00642F20" w:rsidRPr="00583BFC" w:rsidRDefault="00642F20" w:rsidP="00642F20">
      <w:pPr>
        <w:pStyle w:val="Bulletlist1"/>
      </w:pPr>
      <w:r w:rsidRPr="00583BFC">
        <w:t>Other RSR technical and regulatory guidance of the relevant environmental regulator.</w:t>
      </w:r>
    </w:p>
    <w:p w14:paraId="2A1EEFE9" w14:textId="70DBB82F" w:rsidR="00642F20" w:rsidRDefault="00642F20" w:rsidP="00642F20">
      <w:pPr>
        <w:pStyle w:val="Bulletlist1"/>
      </w:pPr>
      <w:r w:rsidRPr="00583BFC">
        <w:t>Standards, guides and other publications as relevant of the International Atomic Energy Agency (IAEA) and International Commission on Radiological Protection (ICRP).</w:t>
      </w:r>
    </w:p>
    <w:p w14:paraId="7FE687DC" w14:textId="3BB63E91" w:rsidR="00642F20" w:rsidRPr="005876A5" w:rsidRDefault="00642F20" w:rsidP="00642F20">
      <w:pPr>
        <w:pStyle w:val="Heading2"/>
      </w:pPr>
      <w:r w:rsidRPr="005876A5">
        <w:t>Assessment Methodology</w:t>
      </w:r>
    </w:p>
    <w:p w14:paraId="49F6ECAF" w14:textId="77777777" w:rsidR="00642F20" w:rsidRPr="00D065EE" w:rsidRDefault="00642F20" w:rsidP="00653371">
      <w:pPr>
        <w:pStyle w:val="F9-Paragraph"/>
      </w:pPr>
      <w:r w:rsidRPr="00D065EE">
        <w:t>The assessment should follow the standard source-pathway-receptor methodology. The ES should clearly demonstrate that the following steps have been undertaken:</w:t>
      </w:r>
    </w:p>
    <w:p w14:paraId="20E2CB12" w14:textId="77777777" w:rsidR="00642F20" w:rsidRPr="00D065EE" w:rsidRDefault="00642F20" w:rsidP="00642F20">
      <w:pPr>
        <w:pStyle w:val="Bulletlist1"/>
      </w:pPr>
      <w:r w:rsidRPr="00D065EE">
        <w:t>Identification of source terms</w:t>
      </w:r>
      <w:r>
        <w:t>.</w:t>
      </w:r>
    </w:p>
    <w:p w14:paraId="37952EAE" w14:textId="77777777" w:rsidR="00642F20" w:rsidRPr="00D065EE" w:rsidRDefault="00642F20" w:rsidP="00642F20">
      <w:pPr>
        <w:pStyle w:val="Bulletlist1"/>
      </w:pPr>
      <w:r w:rsidRPr="00D065EE">
        <w:t>Identification of exposure pathways to the public and to populations of NHB</w:t>
      </w:r>
      <w:r>
        <w:t>.</w:t>
      </w:r>
    </w:p>
    <w:p w14:paraId="712CAB70" w14:textId="77777777" w:rsidR="00642F20" w:rsidRPr="00D065EE" w:rsidRDefault="00642F20" w:rsidP="00642F20">
      <w:pPr>
        <w:pStyle w:val="Bulletlist1"/>
      </w:pPr>
      <w:r w:rsidRPr="00D065EE">
        <w:t>Identification of representative person and reference organisms / Reference Animals and Plants</w:t>
      </w:r>
      <w:r>
        <w:t>.</w:t>
      </w:r>
    </w:p>
    <w:p w14:paraId="59B9ECE9" w14:textId="77777777" w:rsidR="00642F20" w:rsidRPr="00D065EE" w:rsidRDefault="00642F20" w:rsidP="00642F20">
      <w:pPr>
        <w:pStyle w:val="Bulletlist1"/>
      </w:pPr>
      <w:r w:rsidRPr="00D065EE">
        <w:t>Assessment of dose to representative person, and dose rates to populations of NHB</w:t>
      </w:r>
      <w:r>
        <w:t>.</w:t>
      </w:r>
    </w:p>
    <w:p w14:paraId="4CC27EFC" w14:textId="77777777" w:rsidR="00642F20" w:rsidRPr="00D065EE" w:rsidRDefault="00642F20" w:rsidP="00642F20">
      <w:pPr>
        <w:pStyle w:val="Bulletlist1"/>
      </w:pPr>
      <w:r w:rsidRPr="00D065EE">
        <w:t>Comparison of doses/dose rates with the public limit, constraints, and reference levels and other benchmarks as appropriate</w:t>
      </w:r>
      <w:r>
        <w:t>.</w:t>
      </w:r>
      <w:r w:rsidRPr="00D065EE">
        <w:t xml:space="preserve"> </w:t>
      </w:r>
    </w:p>
    <w:p w14:paraId="5C8E694E" w14:textId="3835D198" w:rsidR="00642F20" w:rsidRPr="00D065EE" w:rsidRDefault="00642F20" w:rsidP="00642F20">
      <w:pPr>
        <w:pStyle w:val="Bulletlist1"/>
      </w:pPr>
      <w:r w:rsidRPr="00D065EE">
        <w:t>Assessment of magnitude of impact and the significance of effects.</w:t>
      </w:r>
    </w:p>
    <w:p w14:paraId="5E6AB46B" w14:textId="77777777" w:rsidR="00642F20" w:rsidRPr="00D065EE" w:rsidRDefault="00642F20" w:rsidP="00653371">
      <w:pPr>
        <w:pStyle w:val="F9-Paragraph"/>
      </w:pPr>
      <w:r w:rsidRPr="00D065EE">
        <w:t>Numerical modelling software packages are routinely used in the assessment of radiological impacts. Commonly used modelling packages include, as example, PC-CREAM (for impacts on humans) and ERICA (for impacts on non-human species). The choice of modelling approach should be explained and justified in the ES.</w:t>
      </w:r>
    </w:p>
    <w:p w14:paraId="3E9859F8" w14:textId="143B9E07" w:rsidR="00642F20" w:rsidRDefault="00642F20" w:rsidP="00653371">
      <w:pPr>
        <w:pStyle w:val="F9-Paragraph"/>
        <w:rPr>
          <w:b/>
        </w:rPr>
      </w:pPr>
      <w:r w:rsidRPr="00D065EE">
        <w:t>When determining the significance of effect, the criteria set (</w:t>
      </w:r>
      <w:r w:rsidR="00E92339" w:rsidRPr="00D065EE">
        <w:t>e.g.,</w:t>
      </w:r>
      <w:r w:rsidRPr="00D065EE">
        <w:t xml:space="preserve"> major, moderate, minor) will have to consider the public limit, constraints, and reference levels and other benchmarks as appropriate.</w:t>
      </w:r>
      <w:r>
        <w:br/>
      </w:r>
    </w:p>
    <w:p w14:paraId="75C0448D" w14:textId="77777777" w:rsidR="00642F20" w:rsidRPr="00D065EE" w:rsidRDefault="00642F20" w:rsidP="00642F20">
      <w:pPr>
        <w:pStyle w:val="Heading2"/>
      </w:pPr>
      <w:r w:rsidRPr="00D065EE">
        <w:lastRenderedPageBreak/>
        <w:t>Baseline and Future Baseline</w:t>
      </w:r>
    </w:p>
    <w:p w14:paraId="6C12BDAC" w14:textId="19520A5C" w:rsidR="00642F20" w:rsidRPr="00D065EE" w:rsidRDefault="00642F20" w:rsidP="00653371">
      <w:pPr>
        <w:pStyle w:val="F9-Paragraph"/>
      </w:pPr>
      <w:r w:rsidRPr="00D065EE">
        <w:t>The existing levels of radioactivity in the local environment and doses arising from existing operations and other sources of anthropogenic radioactivity in the environment should be provided (retrospective dose assessment).</w:t>
      </w:r>
      <w:r w:rsidR="0010522C">
        <w:t xml:space="preserve"> </w:t>
      </w:r>
    </w:p>
    <w:p w14:paraId="2603516B" w14:textId="6AE808A2" w:rsidR="00642F20" w:rsidRPr="00D065EE" w:rsidRDefault="00642F20" w:rsidP="00653371">
      <w:pPr>
        <w:pStyle w:val="F9-Paragraph"/>
      </w:pPr>
      <w:r w:rsidRPr="00D065EE">
        <w:t xml:space="preserve">Data on radioactivity in the environment and public radiological exposure around nuclear facilities can be found in the Radioactivity in Food and the Environment (RIFE) series of reports. The reports include measurements of external radiation dose-rates, concentrations of radionuclides in environmental material and biota, and dose assessments, and provide a valuable source of independent baseline data. Operators are also likely to have their own environmental monitoring and assessment </w:t>
      </w:r>
      <w:r w:rsidR="00E92339" w:rsidRPr="00D065EE">
        <w:t>data,</w:t>
      </w:r>
      <w:r w:rsidRPr="00D065EE">
        <w:t xml:space="preserve"> and this should also be presented.</w:t>
      </w:r>
    </w:p>
    <w:p w14:paraId="685738EE" w14:textId="4305F80F" w:rsidR="00642F20" w:rsidRPr="00D065EE" w:rsidRDefault="00642F20" w:rsidP="00642F20">
      <w:pPr>
        <w:pStyle w:val="Heading2"/>
      </w:pPr>
      <w:r w:rsidRPr="00D065EE">
        <w:t>Project Impacts and Effects</w:t>
      </w:r>
    </w:p>
    <w:p w14:paraId="752FF21A" w14:textId="77777777" w:rsidR="00642F20" w:rsidRPr="00D065EE" w:rsidRDefault="00642F20" w:rsidP="00653371">
      <w:pPr>
        <w:pStyle w:val="F9-Paragraph"/>
      </w:pPr>
      <w:r w:rsidRPr="00D065EE">
        <w:t>Site-specific impacts will vary according to the nature of the chosen decommissioning strategy and site location and context and may include radiation exposure from facility shine, from radionuclides discharged to the environment and from residual radioactivity in the ground.</w:t>
      </w:r>
    </w:p>
    <w:p w14:paraId="4B67C203" w14:textId="77777777" w:rsidR="00642F20" w:rsidRPr="00D065EE" w:rsidRDefault="00642F20" w:rsidP="00653371">
      <w:pPr>
        <w:pStyle w:val="F9-Paragraph"/>
      </w:pPr>
      <w:r w:rsidRPr="00D065EE">
        <w:t>Impacts affecting members of the public and non-human biota could arise from the following examples of decommissioning activities:</w:t>
      </w:r>
    </w:p>
    <w:p w14:paraId="668ABC96" w14:textId="77777777" w:rsidR="00642F20" w:rsidRPr="00D065EE" w:rsidRDefault="00642F20" w:rsidP="00642F20">
      <w:pPr>
        <w:pStyle w:val="Bulletlist1"/>
      </w:pPr>
      <w:r w:rsidRPr="00D065EE">
        <w:t>Management of spent fuel ponds</w:t>
      </w:r>
      <w:r>
        <w:t>.</w:t>
      </w:r>
    </w:p>
    <w:p w14:paraId="7371BBFA" w14:textId="77777777" w:rsidR="00642F20" w:rsidRPr="00D065EE" w:rsidRDefault="00642F20" w:rsidP="00642F20">
      <w:pPr>
        <w:pStyle w:val="Bulletlist1"/>
      </w:pPr>
      <w:r w:rsidRPr="00D065EE">
        <w:t>Operation of any active effluent treatment plant (existing or temporary)</w:t>
      </w:r>
      <w:r>
        <w:t>.</w:t>
      </w:r>
    </w:p>
    <w:p w14:paraId="6D455ED4" w14:textId="77777777" w:rsidR="00642F20" w:rsidRPr="00D065EE" w:rsidRDefault="00642F20" w:rsidP="00642F20">
      <w:pPr>
        <w:pStyle w:val="Bulletlist1"/>
      </w:pPr>
      <w:r w:rsidRPr="00D065EE">
        <w:t>Management of radioactive waste accumulated on site</w:t>
      </w:r>
      <w:r>
        <w:t>.</w:t>
      </w:r>
    </w:p>
    <w:p w14:paraId="1953D258" w14:textId="77777777" w:rsidR="00642F20" w:rsidRPr="00D065EE" w:rsidRDefault="00642F20" w:rsidP="00642F20">
      <w:pPr>
        <w:pStyle w:val="Bulletlist1"/>
      </w:pPr>
      <w:r w:rsidRPr="00D065EE">
        <w:t>Treatment of radioactive waste on site for interim storage or disposal</w:t>
      </w:r>
      <w:r>
        <w:t>.</w:t>
      </w:r>
    </w:p>
    <w:p w14:paraId="3FB94007" w14:textId="77777777" w:rsidR="00642F20" w:rsidRPr="00D065EE" w:rsidRDefault="00642F20" w:rsidP="00642F20">
      <w:pPr>
        <w:pStyle w:val="Bulletlist1"/>
      </w:pPr>
      <w:r w:rsidRPr="00D065EE">
        <w:t>Decontamination of radioactively contaminated buildings and equipment</w:t>
      </w:r>
      <w:r>
        <w:t>.</w:t>
      </w:r>
    </w:p>
    <w:p w14:paraId="40DA2003" w14:textId="77777777" w:rsidR="00642F20" w:rsidRPr="00D065EE" w:rsidRDefault="00642F20" w:rsidP="00642F20">
      <w:pPr>
        <w:pStyle w:val="Bulletlist1"/>
      </w:pPr>
      <w:r w:rsidRPr="00D065EE">
        <w:t>Dismantling of radioactively contaminated buildings and equipment</w:t>
      </w:r>
      <w:r>
        <w:t>.</w:t>
      </w:r>
    </w:p>
    <w:p w14:paraId="0B0AFA45" w14:textId="77777777" w:rsidR="00642F20" w:rsidRPr="00D065EE" w:rsidRDefault="00642F20" w:rsidP="00642F20">
      <w:pPr>
        <w:pStyle w:val="Bulletlist1"/>
      </w:pPr>
      <w:r w:rsidRPr="00D065EE">
        <w:t>Treatment of contaminated soil and ground water</w:t>
      </w:r>
      <w:r>
        <w:t>.</w:t>
      </w:r>
    </w:p>
    <w:p w14:paraId="3F2FE11D" w14:textId="77777777" w:rsidR="00642F20" w:rsidRPr="00D065EE" w:rsidRDefault="00642F20" w:rsidP="00642F20">
      <w:pPr>
        <w:pStyle w:val="Bulletlist1"/>
      </w:pPr>
      <w:r w:rsidRPr="00D065EE">
        <w:t>Dredging of offshore sediments (if required to dismantle cooling water infrastructure)</w:t>
      </w:r>
      <w:r>
        <w:t>.</w:t>
      </w:r>
    </w:p>
    <w:p w14:paraId="2ADBEA48" w14:textId="62A01188" w:rsidR="00642F20" w:rsidRPr="00D065EE" w:rsidRDefault="00642F20" w:rsidP="00642F20">
      <w:pPr>
        <w:pStyle w:val="Bulletlist1"/>
      </w:pPr>
      <w:r w:rsidRPr="00D065EE">
        <w:t>Management of radioactive contamination in situ, whether as an interim measure or as a final disposal solution and onsite disposal for a purpose.</w:t>
      </w:r>
    </w:p>
    <w:p w14:paraId="51B79057" w14:textId="77777777" w:rsidR="00642F20" w:rsidRDefault="00642F20" w:rsidP="00653371">
      <w:pPr>
        <w:pStyle w:val="F9-Paragraph"/>
      </w:pPr>
      <w:r w:rsidRPr="00D065EE">
        <w:t>Typical sources and types of radiological contaminants that may arise from activities likely to require assessment (as appropriate to the scope of the decommissioning phase under assessment) may include:</w:t>
      </w:r>
    </w:p>
    <w:p w14:paraId="0A293EB0" w14:textId="77777777" w:rsidR="00642F20" w:rsidRPr="00D065EE" w:rsidRDefault="00642F20" w:rsidP="00642F20">
      <w:pPr>
        <w:pStyle w:val="Bulletlist1"/>
      </w:pPr>
      <w:r w:rsidRPr="00D065EE">
        <w:t>Storage of decommissioning wastes / spent fuel close to site boundary leading to an increase in off-site external radiation dose-rates</w:t>
      </w:r>
      <w:r>
        <w:t>.</w:t>
      </w:r>
    </w:p>
    <w:p w14:paraId="6B569AAF" w14:textId="77777777" w:rsidR="00642F20" w:rsidRPr="00D065EE" w:rsidRDefault="00642F20" w:rsidP="00642F20">
      <w:pPr>
        <w:pStyle w:val="Bulletlist1"/>
      </w:pPr>
      <w:r w:rsidRPr="00D065EE">
        <w:lastRenderedPageBreak/>
        <w:t>Decommissioning activities and associated aerial and liquid discharges</w:t>
      </w:r>
      <w:r>
        <w:t>.</w:t>
      </w:r>
    </w:p>
    <w:p w14:paraId="747926FA" w14:textId="77777777" w:rsidR="00642F20" w:rsidRPr="00D065EE" w:rsidRDefault="00642F20" w:rsidP="00642F20">
      <w:pPr>
        <w:pStyle w:val="Bulletlist1"/>
      </w:pPr>
      <w:r w:rsidRPr="00D065EE">
        <w:t>Storage and treatment of radioactive waste and associated aerial and liquid discharges</w:t>
      </w:r>
      <w:r>
        <w:t>.</w:t>
      </w:r>
    </w:p>
    <w:p w14:paraId="66D94B51" w14:textId="31CD70CA" w:rsidR="00642F20" w:rsidRPr="00D065EE" w:rsidRDefault="00642F20" w:rsidP="00642F20">
      <w:pPr>
        <w:pStyle w:val="Bulletlist1"/>
      </w:pPr>
      <w:r w:rsidRPr="00D065EE">
        <w:t>Earthworks and management of buried structures/pipelines, potentially leading to contamination migration.</w:t>
      </w:r>
    </w:p>
    <w:p w14:paraId="392B3E10" w14:textId="18B0A142" w:rsidR="00642F20" w:rsidRPr="00D065EE" w:rsidRDefault="00642F20" w:rsidP="00653371">
      <w:pPr>
        <w:pStyle w:val="F9-Paragraph"/>
      </w:pPr>
      <w:r w:rsidRPr="00D065EE">
        <w:t xml:space="preserve">The Materials and Waste </w:t>
      </w:r>
      <w:r>
        <w:t>section [</w:t>
      </w:r>
      <w:r w:rsidR="00E92339">
        <w:t>refer to</w:t>
      </w:r>
      <w:r>
        <w:t xml:space="preserve"> </w:t>
      </w:r>
      <w:r w:rsidR="00E92339">
        <w:t xml:space="preserve">Section </w:t>
      </w:r>
      <w:r w:rsidR="00E92339">
        <w:fldChar w:fldCharType="begin"/>
      </w:r>
      <w:r w:rsidR="00E92339">
        <w:instrText xml:space="preserve"> REF _Ref118103366 \r \h </w:instrText>
      </w:r>
      <w:r w:rsidR="00E92339">
        <w:fldChar w:fldCharType="separate"/>
      </w:r>
      <w:r w:rsidR="00E92339">
        <w:t>17</w:t>
      </w:r>
      <w:r w:rsidR="00E92339">
        <w:fldChar w:fldCharType="end"/>
      </w:r>
      <w:r>
        <w:t>]</w:t>
      </w:r>
      <w:r w:rsidRPr="00D065EE">
        <w:t xml:space="preserve"> provides more detailed consideration of these activities. Also note these activities will require permissioning under the licensing regime and that the licensee will need to demonstrate that the doses associated with such activities are ALARP. Equally, activities involving aerial or liquid radioactive discharges or disposals will require authorisation under the relevant environmental regulator and demonstration that the doses associated with such activities are</w:t>
      </w:r>
      <w:r>
        <w:t xml:space="preserve"> ‘as low as reasonably achievable’</w:t>
      </w:r>
      <w:r w:rsidRPr="00D065EE">
        <w:t xml:space="preserve"> </w:t>
      </w:r>
      <w:r>
        <w:t>(</w:t>
      </w:r>
      <w:r w:rsidRPr="00D065EE">
        <w:t>ALARA</w:t>
      </w:r>
      <w:r>
        <w:t>)</w:t>
      </w:r>
      <w:r w:rsidRPr="00D065EE">
        <w:t>.</w:t>
      </w:r>
    </w:p>
    <w:p w14:paraId="4AF8CB45" w14:textId="5233E481" w:rsidR="00642F20" w:rsidRPr="00D065EE" w:rsidRDefault="00642F20" w:rsidP="00642F20">
      <w:pPr>
        <w:pStyle w:val="Heading2"/>
      </w:pPr>
      <w:r w:rsidRPr="00D065EE">
        <w:t xml:space="preserve">Interface with other EIA </w:t>
      </w:r>
      <w:r w:rsidR="00BD5794">
        <w:t>T</w:t>
      </w:r>
      <w:r w:rsidRPr="00D065EE">
        <w:t>opics</w:t>
      </w:r>
    </w:p>
    <w:p w14:paraId="459AFFA4" w14:textId="77777777" w:rsidR="00642F20" w:rsidRPr="00D065EE" w:rsidRDefault="00642F20" w:rsidP="00653371">
      <w:pPr>
        <w:pStyle w:val="F9-Paragraph"/>
      </w:pPr>
      <w:r w:rsidRPr="00D065EE">
        <w:t>Consideration should be given to intra-project effects arising from interaction with other environmental topics. The likely impacts may be reported in the relevant EIA Chapters, and the effects on sensitive receptors considered in the cumulative effects assessment. Likely interactions with other EIA topics relevant to radioactivity and exposure to ionising radiation will be dependent upon the settings of the site in question, but may include:</w:t>
      </w:r>
    </w:p>
    <w:p w14:paraId="664E0DCB" w14:textId="77777777" w:rsidR="00642F20" w:rsidRPr="00D065EE" w:rsidRDefault="00642F20" w:rsidP="00642F20">
      <w:pPr>
        <w:pStyle w:val="Bulletlist1"/>
      </w:pPr>
      <w:r w:rsidRPr="00D065EE">
        <w:t xml:space="preserve">Terrestrial and </w:t>
      </w:r>
      <w:r>
        <w:t>f</w:t>
      </w:r>
      <w:r w:rsidRPr="00D065EE">
        <w:t xml:space="preserve">reshwater </w:t>
      </w:r>
      <w:r>
        <w:t>e</w:t>
      </w:r>
      <w:r w:rsidRPr="00D065EE">
        <w:t>cology</w:t>
      </w:r>
      <w:r>
        <w:t>.</w:t>
      </w:r>
    </w:p>
    <w:p w14:paraId="5B740F11" w14:textId="77777777" w:rsidR="00642F20" w:rsidRPr="00D065EE" w:rsidRDefault="00642F20" w:rsidP="00642F20">
      <w:pPr>
        <w:pStyle w:val="Bulletlist1"/>
      </w:pPr>
      <w:r w:rsidRPr="00D065EE">
        <w:t xml:space="preserve">Marine </w:t>
      </w:r>
      <w:r>
        <w:t>e</w:t>
      </w:r>
      <w:r w:rsidRPr="00D065EE">
        <w:t>cology</w:t>
      </w:r>
      <w:r>
        <w:t>.</w:t>
      </w:r>
    </w:p>
    <w:p w14:paraId="0E72F5B7" w14:textId="77777777" w:rsidR="00642F20" w:rsidRPr="00D065EE" w:rsidRDefault="00642F20" w:rsidP="00642F20">
      <w:pPr>
        <w:pStyle w:val="Bulletlist1"/>
      </w:pPr>
      <w:r w:rsidRPr="00D065EE">
        <w:t xml:space="preserve">Soils, </w:t>
      </w:r>
      <w:r>
        <w:t>g</w:t>
      </w:r>
      <w:r w:rsidRPr="00D065EE">
        <w:t xml:space="preserve">eology and </w:t>
      </w:r>
      <w:r>
        <w:t>c</w:t>
      </w:r>
      <w:r w:rsidRPr="00D065EE">
        <w:t xml:space="preserve">ontaminated </w:t>
      </w:r>
      <w:r>
        <w:t>l</w:t>
      </w:r>
      <w:r w:rsidRPr="00D065EE">
        <w:t>and (inc</w:t>
      </w:r>
      <w:r>
        <w:t>luding</w:t>
      </w:r>
      <w:r w:rsidRPr="00D065EE">
        <w:t xml:space="preserve"> </w:t>
      </w:r>
      <w:r>
        <w:t>g</w:t>
      </w:r>
      <w:r w:rsidRPr="00D065EE">
        <w:t>roundwater)</w:t>
      </w:r>
      <w:r>
        <w:t>.</w:t>
      </w:r>
    </w:p>
    <w:p w14:paraId="6B492E97" w14:textId="77777777" w:rsidR="00642F20" w:rsidRPr="00D065EE" w:rsidRDefault="00642F20" w:rsidP="00642F20">
      <w:pPr>
        <w:pStyle w:val="Bulletlist1"/>
      </w:pPr>
      <w:r>
        <w:t>Health.</w:t>
      </w:r>
    </w:p>
    <w:p w14:paraId="718D5123" w14:textId="77777777" w:rsidR="00642F20" w:rsidRPr="00D065EE" w:rsidRDefault="00642F20" w:rsidP="00642F20">
      <w:pPr>
        <w:pStyle w:val="Bulletlist1"/>
      </w:pPr>
      <w:r>
        <w:t>Materials and w</w:t>
      </w:r>
      <w:r w:rsidRPr="00D065EE">
        <w:t>aste</w:t>
      </w:r>
      <w:r>
        <w:t>.</w:t>
      </w:r>
    </w:p>
    <w:p w14:paraId="556E9656" w14:textId="4B272FE1" w:rsidR="00642F20" w:rsidRPr="00D065EE" w:rsidRDefault="00642F20" w:rsidP="00642F20">
      <w:pPr>
        <w:pStyle w:val="Bulletlist1"/>
      </w:pPr>
      <w:r w:rsidRPr="00D065EE">
        <w:t>Transport</w:t>
      </w:r>
      <w:r>
        <w:t>.</w:t>
      </w:r>
    </w:p>
    <w:p w14:paraId="0E8A4D5E" w14:textId="0F599D29" w:rsidR="00642F20" w:rsidRPr="00D065EE" w:rsidRDefault="00642F20" w:rsidP="00642F20">
      <w:pPr>
        <w:pStyle w:val="Heading2"/>
      </w:pPr>
      <w:r w:rsidRPr="00D065EE">
        <w:t xml:space="preserve">Mitigation </w:t>
      </w:r>
    </w:p>
    <w:p w14:paraId="6AC6C6BE" w14:textId="77777777" w:rsidR="00642F20" w:rsidRDefault="00642F20" w:rsidP="00653371">
      <w:pPr>
        <w:pStyle w:val="F9-Paragraph"/>
      </w:pPr>
      <w:r w:rsidRPr="00D065EE">
        <w:t xml:space="preserve">The following requirements of avoid/reduce and monitor should be considered by the </w:t>
      </w:r>
      <w:r>
        <w:t>licensee</w:t>
      </w:r>
      <w:r w:rsidRPr="00D065EE">
        <w:t xml:space="preserve"> / licensee to ensure that radiation doses are also considered from a safety perspective and also relevant to the EPR permit or EASR authorisation applicable to the decommissioning project and are key aspects of the Waste Hierarchy. Consideration of these themes will be required over the lifetime of the project, and in relation to all radioactive wastes generated during decommissioning. The requirements are core considerations in relation to the concepts of Best Available Techniques (BAT) and Best Practicable Means (BPM) (dependent on the site’s location within the UK), which should be considered at all stages of the decommissioning process to ensure that emissions and environmental impacts are prevented or reduced as far as is reasonably practicable. </w:t>
      </w:r>
    </w:p>
    <w:p w14:paraId="66C35EAF" w14:textId="578105D8" w:rsidR="00642F20" w:rsidRPr="0090096A" w:rsidRDefault="00642F20" w:rsidP="00A8546B">
      <w:pPr>
        <w:pStyle w:val="Heading3"/>
      </w:pPr>
      <w:r w:rsidRPr="0090096A">
        <w:lastRenderedPageBreak/>
        <w:t xml:space="preserve">Avoid and </w:t>
      </w:r>
      <w:r w:rsidR="0032150D">
        <w:t>R</w:t>
      </w:r>
      <w:r w:rsidRPr="0090096A">
        <w:t>educe</w:t>
      </w:r>
    </w:p>
    <w:p w14:paraId="70143C8F" w14:textId="77777777" w:rsidR="00642F20" w:rsidRPr="0090096A" w:rsidRDefault="00642F20" w:rsidP="00653371">
      <w:pPr>
        <w:pStyle w:val="F9-Paragraph"/>
      </w:pPr>
      <w:r w:rsidRPr="0090096A">
        <w:t>Demonstration of BAT / BPM, such that radiation doses to members of the public are (ALARA) such as:</w:t>
      </w:r>
    </w:p>
    <w:p w14:paraId="536423BF" w14:textId="77777777" w:rsidR="00642F20" w:rsidRPr="0090096A" w:rsidRDefault="00642F20" w:rsidP="00642F20">
      <w:pPr>
        <w:pStyle w:val="Bulletlist1"/>
      </w:pPr>
      <w:r w:rsidRPr="0090096A">
        <w:t>Gaseous and aqueous emissions are minimised, subsequently treated and abated to reduce as far as possible contamination of the environment and radiological exposure of the public and populations of NHB.</w:t>
      </w:r>
    </w:p>
    <w:p w14:paraId="43BC4282" w14:textId="77777777" w:rsidR="00642F20" w:rsidRPr="0090096A" w:rsidRDefault="00642F20" w:rsidP="00642F20">
      <w:pPr>
        <w:pStyle w:val="Bulletlist1"/>
      </w:pPr>
      <w:r w:rsidRPr="0090096A">
        <w:t>Controls should be in place to minimise release of contaminated particulates to atmosphere and solids entrained in liquid discharges.</w:t>
      </w:r>
    </w:p>
    <w:p w14:paraId="28505330" w14:textId="77777777" w:rsidR="00642F20" w:rsidRPr="0090096A" w:rsidRDefault="00642F20" w:rsidP="00642F20">
      <w:pPr>
        <w:pStyle w:val="Bulletlist1"/>
      </w:pPr>
      <w:r w:rsidRPr="0090096A">
        <w:t>Controls are sufficient to ensure that dose and risk requirements relative to leaving contamination on site are met.</w:t>
      </w:r>
    </w:p>
    <w:p w14:paraId="2C9429BC" w14:textId="43389D73" w:rsidR="00642F20" w:rsidRPr="0090096A" w:rsidRDefault="00642F20" w:rsidP="00642F20">
      <w:pPr>
        <w:pStyle w:val="Bulletlist1"/>
      </w:pPr>
      <w:r w:rsidRPr="0090096A">
        <w:t>Minimising off-site external radiation dose-rates (facility shine) via appropriate shielding (whether associated with the package, building or other features such as earth bunds).</w:t>
      </w:r>
    </w:p>
    <w:p w14:paraId="4B11EE35" w14:textId="77777777" w:rsidR="00642F20" w:rsidRPr="0090096A" w:rsidRDefault="00642F20" w:rsidP="00A8546B">
      <w:pPr>
        <w:pStyle w:val="Heading3"/>
      </w:pPr>
      <w:r w:rsidRPr="0090096A">
        <w:t>Monitor</w:t>
      </w:r>
    </w:p>
    <w:p w14:paraId="09EC4A17" w14:textId="77777777" w:rsidR="00642F20" w:rsidRPr="0090096A" w:rsidRDefault="00642F20" w:rsidP="00653371">
      <w:pPr>
        <w:pStyle w:val="F9-Paragraph"/>
      </w:pPr>
      <w:r w:rsidRPr="0090096A">
        <w:t>Radiation monitoring and characterisation, of both external radiation and contamination of a facility or land, should be an integral feature of the decommissioning plans, and should be performed in order to demonstrate that BAT</w:t>
      </w:r>
      <w:r>
        <w:t xml:space="preserve"> </w:t>
      </w:r>
      <w:r w:rsidRPr="0090096A">
        <w:t>/</w:t>
      </w:r>
      <w:r>
        <w:t xml:space="preserve"> </w:t>
      </w:r>
      <w:r w:rsidRPr="0090096A">
        <w:t>BPM are being applied. Examples include:</w:t>
      </w:r>
    </w:p>
    <w:p w14:paraId="48E2F7DF" w14:textId="77777777" w:rsidR="00642F20" w:rsidRPr="0090096A" w:rsidRDefault="00642F20" w:rsidP="00642F20">
      <w:pPr>
        <w:pStyle w:val="Bulletlist1"/>
      </w:pPr>
      <w:r w:rsidRPr="0090096A">
        <w:t>Intrusive and non-intrusive site investigations and facility and land characterisation</w:t>
      </w:r>
      <w:r>
        <w:t>.</w:t>
      </w:r>
    </w:p>
    <w:p w14:paraId="464C0399" w14:textId="77777777" w:rsidR="00642F20" w:rsidRPr="0090096A" w:rsidRDefault="00642F20" w:rsidP="00642F20">
      <w:pPr>
        <w:pStyle w:val="Bulletlist1"/>
      </w:pPr>
      <w:r w:rsidRPr="0090096A">
        <w:t>Groundwater sampling and analysis</w:t>
      </w:r>
      <w:r>
        <w:t>.</w:t>
      </w:r>
    </w:p>
    <w:p w14:paraId="6D32D966" w14:textId="77777777" w:rsidR="00642F20" w:rsidRPr="0090096A" w:rsidRDefault="00642F20" w:rsidP="00642F20">
      <w:pPr>
        <w:pStyle w:val="Bulletlist1"/>
      </w:pPr>
      <w:r w:rsidRPr="0090096A">
        <w:t>Characterisation of retrieved waste</w:t>
      </w:r>
      <w:r>
        <w:t>.</w:t>
      </w:r>
    </w:p>
    <w:p w14:paraId="52CB0F92" w14:textId="77777777" w:rsidR="00642F20" w:rsidRPr="0090096A" w:rsidRDefault="00642F20" w:rsidP="00642F20">
      <w:pPr>
        <w:pStyle w:val="Bulletlist1"/>
      </w:pPr>
      <w:r w:rsidRPr="0090096A">
        <w:t>Monitoring of worker radiation doses</w:t>
      </w:r>
      <w:r>
        <w:t>.</w:t>
      </w:r>
    </w:p>
    <w:p w14:paraId="53213512" w14:textId="77777777" w:rsidR="00642F20" w:rsidRPr="0090096A" w:rsidRDefault="00642F20" w:rsidP="00653371">
      <w:pPr>
        <w:pStyle w:val="F9-Paragraph"/>
      </w:pPr>
      <w:r w:rsidRPr="0090096A">
        <w:t>Environmental monitoring by the site operator will be a key requirement of the site’s EPR permit</w:t>
      </w:r>
      <w:r>
        <w:t xml:space="preserve"> </w:t>
      </w:r>
      <w:r w:rsidRPr="0090096A">
        <w:t>/</w:t>
      </w:r>
      <w:r>
        <w:t xml:space="preserve"> </w:t>
      </w:r>
      <w:r w:rsidRPr="0090096A">
        <w:t>EASR authorisation, which will make generic reference to monitoring requirements, and may also feature a separate specification covering the regulator’s monitoring requirements (which may include off-site sampling/measurements). Further information can be found in the RIFE reports. The ES should utilise this information. Examples include:</w:t>
      </w:r>
    </w:p>
    <w:p w14:paraId="3BFDD5FF" w14:textId="77777777" w:rsidR="00642F20" w:rsidRPr="0090096A" w:rsidRDefault="00642F20" w:rsidP="00642F20">
      <w:pPr>
        <w:pStyle w:val="Bulletlist1"/>
      </w:pPr>
      <w:r w:rsidRPr="0090096A">
        <w:t>Site perimeter external radiation dose-rate monitoring</w:t>
      </w:r>
      <w:r>
        <w:t>.</w:t>
      </w:r>
    </w:p>
    <w:p w14:paraId="1407650A" w14:textId="77777777" w:rsidR="00642F20" w:rsidRPr="0090096A" w:rsidRDefault="00642F20" w:rsidP="00642F20">
      <w:pPr>
        <w:pStyle w:val="Bulletlist1"/>
      </w:pPr>
      <w:r w:rsidRPr="0090096A">
        <w:t>Site perimeter radioactivity in air monitoring</w:t>
      </w:r>
      <w:r>
        <w:t>.</w:t>
      </w:r>
    </w:p>
    <w:p w14:paraId="7ABBFC75" w14:textId="77777777" w:rsidR="00642F20" w:rsidRPr="0090096A" w:rsidRDefault="00642F20" w:rsidP="00642F20">
      <w:pPr>
        <w:pStyle w:val="Bulletlist1"/>
      </w:pPr>
      <w:r w:rsidRPr="0090096A">
        <w:t>On-site and off-site sediment/vegetation sampling and laboratory analysi</w:t>
      </w:r>
      <w:r>
        <w:t>s.</w:t>
      </w:r>
    </w:p>
    <w:p w14:paraId="18D10DD1" w14:textId="77777777" w:rsidR="00642F20" w:rsidRPr="0090096A" w:rsidRDefault="00642F20" w:rsidP="00642F20">
      <w:pPr>
        <w:pStyle w:val="Bulletlist1"/>
      </w:pPr>
      <w:r w:rsidRPr="0090096A">
        <w:t>Off-site particulates-in-air monitoring and laboratory analysis.</w:t>
      </w:r>
    </w:p>
    <w:p w14:paraId="0059C84B" w14:textId="11431C09" w:rsidR="003E595D" w:rsidRDefault="003E595D">
      <w:pPr>
        <w:spacing w:after="0" w:line="240" w:lineRule="auto"/>
        <w:rPr>
          <w:lang w:bidi="ar-SA"/>
        </w:rPr>
      </w:pPr>
      <w:r>
        <w:rPr>
          <w:lang w:bidi="ar-SA"/>
        </w:rPr>
        <w:br w:type="page"/>
      </w:r>
    </w:p>
    <w:p w14:paraId="3E955996" w14:textId="77777777" w:rsidR="000C3179" w:rsidRPr="002E3AE3" w:rsidRDefault="000C3179" w:rsidP="000C3179">
      <w:pPr>
        <w:pStyle w:val="Heading1"/>
      </w:pPr>
      <w:bookmarkStart w:id="17440" w:name="_Toc48920917"/>
      <w:bookmarkStart w:id="17441" w:name="_Toc116389358"/>
      <w:bookmarkStart w:id="17442" w:name="_Ref118103366"/>
      <w:bookmarkStart w:id="17443" w:name="_Toc138413325"/>
      <w:bookmarkStart w:id="17444" w:name="_Toc48293663"/>
      <w:bookmarkStart w:id="17445" w:name="_Toc45185943"/>
      <w:r w:rsidRPr="002E3AE3">
        <w:lastRenderedPageBreak/>
        <w:t>Material Resources and Waste</w:t>
      </w:r>
      <w:bookmarkEnd w:id="17440"/>
      <w:bookmarkEnd w:id="17441"/>
      <w:bookmarkEnd w:id="17442"/>
      <w:bookmarkEnd w:id="17443"/>
      <w:r w:rsidRPr="002E3AE3">
        <w:t xml:space="preserve"> </w:t>
      </w:r>
    </w:p>
    <w:p w14:paraId="029AB686" w14:textId="2326AFD2" w:rsidR="000C3179" w:rsidRPr="009C4135" w:rsidRDefault="000C3179" w:rsidP="000C3179">
      <w:pPr>
        <w:pStyle w:val="Heading2"/>
      </w:pPr>
      <w:r w:rsidRPr="009C4135">
        <w:t>Scope</w:t>
      </w:r>
    </w:p>
    <w:p w14:paraId="0458DCC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46" w:name="_Toc117767987"/>
      <w:bookmarkStart w:id="17447" w:name="_Toc117773403"/>
      <w:bookmarkStart w:id="17448" w:name="_Toc117778800"/>
      <w:bookmarkStart w:id="17449" w:name="_Toc117784195"/>
      <w:bookmarkStart w:id="17450" w:name="_Toc118110950"/>
      <w:bookmarkStart w:id="17451" w:name="_Toc124418851"/>
      <w:bookmarkStart w:id="17452" w:name="_Toc138413326"/>
      <w:bookmarkEnd w:id="17446"/>
      <w:bookmarkEnd w:id="17447"/>
      <w:bookmarkEnd w:id="17448"/>
      <w:bookmarkEnd w:id="17449"/>
      <w:bookmarkEnd w:id="17450"/>
      <w:bookmarkEnd w:id="17451"/>
      <w:bookmarkEnd w:id="17452"/>
    </w:p>
    <w:p w14:paraId="601B0E5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53" w:name="_Toc117767988"/>
      <w:bookmarkStart w:id="17454" w:name="_Toc117773404"/>
      <w:bookmarkStart w:id="17455" w:name="_Toc117778801"/>
      <w:bookmarkStart w:id="17456" w:name="_Toc117784196"/>
      <w:bookmarkStart w:id="17457" w:name="_Toc118110951"/>
      <w:bookmarkStart w:id="17458" w:name="_Toc124418852"/>
      <w:bookmarkStart w:id="17459" w:name="_Toc138413327"/>
      <w:bookmarkEnd w:id="17453"/>
      <w:bookmarkEnd w:id="17454"/>
      <w:bookmarkEnd w:id="17455"/>
      <w:bookmarkEnd w:id="17456"/>
      <w:bookmarkEnd w:id="17457"/>
      <w:bookmarkEnd w:id="17458"/>
      <w:bookmarkEnd w:id="17459"/>
    </w:p>
    <w:p w14:paraId="09032CF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60" w:name="_Toc117767989"/>
      <w:bookmarkStart w:id="17461" w:name="_Toc117773405"/>
      <w:bookmarkStart w:id="17462" w:name="_Toc117778802"/>
      <w:bookmarkStart w:id="17463" w:name="_Toc117784197"/>
      <w:bookmarkStart w:id="17464" w:name="_Toc118110952"/>
      <w:bookmarkStart w:id="17465" w:name="_Toc124418853"/>
      <w:bookmarkStart w:id="17466" w:name="_Toc138413328"/>
      <w:bookmarkEnd w:id="17460"/>
      <w:bookmarkEnd w:id="17461"/>
      <w:bookmarkEnd w:id="17462"/>
      <w:bookmarkEnd w:id="17463"/>
      <w:bookmarkEnd w:id="17464"/>
      <w:bookmarkEnd w:id="17465"/>
      <w:bookmarkEnd w:id="17466"/>
    </w:p>
    <w:p w14:paraId="59DFED5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67" w:name="_Toc117767990"/>
      <w:bookmarkStart w:id="17468" w:name="_Toc117773406"/>
      <w:bookmarkStart w:id="17469" w:name="_Toc117778803"/>
      <w:bookmarkStart w:id="17470" w:name="_Toc117784198"/>
      <w:bookmarkStart w:id="17471" w:name="_Toc118110953"/>
      <w:bookmarkStart w:id="17472" w:name="_Toc124418854"/>
      <w:bookmarkStart w:id="17473" w:name="_Toc138413329"/>
      <w:bookmarkEnd w:id="17467"/>
      <w:bookmarkEnd w:id="17468"/>
      <w:bookmarkEnd w:id="17469"/>
      <w:bookmarkEnd w:id="17470"/>
      <w:bookmarkEnd w:id="17471"/>
      <w:bookmarkEnd w:id="17472"/>
      <w:bookmarkEnd w:id="17473"/>
    </w:p>
    <w:p w14:paraId="7EA03F7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74" w:name="_Toc117767991"/>
      <w:bookmarkStart w:id="17475" w:name="_Toc117773407"/>
      <w:bookmarkStart w:id="17476" w:name="_Toc117778804"/>
      <w:bookmarkStart w:id="17477" w:name="_Toc117784199"/>
      <w:bookmarkStart w:id="17478" w:name="_Toc118110954"/>
      <w:bookmarkStart w:id="17479" w:name="_Toc124418855"/>
      <w:bookmarkStart w:id="17480" w:name="_Toc138413330"/>
      <w:bookmarkEnd w:id="17474"/>
      <w:bookmarkEnd w:id="17475"/>
      <w:bookmarkEnd w:id="17476"/>
      <w:bookmarkEnd w:id="17477"/>
      <w:bookmarkEnd w:id="17478"/>
      <w:bookmarkEnd w:id="17479"/>
      <w:bookmarkEnd w:id="17480"/>
    </w:p>
    <w:p w14:paraId="64AFF93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81" w:name="_Toc117767992"/>
      <w:bookmarkStart w:id="17482" w:name="_Toc117773408"/>
      <w:bookmarkStart w:id="17483" w:name="_Toc117778805"/>
      <w:bookmarkStart w:id="17484" w:name="_Toc117784200"/>
      <w:bookmarkStart w:id="17485" w:name="_Toc118110955"/>
      <w:bookmarkStart w:id="17486" w:name="_Toc124418856"/>
      <w:bookmarkStart w:id="17487" w:name="_Toc138413331"/>
      <w:bookmarkEnd w:id="17481"/>
      <w:bookmarkEnd w:id="17482"/>
      <w:bookmarkEnd w:id="17483"/>
      <w:bookmarkEnd w:id="17484"/>
      <w:bookmarkEnd w:id="17485"/>
      <w:bookmarkEnd w:id="17486"/>
      <w:bookmarkEnd w:id="17487"/>
    </w:p>
    <w:p w14:paraId="4DF9BC2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88" w:name="_Toc117767993"/>
      <w:bookmarkStart w:id="17489" w:name="_Toc117773409"/>
      <w:bookmarkStart w:id="17490" w:name="_Toc117778806"/>
      <w:bookmarkStart w:id="17491" w:name="_Toc117784201"/>
      <w:bookmarkStart w:id="17492" w:name="_Toc118110956"/>
      <w:bookmarkStart w:id="17493" w:name="_Toc124418857"/>
      <w:bookmarkStart w:id="17494" w:name="_Toc138413332"/>
      <w:bookmarkEnd w:id="17488"/>
      <w:bookmarkEnd w:id="17489"/>
      <w:bookmarkEnd w:id="17490"/>
      <w:bookmarkEnd w:id="17491"/>
      <w:bookmarkEnd w:id="17492"/>
      <w:bookmarkEnd w:id="17493"/>
      <w:bookmarkEnd w:id="17494"/>
    </w:p>
    <w:p w14:paraId="00B31A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495" w:name="_Toc117767994"/>
      <w:bookmarkStart w:id="17496" w:name="_Toc117773410"/>
      <w:bookmarkStart w:id="17497" w:name="_Toc117778807"/>
      <w:bookmarkStart w:id="17498" w:name="_Toc117784202"/>
      <w:bookmarkStart w:id="17499" w:name="_Toc118110957"/>
      <w:bookmarkStart w:id="17500" w:name="_Toc124418858"/>
      <w:bookmarkStart w:id="17501" w:name="_Toc138413333"/>
      <w:bookmarkEnd w:id="17495"/>
      <w:bookmarkEnd w:id="17496"/>
      <w:bookmarkEnd w:id="17497"/>
      <w:bookmarkEnd w:id="17498"/>
      <w:bookmarkEnd w:id="17499"/>
      <w:bookmarkEnd w:id="17500"/>
      <w:bookmarkEnd w:id="17501"/>
    </w:p>
    <w:p w14:paraId="720A8D2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02" w:name="_Toc117767995"/>
      <w:bookmarkStart w:id="17503" w:name="_Toc117773411"/>
      <w:bookmarkStart w:id="17504" w:name="_Toc117778808"/>
      <w:bookmarkStart w:id="17505" w:name="_Toc117784203"/>
      <w:bookmarkStart w:id="17506" w:name="_Toc118110958"/>
      <w:bookmarkStart w:id="17507" w:name="_Toc124418859"/>
      <w:bookmarkStart w:id="17508" w:name="_Toc138413334"/>
      <w:bookmarkEnd w:id="17502"/>
      <w:bookmarkEnd w:id="17503"/>
      <w:bookmarkEnd w:id="17504"/>
      <w:bookmarkEnd w:id="17505"/>
      <w:bookmarkEnd w:id="17506"/>
      <w:bookmarkEnd w:id="17507"/>
      <w:bookmarkEnd w:id="17508"/>
    </w:p>
    <w:p w14:paraId="19D6408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09" w:name="_Toc117767996"/>
      <w:bookmarkStart w:id="17510" w:name="_Toc117773412"/>
      <w:bookmarkStart w:id="17511" w:name="_Toc117778809"/>
      <w:bookmarkStart w:id="17512" w:name="_Toc117784204"/>
      <w:bookmarkStart w:id="17513" w:name="_Toc118110959"/>
      <w:bookmarkStart w:id="17514" w:name="_Toc124418860"/>
      <w:bookmarkStart w:id="17515" w:name="_Toc138413335"/>
      <w:bookmarkEnd w:id="17509"/>
      <w:bookmarkEnd w:id="17510"/>
      <w:bookmarkEnd w:id="17511"/>
      <w:bookmarkEnd w:id="17512"/>
      <w:bookmarkEnd w:id="17513"/>
      <w:bookmarkEnd w:id="17514"/>
      <w:bookmarkEnd w:id="17515"/>
    </w:p>
    <w:p w14:paraId="4B7555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16" w:name="_Toc117767997"/>
      <w:bookmarkStart w:id="17517" w:name="_Toc117773413"/>
      <w:bookmarkStart w:id="17518" w:name="_Toc117778810"/>
      <w:bookmarkStart w:id="17519" w:name="_Toc117784205"/>
      <w:bookmarkStart w:id="17520" w:name="_Toc118110960"/>
      <w:bookmarkStart w:id="17521" w:name="_Toc124418861"/>
      <w:bookmarkStart w:id="17522" w:name="_Toc138413336"/>
      <w:bookmarkEnd w:id="17516"/>
      <w:bookmarkEnd w:id="17517"/>
      <w:bookmarkEnd w:id="17518"/>
      <w:bookmarkEnd w:id="17519"/>
      <w:bookmarkEnd w:id="17520"/>
      <w:bookmarkEnd w:id="17521"/>
      <w:bookmarkEnd w:id="17522"/>
    </w:p>
    <w:p w14:paraId="6F592CC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23" w:name="_Toc117767998"/>
      <w:bookmarkStart w:id="17524" w:name="_Toc117773414"/>
      <w:bookmarkStart w:id="17525" w:name="_Toc117778811"/>
      <w:bookmarkStart w:id="17526" w:name="_Toc117784206"/>
      <w:bookmarkStart w:id="17527" w:name="_Toc118110961"/>
      <w:bookmarkStart w:id="17528" w:name="_Toc124418862"/>
      <w:bookmarkStart w:id="17529" w:name="_Toc138413337"/>
      <w:bookmarkEnd w:id="17523"/>
      <w:bookmarkEnd w:id="17524"/>
      <w:bookmarkEnd w:id="17525"/>
      <w:bookmarkEnd w:id="17526"/>
      <w:bookmarkEnd w:id="17527"/>
      <w:bookmarkEnd w:id="17528"/>
      <w:bookmarkEnd w:id="17529"/>
    </w:p>
    <w:p w14:paraId="4B178D2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30" w:name="_Toc117767999"/>
      <w:bookmarkStart w:id="17531" w:name="_Toc117773415"/>
      <w:bookmarkStart w:id="17532" w:name="_Toc117778812"/>
      <w:bookmarkStart w:id="17533" w:name="_Toc117784207"/>
      <w:bookmarkStart w:id="17534" w:name="_Toc118110962"/>
      <w:bookmarkStart w:id="17535" w:name="_Toc124418863"/>
      <w:bookmarkStart w:id="17536" w:name="_Toc138413338"/>
      <w:bookmarkEnd w:id="17530"/>
      <w:bookmarkEnd w:id="17531"/>
      <w:bookmarkEnd w:id="17532"/>
      <w:bookmarkEnd w:id="17533"/>
      <w:bookmarkEnd w:id="17534"/>
      <w:bookmarkEnd w:id="17535"/>
      <w:bookmarkEnd w:id="17536"/>
    </w:p>
    <w:p w14:paraId="618F20A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37" w:name="_Toc117768000"/>
      <w:bookmarkStart w:id="17538" w:name="_Toc117773416"/>
      <w:bookmarkStart w:id="17539" w:name="_Toc117778813"/>
      <w:bookmarkStart w:id="17540" w:name="_Toc117784208"/>
      <w:bookmarkStart w:id="17541" w:name="_Toc118110963"/>
      <w:bookmarkStart w:id="17542" w:name="_Toc124418864"/>
      <w:bookmarkStart w:id="17543" w:name="_Toc138413339"/>
      <w:bookmarkEnd w:id="17537"/>
      <w:bookmarkEnd w:id="17538"/>
      <w:bookmarkEnd w:id="17539"/>
      <w:bookmarkEnd w:id="17540"/>
      <w:bookmarkEnd w:id="17541"/>
      <w:bookmarkEnd w:id="17542"/>
      <w:bookmarkEnd w:id="17543"/>
    </w:p>
    <w:p w14:paraId="4AE4A0C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44" w:name="_Toc117768001"/>
      <w:bookmarkStart w:id="17545" w:name="_Toc117773417"/>
      <w:bookmarkStart w:id="17546" w:name="_Toc117778814"/>
      <w:bookmarkStart w:id="17547" w:name="_Toc117784209"/>
      <w:bookmarkStart w:id="17548" w:name="_Toc118110964"/>
      <w:bookmarkStart w:id="17549" w:name="_Toc124418865"/>
      <w:bookmarkStart w:id="17550" w:name="_Toc138413340"/>
      <w:bookmarkEnd w:id="17544"/>
      <w:bookmarkEnd w:id="17545"/>
      <w:bookmarkEnd w:id="17546"/>
      <w:bookmarkEnd w:id="17547"/>
      <w:bookmarkEnd w:id="17548"/>
      <w:bookmarkEnd w:id="17549"/>
      <w:bookmarkEnd w:id="17550"/>
    </w:p>
    <w:p w14:paraId="3FF9B52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51" w:name="_Toc117768002"/>
      <w:bookmarkStart w:id="17552" w:name="_Toc117773418"/>
      <w:bookmarkStart w:id="17553" w:name="_Toc117778815"/>
      <w:bookmarkStart w:id="17554" w:name="_Toc117784210"/>
      <w:bookmarkStart w:id="17555" w:name="_Toc118110965"/>
      <w:bookmarkStart w:id="17556" w:name="_Toc124418866"/>
      <w:bookmarkStart w:id="17557" w:name="_Toc138413341"/>
      <w:bookmarkEnd w:id="17551"/>
      <w:bookmarkEnd w:id="17552"/>
      <w:bookmarkEnd w:id="17553"/>
      <w:bookmarkEnd w:id="17554"/>
      <w:bookmarkEnd w:id="17555"/>
      <w:bookmarkEnd w:id="17556"/>
      <w:bookmarkEnd w:id="17557"/>
    </w:p>
    <w:p w14:paraId="69A7B3D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58" w:name="_Toc117768003"/>
      <w:bookmarkStart w:id="17559" w:name="_Toc117773419"/>
      <w:bookmarkStart w:id="17560" w:name="_Toc117778816"/>
      <w:bookmarkStart w:id="17561" w:name="_Toc117784211"/>
      <w:bookmarkStart w:id="17562" w:name="_Toc118110966"/>
      <w:bookmarkStart w:id="17563" w:name="_Toc124418867"/>
      <w:bookmarkStart w:id="17564" w:name="_Toc138413342"/>
      <w:bookmarkEnd w:id="17558"/>
      <w:bookmarkEnd w:id="17559"/>
      <w:bookmarkEnd w:id="17560"/>
      <w:bookmarkEnd w:id="17561"/>
      <w:bookmarkEnd w:id="17562"/>
      <w:bookmarkEnd w:id="17563"/>
      <w:bookmarkEnd w:id="17564"/>
    </w:p>
    <w:p w14:paraId="61AA558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65" w:name="_Toc117768004"/>
      <w:bookmarkStart w:id="17566" w:name="_Toc117773420"/>
      <w:bookmarkStart w:id="17567" w:name="_Toc117778817"/>
      <w:bookmarkStart w:id="17568" w:name="_Toc117784212"/>
      <w:bookmarkStart w:id="17569" w:name="_Toc118110967"/>
      <w:bookmarkStart w:id="17570" w:name="_Toc124418868"/>
      <w:bookmarkStart w:id="17571" w:name="_Toc138413343"/>
      <w:bookmarkEnd w:id="17565"/>
      <w:bookmarkEnd w:id="17566"/>
      <w:bookmarkEnd w:id="17567"/>
      <w:bookmarkEnd w:id="17568"/>
      <w:bookmarkEnd w:id="17569"/>
      <w:bookmarkEnd w:id="17570"/>
      <w:bookmarkEnd w:id="17571"/>
    </w:p>
    <w:p w14:paraId="5EA01E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72" w:name="_Toc117768005"/>
      <w:bookmarkStart w:id="17573" w:name="_Toc117773421"/>
      <w:bookmarkStart w:id="17574" w:name="_Toc117778818"/>
      <w:bookmarkStart w:id="17575" w:name="_Toc117784213"/>
      <w:bookmarkStart w:id="17576" w:name="_Toc118110968"/>
      <w:bookmarkStart w:id="17577" w:name="_Toc124418869"/>
      <w:bookmarkStart w:id="17578" w:name="_Toc138413344"/>
      <w:bookmarkEnd w:id="17572"/>
      <w:bookmarkEnd w:id="17573"/>
      <w:bookmarkEnd w:id="17574"/>
      <w:bookmarkEnd w:id="17575"/>
      <w:bookmarkEnd w:id="17576"/>
      <w:bookmarkEnd w:id="17577"/>
      <w:bookmarkEnd w:id="17578"/>
    </w:p>
    <w:p w14:paraId="3FCD0A0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79" w:name="_Toc117768006"/>
      <w:bookmarkStart w:id="17580" w:name="_Toc117773422"/>
      <w:bookmarkStart w:id="17581" w:name="_Toc117778819"/>
      <w:bookmarkStart w:id="17582" w:name="_Toc117784214"/>
      <w:bookmarkStart w:id="17583" w:name="_Toc118110969"/>
      <w:bookmarkStart w:id="17584" w:name="_Toc124418870"/>
      <w:bookmarkStart w:id="17585" w:name="_Toc138413345"/>
      <w:bookmarkEnd w:id="17579"/>
      <w:bookmarkEnd w:id="17580"/>
      <w:bookmarkEnd w:id="17581"/>
      <w:bookmarkEnd w:id="17582"/>
      <w:bookmarkEnd w:id="17583"/>
      <w:bookmarkEnd w:id="17584"/>
      <w:bookmarkEnd w:id="17585"/>
    </w:p>
    <w:p w14:paraId="3806B7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86" w:name="_Toc117768007"/>
      <w:bookmarkStart w:id="17587" w:name="_Toc117773423"/>
      <w:bookmarkStart w:id="17588" w:name="_Toc117778820"/>
      <w:bookmarkStart w:id="17589" w:name="_Toc117784215"/>
      <w:bookmarkStart w:id="17590" w:name="_Toc118110970"/>
      <w:bookmarkStart w:id="17591" w:name="_Toc124418871"/>
      <w:bookmarkStart w:id="17592" w:name="_Toc138413346"/>
      <w:bookmarkEnd w:id="17586"/>
      <w:bookmarkEnd w:id="17587"/>
      <w:bookmarkEnd w:id="17588"/>
      <w:bookmarkEnd w:id="17589"/>
      <w:bookmarkEnd w:id="17590"/>
      <w:bookmarkEnd w:id="17591"/>
      <w:bookmarkEnd w:id="17592"/>
    </w:p>
    <w:p w14:paraId="74BAF7E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593" w:name="_Toc117768008"/>
      <w:bookmarkStart w:id="17594" w:name="_Toc117773424"/>
      <w:bookmarkStart w:id="17595" w:name="_Toc117778821"/>
      <w:bookmarkStart w:id="17596" w:name="_Toc117784216"/>
      <w:bookmarkStart w:id="17597" w:name="_Toc118110971"/>
      <w:bookmarkStart w:id="17598" w:name="_Toc124418872"/>
      <w:bookmarkStart w:id="17599" w:name="_Toc138413347"/>
      <w:bookmarkEnd w:id="17593"/>
      <w:bookmarkEnd w:id="17594"/>
      <w:bookmarkEnd w:id="17595"/>
      <w:bookmarkEnd w:id="17596"/>
      <w:bookmarkEnd w:id="17597"/>
      <w:bookmarkEnd w:id="17598"/>
      <w:bookmarkEnd w:id="17599"/>
    </w:p>
    <w:p w14:paraId="43C6290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00" w:name="_Toc117768009"/>
      <w:bookmarkStart w:id="17601" w:name="_Toc117773425"/>
      <w:bookmarkStart w:id="17602" w:name="_Toc117778822"/>
      <w:bookmarkStart w:id="17603" w:name="_Toc117784217"/>
      <w:bookmarkStart w:id="17604" w:name="_Toc118110972"/>
      <w:bookmarkStart w:id="17605" w:name="_Toc124418873"/>
      <w:bookmarkStart w:id="17606" w:name="_Toc138413348"/>
      <w:bookmarkEnd w:id="17600"/>
      <w:bookmarkEnd w:id="17601"/>
      <w:bookmarkEnd w:id="17602"/>
      <w:bookmarkEnd w:id="17603"/>
      <w:bookmarkEnd w:id="17604"/>
      <w:bookmarkEnd w:id="17605"/>
      <w:bookmarkEnd w:id="17606"/>
    </w:p>
    <w:p w14:paraId="2421853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07" w:name="_Toc117768010"/>
      <w:bookmarkStart w:id="17608" w:name="_Toc117773426"/>
      <w:bookmarkStart w:id="17609" w:name="_Toc117778823"/>
      <w:bookmarkStart w:id="17610" w:name="_Toc117784218"/>
      <w:bookmarkStart w:id="17611" w:name="_Toc118110973"/>
      <w:bookmarkStart w:id="17612" w:name="_Toc124418874"/>
      <w:bookmarkStart w:id="17613" w:name="_Toc138413349"/>
      <w:bookmarkEnd w:id="17607"/>
      <w:bookmarkEnd w:id="17608"/>
      <w:bookmarkEnd w:id="17609"/>
      <w:bookmarkEnd w:id="17610"/>
      <w:bookmarkEnd w:id="17611"/>
      <w:bookmarkEnd w:id="17612"/>
      <w:bookmarkEnd w:id="17613"/>
    </w:p>
    <w:p w14:paraId="34FFFF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14" w:name="_Toc117768011"/>
      <w:bookmarkStart w:id="17615" w:name="_Toc117773427"/>
      <w:bookmarkStart w:id="17616" w:name="_Toc117778824"/>
      <w:bookmarkStart w:id="17617" w:name="_Toc117784219"/>
      <w:bookmarkStart w:id="17618" w:name="_Toc118110974"/>
      <w:bookmarkStart w:id="17619" w:name="_Toc124418875"/>
      <w:bookmarkStart w:id="17620" w:name="_Toc138413350"/>
      <w:bookmarkEnd w:id="17614"/>
      <w:bookmarkEnd w:id="17615"/>
      <w:bookmarkEnd w:id="17616"/>
      <w:bookmarkEnd w:id="17617"/>
      <w:bookmarkEnd w:id="17618"/>
      <w:bookmarkEnd w:id="17619"/>
      <w:bookmarkEnd w:id="17620"/>
    </w:p>
    <w:p w14:paraId="5BFB67A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21" w:name="_Toc117768012"/>
      <w:bookmarkStart w:id="17622" w:name="_Toc117773428"/>
      <w:bookmarkStart w:id="17623" w:name="_Toc117778825"/>
      <w:bookmarkStart w:id="17624" w:name="_Toc117784220"/>
      <w:bookmarkStart w:id="17625" w:name="_Toc118110975"/>
      <w:bookmarkStart w:id="17626" w:name="_Toc124418876"/>
      <w:bookmarkStart w:id="17627" w:name="_Toc138413351"/>
      <w:bookmarkEnd w:id="17621"/>
      <w:bookmarkEnd w:id="17622"/>
      <w:bookmarkEnd w:id="17623"/>
      <w:bookmarkEnd w:id="17624"/>
      <w:bookmarkEnd w:id="17625"/>
      <w:bookmarkEnd w:id="17626"/>
      <w:bookmarkEnd w:id="17627"/>
    </w:p>
    <w:p w14:paraId="56C4BB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28" w:name="_Toc117768013"/>
      <w:bookmarkStart w:id="17629" w:name="_Toc117773429"/>
      <w:bookmarkStart w:id="17630" w:name="_Toc117778826"/>
      <w:bookmarkStart w:id="17631" w:name="_Toc117784221"/>
      <w:bookmarkStart w:id="17632" w:name="_Toc118110976"/>
      <w:bookmarkStart w:id="17633" w:name="_Toc124418877"/>
      <w:bookmarkStart w:id="17634" w:name="_Toc138413352"/>
      <w:bookmarkEnd w:id="17628"/>
      <w:bookmarkEnd w:id="17629"/>
      <w:bookmarkEnd w:id="17630"/>
      <w:bookmarkEnd w:id="17631"/>
      <w:bookmarkEnd w:id="17632"/>
      <w:bookmarkEnd w:id="17633"/>
      <w:bookmarkEnd w:id="17634"/>
    </w:p>
    <w:p w14:paraId="54552AD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35" w:name="_Toc117768014"/>
      <w:bookmarkStart w:id="17636" w:name="_Toc117773430"/>
      <w:bookmarkStart w:id="17637" w:name="_Toc117778827"/>
      <w:bookmarkStart w:id="17638" w:name="_Toc117784222"/>
      <w:bookmarkStart w:id="17639" w:name="_Toc118110977"/>
      <w:bookmarkStart w:id="17640" w:name="_Toc124418878"/>
      <w:bookmarkStart w:id="17641" w:name="_Toc138413353"/>
      <w:bookmarkEnd w:id="17635"/>
      <w:bookmarkEnd w:id="17636"/>
      <w:bookmarkEnd w:id="17637"/>
      <w:bookmarkEnd w:id="17638"/>
      <w:bookmarkEnd w:id="17639"/>
      <w:bookmarkEnd w:id="17640"/>
      <w:bookmarkEnd w:id="17641"/>
    </w:p>
    <w:p w14:paraId="62585EB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42" w:name="_Toc117768015"/>
      <w:bookmarkStart w:id="17643" w:name="_Toc117773431"/>
      <w:bookmarkStart w:id="17644" w:name="_Toc117778828"/>
      <w:bookmarkStart w:id="17645" w:name="_Toc117784223"/>
      <w:bookmarkStart w:id="17646" w:name="_Toc118110978"/>
      <w:bookmarkStart w:id="17647" w:name="_Toc124418879"/>
      <w:bookmarkStart w:id="17648" w:name="_Toc138413354"/>
      <w:bookmarkEnd w:id="17642"/>
      <w:bookmarkEnd w:id="17643"/>
      <w:bookmarkEnd w:id="17644"/>
      <w:bookmarkEnd w:id="17645"/>
      <w:bookmarkEnd w:id="17646"/>
      <w:bookmarkEnd w:id="17647"/>
      <w:bookmarkEnd w:id="17648"/>
    </w:p>
    <w:p w14:paraId="733603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49" w:name="_Toc117768016"/>
      <w:bookmarkStart w:id="17650" w:name="_Toc117773432"/>
      <w:bookmarkStart w:id="17651" w:name="_Toc117778829"/>
      <w:bookmarkStart w:id="17652" w:name="_Toc117784224"/>
      <w:bookmarkStart w:id="17653" w:name="_Toc118110979"/>
      <w:bookmarkStart w:id="17654" w:name="_Toc124418880"/>
      <w:bookmarkStart w:id="17655" w:name="_Toc138413355"/>
      <w:bookmarkEnd w:id="17649"/>
      <w:bookmarkEnd w:id="17650"/>
      <w:bookmarkEnd w:id="17651"/>
      <w:bookmarkEnd w:id="17652"/>
      <w:bookmarkEnd w:id="17653"/>
      <w:bookmarkEnd w:id="17654"/>
      <w:bookmarkEnd w:id="17655"/>
    </w:p>
    <w:p w14:paraId="7A3F4BB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56" w:name="_Toc117768017"/>
      <w:bookmarkStart w:id="17657" w:name="_Toc117773433"/>
      <w:bookmarkStart w:id="17658" w:name="_Toc117778830"/>
      <w:bookmarkStart w:id="17659" w:name="_Toc117784225"/>
      <w:bookmarkStart w:id="17660" w:name="_Toc118110980"/>
      <w:bookmarkStart w:id="17661" w:name="_Toc124418881"/>
      <w:bookmarkStart w:id="17662" w:name="_Toc138413356"/>
      <w:bookmarkEnd w:id="17656"/>
      <w:bookmarkEnd w:id="17657"/>
      <w:bookmarkEnd w:id="17658"/>
      <w:bookmarkEnd w:id="17659"/>
      <w:bookmarkEnd w:id="17660"/>
      <w:bookmarkEnd w:id="17661"/>
      <w:bookmarkEnd w:id="17662"/>
    </w:p>
    <w:p w14:paraId="694987A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63" w:name="_Toc117768018"/>
      <w:bookmarkStart w:id="17664" w:name="_Toc117773434"/>
      <w:bookmarkStart w:id="17665" w:name="_Toc117778831"/>
      <w:bookmarkStart w:id="17666" w:name="_Toc117784226"/>
      <w:bookmarkStart w:id="17667" w:name="_Toc118110981"/>
      <w:bookmarkStart w:id="17668" w:name="_Toc124418882"/>
      <w:bookmarkStart w:id="17669" w:name="_Toc138413357"/>
      <w:bookmarkEnd w:id="17663"/>
      <w:bookmarkEnd w:id="17664"/>
      <w:bookmarkEnd w:id="17665"/>
      <w:bookmarkEnd w:id="17666"/>
      <w:bookmarkEnd w:id="17667"/>
      <w:bookmarkEnd w:id="17668"/>
      <w:bookmarkEnd w:id="17669"/>
    </w:p>
    <w:p w14:paraId="44E6AE9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70" w:name="_Toc117768019"/>
      <w:bookmarkStart w:id="17671" w:name="_Toc117773435"/>
      <w:bookmarkStart w:id="17672" w:name="_Toc117778832"/>
      <w:bookmarkStart w:id="17673" w:name="_Toc117784227"/>
      <w:bookmarkStart w:id="17674" w:name="_Toc118110982"/>
      <w:bookmarkStart w:id="17675" w:name="_Toc124418883"/>
      <w:bookmarkStart w:id="17676" w:name="_Toc138413358"/>
      <w:bookmarkEnd w:id="17670"/>
      <w:bookmarkEnd w:id="17671"/>
      <w:bookmarkEnd w:id="17672"/>
      <w:bookmarkEnd w:id="17673"/>
      <w:bookmarkEnd w:id="17674"/>
      <w:bookmarkEnd w:id="17675"/>
      <w:bookmarkEnd w:id="17676"/>
    </w:p>
    <w:p w14:paraId="60C5DB2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77" w:name="_Toc117768020"/>
      <w:bookmarkStart w:id="17678" w:name="_Toc117773436"/>
      <w:bookmarkStart w:id="17679" w:name="_Toc117778833"/>
      <w:bookmarkStart w:id="17680" w:name="_Toc117784228"/>
      <w:bookmarkStart w:id="17681" w:name="_Toc118110983"/>
      <w:bookmarkStart w:id="17682" w:name="_Toc124418884"/>
      <w:bookmarkStart w:id="17683" w:name="_Toc138413359"/>
      <w:bookmarkEnd w:id="17677"/>
      <w:bookmarkEnd w:id="17678"/>
      <w:bookmarkEnd w:id="17679"/>
      <w:bookmarkEnd w:id="17680"/>
      <w:bookmarkEnd w:id="17681"/>
      <w:bookmarkEnd w:id="17682"/>
      <w:bookmarkEnd w:id="17683"/>
    </w:p>
    <w:p w14:paraId="21748B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84" w:name="_Toc117768021"/>
      <w:bookmarkStart w:id="17685" w:name="_Toc117773437"/>
      <w:bookmarkStart w:id="17686" w:name="_Toc117778834"/>
      <w:bookmarkStart w:id="17687" w:name="_Toc117784229"/>
      <w:bookmarkStart w:id="17688" w:name="_Toc118110984"/>
      <w:bookmarkStart w:id="17689" w:name="_Toc124418885"/>
      <w:bookmarkStart w:id="17690" w:name="_Toc138413360"/>
      <w:bookmarkEnd w:id="17684"/>
      <w:bookmarkEnd w:id="17685"/>
      <w:bookmarkEnd w:id="17686"/>
      <w:bookmarkEnd w:id="17687"/>
      <w:bookmarkEnd w:id="17688"/>
      <w:bookmarkEnd w:id="17689"/>
      <w:bookmarkEnd w:id="17690"/>
    </w:p>
    <w:p w14:paraId="0F0E352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91" w:name="_Toc117768022"/>
      <w:bookmarkStart w:id="17692" w:name="_Toc117773438"/>
      <w:bookmarkStart w:id="17693" w:name="_Toc117778835"/>
      <w:bookmarkStart w:id="17694" w:name="_Toc117784230"/>
      <w:bookmarkStart w:id="17695" w:name="_Toc118110985"/>
      <w:bookmarkStart w:id="17696" w:name="_Toc124418886"/>
      <w:bookmarkStart w:id="17697" w:name="_Toc138413361"/>
      <w:bookmarkEnd w:id="17691"/>
      <w:bookmarkEnd w:id="17692"/>
      <w:bookmarkEnd w:id="17693"/>
      <w:bookmarkEnd w:id="17694"/>
      <w:bookmarkEnd w:id="17695"/>
      <w:bookmarkEnd w:id="17696"/>
      <w:bookmarkEnd w:id="17697"/>
    </w:p>
    <w:p w14:paraId="2F1996B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698" w:name="_Toc117768023"/>
      <w:bookmarkStart w:id="17699" w:name="_Toc117773439"/>
      <w:bookmarkStart w:id="17700" w:name="_Toc117778836"/>
      <w:bookmarkStart w:id="17701" w:name="_Toc117784231"/>
      <w:bookmarkStart w:id="17702" w:name="_Toc118110986"/>
      <w:bookmarkStart w:id="17703" w:name="_Toc124418887"/>
      <w:bookmarkStart w:id="17704" w:name="_Toc138413362"/>
      <w:bookmarkEnd w:id="17698"/>
      <w:bookmarkEnd w:id="17699"/>
      <w:bookmarkEnd w:id="17700"/>
      <w:bookmarkEnd w:id="17701"/>
      <w:bookmarkEnd w:id="17702"/>
      <w:bookmarkEnd w:id="17703"/>
      <w:bookmarkEnd w:id="17704"/>
    </w:p>
    <w:p w14:paraId="03B704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05" w:name="_Toc117768024"/>
      <w:bookmarkStart w:id="17706" w:name="_Toc117773440"/>
      <w:bookmarkStart w:id="17707" w:name="_Toc117778837"/>
      <w:bookmarkStart w:id="17708" w:name="_Toc117784232"/>
      <w:bookmarkStart w:id="17709" w:name="_Toc118110987"/>
      <w:bookmarkStart w:id="17710" w:name="_Toc124418888"/>
      <w:bookmarkStart w:id="17711" w:name="_Toc138413363"/>
      <w:bookmarkEnd w:id="17705"/>
      <w:bookmarkEnd w:id="17706"/>
      <w:bookmarkEnd w:id="17707"/>
      <w:bookmarkEnd w:id="17708"/>
      <w:bookmarkEnd w:id="17709"/>
      <w:bookmarkEnd w:id="17710"/>
      <w:bookmarkEnd w:id="17711"/>
    </w:p>
    <w:p w14:paraId="1F3D3A2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12" w:name="_Toc117768025"/>
      <w:bookmarkStart w:id="17713" w:name="_Toc117773441"/>
      <w:bookmarkStart w:id="17714" w:name="_Toc117778838"/>
      <w:bookmarkStart w:id="17715" w:name="_Toc117784233"/>
      <w:bookmarkStart w:id="17716" w:name="_Toc118110988"/>
      <w:bookmarkStart w:id="17717" w:name="_Toc124418889"/>
      <w:bookmarkStart w:id="17718" w:name="_Toc138413364"/>
      <w:bookmarkEnd w:id="17712"/>
      <w:bookmarkEnd w:id="17713"/>
      <w:bookmarkEnd w:id="17714"/>
      <w:bookmarkEnd w:id="17715"/>
      <w:bookmarkEnd w:id="17716"/>
      <w:bookmarkEnd w:id="17717"/>
      <w:bookmarkEnd w:id="17718"/>
    </w:p>
    <w:p w14:paraId="0AEC90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19" w:name="_Toc117768026"/>
      <w:bookmarkStart w:id="17720" w:name="_Toc117773442"/>
      <w:bookmarkStart w:id="17721" w:name="_Toc117778839"/>
      <w:bookmarkStart w:id="17722" w:name="_Toc117784234"/>
      <w:bookmarkStart w:id="17723" w:name="_Toc118110989"/>
      <w:bookmarkStart w:id="17724" w:name="_Toc124418890"/>
      <w:bookmarkStart w:id="17725" w:name="_Toc138413365"/>
      <w:bookmarkEnd w:id="17719"/>
      <w:bookmarkEnd w:id="17720"/>
      <w:bookmarkEnd w:id="17721"/>
      <w:bookmarkEnd w:id="17722"/>
      <w:bookmarkEnd w:id="17723"/>
      <w:bookmarkEnd w:id="17724"/>
      <w:bookmarkEnd w:id="17725"/>
    </w:p>
    <w:p w14:paraId="307D0A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26" w:name="_Toc117768027"/>
      <w:bookmarkStart w:id="17727" w:name="_Toc117773443"/>
      <w:bookmarkStart w:id="17728" w:name="_Toc117778840"/>
      <w:bookmarkStart w:id="17729" w:name="_Toc117784235"/>
      <w:bookmarkStart w:id="17730" w:name="_Toc118110990"/>
      <w:bookmarkStart w:id="17731" w:name="_Toc124418891"/>
      <w:bookmarkStart w:id="17732" w:name="_Toc138413366"/>
      <w:bookmarkEnd w:id="17726"/>
      <w:bookmarkEnd w:id="17727"/>
      <w:bookmarkEnd w:id="17728"/>
      <w:bookmarkEnd w:id="17729"/>
      <w:bookmarkEnd w:id="17730"/>
      <w:bookmarkEnd w:id="17731"/>
      <w:bookmarkEnd w:id="17732"/>
    </w:p>
    <w:p w14:paraId="481169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33" w:name="_Toc117768028"/>
      <w:bookmarkStart w:id="17734" w:name="_Toc117773444"/>
      <w:bookmarkStart w:id="17735" w:name="_Toc117778841"/>
      <w:bookmarkStart w:id="17736" w:name="_Toc117784236"/>
      <w:bookmarkStart w:id="17737" w:name="_Toc118110991"/>
      <w:bookmarkStart w:id="17738" w:name="_Toc124418892"/>
      <w:bookmarkStart w:id="17739" w:name="_Toc138413367"/>
      <w:bookmarkEnd w:id="17733"/>
      <w:bookmarkEnd w:id="17734"/>
      <w:bookmarkEnd w:id="17735"/>
      <w:bookmarkEnd w:id="17736"/>
      <w:bookmarkEnd w:id="17737"/>
      <w:bookmarkEnd w:id="17738"/>
      <w:bookmarkEnd w:id="17739"/>
    </w:p>
    <w:p w14:paraId="5EFAA52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40" w:name="_Toc117768029"/>
      <w:bookmarkStart w:id="17741" w:name="_Toc117773445"/>
      <w:bookmarkStart w:id="17742" w:name="_Toc117778842"/>
      <w:bookmarkStart w:id="17743" w:name="_Toc117784237"/>
      <w:bookmarkStart w:id="17744" w:name="_Toc118110992"/>
      <w:bookmarkStart w:id="17745" w:name="_Toc124418893"/>
      <w:bookmarkStart w:id="17746" w:name="_Toc138413368"/>
      <w:bookmarkEnd w:id="17740"/>
      <w:bookmarkEnd w:id="17741"/>
      <w:bookmarkEnd w:id="17742"/>
      <w:bookmarkEnd w:id="17743"/>
      <w:bookmarkEnd w:id="17744"/>
      <w:bookmarkEnd w:id="17745"/>
      <w:bookmarkEnd w:id="17746"/>
    </w:p>
    <w:p w14:paraId="509E894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47" w:name="_Toc117768030"/>
      <w:bookmarkStart w:id="17748" w:name="_Toc117773446"/>
      <w:bookmarkStart w:id="17749" w:name="_Toc117778843"/>
      <w:bookmarkStart w:id="17750" w:name="_Toc117784238"/>
      <w:bookmarkStart w:id="17751" w:name="_Toc118110993"/>
      <w:bookmarkStart w:id="17752" w:name="_Toc124418894"/>
      <w:bookmarkStart w:id="17753" w:name="_Toc138413369"/>
      <w:bookmarkEnd w:id="17747"/>
      <w:bookmarkEnd w:id="17748"/>
      <w:bookmarkEnd w:id="17749"/>
      <w:bookmarkEnd w:id="17750"/>
      <w:bookmarkEnd w:id="17751"/>
      <w:bookmarkEnd w:id="17752"/>
      <w:bookmarkEnd w:id="17753"/>
    </w:p>
    <w:p w14:paraId="6D0661C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54" w:name="_Toc117768031"/>
      <w:bookmarkStart w:id="17755" w:name="_Toc117773447"/>
      <w:bookmarkStart w:id="17756" w:name="_Toc117778844"/>
      <w:bookmarkStart w:id="17757" w:name="_Toc117784239"/>
      <w:bookmarkStart w:id="17758" w:name="_Toc118110994"/>
      <w:bookmarkStart w:id="17759" w:name="_Toc124418895"/>
      <w:bookmarkStart w:id="17760" w:name="_Toc138413370"/>
      <w:bookmarkEnd w:id="17754"/>
      <w:bookmarkEnd w:id="17755"/>
      <w:bookmarkEnd w:id="17756"/>
      <w:bookmarkEnd w:id="17757"/>
      <w:bookmarkEnd w:id="17758"/>
      <w:bookmarkEnd w:id="17759"/>
      <w:bookmarkEnd w:id="17760"/>
    </w:p>
    <w:p w14:paraId="28E122F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61" w:name="_Toc117768032"/>
      <w:bookmarkStart w:id="17762" w:name="_Toc117773448"/>
      <w:bookmarkStart w:id="17763" w:name="_Toc117778845"/>
      <w:bookmarkStart w:id="17764" w:name="_Toc117784240"/>
      <w:bookmarkStart w:id="17765" w:name="_Toc118110995"/>
      <w:bookmarkStart w:id="17766" w:name="_Toc124418896"/>
      <w:bookmarkStart w:id="17767" w:name="_Toc138413371"/>
      <w:bookmarkEnd w:id="17761"/>
      <w:bookmarkEnd w:id="17762"/>
      <w:bookmarkEnd w:id="17763"/>
      <w:bookmarkEnd w:id="17764"/>
      <w:bookmarkEnd w:id="17765"/>
      <w:bookmarkEnd w:id="17766"/>
      <w:bookmarkEnd w:id="17767"/>
    </w:p>
    <w:p w14:paraId="6006853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68" w:name="_Toc117768033"/>
      <w:bookmarkStart w:id="17769" w:name="_Toc117773449"/>
      <w:bookmarkStart w:id="17770" w:name="_Toc117778846"/>
      <w:bookmarkStart w:id="17771" w:name="_Toc117784241"/>
      <w:bookmarkStart w:id="17772" w:name="_Toc118110996"/>
      <w:bookmarkStart w:id="17773" w:name="_Toc124418897"/>
      <w:bookmarkStart w:id="17774" w:name="_Toc138413372"/>
      <w:bookmarkEnd w:id="17768"/>
      <w:bookmarkEnd w:id="17769"/>
      <w:bookmarkEnd w:id="17770"/>
      <w:bookmarkEnd w:id="17771"/>
      <w:bookmarkEnd w:id="17772"/>
      <w:bookmarkEnd w:id="17773"/>
      <w:bookmarkEnd w:id="17774"/>
    </w:p>
    <w:p w14:paraId="7532618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75" w:name="_Toc117768034"/>
      <w:bookmarkStart w:id="17776" w:name="_Toc117773450"/>
      <w:bookmarkStart w:id="17777" w:name="_Toc117778847"/>
      <w:bookmarkStart w:id="17778" w:name="_Toc117784242"/>
      <w:bookmarkStart w:id="17779" w:name="_Toc118110997"/>
      <w:bookmarkStart w:id="17780" w:name="_Toc124418898"/>
      <w:bookmarkStart w:id="17781" w:name="_Toc138413373"/>
      <w:bookmarkEnd w:id="17775"/>
      <w:bookmarkEnd w:id="17776"/>
      <w:bookmarkEnd w:id="17777"/>
      <w:bookmarkEnd w:id="17778"/>
      <w:bookmarkEnd w:id="17779"/>
      <w:bookmarkEnd w:id="17780"/>
      <w:bookmarkEnd w:id="17781"/>
    </w:p>
    <w:p w14:paraId="28D384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82" w:name="_Toc117768035"/>
      <w:bookmarkStart w:id="17783" w:name="_Toc117773451"/>
      <w:bookmarkStart w:id="17784" w:name="_Toc117778848"/>
      <w:bookmarkStart w:id="17785" w:name="_Toc117784243"/>
      <w:bookmarkStart w:id="17786" w:name="_Toc118110998"/>
      <w:bookmarkStart w:id="17787" w:name="_Toc124418899"/>
      <w:bookmarkStart w:id="17788" w:name="_Toc138413374"/>
      <w:bookmarkEnd w:id="17782"/>
      <w:bookmarkEnd w:id="17783"/>
      <w:bookmarkEnd w:id="17784"/>
      <w:bookmarkEnd w:id="17785"/>
      <w:bookmarkEnd w:id="17786"/>
      <w:bookmarkEnd w:id="17787"/>
      <w:bookmarkEnd w:id="17788"/>
    </w:p>
    <w:p w14:paraId="5597BEF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89" w:name="_Toc117768036"/>
      <w:bookmarkStart w:id="17790" w:name="_Toc117773452"/>
      <w:bookmarkStart w:id="17791" w:name="_Toc117778849"/>
      <w:bookmarkStart w:id="17792" w:name="_Toc117784244"/>
      <w:bookmarkStart w:id="17793" w:name="_Toc118110999"/>
      <w:bookmarkStart w:id="17794" w:name="_Toc124418900"/>
      <w:bookmarkStart w:id="17795" w:name="_Toc138413375"/>
      <w:bookmarkEnd w:id="17789"/>
      <w:bookmarkEnd w:id="17790"/>
      <w:bookmarkEnd w:id="17791"/>
      <w:bookmarkEnd w:id="17792"/>
      <w:bookmarkEnd w:id="17793"/>
      <w:bookmarkEnd w:id="17794"/>
      <w:bookmarkEnd w:id="17795"/>
    </w:p>
    <w:p w14:paraId="3985088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796" w:name="_Toc117768037"/>
      <w:bookmarkStart w:id="17797" w:name="_Toc117773453"/>
      <w:bookmarkStart w:id="17798" w:name="_Toc117778850"/>
      <w:bookmarkStart w:id="17799" w:name="_Toc117784245"/>
      <w:bookmarkStart w:id="17800" w:name="_Toc118111000"/>
      <w:bookmarkStart w:id="17801" w:name="_Toc124418901"/>
      <w:bookmarkStart w:id="17802" w:name="_Toc138413376"/>
      <w:bookmarkEnd w:id="17796"/>
      <w:bookmarkEnd w:id="17797"/>
      <w:bookmarkEnd w:id="17798"/>
      <w:bookmarkEnd w:id="17799"/>
      <w:bookmarkEnd w:id="17800"/>
      <w:bookmarkEnd w:id="17801"/>
      <w:bookmarkEnd w:id="17802"/>
    </w:p>
    <w:p w14:paraId="3FA603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03" w:name="_Toc117768038"/>
      <w:bookmarkStart w:id="17804" w:name="_Toc117773454"/>
      <w:bookmarkStart w:id="17805" w:name="_Toc117778851"/>
      <w:bookmarkStart w:id="17806" w:name="_Toc117784246"/>
      <w:bookmarkStart w:id="17807" w:name="_Toc118111001"/>
      <w:bookmarkStart w:id="17808" w:name="_Toc124418902"/>
      <w:bookmarkStart w:id="17809" w:name="_Toc138413377"/>
      <w:bookmarkEnd w:id="17803"/>
      <w:bookmarkEnd w:id="17804"/>
      <w:bookmarkEnd w:id="17805"/>
      <w:bookmarkEnd w:id="17806"/>
      <w:bookmarkEnd w:id="17807"/>
      <w:bookmarkEnd w:id="17808"/>
      <w:bookmarkEnd w:id="17809"/>
    </w:p>
    <w:p w14:paraId="5EE9F61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10" w:name="_Toc117768039"/>
      <w:bookmarkStart w:id="17811" w:name="_Toc117773455"/>
      <w:bookmarkStart w:id="17812" w:name="_Toc117778852"/>
      <w:bookmarkStart w:id="17813" w:name="_Toc117784247"/>
      <w:bookmarkStart w:id="17814" w:name="_Toc118111002"/>
      <w:bookmarkStart w:id="17815" w:name="_Toc124418903"/>
      <w:bookmarkStart w:id="17816" w:name="_Toc138413378"/>
      <w:bookmarkEnd w:id="17810"/>
      <w:bookmarkEnd w:id="17811"/>
      <w:bookmarkEnd w:id="17812"/>
      <w:bookmarkEnd w:id="17813"/>
      <w:bookmarkEnd w:id="17814"/>
      <w:bookmarkEnd w:id="17815"/>
      <w:bookmarkEnd w:id="17816"/>
    </w:p>
    <w:p w14:paraId="5092FCC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17" w:name="_Toc117768040"/>
      <w:bookmarkStart w:id="17818" w:name="_Toc117773456"/>
      <w:bookmarkStart w:id="17819" w:name="_Toc117778853"/>
      <w:bookmarkStart w:id="17820" w:name="_Toc117784248"/>
      <w:bookmarkStart w:id="17821" w:name="_Toc118111003"/>
      <w:bookmarkStart w:id="17822" w:name="_Toc124418904"/>
      <w:bookmarkStart w:id="17823" w:name="_Toc138413379"/>
      <w:bookmarkEnd w:id="17817"/>
      <w:bookmarkEnd w:id="17818"/>
      <w:bookmarkEnd w:id="17819"/>
      <w:bookmarkEnd w:id="17820"/>
      <w:bookmarkEnd w:id="17821"/>
      <w:bookmarkEnd w:id="17822"/>
      <w:bookmarkEnd w:id="17823"/>
    </w:p>
    <w:p w14:paraId="31F7C35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24" w:name="_Toc117768041"/>
      <w:bookmarkStart w:id="17825" w:name="_Toc117773457"/>
      <w:bookmarkStart w:id="17826" w:name="_Toc117778854"/>
      <w:bookmarkStart w:id="17827" w:name="_Toc117784249"/>
      <w:bookmarkStart w:id="17828" w:name="_Toc118111004"/>
      <w:bookmarkStart w:id="17829" w:name="_Toc124418905"/>
      <w:bookmarkStart w:id="17830" w:name="_Toc138413380"/>
      <w:bookmarkEnd w:id="17824"/>
      <w:bookmarkEnd w:id="17825"/>
      <w:bookmarkEnd w:id="17826"/>
      <w:bookmarkEnd w:id="17827"/>
      <w:bookmarkEnd w:id="17828"/>
      <w:bookmarkEnd w:id="17829"/>
      <w:bookmarkEnd w:id="17830"/>
    </w:p>
    <w:p w14:paraId="090CEBA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31" w:name="_Toc117768042"/>
      <w:bookmarkStart w:id="17832" w:name="_Toc117773458"/>
      <w:bookmarkStart w:id="17833" w:name="_Toc117778855"/>
      <w:bookmarkStart w:id="17834" w:name="_Toc117784250"/>
      <w:bookmarkStart w:id="17835" w:name="_Toc118111005"/>
      <w:bookmarkStart w:id="17836" w:name="_Toc124418906"/>
      <w:bookmarkStart w:id="17837" w:name="_Toc138413381"/>
      <w:bookmarkEnd w:id="17831"/>
      <w:bookmarkEnd w:id="17832"/>
      <w:bookmarkEnd w:id="17833"/>
      <w:bookmarkEnd w:id="17834"/>
      <w:bookmarkEnd w:id="17835"/>
      <w:bookmarkEnd w:id="17836"/>
      <w:bookmarkEnd w:id="17837"/>
    </w:p>
    <w:p w14:paraId="4FB8DE0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38" w:name="_Toc117768043"/>
      <w:bookmarkStart w:id="17839" w:name="_Toc117773459"/>
      <w:bookmarkStart w:id="17840" w:name="_Toc117778856"/>
      <w:bookmarkStart w:id="17841" w:name="_Toc117784251"/>
      <w:bookmarkStart w:id="17842" w:name="_Toc118111006"/>
      <w:bookmarkStart w:id="17843" w:name="_Toc124418907"/>
      <w:bookmarkStart w:id="17844" w:name="_Toc138413382"/>
      <w:bookmarkEnd w:id="17838"/>
      <w:bookmarkEnd w:id="17839"/>
      <w:bookmarkEnd w:id="17840"/>
      <w:bookmarkEnd w:id="17841"/>
      <w:bookmarkEnd w:id="17842"/>
      <w:bookmarkEnd w:id="17843"/>
      <w:bookmarkEnd w:id="17844"/>
    </w:p>
    <w:p w14:paraId="022A782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45" w:name="_Toc117768044"/>
      <w:bookmarkStart w:id="17846" w:name="_Toc117773460"/>
      <w:bookmarkStart w:id="17847" w:name="_Toc117778857"/>
      <w:bookmarkStart w:id="17848" w:name="_Toc117784252"/>
      <w:bookmarkStart w:id="17849" w:name="_Toc118111007"/>
      <w:bookmarkStart w:id="17850" w:name="_Toc124418908"/>
      <w:bookmarkStart w:id="17851" w:name="_Toc138413383"/>
      <w:bookmarkEnd w:id="17845"/>
      <w:bookmarkEnd w:id="17846"/>
      <w:bookmarkEnd w:id="17847"/>
      <w:bookmarkEnd w:id="17848"/>
      <w:bookmarkEnd w:id="17849"/>
      <w:bookmarkEnd w:id="17850"/>
      <w:bookmarkEnd w:id="17851"/>
    </w:p>
    <w:p w14:paraId="3250403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52" w:name="_Toc117768045"/>
      <w:bookmarkStart w:id="17853" w:name="_Toc117773461"/>
      <w:bookmarkStart w:id="17854" w:name="_Toc117778858"/>
      <w:bookmarkStart w:id="17855" w:name="_Toc117784253"/>
      <w:bookmarkStart w:id="17856" w:name="_Toc118111008"/>
      <w:bookmarkStart w:id="17857" w:name="_Toc124418909"/>
      <w:bookmarkStart w:id="17858" w:name="_Toc138413384"/>
      <w:bookmarkEnd w:id="17852"/>
      <w:bookmarkEnd w:id="17853"/>
      <w:bookmarkEnd w:id="17854"/>
      <w:bookmarkEnd w:id="17855"/>
      <w:bookmarkEnd w:id="17856"/>
      <w:bookmarkEnd w:id="17857"/>
      <w:bookmarkEnd w:id="17858"/>
    </w:p>
    <w:p w14:paraId="4BBB715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59" w:name="_Toc117768046"/>
      <w:bookmarkStart w:id="17860" w:name="_Toc117773462"/>
      <w:bookmarkStart w:id="17861" w:name="_Toc117778859"/>
      <w:bookmarkStart w:id="17862" w:name="_Toc117784254"/>
      <w:bookmarkStart w:id="17863" w:name="_Toc118111009"/>
      <w:bookmarkStart w:id="17864" w:name="_Toc124418910"/>
      <w:bookmarkStart w:id="17865" w:name="_Toc138413385"/>
      <w:bookmarkEnd w:id="17859"/>
      <w:bookmarkEnd w:id="17860"/>
      <w:bookmarkEnd w:id="17861"/>
      <w:bookmarkEnd w:id="17862"/>
      <w:bookmarkEnd w:id="17863"/>
      <w:bookmarkEnd w:id="17864"/>
      <w:bookmarkEnd w:id="17865"/>
    </w:p>
    <w:p w14:paraId="70F809C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66" w:name="_Toc117768047"/>
      <w:bookmarkStart w:id="17867" w:name="_Toc117773463"/>
      <w:bookmarkStart w:id="17868" w:name="_Toc117778860"/>
      <w:bookmarkStart w:id="17869" w:name="_Toc117784255"/>
      <w:bookmarkStart w:id="17870" w:name="_Toc118111010"/>
      <w:bookmarkStart w:id="17871" w:name="_Toc124418911"/>
      <w:bookmarkStart w:id="17872" w:name="_Toc138413386"/>
      <w:bookmarkEnd w:id="17866"/>
      <w:bookmarkEnd w:id="17867"/>
      <w:bookmarkEnd w:id="17868"/>
      <w:bookmarkEnd w:id="17869"/>
      <w:bookmarkEnd w:id="17870"/>
      <w:bookmarkEnd w:id="17871"/>
      <w:bookmarkEnd w:id="17872"/>
    </w:p>
    <w:p w14:paraId="769BAB5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73" w:name="_Toc117768048"/>
      <w:bookmarkStart w:id="17874" w:name="_Toc117773464"/>
      <w:bookmarkStart w:id="17875" w:name="_Toc117778861"/>
      <w:bookmarkStart w:id="17876" w:name="_Toc117784256"/>
      <w:bookmarkStart w:id="17877" w:name="_Toc118111011"/>
      <w:bookmarkStart w:id="17878" w:name="_Toc124418912"/>
      <w:bookmarkStart w:id="17879" w:name="_Toc138413387"/>
      <w:bookmarkEnd w:id="17873"/>
      <w:bookmarkEnd w:id="17874"/>
      <w:bookmarkEnd w:id="17875"/>
      <w:bookmarkEnd w:id="17876"/>
      <w:bookmarkEnd w:id="17877"/>
      <w:bookmarkEnd w:id="17878"/>
      <w:bookmarkEnd w:id="17879"/>
    </w:p>
    <w:p w14:paraId="4D0A4F6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80" w:name="_Toc117768049"/>
      <w:bookmarkStart w:id="17881" w:name="_Toc117773465"/>
      <w:bookmarkStart w:id="17882" w:name="_Toc117778862"/>
      <w:bookmarkStart w:id="17883" w:name="_Toc117784257"/>
      <w:bookmarkStart w:id="17884" w:name="_Toc118111012"/>
      <w:bookmarkStart w:id="17885" w:name="_Toc124418913"/>
      <w:bookmarkStart w:id="17886" w:name="_Toc138413388"/>
      <w:bookmarkEnd w:id="17880"/>
      <w:bookmarkEnd w:id="17881"/>
      <w:bookmarkEnd w:id="17882"/>
      <w:bookmarkEnd w:id="17883"/>
      <w:bookmarkEnd w:id="17884"/>
      <w:bookmarkEnd w:id="17885"/>
      <w:bookmarkEnd w:id="17886"/>
    </w:p>
    <w:p w14:paraId="1F95E2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87" w:name="_Toc117768050"/>
      <w:bookmarkStart w:id="17888" w:name="_Toc117773466"/>
      <w:bookmarkStart w:id="17889" w:name="_Toc117778863"/>
      <w:bookmarkStart w:id="17890" w:name="_Toc117784258"/>
      <w:bookmarkStart w:id="17891" w:name="_Toc118111013"/>
      <w:bookmarkStart w:id="17892" w:name="_Toc124418914"/>
      <w:bookmarkStart w:id="17893" w:name="_Toc138413389"/>
      <w:bookmarkEnd w:id="17887"/>
      <w:bookmarkEnd w:id="17888"/>
      <w:bookmarkEnd w:id="17889"/>
      <w:bookmarkEnd w:id="17890"/>
      <w:bookmarkEnd w:id="17891"/>
      <w:bookmarkEnd w:id="17892"/>
      <w:bookmarkEnd w:id="17893"/>
    </w:p>
    <w:p w14:paraId="541CB45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894" w:name="_Toc117768051"/>
      <w:bookmarkStart w:id="17895" w:name="_Toc117773467"/>
      <w:bookmarkStart w:id="17896" w:name="_Toc117778864"/>
      <w:bookmarkStart w:id="17897" w:name="_Toc117784259"/>
      <w:bookmarkStart w:id="17898" w:name="_Toc118111014"/>
      <w:bookmarkStart w:id="17899" w:name="_Toc124418915"/>
      <w:bookmarkStart w:id="17900" w:name="_Toc138413390"/>
      <w:bookmarkEnd w:id="17894"/>
      <w:bookmarkEnd w:id="17895"/>
      <w:bookmarkEnd w:id="17896"/>
      <w:bookmarkEnd w:id="17897"/>
      <w:bookmarkEnd w:id="17898"/>
      <w:bookmarkEnd w:id="17899"/>
      <w:bookmarkEnd w:id="17900"/>
    </w:p>
    <w:p w14:paraId="6C4006C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01" w:name="_Toc117768052"/>
      <w:bookmarkStart w:id="17902" w:name="_Toc117773468"/>
      <w:bookmarkStart w:id="17903" w:name="_Toc117778865"/>
      <w:bookmarkStart w:id="17904" w:name="_Toc117784260"/>
      <w:bookmarkStart w:id="17905" w:name="_Toc118111015"/>
      <w:bookmarkStart w:id="17906" w:name="_Toc124418916"/>
      <w:bookmarkStart w:id="17907" w:name="_Toc138413391"/>
      <w:bookmarkEnd w:id="17901"/>
      <w:bookmarkEnd w:id="17902"/>
      <w:bookmarkEnd w:id="17903"/>
      <w:bookmarkEnd w:id="17904"/>
      <w:bookmarkEnd w:id="17905"/>
      <w:bookmarkEnd w:id="17906"/>
      <w:bookmarkEnd w:id="17907"/>
    </w:p>
    <w:p w14:paraId="6F5227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08" w:name="_Toc117768053"/>
      <w:bookmarkStart w:id="17909" w:name="_Toc117773469"/>
      <w:bookmarkStart w:id="17910" w:name="_Toc117778866"/>
      <w:bookmarkStart w:id="17911" w:name="_Toc117784261"/>
      <w:bookmarkStart w:id="17912" w:name="_Toc118111016"/>
      <w:bookmarkStart w:id="17913" w:name="_Toc124418917"/>
      <w:bookmarkStart w:id="17914" w:name="_Toc138413392"/>
      <w:bookmarkEnd w:id="17908"/>
      <w:bookmarkEnd w:id="17909"/>
      <w:bookmarkEnd w:id="17910"/>
      <w:bookmarkEnd w:id="17911"/>
      <w:bookmarkEnd w:id="17912"/>
      <w:bookmarkEnd w:id="17913"/>
      <w:bookmarkEnd w:id="17914"/>
    </w:p>
    <w:p w14:paraId="3DCD3C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15" w:name="_Toc117768054"/>
      <w:bookmarkStart w:id="17916" w:name="_Toc117773470"/>
      <w:bookmarkStart w:id="17917" w:name="_Toc117778867"/>
      <w:bookmarkStart w:id="17918" w:name="_Toc117784262"/>
      <w:bookmarkStart w:id="17919" w:name="_Toc118111017"/>
      <w:bookmarkStart w:id="17920" w:name="_Toc124418918"/>
      <w:bookmarkStart w:id="17921" w:name="_Toc138413393"/>
      <w:bookmarkEnd w:id="17915"/>
      <w:bookmarkEnd w:id="17916"/>
      <w:bookmarkEnd w:id="17917"/>
      <w:bookmarkEnd w:id="17918"/>
      <w:bookmarkEnd w:id="17919"/>
      <w:bookmarkEnd w:id="17920"/>
      <w:bookmarkEnd w:id="17921"/>
    </w:p>
    <w:p w14:paraId="0588D6C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22" w:name="_Toc117768055"/>
      <w:bookmarkStart w:id="17923" w:name="_Toc117773471"/>
      <w:bookmarkStart w:id="17924" w:name="_Toc117778868"/>
      <w:bookmarkStart w:id="17925" w:name="_Toc117784263"/>
      <w:bookmarkStart w:id="17926" w:name="_Toc118111018"/>
      <w:bookmarkStart w:id="17927" w:name="_Toc124418919"/>
      <w:bookmarkStart w:id="17928" w:name="_Toc138413394"/>
      <w:bookmarkEnd w:id="17922"/>
      <w:bookmarkEnd w:id="17923"/>
      <w:bookmarkEnd w:id="17924"/>
      <w:bookmarkEnd w:id="17925"/>
      <w:bookmarkEnd w:id="17926"/>
      <w:bookmarkEnd w:id="17927"/>
      <w:bookmarkEnd w:id="17928"/>
    </w:p>
    <w:p w14:paraId="6DA4050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29" w:name="_Toc117768056"/>
      <w:bookmarkStart w:id="17930" w:name="_Toc117773472"/>
      <w:bookmarkStart w:id="17931" w:name="_Toc117778869"/>
      <w:bookmarkStart w:id="17932" w:name="_Toc117784264"/>
      <w:bookmarkStart w:id="17933" w:name="_Toc118111019"/>
      <w:bookmarkStart w:id="17934" w:name="_Toc124418920"/>
      <w:bookmarkStart w:id="17935" w:name="_Toc138413395"/>
      <w:bookmarkEnd w:id="17929"/>
      <w:bookmarkEnd w:id="17930"/>
      <w:bookmarkEnd w:id="17931"/>
      <w:bookmarkEnd w:id="17932"/>
      <w:bookmarkEnd w:id="17933"/>
      <w:bookmarkEnd w:id="17934"/>
      <w:bookmarkEnd w:id="17935"/>
    </w:p>
    <w:p w14:paraId="4862BA7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36" w:name="_Toc117768057"/>
      <w:bookmarkStart w:id="17937" w:name="_Toc117773473"/>
      <w:bookmarkStart w:id="17938" w:name="_Toc117778870"/>
      <w:bookmarkStart w:id="17939" w:name="_Toc117784265"/>
      <w:bookmarkStart w:id="17940" w:name="_Toc118111020"/>
      <w:bookmarkStart w:id="17941" w:name="_Toc124418921"/>
      <w:bookmarkStart w:id="17942" w:name="_Toc138413396"/>
      <w:bookmarkEnd w:id="17936"/>
      <w:bookmarkEnd w:id="17937"/>
      <w:bookmarkEnd w:id="17938"/>
      <w:bookmarkEnd w:id="17939"/>
      <w:bookmarkEnd w:id="17940"/>
      <w:bookmarkEnd w:id="17941"/>
      <w:bookmarkEnd w:id="17942"/>
    </w:p>
    <w:p w14:paraId="0E98FD2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43" w:name="_Toc117768058"/>
      <w:bookmarkStart w:id="17944" w:name="_Toc117773474"/>
      <w:bookmarkStart w:id="17945" w:name="_Toc117778871"/>
      <w:bookmarkStart w:id="17946" w:name="_Toc117784266"/>
      <w:bookmarkStart w:id="17947" w:name="_Toc118111021"/>
      <w:bookmarkStart w:id="17948" w:name="_Toc124418922"/>
      <w:bookmarkStart w:id="17949" w:name="_Toc138413397"/>
      <w:bookmarkEnd w:id="17943"/>
      <w:bookmarkEnd w:id="17944"/>
      <w:bookmarkEnd w:id="17945"/>
      <w:bookmarkEnd w:id="17946"/>
      <w:bookmarkEnd w:id="17947"/>
      <w:bookmarkEnd w:id="17948"/>
      <w:bookmarkEnd w:id="17949"/>
    </w:p>
    <w:p w14:paraId="1E341C9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50" w:name="_Toc117768059"/>
      <w:bookmarkStart w:id="17951" w:name="_Toc117773475"/>
      <w:bookmarkStart w:id="17952" w:name="_Toc117778872"/>
      <w:bookmarkStart w:id="17953" w:name="_Toc117784267"/>
      <w:bookmarkStart w:id="17954" w:name="_Toc118111022"/>
      <w:bookmarkStart w:id="17955" w:name="_Toc124418923"/>
      <w:bookmarkStart w:id="17956" w:name="_Toc138413398"/>
      <w:bookmarkEnd w:id="17950"/>
      <w:bookmarkEnd w:id="17951"/>
      <w:bookmarkEnd w:id="17952"/>
      <w:bookmarkEnd w:id="17953"/>
      <w:bookmarkEnd w:id="17954"/>
      <w:bookmarkEnd w:id="17955"/>
      <w:bookmarkEnd w:id="17956"/>
    </w:p>
    <w:p w14:paraId="503A279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57" w:name="_Toc117768060"/>
      <w:bookmarkStart w:id="17958" w:name="_Toc117773476"/>
      <w:bookmarkStart w:id="17959" w:name="_Toc117778873"/>
      <w:bookmarkStart w:id="17960" w:name="_Toc117784268"/>
      <w:bookmarkStart w:id="17961" w:name="_Toc118111023"/>
      <w:bookmarkStart w:id="17962" w:name="_Toc124418924"/>
      <w:bookmarkStart w:id="17963" w:name="_Toc138413399"/>
      <w:bookmarkEnd w:id="17957"/>
      <w:bookmarkEnd w:id="17958"/>
      <w:bookmarkEnd w:id="17959"/>
      <w:bookmarkEnd w:id="17960"/>
      <w:bookmarkEnd w:id="17961"/>
      <w:bookmarkEnd w:id="17962"/>
      <w:bookmarkEnd w:id="17963"/>
    </w:p>
    <w:p w14:paraId="620CEDE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64" w:name="_Toc117768061"/>
      <w:bookmarkStart w:id="17965" w:name="_Toc117773477"/>
      <w:bookmarkStart w:id="17966" w:name="_Toc117778874"/>
      <w:bookmarkStart w:id="17967" w:name="_Toc117784269"/>
      <w:bookmarkStart w:id="17968" w:name="_Toc118111024"/>
      <w:bookmarkStart w:id="17969" w:name="_Toc124418925"/>
      <w:bookmarkStart w:id="17970" w:name="_Toc138413400"/>
      <w:bookmarkEnd w:id="17964"/>
      <w:bookmarkEnd w:id="17965"/>
      <w:bookmarkEnd w:id="17966"/>
      <w:bookmarkEnd w:id="17967"/>
      <w:bookmarkEnd w:id="17968"/>
      <w:bookmarkEnd w:id="17969"/>
      <w:bookmarkEnd w:id="17970"/>
    </w:p>
    <w:p w14:paraId="250F4C9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71" w:name="_Toc117768062"/>
      <w:bookmarkStart w:id="17972" w:name="_Toc117773478"/>
      <w:bookmarkStart w:id="17973" w:name="_Toc117778875"/>
      <w:bookmarkStart w:id="17974" w:name="_Toc117784270"/>
      <w:bookmarkStart w:id="17975" w:name="_Toc118111025"/>
      <w:bookmarkStart w:id="17976" w:name="_Toc124418926"/>
      <w:bookmarkStart w:id="17977" w:name="_Toc138413401"/>
      <w:bookmarkEnd w:id="17971"/>
      <w:bookmarkEnd w:id="17972"/>
      <w:bookmarkEnd w:id="17973"/>
      <w:bookmarkEnd w:id="17974"/>
      <w:bookmarkEnd w:id="17975"/>
      <w:bookmarkEnd w:id="17976"/>
      <w:bookmarkEnd w:id="17977"/>
    </w:p>
    <w:p w14:paraId="56F969D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78" w:name="_Toc117768063"/>
      <w:bookmarkStart w:id="17979" w:name="_Toc117773479"/>
      <w:bookmarkStart w:id="17980" w:name="_Toc117778876"/>
      <w:bookmarkStart w:id="17981" w:name="_Toc117784271"/>
      <w:bookmarkStart w:id="17982" w:name="_Toc118111026"/>
      <w:bookmarkStart w:id="17983" w:name="_Toc124418927"/>
      <w:bookmarkStart w:id="17984" w:name="_Toc138413402"/>
      <w:bookmarkEnd w:id="17978"/>
      <w:bookmarkEnd w:id="17979"/>
      <w:bookmarkEnd w:id="17980"/>
      <w:bookmarkEnd w:id="17981"/>
      <w:bookmarkEnd w:id="17982"/>
      <w:bookmarkEnd w:id="17983"/>
      <w:bookmarkEnd w:id="17984"/>
    </w:p>
    <w:p w14:paraId="395E06B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85" w:name="_Toc117768064"/>
      <w:bookmarkStart w:id="17986" w:name="_Toc117773480"/>
      <w:bookmarkStart w:id="17987" w:name="_Toc117778877"/>
      <w:bookmarkStart w:id="17988" w:name="_Toc117784272"/>
      <w:bookmarkStart w:id="17989" w:name="_Toc118111027"/>
      <w:bookmarkStart w:id="17990" w:name="_Toc124418928"/>
      <w:bookmarkStart w:id="17991" w:name="_Toc138413403"/>
      <w:bookmarkEnd w:id="17985"/>
      <w:bookmarkEnd w:id="17986"/>
      <w:bookmarkEnd w:id="17987"/>
      <w:bookmarkEnd w:id="17988"/>
      <w:bookmarkEnd w:id="17989"/>
      <w:bookmarkEnd w:id="17990"/>
      <w:bookmarkEnd w:id="17991"/>
    </w:p>
    <w:p w14:paraId="673386D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92" w:name="_Toc117768065"/>
      <w:bookmarkStart w:id="17993" w:name="_Toc117773481"/>
      <w:bookmarkStart w:id="17994" w:name="_Toc117778878"/>
      <w:bookmarkStart w:id="17995" w:name="_Toc117784273"/>
      <w:bookmarkStart w:id="17996" w:name="_Toc118111028"/>
      <w:bookmarkStart w:id="17997" w:name="_Toc124418929"/>
      <w:bookmarkStart w:id="17998" w:name="_Toc138413404"/>
      <w:bookmarkEnd w:id="17992"/>
      <w:bookmarkEnd w:id="17993"/>
      <w:bookmarkEnd w:id="17994"/>
      <w:bookmarkEnd w:id="17995"/>
      <w:bookmarkEnd w:id="17996"/>
      <w:bookmarkEnd w:id="17997"/>
      <w:bookmarkEnd w:id="17998"/>
    </w:p>
    <w:p w14:paraId="3EC9F94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7999" w:name="_Toc117768066"/>
      <w:bookmarkStart w:id="18000" w:name="_Toc117773482"/>
      <w:bookmarkStart w:id="18001" w:name="_Toc117778879"/>
      <w:bookmarkStart w:id="18002" w:name="_Toc117784274"/>
      <w:bookmarkStart w:id="18003" w:name="_Toc118111029"/>
      <w:bookmarkStart w:id="18004" w:name="_Toc124418930"/>
      <w:bookmarkStart w:id="18005" w:name="_Toc138413405"/>
      <w:bookmarkEnd w:id="17999"/>
      <w:bookmarkEnd w:id="18000"/>
      <w:bookmarkEnd w:id="18001"/>
      <w:bookmarkEnd w:id="18002"/>
      <w:bookmarkEnd w:id="18003"/>
      <w:bookmarkEnd w:id="18004"/>
      <w:bookmarkEnd w:id="18005"/>
    </w:p>
    <w:p w14:paraId="656D9BB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06" w:name="_Toc117768067"/>
      <w:bookmarkStart w:id="18007" w:name="_Toc117773483"/>
      <w:bookmarkStart w:id="18008" w:name="_Toc117778880"/>
      <w:bookmarkStart w:id="18009" w:name="_Toc117784275"/>
      <w:bookmarkStart w:id="18010" w:name="_Toc118111030"/>
      <w:bookmarkStart w:id="18011" w:name="_Toc124418931"/>
      <w:bookmarkStart w:id="18012" w:name="_Toc138413406"/>
      <w:bookmarkEnd w:id="18006"/>
      <w:bookmarkEnd w:id="18007"/>
      <w:bookmarkEnd w:id="18008"/>
      <w:bookmarkEnd w:id="18009"/>
      <w:bookmarkEnd w:id="18010"/>
      <w:bookmarkEnd w:id="18011"/>
      <w:bookmarkEnd w:id="18012"/>
    </w:p>
    <w:p w14:paraId="38FCBEA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13" w:name="_Toc117768068"/>
      <w:bookmarkStart w:id="18014" w:name="_Toc117773484"/>
      <w:bookmarkStart w:id="18015" w:name="_Toc117778881"/>
      <w:bookmarkStart w:id="18016" w:name="_Toc117784276"/>
      <w:bookmarkStart w:id="18017" w:name="_Toc118111031"/>
      <w:bookmarkStart w:id="18018" w:name="_Toc124418932"/>
      <w:bookmarkStart w:id="18019" w:name="_Toc138413407"/>
      <w:bookmarkEnd w:id="18013"/>
      <w:bookmarkEnd w:id="18014"/>
      <w:bookmarkEnd w:id="18015"/>
      <w:bookmarkEnd w:id="18016"/>
      <w:bookmarkEnd w:id="18017"/>
      <w:bookmarkEnd w:id="18018"/>
      <w:bookmarkEnd w:id="18019"/>
    </w:p>
    <w:p w14:paraId="532A3B4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20" w:name="_Toc117768069"/>
      <w:bookmarkStart w:id="18021" w:name="_Toc117773485"/>
      <w:bookmarkStart w:id="18022" w:name="_Toc117778882"/>
      <w:bookmarkStart w:id="18023" w:name="_Toc117784277"/>
      <w:bookmarkStart w:id="18024" w:name="_Toc118111032"/>
      <w:bookmarkStart w:id="18025" w:name="_Toc124418933"/>
      <w:bookmarkStart w:id="18026" w:name="_Toc138413408"/>
      <w:bookmarkEnd w:id="18020"/>
      <w:bookmarkEnd w:id="18021"/>
      <w:bookmarkEnd w:id="18022"/>
      <w:bookmarkEnd w:id="18023"/>
      <w:bookmarkEnd w:id="18024"/>
      <w:bookmarkEnd w:id="18025"/>
      <w:bookmarkEnd w:id="18026"/>
    </w:p>
    <w:p w14:paraId="1631A26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27" w:name="_Toc117768070"/>
      <w:bookmarkStart w:id="18028" w:name="_Toc117773486"/>
      <w:bookmarkStart w:id="18029" w:name="_Toc117778883"/>
      <w:bookmarkStart w:id="18030" w:name="_Toc117784278"/>
      <w:bookmarkStart w:id="18031" w:name="_Toc118111033"/>
      <w:bookmarkStart w:id="18032" w:name="_Toc124418934"/>
      <w:bookmarkStart w:id="18033" w:name="_Toc138413409"/>
      <w:bookmarkEnd w:id="18027"/>
      <w:bookmarkEnd w:id="18028"/>
      <w:bookmarkEnd w:id="18029"/>
      <w:bookmarkEnd w:id="18030"/>
      <w:bookmarkEnd w:id="18031"/>
      <w:bookmarkEnd w:id="18032"/>
      <w:bookmarkEnd w:id="18033"/>
    </w:p>
    <w:p w14:paraId="09305AC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34" w:name="_Toc117768071"/>
      <w:bookmarkStart w:id="18035" w:name="_Toc117773487"/>
      <w:bookmarkStart w:id="18036" w:name="_Toc117778884"/>
      <w:bookmarkStart w:id="18037" w:name="_Toc117784279"/>
      <w:bookmarkStart w:id="18038" w:name="_Toc118111034"/>
      <w:bookmarkStart w:id="18039" w:name="_Toc124418935"/>
      <w:bookmarkStart w:id="18040" w:name="_Toc138413410"/>
      <w:bookmarkEnd w:id="18034"/>
      <w:bookmarkEnd w:id="18035"/>
      <w:bookmarkEnd w:id="18036"/>
      <w:bookmarkEnd w:id="18037"/>
      <w:bookmarkEnd w:id="18038"/>
      <w:bookmarkEnd w:id="18039"/>
      <w:bookmarkEnd w:id="18040"/>
    </w:p>
    <w:p w14:paraId="1F176CD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41" w:name="_Toc117768072"/>
      <w:bookmarkStart w:id="18042" w:name="_Toc117773488"/>
      <w:bookmarkStart w:id="18043" w:name="_Toc117778885"/>
      <w:bookmarkStart w:id="18044" w:name="_Toc117784280"/>
      <w:bookmarkStart w:id="18045" w:name="_Toc118111035"/>
      <w:bookmarkStart w:id="18046" w:name="_Toc124418936"/>
      <w:bookmarkStart w:id="18047" w:name="_Toc138413411"/>
      <w:bookmarkEnd w:id="18041"/>
      <w:bookmarkEnd w:id="18042"/>
      <w:bookmarkEnd w:id="18043"/>
      <w:bookmarkEnd w:id="18044"/>
      <w:bookmarkEnd w:id="18045"/>
      <w:bookmarkEnd w:id="18046"/>
      <w:bookmarkEnd w:id="18047"/>
    </w:p>
    <w:p w14:paraId="60B676A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48" w:name="_Toc117768073"/>
      <w:bookmarkStart w:id="18049" w:name="_Toc117773489"/>
      <w:bookmarkStart w:id="18050" w:name="_Toc117778886"/>
      <w:bookmarkStart w:id="18051" w:name="_Toc117784281"/>
      <w:bookmarkStart w:id="18052" w:name="_Toc118111036"/>
      <w:bookmarkStart w:id="18053" w:name="_Toc124418937"/>
      <w:bookmarkStart w:id="18054" w:name="_Toc138413412"/>
      <w:bookmarkEnd w:id="18048"/>
      <w:bookmarkEnd w:id="18049"/>
      <w:bookmarkEnd w:id="18050"/>
      <w:bookmarkEnd w:id="18051"/>
      <w:bookmarkEnd w:id="18052"/>
      <w:bookmarkEnd w:id="18053"/>
      <w:bookmarkEnd w:id="18054"/>
    </w:p>
    <w:p w14:paraId="52F3A2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55" w:name="_Toc117768074"/>
      <w:bookmarkStart w:id="18056" w:name="_Toc117773490"/>
      <w:bookmarkStart w:id="18057" w:name="_Toc117778887"/>
      <w:bookmarkStart w:id="18058" w:name="_Toc117784282"/>
      <w:bookmarkStart w:id="18059" w:name="_Toc118111037"/>
      <w:bookmarkStart w:id="18060" w:name="_Toc124418938"/>
      <w:bookmarkStart w:id="18061" w:name="_Toc138413413"/>
      <w:bookmarkEnd w:id="18055"/>
      <w:bookmarkEnd w:id="18056"/>
      <w:bookmarkEnd w:id="18057"/>
      <w:bookmarkEnd w:id="18058"/>
      <w:bookmarkEnd w:id="18059"/>
      <w:bookmarkEnd w:id="18060"/>
      <w:bookmarkEnd w:id="18061"/>
    </w:p>
    <w:p w14:paraId="67A00A0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62" w:name="_Toc117768075"/>
      <w:bookmarkStart w:id="18063" w:name="_Toc117773491"/>
      <w:bookmarkStart w:id="18064" w:name="_Toc117778888"/>
      <w:bookmarkStart w:id="18065" w:name="_Toc117784283"/>
      <w:bookmarkStart w:id="18066" w:name="_Toc118111038"/>
      <w:bookmarkStart w:id="18067" w:name="_Toc124418939"/>
      <w:bookmarkStart w:id="18068" w:name="_Toc138413414"/>
      <w:bookmarkEnd w:id="18062"/>
      <w:bookmarkEnd w:id="18063"/>
      <w:bookmarkEnd w:id="18064"/>
      <w:bookmarkEnd w:id="18065"/>
      <w:bookmarkEnd w:id="18066"/>
      <w:bookmarkEnd w:id="18067"/>
      <w:bookmarkEnd w:id="18068"/>
    </w:p>
    <w:p w14:paraId="01ACBAC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69" w:name="_Toc117768076"/>
      <w:bookmarkStart w:id="18070" w:name="_Toc117773492"/>
      <w:bookmarkStart w:id="18071" w:name="_Toc117778889"/>
      <w:bookmarkStart w:id="18072" w:name="_Toc117784284"/>
      <w:bookmarkStart w:id="18073" w:name="_Toc118111039"/>
      <w:bookmarkStart w:id="18074" w:name="_Toc124418940"/>
      <w:bookmarkStart w:id="18075" w:name="_Toc138413415"/>
      <w:bookmarkEnd w:id="18069"/>
      <w:bookmarkEnd w:id="18070"/>
      <w:bookmarkEnd w:id="18071"/>
      <w:bookmarkEnd w:id="18072"/>
      <w:bookmarkEnd w:id="18073"/>
      <w:bookmarkEnd w:id="18074"/>
      <w:bookmarkEnd w:id="18075"/>
    </w:p>
    <w:p w14:paraId="5A864C2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76" w:name="_Toc117768077"/>
      <w:bookmarkStart w:id="18077" w:name="_Toc117773493"/>
      <w:bookmarkStart w:id="18078" w:name="_Toc117778890"/>
      <w:bookmarkStart w:id="18079" w:name="_Toc117784285"/>
      <w:bookmarkStart w:id="18080" w:name="_Toc118111040"/>
      <w:bookmarkStart w:id="18081" w:name="_Toc124418941"/>
      <w:bookmarkStart w:id="18082" w:name="_Toc138413416"/>
      <w:bookmarkEnd w:id="18076"/>
      <w:bookmarkEnd w:id="18077"/>
      <w:bookmarkEnd w:id="18078"/>
      <w:bookmarkEnd w:id="18079"/>
      <w:bookmarkEnd w:id="18080"/>
      <w:bookmarkEnd w:id="18081"/>
      <w:bookmarkEnd w:id="18082"/>
    </w:p>
    <w:p w14:paraId="6D23F7D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83" w:name="_Toc117768078"/>
      <w:bookmarkStart w:id="18084" w:name="_Toc117773494"/>
      <w:bookmarkStart w:id="18085" w:name="_Toc117778891"/>
      <w:bookmarkStart w:id="18086" w:name="_Toc117784286"/>
      <w:bookmarkStart w:id="18087" w:name="_Toc118111041"/>
      <w:bookmarkStart w:id="18088" w:name="_Toc124418942"/>
      <w:bookmarkStart w:id="18089" w:name="_Toc138413417"/>
      <w:bookmarkEnd w:id="18083"/>
      <w:bookmarkEnd w:id="18084"/>
      <w:bookmarkEnd w:id="18085"/>
      <w:bookmarkEnd w:id="18086"/>
      <w:bookmarkEnd w:id="18087"/>
      <w:bookmarkEnd w:id="18088"/>
      <w:bookmarkEnd w:id="18089"/>
    </w:p>
    <w:p w14:paraId="17E7E02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90" w:name="_Toc117768079"/>
      <w:bookmarkStart w:id="18091" w:name="_Toc117773495"/>
      <w:bookmarkStart w:id="18092" w:name="_Toc117778892"/>
      <w:bookmarkStart w:id="18093" w:name="_Toc117784287"/>
      <w:bookmarkStart w:id="18094" w:name="_Toc118111042"/>
      <w:bookmarkStart w:id="18095" w:name="_Toc124418943"/>
      <w:bookmarkStart w:id="18096" w:name="_Toc138413418"/>
      <w:bookmarkEnd w:id="18090"/>
      <w:bookmarkEnd w:id="18091"/>
      <w:bookmarkEnd w:id="18092"/>
      <w:bookmarkEnd w:id="18093"/>
      <w:bookmarkEnd w:id="18094"/>
      <w:bookmarkEnd w:id="18095"/>
      <w:bookmarkEnd w:id="18096"/>
    </w:p>
    <w:p w14:paraId="358E108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097" w:name="_Toc117768080"/>
      <w:bookmarkStart w:id="18098" w:name="_Toc117773496"/>
      <w:bookmarkStart w:id="18099" w:name="_Toc117778893"/>
      <w:bookmarkStart w:id="18100" w:name="_Toc117784288"/>
      <w:bookmarkStart w:id="18101" w:name="_Toc118111043"/>
      <w:bookmarkStart w:id="18102" w:name="_Toc124418944"/>
      <w:bookmarkStart w:id="18103" w:name="_Toc138413419"/>
      <w:bookmarkEnd w:id="18097"/>
      <w:bookmarkEnd w:id="18098"/>
      <w:bookmarkEnd w:id="18099"/>
      <w:bookmarkEnd w:id="18100"/>
      <w:bookmarkEnd w:id="18101"/>
      <w:bookmarkEnd w:id="18102"/>
      <w:bookmarkEnd w:id="18103"/>
    </w:p>
    <w:p w14:paraId="261DE4C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04" w:name="_Toc117768081"/>
      <w:bookmarkStart w:id="18105" w:name="_Toc117773497"/>
      <w:bookmarkStart w:id="18106" w:name="_Toc117778894"/>
      <w:bookmarkStart w:id="18107" w:name="_Toc117784289"/>
      <w:bookmarkStart w:id="18108" w:name="_Toc118111044"/>
      <w:bookmarkStart w:id="18109" w:name="_Toc124418945"/>
      <w:bookmarkStart w:id="18110" w:name="_Toc138413420"/>
      <w:bookmarkEnd w:id="18104"/>
      <w:bookmarkEnd w:id="18105"/>
      <w:bookmarkEnd w:id="18106"/>
      <w:bookmarkEnd w:id="18107"/>
      <w:bookmarkEnd w:id="18108"/>
      <w:bookmarkEnd w:id="18109"/>
      <w:bookmarkEnd w:id="18110"/>
    </w:p>
    <w:p w14:paraId="63DDEA2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11" w:name="_Toc117768082"/>
      <w:bookmarkStart w:id="18112" w:name="_Toc117773498"/>
      <w:bookmarkStart w:id="18113" w:name="_Toc117778895"/>
      <w:bookmarkStart w:id="18114" w:name="_Toc117784290"/>
      <w:bookmarkStart w:id="18115" w:name="_Toc118111045"/>
      <w:bookmarkStart w:id="18116" w:name="_Toc124418946"/>
      <w:bookmarkStart w:id="18117" w:name="_Toc138413421"/>
      <w:bookmarkEnd w:id="18111"/>
      <w:bookmarkEnd w:id="18112"/>
      <w:bookmarkEnd w:id="18113"/>
      <w:bookmarkEnd w:id="18114"/>
      <w:bookmarkEnd w:id="18115"/>
      <w:bookmarkEnd w:id="18116"/>
      <w:bookmarkEnd w:id="18117"/>
    </w:p>
    <w:p w14:paraId="536BAC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18" w:name="_Toc117768083"/>
      <w:bookmarkStart w:id="18119" w:name="_Toc117773499"/>
      <w:bookmarkStart w:id="18120" w:name="_Toc117778896"/>
      <w:bookmarkStart w:id="18121" w:name="_Toc117784291"/>
      <w:bookmarkStart w:id="18122" w:name="_Toc118111046"/>
      <w:bookmarkStart w:id="18123" w:name="_Toc124418947"/>
      <w:bookmarkStart w:id="18124" w:name="_Toc138413422"/>
      <w:bookmarkEnd w:id="18118"/>
      <w:bookmarkEnd w:id="18119"/>
      <w:bookmarkEnd w:id="18120"/>
      <w:bookmarkEnd w:id="18121"/>
      <w:bookmarkEnd w:id="18122"/>
      <w:bookmarkEnd w:id="18123"/>
      <w:bookmarkEnd w:id="18124"/>
    </w:p>
    <w:p w14:paraId="64D6287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25" w:name="_Toc117768084"/>
      <w:bookmarkStart w:id="18126" w:name="_Toc117773500"/>
      <w:bookmarkStart w:id="18127" w:name="_Toc117778897"/>
      <w:bookmarkStart w:id="18128" w:name="_Toc117784292"/>
      <w:bookmarkStart w:id="18129" w:name="_Toc118111047"/>
      <w:bookmarkStart w:id="18130" w:name="_Toc124418948"/>
      <w:bookmarkStart w:id="18131" w:name="_Toc138413423"/>
      <w:bookmarkEnd w:id="18125"/>
      <w:bookmarkEnd w:id="18126"/>
      <w:bookmarkEnd w:id="18127"/>
      <w:bookmarkEnd w:id="18128"/>
      <w:bookmarkEnd w:id="18129"/>
      <w:bookmarkEnd w:id="18130"/>
      <w:bookmarkEnd w:id="18131"/>
    </w:p>
    <w:p w14:paraId="06DB165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32" w:name="_Toc117768085"/>
      <w:bookmarkStart w:id="18133" w:name="_Toc117773501"/>
      <w:bookmarkStart w:id="18134" w:name="_Toc117778898"/>
      <w:bookmarkStart w:id="18135" w:name="_Toc117784293"/>
      <w:bookmarkStart w:id="18136" w:name="_Toc118111048"/>
      <w:bookmarkStart w:id="18137" w:name="_Toc124418949"/>
      <w:bookmarkStart w:id="18138" w:name="_Toc138413424"/>
      <w:bookmarkEnd w:id="18132"/>
      <w:bookmarkEnd w:id="18133"/>
      <w:bookmarkEnd w:id="18134"/>
      <w:bookmarkEnd w:id="18135"/>
      <w:bookmarkEnd w:id="18136"/>
      <w:bookmarkEnd w:id="18137"/>
      <w:bookmarkEnd w:id="18138"/>
    </w:p>
    <w:p w14:paraId="1DF457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39" w:name="_Toc117768086"/>
      <w:bookmarkStart w:id="18140" w:name="_Toc117773502"/>
      <w:bookmarkStart w:id="18141" w:name="_Toc117778899"/>
      <w:bookmarkStart w:id="18142" w:name="_Toc117784294"/>
      <w:bookmarkStart w:id="18143" w:name="_Toc118111049"/>
      <w:bookmarkStart w:id="18144" w:name="_Toc124418950"/>
      <w:bookmarkStart w:id="18145" w:name="_Toc138413425"/>
      <w:bookmarkEnd w:id="18139"/>
      <w:bookmarkEnd w:id="18140"/>
      <w:bookmarkEnd w:id="18141"/>
      <w:bookmarkEnd w:id="18142"/>
      <w:bookmarkEnd w:id="18143"/>
      <w:bookmarkEnd w:id="18144"/>
      <w:bookmarkEnd w:id="18145"/>
    </w:p>
    <w:p w14:paraId="41D651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46" w:name="_Toc117768087"/>
      <w:bookmarkStart w:id="18147" w:name="_Toc117773503"/>
      <w:bookmarkStart w:id="18148" w:name="_Toc117778900"/>
      <w:bookmarkStart w:id="18149" w:name="_Toc117784295"/>
      <w:bookmarkStart w:id="18150" w:name="_Toc118111050"/>
      <w:bookmarkStart w:id="18151" w:name="_Toc124418951"/>
      <w:bookmarkStart w:id="18152" w:name="_Toc138413426"/>
      <w:bookmarkEnd w:id="18146"/>
      <w:bookmarkEnd w:id="18147"/>
      <w:bookmarkEnd w:id="18148"/>
      <w:bookmarkEnd w:id="18149"/>
      <w:bookmarkEnd w:id="18150"/>
      <w:bookmarkEnd w:id="18151"/>
      <w:bookmarkEnd w:id="18152"/>
    </w:p>
    <w:p w14:paraId="560C765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53" w:name="_Toc117768088"/>
      <w:bookmarkStart w:id="18154" w:name="_Toc117773504"/>
      <w:bookmarkStart w:id="18155" w:name="_Toc117778901"/>
      <w:bookmarkStart w:id="18156" w:name="_Toc117784296"/>
      <w:bookmarkStart w:id="18157" w:name="_Toc118111051"/>
      <w:bookmarkStart w:id="18158" w:name="_Toc124418952"/>
      <w:bookmarkStart w:id="18159" w:name="_Toc138413427"/>
      <w:bookmarkEnd w:id="18153"/>
      <w:bookmarkEnd w:id="18154"/>
      <w:bookmarkEnd w:id="18155"/>
      <w:bookmarkEnd w:id="18156"/>
      <w:bookmarkEnd w:id="18157"/>
      <w:bookmarkEnd w:id="18158"/>
      <w:bookmarkEnd w:id="18159"/>
    </w:p>
    <w:p w14:paraId="3724DE2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60" w:name="_Toc117768089"/>
      <w:bookmarkStart w:id="18161" w:name="_Toc117773505"/>
      <w:bookmarkStart w:id="18162" w:name="_Toc117778902"/>
      <w:bookmarkStart w:id="18163" w:name="_Toc117784297"/>
      <w:bookmarkStart w:id="18164" w:name="_Toc118111052"/>
      <w:bookmarkStart w:id="18165" w:name="_Toc124418953"/>
      <w:bookmarkStart w:id="18166" w:name="_Toc138413428"/>
      <w:bookmarkEnd w:id="18160"/>
      <w:bookmarkEnd w:id="18161"/>
      <w:bookmarkEnd w:id="18162"/>
      <w:bookmarkEnd w:id="18163"/>
      <w:bookmarkEnd w:id="18164"/>
      <w:bookmarkEnd w:id="18165"/>
      <w:bookmarkEnd w:id="18166"/>
    </w:p>
    <w:p w14:paraId="1C6AF28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67" w:name="_Toc117768090"/>
      <w:bookmarkStart w:id="18168" w:name="_Toc117773506"/>
      <w:bookmarkStart w:id="18169" w:name="_Toc117778903"/>
      <w:bookmarkStart w:id="18170" w:name="_Toc117784298"/>
      <w:bookmarkStart w:id="18171" w:name="_Toc118111053"/>
      <w:bookmarkStart w:id="18172" w:name="_Toc124418954"/>
      <w:bookmarkStart w:id="18173" w:name="_Toc138413429"/>
      <w:bookmarkEnd w:id="18167"/>
      <w:bookmarkEnd w:id="18168"/>
      <w:bookmarkEnd w:id="18169"/>
      <w:bookmarkEnd w:id="18170"/>
      <w:bookmarkEnd w:id="18171"/>
      <w:bookmarkEnd w:id="18172"/>
      <w:bookmarkEnd w:id="18173"/>
    </w:p>
    <w:p w14:paraId="4DE8058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74" w:name="_Toc117768091"/>
      <w:bookmarkStart w:id="18175" w:name="_Toc117773507"/>
      <w:bookmarkStart w:id="18176" w:name="_Toc117778904"/>
      <w:bookmarkStart w:id="18177" w:name="_Toc117784299"/>
      <w:bookmarkStart w:id="18178" w:name="_Toc118111054"/>
      <w:bookmarkStart w:id="18179" w:name="_Toc124418955"/>
      <w:bookmarkStart w:id="18180" w:name="_Toc138413430"/>
      <w:bookmarkEnd w:id="18174"/>
      <w:bookmarkEnd w:id="18175"/>
      <w:bookmarkEnd w:id="18176"/>
      <w:bookmarkEnd w:id="18177"/>
      <w:bookmarkEnd w:id="18178"/>
      <w:bookmarkEnd w:id="18179"/>
      <w:bookmarkEnd w:id="18180"/>
    </w:p>
    <w:p w14:paraId="5928107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81" w:name="_Toc117768092"/>
      <w:bookmarkStart w:id="18182" w:name="_Toc117773508"/>
      <w:bookmarkStart w:id="18183" w:name="_Toc117778905"/>
      <w:bookmarkStart w:id="18184" w:name="_Toc117784300"/>
      <w:bookmarkStart w:id="18185" w:name="_Toc118111055"/>
      <w:bookmarkStart w:id="18186" w:name="_Toc124418956"/>
      <w:bookmarkStart w:id="18187" w:name="_Toc138413431"/>
      <w:bookmarkEnd w:id="18181"/>
      <w:bookmarkEnd w:id="18182"/>
      <w:bookmarkEnd w:id="18183"/>
      <w:bookmarkEnd w:id="18184"/>
      <w:bookmarkEnd w:id="18185"/>
      <w:bookmarkEnd w:id="18186"/>
      <w:bookmarkEnd w:id="18187"/>
    </w:p>
    <w:p w14:paraId="710D511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88" w:name="_Toc117768093"/>
      <w:bookmarkStart w:id="18189" w:name="_Toc117773509"/>
      <w:bookmarkStart w:id="18190" w:name="_Toc117778906"/>
      <w:bookmarkStart w:id="18191" w:name="_Toc117784301"/>
      <w:bookmarkStart w:id="18192" w:name="_Toc118111056"/>
      <w:bookmarkStart w:id="18193" w:name="_Toc124418957"/>
      <w:bookmarkStart w:id="18194" w:name="_Toc138413432"/>
      <w:bookmarkEnd w:id="18188"/>
      <w:bookmarkEnd w:id="18189"/>
      <w:bookmarkEnd w:id="18190"/>
      <w:bookmarkEnd w:id="18191"/>
      <w:bookmarkEnd w:id="18192"/>
      <w:bookmarkEnd w:id="18193"/>
      <w:bookmarkEnd w:id="18194"/>
    </w:p>
    <w:p w14:paraId="26ECDCB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195" w:name="_Toc117768094"/>
      <w:bookmarkStart w:id="18196" w:name="_Toc117773510"/>
      <w:bookmarkStart w:id="18197" w:name="_Toc117778907"/>
      <w:bookmarkStart w:id="18198" w:name="_Toc117784302"/>
      <w:bookmarkStart w:id="18199" w:name="_Toc118111057"/>
      <w:bookmarkStart w:id="18200" w:name="_Toc124418958"/>
      <w:bookmarkStart w:id="18201" w:name="_Toc138413433"/>
      <w:bookmarkEnd w:id="18195"/>
      <w:bookmarkEnd w:id="18196"/>
      <w:bookmarkEnd w:id="18197"/>
      <w:bookmarkEnd w:id="18198"/>
      <w:bookmarkEnd w:id="18199"/>
      <w:bookmarkEnd w:id="18200"/>
      <w:bookmarkEnd w:id="18201"/>
    </w:p>
    <w:p w14:paraId="67DC079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02" w:name="_Toc117768095"/>
      <w:bookmarkStart w:id="18203" w:name="_Toc117773511"/>
      <w:bookmarkStart w:id="18204" w:name="_Toc117778908"/>
      <w:bookmarkStart w:id="18205" w:name="_Toc117784303"/>
      <w:bookmarkStart w:id="18206" w:name="_Toc118111058"/>
      <w:bookmarkStart w:id="18207" w:name="_Toc124418959"/>
      <w:bookmarkStart w:id="18208" w:name="_Toc138413434"/>
      <w:bookmarkEnd w:id="18202"/>
      <w:bookmarkEnd w:id="18203"/>
      <w:bookmarkEnd w:id="18204"/>
      <w:bookmarkEnd w:id="18205"/>
      <w:bookmarkEnd w:id="18206"/>
      <w:bookmarkEnd w:id="18207"/>
      <w:bookmarkEnd w:id="18208"/>
    </w:p>
    <w:p w14:paraId="7F1CCF2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09" w:name="_Toc117768096"/>
      <w:bookmarkStart w:id="18210" w:name="_Toc117773512"/>
      <w:bookmarkStart w:id="18211" w:name="_Toc117778909"/>
      <w:bookmarkStart w:id="18212" w:name="_Toc117784304"/>
      <w:bookmarkStart w:id="18213" w:name="_Toc118111059"/>
      <w:bookmarkStart w:id="18214" w:name="_Toc124418960"/>
      <w:bookmarkStart w:id="18215" w:name="_Toc138413435"/>
      <w:bookmarkEnd w:id="18209"/>
      <w:bookmarkEnd w:id="18210"/>
      <w:bookmarkEnd w:id="18211"/>
      <w:bookmarkEnd w:id="18212"/>
      <w:bookmarkEnd w:id="18213"/>
      <w:bookmarkEnd w:id="18214"/>
      <w:bookmarkEnd w:id="18215"/>
    </w:p>
    <w:p w14:paraId="0F44D39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16" w:name="_Toc117768097"/>
      <w:bookmarkStart w:id="18217" w:name="_Toc117773513"/>
      <w:bookmarkStart w:id="18218" w:name="_Toc117778910"/>
      <w:bookmarkStart w:id="18219" w:name="_Toc117784305"/>
      <w:bookmarkStart w:id="18220" w:name="_Toc118111060"/>
      <w:bookmarkStart w:id="18221" w:name="_Toc124418961"/>
      <w:bookmarkStart w:id="18222" w:name="_Toc138413436"/>
      <w:bookmarkEnd w:id="18216"/>
      <w:bookmarkEnd w:id="18217"/>
      <w:bookmarkEnd w:id="18218"/>
      <w:bookmarkEnd w:id="18219"/>
      <w:bookmarkEnd w:id="18220"/>
      <w:bookmarkEnd w:id="18221"/>
      <w:bookmarkEnd w:id="18222"/>
    </w:p>
    <w:p w14:paraId="5E75B3B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23" w:name="_Toc117768098"/>
      <w:bookmarkStart w:id="18224" w:name="_Toc117773514"/>
      <w:bookmarkStart w:id="18225" w:name="_Toc117778911"/>
      <w:bookmarkStart w:id="18226" w:name="_Toc117784306"/>
      <w:bookmarkStart w:id="18227" w:name="_Toc118111061"/>
      <w:bookmarkStart w:id="18228" w:name="_Toc124418962"/>
      <w:bookmarkStart w:id="18229" w:name="_Toc138413437"/>
      <w:bookmarkEnd w:id="18223"/>
      <w:bookmarkEnd w:id="18224"/>
      <w:bookmarkEnd w:id="18225"/>
      <w:bookmarkEnd w:id="18226"/>
      <w:bookmarkEnd w:id="18227"/>
      <w:bookmarkEnd w:id="18228"/>
      <w:bookmarkEnd w:id="18229"/>
    </w:p>
    <w:p w14:paraId="647BB92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30" w:name="_Toc117768099"/>
      <w:bookmarkStart w:id="18231" w:name="_Toc117773515"/>
      <w:bookmarkStart w:id="18232" w:name="_Toc117778912"/>
      <w:bookmarkStart w:id="18233" w:name="_Toc117784307"/>
      <w:bookmarkStart w:id="18234" w:name="_Toc118111062"/>
      <w:bookmarkStart w:id="18235" w:name="_Toc124418963"/>
      <w:bookmarkStart w:id="18236" w:name="_Toc138413438"/>
      <w:bookmarkEnd w:id="18230"/>
      <w:bookmarkEnd w:id="18231"/>
      <w:bookmarkEnd w:id="18232"/>
      <w:bookmarkEnd w:id="18233"/>
      <w:bookmarkEnd w:id="18234"/>
      <w:bookmarkEnd w:id="18235"/>
      <w:bookmarkEnd w:id="18236"/>
    </w:p>
    <w:p w14:paraId="797C34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37" w:name="_Toc117768100"/>
      <w:bookmarkStart w:id="18238" w:name="_Toc117773516"/>
      <w:bookmarkStart w:id="18239" w:name="_Toc117778913"/>
      <w:bookmarkStart w:id="18240" w:name="_Toc117784308"/>
      <w:bookmarkStart w:id="18241" w:name="_Toc118111063"/>
      <w:bookmarkStart w:id="18242" w:name="_Toc124418964"/>
      <w:bookmarkStart w:id="18243" w:name="_Toc138413439"/>
      <w:bookmarkEnd w:id="18237"/>
      <w:bookmarkEnd w:id="18238"/>
      <w:bookmarkEnd w:id="18239"/>
      <w:bookmarkEnd w:id="18240"/>
      <w:bookmarkEnd w:id="18241"/>
      <w:bookmarkEnd w:id="18242"/>
      <w:bookmarkEnd w:id="18243"/>
    </w:p>
    <w:p w14:paraId="2CE90A6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44" w:name="_Toc117768101"/>
      <w:bookmarkStart w:id="18245" w:name="_Toc117773517"/>
      <w:bookmarkStart w:id="18246" w:name="_Toc117778914"/>
      <w:bookmarkStart w:id="18247" w:name="_Toc117784309"/>
      <w:bookmarkStart w:id="18248" w:name="_Toc118111064"/>
      <w:bookmarkStart w:id="18249" w:name="_Toc124418965"/>
      <w:bookmarkStart w:id="18250" w:name="_Toc138413440"/>
      <w:bookmarkEnd w:id="18244"/>
      <w:bookmarkEnd w:id="18245"/>
      <w:bookmarkEnd w:id="18246"/>
      <w:bookmarkEnd w:id="18247"/>
      <w:bookmarkEnd w:id="18248"/>
      <w:bookmarkEnd w:id="18249"/>
      <w:bookmarkEnd w:id="18250"/>
    </w:p>
    <w:p w14:paraId="03416D5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51" w:name="_Toc117768102"/>
      <w:bookmarkStart w:id="18252" w:name="_Toc117773518"/>
      <w:bookmarkStart w:id="18253" w:name="_Toc117778915"/>
      <w:bookmarkStart w:id="18254" w:name="_Toc117784310"/>
      <w:bookmarkStart w:id="18255" w:name="_Toc118111065"/>
      <w:bookmarkStart w:id="18256" w:name="_Toc124418966"/>
      <w:bookmarkStart w:id="18257" w:name="_Toc138413441"/>
      <w:bookmarkEnd w:id="18251"/>
      <w:bookmarkEnd w:id="18252"/>
      <w:bookmarkEnd w:id="18253"/>
      <w:bookmarkEnd w:id="18254"/>
      <w:bookmarkEnd w:id="18255"/>
      <w:bookmarkEnd w:id="18256"/>
      <w:bookmarkEnd w:id="18257"/>
    </w:p>
    <w:p w14:paraId="000C342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58" w:name="_Toc117768103"/>
      <w:bookmarkStart w:id="18259" w:name="_Toc117773519"/>
      <w:bookmarkStart w:id="18260" w:name="_Toc117778916"/>
      <w:bookmarkStart w:id="18261" w:name="_Toc117784311"/>
      <w:bookmarkStart w:id="18262" w:name="_Toc118111066"/>
      <w:bookmarkStart w:id="18263" w:name="_Toc124418967"/>
      <w:bookmarkStart w:id="18264" w:name="_Toc138413442"/>
      <w:bookmarkEnd w:id="18258"/>
      <w:bookmarkEnd w:id="18259"/>
      <w:bookmarkEnd w:id="18260"/>
      <w:bookmarkEnd w:id="18261"/>
      <w:bookmarkEnd w:id="18262"/>
      <w:bookmarkEnd w:id="18263"/>
      <w:bookmarkEnd w:id="18264"/>
    </w:p>
    <w:p w14:paraId="6F390FE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65" w:name="_Toc117768104"/>
      <w:bookmarkStart w:id="18266" w:name="_Toc117773520"/>
      <w:bookmarkStart w:id="18267" w:name="_Toc117778917"/>
      <w:bookmarkStart w:id="18268" w:name="_Toc117784312"/>
      <w:bookmarkStart w:id="18269" w:name="_Toc118111067"/>
      <w:bookmarkStart w:id="18270" w:name="_Toc124418968"/>
      <w:bookmarkStart w:id="18271" w:name="_Toc138413443"/>
      <w:bookmarkEnd w:id="18265"/>
      <w:bookmarkEnd w:id="18266"/>
      <w:bookmarkEnd w:id="18267"/>
      <w:bookmarkEnd w:id="18268"/>
      <w:bookmarkEnd w:id="18269"/>
      <w:bookmarkEnd w:id="18270"/>
      <w:bookmarkEnd w:id="18271"/>
    </w:p>
    <w:p w14:paraId="7B235AE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72" w:name="_Toc117768105"/>
      <w:bookmarkStart w:id="18273" w:name="_Toc117773521"/>
      <w:bookmarkStart w:id="18274" w:name="_Toc117778918"/>
      <w:bookmarkStart w:id="18275" w:name="_Toc117784313"/>
      <w:bookmarkStart w:id="18276" w:name="_Toc118111068"/>
      <w:bookmarkStart w:id="18277" w:name="_Toc124418969"/>
      <w:bookmarkStart w:id="18278" w:name="_Toc138413444"/>
      <w:bookmarkEnd w:id="18272"/>
      <w:bookmarkEnd w:id="18273"/>
      <w:bookmarkEnd w:id="18274"/>
      <w:bookmarkEnd w:id="18275"/>
      <w:bookmarkEnd w:id="18276"/>
      <w:bookmarkEnd w:id="18277"/>
      <w:bookmarkEnd w:id="18278"/>
    </w:p>
    <w:p w14:paraId="1662A7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79" w:name="_Toc117768106"/>
      <w:bookmarkStart w:id="18280" w:name="_Toc117773522"/>
      <w:bookmarkStart w:id="18281" w:name="_Toc117778919"/>
      <w:bookmarkStart w:id="18282" w:name="_Toc117784314"/>
      <w:bookmarkStart w:id="18283" w:name="_Toc118111069"/>
      <w:bookmarkStart w:id="18284" w:name="_Toc124418970"/>
      <w:bookmarkStart w:id="18285" w:name="_Toc138413445"/>
      <w:bookmarkEnd w:id="18279"/>
      <w:bookmarkEnd w:id="18280"/>
      <w:bookmarkEnd w:id="18281"/>
      <w:bookmarkEnd w:id="18282"/>
      <w:bookmarkEnd w:id="18283"/>
      <w:bookmarkEnd w:id="18284"/>
      <w:bookmarkEnd w:id="18285"/>
    </w:p>
    <w:p w14:paraId="61B66A8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86" w:name="_Toc117768107"/>
      <w:bookmarkStart w:id="18287" w:name="_Toc117773523"/>
      <w:bookmarkStart w:id="18288" w:name="_Toc117778920"/>
      <w:bookmarkStart w:id="18289" w:name="_Toc117784315"/>
      <w:bookmarkStart w:id="18290" w:name="_Toc118111070"/>
      <w:bookmarkStart w:id="18291" w:name="_Toc124418971"/>
      <w:bookmarkStart w:id="18292" w:name="_Toc138413446"/>
      <w:bookmarkEnd w:id="18286"/>
      <w:bookmarkEnd w:id="18287"/>
      <w:bookmarkEnd w:id="18288"/>
      <w:bookmarkEnd w:id="18289"/>
      <w:bookmarkEnd w:id="18290"/>
      <w:bookmarkEnd w:id="18291"/>
      <w:bookmarkEnd w:id="18292"/>
    </w:p>
    <w:p w14:paraId="2E20E28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293" w:name="_Toc117768108"/>
      <w:bookmarkStart w:id="18294" w:name="_Toc117773524"/>
      <w:bookmarkStart w:id="18295" w:name="_Toc117778921"/>
      <w:bookmarkStart w:id="18296" w:name="_Toc117784316"/>
      <w:bookmarkStart w:id="18297" w:name="_Toc118111071"/>
      <w:bookmarkStart w:id="18298" w:name="_Toc124418972"/>
      <w:bookmarkStart w:id="18299" w:name="_Toc138413447"/>
      <w:bookmarkEnd w:id="18293"/>
      <w:bookmarkEnd w:id="18294"/>
      <w:bookmarkEnd w:id="18295"/>
      <w:bookmarkEnd w:id="18296"/>
      <w:bookmarkEnd w:id="18297"/>
      <w:bookmarkEnd w:id="18298"/>
      <w:bookmarkEnd w:id="18299"/>
    </w:p>
    <w:p w14:paraId="3E9F451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00" w:name="_Toc117768109"/>
      <w:bookmarkStart w:id="18301" w:name="_Toc117773525"/>
      <w:bookmarkStart w:id="18302" w:name="_Toc117778922"/>
      <w:bookmarkStart w:id="18303" w:name="_Toc117784317"/>
      <w:bookmarkStart w:id="18304" w:name="_Toc118111072"/>
      <w:bookmarkStart w:id="18305" w:name="_Toc124418973"/>
      <w:bookmarkStart w:id="18306" w:name="_Toc138413448"/>
      <w:bookmarkEnd w:id="18300"/>
      <w:bookmarkEnd w:id="18301"/>
      <w:bookmarkEnd w:id="18302"/>
      <w:bookmarkEnd w:id="18303"/>
      <w:bookmarkEnd w:id="18304"/>
      <w:bookmarkEnd w:id="18305"/>
      <w:bookmarkEnd w:id="18306"/>
    </w:p>
    <w:p w14:paraId="7F293F7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07" w:name="_Toc117768110"/>
      <w:bookmarkStart w:id="18308" w:name="_Toc117773526"/>
      <w:bookmarkStart w:id="18309" w:name="_Toc117778923"/>
      <w:bookmarkStart w:id="18310" w:name="_Toc117784318"/>
      <w:bookmarkStart w:id="18311" w:name="_Toc118111073"/>
      <w:bookmarkStart w:id="18312" w:name="_Toc124418974"/>
      <w:bookmarkStart w:id="18313" w:name="_Toc138413449"/>
      <w:bookmarkEnd w:id="18307"/>
      <w:bookmarkEnd w:id="18308"/>
      <w:bookmarkEnd w:id="18309"/>
      <w:bookmarkEnd w:id="18310"/>
      <w:bookmarkEnd w:id="18311"/>
      <w:bookmarkEnd w:id="18312"/>
      <w:bookmarkEnd w:id="18313"/>
    </w:p>
    <w:p w14:paraId="6C75A5F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14" w:name="_Toc117768111"/>
      <w:bookmarkStart w:id="18315" w:name="_Toc117773527"/>
      <w:bookmarkStart w:id="18316" w:name="_Toc117778924"/>
      <w:bookmarkStart w:id="18317" w:name="_Toc117784319"/>
      <w:bookmarkStart w:id="18318" w:name="_Toc118111074"/>
      <w:bookmarkStart w:id="18319" w:name="_Toc124418975"/>
      <w:bookmarkStart w:id="18320" w:name="_Toc138413450"/>
      <w:bookmarkEnd w:id="18314"/>
      <w:bookmarkEnd w:id="18315"/>
      <w:bookmarkEnd w:id="18316"/>
      <w:bookmarkEnd w:id="18317"/>
      <w:bookmarkEnd w:id="18318"/>
      <w:bookmarkEnd w:id="18319"/>
      <w:bookmarkEnd w:id="18320"/>
    </w:p>
    <w:p w14:paraId="786C721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21" w:name="_Toc117768112"/>
      <w:bookmarkStart w:id="18322" w:name="_Toc117773528"/>
      <w:bookmarkStart w:id="18323" w:name="_Toc117778925"/>
      <w:bookmarkStart w:id="18324" w:name="_Toc117784320"/>
      <w:bookmarkStart w:id="18325" w:name="_Toc118111075"/>
      <w:bookmarkStart w:id="18326" w:name="_Toc124418976"/>
      <w:bookmarkStart w:id="18327" w:name="_Toc138413451"/>
      <w:bookmarkEnd w:id="18321"/>
      <w:bookmarkEnd w:id="18322"/>
      <w:bookmarkEnd w:id="18323"/>
      <w:bookmarkEnd w:id="18324"/>
      <w:bookmarkEnd w:id="18325"/>
      <w:bookmarkEnd w:id="18326"/>
      <w:bookmarkEnd w:id="18327"/>
    </w:p>
    <w:p w14:paraId="7362685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28" w:name="_Toc117768113"/>
      <w:bookmarkStart w:id="18329" w:name="_Toc117773529"/>
      <w:bookmarkStart w:id="18330" w:name="_Toc117778926"/>
      <w:bookmarkStart w:id="18331" w:name="_Toc117784321"/>
      <w:bookmarkStart w:id="18332" w:name="_Toc118111076"/>
      <w:bookmarkStart w:id="18333" w:name="_Toc124418977"/>
      <w:bookmarkStart w:id="18334" w:name="_Toc138413452"/>
      <w:bookmarkEnd w:id="18328"/>
      <w:bookmarkEnd w:id="18329"/>
      <w:bookmarkEnd w:id="18330"/>
      <w:bookmarkEnd w:id="18331"/>
      <w:bookmarkEnd w:id="18332"/>
      <w:bookmarkEnd w:id="18333"/>
      <w:bookmarkEnd w:id="18334"/>
    </w:p>
    <w:p w14:paraId="214AFA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35" w:name="_Toc117768114"/>
      <w:bookmarkStart w:id="18336" w:name="_Toc117773530"/>
      <w:bookmarkStart w:id="18337" w:name="_Toc117778927"/>
      <w:bookmarkStart w:id="18338" w:name="_Toc117784322"/>
      <w:bookmarkStart w:id="18339" w:name="_Toc118111077"/>
      <w:bookmarkStart w:id="18340" w:name="_Toc124418978"/>
      <w:bookmarkStart w:id="18341" w:name="_Toc138413453"/>
      <w:bookmarkEnd w:id="18335"/>
      <w:bookmarkEnd w:id="18336"/>
      <w:bookmarkEnd w:id="18337"/>
      <w:bookmarkEnd w:id="18338"/>
      <w:bookmarkEnd w:id="18339"/>
      <w:bookmarkEnd w:id="18340"/>
      <w:bookmarkEnd w:id="18341"/>
    </w:p>
    <w:p w14:paraId="5474041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42" w:name="_Toc117768115"/>
      <w:bookmarkStart w:id="18343" w:name="_Toc117773531"/>
      <w:bookmarkStart w:id="18344" w:name="_Toc117778928"/>
      <w:bookmarkStart w:id="18345" w:name="_Toc117784323"/>
      <w:bookmarkStart w:id="18346" w:name="_Toc118111078"/>
      <w:bookmarkStart w:id="18347" w:name="_Toc124418979"/>
      <w:bookmarkStart w:id="18348" w:name="_Toc138413454"/>
      <w:bookmarkEnd w:id="18342"/>
      <w:bookmarkEnd w:id="18343"/>
      <w:bookmarkEnd w:id="18344"/>
      <w:bookmarkEnd w:id="18345"/>
      <w:bookmarkEnd w:id="18346"/>
      <w:bookmarkEnd w:id="18347"/>
      <w:bookmarkEnd w:id="18348"/>
    </w:p>
    <w:p w14:paraId="01CD26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49" w:name="_Toc117768116"/>
      <w:bookmarkStart w:id="18350" w:name="_Toc117773532"/>
      <w:bookmarkStart w:id="18351" w:name="_Toc117778929"/>
      <w:bookmarkStart w:id="18352" w:name="_Toc117784324"/>
      <w:bookmarkStart w:id="18353" w:name="_Toc118111079"/>
      <w:bookmarkStart w:id="18354" w:name="_Toc124418980"/>
      <w:bookmarkStart w:id="18355" w:name="_Toc138413455"/>
      <w:bookmarkEnd w:id="18349"/>
      <w:bookmarkEnd w:id="18350"/>
      <w:bookmarkEnd w:id="18351"/>
      <w:bookmarkEnd w:id="18352"/>
      <w:bookmarkEnd w:id="18353"/>
      <w:bookmarkEnd w:id="18354"/>
      <w:bookmarkEnd w:id="18355"/>
    </w:p>
    <w:p w14:paraId="364B791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56" w:name="_Toc117768117"/>
      <w:bookmarkStart w:id="18357" w:name="_Toc117773533"/>
      <w:bookmarkStart w:id="18358" w:name="_Toc117778930"/>
      <w:bookmarkStart w:id="18359" w:name="_Toc117784325"/>
      <w:bookmarkStart w:id="18360" w:name="_Toc118111080"/>
      <w:bookmarkStart w:id="18361" w:name="_Toc124418981"/>
      <w:bookmarkStart w:id="18362" w:name="_Toc138413456"/>
      <w:bookmarkEnd w:id="18356"/>
      <w:bookmarkEnd w:id="18357"/>
      <w:bookmarkEnd w:id="18358"/>
      <w:bookmarkEnd w:id="18359"/>
      <w:bookmarkEnd w:id="18360"/>
      <w:bookmarkEnd w:id="18361"/>
      <w:bookmarkEnd w:id="18362"/>
    </w:p>
    <w:p w14:paraId="087100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63" w:name="_Toc117768118"/>
      <w:bookmarkStart w:id="18364" w:name="_Toc117773534"/>
      <w:bookmarkStart w:id="18365" w:name="_Toc117778931"/>
      <w:bookmarkStart w:id="18366" w:name="_Toc117784326"/>
      <w:bookmarkStart w:id="18367" w:name="_Toc118111081"/>
      <w:bookmarkStart w:id="18368" w:name="_Toc124418982"/>
      <w:bookmarkStart w:id="18369" w:name="_Toc138413457"/>
      <w:bookmarkEnd w:id="18363"/>
      <w:bookmarkEnd w:id="18364"/>
      <w:bookmarkEnd w:id="18365"/>
      <w:bookmarkEnd w:id="18366"/>
      <w:bookmarkEnd w:id="18367"/>
      <w:bookmarkEnd w:id="18368"/>
      <w:bookmarkEnd w:id="18369"/>
    </w:p>
    <w:p w14:paraId="722893B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70" w:name="_Toc117768119"/>
      <w:bookmarkStart w:id="18371" w:name="_Toc117773535"/>
      <w:bookmarkStart w:id="18372" w:name="_Toc117778932"/>
      <w:bookmarkStart w:id="18373" w:name="_Toc117784327"/>
      <w:bookmarkStart w:id="18374" w:name="_Toc118111082"/>
      <w:bookmarkStart w:id="18375" w:name="_Toc124418983"/>
      <w:bookmarkStart w:id="18376" w:name="_Toc138413458"/>
      <w:bookmarkEnd w:id="18370"/>
      <w:bookmarkEnd w:id="18371"/>
      <w:bookmarkEnd w:id="18372"/>
      <w:bookmarkEnd w:id="18373"/>
      <w:bookmarkEnd w:id="18374"/>
      <w:bookmarkEnd w:id="18375"/>
      <w:bookmarkEnd w:id="18376"/>
    </w:p>
    <w:p w14:paraId="19B7540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77" w:name="_Toc117768120"/>
      <w:bookmarkStart w:id="18378" w:name="_Toc117773536"/>
      <w:bookmarkStart w:id="18379" w:name="_Toc117778933"/>
      <w:bookmarkStart w:id="18380" w:name="_Toc117784328"/>
      <w:bookmarkStart w:id="18381" w:name="_Toc118111083"/>
      <w:bookmarkStart w:id="18382" w:name="_Toc124418984"/>
      <w:bookmarkStart w:id="18383" w:name="_Toc138413459"/>
      <w:bookmarkEnd w:id="18377"/>
      <w:bookmarkEnd w:id="18378"/>
      <w:bookmarkEnd w:id="18379"/>
      <w:bookmarkEnd w:id="18380"/>
      <w:bookmarkEnd w:id="18381"/>
      <w:bookmarkEnd w:id="18382"/>
      <w:bookmarkEnd w:id="18383"/>
    </w:p>
    <w:p w14:paraId="291E8EB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84" w:name="_Toc117768121"/>
      <w:bookmarkStart w:id="18385" w:name="_Toc117773537"/>
      <w:bookmarkStart w:id="18386" w:name="_Toc117778934"/>
      <w:bookmarkStart w:id="18387" w:name="_Toc117784329"/>
      <w:bookmarkStart w:id="18388" w:name="_Toc118111084"/>
      <w:bookmarkStart w:id="18389" w:name="_Toc124418985"/>
      <w:bookmarkStart w:id="18390" w:name="_Toc138413460"/>
      <w:bookmarkEnd w:id="18384"/>
      <w:bookmarkEnd w:id="18385"/>
      <w:bookmarkEnd w:id="18386"/>
      <w:bookmarkEnd w:id="18387"/>
      <w:bookmarkEnd w:id="18388"/>
      <w:bookmarkEnd w:id="18389"/>
      <w:bookmarkEnd w:id="18390"/>
    </w:p>
    <w:p w14:paraId="1454FE7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91" w:name="_Toc117768122"/>
      <w:bookmarkStart w:id="18392" w:name="_Toc117773538"/>
      <w:bookmarkStart w:id="18393" w:name="_Toc117778935"/>
      <w:bookmarkStart w:id="18394" w:name="_Toc117784330"/>
      <w:bookmarkStart w:id="18395" w:name="_Toc118111085"/>
      <w:bookmarkStart w:id="18396" w:name="_Toc124418986"/>
      <w:bookmarkStart w:id="18397" w:name="_Toc138413461"/>
      <w:bookmarkEnd w:id="18391"/>
      <w:bookmarkEnd w:id="18392"/>
      <w:bookmarkEnd w:id="18393"/>
      <w:bookmarkEnd w:id="18394"/>
      <w:bookmarkEnd w:id="18395"/>
      <w:bookmarkEnd w:id="18396"/>
      <w:bookmarkEnd w:id="18397"/>
    </w:p>
    <w:p w14:paraId="1BB2A66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398" w:name="_Toc117768123"/>
      <w:bookmarkStart w:id="18399" w:name="_Toc117773539"/>
      <w:bookmarkStart w:id="18400" w:name="_Toc117778936"/>
      <w:bookmarkStart w:id="18401" w:name="_Toc117784331"/>
      <w:bookmarkStart w:id="18402" w:name="_Toc118111086"/>
      <w:bookmarkStart w:id="18403" w:name="_Toc124418987"/>
      <w:bookmarkStart w:id="18404" w:name="_Toc138413462"/>
      <w:bookmarkEnd w:id="18398"/>
      <w:bookmarkEnd w:id="18399"/>
      <w:bookmarkEnd w:id="18400"/>
      <w:bookmarkEnd w:id="18401"/>
      <w:bookmarkEnd w:id="18402"/>
      <w:bookmarkEnd w:id="18403"/>
      <w:bookmarkEnd w:id="18404"/>
    </w:p>
    <w:p w14:paraId="2FA64D0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05" w:name="_Toc117768124"/>
      <w:bookmarkStart w:id="18406" w:name="_Toc117773540"/>
      <w:bookmarkStart w:id="18407" w:name="_Toc117778937"/>
      <w:bookmarkStart w:id="18408" w:name="_Toc117784332"/>
      <w:bookmarkStart w:id="18409" w:name="_Toc118111087"/>
      <w:bookmarkStart w:id="18410" w:name="_Toc124418988"/>
      <w:bookmarkStart w:id="18411" w:name="_Toc138413463"/>
      <w:bookmarkEnd w:id="18405"/>
      <w:bookmarkEnd w:id="18406"/>
      <w:bookmarkEnd w:id="18407"/>
      <w:bookmarkEnd w:id="18408"/>
      <w:bookmarkEnd w:id="18409"/>
      <w:bookmarkEnd w:id="18410"/>
      <w:bookmarkEnd w:id="18411"/>
    </w:p>
    <w:p w14:paraId="19E4F0D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12" w:name="_Toc117768125"/>
      <w:bookmarkStart w:id="18413" w:name="_Toc117773541"/>
      <w:bookmarkStart w:id="18414" w:name="_Toc117778938"/>
      <w:bookmarkStart w:id="18415" w:name="_Toc117784333"/>
      <w:bookmarkStart w:id="18416" w:name="_Toc118111088"/>
      <w:bookmarkStart w:id="18417" w:name="_Toc124418989"/>
      <w:bookmarkStart w:id="18418" w:name="_Toc138413464"/>
      <w:bookmarkEnd w:id="18412"/>
      <w:bookmarkEnd w:id="18413"/>
      <w:bookmarkEnd w:id="18414"/>
      <w:bookmarkEnd w:id="18415"/>
      <w:bookmarkEnd w:id="18416"/>
      <w:bookmarkEnd w:id="18417"/>
      <w:bookmarkEnd w:id="18418"/>
    </w:p>
    <w:p w14:paraId="7EF7200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19" w:name="_Toc117768126"/>
      <w:bookmarkStart w:id="18420" w:name="_Toc117773542"/>
      <w:bookmarkStart w:id="18421" w:name="_Toc117778939"/>
      <w:bookmarkStart w:id="18422" w:name="_Toc117784334"/>
      <w:bookmarkStart w:id="18423" w:name="_Toc118111089"/>
      <w:bookmarkStart w:id="18424" w:name="_Toc124418990"/>
      <w:bookmarkStart w:id="18425" w:name="_Toc138413465"/>
      <w:bookmarkEnd w:id="18419"/>
      <w:bookmarkEnd w:id="18420"/>
      <w:bookmarkEnd w:id="18421"/>
      <w:bookmarkEnd w:id="18422"/>
      <w:bookmarkEnd w:id="18423"/>
      <w:bookmarkEnd w:id="18424"/>
      <w:bookmarkEnd w:id="18425"/>
    </w:p>
    <w:p w14:paraId="699546F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26" w:name="_Toc117768127"/>
      <w:bookmarkStart w:id="18427" w:name="_Toc117773543"/>
      <w:bookmarkStart w:id="18428" w:name="_Toc117778940"/>
      <w:bookmarkStart w:id="18429" w:name="_Toc117784335"/>
      <w:bookmarkStart w:id="18430" w:name="_Toc118111090"/>
      <w:bookmarkStart w:id="18431" w:name="_Toc124418991"/>
      <w:bookmarkStart w:id="18432" w:name="_Toc138413466"/>
      <w:bookmarkEnd w:id="18426"/>
      <w:bookmarkEnd w:id="18427"/>
      <w:bookmarkEnd w:id="18428"/>
      <w:bookmarkEnd w:id="18429"/>
      <w:bookmarkEnd w:id="18430"/>
      <w:bookmarkEnd w:id="18431"/>
      <w:bookmarkEnd w:id="18432"/>
    </w:p>
    <w:p w14:paraId="1ECFA2F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33" w:name="_Toc117768128"/>
      <w:bookmarkStart w:id="18434" w:name="_Toc117773544"/>
      <w:bookmarkStart w:id="18435" w:name="_Toc117778941"/>
      <w:bookmarkStart w:id="18436" w:name="_Toc117784336"/>
      <w:bookmarkStart w:id="18437" w:name="_Toc118111091"/>
      <w:bookmarkStart w:id="18438" w:name="_Toc124418992"/>
      <w:bookmarkStart w:id="18439" w:name="_Toc138413467"/>
      <w:bookmarkEnd w:id="18433"/>
      <w:bookmarkEnd w:id="18434"/>
      <w:bookmarkEnd w:id="18435"/>
      <w:bookmarkEnd w:id="18436"/>
      <w:bookmarkEnd w:id="18437"/>
      <w:bookmarkEnd w:id="18438"/>
      <w:bookmarkEnd w:id="18439"/>
    </w:p>
    <w:p w14:paraId="1EAC54B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40" w:name="_Toc117768129"/>
      <w:bookmarkStart w:id="18441" w:name="_Toc117773545"/>
      <w:bookmarkStart w:id="18442" w:name="_Toc117778942"/>
      <w:bookmarkStart w:id="18443" w:name="_Toc117784337"/>
      <w:bookmarkStart w:id="18444" w:name="_Toc118111092"/>
      <w:bookmarkStart w:id="18445" w:name="_Toc124418993"/>
      <w:bookmarkStart w:id="18446" w:name="_Toc138413468"/>
      <w:bookmarkEnd w:id="18440"/>
      <w:bookmarkEnd w:id="18441"/>
      <w:bookmarkEnd w:id="18442"/>
      <w:bookmarkEnd w:id="18443"/>
      <w:bookmarkEnd w:id="18444"/>
      <w:bookmarkEnd w:id="18445"/>
      <w:bookmarkEnd w:id="18446"/>
    </w:p>
    <w:p w14:paraId="5439FE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47" w:name="_Toc117768130"/>
      <w:bookmarkStart w:id="18448" w:name="_Toc117773546"/>
      <w:bookmarkStart w:id="18449" w:name="_Toc117778943"/>
      <w:bookmarkStart w:id="18450" w:name="_Toc117784338"/>
      <w:bookmarkStart w:id="18451" w:name="_Toc118111093"/>
      <w:bookmarkStart w:id="18452" w:name="_Toc124418994"/>
      <w:bookmarkStart w:id="18453" w:name="_Toc138413469"/>
      <w:bookmarkEnd w:id="18447"/>
      <w:bookmarkEnd w:id="18448"/>
      <w:bookmarkEnd w:id="18449"/>
      <w:bookmarkEnd w:id="18450"/>
      <w:bookmarkEnd w:id="18451"/>
      <w:bookmarkEnd w:id="18452"/>
      <w:bookmarkEnd w:id="18453"/>
    </w:p>
    <w:p w14:paraId="4FE5DD3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54" w:name="_Toc117768131"/>
      <w:bookmarkStart w:id="18455" w:name="_Toc117773547"/>
      <w:bookmarkStart w:id="18456" w:name="_Toc117778944"/>
      <w:bookmarkStart w:id="18457" w:name="_Toc117784339"/>
      <w:bookmarkStart w:id="18458" w:name="_Toc118111094"/>
      <w:bookmarkStart w:id="18459" w:name="_Toc124418995"/>
      <w:bookmarkStart w:id="18460" w:name="_Toc138413470"/>
      <w:bookmarkEnd w:id="18454"/>
      <w:bookmarkEnd w:id="18455"/>
      <w:bookmarkEnd w:id="18456"/>
      <w:bookmarkEnd w:id="18457"/>
      <w:bookmarkEnd w:id="18458"/>
      <w:bookmarkEnd w:id="18459"/>
      <w:bookmarkEnd w:id="18460"/>
    </w:p>
    <w:p w14:paraId="4064DAA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61" w:name="_Toc117768132"/>
      <w:bookmarkStart w:id="18462" w:name="_Toc117773548"/>
      <w:bookmarkStart w:id="18463" w:name="_Toc117778945"/>
      <w:bookmarkStart w:id="18464" w:name="_Toc117784340"/>
      <w:bookmarkStart w:id="18465" w:name="_Toc118111095"/>
      <w:bookmarkStart w:id="18466" w:name="_Toc124418996"/>
      <w:bookmarkStart w:id="18467" w:name="_Toc138413471"/>
      <w:bookmarkEnd w:id="18461"/>
      <w:bookmarkEnd w:id="18462"/>
      <w:bookmarkEnd w:id="18463"/>
      <w:bookmarkEnd w:id="18464"/>
      <w:bookmarkEnd w:id="18465"/>
      <w:bookmarkEnd w:id="18466"/>
      <w:bookmarkEnd w:id="18467"/>
    </w:p>
    <w:p w14:paraId="782517A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68" w:name="_Toc117768133"/>
      <w:bookmarkStart w:id="18469" w:name="_Toc117773549"/>
      <w:bookmarkStart w:id="18470" w:name="_Toc117778946"/>
      <w:bookmarkStart w:id="18471" w:name="_Toc117784341"/>
      <w:bookmarkStart w:id="18472" w:name="_Toc118111096"/>
      <w:bookmarkStart w:id="18473" w:name="_Toc124418997"/>
      <w:bookmarkStart w:id="18474" w:name="_Toc138413472"/>
      <w:bookmarkEnd w:id="18468"/>
      <w:bookmarkEnd w:id="18469"/>
      <w:bookmarkEnd w:id="18470"/>
      <w:bookmarkEnd w:id="18471"/>
      <w:bookmarkEnd w:id="18472"/>
      <w:bookmarkEnd w:id="18473"/>
      <w:bookmarkEnd w:id="18474"/>
    </w:p>
    <w:p w14:paraId="420A2DF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75" w:name="_Toc117768134"/>
      <w:bookmarkStart w:id="18476" w:name="_Toc117773550"/>
      <w:bookmarkStart w:id="18477" w:name="_Toc117778947"/>
      <w:bookmarkStart w:id="18478" w:name="_Toc117784342"/>
      <w:bookmarkStart w:id="18479" w:name="_Toc118111097"/>
      <w:bookmarkStart w:id="18480" w:name="_Toc124418998"/>
      <w:bookmarkStart w:id="18481" w:name="_Toc138413473"/>
      <w:bookmarkEnd w:id="18475"/>
      <w:bookmarkEnd w:id="18476"/>
      <w:bookmarkEnd w:id="18477"/>
      <w:bookmarkEnd w:id="18478"/>
      <w:bookmarkEnd w:id="18479"/>
      <w:bookmarkEnd w:id="18480"/>
      <w:bookmarkEnd w:id="18481"/>
    </w:p>
    <w:p w14:paraId="1B92997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82" w:name="_Toc117768135"/>
      <w:bookmarkStart w:id="18483" w:name="_Toc117773551"/>
      <w:bookmarkStart w:id="18484" w:name="_Toc117778948"/>
      <w:bookmarkStart w:id="18485" w:name="_Toc117784343"/>
      <w:bookmarkStart w:id="18486" w:name="_Toc118111098"/>
      <w:bookmarkStart w:id="18487" w:name="_Toc124418999"/>
      <w:bookmarkStart w:id="18488" w:name="_Toc138413474"/>
      <w:bookmarkEnd w:id="18482"/>
      <w:bookmarkEnd w:id="18483"/>
      <w:bookmarkEnd w:id="18484"/>
      <w:bookmarkEnd w:id="18485"/>
      <w:bookmarkEnd w:id="18486"/>
      <w:bookmarkEnd w:id="18487"/>
      <w:bookmarkEnd w:id="18488"/>
    </w:p>
    <w:p w14:paraId="6216A60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89" w:name="_Toc117768136"/>
      <w:bookmarkStart w:id="18490" w:name="_Toc117773552"/>
      <w:bookmarkStart w:id="18491" w:name="_Toc117778949"/>
      <w:bookmarkStart w:id="18492" w:name="_Toc117784344"/>
      <w:bookmarkStart w:id="18493" w:name="_Toc118111099"/>
      <w:bookmarkStart w:id="18494" w:name="_Toc124419000"/>
      <w:bookmarkStart w:id="18495" w:name="_Toc138413475"/>
      <w:bookmarkEnd w:id="18489"/>
      <w:bookmarkEnd w:id="18490"/>
      <w:bookmarkEnd w:id="18491"/>
      <w:bookmarkEnd w:id="18492"/>
      <w:bookmarkEnd w:id="18493"/>
      <w:bookmarkEnd w:id="18494"/>
      <w:bookmarkEnd w:id="18495"/>
    </w:p>
    <w:p w14:paraId="19EB2F2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496" w:name="_Toc117768137"/>
      <w:bookmarkStart w:id="18497" w:name="_Toc117773553"/>
      <w:bookmarkStart w:id="18498" w:name="_Toc117778950"/>
      <w:bookmarkStart w:id="18499" w:name="_Toc117784345"/>
      <w:bookmarkStart w:id="18500" w:name="_Toc118111100"/>
      <w:bookmarkStart w:id="18501" w:name="_Toc124419001"/>
      <w:bookmarkStart w:id="18502" w:name="_Toc138413476"/>
      <w:bookmarkEnd w:id="18496"/>
      <w:bookmarkEnd w:id="18497"/>
      <w:bookmarkEnd w:id="18498"/>
      <w:bookmarkEnd w:id="18499"/>
      <w:bookmarkEnd w:id="18500"/>
      <w:bookmarkEnd w:id="18501"/>
      <w:bookmarkEnd w:id="18502"/>
    </w:p>
    <w:p w14:paraId="6E7DE81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03" w:name="_Toc117768138"/>
      <w:bookmarkStart w:id="18504" w:name="_Toc117773554"/>
      <w:bookmarkStart w:id="18505" w:name="_Toc117778951"/>
      <w:bookmarkStart w:id="18506" w:name="_Toc117784346"/>
      <w:bookmarkStart w:id="18507" w:name="_Toc118111101"/>
      <w:bookmarkStart w:id="18508" w:name="_Toc124419002"/>
      <w:bookmarkStart w:id="18509" w:name="_Toc138413477"/>
      <w:bookmarkEnd w:id="18503"/>
      <w:bookmarkEnd w:id="18504"/>
      <w:bookmarkEnd w:id="18505"/>
      <w:bookmarkEnd w:id="18506"/>
      <w:bookmarkEnd w:id="18507"/>
      <w:bookmarkEnd w:id="18508"/>
      <w:bookmarkEnd w:id="18509"/>
    </w:p>
    <w:p w14:paraId="6F3E18F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10" w:name="_Toc117768139"/>
      <w:bookmarkStart w:id="18511" w:name="_Toc117773555"/>
      <w:bookmarkStart w:id="18512" w:name="_Toc117778952"/>
      <w:bookmarkStart w:id="18513" w:name="_Toc117784347"/>
      <w:bookmarkStart w:id="18514" w:name="_Toc118111102"/>
      <w:bookmarkStart w:id="18515" w:name="_Toc124419003"/>
      <w:bookmarkStart w:id="18516" w:name="_Toc138413478"/>
      <w:bookmarkEnd w:id="18510"/>
      <w:bookmarkEnd w:id="18511"/>
      <w:bookmarkEnd w:id="18512"/>
      <w:bookmarkEnd w:id="18513"/>
      <w:bookmarkEnd w:id="18514"/>
      <w:bookmarkEnd w:id="18515"/>
      <w:bookmarkEnd w:id="18516"/>
    </w:p>
    <w:p w14:paraId="3C50AEB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17" w:name="_Toc117768140"/>
      <w:bookmarkStart w:id="18518" w:name="_Toc117773556"/>
      <w:bookmarkStart w:id="18519" w:name="_Toc117778953"/>
      <w:bookmarkStart w:id="18520" w:name="_Toc117784348"/>
      <w:bookmarkStart w:id="18521" w:name="_Toc118111103"/>
      <w:bookmarkStart w:id="18522" w:name="_Toc124419004"/>
      <w:bookmarkStart w:id="18523" w:name="_Toc138413479"/>
      <w:bookmarkEnd w:id="18517"/>
      <w:bookmarkEnd w:id="18518"/>
      <w:bookmarkEnd w:id="18519"/>
      <w:bookmarkEnd w:id="18520"/>
      <w:bookmarkEnd w:id="18521"/>
      <w:bookmarkEnd w:id="18522"/>
      <w:bookmarkEnd w:id="18523"/>
    </w:p>
    <w:p w14:paraId="7E4CA85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24" w:name="_Toc117768141"/>
      <w:bookmarkStart w:id="18525" w:name="_Toc117773557"/>
      <w:bookmarkStart w:id="18526" w:name="_Toc117778954"/>
      <w:bookmarkStart w:id="18527" w:name="_Toc117784349"/>
      <w:bookmarkStart w:id="18528" w:name="_Toc118111104"/>
      <w:bookmarkStart w:id="18529" w:name="_Toc124419005"/>
      <w:bookmarkStart w:id="18530" w:name="_Toc138413480"/>
      <w:bookmarkEnd w:id="18524"/>
      <w:bookmarkEnd w:id="18525"/>
      <w:bookmarkEnd w:id="18526"/>
      <w:bookmarkEnd w:id="18527"/>
      <w:bookmarkEnd w:id="18528"/>
      <w:bookmarkEnd w:id="18529"/>
      <w:bookmarkEnd w:id="18530"/>
    </w:p>
    <w:p w14:paraId="5DE2A1A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31" w:name="_Toc117768142"/>
      <w:bookmarkStart w:id="18532" w:name="_Toc117773558"/>
      <w:bookmarkStart w:id="18533" w:name="_Toc117778955"/>
      <w:bookmarkStart w:id="18534" w:name="_Toc117784350"/>
      <w:bookmarkStart w:id="18535" w:name="_Toc118111105"/>
      <w:bookmarkStart w:id="18536" w:name="_Toc124419006"/>
      <w:bookmarkStart w:id="18537" w:name="_Toc138413481"/>
      <w:bookmarkEnd w:id="18531"/>
      <w:bookmarkEnd w:id="18532"/>
      <w:bookmarkEnd w:id="18533"/>
      <w:bookmarkEnd w:id="18534"/>
      <w:bookmarkEnd w:id="18535"/>
      <w:bookmarkEnd w:id="18536"/>
      <w:bookmarkEnd w:id="18537"/>
    </w:p>
    <w:p w14:paraId="5A5FE59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38" w:name="_Toc117768143"/>
      <w:bookmarkStart w:id="18539" w:name="_Toc117773559"/>
      <w:bookmarkStart w:id="18540" w:name="_Toc117778956"/>
      <w:bookmarkStart w:id="18541" w:name="_Toc117784351"/>
      <w:bookmarkStart w:id="18542" w:name="_Toc118111106"/>
      <w:bookmarkStart w:id="18543" w:name="_Toc124419007"/>
      <w:bookmarkStart w:id="18544" w:name="_Toc138413482"/>
      <w:bookmarkEnd w:id="18538"/>
      <w:bookmarkEnd w:id="18539"/>
      <w:bookmarkEnd w:id="18540"/>
      <w:bookmarkEnd w:id="18541"/>
      <w:bookmarkEnd w:id="18542"/>
      <w:bookmarkEnd w:id="18543"/>
      <w:bookmarkEnd w:id="18544"/>
    </w:p>
    <w:p w14:paraId="2BF8E4D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45" w:name="_Toc117768144"/>
      <w:bookmarkStart w:id="18546" w:name="_Toc117773560"/>
      <w:bookmarkStart w:id="18547" w:name="_Toc117778957"/>
      <w:bookmarkStart w:id="18548" w:name="_Toc117784352"/>
      <w:bookmarkStart w:id="18549" w:name="_Toc118111107"/>
      <w:bookmarkStart w:id="18550" w:name="_Toc124419008"/>
      <w:bookmarkStart w:id="18551" w:name="_Toc138413483"/>
      <w:bookmarkEnd w:id="18545"/>
      <w:bookmarkEnd w:id="18546"/>
      <w:bookmarkEnd w:id="18547"/>
      <w:bookmarkEnd w:id="18548"/>
      <w:bookmarkEnd w:id="18549"/>
      <w:bookmarkEnd w:id="18550"/>
      <w:bookmarkEnd w:id="18551"/>
    </w:p>
    <w:p w14:paraId="066F20E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52" w:name="_Toc117768145"/>
      <w:bookmarkStart w:id="18553" w:name="_Toc117773561"/>
      <w:bookmarkStart w:id="18554" w:name="_Toc117778958"/>
      <w:bookmarkStart w:id="18555" w:name="_Toc117784353"/>
      <w:bookmarkStart w:id="18556" w:name="_Toc118111108"/>
      <w:bookmarkStart w:id="18557" w:name="_Toc124419009"/>
      <w:bookmarkStart w:id="18558" w:name="_Toc138413484"/>
      <w:bookmarkEnd w:id="18552"/>
      <w:bookmarkEnd w:id="18553"/>
      <w:bookmarkEnd w:id="18554"/>
      <w:bookmarkEnd w:id="18555"/>
      <w:bookmarkEnd w:id="18556"/>
      <w:bookmarkEnd w:id="18557"/>
      <w:bookmarkEnd w:id="18558"/>
    </w:p>
    <w:p w14:paraId="704D5AB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59" w:name="_Toc117768146"/>
      <w:bookmarkStart w:id="18560" w:name="_Toc117773562"/>
      <w:bookmarkStart w:id="18561" w:name="_Toc117778959"/>
      <w:bookmarkStart w:id="18562" w:name="_Toc117784354"/>
      <w:bookmarkStart w:id="18563" w:name="_Toc118111109"/>
      <w:bookmarkStart w:id="18564" w:name="_Toc124419010"/>
      <w:bookmarkStart w:id="18565" w:name="_Toc138413485"/>
      <w:bookmarkEnd w:id="18559"/>
      <w:bookmarkEnd w:id="18560"/>
      <w:bookmarkEnd w:id="18561"/>
      <w:bookmarkEnd w:id="18562"/>
      <w:bookmarkEnd w:id="18563"/>
      <w:bookmarkEnd w:id="18564"/>
      <w:bookmarkEnd w:id="18565"/>
    </w:p>
    <w:p w14:paraId="629DE5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66" w:name="_Toc117768147"/>
      <w:bookmarkStart w:id="18567" w:name="_Toc117773563"/>
      <w:bookmarkStart w:id="18568" w:name="_Toc117778960"/>
      <w:bookmarkStart w:id="18569" w:name="_Toc117784355"/>
      <w:bookmarkStart w:id="18570" w:name="_Toc118111110"/>
      <w:bookmarkStart w:id="18571" w:name="_Toc124419011"/>
      <w:bookmarkStart w:id="18572" w:name="_Toc138413486"/>
      <w:bookmarkEnd w:id="18566"/>
      <w:bookmarkEnd w:id="18567"/>
      <w:bookmarkEnd w:id="18568"/>
      <w:bookmarkEnd w:id="18569"/>
      <w:bookmarkEnd w:id="18570"/>
      <w:bookmarkEnd w:id="18571"/>
      <w:bookmarkEnd w:id="18572"/>
    </w:p>
    <w:p w14:paraId="5E77D42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73" w:name="_Toc117768148"/>
      <w:bookmarkStart w:id="18574" w:name="_Toc117773564"/>
      <w:bookmarkStart w:id="18575" w:name="_Toc117778961"/>
      <w:bookmarkStart w:id="18576" w:name="_Toc117784356"/>
      <w:bookmarkStart w:id="18577" w:name="_Toc118111111"/>
      <w:bookmarkStart w:id="18578" w:name="_Toc124419012"/>
      <w:bookmarkStart w:id="18579" w:name="_Toc138413487"/>
      <w:bookmarkEnd w:id="18573"/>
      <w:bookmarkEnd w:id="18574"/>
      <w:bookmarkEnd w:id="18575"/>
      <w:bookmarkEnd w:id="18576"/>
      <w:bookmarkEnd w:id="18577"/>
      <w:bookmarkEnd w:id="18578"/>
      <w:bookmarkEnd w:id="18579"/>
    </w:p>
    <w:p w14:paraId="3611B2A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80" w:name="_Toc117768149"/>
      <w:bookmarkStart w:id="18581" w:name="_Toc117773565"/>
      <w:bookmarkStart w:id="18582" w:name="_Toc117778962"/>
      <w:bookmarkStart w:id="18583" w:name="_Toc117784357"/>
      <w:bookmarkStart w:id="18584" w:name="_Toc118111112"/>
      <w:bookmarkStart w:id="18585" w:name="_Toc124419013"/>
      <w:bookmarkStart w:id="18586" w:name="_Toc138413488"/>
      <w:bookmarkEnd w:id="18580"/>
      <w:bookmarkEnd w:id="18581"/>
      <w:bookmarkEnd w:id="18582"/>
      <w:bookmarkEnd w:id="18583"/>
      <w:bookmarkEnd w:id="18584"/>
      <w:bookmarkEnd w:id="18585"/>
      <w:bookmarkEnd w:id="18586"/>
    </w:p>
    <w:p w14:paraId="60009B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87" w:name="_Toc117768150"/>
      <w:bookmarkStart w:id="18588" w:name="_Toc117773566"/>
      <w:bookmarkStart w:id="18589" w:name="_Toc117778963"/>
      <w:bookmarkStart w:id="18590" w:name="_Toc117784358"/>
      <w:bookmarkStart w:id="18591" w:name="_Toc118111113"/>
      <w:bookmarkStart w:id="18592" w:name="_Toc124419014"/>
      <w:bookmarkStart w:id="18593" w:name="_Toc138413489"/>
      <w:bookmarkEnd w:id="18587"/>
      <w:bookmarkEnd w:id="18588"/>
      <w:bookmarkEnd w:id="18589"/>
      <w:bookmarkEnd w:id="18590"/>
      <w:bookmarkEnd w:id="18591"/>
      <w:bookmarkEnd w:id="18592"/>
      <w:bookmarkEnd w:id="18593"/>
    </w:p>
    <w:p w14:paraId="126D56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594" w:name="_Toc117768151"/>
      <w:bookmarkStart w:id="18595" w:name="_Toc117773567"/>
      <w:bookmarkStart w:id="18596" w:name="_Toc117778964"/>
      <w:bookmarkStart w:id="18597" w:name="_Toc117784359"/>
      <w:bookmarkStart w:id="18598" w:name="_Toc118111114"/>
      <w:bookmarkStart w:id="18599" w:name="_Toc124419015"/>
      <w:bookmarkStart w:id="18600" w:name="_Toc138413490"/>
      <w:bookmarkEnd w:id="18594"/>
      <w:bookmarkEnd w:id="18595"/>
      <w:bookmarkEnd w:id="18596"/>
      <w:bookmarkEnd w:id="18597"/>
      <w:bookmarkEnd w:id="18598"/>
      <w:bookmarkEnd w:id="18599"/>
      <w:bookmarkEnd w:id="18600"/>
    </w:p>
    <w:p w14:paraId="07AA0B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01" w:name="_Toc117768152"/>
      <w:bookmarkStart w:id="18602" w:name="_Toc117773568"/>
      <w:bookmarkStart w:id="18603" w:name="_Toc117778965"/>
      <w:bookmarkStart w:id="18604" w:name="_Toc117784360"/>
      <w:bookmarkStart w:id="18605" w:name="_Toc118111115"/>
      <w:bookmarkStart w:id="18606" w:name="_Toc124419016"/>
      <w:bookmarkStart w:id="18607" w:name="_Toc138413491"/>
      <w:bookmarkEnd w:id="18601"/>
      <w:bookmarkEnd w:id="18602"/>
      <w:bookmarkEnd w:id="18603"/>
      <w:bookmarkEnd w:id="18604"/>
      <w:bookmarkEnd w:id="18605"/>
      <w:bookmarkEnd w:id="18606"/>
      <w:bookmarkEnd w:id="18607"/>
    </w:p>
    <w:p w14:paraId="2196043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08" w:name="_Toc117768153"/>
      <w:bookmarkStart w:id="18609" w:name="_Toc117773569"/>
      <w:bookmarkStart w:id="18610" w:name="_Toc117778966"/>
      <w:bookmarkStart w:id="18611" w:name="_Toc117784361"/>
      <w:bookmarkStart w:id="18612" w:name="_Toc118111116"/>
      <w:bookmarkStart w:id="18613" w:name="_Toc124419017"/>
      <w:bookmarkStart w:id="18614" w:name="_Toc138413492"/>
      <w:bookmarkEnd w:id="18608"/>
      <w:bookmarkEnd w:id="18609"/>
      <w:bookmarkEnd w:id="18610"/>
      <w:bookmarkEnd w:id="18611"/>
      <w:bookmarkEnd w:id="18612"/>
      <w:bookmarkEnd w:id="18613"/>
      <w:bookmarkEnd w:id="18614"/>
    </w:p>
    <w:p w14:paraId="132D61A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15" w:name="_Toc117768154"/>
      <w:bookmarkStart w:id="18616" w:name="_Toc117773570"/>
      <w:bookmarkStart w:id="18617" w:name="_Toc117778967"/>
      <w:bookmarkStart w:id="18618" w:name="_Toc117784362"/>
      <w:bookmarkStart w:id="18619" w:name="_Toc118111117"/>
      <w:bookmarkStart w:id="18620" w:name="_Toc124419018"/>
      <w:bookmarkStart w:id="18621" w:name="_Toc138413493"/>
      <w:bookmarkEnd w:id="18615"/>
      <w:bookmarkEnd w:id="18616"/>
      <w:bookmarkEnd w:id="18617"/>
      <w:bookmarkEnd w:id="18618"/>
      <w:bookmarkEnd w:id="18619"/>
      <w:bookmarkEnd w:id="18620"/>
      <w:bookmarkEnd w:id="18621"/>
    </w:p>
    <w:p w14:paraId="4F0897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22" w:name="_Toc117768155"/>
      <w:bookmarkStart w:id="18623" w:name="_Toc117773571"/>
      <w:bookmarkStart w:id="18624" w:name="_Toc117778968"/>
      <w:bookmarkStart w:id="18625" w:name="_Toc117784363"/>
      <w:bookmarkStart w:id="18626" w:name="_Toc118111118"/>
      <w:bookmarkStart w:id="18627" w:name="_Toc124419019"/>
      <w:bookmarkStart w:id="18628" w:name="_Toc138413494"/>
      <w:bookmarkEnd w:id="18622"/>
      <w:bookmarkEnd w:id="18623"/>
      <w:bookmarkEnd w:id="18624"/>
      <w:bookmarkEnd w:id="18625"/>
      <w:bookmarkEnd w:id="18626"/>
      <w:bookmarkEnd w:id="18627"/>
      <w:bookmarkEnd w:id="18628"/>
    </w:p>
    <w:p w14:paraId="17B6E2B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29" w:name="_Toc117768156"/>
      <w:bookmarkStart w:id="18630" w:name="_Toc117773572"/>
      <w:bookmarkStart w:id="18631" w:name="_Toc117778969"/>
      <w:bookmarkStart w:id="18632" w:name="_Toc117784364"/>
      <w:bookmarkStart w:id="18633" w:name="_Toc118111119"/>
      <w:bookmarkStart w:id="18634" w:name="_Toc124419020"/>
      <w:bookmarkStart w:id="18635" w:name="_Toc138413495"/>
      <w:bookmarkEnd w:id="18629"/>
      <w:bookmarkEnd w:id="18630"/>
      <w:bookmarkEnd w:id="18631"/>
      <w:bookmarkEnd w:id="18632"/>
      <w:bookmarkEnd w:id="18633"/>
      <w:bookmarkEnd w:id="18634"/>
      <w:bookmarkEnd w:id="18635"/>
    </w:p>
    <w:p w14:paraId="5E24296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36" w:name="_Toc117768157"/>
      <w:bookmarkStart w:id="18637" w:name="_Toc117773573"/>
      <w:bookmarkStart w:id="18638" w:name="_Toc117778970"/>
      <w:bookmarkStart w:id="18639" w:name="_Toc117784365"/>
      <w:bookmarkStart w:id="18640" w:name="_Toc118111120"/>
      <w:bookmarkStart w:id="18641" w:name="_Toc124419021"/>
      <w:bookmarkStart w:id="18642" w:name="_Toc138413496"/>
      <w:bookmarkEnd w:id="18636"/>
      <w:bookmarkEnd w:id="18637"/>
      <w:bookmarkEnd w:id="18638"/>
      <w:bookmarkEnd w:id="18639"/>
      <w:bookmarkEnd w:id="18640"/>
      <w:bookmarkEnd w:id="18641"/>
      <w:bookmarkEnd w:id="18642"/>
    </w:p>
    <w:p w14:paraId="2C54FA4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43" w:name="_Toc117768158"/>
      <w:bookmarkStart w:id="18644" w:name="_Toc117773574"/>
      <w:bookmarkStart w:id="18645" w:name="_Toc117778971"/>
      <w:bookmarkStart w:id="18646" w:name="_Toc117784366"/>
      <w:bookmarkStart w:id="18647" w:name="_Toc118111121"/>
      <w:bookmarkStart w:id="18648" w:name="_Toc124419022"/>
      <w:bookmarkStart w:id="18649" w:name="_Toc138413497"/>
      <w:bookmarkEnd w:id="18643"/>
      <w:bookmarkEnd w:id="18644"/>
      <w:bookmarkEnd w:id="18645"/>
      <w:bookmarkEnd w:id="18646"/>
      <w:bookmarkEnd w:id="18647"/>
      <w:bookmarkEnd w:id="18648"/>
      <w:bookmarkEnd w:id="18649"/>
    </w:p>
    <w:p w14:paraId="5311856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50" w:name="_Toc117768159"/>
      <w:bookmarkStart w:id="18651" w:name="_Toc117773575"/>
      <w:bookmarkStart w:id="18652" w:name="_Toc117778972"/>
      <w:bookmarkStart w:id="18653" w:name="_Toc117784367"/>
      <w:bookmarkStart w:id="18654" w:name="_Toc118111122"/>
      <w:bookmarkStart w:id="18655" w:name="_Toc124419023"/>
      <w:bookmarkStart w:id="18656" w:name="_Toc138413498"/>
      <w:bookmarkEnd w:id="18650"/>
      <w:bookmarkEnd w:id="18651"/>
      <w:bookmarkEnd w:id="18652"/>
      <w:bookmarkEnd w:id="18653"/>
      <w:bookmarkEnd w:id="18654"/>
      <w:bookmarkEnd w:id="18655"/>
      <w:bookmarkEnd w:id="18656"/>
    </w:p>
    <w:p w14:paraId="6237889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57" w:name="_Toc117768160"/>
      <w:bookmarkStart w:id="18658" w:name="_Toc117773576"/>
      <w:bookmarkStart w:id="18659" w:name="_Toc117778973"/>
      <w:bookmarkStart w:id="18660" w:name="_Toc117784368"/>
      <w:bookmarkStart w:id="18661" w:name="_Toc118111123"/>
      <w:bookmarkStart w:id="18662" w:name="_Toc124419024"/>
      <w:bookmarkStart w:id="18663" w:name="_Toc138413499"/>
      <w:bookmarkEnd w:id="18657"/>
      <w:bookmarkEnd w:id="18658"/>
      <w:bookmarkEnd w:id="18659"/>
      <w:bookmarkEnd w:id="18660"/>
      <w:bookmarkEnd w:id="18661"/>
      <w:bookmarkEnd w:id="18662"/>
      <w:bookmarkEnd w:id="18663"/>
    </w:p>
    <w:p w14:paraId="077F462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64" w:name="_Toc117768161"/>
      <w:bookmarkStart w:id="18665" w:name="_Toc117773577"/>
      <w:bookmarkStart w:id="18666" w:name="_Toc117778974"/>
      <w:bookmarkStart w:id="18667" w:name="_Toc117784369"/>
      <w:bookmarkStart w:id="18668" w:name="_Toc118111124"/>
      <w:bookmarkStart w:id="18669" w:name="_Toc124419025"/>
      <w:bookmarkStart w:id="18670" w:name="_Toc138413500"/>
      <w:bookmarkEnd w:id="18664"/>
      <w:bookmarkEnd w:id="18665"/>
      <w:bookmarkEnd w:id="18666"/>
      <w:bookmarkEnd w:id="18667"/>
      <w:bookmarkEnd w:id="18668"/>
      <w:bookmarkEnd w:id="18669"/>
      <w:bookmarkEnd w:id="18670"/>
    </w:p>
    <w:p w14:paraId="38B3C68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71" w:name="_Toc117768162"/>
      <w:bookmarkStart w:id="18672" w:name="_Toc117773578"/>
      <w:bookmarkStart w:id="18673" w:name="_Toc117778975"/>
      <w:bookmarkStart w:id="18674" w:name="_Toc117784370"/>
      <w:bookmarkStart w:id="18675" w:name="_Toc118111125"/>
      <w:bookmarkStart w:id="18676" w:name="_Toc124419026"/>
      <w:bookmarkStart w:id="18677" w:name="_Toc138413501"/>
      <w:bookmarkEnd w:id="18671"/>
      <w:bookmarkEnd w:id="18672"/>
      <w:bookmarkEnd w:id="18673"/>
      <w:bookmarkEnd w:id="18674"/>
      <w:bookmarkEnd w:id="18675"/>
      <w:bookmarkEnd w:id="18676"/>
      <w:bookmarkEnd w:id="18677"/>
    </w:p>
    <w:p w14:paraId="63D2DF0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78" w:name="_Toc117768163"/>
      <w:bookmarkStart w:id="18679" w:name="_Toc117773579"/>
      <w:bookmarkStart w:id="18680" w:name="_Toc117778976"/>
      <w:bookmarkStart w:id="18681" w:name="_Toc117784371"/>
      <w:bookmarkStart w:id="18682" w:name="_Toc118111126"/>
      <w:bookmarkStart w:id="18683" w:name="_Toc124419027"/>
      <w:bookmarkStart w:id="18684" w:name="_Toc138413502"/>
      <w:bookmarkEnd w:id="18678"/>
      <w:bookmarkEnd w:id="18679"/>
      <w:bookmarkEnd w:id="18680"/>
      <w:bookmarkEnd w:id="18681"/>
      <w:bookmarkEnd w:id="18682"/>
      <w:bookmarkEnd w:id="18683"/>
      <w:bookmarkEnd w:id="18684"/>
    </w:p>
    <w:p w14:paraId="2BC3418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85" w:name="_Toc117768164"/>
      <w:bookmarkStart w:id="18686" w:name="_Toc117773580"/>
      <w:bookmarkStart w:id="18687" w:name="_Toc117778977"/>
      <w:bookmarkStart w:id="18688" w:name="_Toc117784372"/>
      <w:bookmarkStart w:id="18689" w:name="_Toc118111127"/>
      <w:bookmarkStart w:id="18690" w:name="_Toc124419028"/>
      <w:bookmarkStart w:id="18691" w:name="_Toc138413503"/>
      <w:bookmarkEnd w:id="18685"/>
      <w:bookmarkEnd w:id="18686"/>
      <w:bookmarkEnd w:id="18687"/>
      <w:bookmarkEnd w:id="18688"/>
      <w:bookmarkEnd w:id="18689"/>
      <w:bookmarkEnd w:id="18690"/>
      <w:bookmarkEnd w:id="18691"/>
    </w:p>
    <w:p w14:paraId="7CB48E2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92" w:name="_Toc117768165"/>
      <w:bookmarkStart w:id="18693" w:name="_Toc117773581"/>
      <w:bookmarkStart w:id="18694" w:name="_Toc117778978"/>
      <w:bookmarkStart w:id="18695" w:name="_Toc117784373"/>
      <w:bookmarkStart w:id="18696" w:name="_Toc118111128"/>
      <w:bookmarkStart w:id="18697" w:name="_Toc124419029"/>
      <w:bookmarkStart w:id="18698" w:name="_Toc138413504"/>
      <w:bookmarkEnd w:id="18692"/>
      <w:bookmarkEnd w:id="18693"/>
      <w:bookmarkEnd w:id="18694"/>
      <w:bookmarkEnd w:id="18695"/>
      <w:bookmarkEnd w:id="18696"/>
      <w:bookmarkEnd w:id="18697"/>
      <w:bookmarkEnd w:id="18698"/>
    </w:p>
    <w:p w14:paraId="35BF943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699" w:name="_Toc117768166"/>
      <w:bookmarkStart w:id="18700" w:name="_Toc117773582"/>
      <w:bookmarkStart w:id="18701" w:name="_Toc117778979"/>
      <w:bookmarkStart w:id="18702" w:name="_Toc117784374"/>
      <w:bookmarkStart w:id="18703" w:name="_Toc118111129"/>
      <w:bookmarkStart w:id="18704" w:name="_Toc124419030"/>
      <w:bookmarkStart w:id="18705" w:name="_Toc138413505"/>
      <w:bookmarkEnd w:id="18699"/>
      <w:bookmarkEnd w:id="18700"/>
      <w:bookmarkEnd w:id="18701"/>
      <w:bookmarkEnd w:id="18702"/>
      <w:bookmarkEnd w:id="18703"/>
      <w:bookmarkEnd w:id="18704"/>
      <w:bookmarkEnd w:id="18705"/>
    </w:p>
    <w:p w14:paraId="11A6C90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06" w:name="_Toc117768167"/>
      <w:bookmarkStart w:id="18707" w:name="_Toc117773583"/>
      <w:bookmarkStart w:id="18708" w:name="_Toc117778980"/>
      <w:bookmarkStart w:id="18709" w:name="_Toc117784375"/>
      <w:bookmarkStart w:id="18710" w:name="_Toc118111130"/>
      <w:bookmarkStart w:id="18711" w:name="_Toc124419031"/>
      <w:bookmarkStart w:id="18712" w:name="_Toc138413506"/>
      <w:bookmarkEnd w:id="18706"/>
      <w:bookmarkEnd w:id="18707"/>
      <w:bookmarkEnd w:id="18708"/>
      <w:bookmarkEnd w:id="18709"/>
      <w:bookmarkEnd w:id="18710"/>
      <w:bookmarkEnd w:id="18711"/>
      <w:bookmarkEnd w:id="18712"/>
    </w:p>
    <w:p w14:paraId="467B7F8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13" w:name="_Toc117768168"/>
      <w:bookmarkStart w:id="18714" w:name="_Toc117773584"/>
      <w:bookmarkStart w:id="18715" w:name="_Toc117778981"/>
      <w:bookmarkStart w:id="18716" w:name="_Toc117784376"/>
      <w:bookmarkStart w:id="18717" w:name="_Toc118111131"/>
      <w:bookmarkStart w:id="18718" w:name="_Toc124419032"/>
      <w:bookmarkStart w:id="18719" w:name="_Toc138413507"/>
      <w:bookmarkEnd w:id="18713"/>
      <w:bookmarkEnd w:id="18714"/>
      <w:bookmarkEnd w:id="18715"/>
      <w:bookmarkEnd w:id="18716"/>
      <w:bookmarkEnd w:id="18717"/>
      <w:bookmarkEnd w:id="18718"/>
      <w:bookmarkEnd w:id="18719"/>
    </w:p>
    <w:p w14:paraId="0AD7C09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20" w:name="_Toc117768169"/>
      <w:bookmarkStart w:id="18721" w:name="_Toc117773585"/>
      <w:bookmarkStart w:id="18722" w:name="_Toc117778982"/>
      <w:bookmarkStart w:id="18723" w:name="_Toc117784377"/>
      <w:bookmarkStart w:id="18724" w:name="_Toc118111132"/>
      <w:bookmarkStart w:id="18725" w:name="_Toc124419033"/>
      <w:bookmarkStart w:id="18726" w:name="_Toc138413508"/>
      <w:bookmarkEnd w:id="18720"/>
      <w:bookmarkEnd w:id="18721"/>
      <w:bookmarkEnd w:id="18722"/>
      <w:bookmarkEnd w:id="18723"/>
      <w:bookmarkEnd w:id="18724"/>
      <w:bookmarkEnd w:id="18725"/>
      <w:bookmarkEnd w:id="18726"/>
    </w:p>
    <w:p w14:paraId="120478A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27" w:name="_Toc117768170"/>
      <w:bookmarkStart w:id="18728" w:name="_Toc117773586"/>
      <w:bookmarkStart w:id="18729" w:name="_Toc117778983"/>
      <w:bookmarkStart w:id="18730" w:name="_Toc117784378"/>
      <w:bookmarkStart w:id="18731" w:name="_Toc118111133"/>
      <w:bookmarkStart w:id="18732" w:name="_Toc124419034"/>
      <w:bookmarkStart w:id="18733" w:name="_Toc138413509"/>
      <w:bookmarkEnd w:id="18727"/>
      <w:bookmarkEnd w:id="18728"/>
      <w:bookmarkEnd w:id="18729"/>
      <w:bookmarkEnd w:id="18730"/>
      <w:bookmarkEnd w:id="18731"/>
      <w:bookmarkEnd w:id="18732"/>
      <w:bookmarkEnd w:id="18733"/>
    </w:p>
    <w:p w14:paraId="5095C56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34" w:name="_Toc117768171"/>
      <w:bookmarkStart w:id="18735" w:name="_Toc117773587"/>
      <w:bookmarkStart w:id="18736" w:name="_Toc117778984"/>
      <w:bookmarkStart w:id="18737" w:name="_Toc117784379"/>
      <w:bookmarkStart w:id="18738" w:name="_Toc118111134"/>
      <w:bookmarkStart w:id="18739" w:name="_Toc124419035"/>
      <w:bookmarkStart w:id="18740" w:name="_Toc138413510"/>
      <w:bookmarkEnd w:id="18734"/>
      <w:bookmarkEnd w:id="18735"/>
      <w:bookmarkEnd w:id="18736"/>
      <w:bookmarkEnd w:id="18737"/>
      <w:bookmarkEnd w:id="18738"/>
      <w:bookmarkEnd w:id="18739"/>
      <w:bookmarkEnd w:id="18740"/>
    </w:p>
    <w:p w14:paraId="1CC2203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41" w:name="_Toc117768172"/>
      <w:bookmarkStart w:id="18742" w:name="_Toc117773588"/>
      <w:bookmarkStart w:id="18743" w:name="_Toc117778985"/>
      <w:bookmarkStart w:id="18744" w:name="_Toc117784380"/>
      <w:bookmarkStart w:id="18745" w:name="_Toc118111135"/>
      <w:bookmarkStart w:id="18746" w:name="_Toc124419036"/>
      <w:bookmarkStart w:id="18747" w:name="_Toc138413511"/>
      <w:bookmarkEnd w:id="18741"/>
      <w:bookmarkEnd w:id="18742"/>
      <w:bookmarkEnd w:id="18743"/>
      <w:bookmarkEnd w:id="18744"/>
      <w:bookmarkEnd w:id="18745"/>
      <w:bookmarkEnd w:id="18746"/>
      <w:bookmarkEnd w:id="18747"/>
    </w:p>
    <w:p w14:paraId="5E5A88C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48" w:name="_Toc117768173"/>
      <w:bookmarkStart w:id="18749" w:name="_Toc117773589"/>
      <w:bookmarkStart w:id="18750" w:name="_Toc117778986"/>
      <w:bookmarkStart w:id="18751" w:name="_Toc117784381"/>
      <w:bookmarkStart w:id="18752" w:name="_Toc118111136"/>
      <w:bookmarkStart w:id="18753" w:name="_Toc124419037"/>
      <w:bookmarkStart w:id="18754" w:name="_Toc138413512"/>
      <w:bookmarkEnd w:id="18748"/>
      <w:bookmarkEnd w:id="18749"/>
      <w:bookmarkEnd w:id="18750"/>
      <w:bookmarkEnd w:id="18751"/>
      <w:bookmarkEnd w:id="18752"/>
      <w:bookmarkEnd w:id="18753"/>
      <w:bookmarkEnd w:id="18754"/>
    </w:p>
    <w:p w14:paraId="523D962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55" w:name="_Toc117768174"/>
      <w:bookmarkStart w:id="18756" w:name="_Toc117773590"/>
      <w:bookmarkStart w:id="18757" w:name="_Toc117778987"/>
      <w:bookmarkStart w:id="18758" w:name="_Toc117784382"/>
      <w:bookmarkStart w:id="18759" w:name="_Toc118111137"/>
      <w:bookmarkStart w:id="18760" w:name="_Toc124419038"/>
      <w:bookmarkStart w:id="18761" w:name="_Toc138413513"/>
      <w:bookmarkEnd w:id="18755"/>
      <w:bookmarkEnd w:id="18756"/>
      <w:bookmarkEnd w:id="18757"/>
      <w:bookmarkEnd w:id="18758"/>
      <w:bookmarkEnd w:id="18759"/>
      <w:bookmarkEnd w:id="18760"/>
      <w:bookmarkEnd w:id="18761"/>
    </w:p>
    <w:p w14:paraId="1FB7276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62" w:name="_Toc117768175"/>
      <w:bookmarkStart w:id="18763" w:name="_Toc117773591"/>
      <w:bookmarkStart w:id="18764" w:name="_Toc117778988"/>
      <w:bookmarkStart w:id="18765" w:name="_Toc117784383"/>
      <w:bookmarkStart w:id="18766" w:name="_Toc118111138"/>
      <w:bookmarkStart w:id="18767" w:name="_Toc124419039"/>
      <w:bookmarkStart w:id="18768" w:name="_Toc138413514"/>
      <w:bookmarkEnd w:id="18762"/>
      <w:bookmarkEnd w:id="18763"/>
      <w:bookmarkEnd w:id="18764"/>
      <w:bookmarkEnd w:id="18765"/>
      <w:bookmarkEnd w:id="18766"/>
      <w:bookmarkEnd w:id="18767"/>
      <w:bookmarkEnd w:id="18768"/>
    </w:p>
    <w:p w14:paraId="5070235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69" w:name="_Toc117768176"/>
      <w:bookmarkStart w:id="18770" w:name="_Toc117773592"/>
      <w:bookmarkStart w:id="18771" w:name="_Toc117778989"/>
      <w:bookmarkStart w:id="18772" w:name="_Toc117784384"/>
      <w:bookmarkStart w:id="18773" w:name="_Toc118111139"/>
      <w:bookmarkStart w:id="18774" w:name="_Toc124419040"/>
      <w:bookmarkStart w:id="18775" w:name="_Toc138413515"/>
      <w:bookmarkEnd w:id="18769"/>
      <w:bookmarkEnd w:id="18770"/>
      <w:bookmarkEnd w:id="18771"/>
      <w:bookmarkEnd w:id="18772"/>
      <w:bookmarkEnd w:id="18773"/>
      <w:bookmarkEnd w:id="18774"/>
      <w:bookmarkEnd w:id="18775"/>
    </w:p>
    <w:p w14:paraId="79098B6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76" w:name="_Toc117768177"/>
      <w:bookmarkStart w:id="18777" w:name="_Toc117773593"/>
      <w:bookmarkStart w:id="18778" w:name="_Toc117778990"/>
      <w:bookmarkStart w:id="18779" w:name="_Toc117784385"/>
      <w:bookmarkStart w:id="18780" w:name="_Toc118111140"/>
      <w:bookmarkStart w:id="18781" w:name="_Toc124419041"/>
      <w:bookmarkStart w:id="18782" w:name="_Toc138413516"/>
      <w:bookmarkEnd w:id="18776"/>
      <w:bookmarkEnd w:id="18777"/>
      <w:bookmarkEnd w:id="18778"/>
      <w:bookmarkEnd w:id="18779"/>
      <w:bookmarkEnd w:id="18780"/>
      <w:bookmarkEnd w:id="18781"/>
      <w:bookmarkEnd w:id="18782"/>
    </w:p>
    <w:p w14:paraId="7E36392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83" w:name="_Toc117768178"/>
      <w:bookmarkStart w:id="18784" w:name="_Toc117773594"/>
      <w:bookmarkStart w:id="18785" w:name="_Toc117778991"/>
      <w:bookmarkStart w:id="18786" w:name="_Toc117784386"/>
      <w:bookmarkStart w:id="18787" w:name="_Toc118111141"/>
      <w:bookmarkStart w:id="18788" w:name="_Toc124419042"/>
      <w:bookmarkStart w:id="18789" w:name="_Toc138413517"/>
      <w:bookmarkEnd w:id="18783"/>
      <w:bookmarkEnd w:id="18784"/>
      <w:bookmarkEnd w:id="18785"/>
      <w:bookmarkEnd w:id="18786"/>
      <w:bookmarkEnd w:id="18787"/>
      <w:bookmarkEnd w:id="18788"/>
      <w:bookmarkEnd w:id="18789"/>
    </w:p>
    <w:p w14:paraId="013C3AE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90" w:name="_Toc117768179"/>
      <w:bookmarkStart w:id="18791" w:name="_Toc117773595"/>
      <w:bookmarkStart w:id="18792" w:name="_Toc117778992"/>
      <w:bookmarkStart w:id="18793" w:name="_Toc117784387"/>
      <w:bookmarkStart w:id="18794" w:name="_Toc118111142"/>
      <w:bookmarkStart w:id="18795" w:name="_Toc124419043"/>
      <w:bookmarkStart w:id="18796" w:name="_Toc138413518"/>
      <w:bookmarkEnd w:id="18790"/>
      <w:bookmarkEnd w:id="18791"/>
      <w:bookmarkEnd w:id="18792"/>
      <w:bookmarkEnd w:id="18793"/>
      <w:bookmarkEnd w:id="18794"/>
      <w:bookmarkEnd w:id="18795"/>
      <w:bookmarkEnd w:id="18796"/>
    </w:p>
    <w:p w14:paraId="7EAC9BB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797" w:name="_Toc117768180"/>
      <w:bookmarkStart w:id="18798" w:name="_Toc117773596"/>
      <w:bookmarkStart w:id="18799" w:name="_Toc117778993"/>
      <w:bookmarkStart w:id="18800" w:name="_Toc117784388"/>
      <w:bookmarkStart w:id="18801" w:name="_Toc118111143"/>
      <w:bookmarkStart w:id="18802" w:name="_Toc124419044"/>
      <w:bookmarkStart w:id="18803" w:name="_Toc138413519"/>
      <w:bookmarkEnd w:id="18797"/>
      <w:bookmarkEnd w:id="18798"/>
      <w:bookmarkEnd w:id="18799"/>
      <w:bookmarkEnd w:id="18800"/>
      <w:bookmarkEnd w:id="18801"/>
      <w:bookmarkEnd w:id="18802"/>
      <w:bookmarkEnd w:id="18803"/>
    </w:p>
    <w:p w14:paraId="3EDF8A1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04" w:name="_Toc117768181"/>
      <w:bookmarkStart w:id="18805" w:name="_Toc117773597"/>
      <w:bookmarkStart w:id="18806" w:name="_Toc117778994"/>
      <w:bookmarkStart w:id="18807" w:name="_Toc117784389"/>
      <w:bookmarkStart w:id="18808" w:name="_Toc118111144"/>
      <w:bookmarkStart w:id="18809" w:name="_Toc124419045"/>
      <w:bookmarkStart w:id="18810" w:name="_Toc138413520"/>
      <w:bookmarkEnd w:id="18804"/>
      <w:bookmarkEnd w:id="18805"/>
      <w:bookmarkEnd w:id="18806"/>
      <w:bookmarkEnd w:id="18807"/>
      <w:bookmarkEnd w:id="18808"/>
      <w:bookmarkEnd w:id="18809"/>
      <w:bookmarkEnd w:id="18810"/>
    </w:p>
    <w:p w14:paraId="20C2417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11" w:name="_Toc117768182"/>
      <w:bookmarkStart w:id="18812" w:name="_Toc117773598"/>
      <w:bookmarkStart w:id="18813" w:name="_Toc117778995"/>
      <w:bookmarkStart w:id="18814" w:name="_Toc117784390"/>
      <w:bookmarkStart w:id="18815" w:name="_Toc118111145"/>
      <w:bookmarkStart w:id="18816" w:name="_Toc124419046"/>
      <w:bookmarkStart w:id="18817" w:name="_Toc138413521"/>
      <w:bookmarkEnd w:id="18811"/>
      <w:bookmarkEnd w:id="18812"/>
      <w:bookmarkEnd w:id="18813"/>
      <w:bookmarkEnd w:id="18814"/>
      <w:bookmarkEnd w:id="18815"/>
      <w:bookmarkEnd w:id="18816"/>
      <w:bookmarkEnd w:id="18817"/>
    </w:p>
    <w:p w14:paraId="575759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18" w:name="_Toc117768183"/>
      <w:bookmarkStart w:id="18819" w:name="_Toc117773599"/>
      <w:bookmarkStart w:id="18820" w:name="_Toc117778996"/>
      <w:bookmarkStart w:id="18821" w:name="_Toc117784391"/>
      <w:bookmarkStart w:id="18822" w:name="_Toc118111146"/>
      <w:bookmarkStart w:id="18823" w:name="_Toc124419047"/>
      <w:bookmarkStart w:id="18824" w:name="_Toc138413522"/>
      <w:bookmarkEnd w:id="18818"/>
      <w:bookmarkEnd w:id="18819"/>
      <w:bookmarkEnd w:id="18820"/>
      <w:bookmarkEnd w:id="18821"/>
      <w:bookmarkEnd w:id="18822"/>
      <w:bookmarkEnd w:id="18823"/>
      <w:bookmarkEnd w:id="18824"/>
    </w:p>
    <w:p w14:paraId="4D036FC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25" w:name="_Toc117768184"/>
      <w:bookmarkStart w:id="18826" w:name="_Toc117773600"/>
      <w:bookmarkStart w:id="18827" w:name="_Toc117778997"/>
      <w:bookmarkStart w:id="18828" w:name="_Toc117784392"/>
      <w:bookmarkStart w:id="18829" w:name="_Toc118111147"/>
      <w:bookmarkStart w:id="18830" w:name="_Toc124419048"/>
      <w:bookmarkStart w:id="18831" w:name="_Toc138413523"/>
      <w:bookmarkEnd w:id="18825"/>
      <w:bookmarkEnd w:id="18826"/>
      <w:bookmarkEnd w:id="18827"/>
      <w:bookmarkEnd w:id="18828"/>
      <w:bookmarkEnd w:id="18829"/>
      <w:bookmarkEnd w:id="18830"/>
      <w:bookmarkEnd w:id="18831"/>
    </w:p>
    <w:p w14:paraId="17E4EE6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32" w:name="_Toc117768185"/>
      <w:bookmarkStart w:id="18833" w:name="_Toc117773601"/>
      <w:bookmarkStart w:id="18834" w:name="_Toc117778998"/>
      <w:bookmarkStart w:id="18835" w:name="_Toc117784393"/>
      <w:bookmarkStart w:id="18836" w:name="_Toc118111148"/>
      <w:bookmarkStart w:id="18837" w:name="_Toc124419049"/>
      <w:bookmarkStart w:id="18838" w:name="_Toc138413524"/>
      <w:bookmarkEnd w:id="18832"/>
      <w:bookmarkEnd w:id="18833"/>
      <w:bookmarkEnd w:id="18834"/>
      <w:bookmarkEnd w:id="18835"/>
      <w:bookmarkEnd w:id="18836"/>
      <w:bookmarkEnd w:id="18837"/>
      <w:bookmarkEnd w:id="18838"/>
    </w:p>
    <w:p w14:paraId="4499D01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39" w:name="_Toc117768186"/>
      <w:bookmarkStart w:id="18840" w:name="_Toc117773602"/>
      <w:bookmarkStart w:id="18841" w:name="_Toc117778999"/>
      <w:bookmarkStart w:id="18842" w:name="_Toc117784394"/>
      <w:bookmarkStart w:id="18843" w:name="_Toc118111149"/>
      <w:bookmarkStart w:id="18844" w:name="_Toc124419050"/>
      <w:bookmarkStart w:id="18845" w:name="_Toc138413525"/>
      <w:bookmarkEnd w:id="18839"/>
      <w:bookmarkEnd w:id="18840"/>
      <w:bookmarkEnd w:id="18841"/>
      <w:bookmarkEnd w:id="18842"/>
      <w:bookmarkEnd w:id="18843"/>
      <w:bookmarkEnd w:id="18844"/>
      <w:bookmarkEnd w:id="18845"/>
    </w:p>
    <w:p w14:paraId="5BD0B57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46" w:name="_Toc117768187"/>
      <w:bookmarkStart w:id="18847" w:name="_Toc117773603"/>
      <w:bookmarkStart w:id="18848" w:name="_Toc117779000"/>
      <w:bookmarkStart w:id="18849" w:name="_Toc117784395"/>
      <w:bookmarkStart w:id="18850" w:name="_Toc118111150"/>
      <w:bookmarkStart w:id="18851" w:name="_Toc124419051"/>
      <w:bookmarkStart w:id="18852" w:name="_Toc138413526"/>
      <w:bookmarkEnd w:id="18846"/>
      <w:bookmarkEnd w:id="18847"/>
      <w:bookmarkEnd w:id="18848"/>
      <w:bookmarkEnd w:id="18849"/>
      <w:bookmarkEnd w:id="18850"/>
      <w:bookmarkEnd w:id="18851"/>
      <w:bookmarkEnd w:id="18852"/>
    </w:p>
    <w:p w14:paraId="70CE1EB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53" w:name="_Toc117768188"/>
      <w:bookmarkStart w:id="18854" w:name="_Toc117773604"/>
      <w:bookmarkStart w:id="18855" w:name="_Toc117779001"/>
      <w:bookmarkStart w:id="18856" w:name="_Toc117784396"/>
      <w:bookmarkStart w:id="18857" w:name="_Toc118111151"/>
      <w:bookmarkStart w:id="18858" w:name="_Toc124419052"/>
      <w:bookmarkStart w:id="18859" w:name="_Toc138413527"/>
      <w:bookmarkEnd w:id="18853"/>
      <w:bookmarkEnd w:id="18854"/>
      <w:bookmarkEnd w:id="18855"/>
      <w:bookmarkEnd w:id="18856"/>
      <w:bookmarkEnd w:id="18857"/>
      <w:bookmarkEnd w:id="18858"/>
      <w:bookmarkEnd w:id="18859"/>
    </w:p>
    <w:p w14:paraId="2E7C80A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60" w:name="_Toc117768189"/>
      <w:bookmarkStart w:id="18861" w:name="_Toc117773605"/>
      <w:bookmarkStart w:id="18862" w:name="_Toc117779002"/>
      <w:bookmarkStart w:id="18863" w:name="_Toc117784397"/>
      <w:bookmarkStart w:id="18864" w:name="_Toc118111152"/>
      <w:bookmarkStart w:id="18865" w:name="_Toc124419053"/>
      <w:bookmarkStart w:id="18866" w:name="_Toc138413528"/>
      <w:bookmarkEnd w:id="18860"/>
      <w:bookmarkEnd w:id="18861"/>
      <w:bookmarkEnd w:id="18862"/>
      <w:bookmarkEnd w:id="18863"/>
      <w:bookmarkEnd w:id="18864"/>
      <w:bookmarkEnd w:id="18865"/>
      <w:bookmarkEnd w:id="18866"/>
    </w:p>
    <w:p w14:paraId="79609FB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67" w:name="_Toc117768190"/>
      <w:bookmarkStart w:id="18868" w:name="_Toc117773606"/>
      <w:bookmarkStart w:id="18869" w:name="_Toc117779003"/>
      <w:bookmarkStart w:id="18870" w:name="_Toc117784398"/>
      <w:bookmarkStart w:id="18871" w:name="_Toc118111153"/>
      <w:bookmarkStart w:id="18872" w:name="_Toc124419054"/>
      <w:bookmarkStart w:id="18873" w:name="_Toc138413529"/>
      <w:bookmarkEnd w:id="18867"/>
      <w:bookmarkEnd w:id="18868"/>
      <w:bookmarkEnd w:id="18869"/>
      <w:bookmarkEnd w:id="18870"/>
      <w:bookmarkEnd w:id="18871"/>
      <w:bookmarkEnd w:id="18872"/>
      <w:bookmarkEnd w:id="18873"/>
    </w:p>
    <w:p w14:paraId="0ADD3F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74" w:name="_Toc117768191"/>
      <w:bookmarkStart w:id="18875" w:name="_Toc117773607"/>
      <w:bookmarkStart w:id="18876" w:name="_Toc117779004"/>
      <w:bookmarkStart w:id="18877" w:name="_Toc117784399"/>
      <w:bookmarkStart w:id="18878" w:name="_Toc118111154"/>
      <w:bookmarkStart w:id="18879" w:name="_Toc124419055"/>
      <w:bookmarkStart w:id="18880" w:name="_Toc138413530"/>
      <w:bookmarkEnd w:id="18874"/>
      <w:bookmarkEnd w:id="18875"/>
      <w:bookmarkEnd w:id="18876"/>
      <w:bookmarkEnd w:id="18877"/>
      <w:bookmarkEnd w:id="18878"/>
      <w:bookmarkEnd w:id="18879"/>
      <w:bookmarkEnd w:id="18880"/>
    </w:p>
    <w:p w14:paraId="64E368D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81" w:name="_Toc117768192"/>
      <w:bookmarkStart w:id="18882" w:name="_Toc117773608"/>
      <w:bookmarkStart w:id="18883" w:name="_Toc117779005"/>
      <w:bookmarkStart w:id="18884" w:name="_Toc117784400"/>
      <w:bookmarkStart w:id="18885" w:name="_Toc118111155"/>
      <w:bookmarkStart w:id="18886" w:name="_Toc124419056"/>
      <w:bookmarkStart w:id="18887" w:name="_Toc138413531"/>
      <w:bookmarkEnd w:id="18881"/>
      <w:bookmarkEnd w:id="18882"/>
      <w:bookmarkEnd w:id="18883"/>
      <w:bookmarkEnd w:id="18884"/>
      <w:bookmarkEnd w:id="18885"/>
      <w:bookmarkEnd w:id="18886"/>
      <w:bookmarkEnd w:id="18887"/>
    </w:p>
    <w:p w14:paraId="0338D90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88" w:name="_Toc117768193"/>
      <w:bookmarkStart w:id="18889" w:name="_Toc117773609"/>
      <w:bookmarkStart w:id="18890" w:name="_Toc117779006"/>
      <w:bookmarkStart w:id="18891" w:name="_Toc117784401"/>
      <w:bookmarkStart w:id="18892" w:name="_Toc118111156"/>
      <w:bookmarkStart w:id="18893" w:name="_Toc124419057"/>
      <w:bookmarkStart w:id="18894" w:name="_Toc138413532"/>
      <w:bookmarkEnd w:id="18888"/>
      <w:bookmarkEnd w:id="18889"/>
      <w:bookmarkEnd w:id="18890"/>
      <w:bookmarkEnd w:id="18891"/>
      <w:bookmarkEnd w:id="18892"/>
      <w:bookmarkEnd w:id="18893"/>
      <w:bookmarkEnd w:id="18894"/>
    </w:p>
    <w:p w14:paraId="36EA460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895" w:name="_Toc117768194"/>
      <w:bookmarkStart w:id="18896" w:name="_Toc117773610"/>
      <w:bookmarkStart w:id="18897" w:name="_Toc117779007"/>
      <w:bookmarkStart w:id="18898" w:name="_Toc117784402"/>
      <w:bookmarkStart w:id="18899" w:name="_Toc118111157"/>
      <w:bookmarkStart w:id="18900" w:name="_Toc124419058"/>
      <w:bookmarkStart w:id="18901" w:name="_Toc138413533"/>
      <w:bookmarkEnd w:id="18895"/>
      <w:bookmarkEnd w:id="18896"/>
      <w:bookmarkEnd w:id="18897"/>
      <w:bookmarkEnd w:id="18898"/>
      <w:bookmarkEnd w:id="18899"/>
      <w:bookmarkEnd w:id="18900"/>
      <w:bookmarkEnd w:id="18901"/>
    </w:p>
    <w:p w14:paraId="548DFAC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02" w:name="_Toc117768195"/>
      <w:bookmarkStart w:id="18903" w:name="_Toc117773611"/>
      <w:bookmarkStart w:id="18904" w:name="_Toc117779008"/>
      <w:bookmarkStart w:id="18905" w:name="_Toc117784403"/>
      <w:bookmarkStart w:id="18906" w:name="_Toc118111158"/>
      <w:bookmarkStart w:id="18907" w:name="_Toc124419059"/>
      <w:bookmarkStart w:id="18908" w:name="_Toc138413534"/>
      <w:bookmarkEnd w:id="18902"/>
      <w:bookmarkEnd w:id="18903"/>
      <w:bookmarkEnd w:id="18904"/>
      <w:bookmarkEnd w:id="18905"/>
      <w:bookmarkEnd w:id="18906"/>
      <w:bookmarkEnd w:id="18907"/>
      <w:bookmarkEnd w:id="18908"/>
    </w:p>
    <w:p w14:paraId="65DB5D0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09" w:name="_Toc117768196"/>
      <w:bookmarkStart w:id="18910" w:name="_Toc117773612"/>
      <w:bookmarkStart w:id="18911" w:name="_Toc117779009"/>
      <w:bookmarkStart w:id="18912" w:name="_Toc117784404"/>
      <w:bookmarkStart w:id="18913" w:name="_Toc118111159"/>
      <w:bookmarkStart w:id="18914" w:name="_Toc124419060"/>
      <w:bookmarkStart w:id="18915" w:name="_Toc138413535"/>
      <w:bookmarkEnd w:id="18909"/>
      <w:bookmarkEnd w:id="18910"/>
      <w:bookmarkEnd w:id="18911"/>
      <w:bookmarkEnd w:id="18912"/>
      <w:bookmarkEnd w:id="18913"/>
      <w:bookmarkEnd w:id="18914"/>
      <w:bookmarkEnd w:id="18915"/>
    </w:p>
    <w:p w14:paraId="2B8D4F4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16" w:name="_Toc117768197"/>
      <w:bookmarkStart w:id="18917" w:name="_Toc117773613"/>
      <w:bookmarkStart w:id="18918" w:name="_Toc117779010"/>
      <w:bookmarkStart w:id="18919" w:name="_Toc117784405"/>
      <w:bookmarkStart w:id="18920" w:name="_Toc118111160"/>
      <w:bookmarkStart w:id="18921" w:name="_Toc124419061"/>
      <w:bookmarkStart w:id="18922" w:name="_Toc138413536"/>
      <w:bookmarkEnd w:id="18916"/>
      <w:bookmarkEnd w:id="18917"/>
      <w:bookmarkEnd w:id="18918"/>
      <w:bookmarkEnd w:id="18919"/>
      <w:bookmarkEnd w:id="18920"/>
      <w:bookmarkEnd w:id="18921"/>
      <w:bookmarkEnd w:id="18922"/>
    </w:p>
    <w:p w14:paraId="6727404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23" w:name="_Toc117768198"/>
      <w:bookmarkStart w:id="18924" w:name="_Toc117773614"/>
      <w:bookmarkStart w:id="18925" w:name="_Toc117779011"/>
      <w:bookmarkStart w:id="18926" w:name="_Toc117784406"/>
      <w:bookmarkStart w:id="18927" w:name="_Toc118111161"/>
      <w:bookmarkStart w:id="18928" w:name="_Toc124419062"/>
      <w:bookmarkStart w:id="18929" w:name="_Toc138413537"/>
      <w:bookmarkEnd w:id="18923"/>
      <w:bookmarkEnd w:id="18924"/>
      <w:bookmarkEnd w:id="18925"/>
      <w:bookmarkEnd w:id="18926"/>
      <w:bookmarkEnd w:id="18927"/>
      <w:bookmarkEnd w:id="18928"/>
      <w:bookmarkEnd w:id="18929"/>
    </w:p>
    <w:p w14:paraId="67DA4D7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30" w:name="_Toc117768199"/>
      <w:bookmarkStart w:id="18931" w:name="_Toc117773615"/>
      <w:bookmarkStart w:id="18932" w:name="_Toc117779012"/>
      <w:bookmarkStart w:id="18933" w:name="_Toc117784407"/>
      <w:bookmarkStart w:id="18934" w:name="_Toc118111162"/>
      <w:bookmarkStart w:id="18935" w:name="_Toc124419063"/>
      <w:bookmarkStart w:id="18936" w:name="_Toc138413538"/>
      <w:bookmarkEnd w:id="18930"/>
      <w:bookmarkEnd w:id="18931"/>
      <w:bookmarkEnd w:id="18932"/>
      <w:bookmarkEnd w:id="18933"/>
      <w:bookmarkEnd w:id="18934"/>
      <w:bookmarkEnd w:id="18935"/>
      <w:bookmarkEnd w:id="18936"/>
    </w:p>
    <w:p w14:paraId="3CDBC93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37" w:name="_Toc117768200"/>
      <w:bookmarkStart w:id="18938" w:name="_Toc117773616"/>
      <w:bookmarkStart w:id="18939" w:name="_Toc117779013"/>
      <w:bookmarkStart w:id="18940" w:name="_Toc117784408"/>
      <w:bookmarkStart w:id="18941" w:name="_Toc118111163"/>
      <w:bookmarkStart w:id="18942" w:name="_Toc124419064"/>
      <w:bookmarkStart w:id="18943" w:name="_Toc138413539"/>
      <w:bookmarkEnd w:id="18937"/>
      <w:bookmarkEnd w:id="18938"/>
      <w:bookmarkEnd w:id="18939"/>
      <w:bookmarkEnd w:id="18940"/>
      <w:bookmarkEnd w:id="18941"/>
      <w:bookmarkEnd w:id="18942"/>
      <w:bookmarkEnd w:id="18943"/>
    </w:p>
    <w:p w14:paraId="56C3392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44" w:name="_Toc117768201"/>
      <w:bookmarkStart w:id="18945" w:name="_Toc117773617"/>
      <w:bookmarkStart w:id="18946" w:name="_Toc117779014"/>
      <w:bookmarkStart w:id="18947" w:name="_Toc117784409"/>
      <w:bookmarkStart w:id="18948" w:name="_Toc118111164"/>
      <w:bookmarkStart w:id="18949" w:name="_Toc124419065"/>
      <w:bookmarkStart w:id="18950" w:name="_Toc138413540"/>
      <w:bookmarkEnd w:id="18944"/>
      <w:bookmarkEnd w:id="18945"/>
      <w:bookmarkEnd w:id="18946"/>
      <w:bookmarkEnd w:id="18947"/>
      <w:bookmarkEnd w:id="18948"/>
      <w:bookmarkEnd w:id="18949"/>
      <w:bookmarkEnd w:id="18950"/>
    </w:p>
    <w:p w14:paraId="1A74051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51" w:name="_Toc117768202"/>
      <w:bookmarkStart w:id="18952" w:name="_Toc117773618"/>
      <w:bookmarkStart w:id="18953" w:name="_Toc117779015"/>
      <w:bookmarkStart w:id="18954" w:name="_Toc117784410"/>
      <w:bookmarkStart w:id="18955" w:name="_Toc118111165"/>
      <w:bookmarkStart w:id="18956" w:name="_Toc124419066"/>
      <w:bookmarkStart w:id="18957" w:name="_Toc138413541"/>
      <w:bookmarkEnd w:id="18951"/>
      <w:bookmarkEnd w:id="18952"/>
      <w:bookmarkEnd w:id="18953"/>
      <w:bookmarkEnd w:id="18954"/>
      <w:bookmarkEnd w:id="18955"/>
      <w:bookmarkEnd w:id="18956"/>
      <w:bookmarkEnd w:id="18957"/>
    </w:p>
    <w:p w14:paraId="6FF3926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58" w:name="_Toc117768203"/>
      <w:bookmarkStart w:id="18959" w:name="_Toc117773619"/>
      <w:bookmarkStart w:id="18960" w:name="_Toc117779016"/>
      <w:bookmarkStart w:id="18961" w:name="_Toc117784411"/>
      <w:bookmarkStart w:id="18962" w:name="_Toc118111166"/>
      <w:bookmarkStart w:id="18963" w:name="_Toc124419067"/>
      <w:bookmarkStart w:id="18964" w:name="_Toc138413542"/>
      <w:bookmarkEnd w:id="18958"/>
      <w:bookmarkEnd w:id="18959"/>
      <w:bookmarkEnd w:id="18960"/>
      <w:bookmarkEnd w:id="18961"/>
      <w:bookmarkEnd w:id="18962"/>
      <w:bookmarkEnd w:id="18963"/>
      <w:bookmarkEnd w:id="18964"/>
    </w:p>
    <w:p w14:paraId="6E45485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65" w:name="_Toc117768204"/>
      <w:bookmarkStart w:id="18966" w:name="_Toc117773620"/>
      <w:bookmarkStart w:id="18967" w:name="_Toc117779017"/>
      <w:bookmarkStart w:id="18968" w:name="_Toc117784412"/>
      <w:bookmarkStart w:id="18969" w:name="_Toc118111167"/>
      <w:bookmarkStart w:id="18970" w:name="_Toc124419068"/>
      <w:bookmarkStart w:id="18971" w:name="_Toc138413543"/>
      <w:bookmarkEnd w:id="18965"/>
      <w:bookmarkEnd w:id="18966"/>
      <w:bookmarkEnd w:id="18967"/>
      <w:bookmarkEnd w:id="18968"/>
      <w:bookmarkEnd w:id="18969"/>
      <w:bookmarkEnd w:id="18970"/>
      <w:bookmarkEnd w:id="18971"/>
    </w:p>
    <w:p w14:paraId="72F555C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72" w:name="_Toc117768205"/>
      <w:bookmarkStart w:id="18973" w:name="_Toc117773621"/>
      <w:bookmarkStart w:id="18974" w:name="_Toc117779018"/>
      <w:bookmarkStart w:id="18975" w:name="_Toc117784413"/>
      <w:bookmarkStart w:id="18976" w:name="_Toc118111168"/>
      <w:bookmarkStart w:id="18977" w:name="_Toc124419069"/>
      <w:bookmarkStart w:id="18978" w:name="_Toc138413544"/>
      <w:bookmarkEnd w:id="18972"/>
      <w:bookmarkEnd w:id="18973"/>
      <w:bookmarkEnd w:id="18974"/>
      <w:bookmarkEnd w:id="18975"/>
      <w:bookmarkEnd w:id="18976"/>
      <w:bookmarkEnd w:id="18977"/>
      <w:bookmarkEnd w:id="18978"/>
    </w:p>
    <w:p w14:paraId="48E865D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79" w:name="_Toc117768206"/>
      <w:bookmarkStart w:id="18980" w:name="_Toc117773622"/>
      <w:bookmarkStart w:id="18981" w:name="_Toc117779019"/>
      <w:bookmarkStart w:id="18982" w:name="_Toc117784414"/>
      <w:bookmarkStart w:id="18983" w:name="_Toc118111169"/>
      <w:bookmarkStart w:id="18984" w:name="_Toc124419070"/>
      <w:bookmarkStart w:id="18985" w:name="_Toc138413545"/>
      <w:bookmarkEnd w:id="18979"/>
      <w:bookmarkEnd w:id="18980"/>
      <w:bookmarkEnd w:id="18981"/>
      <w:bookmarkEnd w:id="18982"/>
      <w:bookmarkEnd w:id="18983"/>
      <w:bookmarkEnd w:id="18984"/>
      <w:bookmarkEnd w:id="18985"/>
    </w:p>
    <w:p w14:paraId="1698E6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86" w:name="_Toc117768207"/>
      <w:bookmarkStart w:id="18987" w:name="_Toc117773623"/>
      <w:bookmarkStart w:id="18988" w:name="_Toc117779020"/>
      <w:bookmarkStart w:id="18989" w:name="_Toc117784415"/>
      <w:bookmarkStart w:id="18990" w:name="_Toc118111170"/>
      <w:bookmarkStart w:id="18991" w:name="_Toc124419071"/>
      <w:bookmarkStart w:id="18992" w:name="_Toc138413546"/>
      <w:bookmarkEnd w:id="18986"/>
      <w:bookmarkEnd w:id="18987"/>
      <w:bookmarkEnd w:id="18988"/>
      <w:bookmarkEnd w:id="18989"/>
      <w:bookmarkEnd w:id="18990"/>
      <w:bookmarkEnd w:id="18991"/>
      <w:bookmarkEnd w:id="18992"/>
    </w:p>
    <w:p w14:paraId="02DD97B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8993" w:name="_Toc117768208"/>
      <w:bookmarkStart w:id="18994" w:name="_Toc117773624"/>
      <w:bookmarkStart w:id="18995" w:name="_Toc117779021"/>
      <w:bookmarkStart w:id="18996" w:name="_Toc117784416"/>
      <w:bookmarkStart w:id="18997" w:name="_Toc118111171"/>
      <w:bookmarkStart w:id="18998" w:name="_Toc124419072"/>
      <w:bookmarkStart w:id="18999" w:name="_Toc138413547"/>
      <w:bookmarkEnd w:id="18993"/>
      <w:bookmarkEnd w:id="18994"/>
      <w:bookmarkEnd w:id="18995"/>
      <w:bookmarkEnd w:id="18996"/>
      <w:bookmarkEnd w:id="18997"/>
      <w:bookmarkEnd w:id="18998"/>
      <w:bookmarkEnd w:id="18999"/>
    </w:p>
    <w:p w14:paraId="0A12CCE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00" w:name="_Toc117768209"/>
      <w:bookmarkStart w:id="19001" w:name="_Toc117773625"/>
      <w:bookmarkStart w:id="19002" w:name="_Toc117779022"/>
      <w:bookmarkStart w:id="19003" w:name="_Toc117784417"/>
      <w:bookmarkStart w:id="19004" w:name="_Toc118111172"/>
      <w:bookmarkStart w:id="19005" w:name="_Toc124419073"/>
      <w:bookmarkStart w:id="19006" w:name="_Toc138413548"/>
      <w:bookmarkEnd w:id="19000"/>
      <w:bookmarkEnd w:id="19001"/>
      <w:bookmarkEnd w:id="19002"/>
      <w:bookmarkEnd w:id="19003"/>
      <w:bookmarkEnd w:id="19004"/>
      <w:bookmarkEnd w:id="19005"/>
      <w:bookmarkEnd w:id="19006"/>
    </w:p>
    <w:p w14:paraId="0E4BB04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07" w:name="_Toc117768210"/>
      <w:bookmarkStart w:id="19008" w:name="_Toc117773626"/>
      <w:bookmarkStart w:id="19009" w:name="_Toc117779023"/>
      <w:bookmarkStart w:id="19010" w:name="_Toc117784418"/>
      <w:bookmarkStart w:id="19011" w:name="_Toc118111173"/>
      <w:bookmarkStart w:id="19012" w:name="_Toc124419074"/>
      <w:bookmarkStart w:id="19013" w:name="_Toc138413549"/>
      <w:bookmarkEnd w:id="19007"/>
      <w:bookmarkEnd w:id="19008"/>
      <w:bookmarkEnd w:id="19009"/>
      <w:bookmarkEnd w:id="19010"/>
      <w:bookmarkEnd w:id="19011"/>
      <w:bookmarkEnd w:id="19012"/>
      <w:bookmarkEnd w:id="19013"/>
    </w:p>
    <w:p w14:paraId="08B790D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14" w:name="_Toc117768211"/>
      <w:bookmarkStart w:id="19015" w:name="_Toc117773627"/>
      <w:bookmarkStart w:id="19016" w:name="_Toc117779024"/>
      <w:bookmarkStart w:id="19017" w:name="_Toc117784419"/>
      <w:bookmarkStart w:id="19018" w:name="_Toc118111174"/>
      <w:bookmarkStart w:id="19019" w:name="_Toc124419075"/>
      <w:bookmarkStart w:id="19020" w:name="_Toc138413550"/>
      <w:bookmarkEnd w:id="19014"/>
      <w:bookmarkEnd w:id="19015"/>
      <w:bookmarkEnd w:id="19016"/>
      <w:bookmarkEnd w:id="19017"/>
      <w:bookmarkEnd w:id="19018"/>
      <w:bookmarkEnd w:id="19019"/>
      <w:bookmarkEnd w:id="19020"/>
    </w:p>
    <w:p w14:paraId="053D7E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21" w:name="_Toc117768212"/>
      <w:bookmarkStart w:id="19022" w:name="_Toc117773628"/>
      <w:bookmarkStart w:id="19023" w:name="_Toc117779025"/>
      <w:bookmarkStart w:id="19024" w:name="_Toc117784420"/>
      <w:bookmarkStart w:id="19025" w:name="_Toc118111175"/>
      <w:bookmarkStart w:id="19026" w:name="_Toc124419076"/>
      <w:bookmarkStart w:id="19027" w:name="_Toc138413551"/>
      <w:bookmarkEnd w:id="19021"/>
      <w:bookmarkEnd w:id="19022"/>
      <w:bookmarkEnd w:id="19023"/>
      <w:bookmarkEnd w:id="19024"/>
      <w:bookmarkEnd w:id="19025"/>
      <w:bookmarkEnd w:id="19026"/>
      <w:bookmarkEnd w:id="19027"/>
    </w:p>
    <w:p w14:paraId="233896D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28" w:name="_Toc117768213"/>
      <w:bookmarkStart w:id="19029" w:name="_Toc117773629"/>
      <w:bookmarkStart w:id="19030" w:name="_Toc117779026"/>
      <w:bookmarkStart w:id="19031" w:name="_Toc117784421"/>
      <w:bookmarkStart w:id="19032" w:name="_Toc118111176"/>
      <w:bookmarkStart w:id="19033" w:name="_Toc124419077"/>
      <w:bookmarkStart w:id="19034" w:name="_Toc138413552"/>
      <w:bookmarkEnd w:id="19028"/>
      <w:bookmarkEnd w:id="19029"/>
      <w:bookmarkEnd w:id="19030"/>
      <w:bookmarkEnd w:id="19031"/>
      <w:bookmarkEnd w:id="19032"/>
      <w:bookmarkEnd w:id="19033"/>
      <w:bookmarkEnd w:id="19034"/>
    </w:p>
    <w:p w14:paraId="4CFEF72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35" w:name="_Toc117768214"/>
      <w:bookmarkStart w:id="19036" w:name="_Toc117773630"/>
      <w:bookmarkStart w:id="19037" w:name="_Toc117779027"/>
      <w:bookmarkStart w:id="19038" w:name="_Toc117784422"/>
      <w:bookmarkStart w:id="19039" w:name="_Toc118111177"/>
      <w:bookmarkStart w:id="19040" w:name="_Toc124419078"/>
      <w:bookmarkStart w:id="19041" w:name="_Toc138413553"/>
      <w:bookmarkEnd w:id="19035"/>
      <w:bookmarkEnd w:id="19036"/>
      <w:bookmarkEnd w:id="19037"/>
      <w:bookmarkEnd w:id="19038"/>
      <w:bookmarkEnd w:id="19039"/>
      <w:bookmarkEnd w:id="19040"/>
      <w:bookmarkEnd w:id="19041"/>
    </w:p>
    <w:p w14:paraId="6C5B805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42" w:name="_Toc117768215"/>
      <w:bookmarkStart w:id="19043" w:name="_Toc117773631"/>
      <w:bookmarkStart w:id="19044" w:name="_Toc117779028"/>
      <w:bookmarkStart w:id="19045" w:name="_Toc117784423"/>
      <w:bookmarkStart w:id="19046" w:name="_Toc118111178"/>
      <w:bookmarkStart w:id="19047" w:name="_Toc124419079"/>
      <w:bookmarkStart w:id="19048" w:name="_Toc138413554"/>
      <w:bookmarkEnd w:id="19042"/>
      <w:bookmarkEnd w:id="19043"/>
      <w:bookmarkEnd w:id="19044"/>
      <w:bookmarkEnd w:id="19045"/>
      <w:bookmarkEnd w:id="19046"/>
      <w:bookmarkEnd w:id="19047"/>
      <w:bookmarkEnd w:id="19048"/>
    </w:p>
    <w:p w14:paraId="0D579F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49" w:name="_Toc117768216"/>
      <w:bookmarkStart w:id="19050" w:name="_Toc117773632"/>
      <w:bookmarkStart w:id="19051" w:name="_Toc117779029"/>
      <w:bookmarkStart w:id="19052" w:name="_Toc117784424"/>
      <w:bookmarkStart w:id="19053" w:name="_Toc118111179"/>
      <w:bookmarkStart w:id="19054" w:name="_Toc124419080"/>
      <w:bookmarkStart w:id="19055" w:name="_Toc138413555"/>
      <w:bookmarkEnd w:id="19049"/>
      <w:bookmarkEnd w:id="19050"/>
      <w:bookmarkEnd w:id="19051"/>
      <w:bookmarkEnd w:id="19052"/>
      <w:bookmarkEnd w:id="19053"/>
      <w:bookmarkEnd w:id="19054"/>
      <w:bookmarkEnd w:id="19055"/>
    </w:p>
    <w:p w14:paraId="759E95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56" w:name="_Toc117768217"/>
      <w:bookmarkStart w:id="19057" w:name="_Toc117773633"/>
      <w:bookmarkStart w:id="19058" w:name="_Toc117779030"/>
      <w:bookmarkStart w:id="19059" w:name="_Toc117784425"/>
      <w:bookmarkStart w:id="19060" w:name="_Toc118111180"/>
      <w:bookmarkStart w:id="19061" w:name="_Toc124419081"/>
      <w:bookmarkStart w:id="19062" w:name="_Toc138413556"/>
      <w:bookmarkEnd w:id="19056"/>
      <w:bookmarkEnd w:id="19057"/>
      <w:bookmarkEnd w:id="19058"/>
      <w:bookmarkEnd w:id="19059"/>
      <w:bookmarkEnd w:id="19060"/>
      <w:bookmarkEnd w:id="19061"/>
      <w:bookmarkEnd w:id="19062"/>
    </w:p>
    <w:p w14:paraId="5FE858E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63" w:name="_Toc117768218"/>
      <w:bookmarkStart w:id="19064" w:name="_Toc117773634"/>
      <w:bookmarkStart w:id="19065" w:name="_Toc117779031"/>
      <w:bookmarkStart w:id="19066" w:name="_Toc117784426"/>
      <w:bookmarkStart w:id="19067" w:name="_Toc118111181"/>
      <w:bookmarkStart w:id="19068" w:name="_Toc124419082"/>
      <w:bookmarkStart w:id="19069" w:name="_Toc138413557"/>
      <w:bookmarkEnd w:id="19063"/>
      <w:bookmarkEnd w:id="19064"/>
      <w:bookmarkEnd w:id="19065"/>
      <w:bookmarkEnd w:id="19066"/>
      <w:bookmarkEnd w:id="19067"/>
      <w:bookmarkEnd w:id="19068"/>
      <w:bookmarkEnd w:id="19069"/>
    </w:p>
    <w:p w14:paraId="6FA6E4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70" w:name="_Toc117768219"/>
      <w:bookmarkStart w:id="19071" w:name="_Toc117773635"/>
      <w:bookmarkStart w:id="19072" w:name="_Toc117779032"/>
      <w:bookmarkStart w:id="19073" w:name="_Toc117784427"/>
      <w:bookmarkStart w:id="19074" w:name="_Toc118111182"/>
      <w:bookmarkStart w:id="19075" w:name="_Toc124419083"/>
      <w:bookmarkStart w:id="19076" w:name="_Toc138413558"/>
      <w:bookmarkEnd w:id="19070"/>
      <w:bookmarkEnd w:id="19071"/>
      <w:bookmarkEnd w:id="19072"/>
      <w:bookmarkEnd w:id="19073"/>
      <w:bookmarkEnd w:id="19074"/>
      <w:bookmarkEnd w:id="19075"/>
      <w:bookmarkEnd w:id="19076"/>
    </w:p>
    <w:p w14:paraId="7094A7B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77" w:name="_Toc117768220"/>
      <w:bookmarkStart w:id="19078" w:name="_Toc117773636"/>
      <w:bookmarkStart w:id="19079" w:name="_Toc117779033"/>
      <w:bookmarkStart w:id="19080" w:name="_Toc117784428"/>
      <w:bookmarkStart w:id="19081" w:name="_Toc118111183"/>
      <w:bookmarkStart w:id="19082" w:name="_Toc124419084"/>
      <w:bookmarkStart w:id="19083" w:name="_Toc138413559"/>
      <w:bookmarkEnd w:id="19077"/>
      <w:bookmarkEnd w:id="19078"/>
      <w:bookmarkEnd w:id="19079"/>
      <w:bookmarkEnd w:id="19080"/>
      <w:bookmarkEnd w:id="19081"/>
      <w:bookmarkEnd w:id="19082"/>
      <w:bookmarkEnd w:id="19083"/>
    </w:p>
    <w:p w14:paraId="11F229B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84" w:name="_Toc117768221"/>
      <w:bookmarkStart w:id="19085" w:name="_Toc117773637"/>
      <w:bookmarkStart w:id="19086" w:name="_Toc117779034"/>
      <w:bookmarkStart w:id="19087" w:name="_Toc117784429"/>
      <w:bookmarkStart w:id="19088" w:name="_Toc118111184"/>
      <w:bookmarkStart w:id="19089" w:name="_Toc124419085"/>
      <w:bookmarkStart w:id="19090" w:name="_Toc138413560"/>
      <w:bookmarkEnd w:id="19084"/>
      <w:bookmarkEnd w:id="19085"/>
      <w:bookmarkEnd w:id="19086"/>
      <w:bookmarkEnd w:id="19087"/>
      <w:bookmarkEnd w:id="19088"/>
      <w:bookmarkEnd w:id="19089"/>
      <w:bookmarkEnd w:id="19090"/>
    </w:p>
    <w:p w14:paraId="1237011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91" w:name="_Toc117768222"/>
      <w:bookmarkStart w:id="19092" w:name="_Toc117773638"/>
      <w:bookmarkStart w:id="19093" w:name="_Toc117779035"/>
      <w:bookmarkStart w:id="19094" w:name="_Toc117784430"/>
      <w:bookmarkStart w:id="19095" w:name="_Toc118111185"/>
      <w:bookmarkStart w:id="19096" w:name="_Toc124419086"/>
      <w:bookmarkStart w:id="19097" w:name="_Toc138413561"/>
      <w:bookmarkEnd w:id="19091"/>
      <w:bookmarkEnd w:id="19092"/>
      <w:bookmarkEnd w:id="19093"/>
      <w:bookmarkEnd w:id="19094"/>
      <w:bookmarkEnd w:id="19095"/>
      <w:bookmarkEnd w:id="19096"/>
      <w:bookmarkEnd w:id="19097"/>
    </w:p>
    <w:p w14:paraId="6330836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098" w:name="_Toc117768223"/>
      <w:bookmarkStart w:id="19099" w:name="_Toc117773639"/>
      <w:bookmarkStart w:id="19100" w:name="_Toc117779036"/>
      <w:bookmarkStart w:id="19101" w:name="_Toc117784431"/>
      <w:bookmarkStart w:id="19102" w:name="_Toc118111186"/>
      <w:bookmarkStart w:id="19103" w:name="_Toc124419087"/>
      <w:bookmarkStart w:id="19104" w:name="_Toc138413562"/>
      <w:bookmarkEnd w:id="19098"/>
      <w:bookmarkEnd w:id="19099"/>
      <w:bookmarkEnd w:id="19100"/>
      <w:bookmarkEnd w:id="19101"/>
      <w:bookmarkEnd w:id="19102"/>
      <w:bookmarkEnd w:id="19103"/>
      <w:bookmarkEnd w:id="19104"/>
    </w:p>
    <w:p w14:paraId="572DCFE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05" w:name="_Toc117768224"/>
      <w:bookmarkStart w:id="19106" w:name="_Toc117773640"/>
      <w:bookmarkStart w:id="19107" w:name="_Toc117779037"/>
      <w:bookmarkStart w:id="19108" w:name="_Toc117784432"/>
      <w:bookmarkStart w:id="19109" w:name="_Toc118111187"/>
      <w:bookmarkStart w:id="19110" w:name="_Toc124419088"/>
      <w:bookmarkStart w:id="19111" w:name="_Toc138413563"/>
      <w:bookmarkEnd w:id="19105"/>
      <w:bookmarkEnd w:id="19106"/>
      <w:bookmarkEnd w:id="19107"/>
      <w:bookmarkEnd w:id="19108"/>
      <w:bookmarkEnd w:id="19109"/>
      <w:bookmarkEnd w:id="19110"/>
      <w:bookmarkEnd w:id="19111"/>
    </w:p>
    <w:p w14:paraId="138E71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12" w:name="_Toc117768225"/>
      <w:bookmarkStart w:id="19113" w:name="_Toc117773641"/>
      <w:bookmarkStart w:id="19114" w:name="_Toc117779038"/>
      <w:bookmarkStart w:id="19115" w:name="_Toc117784433"/>
      <w:bookmarkStart w:id="19116" w:name="_Toc118111188"/>
      <w:bookmarkStart w:id="19117" w:name="_Toc124419089"/>
      <w:bookmarkStart w:id="19118" w:name="_Toc138413564"/>
      <w:bookmarkEnd w:id="19112"/>
      <w:bookmarkEnd w:id="19113"/>
      <w:bookmarkEnd w:id="19114"/>
      <w:bookmarkEnd w:id="19115"/>
      <w:bookmarkEnd w:id="19116"/>
      <w:bookmarkEnd w:id="19117"/>
      <w:bookmarkEnd w:id="19118"/>
    </w:p>
    <w:p w14:paraId="5AB22E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19" w:name="_Toc117768226"/>
      <w:bookmarkStart w:id="19120" w:name="_Toc117773642"/>
      <w:bookmarkStart w:id="19121" w:name="_Toc117779039"/>
      <w:bookmarkStart w:id="19122" w:name="_Toc117784434"/>
      <w:bookmarkStart w:id="19123" w:name="_Toc118111189"/>
      <w:bookmarkStart w:id="19124" w:name="_Toc124419090"/>
      <w:bookmarkStart w:id="19125" w:name="_Toc138413565"/>
      <w:bookmarkEnd w:id="19119"/>
      <w:bookmarkEnd w:id="19120"/>
      <w:bookmarkEnd w:id="19121"/>
      <w:bookmarkEnd w:id="19122"/>
      <w:bookmarkEnd w:id="19123"/>
      <w:bookmarkEnd w:id="19124"/>
      <w:bookmarkEnd w:id="19125"/>
    </w:p>
    <w:p w14:paraId="00AFE0B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26" w:name="_Toc117768227"/>
      <w:bookmarkStart w:id="19127" w:name="_Toc117773643"/>
      <w:bookmarkStart w:id="19128" w:name="_Toc117779040"/>
      <w:bookmarkStart w:id="19129" w:name="_Toc117784435"/>
      <w:bookmarkStart w:id="19130" w:name="_Toc118111190"/>
      <w:bookmarkStart w:id="19131" w:name="_Toc124419091"/>
      <w:bookmarkStart w:id="19132" w:name="_Toc138413566"/>
      <w:bookmarkEnd w:id="19126"/>
      <w:bookmarkEnd w:id="19127"/>
      <w:bookmarkEnd w:id="19128"/>
      <w:bookmarkEnd w:id="19129"/>
      <w:bookmarkEnd w:id="19130"/>
      <w:bookmarkEnd w:id="19131"/>
      <w:bookmarkEnd w:id="19132"/>
    </w:p>
    <w:p w14:paraId="764B8C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33" w:name="_Toc117768228"/>
      <w:bookmarkStart w:id="19134" w:name="_Toc117773644"/>
      <w:bookmarkStart w:id="19135" w:name="_Toc117779041"/>
      <w:bookmarkStart w:id="19136" w:name="_Toc117784436"/>
      <w:bookmarkStart w:id="19137" w:name="_Toc118111191"/>
      <w:bookmarkStart w:id="19138" w:name="_Toc124419092"/>
      <w:bookmarkStart w:id="19139" w:name="_Toc138413567"/>
      <w:bookmarkEnd w:id="19133"/>
      <w:bookmarkEnd w:id="19134"/>
      <w:bookmarkEnd w:id="19135"/>
      <w:bookmarkEnd w:id="19136"/>
      <w:bookmarkEnd w:id="19137"/>
      <w:bookmarkEnd w:id="19138"/>
      <w:bookmarkEnd w:id="19139"/>
    </w:p>
    <w:p w14:paraId="4B4C108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40" w:name="_Toc117768229"/>
      <w:bookmarkStart w:id="19141" w:name="_Toc117773645"/>
      <w:bookmarkStart w:id="19142" w:name="_Toc117779042"/>
      <w:bookmarkStart w:id="19143" w:name="_Toc117784437"/>
      <w:bookmarkStart w:id="19144" w:name="_Toc118111192"/>
      <w:bookmarkStart w:id="19145" w:name="_Toc124419093"/>
      <w:bookmarkStart w:id="19146" w:name="_Toc138413568"/>
      <w:bookmarkEnd w:id="19140"/>
      <w:bookmarkEnd w:id="19141"/>
      <w:bookmarkEnd w:id="19142"/>
      <w:bookmarkEnd w:id="19143"/>
      <w:bookmarkEnd w:id="19144"/>
      <w:bookmarkEnd w:id="19145"/>
      <w:bookmarkEnd w:id="19146"/>
    </w:p>
    <w:p w14:paraId="4021F88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47" w:name="_Toc117768230"/>
      <w:bookmarkStart w:id="19148" w:name="_Toc117773646"/>
      <w:bookmarkStart w:id="19149" w:name="_Toc117779043"/>
      <w:bookmarkStart w:id="19150" w:name="_Toc117784438"/>
      <w:bookmarkStart w:id="19151" w:name="_Toc118111193"/>
      <w:bookmarkStart w:id="19152" w:name="_Toc124419094"/>
      <w:bookmarkStart w:id="19153" w:name="_Toc138413569"/>
      <w:bookmarkEnd w:id="19147"/>
      <w:bookmarkEnd w:id="19148"/>
      <w:bookmarkEnd w:id="19149"/>
      <w:bookmarkEnd w:id="19150"/>
      <w:bookmarkEnd w:id="19151"/>
      <w:bookmarkEnd w:id="19152"/>
      <w:bookmarkEnd w:id="19153"/>
    </w:p>
    <w:p w14:paraId="72495BA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54" w:name="_Toc117768231"/>
      <w:bookmarkStart w:id="19155" w:name="_Toc117773647"/>
      <w:bookmarkStart w:id="19156" w:name="_Toc117779044"/>
      <w:bookmarkStart w:id="19157" w:name="_Toc117784439"/>
      <w:bookmarkStart w:id="19158" w:name="_Toc118111194"/>
      <w:bookmarkStart w:id="19159" w:name="_Toc124419095"/>
      <w:bookmarkStart w:id="19160" w:name="_Toc138413570"/>
      <w:bookmarkEnd w:id="19154"/>
      <w:bookmarkEnd w:id="19155"/>
      <w:bookmarkEnd w:id="19156"/>
      <w:bookmarkEnd w:id="19157"/>
      <w:bookmarkEnd w:id="19158"/>
      <w:bookmarkEnd w:id="19159"/>
      <w:bookmarkEnd w:id="19160"/>
    </w:p>
    <w:p w14:paraId="034E812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61" w:name="_Toc117768232"/>
      <w:bookmarkStart w:id="19162" w:name="_Toc117773648"/>
      <w:bookmarkStart w:id="19163" w:name="_Toc117779045"/>
      <w:bookmarkStart w:id="19164" w:name="_Toc117784440"/>
      <w:bookmarkStart w:id="19165" w:name="_Toc118111195"/>
      <w:bookmarkStart w:id="19166" w:name="_Toc124419096"/>
      <w:bookmarkStart w:id="19167" w:name="_Toc138413571"/>
      <w:bookmarkEnd w:id="19161"/>
      <w:bookmarkEnd w:id="19162"/>
      <w:bookmarkEnd w:id="19163"/>
      <w:bookmarkEnd w:id="19164"/>
      <w:bookmarkEnd w:id="19165"/>
      <w:bookmarkEnd w:id="19166"/>
      <w:bookmarkEnd w:id="19167"/>
    </w:p>
    <w:p w14:paraId="75BE249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68" w:name="_Toc117768233"/>
      <w:bookmarkStart w:id="19169" w:name="_Toc117773649"/>
      <w:bookmarkStart w:id="19170" w:name="_Toc117779046"/>
      <w:bookmarkStart w:id="19171" w:name="_Toc117784441"/>
      <w:bookmarkStart w:id="19172" w:name="_Toc118111196"/>
      <w:bookmarkStart w:id="19173" w:name="_Toc124419097"/>
      <w:bookmarkStart w:id="19174" w:name="_Toc138413572"/>
      <w:bookmarkEnd w:id="19168"/>
      <w:bookmarkEnd w:id="19169"/>
      <w:bookmarkEnd w:id="19170"/>
      <w:bookmarkEnd w:id="19171"/>
      <w:bookmarkEnd w:id="19172"/>
      <w:bookmarkEnd w:id="19173"/>
      <w:bookmarkEnd w:id="19174"/>
    </w:p>
    <w:p w14:paraId="1A8D8F4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75" w:name="_Toc117768234"/>
      <w:bookmarkStart w:id="19176" w:name="_Toc117773650"/>
      <w:bookmarkStart w:id="19177" w:name="_Toc117779047"/>
      <w:bookmarkStart w:id="19178" w:name="_Toc117784442"/>
      <w:bookmarkStart w:id="19179" w:name="_Toc118111197"/>
      <w:bookmarkStart w:id="19180" w:name="_Toc124419098"/>
      <w:bookmarkStart w:id="19181" w:name="_Toc138413573"/>
      <w:bookmarkEnd w:id="19175"/>
      <w:bookmarkEnd w:id="19176"/>
      <w:bookmarkEnd w:id="19177"/>
      <w:bookmarkEnd w:id="19178"/>
      <w:bookmarkEnd w:id="19179"/>
      <w:bookmarkEnd w:id="19180"/>
      <w:bookmarkEnd w:id="19181"/>
    </w:p>
    <w:p w14:paraId="43BE044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82" w:name="_Toc117768235"/>
      <w:bookmarkStart w:id="19183" w:name="_Toc117773651"/>
      <w:bookmarkStart w:id="19184" w:name="_Toc117779048"/>
      <w:bookmarkStart w:id="19185" w:name="_Toc117784443"/>
      <w:bookmarkStart w:id="19186" w:name="_Toc118111198"/>
      <w:bookmarkStart w:id="19187" w:name="_Toc124419099"/>
      <w:bookmarkStart w:id="19188" w:name="_Toc138413574"/>
      <w:bookmarkEnd w:id="19182"/>
      <w:bookmarkEnd w:id="19183"/>
      <w:bookmarkEnd w:id="19184"/>
      <w:bookmarkEnd w:id="19185"/>
      <w:bookmarkEnd w:id="19186"/>
      <w:bookmarkEnd w:id="19187"/>
      <w:bookmarkEnd w:id="19188"/>
    </w:p>
    <w:p w14:paraId="6BB743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89" w:name="_Toc117768236"/>
      <w:bookmarkStart w:id="19190" w:name="_Toc117773652"/>
      <w:bookmarkStart w:id="19191" w:name="_Toc117779049"/>
      <w:bookmarkStart w:id="19192" w:name="_Toc117784444"/>
      <w:bookmarkStart w:id="19193" w:name="_Toc118111199"/>
      <w:bookmarkStart w:id="19194" w:name="_Toc124419100"/>
      <w:bookmarkStart w:id="19195" w:name="_Toc138413575"/>
      <w:bookmarkEnd w:id="19189"/>
      <w:bookmarkEnd w:id="19190"/>
      <w:bookmarkEnd w:id="19191"/>
      <w:bookmarkEnd w:id="19192"/>
      <w:bookmarkEnd w:id="19193"/>
      <w:bookmarkEnd w:id="19194"/>
      <w:bookmarkEnd w:id="19195"/>
    </w:p>
    <w:p w14:paraId="70A6782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196" w:name="_Toc117768237"/>
      <w:bookmarkStart w:id="19197" w:name="_Toc117773653"/>
      <w:bookmarkStart w:id="19198" w:name="_Toc117779050"/>
      <w:bookmarkStart w:id="19199" w:name="_Toc117784445"/>
      <w:bookmarkStart w:id="19200" w:name="_Toc118111200"/>
      <w:bookmarkStart w:id="19201" w:name="_Toc124419101"/>
      <w:bookmarkStart w:id="19202" w:name="_Toc138413576"/>
      <w:bookmarkEnd w:id="19196"/>
      <w:bookmarkEnd w:id="19197"/>
      <w:bookmarkEnd w:id="19198"/>
      <w:bookmarkEnd w:id="19199"/>
      <w:bookmarkEnd w:id="19200"/>
      <w:bookmarkEnd w:id="19201"/>
      <w:bookmarkEnd w:id="19202"/>
    </w:p>
    <w:p w14:paraId="3D5CF9A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03" w:name="_Toc117768238"/>
      <w:bookmarkStart w:id="19204" w:name="_Toc117773654"/>
      <w:bookmarkStart w:id="19205" w:name="_Toc117779051"/>
      <w:bookmarkStart w:id="19206" w:name="_Toc117784446"/>
      <w:bookmarkStart w:id="19207" w:name="_Toc118111201"/>
      <w:bookmarkStart w:id="19208" w:name="_Toc124419102"/>
      <w:bookmarkStart w:id="19209" w:name="_Toc138413577"/>
      <w:bookmarkEnd w:id="19203"/>
      <w:bookmarkEnd w:id="19204"/>
      <w:bookmarkEnd w:id="19205"/>
      <w:bookmarkEnd w:id="19206"/>
      <w:bookmarkEnd w:id="19207"/>
      <w:bookmarkEnd w:id="19208"/>
      <w:bookmarkEnd w:id="19209"/>
    </w:p>
    <w:p w14:paraId="32E1D15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10" w:name="_Toc117768239"/>
      <w:bookmarkStart w:id="19211" w:name="_Toc117773655"/>
      <w:bookmarkStart w:id="19212" w:name="_Toc117779052"/>
      <w:bookmarkStart w:id="19213" w:name="_Toc117784447"/>
      <w:bookmarkStart w:id="19214" w:name="_Toc118111202"/>
      <w:bookmarkStart w:id="19215" w:name="_Toc124419103"/>
      <w:bookmarkStart w:id="19216" w:name="_Toc138413578"/>
      <w:bookmarkEnd w:id="19210"/>
      <w:bookmarkEnd w:id="19211"/>
      <w:bookmarkEnd w:id="19212"/>
      <w:bookmarkEnd w:id="19213"/>
      <w:bookmarkEnd w:id="19214"/>
      <w:bookmarkEnd w:id="19215"/>
      <w:bookmarkEnd w:id="19216"/>
    </w:p>
    <w:p w14:paraId="1C28920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17" w:name="_Toc117768240"/>
      <w:bookmarkStart w:id="19218" w:name="_Toc117773656"/>
      <w:bookmarkStart w:id="19219" w:name="_Toc117779053"/>
      <w:bookmarkStart w:id="19220" w:name="_Toc117784448"/>
      <w:bookmarkStart w:id="19221" w:name="_Toc118111203"/>
      <w:bookmarkStart w:id="19222" w:name="_Toc124419104"/>
      <w:bookmarkStart w:id="19223" w:name="_Toc138413579"/>
      <w:bookmarkEnd w:id="19217"/>
      <w:bookmarkEnd w:id="19218"/>
      <w:bookmarkEnd w:id="19219"/>
      <w:bookmarkEnd w:id="19220"/>
      <w:bookmarkEnd w:id="19221"/>
      <w:bookmarkEnd w:id="19222"/>
      <w:bookmarkEnd w:id="19223"/>
    </w:p>
    <w:p w14:paraId="5B7702D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24" w:name="_Toc117768241"/>
      <w:bookmarkStart w:id="19225" w:name="_Toc117773657"/>
      <w:bookmarkStart w:id="19226" w:name="_Toc117779054"/>
      <w:bookmarkStart w:id="19227" w:name="_Toc117784449"/>
      <w:bookmarkStart w:id="19228" w:name="_Toc118111204"/>
      <w:bookmarkStart w:id="19229" w:name="_Toc124419105"/>
      <w:bookmarkStart w:id="19230" w:name="_Toc138413580"/>
      <w:bookmarkEnd w:id="19224"/>
      <w:bookmarkEnd w:id="19225"/>
      <w:bookmarkEnd w:id="19226"/>
      <w:bookmarkEnd w:id="19227"/>
      <w:bookmarkEnd w:id="19228"/>
      <w:bookmarkEnd w:id="19229"/>
      <w:bookmarkEnd w:id="19230"/>
    </w:p>
    <w:p w14:paraId="7FB3D17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31" w:name="_Toc117768242"/>
      <w:bookmarkStart w:id="19232" w:name="_Toc117773658"/>
      <w:bookmarkStart w:id="19233" w:name="_Toc117779055"/>
      <w:bookmarkStart w:id="19234" w:name="_Toc117784450"/>
      <w:bookmarkStart w:id="19235" w:name="_Toc118111205"/>
      <w:bookmarkStart w:id="19236" w:name="_Toc124419106"/>
      <w:bookmarkStart w:id="19237" w:name="_Toc138413581"/>
      <w:bookmarkEnd w:id="19231"/>
      <w:bookmarkEnd w:id="19232"/>
      <w:bookmarkEnd w:id="19233"/>
      <w:bookmarkEnd w:id="19234"/>
      <w:bookmarkEnd w:id="19235"/>
      <w:bookmarkEnd w:id="19236"/>
      <w:bookmarkEnd w:id="19237"/>
    </w:p>
    <w:p w14:paraId="307764E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38" w:name="_Toc117768243"/>
      <w:bookmarkStart w:id="19239" w:name="_Toc117773659"/>
      <w:bookmarkStart w:id="19240" w:name="_Toc117779056"/>
      <w:bookmarkStart w:id="19241" w:name="_Toc117784451"/>
      <w:bookmarkStart w:id="19242" w:name="_Toc118111206"/>
      <w:bookmarkStart w:id="19243" w:name="_Toc124419107"/>
      <w:bookmarkStart w:id="19244" w:name="_Toc138413582"/>
      <w:bookmarkEnd w:id="19238"/>
      <w:bookmarkEnd w:id="19239"/>
      <w:bookmarkEnd w:id="19240"/>
      <w:bookmarkEnd w:id="19241"/>
      <w:bookmarkEnd w:id="19242"/>
      <w:bookmarkEnd w:id="19243"/>
      <w:bookmarkEnd w:id="19244"/>
    </w:p>
    <w:p w14:paraId="6F678F7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45" w:name="_Toc117768244"/>
      <w:bookmarkStart w:id="19246" w:name="_Toc117773660"/>
      <w:bookmarkStart w:id="19247" w:name="_Toc117779057"/>
      <w:bookmarkStart w:id="19248" w:name="_Toc117784452"/>
      <w:bookmarkStart w:id="19249" w:name="_Toc118111207"/>
      <w:bookmarkStart w:id="19250" w:name="_Toc124419108"/>
      <w:bookmarkStart w:id="19251" w:name="_Toc138413583"/>
      <w:bookmarkEnd w:id="19245"/>
      <w:bookmarkEnd w:id="19246"/>
      <w:bookmarkEnd w:id="19247"/>
      <w:bookmarkEnd w:id="19248"/>
      <w:bookmarkEnd w:id="19249"/>
      <w:bookmarkEnd w:id="19250"/>
      <w:bookmarkEnd w:id="19251"/>
    </w:p>
    <w:p w14:paraId="72F7D15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52" w:name="_Toc117768245"/>
      <w:bookmarkStart w:id="19253" w:name="_Toc117773661"/>
      <w:bookmarkStart w:id="19254" w:name="_Toc117779058"/>
      <w:bookmarkStart w:id="19255" w:name="_Toc117784453"/>
      <w:bookmarkStart w:id="19256" w:name="_Toc118111208"/>
      <w:bookmarkStart w:id="19257" w:name="_Toc124419109"/>
      <w:bookmarkStart w:id="19258" w:name="_Toc138413584"/>
      <w:bookmarkEnd w:id="19252"/>
      <w:bookmarkEnd w:id="19253"/>
      <w:bookmarkEnd w:id="19254"/>
      <w:bookmarkEnd w:id="19255"/>
      <w:bookmarkEnd w:id="19256"/>
      <w:bookmarkEnd w:id="19257"/>
      <w:bookmarkEnd w:id="19258"/>
    </w:p>
    <w:p w14:paraId="28272C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59" w:name="_Toc117768246"/>
      <w:bookmarkStart w:id="19260" w:name="_Toc117773662"/>
      <w:bookmarkStart w:id="19261" w:name="_Toc117779059"/>
      <w:bookmarkStart w:id="19262" w:name="_Toc117784454"/>
      <w:bookmarkStart w:id="19263" w:name="_Toc118111209"/>
      <w:bookmarkStart w:id="19264" w:name="_Toc124419110"/>
      <w:bookmarkStart w:id="19265" w:name="_Toc138413585"/>
      <w:bookmarkEnd w:id="19259"/>
      <w:bookmarkEnd w:id="19260"/>
      <w:bookmarkEnd w:id="19261"/>
      <w:bookmarkEnd w:id="19262"/>
      <w:bookmarkEnd w:id="19263"/>
      <w:bookmarkEnd w:id="19264"/>
      <w:bookmarkEnd w:id="19265"/>
    </w:p>
    <w:p w14:paraId="01ECD7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66" w:name="_Toc117768247"/>
      <w:bookmarkStart w:id="19267" w:name="_Toc117773663"/>
      <w:bookmarkStart w:id="19268" w:name="_Toc117779060"/>
      <w:bookmarkStart w:id="19269" w:name="_Toc117784455"/>
      <w:bookmarkStart w:id="19270" w:name="_Toc118111210"/>
      <w:bookmarkStart w:id="19271" w:name="_Toc124419111"/>
      <w:bookmarkStart w:id="19272" w:name="_Toc138413586"/>
      <w:bookmarkEnd w:id="19266"/>
      <w:bookmarkEnd w:id="19267"/>
      <w:bookmarkEnd w:id="19268"/>
      <w:bookmarkEnd w:id="19269"/>
      <w:bookmarkEnd w:id="19270"/>
      <w:bookmarkEnd w:id="19271"/>
      <w:bookmarkEnd w:id="19272"/>
    </w:p>
    <w:p w14:paraId="7620D9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73" w:name="_Toc117768248"/>
      <w:bookmarkStart w:id="19274" w:name="_Toc117773664"/>
      <w:bookmarkStart w:id="19275" w:name="_Toc117779061"/>
      <w:bookmarkStart w:id="19276" w:name="_Toc117784456"/>
      <w:bookmarkStart w:id="19277" w:name="_Toc118111211"/>
      <w:bookmarkStart w:id="19278" w:name="_Toc124419112"/>
      <w:bookmarkStart w:id="19279" w:name="_Toc138413587"/>
      <w:bookmarkEnd w:id="19273"/>
      <w:bookmarkEnd w:id="19274"/>
      <w:bookmarkEnd w:id="19275"/>
      <w:bookmarkEnd w:id="19276"/>
      <w:bookmarkEnd w:id="19277"/>
      <w:bookmarkEnd w:id="19278"/>
      <w:bookmarkEnd w:id="19279"/>
    </w:p>
    <w:p w14:paraId="6546C1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80" w:name="_Toc117768249"/>
      <w:bookmarkStart w:id="19281" w:name="_Toc117773665"/>
      <w:bookmarkStart w:id="19282" w:name="_Toc117779062"/>
      <w:bookmarkStart w:id="19283" w:name="_Toc117784457"/>
      <w:bookmarkStart w:id="19284" w:name="_Toc118111212"/>
      <w:bookmarkStart w:id="19285" w:name="_Toc124419113"/>
      <w:bookmarkStart w:id="19286" w:name="_Toc138413588"/>
      <w:bookmarkEnd w:id="19280"/>
      <w:bookmarkEnd w:id="19281"/>
      <w:bookmarkEnd w:id="19282"/>
      <w:bookmarkEnd w:id="19283"/>
      <w:bookmarkEnd w:id="19284"/>
      <w:bookmarkEnd w:id="19285"/>
      <w:bookmarkEnd w:id="19286"/>
    </w:p>
    <w:p w14:paraId="667B379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87" w:name="_Toc117768250"/>
      <w:bookmarkStart w:id="19288" w:name="_Toc117773666"/>
      <w:bookmarkStart w:id="19289" w:name="_Toc117779063"/>
      <w:bookmarkStart w:id="19290" w:name="_Toc117784458"/>
      <w:bookmarkStart w:id="19291" w:name="_Toc118111213"/>
      <w:bookmarkStart w:id="19292" w:name="_Toc124419114"/>
      <w:bookmarkStart w:id="19293" w:name="_Toc138413589"/>
      <w:bookmarkEnd w:id="19287"/>
      <w:bookmarkEnd w:id="19288"/>
      <w:bookmarkEnd w:id="19289"/>
      <w:bookmarkEnd w:id="19290"/>
      <w:bookmarkEnd w:id="19291"/>
      <w:bookmarkEnd w:id="19292"/>
      <w:bookmarkEnd w:id="19293"/>
    </w:p>
    <w:p w14:paraId="200FF2F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294" w:name="_Toc117768251"/>
      <w:bookmarkStart w:id="19295" w:name="_Toc117773667"/>
      <w:bookmarkStart w:id="19296" w:name="_Toc117779064"/>
      <w:bookmarkStart w:id="19297" w:name="_Toc117784459"/>
      <w:bookmarkStart w:id="19298" w:name="_Toc118111214"/>
      <w:bookmarkStart w:id="19299" w:name="_Toc124419115"/>
      <w:bookmarkStart w:id="19300" w:name="_Toc138413590"/>
      <w:bookmarkEnd w:id="19294"/>
      <w:bookmarkEnd w:id="19295"/>
      <w:bookmarkEnd w:id="19296"/>
      <w:bookmarkEnd w:id="19297"/>
      <w:bookmarkEnd w:id="19298"/>
      <w:bookmarkEnd w:id="19299"/>
      <w:bookmarkEnd w:id="19300"/>
    </w:p>
    <w:p w14:paraId="1EE8010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01" w:name="_Toc117768252"/>
      <w:bookmarkStart w:id="19302" w:name="_Toc117773668"/>
      <w:bookmarkStart w:id="19303" w:name="_Toc117779065"/>
      <w:bookmarkStart w:id="19304" w:name="_Toc117784460"/>
      <w:bookmarkStart w:id="19305" w:name="_Toc118111215"/>
      <w:bookmarkStart w:id="19306" w:name="_Toc124419116"/>
      <w:bookmarkStart w:id="19307" w:name="_Toc138413591"/>
      <w:bookmarkEnd w:id="19301"/>
      <w:bookmarkEnd w:id="19302"/>
      <w:bookmarkEnd w:id="19303"/>
      <w:bookmarkEnd w:id="19304"/>
      <w:bookmarkEnd w:id="19305"/>
      <w:bookmarkEnd w:id="19306"/>
      <w:bookmarkEnd w:id="19307"/>
    </w:p>
    <w:p w14:paraId="457B946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08" w:name="_Toc117768253"/>
      <w:bookmarkStart w:id="19309" w:name="_Toc117773669"/>
      <w:bookmarkStart w:id="19310" w:name="_Toc117779066"/>
      <w:bookmarkStart w:id="19311" w:name="_Toc117784461"/>
      <w:bookmarkStart w:id="19312" w:name="_Toc118111216"/>
      <w:bookmarkStart w:id="19313" w:name="_Toc124419117"/>
      <w:bookmarkStart w:id="19314" w:name="_Toc138413592"/>
      <w:bookmarkEnd w:id="19308"/>
      <w:bookmarkEnd w:id="19309"/>
      <w:bookmarkEnd w:id="19310"/>
      <w:bookmarkEnd w:id="19311"/>
      <w:bookmarkEnd w:id="19312"/>
      <w:bookmarkEnd w:id="19313"/>
      <w:bookmarkEnd w:id="19314"/>
    </w:p>
    <w:p w14:paraId="30F9E64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15" w:name="_Toc117768254"/>
      <w:bookmarkStart w:id="19316" w:name="_Toc117773670"/>
      <w:bookmarkStart w:id="19317" w:name="_Toc117779067"/>
      <w:bookmarkStart w:id="19318" w:name="_Toc117784462"/>
      <w:bookmarkStart w:id="19319" w:name="_Toc118111217"/>
      <w:bookmarkStart w:id="19320" w:name="_Toc124419118"/>
      <w:bookmarkStart w:id="19321" w:name="_Toc138413593"/>
      <w:bookmarkEnd w:id="19315"/>
      <w:bookmarkEnd w:id="19316"/>
      <w:bookmarkEnd w:id="19317"/>
      <w:bookmarkEnd w:id="19318"/>
      <w:bookmarkEnd w:id="19319"/>
      <w:bookmarkEnd w:id="19320"/>
      <w:bookmarkEnd w:id="19321"/>
    </w:p>
    <w:p w14:paraId="7E02F81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22" w:name="_Toc117768255"/>
      <w:bookmarkStart w:id="19323" w:name="_Toc117773671"/>
      <w:bookmarkStart w:id="19324" w:name="_Toc117779068"/>
      <w:bookmarkStart w:id="19325" w:name="_Toc117784463"/>
      <w:bookmarkStart w:id="19326" w:name="_Toc118111218"/>
      <w:bookmarkStart w:id="19327" w:name="_Toc124419119"/>
      <w:bookmarkStart w:id="19328" w:name="_Toc138413594"/>
      <w:bookmarkEnd w:id="19322"/>
      <w:bookmarkEnd w:id="19323"/>
      <w:bookmarkEnd w:id="19324"/>
      <w:bookmarkEnd w:id="19325"/>
      <w:bookmarkEnd w:id="19326"/>
      <w:bookmarkEnd w:id="19327"/>
      <w:bookmarkEnd w:id="19328"/>
    </w:p>
    <w:p w14:paraId="52F5930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29" w:name="_Toc117768256"/>
      <w:bookmarkStart w:id="19330" w:name="_Toc117773672"/>
      <w:bookmarkStart w:id="19331" w:name="_Toc117779069"/>
      <w:bookmarkStart w:id="19332" w:name="_Toc117784464"/>
      <w:bookmarkStart w:id="19333" w:name="_Toc118111219"/>
      <w:bookmarkStart w:id="19334" w:name="_Toc124419120"/>
      <w:bookmarkStart w:id="19335" w:name="_Toc138413595"/>
      <w:bookmarkEnd w:id="19329"/>
      <w:bookmarkEnd w:id="19330"/>
      <w:bookmarkEnd w:id="19331"/>
      <w:bookmarkEnd w:id="19332"/>
      <w:bookmarkEnd w:id="19333"/>
      <w:bookmarkEnd w:id="19334"/>
      <w:bookmarkEnd w:id="19335"/>
    </w:p>
    <w:p w14:paraId="3217592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36" w:name="_Toc117768257"/>
      <w:bookmarkStart w:id="19337" w:name="_Toc117773673"/>
      <w:bookmarkStart w:id="19338" w:name="_Toc117779070"/>
      <w:bookmarkStart w:id="19339" w:name="_Toc117784465"/>
      <w:bookmarkStart w:id="19340" w:name="_Toc118111220"/>
      <w:bookmarkStart w:id="19341" w:name="_Toc124419121"/>
      <w:bookmarkStart w:id="19342" w:name="_Toc138413596"/>
      <w:bookmarkEnd w:id="19336"/>
      <w:bookmarkEnd w:id="19337"/>
      <w:bookmarkEnd w:id="19338"/>
      <w:bookmarkEnd w:id="19339"/>
      <w:bookmarkEnd w:id="19340"/>
      <w:bookmarkEnd w:id="19341"/>
      <w:bookmarkEnd w:id="19342"/>
    </w:p>
    <w:p w14:paraId="44C4EC1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43" w:name="_Toc117768258"/>
      <w:bookmarkStart w:id="19344" w:name="_Toc117773674"/>
      <w:bookmarkStart w:id="19345" w:name="_Toc117779071"/>
      <w:bookmarkStart w:id="19346" w:name="_Toc117784466"/>
      <w:bookmarkStart w:id="19347" w:name="_Toc118111221"/>
      <w:bookmarkStart w:id="19348" w:name="_Toc124419122"/>
      <w:bookmarkStart w:id="19349" w:name="_Toc138413597"/>
      <w:bookmarkEnd w:id="19343"/>
      <w:bookmarkEnd w:id="19344"/>
      <w:bookmarkEnd w:id="19345"/>
      <w:bookmarkEnd w:id="19346"/>
      <w:bookmarkEnd w:id="19347"/>
      <w:bookmarkEnd w:id="19348"/>
      <w:bookmarkEnd w:id="19349"/>
    </w:p>
    <w:p w14:paraId="51A0FE0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50" w:name="_Toc117768259"/>
      <w:bookmarkStart w:id="19351" w:name="_Toc117773675"/>
      <w:bookmarkStart w:id="19352" w:name="_Toc117779072"/>
      <w:bookmarkStart w:id="19353" w:name="_Toc117784467"/>
      <w:bookmarkStart w:id="19354" w:name="_Toc118111222"/>
      <w:bookmarkStart w:id="19355" w:name="_Toc124419123"/>
      <w:bookmarkStart w:id="19356" w:name="_Toc138413598"/>
      <w:bookmarkEnd w:id="19350"/>
      <w:bookmarkEnd w:id="19351"/>
      <w:bookmarkEnd w:id="19352"/>
      <w:bookmarkEnd w:id="19353"/>
      <w:bookmarkEnd w:id="19354"/>
      <w:bookmarkEnd w:id="19355"/>
      <w:bookmarkEnd w:id="19356"/>
    </w:p>
    <w:p w14:paraId="283F033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57" w:name="_Toc117768260"/>
      <w:bookmarkStart w:id="19358" w:name="_Toc117773676"/>
      <w:bookmarkStart w:id="19359" w:name="_Toc117779073"/>
      <w:bookmarkStart w:id="19360" w:name="_Toc117784468"/>
      <w:bookmarkStart w:id="19361" w:name="_Toc118111223"/>
      <w:bookmarkStart w:id="19362" w:name="_Toc124419124"/>
      <w:bookmarkStart w:id="19363" w:name="_Toc138413599"/>
      <w:bookmarkEnd w:id="19357"/>
      <w:bookmarkEnd w:id="19358"/>
      <w:bookmarkEnd w:id="19359"/>
      <w:bookmarkEnd w:id="19360"/>
      <w:bookmarkEnd w:id="19361"/>
      <w:bookmarkEnd w:id="19362"/>
      <w:bookmarkEnd w:id="19363"/>
    </w:p>
    <w:p w14:paraId="146AAA8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64" w:name="_Toc117768261"/>
      <w:bookmarkStart w:id="19365" w:name="_Toc117773677"/>
      <w:bookmarkStart w:id="19366" w:name="_Toc117779074"/>
      <w:bookmarkStart w:id="19367" w:name="_Toc117784469"/>
      <w:bookmarkStart w:id="19368" w:name="_Toc118111224"/>
      <w:bookmarkStart w:id="19369" w:name="_Toc124419125"/>
      <w:bookmarkStart w:id="19370" w:name="_Toc138413600"/>
      <w:bookmarkEnd w:id="19364"/>
      <w:bookmarkEnd w:id="19365"/>
      <w:bookmarkEnd w:id="19366"/>
      <w:bookmarkEnd w:id="19367"/>
      <w:bookmarkEnd w:id="19368"/>
      <w:bookmarkEnd w:id="19369"/>
      <w:bookmarkEnd w:id="19370"/>
    </w:p>
    <w:p w14:paraId="5B1BA45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71" w:name="_Toc117768262"/>
      <w:bookmarkStart w:id="19372" w:name="_Toc117773678"/>
      <w:bookmarkStart w:id="19373" w:name="_Toc117779075"/>
      <w:bookmarkStart w:id="19374" w:name="_Toc117784470"/>
      <w:bookmarkStart w:id="19375" w:name="_Toc118111225"/>
      <w:bookmarkStart w:id="19376" w:name="_Toc124419126"/>
      <w:bookmarkStart w:id="19377" w:name="_Toc138413601"/>
      <w:bookmarkEnd w:id="19371"/>
      <w:bookmarkEnd w:id="19372"/>
      <w:bookmarkEnd w:id="19373"/>
      <w:bookmarkEnd w:id="19374"/>
      <w:bookmarkEnd w:id="19375"/>
      <w:bookmarkEnd w:id="19376"/>
      <w:bookmarkEnd w:id="19377"/>
    </w:p>
    <w:p w14:paraId="4E7CDE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78" w:name="_Toc117768263"/>
      <w:bookmarkStart w:id="19379" w:name="_Toc117773679"/>
      <w:bookmarkStart w:id="19380" w:name="_Toc117779076"/>
      <w:bookmarkStart w:id="19381" w:name="_Toc117784471"/>
      <w:bookmarkStart w:id="19382" w:name="_Toc118111226"/>
      <w:bookmarkStart w:id="19383" w:name="_Toc124419127"/>
      <w:bookmarkStart w:id="19384" w:name="_Toc138413602"/>
      <w:bookmarkEnd w:id="19378"/>
      <w:bookmarkEnd w:id="19379"/>
      <w:bookmarkEnd w:id="19380"/>
      <w:bookmarkEnd w:id="19381"/>
      <w:bookmarkEnd w:id="19382"/>
      <w:bookmarkEnd w:id="19383"/>
      <w:bookmarkEnd w:id="19384"/>
    </w:p>
    <w:p w14:paraId="277DEF9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85" w:name="_Toc117768264"/>
      <w:bookmarkStart w:id="19386" w:name="_Toc117773680"/>
      <w:bookmarkStart w:id="19387" w:name="_Toc117779077"/>
      <w:bookmarkStart w:id="19388" w:name="_Toc117784472"/>
      <w:bookmarkStart w:id="19389" w:name="_Toc118111227"/>
      <w:bookmarkStart w:id="19390" w:name="_Toc124419128"/>
      <w:bookmarkStart w:id="19391" w:name="_Toc138413603"/>
      <w:bookmarkEnd w:id="19385"/>
      <w:bookmarkEnd w:id="19386"/>
      <w:bookmarkEnd w:id="19387"/>
      <w:bookmarkEnd w:id="19388"/>
      <w:bookmarkEnd w:id="19389"/>
      <w:bookmarkEnd w:id="19390"/>
      <w:bookmarkEnd w:id="19391"/>
    </w:p>
    <w:p w14:paraId="255E508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92" w:name="_Toc117768265"/>
      <w:bookmarkStart w:id="19393" w:name="_Toc117773681"/>
      <w:bookmarkStart w:id="19394" w:name="_Toc117779078"/>
      <w:bookmarkStart w:id="19395" w:name="_Toc117784473"/>
      <w:bookmarkStart w:id="19396" w:name="_Toc118111228"/>
      <w:bookmarkStart w:id="19397" w:name="_Toc124419129"/>
      <w:bookmarkStart w:id="19398" w:name="_Toc138413604"/>
      <w:bookmarkEnd w:id="19392"/>
      <w:bookmarkEnd w:id="19393"/>
      <w:bookmarkEnd w:id="19394"/>
      <w:bookmarkEnd w:id="19395"/>
      <w:bookmarkEnd w:id="19396"/>
      <w:bookmarkEnd w:id="19397"/>
      <w:bookmarkEnd w:id="19398"/>
    </w:p>
    <w:p w14:paraId="2E42F8A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399" w:name="_Toc117768266"/>
      <w:bookmarkStart w:id="19400" w:name="_Toc117773682"/>
      <w:bookmarkStart w:id="19401" w:name="_Toc117779079"/>
      <w:bookmarkStart w:id="19402" w:name="_Toc117784474"/>
      <w:bookmarkStart w:id="19403" w:name="_Toc118111229"/>
      <w:bookmarkStart w:id="19404" w:name="_Toc124419130"/>
      <w:bookmarkStart w:id="19405" w:name="_Toc138413605"/>
      <w:bookmarkEnd w:id="19399"/>
      <w:bookmarkEnd w:id="19400"/>
      <w:bookmarkEnd w:id="19401"/>
      <w:bookmarkEnd w:id="19402"/>
      <w:bookmarkEnd w:id="19403"/>
      <w:bookmarkEnd w:id="19404"/>
      <w:bookmarkEnd w:id="19405"/>
    </w:p>
    <w:p w14:paraId="5A49A9F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06" w:name="_Toc117768267"/>
      <w:bookmarkStart w:id="19407" w:name="_Toc117773683"/>
      <w:bookmarkStart w:id="19408" w:name="_Toc117779080"/>
      <w:bookmarkStart w:id="19409" w:name="_Toc117784475"/>
      <w:bookmarkStart w:id="19410" w:name="_Toc118111230"/>
      <w:bookmarkStart w:id="19411" w:name="_Toc124419131"/>
      <w:bookmarkStart w:id="19412" w:name="_Toc138413606"/>
      <w:bookmarkEnd w:id="19406"/>
      <w:bookmarkEnd w:id="19407"/>
      <w:bookmarkEnd w:id="19408"/>
      <w:bookmarkEnd w:id="19409"/>
      <w:bookmarkEnd w:id="19410"/>
      <w:bookmarkEnd w:id="19411"/>
      <w:bookmarkEnd w:id="19412"/>
    </w:p>
    <w:p w14:paraId="570AEC6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13" w:name="_Toc117768268"/>
      <w:bookmarkStart w:id="19414" w:name="_Toc117773684"/>
      <w:bookmarkStart w:id="19415" w:name="_Toc117779081"/>
      <w:bookmarkStart w:id="19416" w:name="_Toc117784476"/>
      <w:bookmarkStart w:id="19417" w:name="_Toc118111231"/>
      <w:bookmarkStart w:id="19418" w:name="_Toc124419132"/>
      <w:bookmarkStart w:id="19419" w:name="_Toc138413607"/>
      <w:bookmarkEnd w:id="19413"/>
      <w:bookmarkEnd w:id="19414"/>
      <w:bookmarkEnd w:id="19415"/>
      <w:bookmarkEnd w:id="19416"/>
      <w:bookmarkEnd w:id="19417"/>
      <w:bookmarkEnd w:id="19418"/>
      <w:bookmarkEnd w:id="19419"/>
    </w:p>
    <w:p w14:paraId="591D27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20" w:name="_Toc117768269"/>
      <w:bookmarkStart w:id="19421" w:name="_Toc117773685"/>
      <w:bookmarkStart w:id="19422" w:name="_Toc117779082"/>
      <w:bookmarkStart w:id="19423" w:name="_Toc117784477"/>
      <w:bookmarkStart w:id="19424" w:name="_Toc118111232"/>
      <w:bookmarkStart w:id="19425" w:name="_Toc124419133"/>
      <w:bookmarkStart w:id="19426" w:name="_Toc138413608"/>
      <w:bookmarkEnd w:id="19420"/>
      <w:bookmarkEnd w:id="19421"/>
      <w:bookmarkEnd w:id="19422"/>
      <w:bookmarkEnd w:id="19423"/>
      <w:bookmarkEnd w:id="19424"/>
      <w:bookmarkEnd w:id="19425"/>
      <w:bookmarkEnd w:id="19426"/>
    </w:p>
    <w:p w14:paraId="4E8251A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27" w:name="_Toc117768270"/>
      <w:bookmarkStart w:id="19428" w:name="_Toc117773686"/>
      <w:bookmarkStart w:id="19429" w:name="_Toc117779083"/>
      <w:bookmarkStart w:id="19430" w:name="_Toc117784478"/>
      <w:bookmarkStart w:id="19431" w:name="_Toc118111233"/>
      <w:bookmarkStart w:id="19432" w:name="_Toc124419134"/>
      <w:bookmarkStart w:id="19433" w:name="_Toc138413609"/>
      <w:bookmarkEnd w:id="19427"/>
      <w:bookmarkEnd w:id="19428"/>
      <w:bookmarkEnd w:id="19429"/>
      <w:bookmarkEnd w:id="19430"/>
      <w:bookmarkEnd w:id="19431"/>
      <w:bookmarkEnd w:id="19432"/>
      <w:bookmarkEnd w:id="19433"/>
    </w:p>
    <w:p w14:paraId="7882D4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34" w:name="_Toc117768271"/>
      <w:bookmarkStart w:id="19435" w:name="_Toc117773687"/>
      <w:bookmarkStart w:id="19436" w:name="_Toc117779084"/>
      <w:bookmarkStart w:id="19437" w:name="_Toc117784479"/>
      <w:bookmarkStart w:id="19438" w:name="_Toc118111234"/>
      <w:bookmarkStart w:id="19439" w:name="_Toc124419135"/>
      <w:bookmarkStart w:id="19440" w:name="_Toc138413610"/>
      <w:bookmarkEnd w:id="19434"/>
      <w:bookmarkEnd w:id="19435"/>
      <w:bookmarkEnd w:id="19436"/>
      <w:bookmarkEnd w:id="19437"/>
      <w:bookmarkEnd w:id="19438"/>
      <w:bookmarkEnd w:id="19439"/>
      <w:bookmarkEnd w:id="19440"/>
    </w:p>
    <w:p w14:paraId="4E10976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41" w:name="_Toc117768272"/>
      <w:bookmarkStart w:id="19442" w:name="_Toc117773688"/>
      <w:bookmarkStart w:id="19443" w:name="_Toc117779085"/>
      <w:bookmarkStart w:id="19444" w:name="_Toc117784480"/>
      <w:bookmarkStart w:id="19445" w:name="_Toc118111235"/>
      <w:bookmarkStart w:id="19446" w:name="_Toc124419136"/>
      <w:bookmarkStart w:id="19447" w:name="_Toc138413611"/>
      <w:bookmarkEnd w:id="19441"/>
      <w:bookmarkEnd w:id="19442"/>
      <w:bookmarkEnd w:id="19443"/>
      <w:bookmarkEnd w:id="19444"/>
      <w:bookmarkEnd w:id="19445"/>
      <w:bookmarkEnd w:id="19446"/>
      <w:bookmarkEnd w:id="19447"/>
    </w:p>
    <w:p w14:paraId="6D8D4B3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48" w:name="_Toc117768273"/>
      <w:bookmarkStart w:id="19449" w:name="_Toc117773689"/>
      <w:bookmarkStart w:id="19450" w:name="_Toc117779086"/>
      <w:bookmarkStart w:id="19451" w:name="_Toc117784481"/>
      <w:bookmarkStart w:id="19452" w:name="_Toc118111236"/>
      <w:bookmarkStart w:id="19453" w:name="_Toc124419137"/>
      <w:bookmarkStart w:id="19454" w:name="_Toc138413612"/>
      <w:bookmarkEnd w:id="19448"/>
      <w:bookmarkEnd w:id="19449"/>
      <w:bookmarkEnd w:id="19450"/>
      <w:bookmarkEnd w:id="19451"/>
      <w:bookmarkEnd w:id="19452"/>
      <w:bookmarkEnd w:id="19453"/>
      <w:bookmarkEnd w:id="19454"/>
    </w:p>
    <w:p w14:paraId="608B866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55" w:name="_Toc117768274"/>
      <w:bookmarkStart w:id="19456" w:name="_Toc117773690"/>
      <w:bookmarkStart w:id="19457" w:name="_Toc117779087"/>
      <w:bookmarkStart w:id="19458" w:name="_Toc117784482"/>
      <w:bookmarkStart w:id="19459" w:name="_Toc118111237"/>
      <w:bookmarkStart w:id="19460" w:name="_Toc124419138"/>
      <w:bookmarkStart w:id="19461" w:name="_Toc138413613"/>
      <w:bookmarkEnd w:id="19455"/>
      <w:bookmarkEnd w:id="19456"/>
      <w:bookmarkEnd w:id="19457"/>
      <w:bookmarkEnd w:id="19458"/>
      <w:bookmarkEnd w:id="19459"/>
      <w:bookmarkEnd w:id="19460"/>
      <w:bookmarkEnd w:id="19461"/>
    </w:p>
    <w:p w14:paraId="63AFD5F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62" w:name="_Toc117768275"/>
      <w:bookmarkStart w:id="19463" w:name="_Toc117773691"/>
      <w:bookmarkStart w:id="19464" w:name="_Toc117779088"/>
      <w:bookmarkStart w:id="19465" w:name="_Toc117784483"/>
      <w:bookmarkStart w:id="19466" w:name="_Toc118111238"/>
      <w:bookmarkStart w:id="19467" w:name="_Toc124419139"/>
      <w:bookmarkStart w:id="19468" w:name="_Toc138413614"/>
      <w:bookmarkEnd w:id="19462"/>
      <w:bookmarkEnd w:id="19463"/>
      <w:bookmarkEnd w:id="19464"/>
      <w:bookmarkEnd w:id="19465"/>
      <w:bookmarkEnd w:id="19466"/>
      <w:bookmarkEnd w:id="19467"/>
      <w:bookmarkEnd w:id="19468"/>
    </w:p>
    <w:p w14:paraId="6BB12A1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69" w:name="_Toc117768276"/>
      <w:bookmarkStart w:id="19470" w:name="_Toc117773692"/>
      <w:bookmarkStart w:id="19471" w:name="_Toc117779089"/>
      <w:bookmarkStart w:id="19472" w:name="_Toc117784484"/>
      <w:bookmarkStart w:id="19473" w:name="_Toc118111239"/>
      <w:bookmarkStart w:id="19474" w:name="_Toc124419140"/>
      <w:bookmarkStart w:id="19475" w:name="_Toc138413615"/>
      <w:bookmarkEnd w:id="19469"/>
      <w:bookmarkEnd w:id="19470"/>
      <w:bookmarkEnd w:id="19471"/>
      <w:bookmarkEnd w:id="19472"/>
      <w:bookmarkEnd w:id="19473"/>
      <w:bookmarkEnd w:id="19474"/>
      <w:bookmarkEnd w:id="19475"/>
    </w:p>
    <w:p w14:paraId="06A7C23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76" w:name="_Toc117768277"/>
      <w:bookmarkStart w:id="19477" w:name="_Toc117773693"/>
      <w:bookmarkStart w:id="19478" w:name="_Toc117779090"/>
      <w:bookmarkStart w:id="19479" w:name="_Toc117784485"/>
      <w:bookmarkStart w:id="19480" w:name="_Toc118111240"/>
      <w:bookmarkStart w:id="19481" w:name="_Toc124419141"/>
      <w:bookmarkStart w:id="19482" w:name="_Toc138413616"/>
      <w:bookmarkEnd w:id="19476"/>
      <w:bookmarkEnd w:id="19477"/>
      <w:bookmarkEnd w:id="19478"/>
      <w:bookmarkEnd w:id="19479"/>
      <w:bookmarkEnd w:id="19480"/>
      <w:bookmarkEnd w:id="19481"/>
      <w:bookmarkEnd w:id="19482"/>
    </w:p>
    <w:p w14:paraId="6CD385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83" w:name="_Toc117768278"/>
      <w:bookmarkStart w:id="19484" w:name="_Toc117773694"/>
      <w:bookmarkStart w:id="19485" w:name="_Toc117779091"/>
      <w:bookmarkStart w:id="19486" w:name="_Toc117784486"/>
      <w:bookmarkStart w:id="19487" w:name="_Toc118111241"/>
      <w:bookmarkStart w:id="19488" w:name="_Toc124419142"/>
      <w:bookmarkStart w:id="19489" w:name="_Toc138413617"/>
      <w:bookmarkEnd w:id="19483"/>
      <w:bookmarkEnd w:id="19484"/>
      <w:bookmarkEnd w:id="19485"/>
      <w:bookmarkEnd w:id="19486"/>
      <w:bookmarkEnd w:id="19487"/>
      <w:bookmarkEnd w:id="19488"/>
      <w:bookmarkEnd w:id="19489"/>
    </w:p>
    <w:p w14:paraId="09C6119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90" w:name="_Toc117768279"/>
      <w:bookmarkStart w:id="19491" w:name="_Toc117773695"/>
      <w:bookmarkStart w:id="19492" w:name="_Toc117779092"/>
      <w:bookmarkStart w:id="19493" w:name="_Toc117784487"/>
      <w:bookmarkStart w:id="19494" w:name="_Toc118111242"/>
      <w:bookmarkStart w:id="19495" w:name="_Toc124419143"/>
      <w:bookmarkStart w:id="19496" w:name="_Toc138413618"/>
      <w:bookmarkEnd w:id="19490"/>
      <w:bookmarkEnd w:id="19491"/>
      <w:bookmarkEnd w:id="19492"/>
      <w:bookmarkEnd w:id="19493"/>
      <w:bookmarkEnd w:id="19494"/>
      <w:bookmarkEnd w:id="19495"/>
      <w:bookmarkEnd w:id="19496"/>
    </w:p>
    <w:p w14:paraId="0E9EB48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497" w:name="_Toc117768280"/>
      <w:bookmarkStart w:id="19498" w:name="_Toc117773696"/>
      <w:bookmarkStart w:id="19499" w:name="_Toc117779093"/>
      <w:bookmarkStart w:id="19500" w:name="_Toc117784488"/>
      <w:bookmarkStart w:id="19501" w:name="_Toc118111243"/>
      <w:bookmarkStart w:id="19502" w:name="_Toc124419144"/>
      <w:bookmarkStart w:id="19503" w:name="_Toc138413619"/>
      <w:bookmarkEnd w:id="19497"/>
      <w:bookmarkEnd w:id="19498"/>
      <w:bookmarkEnd w:id="19499"/>
      <w:bookmarkEnd w:id="19500"/>
      <w:bookmarkEnd w:id="19501"/>
      <w:bookmarkEnd w:id="19502"/>
      <w:bookmarkEnd w:id="19503"/>
    </w:p>
    <w:p w14:paraId="7980D95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04" w:name="_Toc117768281"/>
      <w:bookmarkStart w:id="19505" w:name="_Toc117773697"/>
      <w:bookmarkStart w:id="19506" w:name="_Toc117779094"/>
      <w:bookmarkStart w:id="19507" w:name="_Toc117784489"/>
      <w:bookmarkStart w:id="19508" w:name="_Toc118111244"/>
      <w:bookmarkStart w:id="19509" w:name="_Toc124419145"/>
      <w:bookmarkStart w:id="19510" w:name="_Toc138413620"/>
      <w:bookmarkEnd w:id="19504"/>
      <w:bookmarkEnd w:id="19505"/>
      <w:bookmarkEnd w:id="19506"/>
      <w:bookmarkEnd w:id="19507"/>
      <w:bookmarkEnd w:id="19508"/>
      <w:bookmarkEnd w:id="19509"/>
      <w:bookmarkEnd w:id="19510"/>
    </w:p>
    <w:p w14:paraId="5F1DC15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11" w:name="_Toc117768282"/>
      <w:bookmarkStart w:id="19512" w:name="_Toc117773698"/>
      <w:bookmarkStart w:id="19513" w:name="_Toc117779095"/>
      <w:bookmarkStart w:id="19514" w:name="_Toc117784490"/>
      <w:bookmarkStart w:id="19515" w:name="_Toc118111245"/>
      <w:bookmarkStart w:id="19516" w:name="_Toc124419146"/>
      <w:bookmarkStart w:id="19517" w:name="_Toc138413621"/>
      <w:bookmarkEnd w:id="19511"/>
      <w:bookmarkEnd w:id="19512"/>
      <w:bookmarkEnd w:id="19513"/>
      <w:bookmarkEnd w:id="19514"/>
      <w:bookmarkEnd w:id="19515"/>
      <w:bookmarkEnd w:id="19516"/>
      <w:bookmarkEnd w:id="19517"/>
    </w:p>
    <w:p w14:paraId="138EA9A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18" w:name="_Toc117768283"/>
      <w:bookmarkStart w:id="19519" w:name="_Toc117773699"/>
      <w:bookmarkStart w:id="19520" w:name="_Toc117779096"/>
      <w:bookmarkStart w:id="19521" w:name="_Toc117784491"/>
      <w:bookmarkStart w:id="19522" w:name="_Toc118111246"/>
      <w:bookmarkStart w:id="19523" w:name="_Toc124419147"/>
      <w:bookmarkStart w:id="19524" w:name="_Toc138413622"/>
      <w:bookmarkEnd w:id="19518"/>
      <w:bookmarkEnd w:id="19519"/>
      <w:bookmarkEnd w:id="19520"/>
      <w:bookmarkEnd w:id="19521"/>
      <w:bookmarkEnd w:id="19522"/>
      <w:bookmarkEnd w:id="19523"/>
      <w:bookmarkEnd w:id="19524"/>
    </w:p>
    <w:p w14:paraId="63103C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25" w:name="_Toc117768284"/>
      <w:bookmarkStart w:id="19526" w:name="_Toc117773700"/>
      <w:bookmarkStart w:id="19527" w:name="_Toc117779097"/>
      <w:bookmarkStart w:id="19528" w:name="_Toc117784492"/>
      <w:bookmarkStart w:id="19529" w:name="_Toc118111247"/>
      <w:bookmarkStart w:id="19530" w:name="_Toc124419148"/>
      <w:bookmarkStart w:id="19531" w:name="_Toc138413623"/>
      <w:bookmarkEnd w:id="19525"/>
      <w:bookmarkEnd w:id="19526"/>
      <w:bookmarkEnd w:id="19527"/>
      <w:bookmarkEnd w:id="19528"/>
      <w:bookmarkEnd w:id="19529"/>
      <w:bookmarkEnd w:id="19530"/>
      <w:bookmarkEnd w:id="19531"/>
    </w:p>
    <w:p w14:paraId="00FB12F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32" w:name="_Toc117768285"/>
      <w:bookmarkStart w:id="19533" w:name="_Toc117773701"/>
      <w:bookmarkStart w:id="19534" w:name="_Toc117779098"/>
      <w:bookmarkStart w:id="19535" w:name="_Toc117784493"/>
      <w:bookmarkStart w:id="19536" w:name="_Toc118111248"/>
      <w:bookmarkStart w:id="19537" w:name="_Toc124419149"/>
      <w:bookmarkStart w:id="19538" w:name="_Toc138413624"/>
      <w:bookmarkEnd w:id="19532"/>
      <w:bookmarkEnd w:id="19533"/>
      <w:bookmarkEnd w:id="19534"/>
      <w:bookmarkEnd w:id="19535"/>
      <w:bookmarkEnd w:id="19536"/>
      <w:bookmarkEnd w:id="19537"/>
      <w:bookmarkEnd w:id="19538"/>
    </w:p>
    <w:p w14:paraId="3B14830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39" w:name="_Toc117768286"/>
      <w:bookmarkStart w:id="19540" w:name="_Toc117773702"/>
      <w:bookmarkStart w:id="19541" w:name="_Toc117779099"/>
      <w:bookmarkStart w:id="19542" w:name="_Toc117784494"/>
      <w:bookmarkStart w:id="19543" w:name="_Toc118111249"/>
      <w:bookmarkStart w:id="19544" w:name="_Toc124419150"/>
      <w:bookmarkStart w:id="19545" w:name="_Toc138413625"/>
      <w:bookmarkEnd w:id="19539"/>
      <w:bookmarkEnd w:id="19540"/>
      <w:bookmarkEnd w:id="19541"/>
      <w:bookmarkEnd w:id="19542"/>
      <w:bookmarkEnd w:id="19543"/>
      <w:bookmarkEnd w:id="19544"/>
      <w:bookmarkEnd w:id="19545"/>
    </w:p>
    <w:p w14:paraId="1CF3547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46" w:name="_Toc117768287"/>
      <w:bookmarkStart w:id="19547" w:name="_Toc117773703"/>
      <w:bookmarkStart w:id="19548" w:name="_Toc117779100"/>
      <w:bookmarkStart w:id="19549" w:name="_Toc117784495"/>
      <w:bookmarkStart w:id="19550" w:name="_Toc118111250"/>
      <w:bookmarkStart w:id="19551" w:name="_Toc124419151"/>
      <w:bookmarkStart w:id="19552" w:name="_Toc138413626"/>
      <w:bookmarkEnd w:id="19546"/>
      <w:bookmarkEnd w:id="19547"/>
      <w:bookmarkEnd w:id="19548"/>
      <w:bookmarkEnd w:id="19549"/>
      <w:bookmarkEnd w:id="19550"/>
      <w:bookmarkEnd w:id="19551"/>
      <w:bookmarkEnd w:id="19552"/>
    </w:p>
    <w:p w14:paraId="3DFC7C5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53" w:name="_Toc117768288"/>
      <w:bookmarkStart w:id="19554" w:name="_Toc117773704"/>
      <w:bookmarkStart w:id="19555" w:name="_Toc117779101"/>
      <w:bookmarkStart w:id="19556" w:name="_Toc117784496"/>
      <w:bookmarkStart w:id="19557" w:name="_Toc118111251"/>
      <w:bookmarkStart w:id="19558" w:name="_Toc124419152"/>
      <w:bookmarkStart w:id="19559" w:name="_Toc138413627"/>
      <w:bookmarkEnd w:id="19553"/>
      <w:bookmarkEnd w:id="19554"/>
      <w:bookmarkEnd w:id="19555"/>
      <w:bookmarkEnd w:id="19556"/>
      <w:bookmarkEnd w:id="19557"/>
      <w:bookmarkEnd w:id="19558"/>
      <w:bookmarkEnd w:id="19559"/>
    </w:p>
    <w:p w14:paraId="1A3B4CB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60" w:name="_Toc117768289"/>
      <w:bookmarkStart w:id="19561" w:name="_Toc117773705"/>
      <w:bookmarkStart w:id="19562" w:name="_Toc117779102"/>
      <w:bookmarkStart w:id="19563" w:name="_Toc117784497"/>
      <w:bookmarkStart w:id="19564" w:name="_Toc118111252"/>
      <w:bookmarkStart w:id="19565" w:name="_Toc124419153"/>
      <w:bookmarkStart w:id="19566" w:name="_Toc138413628"/>
      <w:bookmarkEnd w:id="19560"/>
      <w:bookmarkEnd w:id="19561"/>
      <w:bookmarkEnd w:id="19562"/>
      <w:bookmarkEnd w:id="19563"/>
      <w:bookmarkEnd w:id="19564"/>
      <w:bookmarkEnd w:id="19565"/>
      <w:bookmarkEnd w:id="19566"/>
    </w:p>
    <w:p w14:paraId="6FFB791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67" w:name="_Toc117768290"/>
      <w:bookmarkStart w:id="19568" w:name="_Toc117773706"/>
      <w:bookmarkStart w:id="19569" w:name="_Toc117779103"/>
      <w:bookmarkStart w:id="19570" w:name="_Toc117784498"/>
      <w:bookmarkStart w:id="19571" w:name="_Toc118111253"/>
      <w:bookmarkStart w:id="19572" w:name="_Toc124419154"/>
      <w:bookmarkStart w:id="19573" w:name="_Toc138413629"/>
      <w:bookmarkEnd w:id="19567"/>
      <w:bookmarkEnd w:id="19568"/>
      <w:bookmarkEnd w:id="19569"/>
      <w:bookmarkEnd w:id="19570"/>
      <w:bookmarkEnd w:id="19571"/>
      <w:bookmarkEnd w:id="19572"/>
      <w:bookmarkEnd w:id="19573"/>
    </w:p>
    <w:p w14:paraId="1D60B14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74" w:name="_Toc117768291"/>
      <w:bookmarkStart w:id="19575" w:name="_Toc117773707"/>
      <w:bookmarkStart w:id="19576" w:name="_Toc117779104"/>
      <w:bookmarkStart w:id="19577" w:name="_Toc117784499"/>
      <w:bookmarkStart w:id="19578" w:name="_Toc118111254"/>
      <w:bookmarkStart w:id="19579" w:name="_Toc124419155"/>
      <w:bookmarkStart w:id="19580" w:name="_Toc138413630"/>
      <w:bookmarkEnd w:id="19574"/>
      <w:bookmarkEnd w:id="19575"/>
      <w:bookmarkEnd w:id="19576"/>
      <w:bookmarkEnd w:id="19577"/>
      <w:bookmarkEnd w:id="19578"/>
      <w:bookmarkEnd w:id="19579"/>
      <w:bookmarkEnd w:id="19580"/>
    </w:p>
    <w:p w14:paraId="217D056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81" w:name="_Toc117768292"/>
      <w:bookmarkStart w:id="19582" w:name="_Toc117773708"/>
      <w:bookmarkStart w:id="19583" w:name="_Toc117779105"/>
      <w:bookmarkStart w:id="19584" w:name="_Toc117784500"/>
      <w:bookmarkStart w:id="19585" w:name="_Toc118111255"/>
      <w:bookmarkStart w:id="19586" w:name="_Toc124419156"/>
      <w:bookmarkStart w:id="19587" w:name="_Toc138413631"/>
      <w:bookmarkEnd w:id="19581"/>
      <w:bookmarkEnd w:id="19582"/>
      <w:bookmarkEnd w:id="19583"/>
      <w:bookmarkEnd w:id="19584"/>
      <w:bookmarkEnd w:id="19585"/>
      <w:bookmarkEnd w:id="19586"/>
      <w:bookmarkEnd w:id="19587"/>
    </w:p>
    <w:p w14:paraId="5445CEE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88" w:name="_Toc117768293"/>
      <w:bookmarkStart w:id="19589" w:name="_Toc117773709"/>
      <w:bookmarkStart w:id="19590" w:name="_Toc117779106"/>
      <w:bookmarkStart w:id="19591" w:name="_Toc117784501"/>
      <w:bookmarkStart w:id="19592" w:name="_Toc118111256"/>
      <w:bookmarkStart w:id="19593" w:name="_Toc124419157"/>
      <w:bookmarkStart w:id="19594" w:name="_Toc138413632"/>
      <w:bookmarkEnd w:id="19588"/>
      <w:bookmarkEnd w:id="19589"/>
      <w:bookmarkEnd w:id="19590"/>
      <w:bookmarkEnd w:id="19591"/>
      <w:bookmarkEnd w:id="19592"/>
      <w:bookmarkEnd w:id="19593"/>
      <w:bookmarkEnd w:id="19594"/>
    </w:p>
    <w:p w14:paraId="151F8FD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595" w:name="_Toc117768294"/>
      <w:bookmarkStart w:id="19596" w:name="_Toc117773710"/>
      <w:bookmarkStart w:id="19597" w:name="_Toc117779107"/>
      <w:bookmarkStart w:id="19598" w:name="_Toc117784502"/>
      <w:bookmarkStart w:id="19599" w:name="_Toc118111257"/>
      <w:bookmarkStart w:id="19600" w:name="_Toc124419158"/>
      <w:bookmarkStart w:id="19601" w:name="_Toc138413633"/>
      <w:bookmarkEnd w:id="19595"/>
      <w:bookmarkEnd w:id="19596"/>
      <w:bookmarkEnd w:id="19597"/>
      <w:bookmarkEnd w:id="19598"/>
      <w:bookmarkEnd w:id="19599"/>
      <w:bookmarkEnd w:id="19600"/>
      <w:bookmarkEnd w:id="19601"/>
    </w:p>
    <w:p w14:paraId="76DE2B1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02" w:name="_Toc117768295"/>
      <w:bookmarkStart w:id="19603" w:name="_Toc117773711"/>
      <w:bookmarkStart w:id="19604" w:name="_Toc117779108"/>
      <w:bookmarkStart w:id="19605" w:name="_Toc117784503"/>
      <w:bookmarkStart w:id="19606" w:name="_Toc118111258"/>
      <w:bookmarkStart w:id="19607" w:name="_Toc124419159"/>
      <w:bookmarkStart w:id="19608" w:name="_Toc138413634"/>
      <w:bookmarkEnd w:id="19602"/>
      <w:bookmarkEnd w:id="19603"/>
      <w:bookmarkEnd w:id="19604"/>
      <w:bookmarkEnd w:id="19605"/>
      <w:bookmarkEnd w:id="19606"/>
      <w:bookmarkEnd w:id="19607"/>
      <w:bookmarkEnd w:id="19608"/>
    </w:p>
    <w:p w14:paraId="4427A7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09" w:name="_Toc117768296"/>
      <w:bookmarkStart w:id="19610" w:name="_Toc117773712"/>
      <w:bookmarkStart w:id="19611" w:name="_Toc117779109"/>
      <w:bookmarkStart w:id="19612" w:name="_Toc117784504"/>
      <w:bookmarkStart w:id="19613" w:name="_Toc118111259"/>
      <w:bookmarkStart w:id="19614" w:name="_Toc124419160"/>
      <w:bookmarkStart w:id="19615" w:name="_Toc138413635"/>
      <w:bookmarkEnd w:id="19609"/>
      <w:bookmarkEnd w:id="19610"/>
      <w:bookmarkEnd w:id="19611"/>
      <w:bookmarkEnd w:id="19612"/>
      <w:bookmarkEnd w:id="19613"/>
      <w:bookmarkEnd w:id="19614"/>
      <w:bookmarkEnd w:id="19615"/>
    </w:p>
    <w:p w14:paraId="405BA34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16" w:name="_Toc117768297"/>
      <w:bookmarkStart w:id="19617" w:name="_Toc117773713"/>
      <w:bookmarkStart w:id="19618" w:name="_Toc117779110"/>
      <w:bookmarkStart w:id="19619" w:name="_Toc117784505"/>
      <w:bookmarkStart w:id="19620" w:name="_Toc118111260"/>
      <w:bookmarkStart w:id="19621" w:name="_Toc124419161"/>
      <w:bookmarkStart w:id="19622" w:name="_Toc138413636"/>
      <w:bookmarkEnd w:id="19616"/>
      <w:bookmarkEnd w:id="19617"/>
      <w:bookmarkEnd w:id="19618"/>
      <w:bookmarkEnd w:id="19619"/>
      <w:bookmarkEnd w:id="19620"/>
      <w:bookmarkEnd w:id="19621"/>
      <w:bookmarkEnd w:id="19622"/>
    </w:p>
    <w:p w14:paraId="1694BB6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23" w:name="_Toc117768298"/>
      <w:bookmarkStart w:id="19624" w:name="_Toc117773714"/>
      <w:bookmarkStart w:id="19625" w:name="_Toc117779111"/>
      <w:bookmarkStart w:id="19626" w:name="_Toc117784506"/>
      <w:bookmarkStart w:id="19627" w:name="_Toc118111261"/>
      <w:bookmarkStart w:id="19628" w:name="_Toc124419162"/>
      <w:bookmarkStart w:id="19629" w:name="_Toc138413637"/>
      <w:bookmarkEnd w:id="19623"/>
      <w:bookmarkEnd w:id="19624"/>
      <w:bookmarkEnd w:id="19625"/>
      <w:bookmarkEnd w:id="19626"/>
      <w:bookmarkEnd w:id="19627"/>
      <w:bookmarkEnd w:id="19628"/>
      <w:bookmarkEnd w:id="19629"/>
    </w:p>
    <w:p w14:paraId="62E656F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30" w:name="_Toc117768299"/>
      <w:bookmarkStart w:id="19631" w:name="_Toc117773715"/>
      <w:bookmarkStart w:id="19632" w:name="_Toc117779112"/>
      <w:bookmarkStart w:id="19633" w:name="_Toc117784507"/>
      <w:bookmarkStart w:id="19634" w:name="_Toc118111262"/>
      <w:bookmarkStart w:id="19635" w:name="_Toc124419163"/>
      <w:bookmarkStart w:id="19636" w:name="_Toc138413638"/>
      <w:bookmarkEnd w:id="19630"/>
      <w:bookmarkEnd w:id="19631"/>
      <w:bookmarkEnd w:id="19632"/>
      <w:bookmarkEnd w:id="19633"/>
      <w:bookmarkEnd w:id="19634"/>
      <w:bookmarkEnd w:id="19635"/>
      <w:bookmarkEnd w:id="19636"/>
    </w:p>
    <w:p w14:paraId="39A398A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37" w:name="_Toc117768300"/>
      <w:bookmarkStart w:id="19638" w:name="_Toc117773716"/>
      <w:bookmarkStart w:id="19639" w:name="_Toc117779113"/>
      <w:bookmarkStart w:id="19640" w:name="_Toc117784508"/>
      <w:bookmarkStart w:id="19641" w:name="_Toc118111263"/>
      <w:bookmarkStart w:id="19642" w:name="_Toc124419164"/>
      <w:bookmarkStart w:id="19643" w:name="_Toc138413639"/>
      <w:bookmarkEnd w:id="19637"/>
      <w:bookmarkEnd w:id="19638"/>
      <w:bookmarkEnd w:id="19639"/>
      <w:bookmarkEnd w:id="19640"/>
      <w:bookmarkEnd w:id="19641"/>
      <w:bookmarkEnd w:id="19642"/>
      <w:bookmarkEnd w:id="19643"/>
    </w:p>
    <w:p w14:paraId="542309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44" w:name="_Toc117768301"/>
      <w:bookmarkStart w:id="19645" w:name="_Toc117773717"/>
      <w:bookmarkStart w:id="19646" w:name="_Toc117779114"/>
      <w:bookmarkStart w:id="19647" w:name="_Toc117784509"/>
      <w:bookmarkStart w:id="19648" w:name="_Toc118111264"/>
      <w:bookmarkStart w:id="19649" w:name="_Toc124419165"/>
      <w:bookmarkStart w:id="19650" w:name="_Toc138413640"/>
      <w:bookmarkEnd w:id="19644"/>
      <w:bookmarkEnd w:id="19645"/>
      <w:bookmarkEnd w:id="19646"/>
      <w:bookmarkEnd w:id="19647"/>
      <w:bookmarkEnd w:id="19648"/>
      <w:bookmarkEnd w:id="19649"/>
      <w:bookmarkEnd w:id="19650"/>
    </w:p>
    <w:p w14:paraId="5F3E580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51" w:name="_Toc117768302"/>
      <w:bookmarkStart w:id="19652" w:name="_Toc117773718"/>
      <w:bookmarkStart w:id="19653" w:name="_Toc117779115"/>
      <w:bookmarkStart w:id="19654" w:name="_Toc117784510"/>
      <w:bookmarkStart w:id="19655" w:name="_Toc118111265"/>
      <w:bookmarkStart w:id="19656" w:name="_Toc124419166"/>
      <w:bookmarkStart w:id="19657" w:name="_Toc138413641"/>
      <w:bookmarkEnd w:id="19651"/>
      <w:bookmarkEnd w:id="19652"/>
      <w:bookmarkEnd w:id="19653"/>
      <w:bookmarkEnd w:id="19654"/>
      <w:bookmarkEnd w:id="19655"/>
      <w:bookmarkEnd w:id="19656"/>
      <w:bookmarkEnd w:id="19657"/>
    </w:p>
    <w:p w14:paraId="75C3B7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58" w:name="_Toc117768303"/>
      <w:bookmarkStart w:id="19659" w:name="_Toc117773719"/>
      <w:bookmarkStart w:id="19660" w:name="_Toc117779116"/>
      <w:bookmarkStart w:id="19661" w:name="_Toc117784511"/>
      <w:bookmarkStart w:id="19662" w:name="_Toc118111266"/>
      <w:bookmarkStart w:id="19663" w:name="_Toc124419167"/>
      <w:bookmarkStart w:id="19664" w:name="_Toc138413642"/>
      <w:bookmarkEnd w:id="19658"/>
      <w:bookmarkEnd w:id="19659"/>
      <w:bookmarkEnd w:id="19660"/>
      <w:bookmarkEnd w:id="19661"/>
      <w:bookmarkEnd w:id="19662"/>
      <w:bookmarkEnd w:id="19663"/>
      <w:bookmarkEnd w:id="19664"/>
    </w:p>
    <w:p w14:paraId="7071A9B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65" w:name="_Toc117768304"/>
      <w:bookmarkStart w:id="19666" w:name="_Toc117773720"/>
      <w:bookmarkStart w:id="19667" w:name="_Toc117779117"/>
      <w:bookmarkStart w:id="19668" w:name="_Toc117784512"/>
      <w:bookmarkStart w:id="19669" w:name="_Toc118111267"/>
      <w:bookmarkStart w:id="19670" w:name="_Toc124419168"/>
      <w:bookmarkStart w:id="19671" w:name="_Toc138413643"/>
      <w:bookmarkEnd w:id="19665"/>
      <w:bookmarkEnd w:id="19666"/>
      <w:bookmarkEnd w:id="19667"/>
      <w:bookmarkEnd w:id="19668"/>
      <w:bookmarkEnd w:id="19669"/>
      <w:bookmarkEnd w:id="19670"/>
      <w:bookmarkEnd w:id="19671"/>
    </w:p>
    <w:p w14:paraId="5389E60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72" w:name="_Toc117768305"/>
      <w:bookmarkStart w:id="19673" w:name="_Toc117773721"/>
      <w:bookmarkStart w:id="19674" w:name="_Toc117779118"/>
      <w:bookmarkStart w:id="19675" w:name="_Toc117784513"/>
      <w:bookmarkStart w:id="19676" w:name="_Toc118111268"/>
      <w:bookmarkStart w:id="19677" w:name="_Toc124419169"/>
      <w:bookmarkStart w:id="19678" w:name="_Toc138413644"/>
      <w:bookmarkEnd w:id="19672"/>
      <w:bookmarkEnd w:id="19673"/>
      <w:bookmarkEnd w:id="19674"/>
      <w:bookmarkEnd w:id="19675"/>
      <w:bookmarkEnd w:id="19676"/>
      <w:bookmarkEnd w:id="19677"/>
      <w:bookmarkEnd w:id="19678"/>
    </w:p>
    <w:p w14:paraId="6C4A1B5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79" w:name="_Toc117768306"/>
      <w:bookmarkStart w:id="19680" w:name="_Toc117773722"/>
      <w:bookmarkStart w:id="19681" w:name="_Toc117779119"/>
      <w:bookmarkStart w:id="19682" w:name="_Toc117784514"/>
      <w:bookmarkStart w:id="19683" w:name="_Toc118111269"/>
      <w:bookmarkStart w:id="19684" w:name="_Toc124419170"/>
      <w:bookmarkStart w:id="19685" w:name="_Toc138413645"/>
      <w:bookmarkEnd w:id="19679"/>
      <w:bookmarkEnd w:id="19680"/>
      <w:bookmarkEnd w:id="19681"/>
      <w:bookmarkEnd w:id="19682"/>
      <w:bookmarkEnd w:id="19683"/>
      <w:bookmarkEnd w:id="19684"/>
      <w:bookmarkEnd w:id="19685"/>
    </w:p>
    <w:p w14:paraId="7208BEE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86" w:name="_Toc117768307"/>
      <w:bookmarkStart w:id="19687" w:name="_Toc117773723"/>
      <w:bookmarkStart w:id="19688" w:name="_Toc117779120"/>
      <w:bookmarkStart w:id="19689" w:name="_Toc117784515"/>
      <w:bookmarkStart w:id="19690" w:name="_Toc118111270"/>
      <w:bookmarkStart w:id="19691" w:name="_Toc124419171"/>
      <w:bookmarkStart w:id="19692" w:name="_Toc138413646"/>
      <w:bookmarkEnd w:id="19686"/>
      <w:bookmarkEnd w:id="19687"/>
      <w:bookmarkEnd w:id="19688"/>
      <w:bookmarkEnd w:id="19689"/>
      <w:bookmarkEnd w:id="19690"/>
      <w:bookmarkEnd w:id="19691"/>
      <w:bookmarkEnd w:id="19692"/>
    </w:p>
    <w:p w14:paraId="5490E1D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693" w:name="_Toc117768308"/>
      <w:bookmarkStart w:id="19694" w:name="_Toc117773724"/>
      <w:bookmarkStart w:id="19695" w:name="_Toc117779121"/>
      <w:bookmarkStart w:id="19696" w:name="_Toc117784516"/>
      <w:bookmarkStart w:id="19697" w:name="_Toc118111271"/>
      <w:bookmarkStart w:id="19698" w:name="_Toc124419172"/>
      <w:bookmarkStart w:id="19699" w:name="_Toc138413647"/>
      <w:bookmarkEnd w:id="19693"/>
      <w:bookmarkEnd w:id="19694"/>
      <w:bookmarkEnd w:id="19695"/>
      <w:bookmarkEnd w:id="19696"/>
      <w:bookmarkEnd w:id="19697"/>
      <w:bookmarkEnd w:id="19698"/>
      <w:bookmarkEnd w:id="19699"/>
    </w:p>
    <w:p w14:paraId="5535A07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00" w:name="_Toc117768309"/>
      <w:bookmarkStart w:id="19701" w:name="_Toc117773725"/>
      <w:bookmarkStart w:id="19702" w:name="_Toc117779122"/>
      <w:bookmarkStart w:id="19703" w:name="_Toc117784517"/>
      <w:bookmarkStart w:id="19704" w:name="_Toc118111272"/>
      <w:bookmarkStart w:id="19705" w:name="_Toc124419173"/>
      <w:bookmarkStart w:id="19706" w:name="_Toc138413648"/>
      <w:bookmarkEnd w:id="19700"/>
      <w:bookmarkEnd w:id="19701"/>
      <w:bookmarkEnd w:id="19702"/>
      <w:bookmarkEnd w:id="19703"/>
      <w:bookmarkEnd w:id="19704"/>
      <w:bookmarkEnd w:id="19705"/>
      <w:bookmarkEnd w:id="19706"/>
    </w:p>
    <w:p w14:paraId="055901F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07" w:name="_Toc117768310"/>
      <w:bookmarkStart w:id="19708" w:name="_Toc117773726"/>
      <w:bookmarkStart w:id="19709" w:name="_Toc117779123"/>
      <w:bookmarkStart w:id="19710" w:name="_Toc117784518"/>
      <w:bookmarkStart w:id="19711" w:name="_Toc118111273"/>
      <w:bookmarkStart w:id="19712" w:name="_Toc124419174"/>
      <w:bookmarkStart w:id="19713" w:name="_Toc138413649"/>
      <w:bookmarkEnd w:id="19707"/>
      <w:bookmarkEnd w:id="19708"/>
      <w:bookmarkEnd w:id="19709"/>
      <w:bookmarkEnd w:id="19710"/>
      <w:bookmarkEnd w:id="19711"/>
      <w:bookmarkEnd w:id="19712"/>
      <w:bookmarkEnd w:id="19713"/>
    </w:p>
    <w:p w14:paraId="42AE392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14" w:name="_Toc117768311"/>
      <w:bookmarkStart w:id="19715" w:name="_Toc117773727"/>
      <w:bookmarkStart w:id="19716" w:name="_Toc117779124"/>
      <w:bookmarkStart w:id="19717" w:name="_Toc117784519"/>
      <w:bookmarkStart w:id="19718" w:name="_Toc118111274"/>
      <w:bookmarkStart w:id="19719" w:name="_Toc124419175"/>
      <w:bookmarkStart w:id="19720" w:name="_Toc138413650"/>
      <w:bookmarkEnd w:id="19714"/>
      <w:bookmarkEnd w:id="19715"/>
      <w:bookmarkEnd w:id="19716"/>
      <w:bookmarkEnd w:id="19717"/>
      <w:bookmarkEnd w:id="19718"/>
      <w:bookmarkEnd w:id="19719"/>
      <w:bookmarkEnd w:id="19720"/>
    </w:p>
    <w:p w14:paraId="30D44D4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21" w:name="_Toc117768312"/>
      <w:bookmarkStart w:id="19722" w:name="_Toc117773728"/>
      <w:bookmarkStart w:id="19723" w:name="_Toc117779125"/>
      <w:bookmarkStart w:id="19724" w:name="_Toc117784520"/>
      <w:bookmarkStart w:id="19725" w:name="_Toc118111275"/>
      <w:bookmarkStart w:id="19726" w:name="_Toc124419176"/>
      <w:bookmarkStart w:id="19727" w:name="_Toc138413651"/>
      <w:bookmarkEnd w:id="19721"/>
      <w:bookmarkEnd w:id="19722"/>
      <w:bookmarkEnd w:id="19723"/>
      <w:bookmarkEnd w:id="19724"/>
      <w:bookmarkEnd w:id="19725"/>
      <w:bookmarkEnd w:id="19726"/>
      <w:bookmarkEnd w:id="19727"/>
    </w:p>
    <w:p w14:paraId="5BA4DBF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28" w:name="_Toc117768313"/>
      <w:bookmarkStart w:id="19729" w:name="_Toc117773729"/>
      <w:bookmarkStart w:id="19730" w:name="_Toc117779126"/>
      <w:bookmarkStart w:id="19731" w:name="_Toc117784521"/>
      <w:bookmarkStart w:id="19732" w:name="_Toc118111276"/>
      <w:bookmarkStart w:id="19733" w:name="_Toc124419177"/>
      <w:bookmarkStart w:id="19734" w:name="_Toc138413652"/>
      <w:bookmarkEnd w:id="19728"/>
      <w:bookmarkEnd w:id="19729"/>
      <w:bookmarkEnd w:id="19730"/>
      <w:bookmarkEnd w:id="19731"/>
      <w:bookmarkEnd w:id="19732"/>
      <w:bookmarkEnd w:id="19733"/>
      <w:bookmarkEnd w:id="19734"/>
    </w:p>
    <w:p w14:paraId="5E98017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35" w:name="_Toc117768314"/>
      <w:bookmarkStart w:id="19736" w:name="_Toc117773730"/>
      <w:bookmarkStart w:id="19737" w:name="_Toc117779127"/>
      <w:bookmarkStart w:id="19738" w:name="_Toc117784522"/>
      <w:bookmarkStart w:id="19739" w:name="_Toc118111277"/>
      <w:bookmarkStart w:id="19740" w:name="_Toc124419178"/>
      <w:bookmarkStart w:id="19741" w:name="_Toc138413653"/>
      <w:bookmarkEnd w:id="19735"/>
      <w:bookmarkEnd w:id="19736"/>
      <w:bookmarkEnd w:id="19737"/>
      <w:bookmarkEnd w:id="19738"/>
      <w:bookmarkEnd w:id="19739"/>
      <w:bookmarkEnd w:id="19740"/>
      <w:bookmarkEnd w:id="19741"/>
    </w:p>
    <w:p w14:paraId="087C8DB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42" w:name="_Toc117768315"/>
      <w:bookmarkStart w:id="19743" w:name="_Toc117773731"/>
      <w:bookmarkStart w:id="19744" w:name="_Toc117779128"/>
      <w:bookmarkStart w:id="19745" w:name="_Toc117784523"/>
      <w:bookmarkStart w:id="19746" w:name="_Toc118111278"/>
      <w:bookmarkStart w:id="19747" w:name="_Toc124419179"/>
      <w:bookmarkStart w:id="19748" w:name="_Toc138413654"/>
      <w:bookmarkEnd w:id="19742"/>
      <w:bookmarkEnd w:id="19743"/>
      <w:bookmarkEnd w:id="19744"/>
      <w:bookmarkEnd w:id="19745"/>
      <w:bookmarkEnd w:id="19746"/>
      <w:bookmarkEnd w:id="19747"/>
      <w:bookmarkEnd w:id="19748"/>
    </w:p>
    <w:p w14:paraId="2D567A4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49" w:name="_Toc117768316"/>
      <w:bookmarkStart w:id="19750" w:name="_Toc117773732"/>
      <w:bookmarkStart w:id="19751" w:name="_Toc117779129"/>
      <w:bookmarkStart w:id="19752" w:name="_Toc117784524"/>
      <w:bookmarkStart w:id="19753" w:name="_Toc118111279"/>
      <w:bookmarkStart w:id="19754" w:name="_Toc124419180"/>
      <w:bookmarkStart w:id="19755" w:name="_Toc138413655"/>
      <w:bookmarkEnd w:id="19749"/>
      <w:bookmarkEnd w:id="19750"/>
      <w:bookmarkEnd w:id="19751"/>
      <w:bookmarkEnd w:id="19752"/>
      <w:bookmarkEnd w:id="19753"/>
      <w:bookmarkEnd w:id="19754"/>
      <w:bookmarkEnd w:id="19755"/>
    </w:p>
    <w:p w14:paraId="699CED5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56" w:name="_Toc117768317"/>
      <w:bookmarkStart w:id="19757" w:name="_Toc117773733"/>
      <w:bookmarkStart w:id="19758" w:name="_Toc117779130"/>
      <w:bookmarkStart w:id="19759" w:name="_Toc117784525"/>
      <w:bookmarkStart w:id="19760" w:name="_Toc118111280"/>
      <w:bookmarkStart w:id="19761" w:name="_Toc124419181"/>
      <w:bookmarkStart w:id="19762" w:name="_Toc138413656"/>
      <w:bookmarkEnd w:id="19756"/>
      <w:bookmarkEnd w:id="19757"/>
      <w:bookmarkEnd w:id="19758"/>
      <w:bookmarkEnd w:id="19759"/>
      <w:bookmarkEnd w:id="19760"/>
      <w:bookmarkEnd w:id="19761"/>
      <w:bookmarkEnd w:id="19762"/>
    </w:p>
    <w:p w14:paraId="444A521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63" w:name="_Toc117768318"/>
      <w:bookmarkStart w:id="19764" w:name="_Toc117773734"/>
      <w:bookmarkStart w:id="19765" w:name="_Toc117779131"/>
      <w:bookmarkStart w:id="19766" w:name="_Toc117784526"/>
      <w:bookmarkStart w:id="19767" w:name="_Toc118111281"/>
      <w:bookmarkStart w:id="19768" w:name="_Toc124419182"/>
      <w:bookmarkStart w:id="19769" w:name="_Toc138413657"/>
      <w:bookmarkEnd w:id="19763"/>
      <w:bookmarkEnd w:id="19764"/>
      <w:bookmarkEnd w:id="19765"/>
      <w:bookmarkEnd w:id="19766"/>
      <w:bookmarkEnd w:id="19767"/>
      <w:bookmarkEnd w:id="19768"/>
      <w:bookmarkEnd w:id="19769"/>
    </w:p>
    <w:p w14:paraId="723BFF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70" w:name="_Toc117768319"/>
      <w:bookmarkStart w:id="19771" w:name="_Toc117773735"/>
      <w:bookmarkStart w:id="19772" w:name="_Toc117779132"/>
      <w:bookmarkStart w:id="19773" w:name="_Toc117784527"/>
      <w:bookmarkStart w:id="19774" w:name="_Toc118111282"/>
      <w:bookmarkStart w:id="19775" w:name="_Toc124419183"/>
      <w:bookmarkStart w:id="19776" w:name="_Toc138413658"/>
      <w:bookmarkEnd w:id="19770"/>
      <w:bookmarkEnd w:id="19771"/>
      <w:bookmarkEnd w:id="19772"/>
      <w:bookmarkEnd w:id="19773"/>
      <w:bookmarkEnd w:id="19774"/>
      <w:bookmarkEnd w:id="19775"/>
      <w:bookmarkEnd w:id="19776"/>
    </w:p>
    <w:p w14:paraId="02BCB56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77" w:name="_Toc117768320"/>
      <w:bookmarkStart w:id="19778" w:name="_Toc117773736"/>
      <w:bookmarkStart w:id="19779" w:name="_Toc117779133"/>
      <w:bookmarkStart w:id="19780" w:name="_Toc117784528"/>
      <w:bookmarkStart w:id="19781" w:name="_Toc118111283"/>
      <w:bookmarkStart w:id="19782" w:name="_Toc124419184"/>
      <w:bookmarkStart w:id="19783" w:name="_Toc138413659"/>
      <w:bookmarkEnd w:id="19777"/>
      <w:bookmarkEnd w:id="19778"/>
      <w:bookmarkEnd w:id="19779"/>
      <w:bookmarkEnd w:id="19780"/>
      <w:bookmarkEnd w:id="19781"/>
      <w:bookmarkEnd w:id="19782"/>
      <w:bookmarkEnd w:id="19783"/>
    </w:p>
    <w:p w14:paraId="1C88519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84" w:name="_Toc117768321"/>
      <w:bookmarkStart w:id="19785" w:name="_Toc117773737"/>
      <w:bookmarkStart w:id="19786" w:name="_Toc117779134"/>
      <w:bookmarkStart w:id="19787" w:name="_Toc117784529"/>
      <w:bookmarkStart w:id="19788" w:name="_Toc118111284"/>
      <w:bookmarkStart w:id="19789" w:name="_Toc124419185"/>
      <w:bookmarkStart w:id="19790" w:name="_Toc138413660"/>
      <w:bookmarkEnd w:id="19784"/>
      <w:bookmarkEnd w:id="19785"/>
      <w:bookmarkEnd w:id="19786"/>
      <w:bookmarkEnd w:id="19787"/>
      <w:bookmarkEnd w:id="19788"/>
      <w:bookmarkEnd w:id="19789"/>
      <w:bookmarkEnd w:id="19790"/>
    </w:p>
    <w:p w14:paraId="34AEDC8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91" w:name="_Toc117768322"/>
      <w:bookmarkStart w:id="19792" w:name="_Toc117773738"/>
      <w:bookmarkStart w:id="19793" w:name="_Toc117779135"/>
      <w:bookmarkStart w:id="19794" w:name="_Toc117784530"/>
      <w:bookmarkStart w:id="19795" w:name="_Toc118111285"/>
      <w:bookmarkStart w:id="19796" w:name="_Toc124419186"/>
      <w:bookmarkStart w:id="19797" w:name="_Toc138413661"/>
      <w:bookmarkEnd w:id="19791"/>
      <w:bookmarkEnd w:id="19792"/>
      <w:bookmarkEnd w:id="19793"/>
      <w:bookmarkEnd w:id="19794"/>
      <w:bookmarkEnd w:id="19795"/>
      <w:bookmarkEnd w:id="19796"/>
      <w:bookmarkEnd w:id="19797"/>
    </w:p>
    <w:p w14:paraId="334F339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798" w:name="_Toc117768323"/>
      <w:bookmarkStart w:id="19799" w:name="_Toc117773739"/>
      <w:bookmarkStart w:id="19800" w:name="_Toc117779136"/>
      <w:bookmarkStart w:id="19801" w:name="_Toc117784531"/>
      <w:bookmarkStart w:id="19802" w:name="_Toc118111286"/>
      <w:bookmarkStart w:id="19803" w:name="_Toc124419187"/>
      <w:bookmarkStart w:id="19804" w:name="_Toc138413662"/>
      <w:bookmarkEnd w:id="19798"/>
      <w:bookmarkEnd w:id="19799"/>
      <w:bookmarkEnd w:id="19800"/>
      <w:bookmarkEnd w:id="19801"/>
      <w:bookmarkEnd w:id="19802"/>
      <w:bookmarkEnd w:id="19803"/>
      <w:bookmarkEnd w:id="19804"/>
    </w:p>
    <w:p w14:paraId="007BB83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05" w:name="_Toc117768324"/>
      <w:bookmarkStart w:id="19806" w:name="_Toc117773740"/>
      <w:bookmarkStart w:id="19807" w:name="_Toc117779137"/>
      <w:bookmarkStart w:id="19808" w:name="_Toc117784532"/>
      <w:bookmarkStart w:id="19809" w:name="_Toc118111287"/>
      <w:bookmarkStart w:id="19810" w:name="_Toc124419188"/>
      <w:bookmarkStart w:id="19811" w:name="_Toc138413663"/>
      <w:bookmarkEnd w:id="19805"/>
      <w:bookmarkEnd w:id="19806"/>
      <w:bookmarkEnd w:id="19807"/>
      <w:bookmarkEnd w:id="19808"/>
      <w:bookmarkEnd w:id="19809"/>
      <w:bookmarkEnd w:id="19810"/>
      <w:bookmarkEnd w:id="19811"/>
    </w:p>
    <w:p w14:paraId="2557204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12" w:name="_Toc117768325"/>
      <w:bookmarkStart w:id="19813" w:name="_Toc117773741"/>
      <w:bookmarkStart w:id="19814" w:name="_Toc117779138"/>
      <w:bookmarkStart w:id="19815" w:name="_Toc117784533"/>
      <w:bookmarkStart w:id="19816" w:name="_Toc118111288"/>
      <w:bookmarkStart w:id="19817" w:name="_Toc124419189"/>
      <w:bookmarkStart w:id="19818" w:name="_Toc138413664"/>
      <w:bookmarkEnd w:id="19812"/>
      <w:bookmarkEnd w:id="19813"/>
      <w:bookmarkEnd w:id="19814"/>
      <w:bookmarkEnd w:id="19815"/>
      <w:bookmarkEnd w:id="19816"/>
      <w:bookmarkEnd w:id="19817"/>
      <w:bookmarkEnd w:id="19818"/>
    </w:p>
    <w:p w14:paraId="1A7EE94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19" w:name="_Toc117768326"/>
      <w:bookmarkStart w:id="19820" w:name="_Toc117773742"/>
      <w:bookmarkStart w:id="19821" w:name="_Toc117779139"/>
      <w:bookmarkStart w:id="19822" w:name="_Toc117784534"/>
      <w:bookmarkStart w:id="19823" w:name="_Toc118111289"/>
      <w:bookmarkStart w:id="19824" w:name="_Toc124419190"/>
      <w:bookmarkStart w:id="19825" w:name="_Toc138413665"/>
      <w:bookmarkEnd w:id="19819"/>
      <w:bookmarkEnd w:id="19820"/>
      <w:bookmarkEnd w:id="19821"/>
      <w:bookmarkEnd w:id="19822"/>
      <w:bookmarkEnd w:id="19823"/>
      <w:bookmarkEnd w:id="19824"/>
      <w:bookmarkEnd w:id="19825"/>
    </w:p>
    <w:p w14:paraId="11C88D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26" w:name="_Toc117768327"/>
      <w:bookmarkStart w:id="19827" w:name="_Toc117773743"/>
      <w:bookmarkStart w:id="19828" w:name="_Toc117779140"/>
      <w:bookmarkStart w:id="19829" w:name="_Toc117784535"/>
      <w:bookmarkStart w:id="19830" w:name="_Toc118111290"/>
      <w:bookmarkStart w:id="19831" w:name="_Toc124419191"/>
      <w:bookmarkStart w:id="19832" w:name="_Toc138413666"/>
      <w:bookmarkEnd w:id="19826"/>
      <w:bookmarkEnd w:id="19827"/>
      <w:bookmarkEnd w:id="19828"/>
      <w:bookmarkEnd w:id="19829"/>
      <w:bookmarkEnd w:id="19830"/>
      <w:bookmarkEnd w:id="19831"/>
      <w:bookmarkEnd w:id="19832"/>
    </w:p>
    <w:p w14:paraId="55E9EA0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33" w:name="_Toc117768328"/>
      <w:bookmarkStart w:id="19834" w:name="_Toc117773744"/>
      <w:bookmarkStart w:id="19835" w:name="_Toc117779141"/>
      <w:bookmarkStart w:id="19836" w:name="_Toc117784536"/>
      <w:bookmarkStart w:id="19837" w:name="_Toc118111291"/>
      <w:bookmarkStart w:id="19838" w:name="_Toc124419192"/>
      <w:bookmarkStart w:id="19839" w:name="_Toc138413667"/>
      <w:bookmarkEnd w:id="19833"/>
      <w:bookmarkEnd w:id="19834"/>
      <w:bookmarkEnd w:id="19835"/>
      <w:bookmarkEnd w:id="19836"/>
      <w:bookmarkEnd w:id="19837"/>
      <w:bookmarkEnd w:id="19838"/>
      <w:bookmarkEnd w:id="19839"/>
    </w:p>
    <w:p w14:paraId="09C4651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40" w:name="_Toc117768329"/>
      <w:bookmarkStart w:id="19841" w:name="_Toc117773745"/>
      <w:bookmarkStart w:id="19842" w:name="_Toc117779142"/>
      <w:bookmarkStart w:id="19843" w:name="_Toc117784537"/>
      <w:bookmarkStart w:id="19844" w:name="_Toc118111292"/>
      <w:bookmarkStart w:id="19845" w:name="_Toc124419193"/>
      <w:bookmarkStart w:id="19846" w:name="_Toc138413668"/>
      <w:bookmarkEnd w:id="19840"/>
      <w:bookmarkEnd w:id="19841"/>
      <w:bookmarkEnd w:id="19842"/>
      <w:bookmarkEnd w:id="19843"/>
      <w:bookmarkEnd w:id="19844"/>
      <w:bookmarkEnd w:id="19845"/>
      <w:bookmarkEnd w:id="19846"/>
    </w:p>
    <w:p w14:paraId="4E6761F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47" w:name="_Toc117768330"/>
      <w:bookmarkStart w:id="19848" w:name="_Toc117773746"/>
      <w:bookmarkStart w:id="19849" w:name="_Toc117779143"/>
      <w:bookmarkStart w:id="19850" w:name="_Toc117784538"/>
      <w:bookmarkStart w:id="19851" w:name="_Toc118111293"/>
      <w:bookmarkStart w:id="19852" w:name="_Toc124419194"/>
      <w:bookmarkStart w:id="19853" w:name="_Toc138413669"/>
      <w:bookmarkEnd w:id="19847"/>
      <w:bookmarkEnd w:id="19848"/>
      <w:bookmarkEnd w:id="19849"/>
      <w:bookmarkEnd w:id="19850"/>
      <w:bookmarkEnd w:id="19851"/>
      <w:bookmarkEnd w:id="19852"/>
      <w:bookmarkEnd w:id="19853"/>
    </w:p>
    <w:p w14:paraId="6F266AE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54" w:name="_Toc117768331"/>
      <w:bookmarkStart w:id="19855" w:name="_Toc117773747"/>
      <w:bookmarkStart w:id="19856" w:name="_Toc117779144"/>
      <w:bookmarkStart w:id="19857" w:name="_Toc117784539"/>
      <w:bookmarkStart w:id="19858" w:name="_Toc118111294"/>
      <w:bookmarkStart w:id="19859" w:name="_Toc124419195"/>
      <w:bookmarkStart w:id="19860" w:name="_Toc138413670"/>
      <w:bookmarkEnd w:id="19854"/>
      <w:bookmarkEnd w:id="19855"/>
      <w:bookmarkEnd w:id="19856"/>
      <w:bookmarkEnd w:id="19857"/>
      <w:bookmarkEnd w:id="19858"/>
      <w:bookmarkEnd w:id="19859"/>
      <w:bookmarkEnd w:id="19860"/>
    </w:p>
    <w:p w14:paraId="2FDF9A1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61" w:name="_Toc117768332"/>
      <w:bookmarkStart w:id="19862" w:name="_Toc117773748"/>
      <w:bookmarkStart w:id="19863" w:name="_Toc117779145"/>
      <w:bookmarkStart w:id="19864" w:name="_Toc117784540"/>
      <w:bookmarkStart w:id="19865" w:name="_Toc118111295"/>
      <w:bookmarkStart w:id="19866" w:name="_Toc124419196"/>
      <w:bookmarkStart w:id="19867" w:name="_Toc138413671"/>
      <w:bookmarkEnd w:id="19861"/>
      <w:bookmarkEnd w:id="19862"/>
      <w:bookmarkEnd w:id="19863"/>
      <w:bookmarkEnd w:id="19864"/>
      <w:bookmarkEnd w:id="19865"/>
      <w:bookmarkEnd w:id="19866"/>
      <w:bookmarkEnd w:id="19867"/>
    </w:p>
    <w:p w14:paraId="30269E7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68" w:name="_Toc117768333"/>
      <w:bookmarkStart w:id="19869" w:name="_Toc117773749"/>
      <w:bookmarkStart w:id="19870" w:name="_Toc117779146"/>
      <w:bookmarkStart w:id="19871" w:name="_Toc117784541"/>
      <w:bookmarkStart w:id="19872" w:name="_Toc118111296"/>
      <w:bookmarkStart w:id="19873" w:name="_Toc124419197"/>
      <w:bookmarkStart w:id="19874" w:name="_Toc138413672"/>
      <w:bookmarkEnd w:id="19868"/>
      <w:bookmarkEnd w:id="19869"/>
      <w:bookmarkEnd w:id="19870"/>
      <w:bookmarkEnd w:id="19871"/>
      <w:bookmarkEnd w:id="19872"/>
      <w:bookmarkEnd w:id="19873"/>
      <w:bookmarkEnd w:id="19874"/>
    </w:p>
    <w:p w14:paraId="5499698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75" w:name="_Toc117768334"/>
      <w:bookmarkStart w:id="19876" w:name="_Toc117773750"/>
      <w:bookmarkStart w:id="19877" w:name="_Toc117779147"/>
      <w:bookmarkStart w:id="19878" w:name="_Toc117784542"/>
      <w:bookmarkStart w:id="19879" w:name="_Toc118111297"/>
      <w:bookmarkStart w:id="19880" w:name="_Toc124419198"/>
      <w:bookmarkStart w:id="19881" w:name="_Toc138413673"/>
      <w:bookmarkEnd w:id="19875"/>
      <w:bookmarkEnd w:id="19876"/>
      <w:bookmarkEnd w:id="19877"/>
      <w:bookmarkEnd w:id="19878"/>
      <w:bookmarkEnd w:id="19879"/>
      <w:bookmarkEnd w:id="19880"/>
      <w:bookmarkEnd w:id="19881"/>
    </w:p>
    <w:p w14:paraId="1C736D3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82" w:name="_Toc117768335"/>
      <w:bookmarkStart w:id="19883" w:name="_Toc117773751"/>
      <w:bookmarkStart w:id="19884" w:name="_Toc117779148"/>
      <w:bookmarkStart w:id="19885" w:name="_Toc117784543"/>
      <w:bookmarkStart w:id="19886" w:name="_Toc118111298"/>
      <w:bookmarkStart w:id="19887" w:name="_Toc124419199"/>
      <w:bookmarkStart w:id="19888" w:name="_Toc138413674"/>
      <w:bookmarkEnd w:id="19882"/>
      <w:bookmarkEnd w:id="19883"/>
      <w:bookmarkEnd w:id="19884"/>
      <w:bookmarkEnd w:id="19885"/>
      <w:bookmarkEnd w:id="19886"/>
      <w:bookmarkEnd w:id="19887"/>
      <w:bookmarkEnd w:id="19888"/>
    </w:p>
    <w:p w14:paraId="1332924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89" w:name="_Toc117768336"/>
      <w:bookmarkStart w:id="19890" w:name="_Toc117773752"/>
      <w:bookmarkStart w:id="19891" w:name="_Toc117779149"/>
      <w:bookmarkStart w:id="19892" w:name="_Toc117784544"/>
      <w:bookmarkStart w:id="19893" w:name="_Toc118111299"/>
      <w:bookmarkStart w:id="19894" w:name="_Toc124419200"/>
      <w:bookmarkStart w:id="19895" w:name="_Toc138413675"/>
      <w:bookmarkEnd w:id="19889"/>
      <w:bookmarkEnd w:id="19890"/>
      <w:bookmarkEnd w:id="19891"/>
      <w:bookmarkEnd w:id="19892"/>
      <w:bookmarkEnd w:id="19893"/>
      <w:bookmarkEnd w:id="19894"/>
      <w:bookmarkEnd w:id="19895"/>
    </w:p>
    <w:p w14:paraId="162294D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896" w:name="_Toc117768337"/>
      <w:bookmarkStart w:id="19897" w:name="_Toc117773753"/>
      <w:bookmarkStart w:id="19898" w:name="_Toc117779150"/>
      <w:bookmarkStart w:id="19899" w:name="_Toc117784545"/>
      <w:bookmarkStart w:id="19900" w:name="_Toc118111300"/>
      <w:bookmarkStart w:id="19901" w:name="_Toc124419201"/>
      <w:bookmarkStart w:id="19902" w:name="_Toc138413676"/>
      <w:bookmarkEnd w:id="19896"/>
      <w:bookmarkEnd w:id="19897"/>
      <w:bookmarkEnd w:id="19898"/>
      <w:bookmarkEnd w:id="19899"/>
      <w:bookmarkEnd w:id="19900"/>
      <w:bookmarkEnd w:id="19901"/>
      <w:bookmarkEnd w:id="19902"/>
    </w:p>
    <w:p w14:paraId="47B40CC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03" w:name="_Toc117768338"/>
      <w:bookmarkStart w:id="19904" w:name="_Toc117773754"/>
      <w:bookmarkStart w:id="19905" w:name="_Toc117779151"/>
      <w:bookmarkStart w:id="19906" w:name="_Toc117784546"/>
      <w:bookmarkStart w:id="19907" w:name="_Toc118111301"/>
      <w:bookmarkStart w:id="19908" w:name="_Toc124419202"/>
      <w:bookmarkStart w:id="19909" w:name="_Toc138413677"/>
      <w:bookmarkEnd w:id="19903"/>
      <w:bookmarkEnd w:id="19904"/>
      <w:bookmarkEnd w:id="19905"/>
      <w:bookmarkEnd w:id="19906"/>
      <w:bookmarkEnd w:id="19907"/>
      <w:bookmarkEnd w:id="19908"/>
      <w:bookmarkEnd w:id="19909"/>
    </w:p>
    <w:p w14:paraId="615A71D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10" w:name="_Toc117768339"/>
      <w:bookmarkStart w:id="19911" w:name="_Toc117773755"/>
      <w:bookmarkStart w:id="19912" w:name="_Toc117779152"/>
      <w:bookmarkStart w:id="19913" w:name="_Toc117784547"/>
      <w:bookmarkStart w:id="19914" w:name="_Toc118111302"/>
      <w:bookmarkStart w:id="19915" w:name="_Toc124419203"/>
      <w:bookmarkStart w:id="19916" w:name="_Toc138413678"/>
      <w:bookmarkEnd w:id="19910"/>
      <w:bookmarkEnd w:id="19911"/>
      <w:bookmarkEnd w:id="19912"/>
      <w:bookmarkEnd w:id="19913"/>
      <w:bookmarkEnd w:id="19914"/>
      <w:bookmarkEnd w:id="19915"/>
      <w:bookmarkEnd w:id="19916"/>
    </w:p>
    <w:p w14:paraId="65CD957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17" w:name="_Toc117768340"/>
      <w:bookmarkStart w:id="19918" w:name="_Toc117773756"/>
      <w:bookmarkStart w:id="19919" w:name="_Toc117779153"/>
      <w:bookmarkStart w:id="19920" w:name="_Toc117784548"/>
      <w:bookmarkStart w:id="19921" w:name="_Toc118111303"/>
      <w:bookmarkStart w:id="19922" w:name="_Toc124419204"/>
      <w:bookmarkStart w:id="19923" w:name="_Toc138413679"/>
      <w:bookmarkEnd w:id="19917"/>
      <w:bookmarkEnd w:id="19918"/>
      <w:bookmarkEnd w:id="19919"/>
      <w:bookmarkEnd w:id="19920"/>
      <w:bookmarkEnd w:id="19921"/>
      <w:bookmarkEnd w:id="19922"/>
      <w:bookmarkEnd w:id="19923"/>
    </w:p>
    <w:p w14:paraId="1AEB48E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24" w:name="_Toc117768341"/>
      <w:bookmarkStart w:id="19925" w:name="_Toc117773757"/>
      <w:bookmarkStart w:id="19926" w:name="_Toc117779154"/>
      <w:bookmarkStart w:id="19927" w:name="_Toc117784549"/>
      <w:bookmarkStart w:id="19928" w:name="_Toc118111304"/>
      <w:bookmarkStart w:id="19929" w:name="_Toc124419205"/>
      <w:bookmarkStart w:id="19930" w:name="_Toc138413680"/>
      <w:bookmarkEnd w:id="19924"/>
      <w:bookmarkEnd w:id="19925"/>
      <w:bookmarkEnd w:id="19926"/>
      <w:bookmarkEnd w:id="19927"/>
      <w:bookmarkEnd w:id="19928"/>
      <w:bookmarkEnd w:id="19929"/>
      <w:bookmarkEnd w:id="19930"/>
    </w:p>
    <w:p w14:paraId="4F587D8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31" w:name="_Toc117768342"/>
      <w:bookmarkStart w:id="19932" w:name="_Toc117773758"/>
      <w:bookmarkStart w:id="19933" w:name="_Toc117779155"/>
      <w:bookmarkStart w:id="19934" w:name="_Toc117784550"/>
      <w:bookmarkStart w:id="19935" w:name="_Toc118111305"/>
      <w:bookmarkStart w:id="19936" w:name="_Toc124419206"/>
      <w:bookmarkStart w:id="19937" w:name="_Toc138413681"/>
      <w:bookmarkEnd w:id="19931"/>
      <w:bookmarkEnd w:id="19932"/>
      <w:bookmarkEnd w:id="19933"/>
      <w:bookmarkEnd w:id="19934"/>
      <w:bookmarkEnd w:id="19935"/>
      <w:bookmarkEnd w:id="19936"/>
      <w:bookmarkEnd w:id="19937"/>
    </w:p>
    <w:p w14:paraId="10D4024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38" w:name="_Toc117768343"/>
      <w:bookmarkStart w:id="19939" w:name="_Toc117773759"/>
      <w:bookmarkStart w:id="19940" w:name="_Toc117779156"/>
      <w:bookmarkStart w:id="19941" w:name="_Toc117784551"/>
      <w:bookmarkStart w:id="19942" w:name="_Toc118111306"/>
      <w:bookmarkStart w:id="19943" w:name="_Toc124419207"/>
      <w:bookmarkStart w:id="19944" w:name="_Toc138413682"/>
      <w:bookmarkEnd w:id="19938"/>
      <w:bookmarkEnd w:id="19939"/>
      <w:bookmarkEnd w:id="19940"/>
      <w:bookmarkEnd w:id="19941"/>
      <w:bookmarkEnd w:id="19942"/>
      <w:bookmarkEnd w:id="19943"/>
      <w:bookmarkEnd w:id="19944"/>
    </w:p>
    <w:p w14:paraId="30672E2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45" w:name="_Toc117768344"/>
      <w:bookmarkStart w:id="19946" w:name="_Toc117773760"/>
      <w:bookmarkStart w:id="19947" w:name="_Toc117779157"/>
      <w:bookmarkStart w:id="19948" w:name="_Toc117784552"/>
      <w:bookmarkStart w:id="19949" w:name="_Toc118111307"/>
      <w:bookmarkStart w:id="19950" w:name="_Toc124419208"/>
      <w:bookmarkStart w:id="19951" w:name="_Toc138413683"/>
      <w:bookmarkEnd w:id="19945"/>
      <w:bookmarkEnd w:id="19946"/>
      <w:bookmarkEnd w:id="19947"/>
      <w:bookmarkEnd w:id="19948"/>
      <w:bookmarkEnd w:id="19949"/>
      <w:bookmarkEnd w:id="19950"/>
      <w:bookmarkEnd w:id="19951"/>
    </w:p>
    <w:p w14:paraId="0162BD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52" w:name="_Toc117768345"/>
      <w:bookmarkStart w:id="19953" w:name="_Toc117773761"/>
      <w:bookmarkStart w:id="19954" w:name="_Toc117779158"/>
      <w:bookmarkStart w:id="19955" w:name="_Toc117784553"/>
      <w:bookmarkStart w:id="19956" w:name="_Toc118111308"/>
      <w:bookmarkStart w:id="19957" w:name="_Toc124419209"/>
      <w:bookmarkStart w:id="19958" w:name="_Toc138413684"/>
      <w:bookmarkEnd w:id="19952"/>
      <w:bookmarkEnd w:id="19953"/>
      <w:bookmarkEnd w:id="19954"/>
      <w:bookmarkEnd w:id="19955"/>
      <w:bookmarkEnd w:id="19956"/>
      <w:bookmarkEnd w:id="19957"/>
      <w:bookmarkEnd w:id="19958"/>
    </w:p>
    <w:p w14:paraId="4415527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59" w:name="_Toc117768346"/>
      <w:bookmarkStart w:id="19960" w:name="_Toc117773762"/>
      <w:bookmarkStart w:id="19961" w:name="_Toc117779159"/>
      <w:bookmarkStart w:id="19962" w:name="_Toc117784554"/>
      <w:bookmarkStart w:id="19963" w:name="_Toc118111309"/>
      <w:bookmarkStart w:id="19964" w:name="_Toc124419210"/>
      <w:bookmarkStart w:id="19965" w:name="_Toc138413685"/>
      <w:bookmarkEnd w:id="19959"/>
      <w:bookmarkEnd w:id="19960"/>
      <w:bookmarkEnd w:id="19961"/>
      <w:bookmarkEnd w:id="19962"/>
      <w:bookmarkEnd w:id="19963"/>
      <w:bookmarkEnd w:id="19964"/>
      <w:bookmarkEnd w:id="19965"/>
    </w:p>
    <w:p w14:paraId="0108E35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66" w:name="_Toc117768347"/>
      <w:bookmarkStart w:id="19967" w:name="_Toc117773763"/>
      <w:bookmarkStart w:id="19968" w:name="_Toc117779160"/>
      <w:bookmarkStart w:id="19969" w:name="_Toc117784555"/>
      <w:bookmarkStart w:id="19970" w:name="_Toc118111310"/>
      <w:bookmarkStart w:id="19971" w:name="_Toc124419211"/>
      <w:bookmarkStart w:id="19972" w:name="_Toc138413686"/>
      <w:bookmarkEnd w:id="19966"/>
      <w:bookmarkEnd w:id="19967"/>
      <w:bookmarkEnd w:id="19968"/>
      <w:bookmarkEnd w:id="19969"/>
      <w:bookmarkEnd w:id="19970"/>
      <w:bookmarkEnd w:id="19971"/>
      <w:bookmarkEnd w:id="19972"/>
    </w:p>
    <w:p w14:paraId="4D07471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73" w:name="_Toc117768348"/>
      <w:bookmarkStart w:id="19974" w:name="_Toc117773764"/>
      <w:bookmarkStart w:id="19975" w:name="_Toc117779161"/>
      <w:bookmarkStart w:id="19976" w:name="_Toc117784556"/>
      <w:bookmarkStart w:id="19977" w:name="_Toc118111311"/>
      <w:bookmarkStart w:id="19978" w:name="_Toc124419212"/>
      <w:bookmarkStart w:id="19979" w:name="_Toc138413687"/>
      <w:bookmarkEnd w:id="19973"/>
      <w:bookmarkEnd w:id="19974"/>
      <w:bookmarkEnd w:id="19975"/>
      <w:bookmarkEnd w:id="19976"/>
      <w:bookmarkEnd w:id="19977"/>
      <w:bookmarkEnd w:id="19978"/>
      <w:bookmarkEnd w:id="19979"/>
    </w:p>
    <w:p w14:paraId="2B3E40A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80" w:name="_Toc117768349"/>
      <w:bookmarkStart w:id="19981" w:name="_Toc117773765"/>
      <w:bookmarkStart w:id="19982" w:name="_Toc117779162"/>
      <w:bookmarkStart w:id="19983" w:name="_Toc117784557"/>
      <w:bookmarkStart w:id="19984" w:name="_Toc118111312"/>
      <w:bookmarkStart w:id="19985" w:name="_Toc124419213"/>
      <w:bookmarkStart w:id="19986" w:name="_Toc138413688"/>
      <w:bookmarkEnd w:id="19980"/>
      <w:bookmarkEnd w:id="19981"/>
      <w:bookmarkEnd w:id="19982"/>
      <w:bookmarkEnd w:id="19983"/>
      <w:bookmarkEnd w:id="19984"/>
      <w:bookmarkEnd w:id="19985"/>
      <w:bookmarkEnd w:id="19986"/>
    </w:p>
    <w:p w14:paraId="0E44089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87" w:name="_Toc117768350"/>
      <w:bookmarkStart w:id="19988" w:name="_Toc117773766"/>
      <w:bookmarkStart w:id="19989" w:name="_Toc117779163"/>
      <w:bookmarkStart w:id="19990" w:name="_Toc117784558"/>
      <w:bookmarkStart w:id="19991" w:name="_Toc118111313"/>
      <w:bookmarkStart w:id="19992" w:name="_Toc124419214"/>
      <w:bookmarkStart w:id="19993" w:name="_Toc138413689"/>
      <w:bookmarkEnd w:id="19987"/>
      <w:bookmarkEnd w:id="19988"/>
      <w:bookmarkEnd w:id="19989"/>
      <w:bookmarkEnd w:id="19990"/>
      <w:bookmarkEnd w:id="19991"/>
      <w:bookmarkEnd w:id="19992"/>
      <w:bookmarkEnd w:id="19993"/>
    </w:p>
    <w:p w14:paraId="63093C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19994" w:name="_Toc117768351"/>
      <w:bookmarkStart w:id="19995" w:name="_Toc117773767"/>
      <w:bookmarkStart w:id="19996" w:name="_Toc117779164"/>
      <w:bookmarkStart w:id="19997" w:name="_Toc117784559"/>
      <w:bookmarkStart w:id="19998" w:name="_Toc118111314"/>
      <w:bookmarkStart w:id="19999" w:name="_Toc124419215"/>
      <w:bookmarkStart w:id="20000" w:name="_Toc138413690"/>
      <w:bookmarkEnd w:id="19994"/>
      <w:bookmarkEnd w:id="19995"/>
      <w:bookmarkEnd w:id="19996"/>
      <w:bookmarkEnd w:id="19997"/>
      <w:bookmarkEnd w:id="19998"/>
      <w:bookmarkEnd w:id="19999"/>
      <w:bookmarkEnd w:id="20000"/>
    </w:p>
    <w:p w14:paraId="745E145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01" w:name="_Toc117768352"/>
      <w:bookmarkStart w:id="20002" w:name="_Toc117773768"/>
      <w:bookmarkStart w:id="20003" w:name="_Toc117779165"/>
      <w:bookmarkStart w:id="20004" w:name="_Toc117784560"/>
      <w:bookmarkStart w:id="20005" w:name="_Toc118111315"/>
      <w:bookmarkStart w:id="20006" w:name="_Toc124419216"/>
      <w:bookmarkStart w:id="20007" w:name="_Toc138413691"/>
      <w:bookmarkEnd w:id="20001"/>
      <w:bookmarkEnd w:id="20002"/>
      <w:bookmarkEnd w:id="20003"/>
      <w:bookmarkEnd w:id="20004"/>
      <w:bookmarkEnd w:id="20005"/>
      <w:bookmarkEnd w:id="20006"/>
      <w:bookmarkEnd w:id="20007"/>
    </w:p>
    <w:p w14:paraId="583EB21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08" w:name="_Toc117768353"/>
      <w:bookmarkStart w:id="20009" w:name="_Toc117773769"/>
      <w:bookmarkStart w:id="20010" w:name="_Toc117779166"/>
      <w:bookmarkStart w:id="20011" w:name="_Toc117784561"/>
      <w:bookmarkStart w:id="20012" w:name="_Toc118111316"/>
      <w:bookmarkStart w:id="20013" w:name="_Toc124419217"/>
      <w:bookmarkStart w:id="20014" w:name="_Toc138413692"/>
      <w:bookmarkEnd w:id="20008"/>
      <w:bookmarkEnd w:id="20009"/>
      <w:bookmarkEnd w:id="20010"/>
      <w:bookmarkEnd w:id="20011"/>
      <w:bookmarkEnd w:id="20012"/>
      <w:bookmarkEnd w:id="20013"/>
      <w:bookmarkEnd w:id="20014"/>
    </w:p>
    <w:p w14:paraId="78439CA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15" w:name="_Toc117768354"/>
      <w:bookmarkStart w:id="20016" w:name="_Toc117773770"/>
      <w:bookmarkStart w:id="20017" w:name="_Toc117779167"/>
      <w:bookmarkStart w:id="20018" w:name="_Toc117784562"/>
      <w:bookmarkStart w:id="20019" w:name="_Toc118111317"/>
      <w:bookmarkStart w:id="20020" w:name="_Toc124419218"/>
      <w:bookmarkStart w:id="20021" w:name="_Toc138413693"/>
      <w:bookmarkEnd w:id="20015"/>
      <w:bookmarkEnd w:id="20016"/>
      <w:bookmarkEnd w:id="20017"/>
      <w:bookmarkEnd w:id="20018"/>
      <w:bookmarkEnd w:id="20019"/>
      <w:bookmarkEnd w:id="20020"/>
      <w:bookmarkEnd w:id="20021"/>
    </w:p>
    <w:p w14:paraId="54DECE7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22" w:name="_Toc117768355"/>
      <w:bookmarkStart w:id="20023" w:name="_Toc117773771"/>
      <w:bookmarkStart w:id="20024" w:name="_Toc117779168"/>
      <w:bookmarkStart w:id="20025" w:name="_Toc117784563"/>
      <w:bookmarkStart w:id="20026" w:name="_Toc118111318"/>
      <w:bookmarkStart w:id="20027" w:name="_Toc124419219"/>
      <w:bookmarkStart w:id="20028" w:name="_Toc138413694"/>
      <w:bookmarkEnd w:id="20022"/>
      <w:bookmarkEnd w:id="20023"/>
      <w:bookmarkEnd w:id="20024"/>
      <w:bookmarkEnd w:id="20025"/>
      <w:bookmarkEnd w:id="20026"/>
      <w:bookmarkEnd w:id="20027"/>
      <w:bookmarkEnd w:id="20028"/>
    </w:p>
    <w:p w14:paraId="02A3DD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29" w:name="_Toc117768356"/>
      <w:bookmarkStart w:id="20030" w:name="_Toc117773772"/>
      <w:bookmarkStart w:id="20031" w:name="_Toc117779169"/>
      <w:bookmarkStart w:id="20032" w:name="_Toc117784564"/>
      <w:bookmarkStart w:id="20033" w:name="_Toc118111319"/>
      <w:bookmarkStart w:id="20034" w:name="_Toc124419220"/>
      <w:bookmarkStart w:id="20035" w:name="_Toc138413695"/>
      <w:bookmarkEnd w:id="20029"/>
      <w:bookmarkEnd w:id="20030"/>
      <w:bookmarkEnd w:id="20031"/>
      <w:bookmarkEnd w:id="20032"/>
      <w:bookmarkEnd w:id="20033"/>
      <w:bookmarkEnd w:id="20034"/>
      <w:bookmarkEnd w:id="20035"/>
    </w:p>
    <w:p w14:paraId="63693D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36" w:name="_Toc117768357"/>
      <w:bookmarkStart w:id="20037" w:name="_Toc117773773"/>
      <w:bookmarkStart w:id="20038" w:name="_Toc117779170"/>
      <w:bookmarkStart w:id="20039" w:name="_Toc117784565"/>
      <w:bookmarkStart w:id="20040" w:name="_Toc118111320"/>
      <w:bookmarkStart w:id="20041" w:name="_Toc124419221"/>
      <w:bookmarkStart w:id="20042" w:name="_Toc138413696"/>
      <w:bookmarkEnd w:id="20036"/>
      <w:bookmarkEnd w:id="20037"/>
      <w:bookmarkEnd w:id="20038"/>
      <w:bookmarkEnd w:id="20039"/>
      <w:bookmarkEnd w:id="20040"/>
      <w:bookmarkEnd w:id="20041"/>
      <w:bookmarkEnd w:id="20042"/>
    </w:p>
    <w:p w14:paraId="575AC16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43" w:name="_Toc117768358"/>
      <w:bookmarkStart w:id="20044" w:name="_Toc117773774"/>
      <w:bookmarkStart w:id="20045" w:name="_Toc117779171"/>
      <w:bookmarkStart w:id="20046" w:name="_Toc117784566"/>
      <w:bookmarkStart w:id="20047" w:name="_Toc118111321"/>
      <w:bookmarkStart w:id="20048" w:name="_Toc124419222"/>
      <w:bookmarkStart w:id="20049" w:name="_Toc138413697"/>
      <w:bookmarkEnd w:id="20043"/>
      <w:bookmarkEnd w:id="20044"/>
      <w:bookmarkEnd w:id="20045"/>
      <w:bookmarkEnd w:id="20046"/>
      <w:bookmarkEnd w:id="20047"/>
      <w:bookmarkEnd w:id="20048"/>
      <w:bookmarkEnd w:id="20049"/>
    </w:p>
    <w:p w14:paraId="4FBB6A6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50" w:name="_Toc117768359"/>
      <w:bookmarkStart w:id="20051" w:name="_Toc117773775"/>
      <w:bookmarkStart w:id="20052" w:name="_Toc117779172"/>
      <w:bookmarkStart w:id="20053" w:name="_Toc117784567"/>
      <w:bookmarkStart w:id="20054" w:name="_Toc118111322"/>
      <w:bookmarkStart w:id="20055" w:name="_Toc124419223"/>
      <w:bookmarkStart w:id="20056" w:name="_Toc138413698"/>
      <w:bookmarkEnd w:id="20050"/>
      <w:bookmarkEnd w:id="20051"/>
      <w:bookmarkEnd w:id="20052"/>
      <w:bookmarkEnd w:id="20053"/>
      <w:bookmarkEnd w:id="20054"/>
      <w:bookmarkEnd w:id="20055"/>
      <w:bookmarkEnd w:id="20056"/>
    </w:p>
    <w:p w14:paraId="63EE02A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57" w:name="_Toc117768360"/>
      <w:bookmarkStart w:id="20058" w:name="_Toc117773776"/>
      <w:bookmarkStart w:id="20059" w:name="_Toc117779173"/>
      <w:bookmarkStart w:id="20060" w:name="_Toc117784568"/>
      <w:bookmarkStart w:id="20061" w:name="_Toc118111323"/>
      <w:bookmarkStart w:id="20062" w:name="_Toc124419224"/>
      <w:bookmarkStart w:id="20063" w:name="_Toc138413699"/>
      <w:bookmarkEnd w:id="20057"/>
      <w:bookmarkEnd w:id="20058"/>
      <w:bookmarkEnd w:id="20059"/>
      <w:bookmarkEnd w:id="20060"/>
      <w:bookmarkEnd w:id="20061"/>
      <w:bookmarkEnd w:id="20062"/>
      <w:bookmarkEnd w:id="20063"/>
    </w:p>
    <w:p w14:paraId="3CE7B51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64" w:name="_Toc117768361"/>
      <w:bookmarkStart w:id="20065" w:name="_Toc117773777"/>
      <w:bookmarkStart w:id="20066" w:name="_Toc117779174"/>
      <w:bookmarkStart w:id="20067" w:name="_Toc117784569"/>
      <w:bookmarkStart w:id="20068" w:name="_Toc118111324"/>
      <w:bookmarkStart w:id="20069" w:name="_Toc124419225"/>
      <w:bookmarkStart w:id="20070" w:name="_Toc138413700"/>
      <w:bookmarkEnd w:id="20064"/>
      <w:bookmarkEnd w:id="20065"/>
      <w:bookmarkEnd w:id="20066"/>
      <w:bookmarkEnd w:id="20067"/>
      <w:bookmarkEnd w:id="20068"/>
      <w:bookmarkEnd w:id="20069"/>
      <w:bookmarkEnd w:id="20070"/>
    </w:p>
    <w:p w14:paraId="201A8AE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71" w:name="_Toc117768362"/>
      <w:bookmarkStart w:id="20072" w:name="_Toc117773778"/>
      <w:bookmarkStart w:id="20073" w:name="_Toc117779175"/>
      <w:bookmarkStart w:id="20074" w:name="_Toc117784570"/>
      <w:bookmarkStart w:id="20075" w:name="_Toc118111325"/>
      <w:bookmarkStart w:id="20076" w:name="_Toc124419226"/>
      <w:bookmarkStart w:id="20077" w:name="_Toc138413701"/>
      <w:bookmarkEnd w:id="20071"/>
      <w:bookmarkEnd w:id="20072"/>
      <w:bookmarkEnd w:id="20073"/>
      <w:bookmarkEnd w:id="20074"/>
      <w:bookmarkEnd w:id="20075"/>
      <w:bookmarkEnd w:id="20076"/>
      <w:bookmarkEnd w:id="20077"/>
    </w:p>
    <w:p w14:paraId="354F49B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78" w:name="_Toc117768363"/>
      <w:bookmarkStart w:id="20079" w:name="_Toc117773779"/>
      <w:bookmarkStart w:id="20080" w:name="_Toc117779176"/>
      <w:bookmarkStart w:id="20081" w:name="_Toc117784571"/>
      <w:bookmarkStart w:id="20082" w:name="_Toc118111326"/>
      <w:bookmarkStart w:id="20083" w:name="_Toc124419227"/>
      <w:bookmarkStart w:id="20084" w:name="_Toc138413702"/>
      <w:bookmarkEnd w:id="20078"/>
      <w:bookmarkEnd w:id="20079"/>
      <w:bookmarkEnd w:id="20080"/>
      <w:bookmarkEnd w:id="20081"/>
      <w:bookmarkEnd w:id="20082"/>
      <w:bookmarkEnd w:id="20083"/>
      <w:bookmarkEnd w:id="20084"/>
    </w:p>
    <w:p w14:paraId="3DCC834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85" w:name="_Toc117768364"/>
      <w:bookmarkStart w:id="20086" w:name="_Toc117773780"/>
      <w:bookmarkStart w:id="20087" w:name="_Toc117779177"/>
      <w:bookmarkStart w:id="20088" w:name="_Toc117784572"/>
      <w:bookmarkStart w:id="20089" w:name="_Toc118111327"/>
      <w:bookmarkStart w:id="20090" w:name="_Toc124419228"/>
      <w:bookmarkStart w:id="20091" w:name="_Toc138413703"/>
      <w:bookmarkEnd w:id="20085"/>
      <w:bookmarkEnd w:id="20086"/>
      <w:bookmarkEnd w:id="20087"/>
      <w:bookmarkEnd w:id="20088"/>
      <w:bookmarkEnd w:id="20089"/>
      <w:bookmarkEnd w:id="20090"/>
      <w:bookmarkEnd w:id="20091"/>
    </w:p>
    <w:p w14:paraId="69D4BCF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92" w:name="_Toc117768365"/>
      <w:bookmarkStart w:id="20093" w:name="_Toc117773781"/>
      <w:bookmarkStart w:id="20094" w:name="_Toc117779178"/>
      <w:bookmarkStart w:id="20095" w:name="_Toc117784573"/>
      <w:bookmarkStart w:id="20096" w:name="_Toc118111328"/>
      <w:bookmarkStart w:id="20097" w:name="_Toc124419229"/>
      <w:bookmarkStart w:id="20098" w:name="_Toc138413704"/>
      <w:bookmarkEnd w:id="20092"/>
      <w:bookmarkEnd w:id="20093"/>
      <w:bookmarkEnd w:id="20094"/>
      <w:bookmarkEnd w:id="20095"/>
      <w:bookmarkEnd w:id="20096"/>
      <w:bookmarkEnd w:id="20097"/>
      <w:bookmarkEnd w:id="20098"/>
    </w:p>
    <w:p w14:paraId="216233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099" w:name="_Toc117768366"/>
      <w:bookmarkStart w:id="20100" w:name="_Toc117773782"/>
      <w:bookmarkStart w:id="20101" w:name="_Toc117779179"/>
      <w:bookmarkStart w:id="20102" w:name="_Toc117784574"/>
      <w:bookmarkStart w:id="20103" w:name="_Toc118111329"/>
      <w:bookmarkStart w:id="20104" w:name="_Toc124419230"/>
      <w:bookmarkStart w:id="20105" w:name="_Toc138413705"/>
      <w:bookmarkEnd w:id="20099"/>
      <w:bookmarkEnd w:id="20100"/>
      <w:bookmarkEnd w:id="20101"/>
      <w:bookmarkEnd w:id="20102"/>
      <w:bookmarkEnd w:id="20103"/>
      <w:bookmarkEnd w:id="20104"/>
      <w:bookmarkEnd w:id="20105"/>
    </w:p>
    <w:p w14:paraId="4F6B65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06" w:name="_Toc117768367"/>
      <w:bookmarkStart w:id="20107" w:name="_Toc117773783"/>
      <w:bookmarkStart w:id="20108" w:name="_Toc117779180"/>
      <w:bookmarkStart w:id="20109" w:name="_Toc117784575"/>
      <w:bookmarkStart w:id="20110" w:name="_Toc118111330"/>
      <w:bookmarkStart w:id="20111" w:name="_Toc124419231"/>
      <w:bookmarkStart w:id="20112" w:name="_Toc138413706"/>
      <w:bookmarkEnd w:id="20106"/>
      <w:bookmarkEnd w:id="20107"/>
      <w:bookmarkEnd w:id="20108"/>
      <w:bookmarkEnd w:id="20109"/>
      <w:bookmarkEnd w:id="20110"/>
      <w:bookmarkEnd w:id="20111"/>
      <w:bookmarkEnd w:id="20112"/>
    </w:p>
    <w:p w14:paraId="6634A5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13" w:name="_Toc117768368"/>
      <w:bookmarkStart w:id="20114" w:name="_Toc117773784"/>
      <w:bookmarkStart w:id="20115" w:name="_Toc117779181"/>
      <w:bookmarkStart w:id="20116" w:name="_Toc117784576"/>
      <w:bookmarkStart w:id="20117" w:name="_Toc118111331"/>
      <w:bookmarkStart w:id="20118" w:name="_Toc124419232"/>
      <w:bookmarkStart w:id="20119" w:name="_Toc138413707"/>
      <w:bookmarkEnd w:id="20113"/>
      <w:bookmarkEnd w:id="20114"/>
      <w:bookmarkEnd w:id="20115"/>
      <w:bookmarkEnd w:id="20116"/>
      <w:bookmarkEnd w:id="20117"/>
      <w:bookmarkEnd w:id="20118"/>
      <w:bookmarkEnd w:id="20119"/>
    </w:p>
    <w:p w14:paraId="0CBF07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20" w:name="_Toc117768369"/>
      <w:bookmarkStart w:id="20121" w:name="_Toc117773785"/>
      <w:bookmarkStart w:id="20122" w:name="_Toc117779182"/>
      <w:bookmarkStart w:id="20123" w:name="_Toc117784577"/>
      <w:bookmarkStart w:id="20124" w:name="_Toc118111332"/>
      <w:bookmarkStart w:id="20125" w:name="_Toc124419233"/>
      <w:bookmarkStart w:id="20126" w:name="_Toc138413708"/>
      <w:bookmarkEnd w:id="20120"/>
      <w:bookmarkEnd w:id="20121"/>
      <w:bookmarkEnd w:id="20122"/>
      <w:bookmarkEnd w:id="20123"/>
      <w:bookmarkEnd w:id="20124"/>
      <w:bookmarkEnd w:id="20125"/>
      <w:bookmarkEnd w:id="20126"/>
    </w:p>
    <w:p w14:paraId="17853E7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27" w:name="_Toc117768370"/>
      <w:bookmarkStart w:id="20128" w:name="_Toc117773786"/>
      <w:bookmarkStart w:id="20129" w:name="_Toc117779183"/>
      <w:bookmarkStart w:id="20130" w:name="_Toc117784578"/>
      <w:bookmarkStart w:id="20131" w:name="_Toc118111333"/>
      <w:bookmarkStart w:id="20132" w:name="_Toc124419234"/>
      <w:bookmarkStart w:id="20133" w:name="_Toc138413709"/>
      <w:bookmarkEnd w:id="20127"/>
      <w:bookmarkEnd w:id="20128"/>
      <w:bookmarkEnd w:id="20129"/>
      <w:bookmarkEnd w:id="20130"/>
      <w:bookmarkEnd w:id="20131"/>
      <w:bookmarkEnd w:id="20132"/>
      <w:bookmarkEnd w:id="20133"/>
    </w:p>
    <w:p w14:paraId="6DB9775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34" w:name="_Toc117768371"/>
      <w:bookmarkStart w:id="20135" w:name="_Toc117773787"/>
      <w:bookmarkStart w:id="20136" w:name="_Toc117779184"/>
      <w:bookmarkStart w:id="20137" w:name="_Toc117784579"/>
      <w:bookmarkStart w:id="20138" w:name="_Toc118111334"/>
      <w:bookmarkStart w:id="20139" w:name="_Toc124419235"/>
      <w:bookmarkStart w:id="20140" w:name="_Toc138413710"/>
      <w:bookmarkEnd w:id="20134"/>
      <w:bookmarkEnd w:id="20135"/>
      <w:bookmarkEnd w:id="20136"/>
      <w:bookmarkEnd w:id="20137"/>
      <w:bookmarkEnd w:id="20138"/>
      <w:bookmarkEnd w:id="20139"/>
      <w:bookmarkEnd w:id="20140"/>
    </w:p>
    <w:p w14:paraId="7F248CA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41" w:name="_Toc117768372"/>
      <w:bookmarkStart w:id="20142" w:name="_Toc117773788"/>
      <w:bookmarkStart w:id="20143" w:name="_Toc117779185"/>
      <w:bookmarkStart w:id="20144" w:name="_Toc117784580"/>
      <w:bookmarkStart w:id="20145" w:name="_Toc118111335"/>
      <w:bookmarkStart w:id="20146" w:name="_Toc124419236"/>
      <w:bookmarkStart w:id="20147" w:name="_Toc138413711"/>
      <w:bookmarkEnd w:id="20141"/>
      <w:bookmarkEnd w:id="20142"/>
      <w:bookmarkEnd w:id="20143"/>
      <w:bookmarkEnd w:id="20144"/>
      <w:bookmarkEnd w:id="20145"/>
      <w:bookmarkEnd w:id="20146"/>
      <w:bookmarkEnd w:id="20147"/>
    </w:p>
    <w:p w14:paraId="38352F0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48" w:name="_Toc117768373"/>
      <w:bookmarkStart w:id="20149" w:name="_Toc117773789"/>
      <w:bookmarkStart w:id="20150" w:name="_Toc117779186"/>
      <w:bookmarkStart w:id="20151" w:name="_Toc117784581"/>
      <w:bookmarkStart w:id="20152" w:name="_Toc118111336"/>
      <w:bookmarkStart w:id="20153" w:name="_Toc124419237"/>
      <w:bookmarkStart w:id="20154" w:name="_Toc138413712"/>
      <w:bookmarkEnd w:id="20148"/>
      <w:bookmarkEnd w:id="20149"/>
      <w:bookmarkEnd w:id="20150"/>
      <w:bookmarkEnd w:id="20151"/>
      <w:bookmarkEnd w:id="20152"/>
      <w:bookmarkEnd w:id="20153"/>
      <w:bookmarkEnd w:id="20154"/>
    </w:p>
    <w:p w14:paraId="6B58D35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55" w:name="_Toc117768374"/>
      <w:bookmarkStart w:id="20156" w:name="_Toc117773790"/>
      <w:bookmarkStart w:id="20157" w:name="_Toc117779187"/>
      <w:bookmarkStart w:id="20158" w:name="_Toc117784582"/>
      <w:bookmarkStart w:id="20159" w:name="_Toc118111337"/>
      <w:bookmarkStart w:id="20160" w:name="_Toc124419238"/>
      <w:bookmarkStart w:id="20161" w:name="_Toc138413713"/>
      <w:bookmarkEnd w:id="20155"/>
      <w:bookmarkEnd w:id="20156"/>
      <w:bookmarkEnd w:id="20157"/>
      <w:bookmarkEnd w:id="20158"/>
      <w:bookmarkEnd w:id="20159"/>
      <w:bookmarkEnd w:id="20160"/>
      <w:bookmarkEnd w:id="20161"/>
    </w:p>
    <w:p w14:paraId="49B171B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62" w:name="_Toc117768375"/>
      <w:bookmarkStart w:id="20163" w:name="_Toc117773791"/>
      <w:bookmarkStart w:id="20164" w:name="_Toc117779188"/>
      <w:bookmarkStart w:id="20165" w:name="_Toc117784583"/>
      <w:bookmarkStart w:id="20166" w:name="_Toc118111338"/>
      <w:bookmarkStart w:id="20167" w:name="_Toc124419239"/>
      <w:bookmarkStart w:id="20168" w:name="_Toc138413714"/>
      <w:bookmarkEnd w:id="20162"/>
      <w:bookmarkEnd w:id="20163"/>
      <w:bookmarkEnd w:id="20164"/>
      <w:bookmarkEnd w:id="20165"/>
      <w:bookmarkEnd w:id="20166"/>
      <w:bookmarkEnd w:id="20167"/>
      <w:bookmarkEnd w:id="20168"/>
    </w:p>
    <w:p w14:paraId="37659A0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69" w:name="_Toc117768376"/>
      <w:bookmarkStart w:id="20170" w:name="_Toc117773792"/>
      <w:bookmarkStart w:id="20171" w:name="_Toc117779189"/>
      <w:bookmarkStart w:id="20172" w:name="_Toc117784584"/>
      <w:bookmarkStart w:id="20173" w:name="_Toc118111339"/>
      <w:bookmarkStart w:id="20174" w:name="_Toc124419240"/>
      <w:bookmarkStart w:id="20175" w:name="_Toc138413715"/>
      <w:bookmarkEnd w:id="20169"/>
      <w:bookmarkEnd w:id="20170"/>
      <w:bookmarkEnd w:id="20171"/>
      <w:bookmarkEnd w:id="20172"/>
      <w:bookmarkEnd w:id="20173"/>
      <w:bookmarkEnd w:id="20174"/>
      <w:bookmarkEnd w:id="20175"/>
    </w:p>
    <w:p w14:paraId="4FD20E9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76" w:name="_Toc117768377"/>
      <w:bookmarkStart w:id="20177" w:name="_Toc117773793"/>
      <w:bookmarkStart w:id="20178" w:name="_Toc117779190"/>
      <w:bookmarkStart w:id="20179" w:name="_Toc117784585"/>
      <w:bookmarkStart w:id="20180" w:name="_Toc118111340"/>
      <w:bookmarkStart w:id="20181" w:name="_Toc124419241"/>
      <w:bookmarkStart w:id="20182" w:name="_Toc138413716"/>
      <w:bookmarkEnd w:id="20176"/>
      <w:bookmarkEnd w:id="20177"/>
      <w:bookmarkEnd w:id="20178"/>
      <w:bookmarkEnd w:id="20179"/>
      <w:bookmarkEnd w:id="20180"/>
      <w:bookmarkEnd w:id="20181"/>
      <w:bookmarkEnd w:id="20182"/>
    </w:p>
    <w:p w14:paraId="4886F5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83" w:name="_Toc117768378"/>
      <w:bookmarkStart w:id="20184" w:name="_Toc117773794"/>
      <w:bookmarkStart w:id="20185" w:name="_Toc117779191"/>
      <w:bookmarkStart w:id="20186" w:name="_Toc117784586"/>
      <w:bookmarkStart w:id="20187" w:name="_Toc118111341"/>
      <w:bookmarkStart w:id="20188" w:name="_Toc124419242"/>
      <w:bookmarkStart w:id="20189" w:name="_Toc138413717"/>
      <w:bookmarkEnd w:id="20183"/>
      <w:bookmarkEnd w:id="20184"/>
      <w:bookmarkEnd w:id="20185"/>
      <w:bookmarkEnd w:id="20186"/>
      <w:bookmarkEnd w:id="20187"/>
      <w:bookmarkEnd w:id="20188"/>
      <w:bookmarkEnd w:id="20189"/>
    </w:p>
    <w:p w14:paraId="7C86E04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90" w:name="_Toc117768379"/>
      <w:bookmarkStart w:id="20191" w:name="_Toc117773795"/>
      <w:bookmarkStart w:id="20192" w:name="_Toc117779192"/>
      <w:bookmarkStart w:id="20193" w:name="_Toc117784587"/>
      <w:bookmarkStart w:id="20194" w:name="_Toc118111342"/>
      <w:bookmarkStart w:id="20195" w:name="_Toc124419243"/>
      <w:bookmarkStart w:id="20196" w:name="_Toc138413718"/>
      <w:bookmarkEnd w:id="20190"/>
      <w:bookmarkEnd w:id="20191"/>
      <w:bookmarkEnd w:id="20192"/>
      <w:bookmarkEnd w:id="20193"/>
      <w:bookmarkEnd w:id="20194"/>
      <w:bookmarkEnd w:id="20195"/>
      <w:bookmarkEnd w:id="20196"/>
    </w:p>
    <w:p w14:paraId="5D56537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197" w:name="_Toc117768380"/>
      <w:bookmarkStart w:id="20198" w:name="_Toc117773796"/>
      <w:bookmarkStart w:id="20199" w:name="_Toc117779193"/>
      <w:bookmarkStart w:id="20200" w:name="_Toc117784588"/>
      <w:bookmarkStart w:id="20201" w:name="_Toc118111343"/>
      <w:bookmarkStart w:id="20202" w:name="_Toc124419244"/>
      <w:bookmarkStart w:id="20203" w:name="_Toc138413719"/>
      <w:bookmarkEnd w:id="20197"/>
      <w:bookmarkEnd w:id="20198"/>
      <w:bookmarkEnd w:id="20199"/>
      <w:bookmarkEnd w:id="20200"/>
      <w:bookmarkEnd w:id="20201"/>
      <w:bookmarkEnd w:id="20202"/>
      <w:bookmarkEnd w:id="20203"/>
    </w:p>
    <w:p w14:paraId="53CCD01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04" w:name="_Toc117768381"/>
      <w:bookmarkStart w:id="20205" w:name="_Toc117773797"/>
      <w:bookmarkStart w:id="20206" w:name="_Toc117779194"/>
      <w:bookmarkStart w:id="20207" w:name="_Toc117784589"/>
      <w:bookmarkStart w:id="20208" w:name="_Toc118111344"/>
      <w:bookmarkStart w:id="20209" w:name="_Toc124419245"/>
      <w:bookmarkStart w:id="20210" w:name="_Toc138413720"/>
      <w:bookmarkEnd w:id="20204"/>
      <w:bookmarkEnd w:id="20205"/>
      <w:bookmarkEnd w:id="20206"/>
      <w:bookmarkEnd w:id="20207"/>
      <w:bookmarkEnd w:id="20208"/>
      <w:bookmarkEnd w:id="20209"/>
      <w:bookmarkEnd w:id="20210"/>
    </w:p>
    <w:p w14:paraId="73574C8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11" w:name="_Toc117768382"/>
      <w:bookmarkStart w:id="20212" w:name="_Toc117773798"/>
      <w:bookmarkStart w:id="20213" w:name="_Toc117779195"/>
      <w:bookmarkStart w:id="20214" w:name="_Toc117784590"/>
      <w:bookmarkStart w:id="20215" w:name="_Toc118111345"/>
      <w:bookmarkStart w:id="20216" w:name="_Toc124419246"/>
      <w:bookmarkStart w:id="20217" w:name="_Toc138413721"/>
      <w:bookmarkEnd w:id="20211"/>
      <w:bookmarkEnd w:id="20212"/>
      <w:bookmarkEnd w:id="20213"/>
      <w:bookmarkEnd w:id="20214"/>
      <w:bookmarkEnd w:id="20215"/>
      <w:bookmarkEnd w:id="20216"/>
      <w:bookmarkEnd w:id="20217"/>
    </w:p>
    <w:p w14:paraId="7720D3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18" w:name="_Toc117768383"/>
      <w:bookmarkStart w:id="20219" w:name="_Toc117773799"/>
      <w:bookmarkStart w:id="20220" w:name="_Toc117779196"/>
      <w:bookmarkStart w:id="20221" w:name="_Toc117784591"/>
      <w:bookmarkStart w:id="20222" w:name="_Toc118111346"/>
      <w:bookmarkStart w:id="20223" w:name="_Toc124419247"/>
      <w:bookmarkStart w:id="20224" w:name="_Toc138413722"/>
      <w:bookmarkEnd w:id="20218"/>
      <w:bookmarkEnd w:id="20219"/>
      <w:bookmarkEnd w:id="20220"/>
      <w:bookmarkEnd w:id="20221"/>
      <w:bookmarkEnd w:id="20222"/>
      <w:bookmarkEnd w:id="20223"/>
      <w:bookmarkEnd w:id="20224"/>
    </w:p>
    <w:p w14:paraId="416869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25" w:name="_Toc117768384"/>
      <w:bookmarkStart w:id="20226" w:name="_Toc117773800"/>
      <w:bookmarkStart w:id="20227" w:name="_Toc117779197"/>
      <w:bookmarkStart w:id="20228" w:name="_Toc117784592"/>
      <w:bookmarkStart w:id="20229" w:name="_Toc118111347"/>
      <w:bookmarkStart w:id="20230" w:name="_Toc124419248"/>
      <w:bookmarkStart w:id="20231" w:name="_Toc138413723"/>
      <w:bookmarkEnd w:id="20225"/>
      <w:bookmarkEnd w:id="20226"/>
      <w:bookmarkEnd w:id="20227"/>
      <w:bookmarkEnd w:id="20228"/>
      <w:bookmarkEnd w:id="20229"/>
      <w:bookmarkEnd w:id="20230"/>
      <w:bookmarkEnd w:id="20231"/>
    </w:p>
    <w:p w14:paraId="5DAFE3D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32" w:name="_Toc117768385"/>
      <w:bookmarkStart w:id="20233" w:name="_Toc117773801"/>
      <w:bookmarkStart w:id="20234" w:name="_Toc117779198"/>
      <w:bookmarkStart w:id="20235" w:name="_Toc117784593"/>
      <w:bookmarkStart w:id="20236" w:name="_Toc118111348"/>
      <w:bookmarkStart w:id="20237" w:name="_Toc124419249"/>
      <w:bookmarkStart w:id="20238" w:name="_Toc138413724"/>
      <w:bookmarkEnd w:id="20232"/>
      <w:bookmarkEnd w:id="20233"/>
      <w:bookmarkEnd w:id="20234"/>
      <w:bookmarkEnd w:id="20235"/>
      <w:bookmarkEnd w:id="20236"/>
      <w:bookmarkEnd w:id="20237"/>
      <w:bookmarkEnd w:id="20238"/>
    </w:p>
    <w:p w14:paraId="3FC3BC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39" w:name="_Toc117768386"/>
      <w:bookmarkStart w:id="20240" w:name="_Toc117773802"/>
      <w:bookmarkStart w:id="20241" w:name="_Toc117779199"/>
      <w:bookmarkStart w:id="20242" w:name="_Toc117784594"/>
      <w:bookmarkStart w:id="20243" w:name="_Toc118111349"/>
      <w:bookmarkStart w:id="20244" w:name="_Toc124419250"/>
      <w:bookmarkStart w:id="20245" w:name="_Toc138413725"/>
      <w:bookmarkEnd w:id="20239"/>
      <w:bookmarkEnd w:id="20240"/>
      <w:bookmarkEnd w:id="20241"/>
      <w:bookmarkEnd w:id="20242"/>
      <w:bookmarkEnd w:id="20243"/>
      <w:bookmarkEnd w:id="20244"/>
      <w:bookmarkEnd w:id="20245"/>
    </w:p>
    <w:p w14:paraId="53333DB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46" w:name="_Toc117768387"/>
      <w:bookmarkStart w:id="20247" w:name="_Toc117773803"/>
      <w:bookmarkStart w:id="20248" w:name="_Toc117779200"/>
      <w:bookmarkStart w:id="20249" w:name="_Toc117784595"/>
      <w:bookmarkStart w:id="20250" w:name="_Toc118111350"/>
      <w:bookmarkStart w:id="20251" w:name="_Toc124419251"/>
      <w:bookmarkStart w:id="20252" w:name="_Toc138413726"/>
      <w:bookmarkEnd w:id="20246"/>
      <w:bookmarkEnd w:id="20247"/>
      <w:bookmarkEnd w:id="20248"/>
      <w:bookmarkEnd w:id="20249"/>
      <w:bookmarkEnd w:id="20250"/>
      <w:bookmarkEnd w:id="20251"/>
      <w:bookmarkEnd w:id="20252"/>
    </w:p>
    <w:p w14:paraId="6FD4689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53" w:name="_Toc117768388"/>
      <w:bookmarkStart w:id="20254" w:name="_Toc117773804"/>
      <w:bookmarkStart w:id="20255" w:name="_Toc117779201"/>
      <w:bookmarkStart w:id="20256" w:name="_Toc117784596"/>
      <w:bookmarkStart w:id="20257" w:name="_Toc118111351"/>
      <w:bookmarkStart w:id="20258" w:name="_Toc124419252"/>
      <w:bookmarkStart w:id="20259" w:name="_Toc138413727"/>
      <w:bookmarkEnd w:id="20253"/>
      <w:bookmarkEnd w:id="20254"/>
      <w:bookmarkEnd w:id="20255"/>
      <w:bookmarkEnd w:id="20256"/>
      <w:bookmarkEnd w:id="20257"/>
      <w:bookmarkEnd w:id="20258"/>
      <w:bookmarkEnd w:id="20259"/>
    </w:p>
    <w:p w14:paraId="42BDE03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60" w:name="_Toc117768389"/>
      <w:bookmarkStart w:id="20261" w:name="_Toc117773805"/>
      <w:bookmarkStart w:id="20262" w:name="_Toc117779202"/>
      <w:bookmarkStart w:id="20263" w:name="_Toc117784597"/>
      <w:bookmarkStart w:id="20264" w:name="_Toc118111352"/>
      <w:bookmarkStart w:id="20265" w:name="_Toc124419253"/>
      <w:bookmarkStart w:id="20266" w:name="_Toc138413728"/>
      <w:bookmarkEnd w:id="20260"/>
      <w:bookmarkEnd w:id="20261"/>
      <w:bookmarkEnd w:id="20262"/>
      <w:bookmarkEnd w:id="20263"/>
      <w:bookmarkEnd w:id="20264"/>
      <w:bookmarkEnd w:id="20265"/>
      <w:bookmarkEnd w:id="20266"/>
    </w:p>
    <w:p w14:paraId="094EA89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67" w:name="_Toc117768390"/>
      <w:bookmarkStart w:id="20268" w:name="_Toc117773806"/>
      <w:bookmarkStart w:id="20269" w:name="_Toc117779203"/>
      <w:bookmarkStart w:id="20270" w:name="_Toc117784598"/>
      <w:bookmarkStart w:id="20271" w:name="_Toc118111353"/>
      <w:bookmarkStart w:id="20272" w:name="_Toc124419254"/>
      <w:bookmarkStart w:id="20273" w:name="_Toc138413729"/>
      <w:bookmarkEnd w:id="20267"/>
      <w:bookmarkEnd w:id="20268"/>
      <w:bookmarkEnd w:id="20269"/>
      <w:bookmarkEnd w:id="20270"/>
      <w:bookmarkEnd w:id="20271"/>
      <w:bookmarkEnd w:id="20272"/>
      <w:bookmarkEnd w:id="20273"/>
    </w:p>
    <w:p w14:paraId="29A5AAA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74" w:name="_Toc117768391"/>
      <w:bookmarkStart w:id="20275" w:name="_Toc117773807"/>
      <w:bookmarkStart w:id="20276" w:name="_Toc117779204"/>
      <w:bookmarkStart w:id="20277" w:name="_Toc117784599"/>
      <w:bookmarkStart w:id="20278" w:name="_Toc118111354"/>
      <w:bookmarkStart w:id="20279" w:name="_Toc124419255"/>
      <w:bookmarkStart w:id="20280" w:name="_Toc138413730"/>
      <w:bookmarkEnd w:id="20274"/>
      <w:bookmarkEnd w:id="20275"/>
      <w:bookmarkEnd w:id="20276"/>
      <w:bookmarkEnd w:id="20277"/>
      <w:bookmarkEnd w:id="20278"/>
      <w:bookmarkEnd w:id="20279"/>
      <w:bookmarkEnd w:id="20280"/>
    </w:p>
    <w:p w14:paraId="53918D2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81" w:name="_Toc117768392"/>
      <w:bookmarkStart w:id="20282" w:name="_Toc117773808"/>
      <w:bookmarkStart w:id="20283" w:name="_Toc117779205"/>
      <w:bookmarkStart w:id="20284" w:name="_Toc117784600"/>
      <w:bookmarkStart w:id="20285" w:name="_Toc118111355"/>
      <w:bookmarkStart w:id="20286" w:name="_Toc124419256"/>
      <w:bookmarkStart w:id="20287" w:name="_Toc138413731"/>
      <w:bookmarkEnd w:id="20281"/>
      <w:bookmarkEnd w:id="20282"/>
      <w:bookmarkEnd w:id="20283"/>
      <w:bookmarkEnd w:id="20284"/>
      <w:bookmarkEnd w:id="20285"/>
      <w:bookmarkEnd w:id="20286"/>
      <w:bookmarkEnd w:id="20287"/>
    </w:p>
    <w:p w14:paraId="11E211D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88" w:name="_Toc117768393"/>
      <w:bookmarkStart w:id="20289" w:name="_Toc117773809"/>
      <w:bookmarkStart w:id="20290" w:name="_Toc117779206"/>
      <w:bookmarkStart w:id="20291" w:name="_Toc117784601"/>
      <w:bookmarkStart w:id="20292" w:name="_Toc118111356"/>
      <w:bookmarkStart w:id="20293" w:name="_Toc124419257"/>
      <w:bookmarkStart w:id="20294" w:name="_Toc138413732"/>
      <w:bookmarkEnd w:id="20288"/>
      <w:bookmarkEnd w:id="20289"/>
      <w:bookmarkEnd w:id="20290"/>
      <w:bookmarkEnd w:id="20291"/>
      <w:bookmarkEnd w:id="20292"/>
      <w:bookmarkEnd w:id="20293"/>
      <w:bookmarkEnd w:id="20294"/>
    </w:p>
    <w:p w14:paraId="28D3A08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295" w:name="_Toc117768394"/>
      <w:bookmarkStart w:id="20296" w:name="_Toc117773810"/>
      <w:bookmarkStart w:id="20297" w:name="_Toc117779207"/>
      <w:bookmarkStart w:id="20298" w:name="_Toc117784602"/>
      <w:bookmarkStart w:id="20299" w:name="_Toc118111357"/>
      <w:bookmarkStart w:id="20300" w:name="_Toc124419258"/>
      <w:bookmarkStart w:id="20301" w:name="_Toc138413733"/>
      <w:bookmarkEnd w:id="20295"/>
      <w:bookmarkEnd w:id="20296"/>
      <w:bookmarkEnd w:id="20297"/>
      <w:bookmarkEnd w:id="20298"/>
      <w:bookmarkEnd w:id="20299"/>
      <w:bookmarkEnd w:id="20300"/>
      <w:bookmarkEnd w:id="20301"/>
    </w:p>
    <w:p w14:paraId="59C1333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02" w:name="_Toc117768395"/>
      <w:bookmarkStart w:id="20303" w:name="_Toc117773811"/>
      <w:bookmarkStart w:id="20304" w:name="_Toc117779208"/>
      <w:bookmarkStart w:id="20305" w:name="_Toc117784603"/>
      <w:bookmarkStart w:id="20306" w:name="_Toc118111358"/>
      <w:bookmarkStart w:id="20307" w:name="_Toc124419259"/>
      <w:bookmarkStart w:id="20308" w:name="_Toc138413734"/>
      <w:bookmarkEnd w:id="20302"/>
      <w:bookmarkEnd w:id="20303"/>
      <w:bookmarkEnd w:id="20304"/>
      <w:bookmarkEnd w:id="20305"/>
      <w:bookmarkEnd w:id="20306"/>
      <w:bookmarkEnd w:id="20307"/>
      <w:bookmarkEnd w:id="20308"/>
    </w:p>
    <w:p w14:paraId="63D6308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09" w:name="_Toc117768396"/>
      <w:bookmarkStart w:id="20310" w:name="_Toc117773812"/>
      <w:bookmarkStart w:id="20311" w:name="_Toc117779209"/>
      <w:bookmarkStart w:id="20312" w:name="_Toc117784604"/>
      <w:bookmarkStart w:id="20313" w:name="_Toc118111359"/>
      <w:bookmarkStart w:id="20314" w:name="_Toc124419260"/>
      <w:bookmarkStart w:id="20315" w:name="_Toc138413735"/>
      <w:bookmarkEnd w:id="20309"/>
      <w:bookmarkEnd w:id="20310"/>
      <w:bookmarkEnd w:id="20311"/>
      <w:bookmarkEnd w:id="20312"/>
      <w:bookmarkEnd w:id="20313"/>
      <w:bookmarkEnd w:id="20314"/>
      <w:bookmarkEnd w:id="20315"/>
    </w:p>
    <w:p w14:paraId="2B106E5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16" w:name="_Toc117768397"/>
      <w:bookmarkStart w:id="20317" w:name="_Toc117773813"/>
      <w:bookmarkStart w:id="20318" w:name="_Toc117779210"/>
      <w:bookmarkStart w:id="20319" w:name="_Toc117784605"/>
      <w:bookmarkStart w:id="20320" w:name="_Toc118111360"/>
      <w:bookmarkStart w:id="20321" w:name="_Toc124419261"/>
      <w:bookmarkStart w:id="20322" w:name="_Toc138413736"/>
      <w:bookmarkEnd w:id="20316"/>
      <w:bookmarkEnd w:id="20317"/>
      <w:bookmarkEnd w:id="20318"/>
      <w:bookmarkEnd w:id="20319"/>
      <w:bookmarkEnd w:id="20320"/>
      <w:bookmarkEnd w:id="20321"/>
      <w:bookmarkEnd w:id="20322"/>
    </w:p>
    <w:p w14:paraId="30656AB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23" w:name="_Toc117768398"/>
      <w:bookmarkStart w:id="20324" w:name="_Toc117773814"/>
      <w:bookmarkStart w:id="20325" w:name="_Toc117779211"/>
      <w:bookmarkStart w:id="20326" w:name="_Toc117784606"/>
      <w:bookmarkStart w:id="20327" w:name="_Toc118111361"/>
      <w:bookmarkStart w:id="20328" w:name="_Toc124419262"/>
      <w:bookmarkStart w:id="20329" w:name="_Toc138413737"/>
      <w:bookmarkEnd w:id="20323"/>
      <w:bookmarkEnd w:id="20324"/>
      <w:bookmarkEnd w:id="20325"/>
      <w:bookmarkEnd w:id="20326"/>
      <w:bookmarkEnd w:id="20327"/>
      <w:bookmarkEnd w:id="20328"/>
      <w:bookmarkEnd w:id="20329"/>
    </w:p>
    <w:p w14:paraId="3DBB3B3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30" w:name="_Toc117768399"/>
      <w:bookmarkStart w:id="20331" w:name="_Toc117773815"/>
      <w:bookmarkStart w:id="20332" w:name="_Toc117779212"/>
      <w:bookmarkStart w:id="20333" w:name="_Toc117784607"/>
      <w:bookmarkStart w:id="20334" w:name="_Toc118111362"/>
      <w:bookmarkStart w:id="20335" w:name="_Toc124419263"/>
      <w:bookmarkStart w:id="20336" w:name="_Toc138413738"/>
      <w:bookmarkEnd w:id="20330"/>
      <w:bookmarkEnd w:id="20331"/>
      <w:bookmarkEnd w:id="20332"/>
      <w:bookmarkEnd w:id="20333"/>
      <w:bookmarkEnd w:id="20334"/>
      <w:bookmarkEnd w:id="20335"/>
      <w:bookmarkEnd w:id="20336"/>
    </w:p>
    <w:p w14:paraId="52DC16F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37" w:name="_Toc117768400"/>
      <w:bookmarkStart w:id="20338" w:name="_Toc117773816"/>
      <w:bookmarkStart w:id="20339" w:name="_Toc117779213"/>
      <w:bookmarkStart w:id="20340" w:name="_Toc117784608"/>
      <w:bookmarkStart w:id="20341" w:name="_Toc118111363"/>
      <w:bookmarkStart w:id="20342" w:name="_Toc124419264"/>
      <w:bookmarkStart w:id="20343" w:name="_Toc138413739"/>
      <w:bookmarkEnd w:id="20337"/>
      <w:bookmarkEnd w:id="20338"/>
      <w:bookmarkEnd w:id="20339"/>
      <w:bookmarkEnd w:id="20340"/>
      <w:bookmarkEnd w:id="20341"/>
      <w:bookmarkEnd w:id="20342"/>
      <w:bookmarkEnd w:id="20343"/>
    </w:p>
    <w:p w14:paraId="606A7F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44" w:name="_Toc117768401"/>
      <w:bookmarkStart w:id="20345" w:name="_Toc117773817"/>
      <w:bookmarkStart w:id="20346" w:name="_Toc117779214"/>
      <w:bookmarkStart w:id="20347" w:name="_Toc117784609"/>
      <w:bookmarkStart w:id="20348" w:name="_Toc118111364"/>
      <w:bookmarkStart w:id="20349" w:name="_Toc124419265"/>
      <w:bookmarkStart w:id="20350" w:name="_Toc138413740"/>
      <w:bookmarkEnd w:id="20344"/>
      <w:bookmarkEnd w:id="20345"/>
      <w:bookmarkEnd w:id="20346"/>
      <w:bookmarkEnd w:id="20347"/>
      <w:bookmarkEnd w:id="20348"/>
      <w:bookmarkEnd w:id="20349"/>
      <w:bookmarkEnd w:id="20350"/>
    </w:p>
    <w:p w14:paraId="709C476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51" w:name="_Toc117768402"/>
      <w:bookmarkStart w:id="20352" w:name="_Toc117773818"/>
      <w:bookmarkStart w:id="20353" w:name="_Toc117779215"/>
      <w:bookmarkStart w:id="20354" w:name="_Toc117784610"/>
      <w:bookmarkStart w:id="20355" w:name="_Toc118111365"/>
      <w:bookmarkStart w:id="20356" w:name="_Toc124419266"/>
      <w:bookmarkStart w:id="20357" w:name="_Toc138413741"/>
      <w:bookmarkEnd w:id="20351"/>
      <w:bookmarkEnd w:id="20352"/>
      <w:bookmarkEnd w:id="20353"/>
      <w:bookmarkEnd w:id="20354"/>
      <w:bookmarkEnd w:id="20355"/>
      <w:bookmarkEnd w:id="20356"/>
      <w:bookmarkEnd w:id="20357"/>
    </w:p>
    <w:p w14:paraId="366BB3D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58" w:name="_Toc117768403"/>
      <w:bookmarkStart w:id="20359" w:name="_Toc117773819"/>
      <w:bookmarkStart w:id="20360" w:name="_Toc117779216"/>
      <w:bookmarkStart w:id="20361" w:name="_Toc117784611"/>
      <w:bookmarkStart w:id="20362" w:name="_Toc118111366"/>
      <w:bookmarkStart w:id="20363" w:name="_Toc124419267"/>
      <w:bookmarkStart w:id="20364" w:name="_Toc138413742"/>
      <w:bookmarkEnd w:id="20358"/>
      <w:bookmarkEnd w:id="20359"/>
      <w:bookmarkEnd w:id="20360"/>
      <w:bookmarkEnd w:id="20361"/>
      <w:bookmarkEnd w:id="20362"/>
      <w:bookmarkEnd w:id="20363"/>
      <w:bookmarkEnd w:id="20364"/>
    </w:p>
    <w:p w14:paraId="5CDE801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65" w:name="_Toc117768404"/>
      <w:bookmarkStart w:id="20366" w:name="_Toc117773820"/>
      <w:bookmarkStart w:id="20367" w:name="_Toc117779217"/>
      <w:bookmarkStart w:id="20368" w:name="_Toc117784612"/>
      <w:bookmarkStart w:id="20369" w:name="_Toc118111367"/>
      <w:bookmarkStart w:id="20370" w:name="_Toc124419268"/>
      <w:bookmarkStart w:id="20371" w:name="_Toc138413743"/>
      <w:bookmarkEnd w:id="20365"/>
      <w:bookmarkEnd w:id="20366"/>
      <w:bookmarkEnd w:id="20367"/>
      <w:bookmarkEnd w:id="20368"/>
      <w:bookmarkEnd w:id="20369"/>
      <w:bookmarkEnd w:id="20370"/>
      <w:bookmarkEnd w:id="20371"/>
    </w:p>
    <w:p w14:paraId="5EE4D56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72" w:name="_Toc117768405"/>
      <w:bookmarkStart w:id="20373" w:name="_Toc117773821"/>
      <w:bookmarkStart w:id="20374" w:name="_Toc117779218"/>
      <w:bookmarkStart w:id="20375" w:name="_Toc117784613"/>
      <w:bookmarkStart w:id="20376" w:name="_Toc118111368"/>
      <w:bookmarkStart w:id="20377" w:name="_Toc124419269"/>
      <w:bookmarkStart w:id="20378" w:name="_Toc138413744"/>
      <w:bookmarkEnd w:id="20372"/>
      <w:bookmarkEnd w:id="20373"/>
      <w:bookmarkEnd w:id="20374"/>
      <w:bookmarkEnd w:id="20375"/>
      <w:bookmarkEnd w:id="20376"/>
      <w:bookmarkEnd w:id="20377"/>
      <w:bookmarkEnd w:id="20378"/>
    </w:p>
    <w:p w14:paraId="0BDBFB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79" w:name="_Toc117768406"/>
      <w:bookmarkStart w:id="20380" w:name="_Toc117773822"/>
      <w:bookmarkStart w:id="20381" w:name="_Toc117779219"/>
      <w:bookmarkStart w:id="20382" w:name="_Toc117784614"/>
      <w:bookmarkStart w:id="20383" w:name="_Toc118111369"/>
      <w:bookmarkStart w:id="20384" w:name="_Toc124419270"/>
      <w:bookmarkStart w:id="20385" w:name="_Toc138413745"/>
      <w:bookmarkEnd w:id="20379"/>
      <w:bookmarkEnd w:id="20380"/>
      <w:bookmarkEnd w:id="20381"/>
      <w:bookmarkEnd w:id="20382"/>
      <w:bookmarkEnd w:id="20383"/>
      <w:bookmarkEnd w:id="20384"/>
      <w:bookmarkEnd w:id="20385"/>
    </w:p>
    <w:p w14:paraId="115CAAB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86" w:name="_Toc117768407"/>
      <w:bookmarkStart w:id="20387" w:name="_Toc117773823"/>
      <w:bookmarkStart w:id="20388" w:name="_Toc117779220"/>
      <w:bookmarkStart w:id="20389" w:name="_Toc117784615"/>
      <w:bookmarkStart w:id="20390" w:name="_Toc118111370"/>
      <w:bookmarkStart w:id="20391" w:name="_Toc124419271"/>
      <w:bookmarkStart w:id="20392" w:name="_Toc138413746"/>
      <w:bookmarkEnd w:id="20386"/>
      <w:bookmarkEnd w:id="20387"/>
      <w:bookmarkEnd w:id="20388"/>
      <w:bookmarkEnd w:id="20389"/>
      <w:bookmarkEnd w:id="20390"/>
      <w:bookmarkEnd w:id="20391"/>
      <w:bookmarkEnd w:id="20392"/>
    </w:p>
    <w:p w14:paraId="2B0CD1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393" w:name="_Toc117768408"/>
      <w:bookmarkStart w:id="20394" w:name="_Toc117773824"/>
      <w:bookmarkStart w:id="20395" w:name="_Toc117779221"/>
      <w:bookmarkStart w:id="20396" w:name="_Toc117784616"/>
      <w:bookmarkStart w:id="20397" w:name="_Toc118111371"/>
      <w:bookmarkStart w:id="20398" w:name="_Toc124419272"/>
      <w:bookmarkStart w:id="20399" w:name="_Toc138413747"/>
      <w:bookmarkEnd w:id="20393"/>
      <w:bookmarkEnd w:id="20394"/>
      <w:bookmarkEnd w:id="20395"/>
      <w:bookmarkEnd w:id="20396"/>
      <w:bookmarkEnd w:id="20397"/>
      <w:bookmarkEnd w:id="20398"/>
      <w:bookmarkEnd w:id="20399"/>
    </w:p>
    <w:p w14:paraId="25CE9BE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00" w:name="_Toc117768409"/>
      <w:bookmarkStart w:id="20401" w:name="_Toc117773825"/>
      <w:bookmarkStart w:id="20402" w:name="_Toc117779222"/>
      <w:bookmarkStart w:id="20403" w:name="_Toc117784617"/>
      <w:bookmarkStart w:id="20404" w:name="_Toc118111372"/>
      <w:bookmarkStart w:id="20405" w:name="_Toc124419273"/>
      <w:bookmarkStart w:id="20406" w:name="_Toc138413748"/>
      <w:bookmarkEnd w:id="20400"/>
      <w:bookmarkEnd w:id="20401"/>
      <w:bookmarkEnd w:id="20402"/>
      <w:bookmarkEnd w:id="20403"/>
      <w:bookmarkEnd w:id="20404"/>
      <w:bookmarkEnd w:id="20405"/>
      <w:bookmarkEnd w:id="20406"/>
    </w:p>
    <w:p w14:paraId="023FDCC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07" w:name="_Toc117768410"/>
      <w:bookmarkStart w:id="20408" w:name="_Toc117773826"/>
      <w:bookmarkStart w:id="20409" w:name="_Toc117779223"/>
      <w:bookmarkStart w:id="20410" w:name="_Toc117784618"/>
      <w:bookmarkStart w:id="20411" w:name="_Toc118111373"/>
      <w:bookmarkStart w:id="20412" w:name="_Toc124419274"/>
      <w:bookmarkStart w:id="20413" w:name="_Toc138413749"/>
      <w:bookmarkEnd w:id="20407"/>
      <w:bookmarkEnd w:id="20408"/>
      <w:bookmarkEnd w:id="20409"/>
      <w:bookmarkEnd w:id="20410"/>
      <w:bookmarkEnd w:id="20411"/>
      <w:bookmarkEnd w:id="20412"/>
      <w:bookmarkEnd w:id="20413"/>
    </w:p>
    <w:p w14:paraId="6705EC2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14" w:name="_Toc117768411"/>
      <w:bookmarkStart w:id="20415" w:name="_Toc117773827"/>
      <w:bookmarkStart w:id="20416" w:name="_Toc117779224"/>
      <w:bookmarkStart w:id="20417" w:name="_Toc117784619"/>
      <w:bookmarkStart w:id="20418" w:name="_Toc118111374"/>
      <w:bookmarkStart w:id="20419" w:name="_Toc124419275"/>
      <w:bookmarkStart w:id="20420" w:name="_Toc138413750"/>
      <w:bookmarkEnd w:id="20414"/>
      <w:bookmarkEnd w:id="20415"/>
      <w:bookmarkEnd w:id="20416"/>
      <w:bookmarkEnd w:id="20417"/>
      <w:bookmarkEnd w:id="20418"/>
      <w:bookmarkEnd w:id="20419"/>
      <w:bookmarkEnd w:id="20420"/>
    </w:p>
    <w:p w14:paraId="6940710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21" w:name="_Toc117768412"/>
      <w:bookmarkStart w:id="20422" w:name="_Toc117773828"/>
      <w:bookmarkStart w:id="20423" w:name="_Toc117779225"/>
      <w:bookmarkStart w:id="20424" w:name="_Toc117784620"/>
      <w:bookmarkStart w:id="20425" w:name="_Toc118111375"/>
      <w:bookmarkStart w:id="20426" w:name="_Toc124419276"/>
      <w:bookmarkStart w:id="20427" w:name="_Toc138413751"/>
      <w:bookmarkEnd w:id="20421"/>
      <w:bookmarkEnd w:id="20422"/>
      <w:bookmarkEnd w:id="20423"/>
      <w:bookmarkEnd w:id="20424"/>
      <w:bookmarkEnd w:id="20425"/>
      <w:bookmarkEnd w:id="20426"/>
      <w:bookmarkEnd w:id="20427"/>
    </w:p>
    <w:p w14:paraId="683DE00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28" w:name="_Toc117768413"/>
      <w:bookmarkStart w:id="20429" w:name="_Toc117773829"/>
      <w:bookmarkStart w:id="20430" w:name="_Toc117779226"/>
      <w:bookmarkStart w:id="20431" w:name="_Toc117784621"/>
      <w:bookmarkStart w:id="20432" w:name="_Toc118111376"/>
      <w:bookmarkStart w:id="20433" w:name="_Toc124419277"/>
      <w:bookmarkStart w:id="20434" w:name="_Toc138413752"/>
      <w:bookmarkEnd w:id="20428"/>
      <w:bookmarkEnd w:id="20429"/>
      <w:bookmarkEnd w:id="20430"/>
      <w:bookmarkEnd w:id="20431"/>
      <w:bookmarkEnd w:id="20432"/>
      <w:bookmarkEnd w:id="20433"/>
      <w:bookmarkEnd w:id="20434"/>
    </w:p>
    <w:p w14:paraId="28C76F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35" w:name="_Toc117768414"/>
      <w:bookmarkStart w:id="20436" w:name="_Toc117773830"/>
      <w:bookmarkStart w:id="20437" w:name="_Toc117779227"/>
      <w:bookmarkStart w:id="20438" w:name="_Toc117784622"/>
      <w:bookmarkStart w:id="20439" w:name="_Toc118111377"/>
      <w:bookmarkStart w:id="20440" w:name="_Toc124419278"/>
      <w:bookmarkStart w:id="20441" w:name="_Toc138413753"/>
      <w:bookmarkEnd w:id="20435"/>
      <w:bookmarkEnd w:id="20436"/>
      <w:bookmarkEnd w:id="20437"/>
      <w:bookmarkEnd w:id="20438"/>
      <w:bookmarkEnd w:id="20439"/>
      <w:bookmarkEnd w:id="20440"/>
      <w:bookmarkEnd w:id="20441"/>
    </w:p>
    <w:p w14:paraId="061B418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42" w:name="_Toc117768415"/>
      <w:bookmarkStart w:id="20443" w:name="_Toc117773831"/>
      <w:bookmarkStart w:id="20444" w:name="_Toc117779228"/>
      <w:bookmarkStart w:id="20445" w:name="_Toc117784623"/>
      <w:bookmarkStart w:id="20446" w:name="_Toc118111378"/>
      <w:bookmarkStart w:id="20447" w:name="_Toc124419279"/>
      <w:bookmarkStart w:id="20448" w:name="_Toc138413754"/>
      <w:bookmarkEnd w:id="20442"/>
      <w:bookmarkEnd w:id="20443"/>
      <w:bookmarkEnd w:id="20444"/>
      <w:bookmarkEnd w:id="20445"/>
      <w:bookmarkEnd w:id="20446"/>
      <w:bookmarkEnd w:id="20447"/>
      <w:bookmarkEnd w:id="20448"/>
    </w:p>
    <w:p w14:paraId="5EADECD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49" w:name="_Toc117768416"/>
      <w:bookmarkStart w:id="20450" w:name="_Toc117773832"/>
      <w:bookmarkStart w:id="20451" w:name="_Toc117779229"/>
      <w:bookmarkStart w:id="20452" w:name="_Toc117784624"/>
      <w:bookmarkStart w:id="20453" w:name="_Toc118111379"/>
      <w:bookmarkStart w:id="20454" w:name="_Toc124419280"/>
      <w:bookmarkStart w:id="20455" w:name="_Toc138413755"/>
      <w:bookmarkEnd w:id="20449"/>
      <w:bookmarkEnd w:id="20450"/>
      <w:bookmarkEnd w:id="20451"/>
      <w:bookmarkEnd w:id="20452"/>
      <w:bookmarkEnd w:id="20453"/>
      <w:bookmarkEnd w:id="20454"/>
      <w:bookmarkEnd w:id="20455"/>
    </w:p>
    <w:p w14:paraId="516436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56" w:name="_Toc117768417"/>
      <w:bookmarkStart w:id="20457" w:name="_Toc117773833"/>
      <w:bookmarkStart w:id="20458" w:name="_Toc117779230"/>
      <w:bookmarkStart w:id="20459" w:name="_Toc117784625"/>
      <w:bookmarkStart w:id="20460" w:name="_Toc118111380"/>
      <w:bookmarkStart w:id="20461" w:name="_Toc124419281"/>
      <w:bookmarkStart w:id="20462" w:name="_Toc138413756"/>
      <w:bookmarkEnd w:id="20456"/>
      <w:bookmarkEnd w:id="20457"/>
      <w:bookmarkEnd w:id="20458"/>
      <w:bookmarkEnd w:id="20459"/>
      <w:bookmarkEnd w:id="20460"/>
      <w:bookmarkEnd w:id="20461"/>
      <w:bookmarkEnd w:id="20462"/>
    </w:p>
    <w:p w14:paraId="0C9E994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63" w:name="_Toc117768418"/>
      <w:bookmarkStart w:id="20464" w:name="_Toc117773834"/>
      <w:bookmarkStart w:id="20465" w:name="_Toc117779231"/>
      <w:bookmarkStart w:id="20466" w:name="_Toc117784626"/>
      <w:bookmarkStart w:id="20467" w:name="_Toc118111381"/>
      <w:bookmarkStart w:id="20468" w:name="_Toc124419282"/>
      <w:bookmarkStart w:id="20469" w:name="_Toc138413757"/>
      <w:bookmarkEnd w:id="20463"/>
      <w:bookmarkEnd w:id="20464"/>
      <w:bookmarkEnd w:id="20465"/>
      <w:bookmarkEnd w:id="20466"/>
      <w:bookmarkEnd w:id="20467"/>
      <w:bookmarkEnd w:id="20468"/>
      <w:bookmarkEnd w:id="20469"/>
    </w:p>
    <w:p w14:paraId="3B6AD49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70" w:name="_Toc117768419"/>
      <w:bookmarkStart w:id="20471" w:name="_Toc117773835"/>
      <w:bookmarkStart w:id="20472" w:name="_Toc117779232"/>
      <w:bookmarkStart w:id="20473" w:name="_Toc117784627"/>
      <w:bookmarkStart w:id="20474" w:name="_Toc118111382"/>
      <w:bookmarkStart w:id="20475" w:name="_Toc124419283"/>
      <w:bookmarkStart w:id="20476" w:name="_Toc138413758"/>
      <w:bookmarkEnd w:id="20470"/>
      <w:bookmarkEnd w:id="20471"/>
      <w:bookmarkEnd w:id="20472"/>
      <w:bookmarkEnd w:id="20473"/>
      <w:bookmarkEnd w:id="20474"/>
      <w:bookmarkEnd w:id="20475"/>
      <w:bookmarkEnd w:id="20476"/>
    </w:p>
    <w:p w14:paraId="0C6A8D9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77" w:name="_Toc117768420"/>
      <w:bookmarkStart w:id="20478" w:name="_Toc117773836"/>
      <w:bookmarkStart w:id="20479" w:name="_Toc117779233"/>
      <w:bookmarkStart w:id="20480" w:name="_Toc117784628"/>
      <w:bookmarkStart w:id="20481" w:name="_Toc118111383"/>
      <w:bookmarkStart w:id="20482" w:name="_Toc124419284"/>
      <w:bookmarkStart w:id="20483" w:name="_Toc138413759"/>
      <w:bookmarkEnd w:id="20477"/>
      <w:bookmarkEnd w:id="20478"/>
      <w:bookmarkEnd w:id="20479"/>
      <w:bookmarkEnd w:id="20480"/>
      <w:bookmarkEnd w:id="20481"/>
      <w:bookmarkEnd w:id="20482"/>
      <w:bookmarkEnd w:id="20483"/>
    </w:p>
    <w:p w14:paraId="6EC74A9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84" w:name="_Toc117768421"/>
      <w:bookmarkStart w:id="20485" w:name="_Toc117773837"/>
      <w:bookmarkStart w:id="20486" w:name="_Toc117779234"/>
      <w:bookmarkStart w:id="20487" w:name="_Toc117784629"/>
      <w:bookmarkStart w:id="20488" w:name="_Toc118111384"/>
      <w:bookmarkStart w:id="20489" w:name="_Toc124419285"/>
      <w:bookmarkStart w:id="20490" w:name="_Toc138413760"/>
      <w:bookmarkEnd w:id="20484"/>
      <w:bookmarkEnd w:id="20485"/>
      <w:bookmarkEnd w:id="20486"/>
      <w:bookmarkEnd w:id="20487"/>
      <w:bookmarkEnd w:id="20488"/>
      <w:bookmarkEnd w:id="20489"/>
      <w:bookmarkEnd w:id="20490"/>
    </w:p>
    <w:p w14:paraId="6E85C0D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91" w:name="_Toc117768422"/>
      <w:bookmarkStart w:id="20492" w:name="_Toc117773838"/>
      <w:bookmarkStart w:id="20493" w:name="_Toc117779235"/>
      <w:bookmarkStart w:id="20494" w:name="_Toc117784630"/>
      <w:bookmarkStart w:id="20495" w:name="_Toc118111385"/>
      <w:bookmarkStart w:id="20496" w:name="_Toc124419286"/>
      <w:bookmarkStart w:id="20497" w:name="_Toc138413761"/>
      <w:bookmarkEnd w:id="20491"/>
      <w:bookmarkEnd w:id="20492"/>
      <w:bookmarkEnd w:id="20493"/>
      <w:bookmarkEnd w:id="20494"/>
      <w:bookmarkEnd w:id="20495"/>
      <w:bookmarkEnd w:id="20496"/>
      <w:bookmarkEnd w:id="20497"/>
    </w:p>
    <w:p w14:paraId="1C451D6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498" w:name="_Toc117768423"/>
      <w:bookmarkStart w:id="20499" w:name="_Toc117773839"/>
      <w:bookmarkStart w:id="20500" w:name="_Toc117779236"/>
      <w:bookmarkStart w:id="20501" w:name="_Toc117784631"/>
      <w:bookmarkStart w:id="20502" w:name="_Toc118111386"/>
      <w:bookmarkStart w:id="20503" w:name="_Toc124419287"/>
      <w:bookmarkStart w:id="20504" w:name="_Toc138413762"/>
      <w:bookmarkEnd w:id="20498"/>
      <w:bookmarkEnd w:id="20499"/>
      <w:bookmarkEnd w:id="20500"/>
      <w:bookmarkEnd w:id="20501"/>
      <w:bookmarkEnd w:id="20502"/>
      <w:bookmarkEnd w:id="20503"/>
      <w:bookmarkEnd w:id="20504"/>
    </w:p>
    <w:p w14:paraId="2286C68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05" w:name="_Toc117768424"/>
      <w:bookmarkStart w:id="20506" w:name="_Toc117773840"/>
      <w:bookmarkStart w:id="20507" w:name="_Toc117779237"/>
      <w:bookmarkStart w:id="20508" w:name="_Toc117784632"/>
      <w:bookmarkStart w:id="20509" w:name="_Toc118111387"/>
      <w:bookmarkStart w:id="20510" w:name="_Toc124419288"/>
      <w:bookmarkStart w:id="20511" w:name="_Toc138413763"/>
      <w:bookmarkEnd w:id="20505"/>
      <w:bookmarkEnd w:id="20506"/>
      <w:bookmarkEnd w:id="20507"/>
      <w:bookmarkEnd w:id="20508"/>
      <w:bookmarkEnd w:id="20509"/>
      <w:bookmarkEnd w:id="20510"/>
      <w:bookmarkEnd w:id="20511"/>
    </w:p>
    <w:p w14:paraId="277ADA0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12" w:name="_Toc117768425"/>
      <w:bookmarkStart w:id="20513" w:name="_Toc117773841"/>
      <w:bookmarkStart w:id="20514" w:name="_Toc117779238"/>
      <w:bookmarkStart w:id="20515" w:name="_Toc117784633"/>
      <w:bookmarkStart w:id="20516" w:name="_Toc118111388"/>
      <w:bookmarkStart w:id="20517" w:name="_Toc124419289"/>
      <w:bookmarkStart w:id="20518" w:name="_Toc138413764"/>
      <w:bookmarkEnd w:id="20512"/>
      <w:bookmarkEnd w:id="20513"/>
      <w:bookmarkEnd w:id="20514"/>
      <w:bookmarkEnd w:id="20515"/>
      <w:bookmarkEnd w:id="20516"/>
      <w:bookmarkEnd w:id="20517"/>
      <w:bookmarkEnd w:id="20518"/>
    </w:p>
    <w:p w14:paraId="2F0BD04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19" w:name="_Toc117768426"/>
      <w:bookmarkStart w:id="20520" w:name="_Toc117773842"/>
      <w:bookmarkStart w:id="20521" w:name="_Toc117779239"/>
      <w:bookmarkStart w:id="20522" w:name="_Toc117784634"/>
      <w:bookmarkStart w:id="20523" w:name="_Toc118111389"/>
      <w:bookmarkStart w:id="20524" w:name="_Toc124419290"/>
      <w:bookmarkStart w:id="20525" w:name="_Toc138413765"/>
      <w:bookmarkEnd w:id="20519"/>
      <w:bookmarkEnd w:id="20520"/>
      <w:bookmarkEnd w:id="20521"/>
      <w:bookmarkEnd w:id="20522"/>
      <w:bookmarkEnd w:id="20523"/>
      <w:bookmarkEnd w:id="20524"/>
      <w:bookmarkEnd w:id="20525"/>
    </w:p>
    <w:p w14:paraId="73413BE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26" w:name="_Toc117768427"/>
      <w:bookmarkStart w:id="20527" w:name="_Toc117773843"/>
      <w:bookmarkStart w:id="20528" w:name="_Toc117779240"/>
      <w:bookmarkStart w:id="20529" w:name="_Toc117784635"/>
      <w:bookmarkStart w:id="20530" w:name="_Toc118111390"/>
      <w:bookmarkStart w:id="20531" w:name="_Toc124419291"/>
      <w:bookmarkStart w:id="20532" w:name="_Toc138413766"/>
      <w:bookmarkEnd w:id="20526"/>
      <w:bookmarkEnd w:id="20527"/>
      <w:bookmarkEnd w:id="20528"/>
      <w:bookmarkEnd w:id="20529"/>
      <w:bookmarkEnd w:id="20530"/>
      <w:bookmarkEnd w:id="20531"/>
      <w:bookmarkEnd w:id="20532"/>
    </w:p>
    <w:p w14:paraId="28A41B8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33" w:name="_Toc117768428"/>
      <w:bookmarkStart w:id="20534" w:name="_Toc117773844"/>
      <w:bookmarkStart w:id="20535" w:name="_Toc117779241"/>
      <w:bookmarkStart w:id="20536" w:name="_Toc117784636"/>
      <w:bookmarkStart w:id="20537" w:name="_Toc118111391"/>
      <w:bookmarkStart w:id="20538" w:name="_Toc124419292"/>
      <w:bookmarkStart w:id="20539" w:name="_Toc138413767"/>
      <w:bookmarkEnd w:id="20533"/>
      <w:bookmarkEnd w:id="20534"/>
      <w:bookmarkEnd w:id="20535"/>
      <w:bookmarkEnd w:id="20536"/>
      <w:bookmarkEnd w:id="20537"/>
      <w:bookmarkEnd w:id="20538"/>
      <w:bookmarkEnd w:id="20539"/>
    </w:p>
    <w:p w14:paraId="3AC0172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40" w:name="_Toc117768429"/>
      <w:bookmarkStart w:id="20541" w:name="_Toc117773845"/>
      <w:bookmarkStart w:id="20542" w:name="_Toc117779242"/>
      <w:bookmarkStart w:id="20543" w:name="_Toc117784637"/>
      <w:bookmarkStart w:id="20544" w:name="_Toc118111392"/>
      <w:bookmarkStart w:id="20545" w:name="_Toc124419293"/>
      <w:bookmarkStart w:id="20546" w:name="_Toc138413768"/>
      <w:bookmarkEnd w:id="20540"/>
      <w:bookmarkEnd w:id="20541"/>
      <w:bookmarkEnd w:id="20542"/>
      <w:bookmarkEnd w:id="20543"/>
      <w:bookmarkEnd w:id="20544"/>
      <w:bookmarkEnd w:id="20545"/>
      <w:bookmarkEnd w:id="20546"/>
    </w:p>
    <w:p w14:paraId="7646081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47" w:name="_Toc117768430"/>
      <w:bookmarkStart w:id="20548" w:name="_Toc117773846"/>
      <w:bookmarkStart w:id="20549" w:name="_Toc117779243"/>
      <w:bookmarkStart w:id="20550" w:name="_Toc117784638"/>
      <w:bookmarkStart w:id="20551" w:name="_Toc118111393"/>
      <w:bookmarkStart w:id="20552" w:name="_Toc124419294"/>
      <w:bookmarkStart w:id="20553" w:name="_Toc138413769"/>
      <w:bookmarkEnd w:id="20547"/>
      <w:bookmarkEnd w:id="20548"/>
      <w:bookmarkEnd w:id="20549"/>
      <w:bookmarkEnd w:id="20550"/>
      <w:bookmarkEnd w:id="20551"/>
      <w:bookmarkEnd w:id="20552"/>
      <w:bookmarkEnd w:id="20553"/>
    </w:p>
    <w:p w14:paraId="77B1460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54" w:name="_Toc117768431"/>
      <w:bookmarkStart w:id="20555" w:name="_Toc117773847"/>
      <w:bookmarkStart w:id="20556" w:name="_Toc117779244"/>
      <w:bookmarkStart w:id="20557" w:name="_Toc117784639"/>
      <w:bookmarkStart w:id="20558" w:name="_Toc118111394"/>
      <w:bookmarkStart w:id="20559" w:name="_Toc124419295"/>
      <w:bookmarkStart w:id="20560" w:name="_Toc138413770"/>
      <w:bookmarkEnd w:id="20554"/>
      <w:bookmarkEnd w:id="20555"/>
      <w:bookmarkEnd w:id="20556"/>
      <w:bookmarkEnd w:id="20557"/>
      <w:bookmarkEnd w:id="20558"/>
      <w:bookmarkEnd w:id="20559"/>
      <w:bookmarkEnd w:id="20560"/>
    </w:p>
    <w:p w14:paraId="66D8552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61" w:name="_Toc117768432"/>
      <w:bookmarkStart w:id="20562" w:name="_Toc117773848"/>
      <w:bookmarkStart w:id="20563" w:name="_Toc117779245"/>
      <w:bookmarkStart w:id="20564" w:name="_Toc117784640"/>
      <w:bookmarkStart w:id="20565" w:name="_Toc118111395"/>
      <w:bookmarkStart w:id="20566" w:name="_Toc124419296"/>
      <w:bookmarkStart w:id="20567" w:name="_Toc138413771"/>
      <w:bookmarkEnd w:id="20561"/>
      <w:bookmarkEnd w:id="20562"/>
      <w:bookmarkEnd w:id="20563"/>
      <w:bookmarkEnd w:id="20564"/>
      <w:bookmarkEnd w:id="20565"/>
      <w:bookmarkEnd w:id="20566"/>
      <w:bookmarkEnd w:id="20567"/>
    </w:p>
    <w:p w14:paraId="1446C40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68" w:name="_Toc117768433"/>
      <w:bookmarkStart w:id="20569" w:name="_Toc117773849"/>
      <w:bookmarkStart w:id="20570" w:name="_Toc117779246"/>
      <w:bookmarkStart w:id="20571" w:name="_Toc117784641"/>
      <w:bookmarkStart w:id="20572" w:name="_Toc118111396"/>
      <w:bookmarkStart w:id="20573" w:name="_Toc124419297"/>
      <w:bookmarkStart w:id="20574" w:name="_Toc138413772"/>
      <w:bookmarkEnd w:id="20568"/>
      <w:bookmarkEnd w:id="20569"/>
      <w:bookmarkEnd w:id="20570"/>
      <w:bookmarkEnd w:id="20571"/>
      <w:bookmarkEnd w:id="20572"/>
      <w:bookmarkEnd w:id="20573"/>
      <w:bookmarkEnd w:id="20574"/>
    </w:p>
    <w:p w14:paraId="79DC2A9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75" w:name="_Toc117768434"/>
      <w:bookmarkStart w:id="20576" w:name="_Toc117773850"/>
      <w:bookmarkStart w:id="20577" w:name="_Toc117779247"/>
      <w:bookmarkStart w:id="20578" w:name="_Toc117784642"/>
      <w:bookmarkStart w:id="20579" w:name="_Toc118111397"/>
      <w:bookmarkStart w:id="20580" w:name="_Toc124419298"/>
      <w:bookmarkStart w:id="20581" w:name="_Toc138413773"/>
      <w:bookmarkEnd w:id="20575"/>
      <w:bookmarkEnd w:id="20576"/>
      <w:bookmarkEnd w:id="20577"/>
      <w:bookmarkEnd w:id="20578"/>
      <w:bookmarkEnd w:id="20579"/>
      <w:bookmarkEnd w:id="20580"/>
      <w:bookmarkEnd w:id="20581"/>
    </w:p>
    <w:p w14:paraId="0E5AFD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82" w:name="_Toc117768435"/>
      <w:bookmarkStart w:id="20583" w:name="_Toc117773851"/>
      <w:bookmarkStart w:id="20584" w:name="_Toc117779248"/>
      <w:bookmarkStart w:id="20585" w:name="_Toc117784643"/>
      <w:bookmarkStart w:id="20586" w:name="_Toc118111398"/>
      <w:bookmarkStart w:id="20587" w:name="_Toc124419299"/>
      <w:bookmarkStart w:id="20588" w:name="_Toc138413774"/>
      <w:bookmarkEnd w:id="20582"/>
      <w:bookmarkEnd w:id="20583"/>
      <w:bookmarkEnd w:id="20584"/>
      <w:bookmarkEnd w:id="20585"/>
      <w:bookmarkEnd w:id="20586"/>
      <w:bookmarkEnd w:id="20587"/>
      <w:bookmarkEnd w:id="20588"/>
    </w:p>
    <w:p w14:paraId="53B95AA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89" w:name="_Toc117768436"/>
      <w:bookmarkStart w:id="20590" w:name="_Toc117773852"/>
      <w:bookmarkStart w:id="20591" w:name="_Toc117779249"/>
      <w:bookmarkStart w:id="20592" w:name="_Toc117784644"/>
      <w:bookmarkStart w:id="20593" w:name="_Toc118111399"/>
      <w:bookmarkStart w:id="20594" w:name="_Toc124419300"/>
      <w:bookmarkStart w:id="20595" w:name="_Toc138413775"/>
      <w:bookmarkEnd w:id="20589"/>
      <w:bookmarkEnd w:id="20590"/>
      <w:bookmarkEnd w:id="20591"/>
      <w:bookmarkEnd w:id="20592"/>
      <w:bookmarkEnd w:id="20593"/>
      <w:bookmarkEnd w:id="20594"/>
      <w:bookmarkEnd w:id="20595"/>
    </w:p>
    <w:p w14:paraId="08D8600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596" w:name="_Toc117768437"/>
      <w:bookmarkStart w:id="20597" w:name="_Toc117773853"/>
      <w:bookmarkStart w:id="20598" w:name="_Toc117779250"/>
      <w:bookmarkStart w:id="20599" w:name="_Toc117784645"/>
      <w:bookmarkStart w:id="20600" w:name="_Toc118111400"/>
      <w:bookmarkStart w:id="20601" w:name="_Toc124419301"/>
      <w:bookmarkStart w:id="20602" w:name="_Toc138413776"/>
      <w:bookmarkEnd w:id="20596"/>
      <w:bookmarkEnd w:id="20597"/>
      <w:bookmarkEnd w:id="20598"/>
      <w:bookmarkEnd w:id="20599"/>
      <w:bookmarkEnd w:id="20600"/>
      <w:bookmarkEnd w:id="20601"/>
      <w:bookmarkEnd w:id="20602"/>
    </w:p>
    <w:p w14:paraId="6FE9142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03" w:name="_Toc117768438"/>
      <w:bookmarkStart w:id="20604" w:name="_Toc117773854"/>
      <w:bookmarkStart w:id="20605" w:name="_Toc117779251"/>
      <w:bookmarkStart w:id="20606" w:name="_Toc117784646"/>
      <w:bookmarkStart w:id="20607" w:name="_Toc118111401"/>
      <w:bookmarkStart w:id="20608" w:name="_Toc124419302"/>
      <w:bookmarkStart w:id="20609" w:name="_Toc138413777"/>
      <w:bookmarkEnd w:id="20603"/>
      <w:bookmarkEnd w:id="20604"/>
      <w:bookmarkEnd w:id="20605"/>
      <w:bookmarkEnd w:id="20606"/>
      <w:bookmarkEnd w:id="20607"/>
      <w:bookmarkEnd w:id="20608"/>
      <w:bookmarkEnd w:id="20609"/>
    </w:p>
    <w:p w14:paraId="5BB7290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10" w:name="_Toc117768439"/>
      <w:bookmarkStart w:id="20611" w:name="_Toc117773855"/>
      <w:bookmarkStart w:id="20612" w:name="_Toc117779252"/>
      <w:bookmarkStart w:id="20613" w:name="_Toc117784647"/>
      <w:bookmarkStart w:id="20614" w:name="_Toc118111402"/>
      <w:bookmarkStart w:id="20615" w:name="_Toc124419303"/>
      <w:bookmarkStart w:id="20616" w:name="_Toc138413778"/>
      <w:bookmarkEnd w:id="20610"/>
      <w:bookmarkEnd w:id="20611"/>
      <w:bookmarkEnd w:id="20612"/>
      <w:bookmarkEnd w:id="20613"/>
      <w:bookmarkEnd w:id="20614"/>
      <w:bookmarkEnd w:id="20615"/>
      <w:bookmarkEnd w:id="20616"/>
    </w:p>
    <w:p w14:paraId="1CAE045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17" w:name="_Toc117768440"/>
      <w:bookmarkStart w:id="20618" w:name="_Toc117773856"/>
      <w:bookmarkStart w:id="20619" w:name="_Toc117779253"/>
      <w:bookmarkStart w:id="20620" w:name="_Toc117784648"/>
      <w:bookmarkStart w:id="20621" w:name="_Toc118111403"/>
      <w:bookmarkStart w:id="20622" w:name="_Toc124419304"/>
      <w:bookmarkStart w:id="20623" w:name="_Toc138413779"/>
      <w:bookmarkEnd w:id="20617"/>
      <w:bookmarkEnd w:id="20618"/>
      <w:bookmarkEnd w:id="20619"/>
      <w:bookmarkEnd w:id="20620"/>
      <w:bookmarkEnd w:id="20621"/>
      <w:bookmarkEnd w:id="20622"/>
      <w:bookmarkEnd w:id="20623"/>
    </w:p>
    <w:p w14:paraId="5AE8DDF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24" w:name="_Toc117768441"/>
      <w:bookmarkStart w:id="20625" w:name="_Toc117773857"/>
      <w:bookmarkStart w:id="20626" w:name="_Toc117779254"/>
      <w:bookmarkStart w:id="20627" w:name="_Toc117784649"/>
      <w:bookmarkStart w:id="20628" w:name="_Toc118111404"/>
      <w:bookmarkStart w:id="20629" w:name="_Toc124419305"/>
      <w:bookmarkStart w:id="20630" w:name="_Toc138413780"/>
      <w:bookmarkEnd w:id="20624"/>
      <w:bookmarkEnd w:id="20625"/>
      <w:bookmarkEnd w:id="20626"/>
      <w:bookmarkEnd w:id="20627"/>
      <w:bookmarkEnd w:id="20628"/>
      <w:bookmarkEnd w:id="20629"/>
      <w:bookmarkEnd w:id="20630"/>
    </w:p>
    <w:p w14:paraId="3298F3B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31" w:name="_Toc117768442"/>
      <w:bookmarkStart w:id="20632" w:name="_Toc117773858"/>
      <w:bookmarkStart w:id="20633" w:name="_Toc117779255"/>
      <w:bookmarkStart w:id="20634" w:name="_Toc117784650"/>
      <w:bookmarkStart w:id="20635" w:name="_Toc118111405"/>
      <w:bookmarkStart w:id="20636" w:name="_Toc124419306"/>
      <w:bookmarkStart w:id="20637" w:name="_Toc138413781"/>
      <w:bookmarkEnd w:id="20631"/>
      <w:bookmarkEnd w:id="20632"/>
      <w:bookmarkEnd w:id="20633"/>
      <w:bookmarkEnd w:id="20634"/>
      <w:bookmarkEnd w:id="20635"/>
      <w:bookmarkEnd w:id="20636"/>
      <w:bookmarkEnd w:id="20637"/>
    </w:p>
    <w:p w14:paraId="30CADE9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38" w:name="_Toc117768443"/>
      <w:bookmarkStart w:id="20639" w:name="_Toc117773859"/>
      <w:bookmarkStart w:id="20640" w:name="_Toc117779256"/>
      <w:bookmarkStart w:id="20641" w:name="_Toc117784651"/>
      <w:bookmarkStart w:id="20642" w:name="_Toc118111406"/>
      <w:bookmarkStart w:id="20643" w:name="_Toc124419307"/>
      <w:bookmarkStart w:id="20644" w:name="_Toc138413782"/>
      <w:bookmarkEnd w:id="20638"/>
      <w:bookmarkEnd w:id="20639"/>
      <w:bookmarkEnd w:id="20640"/>
      <w:bookmarkEnd w:id="20641"/>
      <w:bookmarkEnd w:id="20642"/>
      <w:bookmarkEnd w:id="20643"/>
      <w:bookmarkEnd w:id="20644"/>
    </w:p>
    <w:p w14:paraId="71CB282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45" w:name="_Toc117768444"/>
      <w:bookmarkStart w:id="20646" w:name="_Toc117773860"/>
      <w:bookmarkStart w:id="20647" w:name="_Toc117779257"/>
      <w:bookmarkStart w:id="20648" w:name="_Toc117784652"/>
      <w:bookmarkStart w:id="20649" w:name="_Toc118111407"/>
      <w:bookmarkStart w:id="20650" w:name="_Toc124419308"/>
      <w:bookmarkStart w:id="20651" w:name="_Toc138413783"/>
      <w:bookmarkEnd w:id="20645"/>
      <w:bookmarkEnd w:id="20646"/>
      <w:bookmarkEnd w:id="20647"/>
      <w:bookmarkEnd w:id="20648"/>
      <w:bookmarkEnd w:id="20649"/>
      <w:bookmarkEnd w:id="20650"/>
      <w:bookmarkEnd w:id="20651"/>
    </w:p>
    <w:p w14:paraId="19CFD7A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52" w:name="_Toc117768445"/>
      <w:bookmarkStart w:id="20653" w:name="_Toc117773861"/>
      <w:bookmarkStart w:id="20654" w:name="_Toc117779258"/>
      <w:bookmarkStart w:id="20655" w:name="_Toc117784653"/>
      <w:bookmarkStart w:id="20656" w:name="_Toc118111408"/>
      <w:bookmarkStart w:id="20657" w:name="_Toc124419309"/>
      <w:bookmarkStart w:id="20658" w:name="_Toc138413784"/>
      <w:bookmarkEnd w:id="20652"/>
      <w:bookmarkEnd w:id="20653"/>
      <w:bookmarkEnd w:id="20654"/>
      <w:bookmarkEnd w:id="20655"/>
      <w:bookmarkEnd w:id="20656"/>
      <w:bookmarkEnd w:id="20657"/>
      <w:bookmarkEnd w:id="20658"/>
    </w:p>
    <w:p w14:paraId="558FFA5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59" w:name="_Toc117768446"/>
      <w:bookmarkStart w:id="20660" w:name="_Toc117773862"/>
      <w:bookmarkStart w:id="20661" w:name="_Toc117779259"/>
      <w:bookmarkStart w:id="20662" w:name="_Toc117784654"/>
      <w:bookmarkStart w:id="20663" w:name="_Toc118111409"/>
      <w:bookmarkStart w:id="20664" w:name="_Toc124419310"/>
      <w:bookmarkStart w:id="20665" w:name="_Toc138413785"/>
      <w:bookmarkEnd w:id="20659"/>
      <w:bookmarkEnd w:id="20660"/>
      <w:bookmarkEnd w:id="20661"/>
      <w:bookmarkEnd w:id="20662"/>
      <w:bookmarkEnd w:id="20663"/>
      <w:bookmarkEnd w:id="20664"/>
      <w:bookmarkEnd w:id="20665"/>
    </w:p>
    <w:p w14:paraId="0F8437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66" w:name="_Toc117768447"/>
      <w:bookmarkStart w:id="20667" w:name="_Toc117773863"/>
      <w:bookmarkStart w:id="20668" w:name="_Toc117779260"/>
      <w:bookmarkStart w:id="20669" w:name="_Toc117784655"/>
      <w:bookmarkStart w:id="20670" w:name="_Toc118111410"/>
      <w:bookmarkStart w:id="20671" w:name="_Toc124419311"/>
      <w:bookmarkStart w:id="20672" w:name="_Toc138413786"/>
      <w:bookmarkEnd w:id="20666"/>
      <w:bookmarkEnd w:id="20667"/>
      <w:bookmarkEnd w:id="20668"/>
      <w:bookmarkEnd w:id="20669"/>
      <w:bookmarkEnd w:id="20670"/>
      <w:bookmarkEnd w:id="20671"/>
      <w:bookmarkEnd w:id="20672"/>
    </w:p>
    <w:p w14:paraId="5E5B67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73" w:name="_Toc117768448"/>
      <w:bookmarkStart w:id="20674" w:name="_Toc117773864"/>
      <w:bookmarkStart w:id="20675" w:name="_Toc117779261"/>
      <w:bookmarkStart w:id="20676" w:name="_Toc117784656"/>
      <w:bookmarkStart w:id="20677" w:name="_Toc118111411"/>
      <w:bookmarkStart w:id="20678" w:name="_Toc124419312"/>
      <w:bookmarkStart w:id="20679" w:name="_Toc138413787"/>
      <w:bookmarkEnd w:id="20673"/>
      <w:bookmarkEnd w:id="20674"/>
      <w:bookmarkEnd w:id="20675"/>
      <w:bookmarkEnd w:id="20676"/>
      <w:bookmarkEnd w:id="20677"/>
      <w:bookmarkEnd w:id="20678"/>
      <w:bookmarkEnd w:id="20679"/>
    </w:p>
    <w:p w14:paraId="73927D3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80" w:name="_Toc117768449"/>
      <w:bookmarkStart w:id="20681" w:name="_Toc117773865"/>
      <w:bookmarkStart w:id="20682" w:name="_Toc117779262"/>
      <w:bookmarkStart w:id="20683" w:name="_Toc117784657"/>
      <w:bookmarkStart w:id="20684" w:name="_Toc118111412"/>
      <w:bookmarkStart w:id="20685" w:name="_Toc124419313"/>
      <w:bookmarkStart w:id="20686" w:name="_Toc138413788"/>
      <w:bookmarkEnd w:id="20680"/>
      <w:bookmarkEnd w:id="20681"/>
      <w:bookmarkEnd w:id="20682"/>
      <w:bookmarkEnd w:id="20683"/>
      <w:bookmarkEnd w:id="20684"/>
      <w:bookmarkEnd w:id="20685"/>
      <w:bookmarkEnd w:id="20686"/>
    </w:p>
    <w:p w14:paraId="55DBA7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87" w:name="_Toc117768450"/>
      <w:bookmarkStart w:id="20688" w:name="_Toc117773866"/>
      <w:bookmarkStart w:id="20689" w:name="_Toc117779263"/>
      <w:bookmarkStart w:id="20690" w:name="_Toc117784658"/>
      <w:bookmarkStart w:id="20691" w:name="_Toc118111413"/>
      <w:bookmarkStart w:id="20692" w:name="_Toc124419314"/>
      <w:bookmarkStart w:id="20693" w:name="_Toc138413789"/>
      <w:bookmarkEnd w:id="20687"/>
      <w:bookmarkEnd w:id="20688"/>
      <w:bookmarkEnd w:id="20689"/>
      <w:bookmarkEnd w:id="20690"/>
      <w:bookmarkEnd w:id="20691"/>
      <w:bookmarkEnd w:id="20692"/>
      <w:bookmarkEnd w:id="20693"/>
    </w:p>
    <w:p w14:paraId="66B34D8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694" w:name="_Toc117768451"/>
      <w:bookmarkStart w:id="20695" w:name="_Toc117773867"/>
      <w:bookmarkStart w:id="20696" w:name="_Toc117779264"/>
      <w:bookmarkStart w:id="20697" w:name="_Toc117784659"/>
      <w:bookmarkStart w:id="20698" w:name="_Toc118111414"/>
      <w:bookmarkStart w:id="20699" w:name="_Toc124419315"/>
      <w:bookmarkStart w:id="20700" w:name="_Toc138413790"/>
      <w:bookmarkEnd w:id="20694"/>
      <w:bookmarkEnd w:id="20695"/>
      <w:bookmarkEnd w:id="20696"/>
      <w:bookmarkEnd w:id="20697"/>
      <w:bookmarkEnd w:id="20698"/>
      <w:bookmarkEnd w:id="20699"/>
      <w:bookmarkEnd w:id="20700"/>
    </w:p>
    <w:p w14:paraId="07B205B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01" w:name="_Toc117768452"/>
      <w:bookmarkStart w:id="20702" w:name="_Toc117773868"/>
      <w:bookmarkStart w:id="20703" w:name="_Toc117779265"/>
      <w:bookmarkStart w:id="20704" w:name="_Toc117784660"/>
      <w:bookmarkStart w:id="20705" w:name="_Toc118111415"/>
      <w:bookmarkStart w:id="20706" w:name="_Toc124419316"/>
      <w:bookmarkStart w:id="20707" w:name="_Toc138413791"/>
      <w:bookmarkEnd w:id="20701"/>
      <w:bookmarkEnd w:id="20702"/>
      <w:bookmarkEnd w:id="20703"/>
      <w:bookmarkEnd w:id="20704"/>
      <w:bookmarkEnd w:id="20705"/>
      <w:bookmarkEnd w:id="20706"/>
      <w:bookmarkEnd w:id="20707"/>
    </w:p>
    <w:p w14:paraId="539216D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08" w:name="_Toc117768453"/>
      <w:bookmarkStart w:id="20709" w:name="_Toc117773869"/>
      <w:bookmarkStart w:id="20710" w:name="_Toc117779266"/>
      <w:bookmarkStart w:id="20711" w:name="_Toc117784661"/>
      <w:bookmarkStart w:id="20712" w:name="_Toc118111416"/>
      <w:bookmarkStart w:id="20713" w:name="_Toc124419317"/>
      <w:bookmarkStart w:id="20714" w:name="_Toc138413792"/>
      <w:bookmarkEnd w:id="20708"/>
      <w:bookmarkEnd w:id="20709"/>
      <w:bookmarkEnd w:id="20710"/>
      <w:bookmarkEnd w:id="20711"/>
      <w:bookmarkEnd w:id="20712"/>
      <w:bookmarkEnd w:id="20713"/>
      <w:bookmarkEnd w:id="20714"/>
    </w:p>
    <w:p w14:paraId="2684373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15" w:name="_Toc117768454"/>
      <w:bookmarkStart w:id="20716" w:name="_Toc117773870"/>
      <w:bookmarkStart w:id="20717" w:name="_Toc117779267"/>
      <w:bookmarkStart w:id="20718" w:name="_Toc117784662"/>
      <w:bookmarkStart w:id="20719" w:name="_Toc118111417"/>
      <w:bookmarkStart w:id="20720" w:name="_Toc124419318"/>
      <w:bookmarkStart w:id="20721" w:name="_Toc138413793"/>
      <w:bookmarkEnd w:id="20715"/>
      <w:bookmarkEnd w:id="20716"/>
      <w:bookmarkEnd w:id="20717"/>
      <w:bookmarkEnd w:id="20718"/>
      <w:bookmarkEnd w:id="20719"/>
      <w:bookmarkEnd w:id="20720"/>
      <w:bookmarkEnd w:id="20721"/>
    </w:p>
    <w:p w14:paraId="3947EA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22" w:name="_Toc117768455"/>
      <w:bookmarkStart w:id="20723" w:name="_Toc117773871"/>
      <w:bookmarkStart w:id="20724" w:name="_Toc117779268"/>
      <w:bookmarkStart w:id="20725" w:name="_Toc117784663"/>
      <w:bookmarkStart w:id="20726" w:name="_Toc118111418"/>
      <w:bookmarkStart w:id="20727" w:name="_Toc124419319"/>
      <w:bookmarkStart w:id="20728" w:name="_Toc138413794"/>
      <w:bookmarkEnd w:id="20722"/>
      <w:bookmarkEnd w:id="20723"/>
      <w:bookmarkEnd w:id="20724"/>
      <w:bookmarkEnd w:id="20725"/>
      <w:bookmarkEnd w:id="20726"/>
      <w:bookmarkEnd w:id="20727"/>
      <w:bookmarkEnd w:id="20728"/>
    </w:p>
    <w:p w14:paraId="170BDEF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29" w:name="_Toc117768456"/>
      <w:bookmarkStart w:id="20730" w:name="_Toc117773872"/>
      <w:bookmarkStart w:id="20731" w:name="_Toc117779269"/>
      <w:bookmarkStart w:id="20732" w:name="_Toc117784664"/>
      <w:bookmarkStart w:id="20733" w:name="_Toc118111419"/>
      <w:bookmarkStart w:id="20734" w:name="_Toc124419320"/>
      <w:bookmarkStart w:id="20735" w:name="_Toc138413795"/>
      <w:bookmarkEnd w:id="20729"/>
      <w:bookmarkEnd w:id="20730"/>
      <w:bookmarkEnd w:id="20731"/>
      <w:bookmarkEnd w:id="20732"/>
      <w:bookmarkEnd w:id="20733"/>
      <w:bookmarkEnd w:id="20734"/>
      <w:bookmarkEnd w:id="20735"/>
    </w:p>
    <w:p w14:paraId="3D764A6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36" w:name="_Toc117768457"/>
      <w:bookmarkStart w:id="20737" w:name="_Toc117773873"/>
      <w:bookmarkStart w:id="20738" w:name="_Toc117779270"/>
      <w:bookmarkStart w:id="20739" w:name="_Toc117784665"/>
      <w:bookmarkStart w:id="20740" w:name="_Toc118111420"/>
      <w:bookmarkStart w:id="20741" w:name="_Toc124419321"/>
      <w:bookmarkStart w:id="20742" w:name="_Toc138413796"/>
      <w:bookmarkEnd w:id="20736"/>
      <w:bookmarkEnd w:id="20737"/>
      <w:bookmarkEnd w:id="20738"/>
      <w:bookmarkEnd w:id="20739"/>
      <w:bookmarkEnd w:id="20740"/>
      <w:bookmarkEnd w:id="20741"/>
      <w:bookmarkEnd w:id="20742"/>
    </w:p>
    <w:p w14:paraId="7E12327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43" w:name="_Toc117768458"/>
      <w:bookmarkStart w:id="20744" w:name="_Toc117773874"/>
      <w:bookmarkStart w:id="20745" w:name="_Toc117779271"/>
      <w:bookmarkStart w:id="20746" w:name="_Toc117784666"/>
      <w:bookmarkStart w:id="20747" w:name="_Toc118111421"/>
      <w:bookmarkStart w:id="20748" w:name="_Toc124419322"/>
      <w:bookmarkStart w:id="20749" w:name="_Toc138413797"/>
      <w:bookmarkEnd w:id="20743"/>
      <w:bookmarkEnd w:id="20744"/>
      <w:bookmarkEnd w:id="20745"/>
      <w:bookmarkEnd w:id="20746"/>
      <w:bookmarkEnd w:id="20747"/>
      <w:bookmarkEnd w:id="20748"/>
      <w:bookmarkEnd w:id="20749"/>
    </w:p>
    <w:p w14:paraId="1B276E5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50" w:name="_Toc117768459"/>
      <w:bookmarkStart w:id="20751" w:name="_Toc117773875"/>
      <w:bookmarkStart w:id="20752" w:name="_Toc117779272"/>
      <w:bookmarkStart w:id="20753" w:name="_Toc117784667"/>
      <w:bookmarkStart w:id="20754" w:name="_Toc118111422"/>
      <w:bookmarkStart w:id="20755" w:name="_Toc124419323"/>
      <w:bookmarkStart w:id="20756" w:name="_Toc138413798"/>
      <w:bookmarkEnd w:id="20750"/>
      <w:bookmarkEnd w:id="20751"/>
      <w:bookmarkEnd w:id="20752"/>
      <w:bookmarkEnd w:id="20753"/>
      <w:bookmarkEnd w:id="20754"/>
      <w:bookmarkEnd w:id="20755"/>
      <w:bookmarkEnd w:id="20756"/>
    </w:p>
    <w:p w14:paraId="52C057A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57" w:name="_Toc117768460"/>
      <w:bookmarkStart w:id="20758" w:name="_Toc117773876"/>
      <w:bookmarkStart w:id="20759" w:name="_Toc117779273"/>
      <w:bookmarkStart w:id="20760" w:name="_Toc117784668"/>
      <w:bookmarkStart w:id="20761" w:name="_Toc118111423"/>
      <w:bookmarkStart w:id="20762" w:name="_Toc124419324"/>
      <w:bookmarkStart w:id="20763" w:name="_Toc138413799"/>
      <w:bookmarkEnd w:id="20757"/>
      <w:bookmarkEnd w:id="20758"/>
      <w:bookmarkEnd w:id="20759"/>
      <w:bookmarkEnd w:id="20760"/>
      <w:bookmarkEnd w:id="20761"/>
      <w:bookmarkEnd w:id="20762"/>
      <w:bookmarkEnd w:id="20763"/>
    </w:p>
    <w:p w14:paraId="37F01C1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64" w:name="_Toc117768461"/>
      <w:bookmarkStart w:id="20765" w:name="_Toc117773877"/>
      <w:bookmarkStart w:id="20766" w:name="_Toc117779274"/>
      <w:bookmarkStart w:id="20767" w:name="_Toc117784669"/>
      <w:bookmarkStart w:id="20768" w:name="_Toc118111424"/>
      <w:bookmarkStart w:id="20769" w:name="_Toc124419325"/>
      <w:bookmarkStart w:id="20770" w:name="_Toc138413800"/>
      <w:bookmarkEnd w:id="20764"/>
      <w:bookmarkEnd w:id="20765"/>
      <w:bookmarkEnd w:id="20766"/>
      <w:bookmarkEnd w:id="20767"/>
      <w:bookmarkEnd w:id="20768"/>
      <w:bookmarkEnd w:id="20769"/>
      <w:bookmarkEnd w:id="20770"/>
    </w:p>
    <w:p w14:paraId="117206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71" w:name="_Toc117768462"/>
      <w:bookmarkStart w:id="20772" w:name="_Toc117773878"/>
      <w:bookmarkStart w:id="20773" w:name="_Toc117779275"/>
      <w:bookmarkStart w:id="20774" w:name="_Toc117784670"/>
      <w:bookmarkStart w:id="20775" w:name="_Toc118111425"/>
      <w:bookmarkStart w:id="20776" w:name="_Toc124419326"/>
      <w:bookmarkStart w:id="20777" w:name="_Toc138413801"/>
      <w:bookmarkEnd w:id="20771"/>
      <w:bookmarkEnd w:id="20772"/>
      <w:bookmarkEnd w:id="20773"/>
      <w:bookmarkEnd w:id="20774"/>
      <w:bookmarkEnd w:id="20775"/>
      <w:bookmarkEnd w:id="20776"/>
      <w:bookmarkEnd w:id="20777"/>
    </w:p>
    <w:p w14:paraId="5E79EBA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78" w:name="_Toc117768463"/>
      <w:bookmarkStart w:id="20779" w:name="_Toc117773879"/>
      <w:bookmarkStart w:id="20780" w:name="_Toc117779276"/>
      <w:bookmarkStart w:id="20781" w:name="_Toc117784671"/>
      <w:bookmarkStart w:id="20782" w:name="_Toc118111426"/>
      <w:bookmarkStart w:id="20783" w:name="_Toc124419327"/>
      <w:bookmarkStart w:id="20784" w:name="_Toc138413802"/>
      <w:bookmarkEnd w:id="20778"/>
      <w:bookmarkEnd w:id="20779"/>
      <w:bookmarkEnd w:id="20780"/>
      <w:bookmarkEnd w:id="20781"/>
      <w:bookmarkEnd w:id="20782"/>
      <w:bookmarkEnd w:id="20783"/>
      <w:bookmarkEnd w:id="20784"/>
    </w:p>
    <w:p w14:paraId="065197A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85" w:name="_Toc117768464"/>
      <w:bookmarkStart w:id="20786" w:name="_Toc117773880"/>
      <w:bookmarkStart w:id="20787" w:name="_Toc117779277"/>
      <w:bookmarkStart w:id="20788" w:name="_Toc117784672"/>
      <w:bookmarkStart w:id="20789" w:name="_Toc118111427"/>
      <w:bookmarkStart w:id="20790" w:name="_Toc124419328"/>
      <w:bookmarkStart w:id="20791" w:name="_Toc138413803"/>
      <w:bookmarkEnd w:id="20785"/>
      <w:bookmarkEnd w:id="20786"/>
      <w:bookmarkEnd w:id="20787"/>
      <w:bookmarkEnd w:id="20788"/>
      <w:bookmarkEnd w:id="20789"/>
      <w:bookmarkEnd w:id="20790"/>
      <w:bookmarkEnd w:id="20791"/>
    </w:p>
    <w:p w14:paraId="0334519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92" w:name="_Toc117768465"/>
      <w:bookmarkStart w:id="20793" w:name="_Toc117773881"/>
      <w:bookmarkStart w:id="20794" w:name="_Toc117779278"/>
      <w:bookmarkStart w:id="20795" w:name="_Toc117784673"/>
      <w:bookmarkStart w:id="20796" w:name="_Toc118111428"/>
      <w:bookmarkStart w:id="20797" w:name="_Toc124419329"/>
      <w:bookmarkStart w:id="20798" w:name="_Toc138413804"/>
      <w:bookmarkEnd w:id="20792"/>
      <w:bookmarkEnd w:id="20793"/>
      <w:bookmarkEnd w:id="20794"/>
      <w:bookmarkEnd w:id="20795"/>
      <w:bookmarkEnd w:id="20796"/>
      <w:bookmarkEnd w:id="20797"/>
      <w:bookmarkEnd w:id="20798"/>
    </w:p>
    <w:p w14:paraId="092AD8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799" w:name="_Toc117768466"/>
      <w:bookmarkStart w:id="20800" w:name="_Toc117773882"/>
      <w:bookmarkStart w:id="20801" w:name="_Toc117779279"/>
      <w:bookmarkStart w:id="20802" w:name="_Toc117784674"/>
      <w:bookmarkStart w:id="20803" w:name="_Toc118111429"/>
      <w:bookmarkStart w:id="20804" w:name="_Toc124419330"/>
      <w:bookmarkStart w:id="20805" w:name="_Toc138413805"/>
      <w:bookmarkEnd w:id="20799"/>
      <w:bookmarkEnd w:id="20800"/>
      <w:bookmarkEnd w:id="20801"/>
      <w:bookmarkEnd w:id="20802"/>
      <w:bookmarkEnd w:id="20803"/>
      <w:bookmarkEnd w:id="20804"/>
      <w:bookmarkEnd w:id="20805"/>
    </w:p>
    <w:p w14:paraId="4BCE42F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06" w:name="_Toc117768467"/>
      <w:bookmarkStart w:id="20807" w:name="_Toc117773883"/>
      <w:bookmarkStart w:id="20808" w:name="_Toc117779280"/>
      <w:bookmarkStart w:id="20809" w:name="_Toc117784675"/>
      <w:bookmarkStart w:id="20810" w:name="_Toc118111430"/>
      <w:bookmarkStart w:id="20811" w:name="_Toc124419331"/>
      <w:bookmarkStart w:id="20812" w:name="_Toc138413806"/>
      <w:bookmarkEnd w:id="20806"/>
      <w:bookmarkEnd w:id="20807"/>
      <w:bookmarkEnd w:id="20808"/>
      <w:bookmarkEnd w:id="20809"/>
      <w:bookmarkEnd w:id="20810"/>
      <w:bookmarkEnd w:id="20811"/>
      <w:bookmarkEnd w:id="20812"/>
    </w:p>
    <w:p w14:paraId="42EB124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13" w:name="_Toc117768468"/>
      <w:bookmarkStart w:id="20814" w:name="_Toc117773884"/>
      <w:bookmarkStart w:id="20815" w:name="_Toc117779281"/>
      <w:bookmarkStart w:id="20816" w:name="_Toc117784676"/>
      <w:bookmarkStart w:id="20817" w:name="_Toc118111431"/>
      <w:bookmarkStart w:id="20818" w:name="_Toc124419332"/>
      <w:bookmarkStart w:id="20819" w:name="_Toc138413807"/>
      <w:bookmarkEnd w:id="20813"/>
      <w:bookmarkEnd w:id="20814"/>
      <w:bookmarkEnd w:id="20815"/>
      <w:bookmarkEnd w:id="20816"/>
      <w:bookmarkEnd w:id="20817"/>
      <w:bookmarkEnd w:id="20818"/>
      <w:bookmarkEnd w:id="20819"/>
    </w:p>
    <w:p w14:paraId="4F28E63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20" w:name="_Toc117768469"/>
      <w:bookmarkStart w:id="20821" w:name="_Toc117773885"/>
      <w:bookmarkStart w:id="20822" w:name="_Toc117779282"/>
      <w:bookmarkStart w:id="20823" w:name="_Toc117784677"/>
      <w:bookmarkStart w:id="20824" w:name="_Toc118111432"/>
      <w:bookmarkStart w:id="20825" w:name="_Toc124419333"/>
      <w:bookmarkStart w:id="20826" w:name="_Toc138413808"/>
      <w:bookmarkEnd w:id="20820"/>
      <w:bookmarkEnd w:id="20821"/>
      <w:bookmarkEnd w:id="20822"/>
      <w:bookmarkEnd w:id="20823"/>
      <w:bookmarkEnd w:id="20824"/>
      <w:bookmarkEnd w:id="20825"/>
      <w:bookmarkEnd w:id="20826"/>
    </w:p>
    <w:p w14:paraId="6F149D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27" w:name="_Toc117768470"/>
      <w:bookmarkStart w:id="20828" w:name="_Toc117773886"/>
      <w:bookmarkStart w:id="20829" w:name="_Toc117779283"/>
      <w:bookmarkStart w:id="20830" w:name="_Toc117784678"/>
      <w:bookmarkStart w:id="20831" w:name="_Toc118111433"/>
      <w:bookmarkStart w:id="20832" w:name="_Toc124419334"/>
      <w:bookmarkStart w:id="20833" w:name="_Toc138413809"/>
      <w:bookmarkEnd w:id="20827"/>
      <w:bookmarkEnd w:id="20828"/>
      <w:bookmarkEnd w:id="20829"/>
      <w:bookmarkEnd w:id="20830"/>
      <w:bookmarkEnd w:id="20831"/>
      <w:bookmarkEnd w:id="20832"/>
      <w:bookmarkEnd w:id="20833"/>
    </w:p>
    <w:p w14:paraId="04DFA9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34" w:name="_Toc117768471"/>
      <w:bookmarkStart w:id="20835" w:name="_Toc117773887"/>
      <w:bookmarkStart w:id="20836" w:name="_Toc117779284"/>
      <w:bookmarkStart w:id="20837" w:name="_Toc117784679"/>
      <w:bookmarkStart w:id="20838" w:name="_Toc118111434"/>
      <w:bookmarkStart w:id="20839" w:name="_Toc124419335"/>
      <w:bookmarkStart w:id="20840" w:name="_Toc138413810"/>
      <w:bookmarkEnd w:id="20834"/>
      <w:bookmarkEnd w:id="20835"/>
      <w:bookmarkEnd w:id="20836"/>
      <w:bookmarkEnd w:id="20837"/>
      <w:bookmarkEnd w:id="20838"/>
      <w:bookmarkEnd w:id="20839"/>
      <w:bookmarkEnd w:id="20840"/>
    </w:p>
    <w:p w14:paraId="1383376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41" w:name="_Toc117768472"/>
      <w:bookmarkStart w:id="20842" w:name="_Toc117773888"/>
      <w:bookmarkStart w:id="20843" w:name="_Toc117779285"/>
      <w:bookmarkStart w:id="20844" w:name="_Toc117784680"/>
      <w:bookmarkStart w:id="20845" w:name="_Toc118111435"/>
      <w:bookmarkStart w:id="20846" w:name="_Toc124419336"/>
      <w:bookmarkStart w:id="20847" w:name="_Toc138413811"/>
      <w:bookmarkEnd w:id="20841"/>
      <w:bookmarkEnd w:id="20842"/>
      <w:bookmarkEnd w:id="20843"/>
      <w:bookmarkEnd w:id="20844"/>
      <w:bookmarkEnd w:id="20845"/>
      <w:bookmarkEnd w:id="20846"/>
      <w:bookmarkEnd w:id="20847"/>
    </w:p>
    <w:p w14:paraId="2BF1614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48" w:name="_Toc117768473"/>
      <w:bookmarkStart w:id="20849" w:name="_Toc117773889"/>
      <w:bookmarkStart w:id="20850" w:name="_Toc117779286"/>
      <w:bookmarkStart w:id="20851" w:name="_Toc117784681"/>
      <w:bookmarkStart w:id="20852" w:name="_Toc118111436"/>
      <w:bookmarkStart w:id="20853" w:name="_Toc124419337"/>
      <w:bookmarkStart w:id="20854" w:name="_Toc138413812"/>
      <w:bookmarkEnd w:id="20848"/>
      <w:bookmarkEnd w:id="20849"/>
      <w:bookmarkEnd w:id="20850"/>
      <w:bookmarkEnd w:id="20851"/>
      <w:bookmarkEnd w:id="20852"/>
      <w:bookmarkEnd w:id="20853"/>
      <w:bookmarkEnd w:id="20854"/>
    </w:p>
    <w:p w14:paraId="662CD79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55" w:name="_Toc117768474"/>
      <w:bookmarkStart w:id="20856" w:name="_Toc117773890"/>
      <w:bookmarkStart w:id="20857" w:name="_Toc117779287"/>
      <w:bookmarkStart w:id="20858" w:name="_Toc117784682"/>
      <w:bookmarkStart w:id="20859" w:name="_Toc118111437"/>
      <w:bookmarkStart w:id="20860" w:name="_Toc124419338"/>
      <w:bookmarkStart w:id="20861" w:name="_Toc138413813"/>
      <w:bookmarkEnd w:id="20855"/>
      <w:bookmarkEnd w:id="20856"/>
      <w:bookmarkEnd w:id="20857"/>
      <w:bookmarkEnd w:id="20858"/>
      <w:bookmarkEnd w:id="20859"/>
      <w:bookmarkEnd w:id="20860"/>
      <w:bookmarkEnd w:id="20861"/>
    </w:p>
    <w:p w14:paraId="6157F26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62" w:name="_Toc117768475"/>
      <w:bookmarkStart w:id="20863" w:name="_Toc117773891"/>
      <w:bookmarkStart w:id="20864" w:name="_Toc117779288"/>
      <w:bookmarkStart w:id="20865" w:name="_Toc117784683"/>
      <w:bookmarkStart w:id="20866" w:name="_Toc118111438"/>
      <w:bookmarkStart w:id="20867" w:name="_Toc124419339"/>
      <w:bookmarkStart w:id="20868" w:name="_Toc138413814"/>
      <w:bookmarkEnd w:id="20862"/>
      <w:bookmarkEnd w:id="20863"/>
      <w:bookmarkEnd w:id="20864"/>
      <w:bookmarkEnd w:id="20865"/>
      <w:bookmarkEnd w:id="20866"/>
      <w:bookmarkEnd w:id="20867"/>
      <w:bookmarkEnd w:id="20868"/>
    </w:p>
    <w:p w14:paraId="05FA5F5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69" w:name="_Toc117768476"/>
      <w:bookmarkStart w:id="20870" w:name="_Toc117773892"/>
      <w:bookmarkStart w:id="20871" w:name="_Toc117779289"/>
      <w:bookmarkStart w:id="20872" w:name="_Toc117784684"/>
      <w:bookmarkStart w:id="20873" w:name="_Toc118111439"/>
      <w:bookmarkStart w:id="20874" w:name="_Toc124419340"/>
      <w:bookmarkStart w:id="20875" w:name="_Toc138413815"/>
      <w:bookmarkEnd w:id="20869"/>
      <w:bookmarkEnd w:id="20870"/>
      <w:bookmarkEnd w:id="20871"/>
      <w:bookmarkEnd w:id="20872"/>
      <w:bookmarkEnd w:id="20873"/>
      <w:bookmarkEnd w:id="20874"/>
      <w:bookmarkEnd w:id="20875"/>
    </w:p>
    <w:p w14:paraId="71292A6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76" w:name="_Toc117768477"/>
      <w:bookmarkStart w:id="20877" w:name="_Toc117773893"/>
      <w:bookmarkStart w:id="20878" w:name="_Toc117779290"/>
      <w:bookmarkStart w:id="20879" w:name="_Toc117784685"/>
      <w:bookmarkStart w:id="20880" w:name="_Toc118111440"/>
      <w:bookmarkStart w:id="20881" w:name="_Toc124419341"/>
      <w:bookmarkStart w:id="20882" w:name="_Toc138413816"/>
      <w:bookmarkEnd w:id="20876"/>
      <w:bookmarkEnd w:id="20877"/>
      <w:bookmarkEnd w:id="20878"/>
      <w:bookmarkEnd w:id="20879"/>
      <w:bookmarkEnd w:id="20880"/>
      <w:bookmarkEnd w:id="20881"/>
      <w:bookmarkEnd w:id="20882"/>
    </w:p>
    <w:p w14:paraId="534BC2E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83" w:name="_Toc117768478"/>
      <w:bookmarkStart w:id="20884" w:name="_Toc117773894"/>
      <w:bookmarkStart w:id="20885" w:name="_Toc117779291"/>
      <w:bookmarkStart w:id="20886" w:name="_Toc117784686"/>
      <w:bookmarkStart w:id="20887" w:name="_Toc118111441"/>
      <w:bookmarkStart w:id="20888" w:name="_Toc124419342"/>
      <w:bookmarkStart w:id="20889" w:name="_Toc138413817"/>
      <w:bookmarkEnd w:id="20883"/>
      <w:bookmarkEnd w:id="20884"/>
      <w:bookmarkEnd w:id="20885"/>
      <w:bookmarkEnd w:id="20886"/>
      <w:bookmarkEnd w:id="20887"/>
      <w:bookmarkEnd w:id="20888"/>
      <w:bookmarkEnd w:id="20889"/>
    </w:p>
    <w:p w14:paraId="1C80CE8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90" w:name="_Toc117768479"/>
      <w:bookmarkStart w:id="20891" w:name="_Toc117773895"/>
      <w:bookmarkStart w:id="20892" w:name="_Toc117779292"/>
      <w:bookmarkStart w:id="20893" w:name="_Toc117784687"/>
      <w:bookmarkStart w:id="20894" w:name="_Toc118111442"/>
      <w:bookmarkStart w:id="20895" w:name="_Toc124419343"/>
      <w:bookmarkStart w:id="20896" w:name="_Toc138413818"/>
      <w:bookmarkEnd w:id="20890"/>
      <w:bookmarkEnd w:id="20891"/>
      <w:bookmarkEnd w:id="20892"/>
      <w:bookmarkEnd w:id="20893"/>
      <w:bookmarkEnd w:id="20894"/>
      <w:bookmarkEnd w:id="20895"/>
      <w:bookmarkEnd w:id="20896"/>
    </w:p>
    <w:p w14:paraId="14806D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897" w:name="_Toc117768480"/>
      <w:bookmarkStart w:id="20898" w:name="_Toc117773896"/>
      <w:bookmarkStart w:id="20899" w:name="_Toc117779293"/>
      <w:bookmarkStart w:id="20900" w:name="_Toc117784688"/>
      <w:bookmarkStart w:id="20901" w:name="_Toc118111443"/>
      <w:bookmarkStart w:id="20902" w:name="_Toc124419344"/>
      <w:bookmarkStart w:id="20903" w:name="_Toc138413819"/>
      <w:bookmarkEnd w:id="20897"/>
      <w:bookmarkEnd w:id="20898"/>
      <w:bookmarkEnd w:id="20899"/>
      <w:bookmarkEnd w:id="20900"/>
      <w:bookmarkEnd w:id="20901"/>
      <w:bookmarkEnd w:id="20902"/>
      <w:bookmarkEnd w:id="20903"/>
    </w:p>
    <w:p w14:paraId="1E062F9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04" w:name="_Toc117768481"/>
      <w:bookmarkStart w:id="20905" w:name="_Toc117773897"/>
      <w:bookmarkStart w:id="20906" w:name="_Toc117779294"/>
      <w:bookmarkStart w:id="20907" w:name="_Toc117784689"/>
      <w:bookmarkStart w:id="20908" w:name="_Toc118111444"/>
      <w:bookmarkStart w:id="20909" w:name="_Toc124419345"/>
      <w:bookmarkStart w:id="20910" w:name="_Toc138413820"/>
      <w:bookmarkEnd w:id="20904"/>
      <w:bookmarkEnd w:id="20905"/>
      <w:bookmarkEnd w:id="20906"/>
      <w:bookmarkEnd w:id="20907"/>
      <w:bookmarkEnd w:id="20908"/>
      <w:bookmarkEnd w:id="20909"/>
      <w:bookmarkEnd w:id="20910"/>
    </w:p>
    <w:p w14:paraId="6E5C451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11" w:name="_Toc117768482"/>
      <w:bookmarkStart w:id="20912" w:name="_Toc117773898"/>
      <w:bookmarkStart w:id="20913" w:name="_Toc117779295"/>
      <w:bookmarkStart w:id="20914" w:name="_Toc117784690"/>
      <w:bookmarkStart w:id="20915" w:name="_Toc118111445"/>
      <w:bookmarkStart w:id="20916" w:name="_Toc124419346"/>
      <w:bookmarkStart w:id="20917" w:name="_Toc138413821"/>
      <w:bookmarkEnd w:id="20911"/>
      <w:bookmarkEnd w:id="20912"/>
      <w:bookmarkEnd w:id="20913"/>
      <w:bookmarkEnd w:id="20914"/>
      <w:bookmarkEnd w:id="20915"/>
      <w:bookmarkEnd w:id="20916"/>
      <w:bookmarkEnd w:id="20917"/>
    </w:p>
    <w:p w14:paraId="64D354A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18" w:name="_Toc117768483"/>
      <w:bookmarkStart w:id="20919" w:name="_Toc117773899"/>
      <w:bookmarkStart w:id="20920" w:name="_Toc117779296"/>
      <w:bookmarkStart w:id="20921" w:name="_Toc117784691"/>
      <w:bookmarkStart w:id="20922" w:name="_Toc118111446"/>
      <w:bookmarkStart w:id="20923" w:name="_Toc124419347"/>
      <w:bookmarkStart w:id="20924" w:name="_Toc138413822"/>
      <w:bookmarkEnd w:id="20918"/>
      <w:bookmarkEnd w:id="20919"/>
      <w:bookmarkEnd w:id="20920"/>
      <w:bookmarkEnd w:id="20921"/>
      <w:bookmarkEnd w:id="20922"/>
      <w:bookmarkEnd w:id="20923"/>
      <w:bookmarkEnd w:id="20924"/>
    </w:p>
    <w:p w14:paraId="1A6367A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25" w:name="_Toc117768484"/>
      <w:bookmarkStart w:id="20926" w:name="_Toc117773900"/>
      <w:bookmarkStart w:id="20927" w:name="_Toc117779297"/>
      <w:bookmarkStart w:id="20928" w:name="_Toc117784692"/>
      <w:bookmarkStart w:id="20929" w:name="_Toc118111447"/>
      <w:bookmarkStart w:id="20930" w:name="_Toc124419348"/>
      <w:bookmarkStart w:id="20931" w:name="_Toc138413823"/>
      <w:bookmarkEnd w:id="20925"/>
      <w:bookmarkEnd w:id="20926"/>
      <w:bookmarkEnd w:id="20927"/>
      <w:bookmarkEnd w:id="20928"/>
      <w:bookmarkEnd w:id="20929"/>
      <w:bookmarkEnd w:id="20930"/>
      <w:bookmarkEnd w:id="20931"/>
    </w:p>
    <w:p w14:paraId="728C5B7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32" w:name="_Toc117768485"/>
      <w:bookmarkStart w:id="20933" w:name="_Toc117773901"/>
      <w:bookmarkStart w:id="20934" w:name="_Toc117779298"/>
      <w:bookmarkStart w:id="20935" w:name="_Toc117784693"/>
      <w:bookmarkStart w:id="20936" w:name="_Toc118111448"/>
      <w:bookmarkStart w:id="20937" w:name="_Toc124419349"/>
      <w:bookmarkStart w:id="20938" w:name="_Toc138413824"/>
      <w:bookmarkEnd w:id="20932"/>
      <w:bookmarkEnd w:id="20933"/>
      <w:bookmarkEnd w:id="20934"/>
      <w:bookmarkEnd w:id="20935"/>
      <w:bookmarkEnd w:id="20936"/>
      <w:bookmarkEnd w:id="20937"/>
      <w:bookmarkEnd w:id="20938"/>
    </w:p>
    <w:p w14:paraId="0D9DD05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39" w:name="_Toc117768486"/>
      <w:bookmarkStart w:id="20940" w:name="_Toc117773902"/>
      <w:bookmarkStart w:id="20941" w:name="_Toc117779299"/>
      <w:bookmarkStart w:id="20942" w:name="_Toc117784694"/>
      <w:bookmarkStart w:id="20943" w:name="_Toc118111449"/>
      <w:bookmarkStart w:id="20944" w:name="_Toc124419350"/>
      <w:bookmarkStart w:id="20945" w:name="_Toc138413825"/>
      <w:bookmarkEnd w:id="20939"/>
      <w:bookmarkEnd w:id="20940"/>
      <w:bookmarkEnd w:id="20941"/>
      <w:bookmarkEnd w:id="20942"/>
      <w:bookmarkEnd w:id="20943"/>
      <w:bookmarkEnd w:id="20944"/>
      <w:bookmarkEnd w:id="20945"/>
    </w:p>
    <w:p w14:paraId="7A4EEAB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46" w:name="_Toc117768487"/>
      <w:bookmarkStart w:id="20947" w:name="_Toc117773903"/>
      <w:bookmarkStart w:id="20948" w:name="_Toc117779300"/>
      <w:bookmarkStart w:id="20949" w:name="_Toc117784695"/>
      <w:bookmarkStart w:id="20950" w:name="_Toc118111450"/>
      <w:bookmarkStart w:id="20951" w:name="_Toc124419351"/>
      <w:bookmarkStart w:id="20952" w:name="_Toc138413826"/>
      <w:bookmarkEnd w:id="20946"/>
      <w:bookmarkEnd w:id="20947"/>
      <w:bookmarkEnd w:id="20948"/>
      <w:bookmarkEnd w:id="20949"/>
      <w:bookmarkEnd w:id="20950"/>
      <w:bookmarkEnd w:id="20951"/>
      <w:bookmarkEnd w:id="20952"/>
    </w:p>
    <w:p w14:paraId="408FE0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53" w:name="_Toc117768488"/>
      <w:bookmarkStart w:id="20954" w:name="_Toc117773904"/>
      <w:bookmarkStart w:id="20955" w:name="_Toc117779301"/>
      <w:bookmarkStart w:id="20956" w:name="_Toc117784696"/>
      <w:bookmarkStart w:id="20957" w:name="_Toc118111451"/>
      <w:bookmarkStart w:id="20958" w:name="_Toc124419352"/>
      <w:bookmarkStart w:id="20959" w:name="_Toc138413827"/>
      <w:bookmarkEnd w:id="20953"/>
      <w:bookmarkEnd w:id="20954"/>
      <w:bookmarkEnd w:id="20955"/>
      <w:bookmarkEnd w:id="20956"/>
      <w:bookmarkEnd w:id="20957"/>
      <w:bookmarkEnd w:id="20958"/>
      <w:bookmarkEnd w:id="20959"/>
    </w:p>
    <w:p w14:paraId="6A98DD7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60" w:name="_Toc117768489"/>
      <w:bookmarkStart w:id="20961" w:name="_Toc117773905"/>
      <w:bookmarkStart w:id="20962" w:name="_Toc117779302"/>
      <w:bookmarkStart w:id="20963" w:name="_Toc117784697"/>
      <w:bookmarkStart w:id="20964" w:name="_Toc118111452"/>
      <w:bookmarkStart w:id="20965" w:name="_Toc124419353"/>
      <w:bookmarkStart w:id="20966" w:name="_Toc138413828"/>
      <w:bookmarkEnd w:id="20960"/>
      <w:bookmarkEnd w:id="20961"/>
      <w:bookmarkEnd w:id="20962"/>
      <w:bookmarkEnd w:id="20963"/>
      <w:bookmarkEnd w:id="20964"/>
      <w:bookmarkEnd w:id="20965"/>
      <w:bookmarkEnd w:id="20966"/>
    </w:p>
    <w:p w14:paraId="05750F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67" w:name="_Toc117768490"/>
      <w:bookmarkStart w:id="20968" w:name="_Toc117773906"/>
      <w:bookmarkStart w:id="20969" w:name="_Toc117779303"/>
      <w:bookmarkStart w:id="20970" w:name="_Toc117784698"/>
      <w:bookmarkStart w:id="20971" w:name="_Toc118111453"/>
      <w:bookmarkStart w:id="20972" w:name="_Toc124419354"/>
      <w:bookmarkStart w:id="20973" w:name="_Toc138413829"/>
      <w:bookmarkEnd w:id="20967"/>
      <w:bookmarkEnd w:id="20968"/>
      <w:bookmarkEnd w:id="20969"/>
      <w:bookmarkEnd w:id="20970"/>
      <w:bookmarkEnd w:id="20971"/>
      <w:bookmarkEnd w:id="20972"/>
      <w:bookmarkEnd w:id="20973"/>
    </w:p>
    <w:p w14:paraId="76DB93F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74" w:name="_Toc117768491"/>
      <w:bookmarkStart w:id="20975" w:name="_Toc117773907"/>
      <w:bookmarkStart w:id="20976" w:name="_Toc117779304"/>
      <w:bookmarkStart w:id="20977" w:name="_Toc117784699"/>
      <w:bookmarkStart w:id="20978" w:name="_Toc118111454"/>
      <w:bookmarkStart w:id="20979" w:name="_Toc124419355"/>
      <w:bookmarkStart w:id="20980" w:name="_Toc138413830"/>
      <w:bookmarkEnd w:id="20974"/>
      <w:bookmarkEnd w:id="20975"/>
      <w:bookmarkEnd w:id="20976"/>
      <w:bookmarkEnd w:id="20977"/>
      <w:bookmarkEnd w:id="20978"/>
      <w:bookmarkEnd w:id="20979"/>
      <w:bookmarkEnd w:id="20980"/>
    </w:p>
    <w:p w14:paraId="60C94100" w14:textId="77777777" w:rsidR="000C3179" w:rsidRPr="009C4135" w:rsidRDefault="000C3179" w:rsidP="00653371">
      <w:pPr>
        <w:pStyle w:val="F9-Paragraph"/>
      </w:pPr>
      <w:r w:rsidRPr="009C4135">
        <w:t xml:space="preserve">The use of material resources and generation of waste should be considered inherent to a successful decommissioning strategy. The application of the Waste Hierarchy (avoid, reduce, reuse, recycle), proximity principle, and the application of circular economy principles should be considered best practice, and a key step in minimising the environmental impacts of the decommissioning project. The </w:t>
      </w:r>
      <w:r>
        <w:t>licensee</w:t>
      </w:r>
      <w:r w:rsidRPr="009C4135">
        <w:t xml:space="preserve"> should demonstrate through the </w:t>
      </w:r>
      <w:r>
        <w:t>decommissioning project</w:t>
      </w:r>
      <w:r w:rsidRPr="009C4135">
        <w:t xml:space="preserve"> that these principles have been followed as far as is reasonably practicable</w:t>
      </w:r>
      <w:r>
        <w:t>, in an integrated way considering Directive waste (‘conventional waste’), radioactive waste, and where relevant spent fuel.</w:t>
      </w:r>
    </w:p>
    <w:p w14:paraId="23CF9304" w14:textId="77777777" w:rsidR="000C3179" w:rsidRPr="009C4135" w:rsidRDefault="000C3179" w:rsidP="00653371">
      <w:pPr>
        <w:pStyle w:val="F9-Paragraph"/>
      </w:pPr>
      <w:r w:rsidRPr="009C4135">
        <w:t xml:space="preserve">The scope of the Material Resources and Waste Impact Assessment contained within the ES should be clearly defined and be proportionate to the scale of the decommissioning activities. Furthermore, the timing of decommissioning should be understood in relation to material resource requirements and waste arisings. </w:t>
      </w:r>
    </w:p>
    <w:p w14:paraId="6D47B726" w14:textId="77777777" w:rsidR="000C3179" w:rsidRPr="009C4135" w:rsidRDefault="000C3179" w:rsidP="00653371">
      <w:pPr>
        <w:pStyle w:val="F9-Paragraph"/>
      </w:pPr>
      <w:r w:rsidRPr="009C4135">
        <w:t>The waste management hierarchy (implemented in the UK through the Waste Regulations 2011)</w:t>
      </w:r>
      <w:r>
        <w:t xml:space="preserve"> and relevant authorisation under Radioactive Substances Regulations (RSR) and the licensing regime,</w:t>
      </w:r>
      <w:r w:rsidRPr="009C4135">
        <w:t xml:space="preserve"> illustrate the waste management options according to what is best for the environment.</w:t>
      </w:r>
    </w:p>
    <w:p w14:paraId="734A1D92" w14:textId="356F6CA3" w:rsidR="000C3179" w:rsidRPr="009C4135" w:rsidRDefault="000C3179" w:rsidP="00653371">
      <w:pPr>
        <w:pStyle w:val="F9-Paragraph"/>
      </w:pPr>
      <w:r w:rsidRPr="009C4135">
        <w:t>It gives top priority to preventing waste in the first place. When waste is created, it gives priority to preparing it for re-use, then recycling, then recovery, and last of all</w:t>
      </w:r>
      <w:r w:rsidR="0032150D">
        <w:t>,</w:t>
      </w:r>
      <w:r w:rsidRPr="009C4135">
        <w:t xml:space="preserve"> disposal (</w:t>
      </w:r>
      <w:r w:rsidR="0032150D" w:rsidRPr="009C4135">
        <w:t>e.g.,</w:t>
      </w:r>
      <w:r w:rsidRPr="009C4135">
        <w:t xml:space="preserve"> landfill). The waste hierarchy ensures that waste is dealt with in the following order of priority:</w:t>
      </w:r>
    </w:p>
    <w:p w14:paraId="7D5D521C" w14:textId="77777777" w:rsidR="000C3179" w:rsidRPr="009C4135" w:rsidRDefault="000C3179" w:rsidP="00A8546B">
      <w:pPr>
        <w:pStyle w:val="Bulletlist1"/>
      </w:pPr>
      <w:r w:rsidRPr="009C4135">
        <w:t>Prevention</w:t>
      </w:r>
      <w:r>
        <w:t>.</w:t>
      </w:r>
    </w:p>
    <w:p w14:paraId="002407EB" w14:textId="77777777" w:rsidR="000C3179" w:rsidRPr="009C4135" w:rsidRDefault="000C3179" w:rsidP="00A8546B">
      <w:pPr>
        <w:pStyle w:val="Bulletlist1"/>
      </w:pPr>
      <w:r w:rsidRPr="009C4135">
        <w:t>Preparing for re-use</w:t>
      </w:r>
      <w:r>
        <w:t>.</w:t>
      </w:r>
    </w:p>
    <w:p w14:paraId="01506CB6" w14:textId="77777777" w:rsidR="000C3179" w:rsidRPr="009C4135" w:rsidRDefault="000C3179" w:rsidP="00A8546B">
      <w:pPr>
        <w:pStyle w:val="Bulletlist1"/>
      </w:pPr>
      <w:r w:rsidRPr="009C4135">
        <w:t>Recycling</w:t>
      </w:r>
      <w:r>
        <w:t>.</w:t>
      </w:r>
    </w:p>
    <w:p w14:paraId="05672749" w14:textId="77777777" w:rsidR="000C3179" w:rsidRPr="009C4135" w:rsidRDefault="000C3179" w:rsidP="00A8546B">
      <w:pPr>
        <w:pStyle w:val="Bulletlist1"/>
      </w:pPr>
      <w:r w:rsidRPr="009C4135">
        <w:t>Other recovery (for example energy recovery)</w:t>
      </w:r>
      <w:r>
        <w:t>.</w:t>
      </w:r>
    </w:p>
    <w:p w14:paraId="615AE0F7" w14:textId="06EE3EEF" w:rsidR="000C3179" w:rsidRPr="009C4135" w:rsidRDefault="000C3179" w:rsidP="00A8546B">
      <w:pPr>
        <w:pStyle w:val="Bulletlist1"/>
      </w:pPr>
      <w:r w:rsidRPr="009C4135">
        <w:t>Disposal, only as a last resort</w:t>
      </w:r>
      <w:r>
        <w:t>.</w:t>
      </w:r>
    </w:p>
    <w:bookmarkEnd w:id="17444"/>
    <w:bookmarkEnd w:id="17445"/>
    <w:p w14:paraId="767540CA" w14:textId="47118A2A" w:rsidR="000C3179" w:rsidRPr="009C4135" w:rsidRDefault="000C3179" w:rsidP="000C3179">
      <w:pPr>
        <w:pStyle w:val="Heading3"/>
      </w:pPr>
      <w:r w:rsidRPr="009C4135">
        <w:t xml:space="preserve">Receptor </w:t>
      </w:r>
      <w:r w:rsidR="0032150D">
        <w:t>S</w:t>
      </w:r>
      <w:r w:rsidRPr="009C4135">
        <w:t>cope</w:t>
      </w:r>
    </w:p>
    <w:p w14:paraId="0B437627" w14:textId="77777777" w:rsidR="000C3179" w:rsidRPr="009C4135" w:rsidRDefault="000C3179" w:rsidP="00653371">
      <w:pPr>
        <w:pStyle w:val="F9-Paragraph"/>
      </w:pPr>
      <w:r w:rsidRPr="009C4135">
        <w:t>Typical receptors that would be considered in the materials and waste assessment include:</w:t>
      </w:r>
    </w:p>
    <w:p w14:paraId="361877E2" w14:textId="77777777" w:rsidR="000C3179" w:rsidRPr="009C4135" w:rsidRDefault="000C3179" w:rsidP="000C3179">
      <w:pPr>
        <w:pStyle w:val="Bulletlist1"/>
      </w:pPr>
      <w:r w:rsidRPr="00583BFC">
        <w:rPr>
          <w:b/>
        </w:rPr>
        <w:t>Materials:</w:t>
      </w:r>
      <w:r w:rsidRPr="009C4135">
        <w:t xml:space="preserve"> The scope should determine whether the amount of material resource(s) required by the works would impact upon the immediate and (in the case of primary materials) long-term availability and demand for materials locally, regionally, nationally or even internationally. For instance, is there the potential for works to deplete local gravel/sand (for concrete) supplies to the extent that other services may be unable to procure these. Secondary to this, </w:t>
      </w:r>
      <w:r w:rsidRPr="009C4135">
        <w:lastRenderedPageBreak/>
        <w:t>substantial material resource use results in the depletion of natural resources and adversely impacts the environment</w:t>
      </w:r>
      <w:r>
        <w:t>.</w:t>
      </w:r>
    </w:p>
    <w:p w14:paraId="63BBD80A" w14:textId="7CF109D9" w:rsidR="000C3179" w:rsidRPr="009C4135" w:rsidRDefault="000C3179" w:rsidP="000C3179">
      <w:pPr>
        <w:pStyle w:val="Bulletlist1"/>
      </w:pPr>
      <w:r w:rsidRPr="00583BFC">
        <w:rPr>
          <w:b/>
        </w:rPr>
        <w:t>Waste:</w:t>
      </w:r>
      <w:r w:rsidRPr="009C4135">
        <w:t xml:space="preserve"> Particularly, the capacity, suitability and availability of appropriate waste management infrastructure (landfill,</w:t>
      </w:r>
      <w:r>
        <w:t xml:space="preserve"> incineration,</w:t>
      </w:r>
      <w:r w:rsidRPr="009C4135">
        <w:t xml:space="preserve"> waste transfer stations, composting facilities etc.) to manage the waste generated. Landfill is a finite resource, and hence there is a continued need to expand existing and develop new facilities. This requires the depletion of natural and other resources which, in turn, adversely impacts the environment.</w:t>
      </w:r>
    </w:p>
    <w:p w14:paraId="385BE7A7" w14:textId="21F2A272" w:rsidR="000C3179" w:rsidRPr="009C4135" w:rsidRDefault="000C3179" w:rsidP="000C3179">
      <w:pPr>
        <w:pStyle w:val="Heading3"/>
      </w:pPr>
      <w:r w:rsidRPr="009C4135">
        <w:t>Spatial Scope</w:t>
      </w:r>
    </w:p>
    <w:p w14:paraId="38D2BA59" w14:textId="77777777" w:rsidR="000C3179" w:rsidRPr="009C4135" w:rsidRDefault="000C3179" w:rsidP="00653371">
      <w:pPr>
        <w:pStyle w:val="F9-Paragraph"/>
      </w:pPr>
      <w:r w:rsidRPr="009C4135">
        <w:t xml:space="preserve">The spatial scope of the assessment should be based on professional judgement and informed by best practice guidance. Typically, one would start within the site boundary (this is where waste is created and impact is generated) and then expand to a secondary study area, which needs to be of sufficient size to identify appropriate material resource locations and waste management locations (with capacity to accept the waste). Typically, within 10km from the site for core construction materials, or inert waste could be considered locally available, but could be greater distances for other types of material and waste. One example would be if a specialist hazardous waste facility, or materials supplier, is required. </w:t>
      </w:r>
      <w:r>
        <w:t>This is particularly where radioactive waste disposal solutions are required.</w:t>
      </w:r>
    </w:p>
    <w:p w14:paraId="0743C985" w14:textId="7E7D00FC" w:rsidR="000C3179" w:rsidRPr="009C4135" w:rsidRDefault="000C3179" w:rsidP="000C3179">
      <w:pPr>
        <w:pStyle w:val="Heading3"/>
      </w:pPr>
      <w:r w:rsidRPr="009C4135">
        <w:t xml:space="preserve">Temporal </w:t>
      </w:r>
      <w:r w:rsidR="0032150D">
        <w:t>S</w:t>
      </w:r>
      <w:r w:rsidRPr="009C4135">
        <w:t>cope</w:t>
      </w:r>
    </w:p>
    <w:p w14:paraId="4E9696FB" w14:textId="77777777" w:rsidR="000C3179" w:rsidRPr="009C4135" w:rsidRDefault="000C3179" w:rsidP="00653371">
      <w:pPr>
        <w:pStyle w:val="F9-Paragraph"/>
      </w:pPr>
      <w:r w:rsidRPr="009C4135">
        <w:t>The temporal scope should cover all phases of the decommissioning project that are scoped into the EIA as per the pre-application opinion. In order to deliver a proportionate assessment, it may be relevant to assess only the peak activity years where decommissioning activities are likely to generate large amounts of material resource demands or wast</w:t>
      </w:r>
      <w:r>
        <w:t>e and / or higher activity waste streams, and where relevant spent fuel.</w:t>
      </w:r>
    </w:p>
    <w:p w14:paraId="022B06B6" w14:textId="77777777" w:rsidR="000C3179" w:rsidRDefault="000C3179" w:rsidP="00653371">
      <w:pPr>
        <w:pStyle w:val="F9-Paragraph"/>
      </w:pPr>
      <w:r w:rsidRPr="00180298">
        <w:t>For decommissioning activities, an important aspect that should be considered in the assessment is the long-term implications on material usage and landfill</w:t>
      </w:r>
      <w:r>
        <w:t xml:space="preserve"> / disposal</w:t>
      </w:r>
      <w:r w:rsidRPr="00180298">
        <w:t xml:space="preserve"> capacity.</w:t>
      </w:r>
      <w:r>
        <w:t xml:space="preserve"> </w:t>
      </w:r>
      <w:r w:rsidRPr="00180298">
        <w:t xml:space="preserve">Should a landfill have significantly less capacity to receive local waste as a result of the amount of waste sent to that facility by the decommissioning project, this could constitute a significant environmental effect in EIA terms. </w:t>
      </w:r>
      <w:r>
        <w:t>That</w:t>
      </w:r>
      <w:r w:rsidRPr="00180298">
        <w:t xml:space="preserve"> landfill may</w:t>
      </w:r>
      <w:r>
        <w:t xml:space="preserve"> then</w:t>
      </w:r>
      <w:r w:rsidRPr="00180298">
        <w:t xml:space="preserve"> close prior to decommissioning works ending</w:t>
      </w:r>
      <w:r>
        <w:t>, requiring alternative sites to be used</w:t>
      </w:r>
      <w:r w:rsidRPr="00180298">
        <w:t>. Therefore, the scope of the assessment may need to consider multiple locations, over time.</w:t>
      </w:r>
    </w:p>
    <w:p w14:paraId="47AD1A55" w14:textId="1C9DA680" w:rsidR="000C3179" w:rsidRPr="009C4135" w:rsidRDefault="000C3179" w:rsidP="000C3179">
      <w:pPr>
        <w:pStyle w:val="Heading2"/>
      </w:pPr>
      <w:r w:rsidRPr="009C4135">
        <w:t xml:space="preserve">Legislation and </w:t>
      </w:r>
      <w:r w:rsidR="0032150D">
        <w:t>P</w:t>
      </w:r>
      <w:r w:rsidRPr="009C4135">
        <w:t xml:space="preserve">olicy </w:t>
      </w:r>
    </w:p>
    <w:p w14:paraId="56D7FAC8" w14:textId="443E64CF" w:rsidR="000C3179" w:rsidRPr="009C4135" w:rsidRDefault="000C3179" w:rsidP="000C3179">
      <w:pPr>
        <w:pStyle w:val="Heading3"/>
      </w:pPr>
      <w:r w:rsidRPr="009C4135">
        <w:t>Legislation</w:t>
      </w:r>
    </w:p>
    <w:p w14:paraId="36BCBB93" w14:textId="77777777" w:rsidR="000C3179" w:rsidRPr="009C4135" w:rsidRDefault="000C3179" w:rsidP="00653371">
      <w:pPr>
        <w:pStyle w:val="F9-Paragraph"/>
      </w:pPr>
      <w:r w:rsidRPr="009C4135">
        <w:t>The following international legislation is applicable:</w:t>
      </w:r>
    </w:p>
    <w:p w14:paraId="0174C5FB" w14:textId="77777777" w:rsidR="000C3179" w:rsidRDefault="000C3179" w:rsidP="000C3179">
      <w:pPr>
        <w:pStyle w:val="Bulletlist1"/>
      </w:pPr>
      <w:r>
        <w:t xml:space="preserve">COUNCIL DIRECTIVE 2013/59/EURATOM of 5 December 2013 laying down safety standards for protection against the dangers arising from exposure to </w:t>
      </w:r>
      <w:r>
        <w:lastRenderedPageBreak/>
        <w:t>ionising radiation, and repealing Directives 89/618/Euratom, 96/29/Euratom, 97/43/Euratom and 2003/122/Euratom.</w:t>
      </w:r>
    </w:p>
    <w:p w14:paraId="77DBDDE9" w14:textId="77777777" w:rsidR="000C3179" w:rsidRDefault="000C3179" w:rsidP="000C3179">
      <w:pPr>
        <w:pStyle w:val="Bulletlist1"/>
      </w:pPr>
      <w:r>
        <w:t>The Nuclear Installations Act 1965.</w:t>
      </w:r>
    </w:p>
    <w:p w14:paraId="48DD2889" w14:textId="77777777" w:rsidR="000C3179" w:rsidRDefault="000C3179" w:rsidP="000C3179">
      <w:pPr>
        <w:pStyle w:val="Bulletlist1"/>
      </w:pPr>
      <w:r>
        <w:t>Ionising Radiations Regulations 2017.</w:t>
      </w:r>
    </w:p>
    <w:p w14:paraId="6768DC92" w14:textId="77777777" w:rsidR="000C3179" w:rsidRPr="009C4135" w:rsidRDefault="000C3179" w:rsidP="000C3179">
      <w:pPr>
        <w:pStyle w:val="Bulletlist1"/>
      </w:pPr>
      <w:r w:rsidRPr="009C4135">
        <w:t>Waste Framework Directive (2008/98/EC)</w:t>
      </w:r>
      <w:r>
        <w:t>.</w:t>
      </w:r>
    </w:p>
    <w:p w14:paraId="3CE2ADD9" w14:textId="77777777" w:rsidR="000C3179" w:rsidRPr="009C4135" w:rsidRDefault="000C3179" w:rsidP="000C3179">
      <w:pPr>
        <w:pStyle w:val="Bulletlist1"/>
      </w:pPr>
      <w:r w:rsidRPr="009C4135">
        <w:t>Landfill Directive (1999/31/EC)</w:t>
      </w:r>
      <w:r>
        <w:t>.</w:t>
      </w:r>
    </w:p>
    <w:p w14:paraId="5F342B62" w14:textId="3076BA05" w:rsidR="000C3179" w:rsidRPr="009C4135" w:rsidRDefault="000C3179" w:rsidP="000C3179">
      <w:pPr>
        <w:pStyle w:val="Bulletlist1"/>
      </w:pPr>
      <w:r w:rsidRPr="009C4135">
        <w:t>Hazardous Waste Directive (91/689/EEC).</w:t>
      </w:r>
    </w:p>
    <w:p w14:paraId="6F71285D" w14:textId="77777777" w:rsidR="000C3179" w:rsidRPr="009C4135" w:rsidRDefault="000C3179" w:rsidP="00653371">
      <w:pPr>
        <w:pStyle w:val="F9-Paragraph"/>
      </w:pPr>
      <w:r w:rsidRPr="009C4135">
        <w:t>National legislation:</w:t>
      </w:r>
    </w:p>
    <w:p w14:paraId="632668DA" w14:textId="77777777" w:rsidR="000C3179" w:rsidRPr="009C4135" w:rsidRDefault="000C3179" w:rsidP="000C3179">
      <w:pPr>
        <w:pStyle w:val="Bulletlist1"/>
      </w:pPr>
      <w:r w:rsidRPr="009C4135">
        <w:t>Environmental Protection Act 1990</w:t>
      </w:r>
      <w:r>
        <w:t>.</w:t>
      </w:r>
    </w:p>
    <w:p w14:paraId="539150C8" w14:textId="77777777" w:rsidR="000C3179" w:rsidRPr="009C4135" w:rsidRDefault="000C3179" w:rsidP="000C3179">
      <w:pPr>
        <w:pStyle w:val="Bulletlist1"/>
      </w:pPr>
      <w:r w:rsidRPr="009C4135">
        <w:t>Waste Batteries and Accumulators Regulations 2009</w:t>
      </w:r>
      <w:r>
        <w:t>.</w:t>
      </w:r>
    </w:p>
    <w:p w14:paraId="08D4DD7B" w14:textId="77777777" w:rsidR="000C3179" w:rsidRPr="009C4135" w:rsidRDefault="000C3179" w:rsidP="000C3179">
      <w:pPr>
        <w:pStyle w:val="Bulletlist1"/>
      </w:pPr>
      <w:r w:rsidRPr="009C4135">
        <w:t>The Waste (England and Wales) Regulations 2011 (as amended)</w:t>
      </w:r>
      <w:r>
        <w:t>.</w:t>
      </w:r>
    </w:p>
    <w:p w14:paraId="69415C79" w14:textId="77777777" w:rsidR="000C3179" w:rsidRPr="009C4135" w:rsidRDefault="000C3179" w:rsidP="000C3179">
      <w:pPr>
        <w:pStyle w:val="Bulletlist1"/>
      </w:pPr>
      <w:r w:rsidRPr="009C4135">
        <w:t>Environmental Permitting (England and Wales) Regulations 2016 (as amended)</w:t>
      </w:r>
      <w:r>
        <w:t>.</w:t>
      </w:r>
    </w:p>
    <w:p w14:paraId="0B856EEB" w14:textId="77777777" w:rsidR="000C3179" w:rsidRPr="009C4135" w:rsidRDefault="000C3179" w:rsidP="000C3179">
      <w:pPr>
        <w:pStyle w:val="Bulletlist1"/>
      </w:pPr>
      <w:r w:rsidRPr="009C4135">
        <w:t>Controlled Waste (England and Wales) Regulations 2012</w:t>
      </w:r>
      <w:r>
        <w:t>.</w:t>
      </w:r>
    </w:p>
    <w:p w14:paraId="18FCE27F" w14:textId="77777777" w:rsidR="000C3179" w:rsidRPr="009C4135" w:rsidRDefault="000C3179" w:rsidP="000C3179">
      <w:pPr>
        <w:pStyle w:val="Bulletlist1"/>
      </w:pPr>
      <w:r w:rsidRPr="009C4135">
        <w:t>Hazardous Waste (England and Wales) Regulations 2005 (as amended)</w:t>
      </w:r>
      <w:r>
        <w:t>.</w:t>
      </w:r>
    </w:p>
    <w:p w14:paraId="3889F3A9" w14:textId="77777777" w:rsidR="000C3179" w:rsidRPr="009C4135" w:rsidRDefault="000C3179" w:rsidP="000C3179">
      <w:pPr>
        <w:pStyle w:val="Bulletlist1"/>
      </w:pPr>
      <w:r w:rsidRPr="009C4135">
        <w:t>Environmental Authorisations (Scotland) Regulations 2018</w:t>
      </w:r>
      <w:r>
        <w:t>.</w:t>
      </w:r>
    </w:p>
    <w:p w14:paraId="1F5565DA" w14:textId="55CB13D4" w:rsidR="000C3179" w:rsidRPr="009C4135" w:rsidRDefault="000C3179" w:rsidP="000C3179">
      <w:pPr>
        <w:pStyle w:val="Bulletlist1"/>
      </w:pPr>
      <w:r w:rsidRPr="009C4135">
        <w:t>The Waste (Scotland) Regulations 2012.</w:t>
      </w:r>
    </w:p>
    <w:p w14:paraId="2A310C4D" w14:textId="3C9DB61D" w:rsidR="000C3179" w:rsidRPr="009C4135" w:rsidRDefault="000C3179" w:rsidP="000C3179">
      <w:pPr>
        <w:pStyle w:val="Heading3"/>
      </w:pPr>
      <w:r w:rsidRPr="009C4135">
        <w:t xml:space="preserve">Policy </w:t>
      </w:r>
    </w:p>
    <w:p w14:paraId="36B1B0FA" w14:textId="77777777" w:rsidR="000C3179" w:rsidRPr="009C4135" w:rsidRDefault="000C3179" w:rsidP="00653371">
      <w:pPr>
        <w:pStyle w:val="F9-Paragraph"/>
      </w:pPr>
      <w:r w:rsidRPr="009C4135">
        <w:t>The following UK Policy is also likely to be relevant, depending on the location:</w:t>
      </w:r>
    </w:p>
    <w:p w14:paraId="59DF39D7" w14:textId="0C607712" w:rsidR="000C3179" w:rsidRPr="00245289" w:rsidRDefault="00245289" w:rsidP="000C3179">
      <w:pPr>
        <w:pStyle w:val="Bulletlist1"/>
      </w:pPr>
      <w:r w:rsidRPr="00245289">
        <w:t>Overarching National Policy Statement for Energy (EN-1)</w:t>
      </w:r>
      <w:r>
        <w:t xml:space="preserve"> </w:t>
      </w:r>
      <w:sdt>
        <w:sdtPr>
          <w:id w:val="-140042287"/>
          <w:citation/>
        </w:sdtPr>
        <w:sdtEndPr/>
        <w:sdtContent>
          <w:r w:rsidR="00407EE0" w:rsidRPr="00245289">
            <w:fldChar w:fldCharType="begin"/>
          </w:r>
          <w:r w:rsidR="00407EE0" w:rsidRPr="00245289">
            <w:instrText xml:space="preserve"> CITATION Dep11 \l 2057 </w:instrText>
          </w:r>
          <w:r w:rsidR="00407EE0" w:rsidRPr="00245289">
            <w:fldChar w:fldCharType="separate"/>
          </w:r>
          <w:r w:rsidR="00662693" w:rsidRPr="00662693">
            <w:t>[67]</w:t>
          </w:r>
          <w:r w:rsidR="00407EE0" w:rsidRPr="00245289">
            <w:fldChar w:fldCharType="end"/>
          </w:r>
        </w:sdtContent>
      </w:sdt>
      <w:r w:rsidR="000C3179" w:rsidRPr="00245289">
        <w:t>.</w:t>
      </w:r>
    </w:p>
    <w:p w14:paraId="63BAD0D5" w14:textId="38A88FAE" w:rsidR="000C3179" w:rsidRPr="009C4135" w:rsidRDefault="000C3179" w:rsidP="000C3179">
      <w:pPr>
        <w:pStyle w:val="Bulletlist1"/>
      </w:pPr>
      <w:r w:rsidRPr="009C4135">
        <w:t>UK Government’s 25</w:t>
      </w:r>
      <w:r w:rsidR="00407EE0">
        <w:t xml:space="preserve"> </w:t>
      </w:r>
      <w:r w:rsidRPr="009C4135">
        <w:t>year Environment Plan</w:t>
      </w:r>
      <w:r>
        <w:t>.</w:t>
      </w:r>
    </w:p>
    <w:p w14:paraId="10EA7285" w14:textId="77777777" w:rsidR="000C3179" w:rsidRPr="009C4135" w:rsidRDefault="000C3179" w:rsidP="000C3179">
      <w:pPr>
        <w:pStyle w:val="Bulletlist1"/>
      </w:pPr>
      <w:r w:rsidRPr="009C4135">
        <w:t>UK Government Environment Bill</w:t>
      </w:r>
      <w:r>
        <w:t>.</w:t>
      </w:r>
    </w:p>
    <w:p w14:paraId="0D380474" w14:textId="77777777" w:rsidR="000C3179" w:rsidRPr="009C4135" w:rsidRDefault="000C3179" w:rsidP="000C3179">
      <w:pPr>
        <w:pStyle w:val="Bulletlist1"/>
      </w:pPr>
      <w:r w:rsidRPr="009C4135">
        <w:t>Construction 2025 – Industrial Strategy for Construction</w:t>
      </w:r>
      <w:r>
        <w:t>.</w:t>
      </w:r>
    </w:p>
    <w:p w14:paraId="390F8918" w14:textId="77777777" w:rsidR="000C3179" w:rsidRPr="009C4135" w:rsidRDefault="000C3179" w:rsidP="000C3179">
      <w:pPr>
        <w:pStyle w:val="Bulletlist1"/>
      </w:pPr>
      <w:r w:rsidRPr="009C4135">
        <w:t>Government and Industry in Partnership, 2013</w:t>
      </w:r>
      <w:r>
        <w:t>.</w:t>
      </w:r>
    </w:p>
    <w:p w14:paraId="240B24FA" w14:textId="77777777" w:rsidR="000C3179" w:rsidRPr="009C4135" w:rsidRDefault="000C3179" w:rsidP="000C3179">
      <w:pPr>
        <w:pStyle w:val="Bulletlist1"/>
      </w:pPr>
      <w:r w:rsidRPr="009C4135">
        <w:t>The Waste Management Plan for England 2013</w:t>
      </w:r>
      <w:r>
        <w:t>.</w:t>
      </w:r>
    </w:p>
    <w:p w14:paraId="5A965AB1" w14:textId="77777777" w:rsidR="000C3179" w:rsidRPr="009C4135" w:rsidRDefault="000C3179" w:rsidP="000C3179">
      <w:pPr>
        <w:pStyle w:val="Bulletlist1"/>
      </w:pPr>
      <w:r w:rsidRPr="009C4135">
        <w:t>The Waste Prevention Programme for England 2013</w:t>
      </w:r>
      <w:r>
        <w:t>.</w:t>
      </w:r>
    </w:p>
    <w:p w14:paraId="55222A44" w14:textId="77777777" w:rsidR="000C3179" w:rsidRPr="009C4135" w:rsidRDefault="000C3179" w:rsidP="000C3179">
      <w:pPr>
        <w:pStyle w:val="Bulletlist1"/>
      </w:pPr>
      <w:r w:rsidRPr="009C4135">
        <w:t>NPPF Framework 2019</w:t>
      </w:r>
      <w:r>
        <w:t>.</w:t>
      </w:r>
    </w:p>
    <w:p w14:paraId="1ABC571C" w14:textId="77777777" w:rsidR="000C3179" w:rsidRPr="009C4135" w:rsidRDefault="000C3179" w:rsidP="000C3179">
      <w:pPr>
        <w:pStyle w:val="Bulletlist1"/>
      </w:pPr>
      <w:r w:rsidRPr="009C4135">
        <w:lastRenderedPageBreak/>
        <w:t>National Planning Policy for Waste 2014</w:t>
      </w:r>
      <w:r>
        <w:t>.</w:t>
      </w:r>
    </w:p>
    <w:p w14:paraId="46668FEF" w14:textId="77777777" w:rsidR="000C3179" w:rsidRPr="009C4135" w:rsidRDefault="000C3179" w:rsidP="000C3179">
      <w:pPr>
        <w:pStyle w:val="Bulletlist1"/>
      </w:pPr>
      <w:r w:rsidRPr="009C4135">
        <w:t>DEFRA, 2018 Resources and Waste Strategy for England</w:t>
      </w:r>
      <w:r>
        <w:t>.</w:t>
      </w:r>
    </w:p>
    <w:p w14:paraId="67AC9798" w14:textId="77777777" w:rsidR="000C3179" w:rsidRPr="009C4135" w:rsidRDefault="000C3179" w:rsidP="000C3179">
      <w:pPr>
        <w:pStyle w:val="Bulletlist1"/>
      </w:pPr>
      <w:r w:rsidRPr="009C4135">
        <w:t>Scottish Government Circular Economy Bill</w:t>
      </w:r>
      <w:r>
        <w:t>.</w:t>
      </w:r>
    </w:p>
    <w:p w14:paraId="63407EE7" w14:textId="77777777" w:rsidR="000C3179" w:rsidRDefault="000C3179" w:rsidP="000C3179">
      <w:pPr>
        <w:pStyle w:val="Bulletlist1"/>
      </w:pPr>
      <w:r w:rsidRPr="009C4135">
        <w:t>Towards Zero Waste, One Wales: One Planet.</w:t>
      </w:r>
    </w:p>
    <w:p w14:paraId="3C515835" w14:textId="77777777" w:rsidR="000C3179" w:rsidRDefault="000C3179" w:rsidP="000C3179">
      <w:pPr>
        <w:pStyle w:val="Bulletlist1"/>
      </w:pPr>
      <w:r>
        <w:t>The Decommissioning of the UK Nuclear Industry’s Facilities, Statement of the UK Govt and devolved administrations (2004).</w:t>
      </w:r>
    </w:p>
    <w:p w14:paraId="17B1BF80" w14:textId="77777777" w:rsidR="000C3179" w:rsidRDefault="000C3179" w:rsidP="000C3179">
      <w:pPr>
        <w:pStyle w:val="Bulletlist1"/>
      </w:pPr>
      <w:r>
        <w:t>Policy for the Long-Term Management of Solid Low-Level Radioactive Waste in the United Kingdom (2007).</w:t>
      </w:r>
    </w:p>
    <w:p w14:paraId="190C479A" w14:textId="77777777" w:rsidR="000C3179" w:rsidRDefault="000C3179" w:rsidP="000C3179">
      <w:pPr>
        <w:pStyle w:val="Bulletlist1"/>
      </w:pPr>
      <w:r>
        <w:t>UK Strategy for the Management of Solid Low-Level Radioactive Waste from the Nuclear Industry (2016).</w:t>
      </w:r>
    </w:p>
    <w:p w14:paraId="072397F8" w14:textId="359CE273" w:rsidR="000C3179" w:rsidRPr="009C4135" w:rsidRDefault="000C3179" w:rsidP="000C3179">
      <w:pPr>
        <w:pStyle w:val="Bulletlist1"/>
      </w:pPr>
      <w:r>
        <w:t>Integrated Waste Management – Radioactive Waste Strategy. NDA (2019).</w:t>
      </w:r>
    </w:p>
    <w:p w14:paraId="7B89C155" w14:textId="77777777" w:rsidR="000C3179" w:rsidRPr="009C4135" w:rsidRDefault="000C3179" w:rsidP="00653371">
      <w:pPr>
        <w:pStyle w:val="F9-Paragraph"/>
      </w:pPr>
      <w:r w:rsidRPr="009C4135">
        <w:t xml:space="preserve">Regional and local plans will also contain policies specific to a local authority area which decommissioning projects may be required to adhere to, along with provision of mineral safeguarding sites and an outline of explicit requirements for material use and waste handling. These should be referred to as well as the above. </w:t>
      </w:r>
    </w:p>
    <w:p w14:paraId="6ECADB94" w14:textId="51DF3F4D" w:rsidR="000C3179" w:rsidRPr="009C4135" w:rsidRDefault="008337F1" w:rsidP="000C3179">
      <w:pPr>
        <w:pStyle w:val="Heading2"/>
      </w:pPr>
      <w:r>
        <w:rPr>
          <w:rStyle w:val="Heading2Char"/>
        </w:rPr>
        <w:t>A</w:t>
      </w:r>
      <w:r w:rsidRPr="009C4135">
        <w:t>ssessment</w:t>
      </w:r>
      <w:r w:rsidR="000C3179" w:rsidRPr="009C4135">
        <w:t xml:space="preserve"> Methodology</w:t>
      </w:r>
    </w:p>
    <w:p w14:paraId="7756A6C9" w14:textId="69CE0A0D" w:rsidR="000C3179" w:rsidRPr="009C4135" w:rsidRDefault="000C3179" w:rsidP="000C3179">
      <w:pPr>
        <w:pStyle w:val="Heading3"/>
      </w:pPr>
      <w:r w:rsidRPr="009C4135">
        <w:t>Guidance</w:t>
      </w:r>
    </w:p>
    <w:p w14:paraId="52496E1F" w14:textId="6A741C88" w:rsidR="000C3179" w:rsidRPr="009C4135" w:rsidRDefault="007C3A03" w:rsidP="000C3179">
      <w:pPr>
        <w:pStyle w:val="Bulletlist1"/>
      </w:pPr>
      <w:hyperlink r:id="rId63" w:history="1">
        <w:r w:rsidR="000C3179" w:rsidRPr="00E738B7">
          <w:rPr>
            <w:color w:val="2FB6BC"/>
            <w:u w:val="single"/>
          </w:rPr>
          <w:t>IEMA’s guidance on Materials and Waste in EIA</w:t>
        </w:r>
      </w:hyperlink>
      <w:r w:rsidR="000C3179" w:rsidRPr="009C4135">
        <w:t xml:space="preserve"> </w:t>
      </w:r>
      <w:sdt>
        <w:sdtPr>
          <w:id w:val="1862772821"/>
          <w:citation/>
        </w:sdtPr>
        <w:sdtEndPr/>
        <w:sdtContent>
          <w:r w:rsidR="00827638">
            <w:fldChar w:fldCharType="begin"/>
          </w:r>
          <w:r w:rsidR="00827638">
            <w:instrText xml:space="preserve"> CITATION IEM3 \l 2057 </w:instrText>
          </w:r>
          <w:r w:rsidR="00827638">
            <w:fldChar w:fldCharType="separate"/>
          </w:r>
          <w:r w:rsidR="00662693" w:rsidRPr="00662693">
            <w:t>[69]</w:t>
          </w:r>
          <w:r w:rsidR="00827638">
            <w:fldChar w:fldCharType="end"/>
          </w:r>
        </w:sdtContent>
      </w:sdt>
      <w:r w:rsidR="000C3179" w:rsidRPr="009C4135">
        <w:t xml:space="preserve"> provides a comprehensive guide for undertaking a materials and waste impact assessment. The guidance outlines the significance criteria as shown in</w:t>
      </w:r>
      <w:r w:rsidR="000C3179">
        <w:t xml:space="preserve"> </w:t>
      </w:r>
      <w:r w:rsidR="0007340B">
        <w:t xml:space="preserve">Section </w:t>
      </w:r>
      <w:r w:rsidR="0007340B">
        <w:fldChar w:fldCharType="begin"/>
      </w:r>
      <w:r w:rsidR="0007340B">
        <w:instrText xml:space="preserve"> REF _Ref118103646 \r \h </w:instrText>
      </w:r>
      <w:r w:rsidR="0007340B">
        <w:fldChar w:fldCharType="separate"/>
      </w:r>
      <w:r w:rsidR="0007340B">
        <w:t>17.3.2</w:t>
      </w:r>
      <w:r w:rsidR="0007340B">
        <w:fldChar w:fldCharType="end"/>
      </w:r>
      <w:r w:rsidR="000C3179" w:rsidRPr="009C4135">
        <w:t>. Additionally, the following guidance may be referred to as good practice</w:t>
      </w:r>
      <w:r w:rsidR="000C3179">
        <w:t>.</w:t>
      </w:r>
    </w:p>
    <w:p w14:paraId="6EF1DFA5" w14:textId="0D0D7D90" w:rsidR="000C3179" w:rsidRPr="000C3179" w:rsidRDefault="007C3A03" w:rsidP="000C3179">
      <w:pPr>
        <w:pStyle w:val="Bulletlist1"/>
        <w:rPr>
          <w:color w:val="2FB6BC"/>
          <w:u w:val="single"/>
        </w:rPr>
      </w:pPr>
      <w:hyperlink r:id="rId64" w:history="1">
        <w:r w:rsidR="000C3179" w:rsidRPr="00E738B7">
          <w:rPr>
            <w:color w:val="2FB6BC"/>
            <w:u w:val="single"/>
          </w:rPr>
          <w:t>DMRB Volume 11 Section 3 Part 13 LA 110 Sustainability and Environment Appraisal. Material assets and waste</w:t>
        </w:r>
      </w:hyperlink>
      <w:r w:rsidR="000C3179" w:rsidRPr="00E738B7">
        <w:rPr>
          <w:color w:val="2FB6BC"/>
          <w:u w:val="single"/>
        </w:rPr>
        <w:t>.</w:t>
      </w:r>
      <w:r w:rsidR="000C3179">
        <w:rPr>
          <w:color w:val="2FB6BC"/>
          <w:u w:val="single"/>
        </w:rPr>
        <w:t xml:space="preserve"> </w:t>
      </w:r>
    </w:p>
    <w:p w14:paraId="6CF53A2F" w14:textId="2E75C6C0" w:rsidR="000C3179" w:rsidRPr="00E738B7" w:rsidRDefault="007C3A03" w:rsidP="000C3179">
      <w:pPr>
        <w:pStyle w:val="Bulletlist1"/>
        <w:rPr>
          <w:color w:val="2FB6BC"/>
          <w:u w:val="single"/>
        </w:rPr>
      </w:pPr>
      <w:hyperlink r:id="rId65" w:history="1">
        <w:r w:rsidR="000C3179" w:rsidRPr="00E738B7">
          <w:rPr>
            <w:color w:val="2FB6BC"/>
            <w:u w:val="single"/>
          </w:rPr>
          <w:t>Contaminated Land Applications in Real</w:t>
        </w:r>
        <w:r w:rsidR="000C3179" w:rsidRPr="009C4135">
          <w:t xml:space="preserve"> </w:t>
        </w:r>
        <w:r w:rsidR="000C3179" w:rsidRPr="00E738B7">
          <w:rPr>
            <w:color w:val="2FB6BC"/>
            <w:u w:val="single"/>
          </w:rPr>
          <w:t>Environments (CL:AIRE) Definition of waste: Development Industry Code of Practice v2 2011</w:t>
        </w:r>
      </w:hyperlink>
      <w:r w:rsidR="000C3179" w:rsidRPr="00E738B7">
        <w:rPr>
          <w:color w:val="2FB6BC"/>
          <w:u w:val="single"/>
        </w:rPr>
        <w:t>.</w:t>
      </w:r>
    </w:p>
    <w:p w14:paraId="16C6120A" w14:textId="77566E91" w:rsidR="000C3179" w:rsidRPr="00E738B7" w:rsidRDefault="007C3A03" w:rsidP="000C3179">
      <w:pPr>
        <w:pStyle w:val="Bulletlist1"/>
        <w:rPr>
          <w:color w:val="2FB6BC"/>
          <w:u w:val="single"/>
        </w:rPr>
      </w:pPr>
      <w:hyperlink r:id="rId66" w:history="1">
        <w:r w:rsidR="000C3179" w:rsidRPr="00E738B7">
          <w:rPr>
            <w:color w:val="2FB6BC"/>
            <w:u w:val="single"/>
          </w:rPr>
          <w:t>Construction Code of Practice for Sustainable Use of Soils on Construction Sites (2009)</w:t>
        </w:r>
      </w:hyperlink>
      <w:r w:rsidR="000C3179" w:rsidRPr="00E738B7">
        <w:rPr>
          <w:color w:val="2FB6BC"/>
          <w:u w:val="single"/>
        </w:rPr>
        <w:t>.</w:t>
      </w:r>
      <w:r w:rsidR="000C3179" w:rsidRPr="000C3179">
        <w:t xml:space="preserve"> </w:t>
      </w:r>
    </w:p>
    <w:p w14:paraId="0EAAE726" w14:textId="3368DFB0" w:rsidR="000C3179" w:rsidRDefault="007C3A03" w:rsidP="000C3179">
      <w:pPr>
        <w:pStyle w:val="Bulletlist1"/>
      </w:pPr>
      <w:hyperlink r:id="rId67" w:history="1">
        <w:r w:rsidR="000C3179" w:rsidRPr="000C3179">
          <w:rPr>
            <w:color w:val="2FB6BC"/>
            <w:u w:val="single"/>
          </w:rPr>
          <w:t>Site Waste Management Plans – Guidance for Construction Contractors and Clients Voluntary Code of Practice (2004).</w:t>
        </w:r>
      </w:hyperlink>
      <w:r w:rsidR="000C3179" w:rsidRPr="000C3179">
        <w:t xml:space="preserve"> </w:t>
      </w:r>
    </w:p>
    <w:p w14:paraId="18B8C8E5" w14:textId="47472032" w:rsidR="000C3179" w:rsidRPr="000C3179" w:rsidRDefault="000C3179" w:rsidP="00653371">
      <w:pPr>
        <w:pStyle w:val="F9-Paragraph"/>
      </w:pPr>
      <w:r w:rsidRPr="000C3179">
        <w:t xml:space="preserve">In </w:t>
      </w:r>
      <w:r w:rsidRPr="000C3179">
        <w:rPr>
          <w:bCs/>
        </w:rPr>
        <w:t>terms</w:t>
      </w:r>
      <w:r w:rsidRPr="000C3179">
        <w:t xml:space="preserve"> of radioactive waste management attention should be given to:</w:t>
      </w:r>
    </w:p>
    <w:p w14:paraId="03FFB177" w14:textId="7294D266" w:rsidR="000C3179" w:rsidRPr="00DC3A61" w:rsidRDefault="000C3179" w:rsidP="000C3179">
      <w:pPr>
        <w:pStyle w:val="Bulletlist1"/>
      </w:pPr>
      <w:r w:rsidRPr="00DC3A61">
        <w:t xml:space="preserve">NS-TAST-GD-024 </w:t>
      </w:r>
      <w:r w:rsidR="0007340B">
        <w:t xml:space="preserve">- </w:t>
      </w:r>
      <w:r w:rsidRPr="00DC3A61">
        <w:t>Management of Radioactive Material and Radioactive</w:t>
      </w:r>
      <w:r w:rsidR="0007340B">
        <w:t xml:space="preserve"> </w:t>
      </w:r>
      <w:sdt>
        <w:sdtPr>
          <w:id w:val="-2014362026"/>
          <w:citation/>
        </w:sdtPr>
        <w:sdtEndPr/>
        <w:sdtContent>
          <w:r w:rsidR="0007340B">
            <w:fldChar w:fldCharType="begin"/>
          </w:r>
          <w:r w:rsidR="0007340B">
            <w:instrText xml:space="preserve"> CITATION ONR117 \l 2057 </w:instrText>
          </w:r>
          <w:r w:rsidR="0007340B">
            <w:fldChar w:fldCharType="separate"/>
          </w:r>
          <w:r w:rsidR="00662693" w:rsidRPr="00662693">
            <w:t>[13]</w:t>
          </w:r>
          <w:r w:rsidR="0007340B">
            <w:fldChar w:fldCharType="end"/>
          </w:r>
        </w:sdtContent>
      </w:sdt>
      <w:r w:rsidR="0007340B">
        <w:t>.</w:t>
      </w:r>
    </w:p>
    <w:p w14:paraId="783CD723" w14:textId="76C45228" w:rsidR="000C3179" w:rsidRDefault="000C3179" w:rsidP="001C5C9D">
      <w:pPr>
        <w:pStyle w:val="Bulletlist1"/>
      </w:pPr>
      <w:r>
        <w:lastRenderedPageBreak/>
        <w:t>W</w:t>
      </w:r>
      <w:r w:rsidRPr="00DC3A61">
        <w:t>aste on Nuclear Licensed Sites. ONR (2019)</w:t>
      </w:r>
      <w:r>
        <w:t>.</w:t>
      </w:r>
    </w:p>
    <w:p w14:paraId="5D9F01FF" w14:textId="2903A5A9" w:rsidR="000C3179" w:rsidRPr="00DC3A61" w:rsidRDefault="000C3179" w:rsidP="001C5C9D">
      <w:pPr>
        <w:pStyle w:val="Bulletlist1"/>
      </w:pPr>
      <w:r w:rsidRPr="00DC3A61">
        <w:t xml:space="preserve">NS-TAST-GD-026 </w:t>
      </w:r>
      <w:r w:rsidR="0007340B">
        <w:t xml:space="preserve">- </w:t>
      </w:r>
      <w:r w:rsidRPr="00DC3A61">
        <w:t>Decommissioning</w:t>
      </w:r>
      <w:r w:rsidR="0007340B">
        <w:t xml:space="preserve"> </w:t>
      </w:r>
      <w:sdt>
        <w:sdtPr>
          <w:id w:val="-1107580002"/>
          <w:citation/>
        </w:sdtPr>
        <w:sdtEndPr/>
        <w:sdtContent>
          <w:r w:rsidR="0007340B">
            <w:fldChar w:fldCharType="begin"/>
          </w:r>
          <w:r w:rsidR="0007340B">
            <w:instrText xml:space="preserve"> CITATION ONR156 \l 2057 </w:instrText>
          </w:r>
          <w:r w:rsidR="0007340B">
            <w:fldChar w:fldCharType="separate"/>
          </w:r>
          <w:r w:rsidR="00662693" w:rsidRPr="00662693">
            <w:t>[14]</w:t>
          </w:r>
          <w:r w:rsidR="0007340B">
            <w:fldChar w:fldCharType="end"/>
          </w:r>
        </w:sdtContent>
      </w:sdt>
      <w:r>
        <w:t>.</w:t>
      </w:r>
    </w:p>
    <w:p w14:paraId="36D44528" w14:textId="00601F70" w:rsidR="000C3179" w:rsidRDefault="000C3179" w:rsidP="001C5C9D">
      <w:pPr>
        <w:pStyle w:val="Bulletlist1"/>
      </w:pPr>
      <w:r w:rsidRPr="00DC3A61">
        <w:t>Principles for the Assessment of Prospective Public Doses arising from Authorised Discharges of Radioactive Waste to the Environment; Radioactive Substances Regulation under the Radioactive Substances Act (RSA-93) or under the Environmental Permitting Regulations (EPR-10). UK environment agencies, PHE and FSA (2012), the</w:t>
      </w:r>
      <w:r>
        <w:t xml:space="preserve"> Guidance on Requirements for Release of Radioactive Substances Regulation</w:t>
      </w:r>
      <w:r w:rsidRPr="00DC3A61">
        <w:t xml:space="preserve"> </w:t>
      </w:r>
      <w:r>
        <w:t xml:space="preserve">(the </w:t>
      </w:r>
      <w:r w:rsidRPr="00DC3A61">
        <w:t>GRR</w:t>
      </w:r>
      <w:r>
        <w:t>)</w:t>
      </w:r>
      <w:r w:rsidRPr="00DC3A61">
        <w:t>.</w:t>
      </w:r>
    </w:p>
    <w:p w14:paraId="086DD5F8" w14:textId="453E3F01" w:rsidR="000C3179" w:rsidRPr="002F6FB7" w:rsidRDefault="000C3179" w:rsidP="000C3179">
      <w:pPr>
        <w:pStyle w:val="Bulletlist1"/>
      </w:pPr>
      <w:r w:rsidRPr="00DC3A61">
        <w:t>The management of higher activity radioactive waste on nuclear licensed sites. Joint regulatory guidance (2015).</w:t>
      </w:r>
    </w:p>
    <w:p w14:paraId="78B634AD" w14:textId="77777777" w:rsidR="000C3179" w:rsidRPr="009A2649" w:rsidRDefault="000C3179" w:rsidP="00653371">
      <w:pPr>
        <w:pStyle w:val="F9-Paragraph"/>
      </w:pPr>
      <w:r w:rsidRPr="009A2649">
        <w:t xml:space="preserve">It is expected much of the radioactive waste management needs will have been collated in the Waste </w:t>
      </w:r>
      <w:r w:rsidRPr="009A2649">
        <w:rPr>
          <w:bCs/>
        </w:rPr>
        <w:t>Management</w:t>
      </w:r>
      <w:r w:rsidRPr="009A2649">
        <w:t xml:space="preserve"> Plan (WMP) requirement under the GRR.</w:t>
      </w:r>
      <w:r>
        <w:t xml:space="preserve"> It should also be noted that the Site-Wide Environmental Safety Case (SWESC) requirement under GRR will include relevant information to EIADR, for example by demonstrating adequate environmental protection.</w:t>
      </w:r>
    </w:p>
    <w:p w14:paraId="010FC9C9" w14:textId="0AE6020E" w:rsidR="000C3179" w:rsidRPr="009C4135" w:rsidRDefault="000C3179" w:rsidP="000C3179">
      <w:pPr>
        <w:pStyle w:val="Heading3"/>
      </w:pPr>
      <w:bookmarkStart w:id="20981" w:name="_Ref118103646"/>
      <w:r w:rsidRPr="009C4135">
        <w:t xml:space="preserve">Assessment of </w:t>
      </w:r>
      <w:r w:rsidR="0007340B">
        <w:t>S</w:t>
      </w:r>
      <w:r w:rsidRPr="009C4135">
        <w:t xml:space="preserve">ignificance of </w:t>
      </w:r>
      <w:r w:rsidR="0007340B">
        <w:t>E</w:t>
      </w:r>
      <w:r w:rsidRPr="009C4135">
        <w:t xml:space="preserve">ffects on </w:t>
      </w:r>
      <w:r w:rsidR="0007340B">
        <w:t>M</w:t>
      </w:r>
      <w:r w:rsidRPr="009C4135">
        <w:t xml:space="preserve">aterial </w:t>
      </w:r>
      <w:r w:rsidR="0007340B">
        <w:t>R</w:t>
      </w:r>
      <w:r w:rsidRPr="009C4135">
        <w:t xml:space="preserve">esources and </w:t>
      </w:r>
      <w:r w:rsidR="0007340B">
        <w:t>W</w:t>
      </w:r>
      <w:r w:rsidRPr="009C4135">
        <w:t>aste</w:t>
      </w:r>
      <w:bookmarkEnd w:id="20981"/>
    </w:p>
    <w:p w14:paraId="55BCDE17" w14:textId="77777777" w:rsidR="000C3179" w:rsidRPr="009C4135" w:rsidRDefault="000C3179" w:rsidP="00653371">
      <w:pPr>
        <w:pStyle w:val="F9-Paragraph"/>
      </w:pPr>
      <w:r w:rsidRPr="009C4135">
        <w:t>The assessment will seek to deliver outcomes that align with the highest tiers of the Waste Hierarchy</w:t>
      </w:r>
      <w:r>
        <w:t xml:space="preserve"> and demonstration of ALARP, ALARA and BAT / BPM</w:t>
      </w:r>
      <w:r w:rsidRPr="009C4135">
        <w:t xml:space="preserve"> and should be used to encourage, and evidence transitions towards, a circular economy</w:t>
      </w:r>
      <w:r>
        <w:t xml:space="preserve"> where relevant</w:t>
      </w:r>
      <w:r w:rsidRPr="009C4135">
        <w:t>.</w:t>
      </w:r>
    </w:p>
    <w:p w14:paraId="49A0E96E" w14:textId="77777777" w:rsidR="000C3179" w:rsidRDefault="000C3179" w:rsidP="00653371">
      <w:pPr>
        <w:pStyle w:val="F9-Paragraph"/>
      </w:pPr>
      <w:r w:rsidRPr="009C4135">
        <w:t>Professional judgement</w:t>
      </w:r>
      <w:r>
        <w:t>, typical of a range of experts,</w:t>
      </w:r>
      <w:r w:rsidRPr="009C4135">
        <w:t xml:space="preserve"> will drive the assessment, which should start with a list of activities requiring materials as well as those generating waste – with approximate volumes for each. Note that material may be won from, or waste re-used on, the site itself, so modelled arisings and ultimate volumes for further treatment or disposal may be different. </w:t>
      </w:r>
      <w:r>
        <w:t>For onsite disposal of radioactive waste, see section 16 on Radiological Effects.</w:t>
      </w:r>
    </w:p>
    <w:p w14:paraId="3D27F46E" w14:textId="77777777" w:rsidR="000C3179" w:rsidRPr="009C4135" w:rsidRDefault="000C3179" w:rsidP="00653371">
      <w:pPr>
        <w:pStyle w:val="F9-Paragraph"/>
      </w:pPr>
      <w:r w:rsidRPr="009C4135">
        <w:t>Significant environmental effects are more likely to arise from those materials or waste which:</w:t>
      </w:r>
    </w:p>
    <w:p w14:paraId="40D90723" w14:textId="77777777" w:rsidR="000C3179" w:rsidRPr="009C4135" w:rsidRDefault="000C3179" w:rsidP="000C3179">
      <w:pPr>
        <w:pStyle w:val="Bulletlist1"/>
      </w:pPr>
      <w:r>
        <w:t>Ar</w:t>
      </w:r>
      <w:r w:rsidRPr="009C4135">
        <w:t>e associated with the largest quantities</w:t>
      </w:r>
      <w:r>
        <w:t>.</w:t>
      </w:r>
    </w:p>
    <w:p w14:paraId="60F3A81F" w14:textId="77777777" w:rsidR="000C3179" w:rsidRPr="009C4135" w:rsidRDefault="000C3179" w:rsidP="000C3179">
      <w:pPr>
        <w:pStyle w:val="Bulletlist1"/>
      </w:pPr>
      <w:r>
        <w:t>A</w:t>
      </w:r>
      <w:r w:rsidRPr="009C4135">
        <w:t>re primary/virgin materials</w:t>
      </w:r>
      <w:r>
        <w:t>.</w:t>
      </w:r>
    </w:p>
    <w:p w14:paraId="7E85A85E" w14:textId="1F59DD5F" w:rsidR="000C3179" w:rsidRPr="009C4135" w:rsidRDefault="000C3179" w:rsidP="000C3179">
      <w:pPr>
        <w:pStyle w:val="Bulletlist1"/>
      </w:pPr>
      <w:r>
        <w:t>H</w:t>
      </w:r>
      <w:r w:rsidRPr="009C4135">
        <w:t>ave hazardous properties</w:t>
      </w:r>
      <w:r>
        <w:t xml:space="preserve"> (including that associated with ionising radiation).</w:t>
      </w:r>
    </w:p>
    <w:p w14:paraId="689908B2" w14:textId="77777777" w:rsidR="000C3179" w:rsidRDefault="000C3179" w:rsidP="00653371">
      <w:pPr>
        <w:pStyle w:val="F9-Paragraph"/>
      </w:pPr>
      <w:r w:rsidRPr="009C4135">
        <w:t xml:space="preserve">The methodology applied to assess the sensitivity of receptor, magnitude of impact and subsequent significance of effect has no strict guidelines. </w:t>
      </w:r>
    </w:p>
    <w:p w14:paraId="51EF79E4" w14:textId="77777777" w:rsidR="000C3179" w:rsidRPr="009C4135" w:rsidRDefault="000C3179" w:rsidP="00653371">
      <w:pPr>
        <w:pStyle w:val="F9-Paragraph"/>
      </w:pPr>
      <w:r w:rsidRPr="009C4135">
        <w:t>The assessment of significant effects may typically be based on several factors, including:</w:t>
      </w:r>
    </w:p>
    <w:p w14:paraId="6B2408E0" w14:textId="77777777" w:rsidR="000C3179" w:rsidRPr="009C4135" w:rsidRDefault="000C3179" w:rsidP="000C3179">
      <w:pPr>
        <w:pStyle w:val="Bulletlist1"/>
      </w:pPr>
      <w:r>
        <w:t>T</w:t>
      </w:r>
      <w:r w:rsidRPr="009C4135">
        <w:t>he availability of the material resources</w:t>
      </w:r>
      <w:r>
        <w:t>.</w:t>
      </w:r>
    </w:p>
    <w:p w14:paraId="60756C8A" w14:textId="77777777" w:rsidR="000C3179" w:rsidRPr="009C4135" w:rsidRDefault="000C3179" w:rsidP="000C3179">
      <w:pPr>
        <w:pStyle w:val="Bulletlist1"/>
      </w:pPr>
      <w:r>
        <w:lastRenderedPageBreak/>
        <w:t>T</w:t>
      </w:r>
      <w:r w:rsidRPr="009C4135">
        <w:t>he type of materials required, e.g. primary/virgin materials, manufactured materials, recycled materials</w:t>
      </w:r>
      <w:r>
        <w:t>.</w:t>
      </w:r>
    </w:p>
    <w:p w14:paraId="13D1CB05" w14:textId="77777777" w:rsidR="000C3179" w:rsidRPr="009C4135" w:rsidRDefault="000C3179" w:rsidP="000C3179">
      <w:pPr>
        <w:pStyle w:val="Bulletlist1"/>
      </w:pPr>
      <w:r>
        <w:t>T</w:t>
      </w:r>
      <w:r w:rsidRPr="009C4135">
        <w:t xml:space="preserve">he type of waste generated, e.g. inert, </w:t>
      </w:r>
      <w:r>
        <w:t>non-</w:t>
      </w:r>
      <w:r w:rsidRPr="009C4135">
        <w:t>hazardous</w:t>
      </w:r>
      <w:r>
        <w:t>, hazardous, low-level radioactive waste, intermediate level radioactive waste and high-level radioactive waste.</w:t>
      </w:r>
    </w:p>
    <w:p w14:paraId="72662CF8" w14:textId="77777777" w:rsidR="000C3179" w:rsidRPr="009C4135" w:rsidRDefault="000C3179" w:rsidP="000C3179">
      <w:pPr>
        <w:pStyle w:val="Bulletlist1"/>
      </w:pPr>
      <w:r>
        <w:t>T</w:t>
      </w:r>
      <w:r w:rsidRPr="009C4135">
        <w:t>he availability of suitable facilities within close proximity</w:t>
      </w:r>
      <w:r>
        <w:t>, or at distance as appropriate,</w:t>
      </w:r>
      <w:r w:rsidRPr="009C4135">
        <w:t xml:space="preserve"> to the proposed development to treat the waste generated</w:t>
      </w:r>
      <w:r>
        <w:t>.</w:t>
      </w:r>
    </w:p>
    <w:p w14:paraId="54D82219" w14:textId="5FA49E66" w:rsidR="000C3179" w:rsidRPr="009C4135" w:rsidRDefault="000C3179" w:rsidP="000C3179">
      <w:pPr>
        <w:pStyle w:val="Bulletlist1"/>
      </w:pPr>
      <w:r>
        <w:t>C</w:t>
      </w:r>
      <w:r w:rsidRPr="009C4135">
        <w:t>ompatibility of the</w:t>
      </w:r>
      <w:r>
        <w:t xml:space="preserve"> </w:t>
      </w:r>
      <w:r w:rsidRPr="009C4135">
        <w:t>B</w:t>
      </w:r>
      <w:r>
        <w:t xml:space="preserve">AT / BPM </w:t>
      </w:r>
      <w:r w:rsidRPr="009C4135">
        <w:t xml:space="preserve">for the waste within the context of the waste hierarchy, i.e. whether generation of the waste can be minimised, the waste can be recycled, landfilled. </w:t>
      </w:r>
    </w:p>
    <w:p w14:paraId="02A10A9A" w14:textId="495D8ED0" w:rsidR="000C3179" w:rsidRPr="009C4135" w:rsidRDefault="000C3179" w:rsidP="00653371">
      <w:pPr>
        <w:pStyle w:val="F9-Paragraph"/>
      </w:pPr>
      <w:r w:rsidRPr="009C4135">
        <w:t xml:space="preserve">The IEMA guidance, the DMRB LA110 and material resources and waste expertise in EIA, outlined above, provides guidance on appropriate methodologies that could be applied and may act as a source of comparison for the ES being reviewed. </w:t>
      </w:r>
      <w:r w:rsidR="00EC477F">
        <w:br/>
      </w:r>
      <w:r w:rsidRPr="009C4135">
        <w:t xml:space="preserve">The </w:t>
      </w:r>
      <w:r>
        <w:t>licensee</w:t>
      </w:r>
      <w:r w:rsidRPr="009C4135">
        <w:t xml:space="preserve"> should justify deviation from standard methods as appropriate to the nature of the decommissioning project.</w:t>
      </w:r>
    </w:p>
    <w:p w14:paraId="77207089" w14:textId="6B95828D" w:rsidR="000C3179" w:rsidRPr="009C4135" w:rsidRDefault="000C3179" w:rsidP="000C3179">
      <w:pPr>
        <w:pStyle w:val="Heading2"/>
      </w:pPr>
      <w:r w:rsidRPr="009C4135">
        <w:t xml:space="preserve">Baseline and </w:t>
      </w:r>
      <w:r w:rsidR="00EC477F">
        <w:t>F</w:t>
      </w:r>
      <w:r w:rsidRPr="009C4135">
        <w:t xml:space="preserve">uture </w:t>
      </w:r>
      <w:r w:rsidR="00EC477F">
        <w:t>Ba</w:t>
      </w:r>
      <w:r w:rsidRPr="009C4135">
        <w:t>seline</w:t>
      </w:r>
    </w:p>
    <w:p w14:paraId="328A39A0" w14:textId="77777777" w:rsidR="000C3179" w:rsidRDefault="000C3179" w:rsidP="00653371">
      <w:pPr>
        <w:pStyle w:val="F9-Paragraph"/>
      </w:pPr>
      <w:r w:rsidRPr="006955E3">
        <w:t>In terms of radioactive waste</w:t>
      </w:r>
      <w:r>
        <w:t>,</w:t>
      </w:r>
      <w:r w:rsidRPr="006955E3">
        <w:t xml:space="preserve"> the WMP requirements as described in the GRR covers aspects such as:</w:t>
      </w:r>
    </w:p>
    <w:p w14:paraId="2CF3E645" w14:textId="4472D402" w:rsidR="000C3179" w:rsidRDefault="000C3179" w:rsidP="001C5C9D">
      <w:pPr>
        <w:pStyle w:val="Bulletlist1"/>
      </w:pPr>
      <w:r w:rsidRPr="006955E3">
        <w:t>Radioactive Waste Inventory</w:t>
      </w:r>
      <w:r>
        <w:t>.</w:t>
      </w:r>
    </w:p>
    <w:p w14:paraId="59ADA017" w14:textId="1528DE7E" w:rsidR="000C3179" w:rsidRDefault="000C3179" w:rsidP="001C5C9D">
      <w:pPr>
        <w:pStyle w:val="Bulletlist1"/>
      </w:pPr>
      <w:r w:rsidRPr="006955E3">
        <w:t>Integrated Waste Strategies</w:t>
      </w:r>
      <w:r>
        <w:t>.</w:t>
      </w:r>
    </w:p>
    <w:p w14:paraId="562D2FA4" w14:textId="52233AE0" w:rsidR="000C3179" w:rsidRDefault="000C3179" w:rsidP="001C5C9D">
      <w:pPr>
        <w:pStyle w:val="Bulletlist1"/>
      </w:pPr>
      <w:r w:rsidRPr="006955E3">
        <w:t>Decommissioning Strategies and projected future waste arisings</w:t>
      </w:r>
      <w:r>
        <w:t>.</w:t>
      </w:r>
    </w:p>
    <w:p w14:paraId="1F57B4C8" w14:textId="7265F695" w:rsidR="000C3179" w:rsidRDefault="000C3179" w:rsidP="001C5C9D">
      <w:pPr>
        <w:pStyle w:val="Bulletlist1"/>
      </w:pPr>
      <w:r w:rsidRPr="006955E3">
        <w:t>Radioactive Waste Management Case(s)</w:t>
      </w:r>
      <w:r>
        <w:t>.</w:t>
      </w:r>
    </w:p>
    <w:p w14:paraId="7A6CD0E5" w14:textId="4E15CBCA" w:rsidR="000C3179" w:rsidRDefault="000C3179" w:rsidP="001C5C9D">
      <w:pPr>
        <w:pStyle w:val="Bulletlist1"/>
      </w:pPr>
      <w:r w:rsidRPr="006955E3">
        <w:t>Engineering reports and asset management surveys of structures expected to</w:t>
      </w:r>
      <w:r w:rsidR="0010522C">
        <w:t xml:space="preserve"> </w:t>
      </w:r>
      <w:r>
        <w:t xml:space="preserve"> become waste.</w:t>
      </w:r>
    </w:p>
    <w:p w14:paraId="3B96DACE" w14:textId="77777777" w:rsidR="000C3179" w:rsidRDefault="000C3179" w:rsidP="000C3179">
      <w:pPr>
        <w:pStyle w:val="Bulletlist1"/>
      </w:pPr>
      <w:r w:rsidRPr="006955E3">
        <w:t>Best Available Techniques assessments</w:t>
      </w:r>
      <w:r>
        <w:t>.</w:t>
      </w:r>
    </w:p>
    <w:p w14:paraId="2554D3C0" w14:textId="77777777" w:rsidR="000C3179" w:rsidRPr="003358F8" w:rsidRDefault="000C3179" w:rsidP="000C3179">
      <w:pPr>
        <w:pStyle w:val="Bulletlist1"/>
      </w:pPr>
      <w:r>
        <w:t>Existing on-site disposal records.</w:t>
      </w:r>
    </w:p>
    <w:p w14:paraId="424C2818" w14:textId="53EA60F1" w:rsidR="000C3179" w:rsidRPr="009C4135" w:rsidRDefault="000C3179" w:rsidP="00653371">
      <w:pPr>
        <w:pStyle w:val="F9-Paragraph"/>
      </w:pPr>
      <w:r w:rsidRPr="009C4135">
        <w:t xml:space="preserve">IEMA Guidance on Materials and Waste in EIA </w:t>
      </w:r>
      <w:sdt>
        <w:sdtPr>
          <w:id w:val="-2086755516"/>
          <w:citation/>
        </w:sdtPr>
        <w:sdtEndPr/>
        <w:sdtContent>
          <w:r w:rsidR="00EC477F">
            <w:fldChar w:fldCharType="begin"/>
          </w:r>
          <w:r w:rsidR="00EC477F">
            <w:instrText xml:space="preserve"> CITATION IEM3 \l 2057 </w:instrText>
          </w:r>
          <w:r w:rsidR="00EC477F">
            <w:fldChar w:fldCharType="separate"/>
          </w:r>
          <w:r w:rsidR="00662693">
            <w:rPr>
              <w:noProof/>
            </w:rPr>
            <w:t>[69]</w:t>
          </w:r>
          <w:r w:rsidR="00EC477F">
            <w:fldChar w:fldCharType="end"/>
          </w:r>
        </w:sdtContent>
      </w:sdt>
      <w:r w:rsidRPr="009C4135">
        <w:t xml:space="preserve"> recommends the following information should be presented within the baseline information:</w:t>
      </w:r>
    </w:p>
    <w:p w14:paraId="7EAAF529" w14:textId="73DDD5D0" w:rsidR="000C3179" w:rsidRPr="009C4135" w:rsidRDefault="000C3179" w:rsidP="000C3179">
      <w:pPr>
        <w:pStyle w:val="Heading3"/>
      </w:pPr>
      <w:r w:rsidRPr="009C4135">
        <w:t>Materials</w:t>
      </w:r>
    </w:p>
    <w:p w14:paraId="7F8C1AEE" w14:textId="77777777" w:rsidR="000C3179" w:rsidRPr="009C4135" w:rsidRDefault="000C3179" w:rsidP="000C3179">
      <w:pPr>
        <w:pStyle w:val="Bulletlist1"/>
      </w:pPr>
      <w:r w:rsidRPr="009C4135">
        <w:t>Local, regional and/or national availability (stocks, production, sales, other) of the main materials – by volume or weight, as available or deemed appropriate – required for the site preparation, construction and/or operation of a development; information on ‘availability’ can generally be obtained at a national – and sometimes at a regional – level.</w:t>
      </w:r>
    </w:p>
    <w:p w14:paraId="3CF2122C" w14:textId="77777777" w:rsidR="000C3179" w:rsidRPr="009C4135" w:rsidRDefault="000C3179" w:rsidP="000C3179">
      <w:pPr>
        <w:pStyle w:val="Bulletlist1"/>
      </w:pPr>
      <w:r w:rsidRPr="009C4135">
        <w:lastRenderedPageBreak/>
        <w:t xml:space="preserve">Minerals Safeguarding Areas and Allocated Mineral Sites within or (where a development’s adjacency might preclude future access) adjacent to the red line boundary of a development. </w:t>
      </w:r>
    </w:p>
    <w:p w14:paraId="2DB0099D" w14:textId="67FAEDB0" w:rsidR="000C3179" w:rsidRPr="009C4135" w:rsidRDefault="000C3179" w:rsidP="000C3179">
      <w:pPr>
        <w:pStyle w:val="Bulletlist1"/>
      </w:pPr>
      <w:r w:rsidRPr="009C4135">
        <w:t>Where data are available, the planned use or presence of ‘critical raw materials’ (materials that are of high importance within the EU economy, but where security of supply is at great risk) may also be useful baseline information for scoping.</w:t>
      </w:r>
    </w:p>
    <w:p w14:paraId="556D8787" w14:textId="2F3F3868" w:rsidR="000C3179" w:rsidRPr="009C4135" w:rsidRDefault="000C3179" w:rsidP="000C3179">
      <w:pPr>
        <w:pStyle w:val="Heading3"/>
      </w:pPr>
      <w:r w:rsidRPr="009C4135">
        <w:t>Waste</w:t>
      </w:r>
    </w:p>
    <w:p w14:paraId="65F5286C" w14:textId="77777777" w:rsidR="000C3179" w:rsidRPr="009C4135" w:rsidRDefault="000C3179" w:rsidP="000C3179">
      <w:pPr>
        <w:pStyle w:val="Bulletlist1"/>
      </w:pPr>
      <w:r w:rsidRPr="009C4135">
        <w:t>The availability and capacity of regional and – where appropriate – national landfill facilities. Landfill void data should be collated for both inert and non-inert (non-hazardous and hazardous) landfill types, where available. This should be based on the most recent, publicly available information on current waste generation and operational waste facilities, collected through desk-based assessment.</w:t>
      </w:r>
    </w:p>
    <w:p w14:paraId="091CA409" w14:textId="207D7924" w:rsidR="000C3179" w:rsidRPr="009C4135" w:rsidRDefault="000C3179" w:rsidP="000C3179">
      <w:pPr>
        <w:pStyle w:val="Bulletlist1"/>
      </w:pPr>
      <w:r w:rsidRPr="009C4135">
        <w:t>Historical and future trends in waste processing, treatment, recovery and/or landfill void capacity (especially where increases can be forecast or otherwise ascertained) also offer a useful insight as to the capability of these facilities.</w:t>
      </w:r>
    </w:p>
    <w:p w14:paraId="2ACD96DB" w14:textId="2763AB60" w:rsidR="000C3179" w:rsidRPr="009C4135" w:rsidRDefault="000C3179" w:rsidP="000C3179">
      <w:pPr>
        <w:pStyle w:val="Heading3"/>
      </w:pPr>
      <w:r w:rsidRPr="009C4135">
        <w:t>Future Baseline</w:t>
      </w:r>
    </w:p>
    <w:p w14:paraId="2C212222" w14:textId="77777777" w:rsidR="000C3179" w:rsidRPr="009C4135" w:rsidRDefault="000C3179" w:rsidP="00653371">
      <w:pPr>
        <w:pStyle w:val="F9-Paragraph"/>
      </w:pPr>
      <w:r w:rsidRPr="009C4135">
        <w:t xml:space="preserve">This information should be extrapolated alongside predicted material resource and waste requirements of decommissioning, to determine the future baseline. That is, the material requirements in any given year with and without the development. </w:t>
      </w:r>
    </w:p>
    <w:p w14:paraId="0E272C46" w14:textId="089D2BC1" w:rsidR="000C3179" w:rsidRPr="009C4135" w:rsidRDefault="000C3179" w:rsidP="00653371">
      <w:pPr>
        <w:pStyle w:val="F9-Paragraph"/>
      </w:pPr>
      <w:r w:rsidRPr="009C4135">
        <w:t xml:space="preserve">An understanding of proposed land use change for the area should also inform the future baseline used for the assessment, based on available local authority data. </w:t>
      </w:r>
      <w:r w:rsidR="00EC477F">
        <w:br/>
      </w:r>
      <w:r w:rsidRPr="009C4135">
        <w:t>If significant development is expected to take place within the study area within the temporal scope of the assessment, this could influence the capacity and suitability of available waste management facilities.</w:t>
      </w:r>
    </w:p>
    <w:p w14:paraId="0FDA3C92" w14:textId="3E855DA7" w:rsidR="000C3179" w:rsidRPr="009C4135" w:rsidRDefault="000C3179" w:rsidP="00653371">
      <w:pPr>
        <w:pStyle w:val="F9-Paragraph"/>
      </w:pPr>
      <w:r w:rsidRPr="009C4135">
        <w:t>Given the granularity of information this would generate, and to ensure a proportionate assessment is carried out, a future baseline is often presented for the year(s) of peak material use, or waste arisings, only.</w:t>
      </w:r>
      <w:r w:rsidR="0010522C">
        <w:t xml:space="preserve"> </w:t>
      </w:r>
    </w:p>
    <w:p w14:paraId="425256ED" w14:textId="35B24131" w:rsidR="000C3179" w:rsidRPr="009C4135" w:rsidRDefault="000C3179" w:rsidP="000C3179">
      <w:pPr>
        <w:pStyle w:val="Heading2"/>
      </w:pPr>
      <w:r w:rsidRPr="009C4135">
        <w:t>Project Impacts and Potential Effects</w:t>
      </w:r>
    </w:p>
    <w:p w14:paraId="6BDD8A2D" w14:textId="77777777" w:rsidR="000C3179" w:rsidRPr="009C4135" w:rsidRDefault="000C3179" w:rsidP="00653371">
      <w:pPr>
        <w:pStyle w:val="F9-Paragraph"/>
      </w:pPr>
      <w:r w:rsidRPr="009C4135">
        <w:t xml:space="preserve">Significant effects arising from material resources and waste will vary according to the location of the </w:t>
      </w:r>
      <w:r>
        <w:t>decommissioning project</w:t>
      </w:r>
      <w:r w:rsidRPr="009C4135">
        <w:t xml:space="preserve"> and the associated infrastructure requirements offsite, which will be unique to each project. </w:t>
      </w:r>
    </w:p>
    <w:p w14:paraId="2D0AD683" w14:textId="77777777" w:rsidR="000C3179" w:rsidRPr="009C4135" w:rsidRDefault="000C3179" w:rsidP="00653371">
      <w:pPr>
        <w:pStyle w:val="F9-Paragraph"/>
      </w:pPr>
      <w:r w:rsidRPr="009C4135">
        <w:t>The optimisation of site won material is likely to have the greatest influence on the significance of effects, as this will impact the volumes of new materials required and the volumes of waste to be removed and potentially sent to landfill. Where any new construction is required to facilitate the decommissioning project, there is potential for raw materials to be required and thus have potentially significant effects.</w:t>
      </w:r>
    </w:p>
    <w:p w14:paraId="13D4244D" w14:textId="600E3462" w:rsidR="000C3179" w:rsidRPr="009C4135" w:rsidRDefault="00EC477F" w:rsidP="00653371">
      <w:pPr>
        <w:pStyle w:val="F9-Paragraph"/>
      </w:pPr>
      <w:r>
        <w:lastRenderedPageBreak/>
        <w:fldChar w:fldCharType="begin"/>
      </w:r>
      <w:r>
        <w:instrText xml:space="preserve"> REF _Ref118103822 \h </w:instrText>
      </w:r>
      <w:r>
        <w:fldChar w:fldCharType="separate"/>
      </w:r>
      <w:r>
        <w:t xml:space="preserve">Table </w:t>
      </w:r>
      <w:r>
        <w:rPr>
          <w:noProof/>
        </w:rPr>
        <w:t>21</w:t>
      </w:r>
      <w:r>
        <w:fldChar w:fldCharType="end"/>
      </w:r>
      <w:r>
        <w:t xml:space="preserve"> </w:t>
      </w:r>
      <w:r w:rsidR="000C3179" w:rsidRPr="009C4135">
        <w:t xml:space="preserve">provides examples of the causal relationship between typical decommissioning activities that could generate material and waste impacts, and the possible effects upon sensitive receptors. This is not exhaustive and should not be used as a checklist. </w:t>
      </w:r>
    </w:p>
    <w:p w14:paraId="222189E2" w14:textId="207A383B" w:rsidR="00EC477F" w:rsidRDefault="00EC477F" w:rsidP="00EC477F">
      <w:pPr>
        <w:pStyle w:val="Caption"/>
      </w:pPr>
      <w:bookmarkStart w:id="20982" w:name="_Ref118103822"/>
      <w:bookmarkStart w:id="20983" w:name="_Toc138410826"/>
      <w:r>
        <w:t xml:space="preserve">Table </w:t>
      </w:r>
      <w:fldSimple w:instr=" SEQ Table \* ARABIC ">
        <w:r w:rsidR="00653371">
          <w:rPr>
            <w:noProof/>
          </w:rPr>
          <w:t>22</w:t>
        </w:r>
      </w:fldSimple>
      <w:bookmarkEnd w:id="20982"/>
      <w:r>
        <w:t xml:space="preserve"> - </w:t>
      </w:r>
      <w:r w:rsidRPr="00F03901">
        <w:t>Example of decommission activities, impacts and effects on sensitive receptors</w:t>
      </w:r>
      <w:bookmarkEnd w:id="20983"/>
    </w:p>
    <w:tbl>
      <w:tblPr>
        <w:tblStyle w:val="ONRTable1"/>
        <w:tblW w:w="5000" w:type="pct"/>
        <w:tblInd w:w="0" w:type="dxa"/>
        <w:tblLook w:val="04A0" w:firstRow="1" w:lastRow="0" w:firstColumn="1" w:lastColumn="0" w:noHBand="0" w:noVBand="1"/>
      </w:tblPr>
      <w:tblGrid>
        <w:gridCol w:w="3250"/>
        <w:gridCol w:w="3249"/>
        <w:gridCol w:w="3247"/>
      </w:tblGrid>
      <w:tr w:rsidR="008337F1" w:rsidRPr="00EC477F" w14:paraId="2EB4DC2A" w14:textId="77777777" w:rsidTr="00EC477F">
        <w:trPr>
          <w:cnfStyle w:val="100000000000" w:firstRow="1" w:lastRow="0" w:firstColumn="0" w:lastColumn="0" w:oddVBand="0" w:evenVBand="0" w:oddHBand="0" w:evenHBand="0" w:firstRowFirstColumn="0" w:firstRowLastColumn="0" w:lastRowFirstColumn="0" w:lastRowLastColumn="0"/>
        </w:trPr>
        <w:tc>
          <w:tcPr>
            <w:tcW w:w="1667" w:type="pct"/>
          </w:tcPr>
          <w:p w14:paraId="1684713E" w14:textId="77777777" w:rsidR="008337F1" w:rsidRPr="00EC477F" w:rsidRDefault="008337F1" w:rsidP="00821BFB">
            <w:pPr>
              <w:pStyle w:val="TableText"/>
              <w:rPr>
                <w:b w:val="0"/>
                <w:szCs w:val="24"/>
              </w:rPr>
            </w:pPr>
            <w:r w:rsidRPr="00EC477F">
              <w:rPr>
                <w:rFonts w:eastAsia="SimSun"/>
                <w:b w:val="0"/>
                <w:color w:val="000000"/>
                <w:szCs w:val="24"/>
              </w:rPr>
              <w:t>Typical decommissioning activities with potential to generate impacts</w:t>
            </w:r>
          </w:p>
        </w:tc>
        <w:tc>
          <w:tcPr>
            <w:tcW w:w="1667" w:type="pct"/>
          </w:tcPr>
          <w:p w14:paraId="71F92393" w14:textId="77777777" w:rsidR="008337F1" w:rsidRPr="00EC477F" w:rsidRDefault="008337F1" w:rsidP="00821BFB">
            <w:pPr>
              <w:pStyle w:val="TableText"/>
              <w:rPr>
                <w:b w:val="0"/>
                <w:szCs w:val="24"/>
              </w:rPr>
            </w:pPr>
            <w:r w:rsidRPr="00EC477F">
              <w:rPr>
                <w:rFonts w:eastAsia="SimSun"/>
                <w:b w:val="0"/>
                <w:color w:val="000000"/>
                <w:szCs w:val="24"/>
              </w:rPr>
              <w:t>Possible typical impacts arising from these activities</w:t>
            </w:r>
          </w:p>
        </w:tc>
        <w:tc>
          <w:tcPr>
            <w:tcW w:w="1666" w:type="pct"/>
          </w:tcPr>
          <w:p w14:paraId="7DD6A640" w14:textId="77777777" w:rsidR="008337F1" w:rsidRPr="00EC477F" w:rsidRDefault="008337F1" w:rsidP="00821BFB">
            <w:pPr>
              <w:pStyle w:val="TableText"/>
              <w:rPr>
                <w:b w:val="0"/>
                <w:szCs w:val="24"/>
              </w:rPr>
            </w:pPr>
            <w:r w:rsidRPr="00EC477F">
              <w:rPr>
                <w:rFonts w:eastAsia="SimSun"/>
                <w:b w:val="0"/>
                <w:color w:val="000000"/>
                <w:szCs w:val="24"/>
              </w:rPr>
              <w:t>Possible effects on sensitive receptors</w:t>
            </w:r>
          </w:p>
        </w:tc>
      </w:tr>
      <w:tr w:rsidR="008337F1" w14:paraId="203F0C98" w14:textId="77777777" w:rsidTr="00EC477F">
        <w:tc>
          <w:tcPr>
            <w:tcW w:w="1667" w:type="pct"/>
          </w:tcPr>
          <w:p w14:paraId="6B6EF4EC" w14:textId="5740469A" w:rsidR="008337F1" w:rsidRPr="008337F1" w:rsidRDefault="008337F1" w:rsidP="008337F1">
            <w:pPr>
              <w:pStyle w:val="TableText"/>
              <w:rPr>
                <w:rFonts w:eastAsia="SimSun"/>
                <w:sz w:val="22"/>
              </w:rPr>
            </w:pPr>
            <w:r w:rsidRPr="008337F1">
              <w:rPr>
                <w:rFonts w:eastAsia="SimSun" w:cs="Arial"/>
                <w:color w:val="000000"/>
                <w:sz w:val="22"/>
              </w:rPr>
              <w:t>Construction of temporary site facilities or access routes</w:t>
            </w:r>
          </w:p>
        </w:tc>
        <w:tc>
          <w:tcPr>
            <w:tcW w:w="1667" w:type="pct"/>
          </w:tcPr>
          <w:p w14:paraId="1AB6EE62" w14:textId="57E16DD7" w:rsidR="008337F1" w:rsidRPr="008337F1" w:rsidRDefault="008337F1" w:rsidP="008337F1">
            <w:pPr>
              <w:pStyle w:val="TableText"/>
              <w:rPr>
                <w:rFonts w:eastAsia="SimSun"/>
                <w:sz w:val="22"/>
              </w:rPr>
            </w:pPr>
            <w:r w:rsidRPr="008337F1">
              <w:rPr>
                <w:rFonts w:eastAsia="SimSun" w:cs="Arial"/>
                <w:color w:val="000000"/>
                <w:sz w:val="22"/>
              </w:rPr>
              <w:t xml:space="preserve">Use of raw materials </w:t>
            </w:r>
          </w:p>
        </w:tc>
        <w:tc>
          <w:tcPr>
            <w:tcW w:w="1666" w:type="pct"/>
          </w:tcPr>
          <w:p w14:paraId="76E3E7C3" w14:textId="7E3FC085" w:rsidR="008337F1" w:rsidRPr="008337F1" w:rsidRDefault="008337F1" w:rsidP="008337F1">
            <w:pPr>
              <w:pStyle w:val="TableText"/>
              <w:rPr>
                <w:rFonts w:eastAsia="SimSun"/>
                <w:sz w:val="22"/>
              </w:rPr>
            </w:pPr>
            <w:r w:rsidRPr="008337F1">
              <w:rPr>
                <w:rFonts w:eastAsia="SimSun" w:cs="Arial"/>
                <w:color w:val="000000"/>
                <w:sz w:val="22"/>
              </w:rPr>
              <w:t>Depletion of natural resources</w:t>
            </w:r>
          </w:p>
        </w:tc>
      </w:tr>
      <w:tr w:rsidR="008337F1" w14:paraId="56327696" w14:textId="77777777" w:rsidTr="00EC477F">
        <w:tc>
          <w:tcPr>
            <w:tcW w:w="1667" w:type="pct"/>
          </w:tcPr>
          <w:p w14:paraId="2DD2D44C" w14:textId="6EC9B256" w:rsidR="008337F1" w:rsidRPr="008337F1" w:rsidRDefault="008337F1" w:rsidP="008337F1">
            <w:pPr>
              <w:pStyle w:val="TableText"/>
              <w:rPr>
                <w:rFonts w:eastAsia="Arial"/>
                <w:b/>
                <w:sz w:val="22"/>
              </w:rPr>
            </w:pPr>
            <w:r w:rsidRPr="008337F1">
              <w:rPr>
                <w:rFonts w:eastAsia="SimSun" w:cs="Arial"/>
                <w:color w:val="000000"/>
                <w:sz w:val="22"/>
              </w:rPr>
              <w:t>Deconstruction and dismantling of power station infrastructure, including site clearance</w:t>
            </w:r>
          </w:p>
        </w:tc>
        <w:tc>
          <w:tcPr>
            <w:tcW w:w="1667" w:type="pct"/>
          </w:tcPr>
          <w:p w14:paraId="0C27407A" w14:textId="4ACB8F8B" w:rsidR="008337F1" w:rsidRPr="008337F1" w:rsidRDefault="008337F1" w:rsidP="008337F1">
            <w:pPr>
              <w:pStyle w:val="TableText"/>
              <w:rPr>
                <w:rFonts w:eastAsia="Arial"/>
                <w:b/>
                <w:sz w:val="22"/>
              </w:rPr>
            </w:pPr>
            <w:r w:rsidRPr="008337F1">
              <w:rPr>
                <w:rFonts w:eastAsia="SimSun" w:cs="Arial"/>
                <w:color w:val="000000"/>
                <w:sz w:val="22"/>
              </w:rPr>
              <w:t>Generation of waste</w:t>
            </w:r>
          </w:p>
        </w:tc>
        <w:tc>
          <w:tcPr>
            <w:tcW w:w="1666" w:type="pct"/>
          </w:tcPr>
          <w:p w14:paraId="58E14C21" w14:textId="7E4E9C89" w:rsidR="008337F1" w:rsidRPr="008337F1" w:rsidRDefault="008337F1" w:rsidP="008337F1">
            <w:pPr>
              <w:pStyle w:val="TableText"/>
              <w:rPr>
                <w:rFonts w:eastAsia="Arial"/>
                <w:b/>
                <w:sz w:val="22"/>
              </w:rPr>
            </w:pPr>
            <w:r w:rsidRPr="008337F1">
              <w:rPr>
                <w:rFonts w:eastAsia="SimSun" w:cs="Arial"/>
                <w:color w:val="000000"/>
                <w:sz w:val="22"/>
              </w:rPr>
              <w:t xml:space="preserve">Reduction in landfill capacity </w:t>
            </w:r>
          </w:p>
        </w:tc>
      </w:tr>
      <w:tr w:rsidR="008337F1" w14:paraId="23374A61" w14:textId="77777777" w:rsidTr="00EC477F">
        <w:tc>
          <w:tcPr>
            <w:tcW w:w="1667" w:type="pct"/>
          </w:tcPr>
          <w:p w14:paraId="68FC4835" w14:textId="28D83A31" w:rsidR="008337F1" w:rsidRPr="008337F1" w:rsidRDefault="008337F1" w:rsidP="008337F1">
            <w:pPr>
              <w:pStyle w:val="TableText"/>
              <w:rPr>
                <w:rFonts w:eastAsia="SimSun"/>
                <w:color w:val="000000"/>
                <w:sz w:val="22"/>
              </w:rPr>
            </w:pPr>
            <w:r w:rsidRPr="008337F1">
              <w:rPr>
                <w:rFonts w:eastAsia="SimSun" w:cs="Arial"/>
                <w:color w:val="000000"/>
                <w:sz w:val="22"/>
              </w:rPr>
              <w:t>Transportation of waste to disposal sites</w:t>
            </w:r>
          </w:p>
        </w:tc>
        <w:tc>
          <w:tcPr>
            <w:tcW w:w="1667" w:type="pct"/>
          </w:tcPr>
          <w:p w14:paraId="25871A78" w14:textId="6A95450B" w:rsidR="008337F1" w:rsidRPr="008337F1" w:rsidRDefault="008337F1" w:rsidP="008337F1">
            <w:pPr>
              <w:pStyle w:val="TableText"/>
              <w:rPr>
                <w:rFonts w:eastAsia="SimSun"/>
                <w:color w:val="000000"/>
                <w:sz w:val="22"/>
              </w:rPr>
            </w:pPr>
            <w:r w:rsidRPr="008337F1">
              <w:rPr>
                <w:rFonts w:eastAsia="SimSun" w:cs="Arial"/>
                <w:color w:val="000000"/>
                <w:sz w:val="22"/>
              </w:rPr>
              <w:t>Vehicle emissions from transport</w:t>
            </w:r>
          </w:p>
        </w:tc>
        <w:tc>
          <w:tcPr>
            <w:tcW w:w="1666" w:type="pct"/>
          </w:tcPr>
          <w:p w14:paraId="4B0F40D7" w14:textId="7B869C12" w:rsidR="008337F1" w:rsidRPr="008337F1" w:rsidRDefault="008337F1" w:rsidP="008337F1">
            <w:pPr>
              <w:pStyle w:val="TableText"/>
              <w:rPr>
                <w:rFonts w:eastAsia="SimSun"/>
                <w:color w:val="000000"/>
                <w:sz w:val="22"/>
              </w:rPr>
            </w:pPr>
            <w:r w:rsidRPr="008337F1">
              <w:rPr>
                <w:rFonts w:eastAsia="SimSun" w:cs="Arial"/>
                <w:color w:val="000000"/>
                <w:sz w:val="22"/>
              </w:rPr>
              <w:t xml:space="preserve">Generation of GHG emissions </w:t>
            </w:r>
          </w:p>
        </w:tc>
      </w:tr>
    </w:tbl>
    <w:p w14:paraId="703417C2" w14:textId="14BC1D30" w:rsidR="000C3179" w:rsidRPr="009C4135" w:rsidRDefault="000C3179" w:rsidP="000C3179">
      <w:pPr>
        <w:pStyle w:val="Heading2"/>
      </w:pPr>
      <w:r w:rsidRPr="009C4135">
        <w:t xml:space="preserve">Interface with other EIA </w:t>
      </w:r>
      <w:r w:rsidR="00EC477F">
        <w:t>T</w:t>
      </w:r>
      <w:r w:rsidRPr="009C4135">
        <w:t>opics</w:t>
      </w:r>
    </w:p>
    <w:p w14:paraId="19805A33" w14:textId="77777777" w:rsidR="000C3179" w:rsidRPr="009C4135" w:rsidRDefault="000C3179" w:rsidP="00653371">
      <w:pPr>
        <w:pStyle w:val="F9-Paragraph"/>
      </w:pPr>
      <w:r w:rsidRPr="009C4135">
        <w:t>The transport of materials and waste, and interface with other disciplines should be considered with respect to potential in-combination effects. Potential interfaces may include:</w:t>
      </w:r>
    </w:p>
    <w:p w14:paraId="6C111F94" w14:textId="77777777" w:rsidR="000C3179" w:rsidRPr="009C4135" w:rsidRDefault="000C3179" w:rsidP="000C3179">
      <w:pPr>
        <w:pStyle w:val="Bulletlist1"/>
      </w:pPr>
      <w:r w:rsidRPr="009C4135">
        <w:t>Climatic factors</w:t>
      </w:r>
      <w:r>
        <w:t>.</w:t>
      </w:r>
    </w:p>
    <w:p w14:paraId="67F574CA" w14:textId="77777777" w:rsidR="000C3179" w:rsidRDefault="000C3179" w:rsidP="000C3179">
      <w:pPr>
        <w:pStyle w:val="Bulletlist1"/>
      </w:pPr>
      <w:r w:rsidRPr="009C4135">
        <w:t>Air quality</w:t>
      </w:r>
      <w:r>
        <w:t>.</w:t>
      </w:r>
    </w:p>
    <w:p w14:paraId="4E8E4552" w14:textId="77777777" w:rsidR="000C3179" w:rsidRPr="009C4135" w:rsidRDefault="000C3179" w:rsidP="000C3179">
      <w:pPr>
        <w:pStyle w:val="Bulletlist1"/>
      </w:pPr>
      <w:r>
        <w:t>Radiological effects.</w:t>
      </w:r>
    </w:p>
    <w:p w14:paraId="43062FC2" w14:textId="77777777" w:rsidR="000C3179" w:rsidRPr="009C4135" w:rsidRDefault="000C3179" w:rsidP="000C3179">
      <w:pPr>
        <w:pStyle w:val="Bulletlist1"/>
      </w:pPr>
      <w:r w:rsidRPr="009C4135">
        <w:t>Soils, geology and contaminated land</w:t>
      </w:r>
      <w:r>
        <w:t>.</w:t>
      </w:r>
    </w:p>
    <w:p w14:paraId="5F62FE91" w14:textId="77777777" w:rsidR="000C3179" w:rsidRPr="009C4135" w:rsidRDefault="000C3179" w:rsidP="000C3179">
      <w:pPr>
        <w:pStyle w:val="Bulletlist1"/>
      </w:pPr>
      <w:r w:rsidRPr="009C4135">
        <w:t>Water resources and flooding</w:t>
      </w:r>
      <w:r>
        <w:t>.</w:t>
      </w:r>
    </w:p>
    <w:p w14:paraId="73CCD963" w14:textId="77777777" w:rsidR="000C3179" w:rsidRPr="009C4135" w:rsidRDefault="000C3179" w:rsidP="000C3179">
      <w:pPr>
        <w:pStyle w:val="Bulletlist1"/>
      </w:pPr>
      <w:r w:rsidRPr="009C4135">
        <w:t>Traffic and transport</w:t>
      </w:r>
      <w:r>
        <w:t>.</w:t>
      </w:r>
    </w:p>
    <w:p w14:paraId="14BCAD91" w14:textId="346598C3" w:rsidR="000C3179" w:rsidRPr="009C4135" w:rsidRDefault="000C3179" w:rsidP="000C3179">
      <w:pPr>
        <w:pStyle w:val="Bulletlist1"/>
      </w:pPr>
      <w:r w:rsidRPr="009C4135">
        <w:t>Socio</w:t>
      </w:r>
      <w:r w:rsidR="00EC477F">
        <w:t>-</w:t>
      </w:r>
      <w:r w:rsidRPr="009C4135">
        <w:t>economics</w:t>
      </w:r>
      <w:r>
        <w:t>.</w:t>
      </w:r>
    </w:p>
    <w:p w14:paraId="255B5E3B" w14:textId="77777777" w:rsidR="000C3179" w:rsidRDefault="000C3179" w:rsidP="00653371">
      <w:pPr>
        <w:pStyle w:val="F9-Paragraph"/>
      </w:pPr>
      <w:r w:rsidRPr="009C4135">
        <w:t xml:space="preserve">In particular, the material resources and waste chapter should inform the assessment of carbon emissions arising from the </w:t>
      </w:r>
      <w:r>
        <w:t>decommissioning project</w:t>
      </w:r>
      <w:r w:rsidRPr="009C4135">
        <w:t xml:space="preserve"> and reported in the relevant ES chapter. </w:t>
      </w:r>
    </w:p>
    <w:p w14:paraId="38A24A15" w14:textId="77777777" w:rsidR="00EC477F" w:rsidRDefault="00EC477F" w:rsidP="000C3179">
      <w:pPr>
        <w:pStyle w:val="Heading2"/>
        <w:sectPr w:rsidR="00EC477F" w:rsidSect="00B82646">
          <w:pgSz w:w="11906" w:h="16838" w:code="9"/>
          <w:pgMar w:top="1440" w:right="1080" w:bottom="1440" w:left="1080" w:header="397" w:footer="397" w:gutter="0"/>
          <w:cols w:space="312"/>
          <w:docGrid w:linePitch="360"/>
        </w:sectPr>
      </w:pPr>
    </w:p>
    <w:p w14:paraId="3D3ACD02" w14:textId="2FBF3D44" w:rsidR="000C3179" w:rsidRPr="009C4135" w:rsidRDefault="000C3179" w:rsidP="000C3179">
      <w:pPr>
        <w:pStyle w:val="Heading2"/>
      </w:pPr>
      <w:r w:rsidRPr="009C4135">
        <w:lastRenderedPageBreak/>
        <w:t>Mitigation</w:t>
      </w:r>
    </w:p>
    <w:p w14:paraId="13D79BD2" w14:textId="77777777" w:rsidR="000C3179" w:rsidRPr="009C4135" w:rsidRDefault="000C3179" w:rsidP="00653371">
      <w:pPr>
        <w:pStyle w:val="F9-Paragraph"/>
      </w:pPr>
      <w:r w:rsidRPr="009C4135">
        <w:t>Mitigation for material resources and waste should principally follow the waste hierarchy. Examples of measures that could be implemented include:</w:t>
      </w:r>
    </w:p>
    <w:p w14:paraId="518195D0" w14:textId="77777777" w:rsidR="000C3179" w:rsidRPr="009C4135" w:rsidRDefault="000C3179" w:rsidP="001C5C9D">
      <w:pPr>
        <w:pStyle w:val="Heading3"/>
      </w:pPr>
      <w:r w:rsidRPr="009C4135">
        <w:t>Avoid</w:t>
      </w:r>
    </w:p>
    <w:p w14:paraId="735D342F" w14:textId="77777777" w:rsidR="000C3179" w:rsidRPr="009C4135" w:rsidRDefault="000C3179" w:rsidP="000C3179">
      <w:pPr>
        <w:pStyle w:val="Bulletlist1"/>
      </w:pPr>
      <w:r w:rsidRPr="009C4135">
        <w:t>Using existing site buildings and infrastructure as far as possible to avoid the need for new construction.</w:t>
      </w:r>
    </w:p>
    <w:p w14:paraId="59A7F74B" w14:textId="77777777" w:rsidR="000C3179" w:rsidRPr="009C4135" w:rsidRDefault="000C3179" w:rsidP="000C3179">
      <w:pPr>
        <w:pStyle w:val="Bulletlist1"/>
      </w:pPr>
      <w:r w:rsidRPr="009C4135">
        <w:t>Selecting construction materials for any temporary infrastructure from sustainable sources, e.g. using Environmental Product Declarations.</w:t>
      </w:r>
    </w:p>
    <w:p w14:paraId="1BC6DAC8" w14:textId="4500C7EB" w:rsidR="000C3179" w:rsidRPr="009C4135" w:rsidRDefault="000C3179" w:rsidP="000C3179">
      <w:pPr>
        <w:pStyle w:val="Bulletlist1"/>
      </w:pPr>
      <w:r w:rsidRPr="009C4135">
        <w:t>Maximise efficient design principles by using modular design for any temporary buildings and selecting materials that can be easily dismantled and repurposed upon completion of the project.</w:t>
      </w:r>
    </w:p>
    <w:p w14:paraId="36C3D8AA" w14:textId="77777777" w:rsidR="000C3179" w:rsidRPr="009C4135" w:rsidRDefault="000C3179" w:rsidP="001C5C9D">
      <w:pPr>
        <w:pStyle w:val="Heading3"/>
      </w:pPr>
      <w:r w:rsidRPr="009C4135">
        <w:t>Reduce</w:t>
      </w:r>
    </w:p>
    <w:p w14:paraId="125BB978" w14:textId="77777777" w:rsidR="000C3179" w:rsidRPr="009C4135" w:rsidRDefault="000C3179" w:rsidP="000C3179">
      <w:pPr>
        <w:pStyle w:val="Bulletlist1"/>
      </w:pPr>
      <w:r w:rsidRPr="009C4135">
        <w:t>Reuse site-won materials from the decommissioning process for construction of any new temporary elements.</w:t>
      </w:r>
    </w:p>
    <w:p w14:paraId="63E6DD8D" w14:textId="77777777" w:rsidR="000C3179" w:rsidRPr="009C4135" w:rsidRDefault="000C3179" w:rsidP="000C3179">
      <w:pPr>
        <w:pStyle w:val="Bulletlist1"/>
      </w:pPr>
      <w:r w:rsidRPr="009C4135">
        <w:t>Recycle any waste that cannot be reused (as far as reasonably practicable within the limits of UK recycling infrastructure).</w:t>
      </w:r>
    </w:p>
    <w:p w14:paraId="2ACE4377" w14:textId="77777777" w:rsidR="000C3179" w:rsidRPr="009C4135" w:rsidRDefault="000C3179" w:rsidP="000C3179">
      <w:pPr>
        <w:pStyle w:val="Bulletlist1"/>
      </w:pPr>
      <w:r w:rsidRPr="009C4135">
        <w:t>Reprocess non-recyclable waste for different forms of energy, e.g. heat or electricity.</w:t>
      </w:r>
    </w:p>
    <w:p w14:paraId="45FEEC85" w14:textId="4A02565E" w:rsidR="000C3179" w:rsidRPr="009C4135" w:rsidRDefault="000C3179" w:rsidP="000C3179">
      <w:pPr>
        <w:pStyle w:val="Bulletlist1"/>
      </w:pPr>
      <w:r w:rsidRPr="009C4135">
        <w:t>Limit the distance waste needs to travel to be repurposed or disposed of.</w:t>
      </w:r>
    </w:p>
    <w:p w14:paraId="5FC47E4F" w14:textId="77777777" w:rsidR="000C3179" w:rsidRPr="009C4135" w:rsidRDefault="000C3179" w:rsidP="001C5C9D">
      <w:pPr>
        <w:pStyle w:val="Heading3"/>
      </w:pPr>
      <w:r w:rsidRPr="009C4135">
        <w:t>Monitor and manage</w:t>
      </w:r>
    </w:p>
    <w:p w14:paraId="102E8E4B" w14:textId="77777777" w:rsidR="000C3179" w:rsidRPr="009C4135" w:rsidRDefault="000C3179" w:rsidP="00653371">
      <w:pPr>
        <w:pStyle w:val="F9-Paragraph"/>
      </w:pPr>
      <w:r w:rsidRPr="009C4135">
        <w:t>A Site Waste Management Plan (SWMP) is a typical sub-plan of an EMP</w:t>
      </w:r>
      <w:r>
        <w:t xml:space="preserve"> </w:t>
      </w:r>
      <w:r w:rsidRPr="009C4135">
        <w:t xml:space="preserve">used to implement mitigation and monitor its effectiveness during the works. </w:t>
      </w:r>
    </w:p>
    <w:p w14:paraId="651594CE" w14:textId="77777777" w:rsidR="000C3179" w:rsidRPr="009C4135" w:rsidRDefault="000C3179" w:rsidP="00653371">
      <w:pPr>
        <w:pStyle w:val="F9-Paragraph"/>
      </w:pPr>
      <w:r w:rsidRPr="009C4135">
        <w:t>It should be prepared and implemented prior to the start of any works to ensure that all generated wastes are evaluated against the waste management hierarchy of prevention, reuse, recycling, recovery and disposal. Where waste needs to be taken off-site for reuse, recycling, recovery or disposal, the SWMP would detail information on the waste carriers and the waste management facilities that would be used. The SWMP would also identify waste to landfill targets to work towards the aim of recovering at least 70% by weight of non-hazardous construction and demolition waste in order to reflect current government policy, in addition to the other strategic targets. The SWMP should be continually reviewed, by the appointed contractor, and regularly updated with the relevant information as the Project progresses.</w:t>
      </w:r>
    </w:p>
    <w:p w14:paraId="07FAA092" w14:textId="77777777" w:rsidR="000C3179" w:rsidRPr="009C4135" w:rsidRDefault="000C3179" w:rsidP="00653371">
      <w:pPr>
        <w:pStyle w:val="F9-Paragraph"/>
      </w:pPr>
      <w:r w:rsidRPr="009C4135">
        <w:t>The SWMP will also be used to measure and monitor the types and quantities of waste taken off-site, to ensure that the waste hierarchy is being implemented wherever possible.</w:t>
      </w:r>
    </w:p>
    <w:p w14:paraId="34EEAC93" w14:textId="2784C8D7" w:rsidR="000C3179" w:rsidRDefault="000C3179" w:rsidP="00653371">
      <w:pPr>
        <w:pStyle w:val="F9-Paragraph"/>
      </w:pPr>
      <w:r w:rsidRPr="009C4135">
        <w:lastRenderedPageBreak/>
        <w:t xml:space="preserve">A Materials Management Strategy (or Plan) may also need to be produced, which requires the preparation of Material Management Plans in line with the requirements of the CL:AIRE Definition of Waste Code of Practice or other appropriate standards. This will enable any site-won materials (or identified, imported materials) to be used on site, providing justification and certainty of use and ensuring that the materials comply with an </w:t>
      </w:r>
      <w:r w:rsidR="00EC477F" w:rsidRPr="009C4135">
        <w:t>earthwork’s</w:t>
      </w:r>
      <w:r w:rsidRPr="009C4135">
        <w:t xml:space="preserve"> specification.</w:t>
      </w:r>
    </w:p>
    <w:p w14:paraId="40EB8AD0" w14:textId="77777777" w:rsidR="001C5C9D" w:rsidRDefault="001C5C9D">
      <w:pPr>
        <w:spacing w:after="0" w:line="240" w:lineRule="auto"/>
        <w:rPr>
          <w:color w:val="22413A"/>
          <w:sz w:val="48"/>
        </w:rPr>
      </w:pPr>
      <w:bookmarkStart w:id="20984" w:name="_Toc48293664"/>
      <w:bookmarkStart w:id="20985" w:name="_Toc48920918"/>
      <w:bookmarkStart w:id="20986" w:name="_Toc116389359"/>
      <w:r>
        <w:br w:type="page"/>
      </w:r>
    </w:p>
    <w:p w14:paraId="435F4B55" w14:textId="2D80CAA9" w:rsidR="000C3179" w:rsidRPr="002E3AE3" w:rsidRDefault="000C3179" w:rsidP="000C3179">
      <w:pPr>
        <w:pStyle w:val="Heading1"/>
      </w:pPr>
      <w:bookmarkStart w:id="20987" w:name="_Toc138413831"/>
      <w:r w:rsidRPr="002E3AE3">
        <w:lastRenderedPageBreak/>
        <w:t>Water Resources</w:t>
      </w:r>
      <w:bookmarkEnd w:id="20984"/>
      <w:r w:rsidRPr="002E3AE3">
        <w:t xml:space="preserve"> and Flooding</w:t>
      </w:r>
      <w:bookmarkEnd w:id="20985"/>
      <w:bookmarkEnd w:id="20986"/>
      <w:bookmarkEnd w:id="20987"/>
    </w:p>
    <w:p w14:paraId="39D9E41B" w14:textId="77777777" w:rsidR="000C3179" w:rsidRDefault="000C3179" w:rsidP="000C3179">
      <w:pPr>
        <w:pStyle w:val="Heading2"/>
      </w:pPr>
      <w:r>
        <w:t>Scope</w:t>
      </w:r>
    </w:p>
    <w:p w14:paraId="7710ACA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88" w:name="_Toc117768493"/>
      <w:bookmarkStart w:id="20989" w:name="_Toc117773909"/>
      <w:bookmarkStart w:id="20990" w:name="_Toc117779306"/>
      <w:bookmarkStart w:id="20991" w:name="_Toc117784701"/>
      <w:bookmarkStart w:id="20992" w:name="_Toc118111456"/>
      <w:bookmarkStart w:id="20993" w:name="_Toc124419357"/>
      <w:bookmarkStart w:id="20994" w:name="_Toc138413832"/>
      <w:bookmarkEnd w:id="20988"/>
      <w:bookmarkEnd w:id="20989"/>
      <w:bookmarkEnd w:id="20990"/>
      <w:bookmarkEnd w:id="20991"/>
      <w:bookmarkEnd w:id="20992"/>
      <w:bookmarkEnd w:id="20993"/>
      <w:bookmarkEnd w:id="20994"/>
    </w:p>
    <w:p w14:paraId="55BD9D5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0995" w:name="_Toc117768494"/>
      <w:bookmarkStart w:id="20996" w:name="_Toc117773910"/>
      <w:bookmarkStart w:id="20997" w:name="_Toc117779307"/>
      <w:bookmarkStart w:id="20998" w:name="_Toc117784702"/>
      <w:bookmarkStart w:id="20999" w:name="_Toc118111457"/>
      <w:bookmarkStart w:id="21000" w:name="_Toc124419358"/>
      <w:bookmarkStart w:id="21001" w:name="_Toc138413833"/>
      <w:bookmarkEnd w:id="20995"/>
      <w:bookmarkEnd w:id="20996"/>
      <w:bookmarkEnd w:id="20997"/>
      <w:bookmarkEnd w:id="20998"/>
      <w:bookmarkEnd w:id="20999"/>
      <w:bookmarkEnd w:id="21000"/>
      <w:bookmarkEnd w:id="21001"/>
    </w:p>
    <w:p w14:paraId="664A4F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02" w:name="_Toc117768495"/>
      <w:bookmarkStart w:id="21003" w:name="_Toc117773911"/>
      <w:bookmarkStart w:id="21004" w:name="_Toc117779308"/>
      <w:bookmarkStart w:id="21005" w:name="_Toc117784703"/>
      <w:bookmarkStart w:id="21006" w:name="_Toc118111458"/>
      <w:bookmarkStart w:id="21007" w:name="_Toc124419359"/>
      <w:bookmarkStart w:id="21008" w:name="_Toc138413834"/>
      <w:bookmarkEnd w:id="21002"/>
      <w:bookmarkEnd w:id="21003"/>
      <w:bookmarkEnd w:id="21004"/>
      <w:bookmarkEnd w:id="21005"/>
      <w:bookmarkEnd w:id="21006"/>
      <w:bookmarkEnd w:id="21007"/>
      <w:bookmarkEnd w:id="21008"/>
    </w:p>
    <w:p w14:paraId="4BCD38A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09" w:name="_Toc117768496"/>
      <w:bookmarkStart w:id="21010" w:name="_Toc117773912"/>
      <w:bookmarkStart w:id="21011" w:name="_Toc117779309"/>
      <w:bookmarkStart w:id="21012" w:name="_Toc117784704"/>
      <w:bookmarkStart w:id="21013" w:name="_Toc118111459"/>
      <w:bookmarkStart w:id="21014" w:name="_Toc124419360"/>
      <w:bookmarkStart w:id="21015" w:name="_Toc138413835"/>
      <w:bookmarkEnd w:id="21009"/>
      <w:bookmarkEnd w:id="21010"/>
      <w:bookmarkEnd w:id="21011"/>
      <w:bookmarkEnd w:id="21012"/>
      <w:bookmarkEnd w:id="21013"/>
      <w:bookmarkEnd w:id="21014"/>
      <w:bookmarkEnd w:id="21015"/>
    </w:p>
    <w:p w14:paraId="1B02884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16" w:name="_Toc117768497"/>
      <w:bookmarkStart w:id="21017" w:name="_Toc117773913"/>
      <w:bookmarkStart w:id="21018" w:name="_Toc117779310"/>
      <w:bookmarkStart w:id="21019" w:name="_Toc117784705"/>
      <w:bookmarkStart w:id="21020" w:name="_Toc118111460"/>
      <w:bookmarkStart w:id="21021" w:name="_Toc124419361"/>
      <w:bookmarkStart w:id="21022" w:name="_Toc138413836"/>
      <w:bookmarkEnd w:id="21016"/>
      <w:bookmarkEnd w:id="21017"/>
      <w:bookmarkEnd w:id="21018"/>
      <w:bookmarkEnd w:id="21019"/>
      <w:bookmarkEnd w:id="21020"/>
      <w:bookmarkEnd w:id="21021"/>
      <w:bookmarkEnd w:id="21022"/>
    </w:p>
    <w:p w14:paraId="4B32D51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23" w:name="_Toc117768498"/>
      <w:bookmarkStart w:id="21024" w:name="_Toc117773914"/>
      <w:bookmarkStart w:id="21025" w:name="_Toc117779311"/>
      <w:bookmarkStart w:id="21026" w:name="_Toc117784706"/>
      <w:bookmarkStart w:id="21027" w:name="_Toc118111461"/>
      <w:bookmarkStart w:id="21028" w:name="_Toc124419362"/>
      <w:bookmarkStart w:id="21029" w:name="_Toc138413837"/>
      <w:bookmarkEnd w:id="21023"/>
      <w:bookmarkEnd w:id="21024"/>
      <w:bookmarkEnd w:id="21025"/>
      <w:bookmarkEnd w:id="21026"/>
      <w:bookmarkEnd w:id="21027"/>
      <w:bookmarkEnd w:id="21028"/>
      <w:bookmarkEnd w:id="21029"/>
    </w:p>
    <w:p w14:paraId="7825061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30" w:name="_Toc117768499"/>
      <w:bookmarkStart w:id="21031" w:name="_Toc117773915"/>
      <w:bookmarkStart w:id="21032" w:name="_Toc117779312"/>
      <w:bookmarkStart w:id="21033" w:name="_Toc117784707"/>
      <w:bookmarkStart w:id="21034" w:name="_Toc118111462"/>
      <w:bookmarkStart w:id="21035" w:name="_Toc124419363"/>
      <w:bookmarkStart w:id="21036" w:name="_Toc138413838"/>
      <w:bookmarkEnd w:id="21030"/>
      <w:bookmarkEnd w:id="21031"/>
      <w:bookmarkEnd w:id="21032"/>
      <w:bookmarkEnd w:id="21033"/>
      <w:bookmarkEnd w:id="21034"/>
      <w:bookmarkEnd w:id="21035"/>
      <w:bookmarkEnd w:id="21036"/>
    </w:p>
    <w:p w14:paraId="3F6809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37" w:name="_Toc117768500"/>
      <w:bookmarkStart w:id="21038" w:name="_Toc117773916"/>
      <w:bookmarkStart w:id="21039" w:name="_Toc117779313"/>
      <w:bookmarkStart w:id="21040" w:name="_Toc117784708"/>
      <w:bookmarkStart w:id="21041" w:name="_Toc118111463"/>
      <w:bookmarkStart w:id="21042" w:name="_Toc124419364"/>
      <w:bookmarkStart w:id="21043" w:name="_Toc138413839"/>
      <w:bookmarkEnd w:id="21037"/>
      <w:bookmarkEnd w:id="21038"/>
      <w:bookmarkEnd w:id="21039"/>
      <w:bookmarkEnd w:id="21040"/>
      <w:bookmarkEnd w:id="21041"/>
      <w:bookmarkEnd w:id="21042"/>
      <w:bookmarkEnd w:id="21043"/>
    </w:p>
    <w:p w14:paraId="15370AF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44" w:name="_Toc117768501"/>
      <w:bookmarkStart w:id="21045" w:name="_Toc117773917"/>
      <w:bookmarkStart w:id="21046" w:name="_Toc117779314"/>
      <w:bookmarkStart w:id="21047" w:name="_Toc117784709"/>
      <w:bookmarkStart w:id="21048" w:name="_Toc118111464"/>
      <w:bookmarkStart w:id="21049" w:name="_Toc124419365"/>
      <w:bookmarkStart w:id="21050" w:name="_Toc138413840"/>
      <w:bookmarkEnd w:id="21044"/>
      <w:bookmarkEnd w:id="21045"/>
      <w:bookmarkEnd w:id="21046"/>
      <w:bookmarkEnd w:id="21047"/>
      <w:bookmarkEnd w:id="21048"/>
      <w:bookmarkEnd w:id="21049"/>
      <w:bookmarkEnd w:id="21050"/>
    </w:p>
    <w:p w14:paraId="7BAC096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51" w:name="_Toc117768502"/>
      <w:bookmarkStart w:id="21052" w:name="_Toc117773918"/>
      <w:bookmarkStart w:id="21053" w:name="_Toc117779315"/>
      <w:bookmarkStart w:id="21054" w:name="_Toc117784710"/>
      <w:bookmarkStart w:id="21055" w:name="_Toc118111465"/>
      <w:bookmarkStart w:id="21056" w:name="_Toc124419366"/>
      <w:bookmarkStart w:id="21057" w:name="_Toc138413841"/>
      <w:bookmarkEnd w:id="21051"/>
      <w:bookmarkEnd w:id="21052"/>
      <w:bookmarkEnd w:id="21053"/>
      <w:bookmarkEnd w:id="21054"/>
      <w:bookmarkEnd w:id="21055"/>
      <w:bookmarkEnd w:id="21056"/>
      <w:bookmarkEnd w:id="21057"/>
    </w:p>
    <w:p w14:paraId="11F1C1A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58" w:name="_Toc117768503"/>
      <w:bookmarkStart w:id="21059" w:name="_Toc117773919"/>
      <w:bookmarkStart w:id="21060" w:name="_Toc117779316"/>
      <w:bookmarkStart w:id="21061" w:name="_Toc117784711"/>
      <w:bookmarkStart w:id="21062" w:name="_Toc118111466"/>
      <w:bookmarkStart w:id="21063" w:name="_Toc124419367"/>
      <w:bookmarkStart w:id="21064" w:name="_Toc138413842"/>
      <w:bookmarkEnd w:id="21058"/>
      <w:bookmarkEnd w:id="21059"/>
      <w:bookmarkEnd w:id="21060"/>
      <w:bookmarkEnd w:id="21061"/>
      <w:bookmarkEnd w:id="21062"/>
      <w:bookmarkEnd w:id="21063"/>
      <w:bookmarkEnd w:id="21064"/>
    </w:p>
    <w:p w14:paraId="029F330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65" w:name="_Toc117768504"/>
      <w:bookmarkStart w:id="21066" w:name="_Toc117773920"/>
      <w:bookmarkStart w:id="21067" w:name="_Toc117779317"/>
      <w:bookmarkStart w:id="21068" w:name="_Toc117784712"/>
      <w:bookmarkStart w:id="21069" w:name="_Toc118111467"/>
      <w:bookmarkStart w:id="21070" w:name="_Toc124419368"/>
      <w:bookmarkStart w:id="21071" w:name="_Toc138413843"/>
      <w:bookmarkEnd w:id="21065"/>
      <w:bookmarkEnd w:id="21066"/>
      <w:bookmarkEnd w:id="21067"/>
      <w:bookmarkEnd w:id="21068"/>
      <w:bookmarkEnd w:id="21069"/>
      <w:bookmarkEnd w:id="21070"/>
      <w:bookmarkEnd w:id="21071"/>
    </w:p>
    <w:p w14:paraId="3074999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72" w:name="_Toc117768505"/>
      <w:bookmarkStart w:id="21073" w:name="_Toc117773921"/>
      <w:bookmarkStart w:id="21074" w:name="_Toc117779318"/>
      <w:bookmarkStart w:id="21075" w:name="_Toc117784713"/>
      <w:bookmarkStart w:id="21076" w:name="_Toc118111468"/>
      <w:bookmarkStart w:id="21077" w:name="_Toc124419369"/>
      <w:bookmarkStart w:id="21078" w:name="_Toc138413844"/>
      <w:bookmarkEnd w:id="21072"/>
      <w:bookmarkEnd w:id="21073"/>
      <w:bookmarkEnd w:id="21074"/>
      <w:bookmarkEnd w:id="21075"/>
      <w:bookmarkEnd w:id="21076"/>
      <w:bookmarkEnd w:id="21077"/>
      <w:bookmarkEnd w:id="21078"/>
    </w:p>
    <w:p w14:paraId="0433E7E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79" w:name="_Toc117768506"/>
      <w:bookmarkStart w:id="21080" w:name="_Toc117773922"/>
      <w:bookmarkStart w:id="21081" w:name="_Toc117779319"/>
      <w:bookmarkStart w:id="21082" w:name="_Toc117784714"/>
      <w:bookmarkStart w:id="21083" w:name="_Toc118111469"/>
      <w:bookmarkStart w:id="21084" w:name="_Toc124419370"/>
      <w:bookmarkStart w:id="21085" w:name="_Toc138413845"/>
      <w:bookmarkEnd w:id="21079"/>
      <w:bookmarkEnd w:id="21080"/>
      <w:bookmarkEnd w:id="21081"/>
      <w:bookmarkEnd w:id="21082"/>
      <w:bookmarkEnd w:id="21083"/>
      <w:bookmarkEnd w:id="21084"/>
      <w:bookmarkEnd w:id="21085"/>
    </w:p>
    <w:p w14:paraId="565386E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86" w:name="_Toc117768507"/>
      <w:bookmarkStart w:id="21087" w:name="_Toc117773923"/>
      <w:bookmarkStart w:id="21088" w:name="_Toc117779320"/>
      <w:bookmarkStart w:id="21089" w:name="_Toc117784715"/>
      <w:bookmarkStart w:id="21090" w:name="_Toc118111470"/>
      <w:bookmarkStart w:id="21091" w:name="_Toc124419371"/>
      <w:bookmarkStart w:id="21092" w:name="_Toc138413846"/>
      <w:bookmarkEnd w:id="21086"/>
      <w:bookmarkEnd w:id="21087"/>
      <w:bookmarkEnd w:id="21088"/>
      <w:bookmarkEnd w:id="21089"/>
      <w:bookmarkEnd w:id="21090"/>
      <w:bookmarkEnd w:id="21091"/>
      <w:bookmarkEnd w:id="21092"/>
    </w:p>
    <w:p w14:paraId="5D6BB99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093" w:name="_Toc117768508"/>
      <w:bookmarkStart w:id="21094" w:name="_Toc117773924"/>
      <w:bookmarkStart w:id="21095" w:name="_Toc117779321"/>
      <w:bookmarkStart w:id="21096" w:name="_Toc117784716"/>
      <w:bookmarkStart w:id="21097" w:name="_Toc118111471"/>
      <w:bookmarkStart w:id="21098" w:name="_Toc124419372"/>
      <w:bookmarkStart w:id="21099" w:name="_Toc138413847"/>
      <w:bookmarkEnd w:id="21093"/>
      <w:bookmarkEnd w:id="21094"/>
      <w:bookmarkEnd w:id="21095"/>
      <w:bookmarkEnd w:id="21096"/>
      <w:bookmarkEnd w:id="21097"/>
      <w:bookmarkEnd w:id="21098"/>
      <w:bookmarkEnd w:id="21099"/>
    </w:p>
    <w:p w14:paraId="08BBB5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00" w:name="_Toc117768509"/>
      <w:bookmarkStart w:id="21101" w:name="_Toc117773925"/>
      <w:bookmarkStart w:id="21102" w:name="_Toc117779322"/>
      <w:bookmarkStart w:id="21103" w:name="_Toc117784717"/>
      <w:bookmarkStart w:id="21104" w:name="_Toc118111472"/>
      <w:bookmarkStart w:id="21105" w:name="_Toc124419373"/>
      <w:bookmarkStart w:id="21106" w:name="_Toc138413848"/>
      <w:bookmarkEnd w:id="21100"/>
      <w:bookmarkEnd w:id="21101"/>
      <w:bookmarkEnd w:id="21102"/>
      <w:bookmarkEnd w:id="21103"/>
      <w:bookmarkEnd w:id="21104"/>
      <w:bookmarkEnd w:id="21105"/>
      <w:bookmarkEnd w:id="21106"/>
    </w:p>
    <w:p w14:paraId="2441867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07" w:name="_Toc117768510"/>
      <w:bookmarkStart w:id="21108" w:name="_Toc117773926"/>
      <w:bookmarkStart w:id="21109" w:name="_Toc117779323"/>
      <w:bookmarkStart w:id="21110" w:name="_Toc117784718"/>
      <w:bookmarkStart w:id="21111" w:name="_Toc118111473"/>
      <w:bookmarkStart w:id="21112" w:name="_Toc124419374"/>
      <w:bookmarkStart w:id="21113" w:name="_Toc138413849"/>
      <w:bookmarkEnd w:id="21107"/>
      <w:bookmarkEnd w:id="21108"/>
      <w:bookmarkEnd w:id="21109"/>
      <w:bookmarkEnd w:id="21110"/>
      <w:bookmarkEnd w:id="21111"/>
      <w:bookmarkEnd w:id="21112"/>
      <w:bookmarkEnd w:id="21113"/>
    </w:p>
    <w:p w14:paraId="00D0A8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14" w:name="_Toc117768511"/>
      <w:bookmarkStart w:id="21115" w:name="_Toc117773927"/>
      <w:bookmarkStart w:id="21116" w:name="_Toc117779324"/>
      <w:bookmarkStart w:id="21117" w:name="_Toc117784719"/>
      <w:bookmarkStart w:id="21118" w:name="_Toc118111474"/>
      <w:bookmarkStart w:id="21119" w:name="_Toc124419375"/>
      <w:bookmarkStart w:id="21120" w:name="_Toc138413850"/>
      <w:bookmarkEnd w:id="21114"/>
      <w:bookmarkEnd w:id="21115"/>
      <w:bookmarkEnd w:id="21116"/>
      <w:bookmarkEnd w:id="21117"/>
      <w:bookmarkEnd w:id="21118"/>
      <w:bookmarkEnd w:id="21119"/>
      <w:bookmarkEnd w:id="21120"/>
    </w:p>
    <w:p w14:paraId="5FDB0B1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21" w:name="_Toc117768512"/>
      <w:bookmarkStart w:id="21122" w:name="_Toc117773928"/>
      <w:bookmarkStart w:id="21123" w:name="_Toc117779325"/>
      <w:bookmarkStart w:id="21124" w:name="_Toc117784720"/>
      <w:bookmarkStart w:id="21125" w:name="_Toc118111475"/>
      <w:bookmarkStart w:id="21126" w:name="_Toc124419376"/>
      <w:bookmarkStart w:id="21127" w:name="_Toc138413851"/>
      <w:bookmarkEnd w:id="21121"/>
      <w:bookmarkEnd w:id="21122"/>
      <w:bookmarkEnd w:id="21123"/>
      <w:bookmarkEnd w:id="21124"/>
      <w:bookmarkEnd w:id="21125"/>
      <w:bookmarkEnd w:id="21126"/>
      <w:bookmarkEnd w:id="21127"/>
    </w:p>
    <w:p w14:paraId="7146080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28" w:name="_Toc117768513"/>
      <w:bookmarkStart w:id="21129" w:name="_Toc117773929"/>
      <w:bookmarkStart w:id="21130" w:name="_Toc117779326"/>
      <w:bookmarkStart w:id="21131" w:name="_Toc117784721"/>
      <w:bookmarkStart w:id="21132" w:name="_Toc118111476"/>
      <w:bookmarkStart w:id="21133" w:name="_Toc124419377"/>
      <w:bookmarkStart w:id="21134" w:name="_Toc138413852"/>
      <w:bookmarkEnd w:id="21128"/>
      <w:bookmarkEnd w:id="21129"/>
      <w:bookmarkEnd w:id="21130"/>
      <w:bookmarkEnd w:id="21131"/>
      <w:bookmarkEnd w:id="21132"/>
      <w:bookmarkEnd w:id="21133"/>
      <w:bookmarkEnd w:id="21134"/>
    </w:p>
    <w:p w14:paraId="26AE546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35" w:name="_Toc117768514"/>
      <w:bookmarkStart w:id="21136" w:name="_Toc117773930"/>
      <w:bookmarkStart w:id="21137" w:name="_Toc117779327"/>
      <w:bookmarkStart w:id="21138" w:name="_Toc117784722"/>
      <w:bookmarkStart w:id="21139" w:name="_Toc118111477"/>
      <w:bookmarkStart w:id="21140" w:name="_Toc124419378"/>
      <w:bookmarkStart w:id="21141" w:name="_Toc138413853"/>
      <w:bookmarkEnd w:id="21135"/>
      <w:bookmarkEnd w:id="21136"/>
      <w:bookmarkEnd w:id="21137"/>
      <w:bookmarkEnd w:id="21138"/>
      <w:bookmarkEnd w:id="21139"/>
      <w:bookmarkEnd w:id="21140"/>
      <w:bookmarkEnd w:id="21141"/>
    </w:p>
    <w:p w14:paraId="08E8A9E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42" w:name="_Toc117768515"/>
      <w:bookmarkStart w:id="21143" w:name="_Toc117773931"/>
      <w:bookmarkStart w:id="21144" w:name="_Toc117779328"/>
      <w:bookmarkStart w:id="21145" w:name="_Toc117784723"/>
      <w:bookmarkStart w:id="21146" w:name="_Toc118111478"/>
      <w:bookmarkStart w:id="21147" w:name="_Toc124419379"/>
      <w:bookmarkStart w:id="21148" w:name="_Toc138413854"/>
      <w:bookmarkEnd w:id="21142"/>
      <w:bookmarkEnd w:id="21143"/>
      <w:bookmarkEnd w:id="21144"/>
      <w:bookmarkEnd w:id="21145"/>
      <w:bookmarkEnd w:id="21146"/>
      <w:bookmarkEnd w:id="21147"/>
      <w:bookmarkEnd w:id="21148"/>
    </w:p>
    <w:p w14:paraId="60CA6BB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49" w:name="_Toc117768516"/>
      <w:bookmarkStart w:id="21150" w:name="_Toc117773932"/>
      <w:bookmarkStart w:id="21151" w:name="_Toc117779329"/>
      <w:bookmarkStart w:id="21152" w:name="_Toc117784724"/>
      <w:bookmarkStart w:id="21153" w:name="_Toc118111479"/>
      <w:bookmarkStart w:id="21154" w:name="_Toc124419380"/>
      <w:bookmarkStart w:id="21155" w:name="_Toc138413855"/>
      <w:bookmarkEnd w:id="21149"/>
      <w:bookmarkEnd w:id="21150"/>
      <w:bookmarkEnd w:id="21151"/>
      <w:bookmarkEnd w:id="21152"/>
      <w:bookmarkEnd w:id="21153"/>
      <w:bookmarkEnd w:id="21154"/>
      <w:bookmarkEnd w:id="21155"/>
    </w:p>
    <w:p w14:paraId="5092334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56" w:name="_Toc117768517"/>
      <w:bookmarkStart w:id="21157" w:name="_Toc117773933"/>
      <w:bookmarkStart w:id="21158" w:name="_Toc117779330"/>
      <w:bookmarkStart w:id="21159" w:name="_Toc117784725"/>
      <w:bookmarkStart w:id="21160" w:name="_Toc118111480"/>
      <w:bookmarkStart w:id="21161" w:name="_Toc124419381"/>
      <w:bookmarkStart w:id="21162" w:name="_Toc138413856"/>
      <w:bookmarkEnd w:id="21156"/>
      <w:bookmarkEnd w:id="21157"/>
      <w:bookmarkEnd w:id="21158"/>
      <w:bookmarkEnd w:id="21159"/>
      <w:bookmarkEnd w:id="21160"/>
      <w:bookmarkEnd w:id="21161"/>
      <w:bookmarkEnd w:id="21162"/>
    </w:p>
    <w:p w14:paraId="13C6EE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63" w:name="_Toc117768518"/>
      <w:bookmarkStart w:id="21164" w:name="_Toc117773934"/>
      <w:bookmarkStart w:id="21165" w:name="_Toc117779331"/>
      <w:bookmarkStart w:id="21166" w:name="_Toc117784726"/>
      <w:bookmarkStart w:id="21167" w:name="_Toc118111481"/>
      <w:bookmarkStart w:id="21168" w:name="_Toc124419382"/>
      <w:bookmarkStart w:id="21169" w:name="_Toc138413857"/>
      <w:bookmarkEnd w:id="21163"/>
      <w:bookmarkEnd w:id="21164"/>
      <w:bookmarkEnd w:id="21165"/>
      <w:bookmarkEnd w:id="21166"/>
      <w:bookmarkEnd w:id="21167"/>
      <w:bookmarkEnd w:id="21168"/>
      <w:bookmarkEnd w:id="21169"/>
    </w:p>
    <w:p w14:paraId="51AC596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70" w:name="_Toc117768519"/>
      <w:bookmarkStart w:id="21171" w:name="_Toc117773935"/>
      <w:bookmarkStart w:id="21172" w:name="_Toc117779332"/>
      <w:bookmarkStart w:id="21173" w:name="_Toc117784727"/>
      <w:bookmarkStart w:id="21174" w:name="_Toc118111482"/>
      <w:bookmarkStart w:id="21175" w:name="_Toc124419383"/>
      <w:bookmarkStart w:id="21176" w:name="_Toc138413858"/>
      <w:bookmarkEnd w:id="21170"/>
      <w:bookmarkEnd w:id="21171"/>
      <w:bookmarkEnd w:id="21172"/>
      <w:bookmarkEnd w:id="21173"/>
      <w:bookmarkEnd w:id="21174"/>
      <w:bookmarkEnd w:id="21175"/>
      <w:bookmarkEnd w:id="21176"/>
    </w:p>
    <w:p w14:paraId="5BEF17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77" w:name="_Toc117768520"/>
      <w:bookmarkStart w:id="21178" w:name="_Toc117773936"/>
      <w:bookmarkStart w:id="21179" w:name="_Toc117779333"/>
      <w:bookmarkStart w:id="21180" w:name="_Toc117784728"/>
      <w:bookmarkStart w:id="21181" w:name="_Toc118111483"/>
      <w:bookmarkStart w:id="21182" w:name="_Toc124419384"/>
      <w:bookmarkStart w:id="21183" w:name="_Toc138413859"/>
      <w:bookmarkEnd w:id="21177"/>
      <w:bookmarkEnd w:id="21178"/>
      <w:bookmarkEnd w:id="21179"/>
      <w:bookmarkEnd w:id="21180"/>
      <w:bookmarkEnd w:id="21181"/>
      <w:bookmarkEnd w:id="21182"/>
      <w:bookmarkEnd w:id="21183"/>
    </w:p>
    <w:p w14:paraId="7E5C6A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84" w:name="_Toc117768521"/>
      <w:bookmarkStart w:id="21185" w:name="_Toc117773937"/>
      <w:bookmarkStart w:id="21186" w:name="_Toc117779334"/>
      <w:bookmarkStart w:id="21187" w:name="_Toc117784729"/>
      <w:bookmarkStart w:id="21188" w:name="_Toc118111484"/>
      <w:bookmarkStart w:id="21189" w:name="_Toc124419385"/>
      <w:bookmarkStart w:id="21190" w:name="_Toc138413860"/>
      <w:bookmarkEnd w:id="21184"/>
      <w:bookmarkEnd w:id="21185"/>
      <w:bookmarkEnd w:id="21186"/>
      <w:bookmarkEnd w:id="21187"/>
      <w:bookmarkEnd w:id="21188"/>
      <w:bookmarkEnd w:id="21189"/>
      <w:bookmarkEnd w:id="21190"/>
    </w:p>
    <w:p w14:paraId="3A798E1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91" w:name="_Toc117768522"/>
      <w:bookmarkStart w:id="21192" w:name="_Toc117773938"/>
      <w:bookmarkStart w:id="21193" w:name="_Toc117779335"/>
      <w:bookmarkStart w:id="21194" w:name="_Toc117784730"/>
      <w:bookmarkStart w:id="21195" w:name="_Toc118111485"/>
      <w:bookmarkStart w:id="21196" w:name="_Toc124419386"/>
      <w:bookmarkStart w:id="21197" w:name="_Toc138413861"/>
      <w:bookmarkEnd w:id="21191"/>
      <w:bookmarkEnd w:id="21192"/>
      <w:bookmarkEnd w:id="21193"/>
      <w:bookmarkEnd w:id="21194"/>
      <w:bookmarkEnd w:id="21195"/>
      <w:bookmarkEnd w:id="21196"/>
      <w:bookmarkEnd w:id="21197"/>
    </w:p>
    <w:p w14:paraId="644DDA5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198" w:name="_Toc117768523"/>
      <w:bookmarkStart w:id="21199" w:name="_Toc117773939"/>
      <w:bookmarkStart w:id="21200" w:name="_Toc117779336"/>
      <w:bookmarkStart w:id="21201" w:name="_Toc117784731"/>
      <w:bookmarkStart w:id="21202" w:name="_Toc118111486"/>
      <w:bookmarkStart w:id="21203" w:name="_Toc124419387"/>
      <w:bookmarkStart w:id="21204" w:name="_Toc138413862"/>
      <w:bookmarkEnd w:id="21198"/>
      <w:bookmarkEnd w:id="21199"/>
      <w:bookmarkEnd w:id="21200"/>
      <w:bookmarkEnd w:id="21201"/>
      <w:bookmarkEnd w:id="21202"/>
      <w:bookmarkEnd w:id="21203"/>
      <w:bookmarkEnd w:id="21204"/>
    </w:p>
    <w:p w14:paraId="19BEBD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05" w:name="_Toc117768524"/>
      <w:bookmarkStart w:id="21206" w:name="_Toc117773940"/>
      <w:bookmarkStart w:id="21207" w:name="_Toc117779337"/>
      <w:bookmarkStart w:id="21208" w:name="_Toc117784732"/>
      <w:bookmarkStart w:id="21209" w:name="_Toc118111487"/>
      <w:bookmarkStart w:id="21210" w:name="_Toc124419388"/>
      <w:bookmarkStart w:id="21211" w:name="_Toc138413863"/>
      <w:bookmarkEnd w:id="21205"/>
      <w:bookmarkEnd w:id="21206"/>
      <w:bookmarkEnd w:id="21207"/>
      <w:bookmarkEnd w:id="21208"/>
      <w:bookmarkEnd w:id="21209"/>
      <w:bookmarkEnd w:id="21210"/>
      <w:bookmarkEnd w:id="21211"/>
    </w:p>
    <w:p w14:paraId="4579060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12" w:name="_Toc117768525"/>
      <w:bookmarkStart w:id="21213" w:name="_Toc117773941"/>
      <w:bookmarkStart w:id="21214" w:name="_Toc117779338"/>
      <w:bookmarkStart w:id="21215" w:name="_Toc117784733"/>
      <w:bookmarkStart w:id="21216" w:name="_Toc118111488"/>
      <w:bookmarkStart w:id="21217" w:name="_Toc124419389"/>
      <w:bookmarkStart w:id="21218" w:name="_Toc138413864"/>
      <w:bookmarkEnd w:id="21212"/>
      <w:bookmarkEnd w:id="21213"/>
      <w:bookmarkEnd w:id="21214"/>
      <w:bookmarkEnd w:id="21215"/>
      <w:bookmarkEnd w:id="21216"/>
      <w:bookmarkEnd w:id="21217"/>
      <w:bookmarkEnd w:id="21218"/>
    </w:p>
    <w:p w14:paraId="4EE856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19" w:name="_Toc117768526"/>
      <w:bookmarkStart w:id="21220" w:name="_Toc117773942"/>
      <w:bookmarkStart w:id="21221" w:name="_Toc117779339"/>
      <w:bookmarkStart w:id="21222" w:name="_Toc117784734"/>
      <w:bookmarkStart w:id="21223" w:name="_Toc118111489"/>
      <w:bookmarkStart w:id="21224" w:name="_Toc124419390"/>
      <w:bookmarkStart w:id="21225" w:name="_Toc138413865"/>
      <w:bookmarkEnd w:id="21219"/>
      <w:bookmarkEnd w:id="21220"/>
      <w:bookmarkEnd w:id="21221"/>
      <w:bookmarkEnd w:id="21222"/>
      <w:bookmarkEnd w:id="21223"/>
      <w:bookmarkEnd w:id="21224"/>
      <w:bookmarkEnd w:id="21225"/>
    </w:p>
    <w:p w14:paraId="423D6DA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26" w:name="_Toc117768527"/>
      <w:bookmarkStart w:id="21227" w:name="_Toc117773943"/>
      <w:bookmarkStart w:id="21228" w:name="_Toc117779340"/>
      <w:bookmarkStart w:id="21229" w:name="_Toc117784735"/>
      <w:bookmarkStart w:id="21230" w:name="_Toc118111490"/>
      <w:bookmarkStart w:id="21231" w:name="_Toc124419391"/>
      <w:bookmarkStart w:id="21232" w:name="_Toc138413866"/>
      <w:bookmarkEnd w:id="21226"/>
      <w:bookmarkEnd w:id="21227"/>
      <w:bookmarkEnd w:id="21228"/>
      <w:bookmarkEnd w:id="21229"/>
      <w:bookmarkEnd w:id="21230"/>
      <w:bookmarkEnd w:id="21231"/>
      <w:bookmarkEnd w:id="21232"/>
    </w:p>
    <w:p w14:paraId="49A3AF6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33" w:name="_Toc117768528"/>
      <w:bookmarkStart w:id="21234" w:name="_Toc117773944"/>
      <w:bookmarkStart w:id="21235" w:name="_Toc117779341"/>
      <w:bookmarkStart w:id="21236" w:name="_Toc117784736"/>
      <w:bookmarkStart w:id="21237" w:name="_Toc118111491"/>
      <w:bookmarkStart w:id="21238" w:name="_Toc124419392"/>
      <w:bookmarkStart w:id="21239" w:name="_Toc138413867"/>
      <w:bookmarkEnd w:id="21233"/>
      <w:bookmarkEnd w:id="21234"/>
      <w:bookmarkEnd w:id="21235"/>
      <w:bookmarkEnd w:id="21236"/>
      <w:bookmarkEnd w:id="21237"/>
      <w:bookmarkEnd w:id="21238"/>
      <w:bookmarkEnd w:id="21239"/>
    </w:p>
    <w:p w14:paraId="278DBEB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40" w:name="_Toc117768529"/>
      <w:bookmarkStart w:id="21241" w:name="_Toc117773945"/>
      <w:bookmarkStart w:id="21242" w:name="_Toc117779342"/>
      <w:bookmarkStart w:id="21243" w:name="_Toc117784737"/>
      <w:bookmarkStart w:id="21244" w:name="_Toc118111492"/>
      <w:bookmarkStart w:id="21245" w:name="_Toc124419393"/>
      <w:bookmarkStart w:id="21246" w:name="_Toc138413868"/>
      <w:bookmarkEnd w:id="21240"/>
      <w:bookmarkEnd w:id="21241"/>
      <w:bookmarkEnd w:id="21242"/>
      <w:bookmarkEnd w:id="21243"/>
      <w:bookmarkEnd w:id="21244"/>
      <w:bookmarkEnd w:id="21245"/>
      <w:bookmarkEnd w:id="21246"/>
    </w:p>
    <w:p w14:paraId="03D95AD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47" w:name="_Toc117768530"/>
      <w:bookmarkStart w:id="21248" w:name="_Toc117773946"/>
      <w:bookmarkStart w:id="21249" w:name="_Toc117779343"/>
      <w:bookmarkStart w:id="21250" w:name="_Toc117784738"/>
      <w:bookmarkStart w:id="21251" w:name="_Toc118111493"/>
      <w:bookmarkStart w:id="21252" w:name="_Toc124419394"/>
      <w:bookmarkStart w:id="21253" w:name="_Toc138413869"/>
      <w:bookmarkEnd w:id="21247"/>
      <w:bookmarkEnd w:id="21248"/>
      <w:bookmarkEnd w:id="21249"/>
      <w:bookmarkEnd w:id="21250"/>
      <w:bookmarkEnd w:id="21251"/>
      <w:bookmarkEnd w:id="21252"/>
      <w:bookmarkEnd w:id="21253"/>
    </w:p>
    <w:p w14:paraId="447E384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54" w:name="_Toc117768531"/>
      <w:bookmarkStart w:id="21255" w:name="_Toc117773947"/>
      <w:bookmarkStart w:id="21256" w:name="_Toc117779344"/>
      <w:bookmarkStart w:id="21257" w:name="_Toc117784739"/>
      <w:bookmarkStart w:id="21258" w:name="_Toc118111494"/>
      <w:bookmarkStart w:id="21259" w:name="_Toc124419395"/>
      <w:bookmarkStart w:id="21260" w:name="_Toc138413870"/>
      <w:bookmarkEnd w:id="21254"/>
      <w:bookmarkEnd w:id="21255"/>
      <w:bookmarkEnd w:id="21256"/>
      <w:bookmarkEnd w:id="21257"/>
      <w:bookmarkEnd w:id="21258"/>
      <w:bookmarkEnd w:id="21259"/>
      <w:bookmarkEnd w:id="21260"/>
    </w:p>
    <w:p w14:paraId="3941DDA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61" w:name="_Toc117768532"/>
      <w:bookmarkStart w:id="21262" w:name="_Toc117773948"/>
      <w:bookmarkStart w:id="21263" w:name="_Toc117779345"/>
      <w:bookmarkStart w:id="21264" w:name="_Toc117784740"/>
      <w:bookmarkStart w:id="21265" w:name="_Toc118111495"/>
      <w:bookmarkStart w:id="21266" w:name="_Toc124419396"/>
      <w:bookmarkStart w:id="21267" w:name="_Toc138413871"/>
      <w:bookmarkEnd w:id="21261"/>
      <w:bookmarkEnd w:id="21262"/>
      <w:bookmarkEnd w:id="21263"/>
      <w:bookmarkEnd w:id="21264"/>
      <w:bookmarkEnd w:id="21265"/>
      <w:bookmarkEnd w:id="21266"/>
      <w:bookmarkEnd w:id="21267"/>
    </w:p>
    <w:p w14:paraId="2EE10BB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68" w:name="_Toc117768533"/>
      <w:bookmarkStart w:id="21269" w:name="_Toc117773949"/>
      <w:bookmarkStart w:id="21270" w:name="_Toc117779346"/>
      <w:bookmarkStart w:id="21271" w:name="_Toc117784741"/>
      <w:bookmarkStart w:id="21272" w:name="_Toc118111496"/>
      <w:bookmarkStart w:id="21273" w:name="_Toc124419397"/>
      <w:bookmarkStart w:id="21274" w:name="_Toc138413872"/>
      <w:bookmarkEnd w:id="21268"/>
      <w:bookmarkEnd w:id="21269"/>
      <w:bookmarkEnd w:id="21270"/>
      <w:bookmarkEnd w:id="21271"/>
      <w:bookmarkEnd w:id="21272"/>
      <w:bookmarkEnd w:id="21273"/>
      <w:bookmarkEnd w:id="21274"/>
    </w:p>
    <w:p w14:paraId="0A8A25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75" w:name="_Toc117768534"/>
      <w:bookmarkStart w:id="21276" w:name="_Toc117773950"/>
      <w:bookmarkStart w:id="21277" w:name="_Toc117779347"/>
      <w:bookmarkStart w:id="21278" w:name="_Toc117784742"/>
      <w:bookmarkStart w:id="21279" w:name="_Toc118111497"/>
      <w:bookmarkStart w:id="21280" w:name="_Toc124419398"/>
      <w:bookmarkStart w:id="21281" w:name="_Toc138413873"/>
      <w:bookmarkEnd w:id="21275"/>
      <w:bookmarkEnd w:id="21276"/>
      <w:bookmarkEnd w:id="21277"/>
      <w:bookmarkEnd w:id="21278"/>
      <w:bookmarkEnd w:id="21279"/>
      <w:bookmarkEnd w:id="21280"/>
      <w:bookmarkEnd w:id="21281"/>
    </w:p>
    <w:p w14:paraId="70C87D7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82" w:name="_Toc117768535"/>
      <w:bookmarkStart w:id="21283" w:name="_Toc117773951"/>
      <w:bookmarkStart w:id="21284" w:name="_Toc117779348"/>
      <w:bookmarkStart w:id="21285" w:name="_Toc117784743"/>
      <w:bookmarkStart w:id="21286" w:name="_Toc118111498"/>
      <w:bookmarkStart w:id="21287" w:name="_Toc124419399"/>
      <w:bookmarkStart w:id="21288" w:name="_Toc138413874"/>
      <w:bookmarkEnd w:id="21282"/>
      <w:bookmarkEnd w:id="21283"/>
      <w:bookmarkEnd w:id="21284"/>
      <w:bookmarkEnd w:id="21285"/>
      <w:bookmarkEnd w:id="21286"/>
      <w:bookmarkEnd w:id="21287"/>
      <w:bookmarkEnd w:id="21288"/>
    </w:p>
    <w:p w14:paraId="5681EA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89" w:name="_Toc117768536"/>
      <w:bookmarkStart w:id="21290" w:name="_Toc117773952"/>
      <w:bookmarkStart w:id="21291" w:name="_Toc117779349"/>
      <w:bookmarkStart w:id="21292" w:name="_Toc117784744"/>
      <w:bookmarkStart w:id="21293" w:name="_Toc118111499"/>
      <w:bookmarkStart w:id="21294" w:name="_Toc124419400"/>
      <w:bookmarkStart w:id="21295" w:name="_Toc138413875"/>
      <w:bookmarkEnd w:id="21289"/>
      <w:bookmarkEnd w:id="21290"/>
      <w:bookmarkEnd w:id="21291"/>
      <w:bookmarkEnd w:id="21292"/>
      <w:bookmarkEnd w:id="21293"/>
      <w:bookmarkEnd w:id="21294"/>
      <w:bookmarkEnd w:id="21295"/>
    </w:p>
    <w:p w14:paraId="510BAB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296" w:name="_Toc117768537"/>
      <w:bookmarkStart w:id="21297" w:name="_Toc117773953"/>
      <w:bookmarkStart w:id="21298" w:name="_Toc117779350"/>
      <w:bookmarkStart w:id="21299" w:name="_Toc117784745"/>
      <w:bookmarkStart w:id="21300" w:name="_Toc118111500"/>
      <w:bookmarkStart w:id="21301" w:name="_Toc124419401"/>
      <w:bookmarkStart w:id="21302" w:name="_Toc138413876"/>
      <w:bookmarkEnd w:id="21296"/>
      <w:bookmarkEnd w:id="21297"/>
      <w:bookmarkEnd w:id="21298"/>
      <w:bookmarkEnd w:id="21299"/>
      <w:bookmarkEnd w:id="21300"/>
      <w:bookmarkEnd w:id="21301"/>
      <w:bookmarkEnd w:id="21302"/>
    </w:p>
    <w:p w14:paraId="47B0955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03" w:name="_Toc117768538"/>
      <w:bookmarkStart w:id="21304" w:name="_Toc117773954"/>
      <w:bookmarkStart w:id="21305" w:name="_Toc117779351"/>
      <w:bookmarkStart w:id="21306" w:name="_Toc117784746"/>
      <w:bookmarkStart w:id="21307" w:name="_Toc118111501"/>
      <w:bookmarkStart w:id="21308" w:name="_Toc124419402"/>
      <w:bookmarkStart w:id="21309" w:name="_Toc138413877"/>
      <w:bookmarkEnd w:id="21303"/>
      <w:bookmarkEnd w:id="21304"/>
      <w:bookmarkEnd w:id="21305"/>
      <w:bookmarkEnd w:id="21306"/>
      <w:bookmarkEnd w:id="21307"/>
      <w:bookmarkEnd w:id="21308"/>
      <w:bookmarkEnd w:id="21309"/>
    </w:p>
    <w:p w14:paraId="5C5DCC3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10" w:name="_Toc117768539"/>
      <w:bookmarkStart w:id="21311" w:name="_Toc117773955"/>
      <w:bookmarkStart w:id="21312" w:name="_Toc117779352"/>
      <w:bookmarkStart w:id="21313" w:name="_Toc117784747"/>
      <w:bookmarkStart w:id="21314" w:name="_Toc118111502"/>
      <w:bookmarkStart w:id="21315" w:name="_Toc124419403"/>
      <w:bookmarkStart w:id="21316" w:name="_Toc138413878"/>
      <w:bookmarkEnd w:id="21310"/>
      <w:bookmarkEnd w:id="21311"/>
      <w:bookmarkEnd w:id="21312"/>
      <w:bookmarkEnd w:id="21313"/>
      <w:bookmarkEnd w:id="21314"/>
      <w:bookmarkEnd w:id="21315"/>
      <w:bookmarkEnd w:id="21316"/>
    </w:p>
    <w:p w14:paraId="15717C1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17" w:name="_Toc117768540"/>
      <w:bookmarkStart w:id="21318" w:name="_Toc117773956"/>
      <w:bookmarkStart w:id="21319" w:name="_Toc117779353"/>
      <w:bookmarkStart w:id="21320" w:name="_Toc117784748"/>
      <w:bookmarkStart w:id="21321" w:name="_Toc118111503"/>
      <w:bookmarkStart w:id="21322" w:name="_Toc124419404"/>
      <w:bookmarkStart w:id="21323" w:name="_Toc138413879"/>
      <w:bookmarkEnd w:id="21317"/>
      <w:bookmarkEnd w:id="21318"/>
      <w:bookmarkEnd w:id="21319"/>
      <w:bookmarkEnd w:id="21320"/>
      <w:bookmarkEnd w:id="21321"/>
      <w:bookmarkEnd w:id="21322"/>
      <w:bookmarkEnd w:id="21323"/>
    </w:p>
    <w:p w14:paraId="3DB1FA6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24" w:name="_Toc117768541"/>
      <w:bookmarkStart w:id="21325" w:name="_Toc117773957"/>
      <w:bookmarkStart w:id="21326" w:name="_Toc117779354"/>
      <w:bookmarkStart w:id="21327" w:name="_Toc117784749"/>
      <w:bookmarkStart w:id="21328" w:name="_Toc118111504"/>
      <w:bookmarkStart w:id="21329" w:name="_Toc124419405"/>
      <w:bookmarkStart w:id="21330" w:name="_Toc138413880"/>
      <w:bookmarkEnd w:id="21324"/>
      <w:bookmarkEnd w:id="21325"/>
      <w:bookmarkEnd w:id="21326"/>
      <w:bookmarkEnd w:id="21327"/>
      <w:bookmarkEnd w:id="21328"/>
      <w:bookmarkEnd w:id="21329"/>
      <w:bookmarkEnd w:id="21330"/>
    </w:p>
    <w:p w14:paraId="6FDF69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31" w:name="_Toc117768542"/>
      <w:bookmarkStart w:id="21332" w:name="_Toc117773958"/>
      <w:bookmarkStart w:id="21333" w:name="_Toc117779355"/>
      <w:bookmarkStart w:id="21334" w:name="_Toc117784750"/>
      <w:bookmarkStart w:id="21335" w:name="_Toc118111505"/>
      <w:bookmarkStart w:id="21336" w:name="_Toc124419406"/>
      <w:bookmarkStart w:id="21337" w:name="_Toc138413881"/>
      <w:bookmarkEnd w:id="21331"/>
      <w:bookmarkEnd w:id="21332"/>
      <w:bookmarkEnd w:id="21333"/>
      <w:bookmarkEnd w:id="21334"/>
      <w:bookmarkEnd w:id="21335"/>
      <w:bookmarkEnd w:id="21336"/>
      <w:bookmarkEnd w:id="21337"/>
    </w:p>
    <w:p w14:paraId="68E8D70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38" w:name="_Toc117768543"/>
      <w:bookmarkStart w:id="21339" w:name="_Toc117773959"/>
      <w:bookmarkStart w:id="21340" w:name="_Toc117779356"/>
      <w:bookmarkStart w:id="21341" w:name="_Toc117784751"/>
      <w:bookmarkStart w:id="21342" w:name="_Toc118111506"/>
      <w:bookmarkStart w:id="21343" w:name="_Toc124419407"/>
      <w:bookmarkStart w:id="21344" w:name="_Toc138413882"/>
      <w:bookmarkEnd w:id="21338"/>
      <w:bookmarkEnd w:id="21339"/>
      <w:bookmarkEnd w:id="21340"/>
      <w:bookmarkEnd w:id="21341"/>
      <w:bookmarkEnd w:id="21342"/>
      <w:bookmarkEnd w:id="21343"/>
      <w:bookmarkEnd w:id="21344"/>
    </w:p>
    <w:p w14:paraId="478DC6C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45" w:name="_Toc117768544"/>
      <w:bookmarkStart w:id="21346" w:name="_Toc117773960"/>
      <w:bookmarkStart w:id="21347" w:name="_Toc117779357"/>
      <w:bookmarkStart w:id="21348" w:name="_Toc117784752"/>
      <w:bookmarkStart w:id="21349" w:name="_Toc118111507"/>
      <w:bookmarkStart w:id="21350" w:name="_Toc124419408"/>
      <w:bookmarkStart w:id="21351" w:name="_Toc138413883"/>
      <w:bookmarkEnd w:id="21345"/>
      <w:bookmarkEnd w:id="21346"/>
      <w:bookmarkEnd w:id="21347"/>
      <w:bookmarkEnd w:id="21348"/>
      <w:bookmarkEnd w:id="21349"/>
      <w:bookmarkEnd w:id="21350"/>
      <w:bookmarkEnd w:id="21351"/>
    </w:p>
    <w:p w14:paraId="2510036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52" w:name="_Toc117768545"/>
      <w:bookmarkStart w:id="21353" w:name="_Toc117773961"/>
      <w:bookmarkStart w:id="21354" w:name="_Toc117779358"/>
      <w:bookmarkStart w:id="21355" w:name="_Toc117784753"/>
      <w:bookmarkStart w:id="21356" w:name="_Toc118111508"/>
      <w:bookmarkStart w:id="21357" w:name="_Toc124419409"/>
      <w:bookmarkStart w:id="21358" w:name="_Toc138413884"/>
      <w:bookmarkEnd w:id="21352"/>
      <w:bookmarkEnd w:id="21353"/>
      <w:bookmarkEnd w:id="21354"/>
      <w:bookmarkEnd w:id="21355"/>
      <w:bookmarkEnd w:id="21356"/>
      <w:bookmarkEnd w:id="21357"/>
      <w:bookmarkEnd w:id="21358"/>
    </w:p>
    <w:p w14:paraId="725F865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59" w:name="_Toc117768546"/>
      <w:bookmarkStart w:id="21360" w:name="_Toc117773962"/>
      <w:bookmarkStart w:id="21361" w:name="_Toc117779359"/>
      <w:bookmarkStart w:id="21362" w:name="_Toc117784754"/>
      <w:bookmarkStart w:id="21363" w:name="_Toc118111509"/>
      <w:bookmarkStart w:id="21364" w:name="_Toc124419410"/>
      <w:bookmarkStart w:id="21365" w:name="_Toc138413885"/>
      <w:bookmarkEnd w:id="21359"/>
      <w:bookmarkEnd w:id="21360"/>
      <w:bookmarkEnd w:id="21361"/>
      <w:bookmarkEnd w:id="21362"/>
      <w:bookmarkEnd w:id="21363"/>
      <w:bookmarkEnd w:id="21364"/>
      <w:bookmarkEnd w:id="21365"/>
    </w:p>
    <w:p w14:paraId="55B0D3F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66" w:name="_Toc117768547"/>
      <w:bookmarkStart w:id="21367" w:name="_Toc117773963"/>
      <w:bookmarkStart w:id="21368" w:name="_Toc117779360"/>
      <w:bookmarkStart w:id="21369" w:name="_Toc117784755"/>
      <w:bookmarkStart w:id="21370" w:name="_Toc118111510"/>
      <w:bookmarkStart w:id="21371" w:name="_Toc124419411"/>
      <w:bookmarkStart w:id="21372" w:name="_Toc138413886"/>
      <w:bookmarkEnd w:id="21366"/>
      <w:bookmarkEnd w:id="21367"/>
      <w:bookmarkEnd w:id="21368"/>
      <w:bookmarkEnd w:id="21369"/>
      <w:bookmarkEnd w:id="21370"/>
      <w:bookmarkEnd w:id="21371"/>
      <w:bookmarkEnd w:id="21372"/>
    </w:p>
    <w:p w14:paraId="7BBFFB4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73" w:name="_Toc117768548"/>
      <w:bookmarkStart w:id="21374" w:name="_Toc117773964"/>
      <w:bookmarkStart w:id="21375" w:name="_Toc117779361"/>
      <w:bookmarkStart w:id="21376" w:name="_Toc117784756"/>
      <w:bookmarkStart w:id="21377" w:name="_Toc118111511"/>
      <w:bookmarkStart w:id="21378" w:name="_Toc124419412"/>
      <w:bookmarkStart w:id="21379" w:name="_Toc138413887"/>
      <w:bookmarkEnd w:id="21373"/>
      <w:bookmarkEnd w:id="21374"/>
      <w:bookmarkEnd w:id="21375"/>
      <w:bookmarkEnd w:id="21376"/>
      <w:bookmarkEnd w:id="21377"/>
      <w:bookmarkEnd w:id="21378"/>
      <w:bookmarkEnd w:id="21379"/>
    </w:p>
    <w:p w14:paraId="0F1893A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80" w:name="_Toc117768549"/>
      <w:bookmarkStart w:id="21381" w:name="_Toc117773965"/>
      <w:bookmarkStart w:id="21382" w:name="_Toc117779362"/>
      <w:bookmarkStart w:id="21383" w:name="_Toc117784757"/>
      <w:bookmarkStart w:id="21384" w:name="_Toc118111512"/>
      <w:bookmarkStart w:id="21385" w:name="_Toc124419413"/>
      <w:bookmarkStart w:id="21386" w:name="_Toc138413888"/>
      <w:bookmarkEnd w:id="21380"/>
      <w:bookmarkEnd w:id="21381"/>
      <w:bookmarkEnd w:id="21382"/>
      <w:bookmarkEnd w:id="21383"/>
      <w:bookmarkEnd w:id="21384"/>
      <w:bookmarkEnd w:id="21385"/>
      <w:bookmarkEnd w:id="21386"/>
    </w:p>
    <w:p w14:paraId="3CE4A5F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87" w:name="_Toc117768550"/>
      <w:bookmarkStart w:id="21388" w:name="_Toc117773966"/>
      <w:bookmarkStart w:id="21389" w:name="_Toc117779363"/>
      <w:bookmarkStart w:id="21390" w:name="_Toc117784758"/>
      <w:bookmarkStart w:id="21391" w:name="_Toc118111513"/>
      <w:bookmarkStart w:id="21392" w:name="_Toc124419414"/>
      <w:bookmarkStart w:id="21393" w:name="_Toc138413889"/>
      <w:bookmarkEnd w:id="21387"/>
      <w:bookmarkEnd w:id="21388"/>
      <w:bookmarkEnd w:id="21389"/>
      <w:bookmarkEnd w:id="21390"/>
      <w:bookmarkEnd w:id="21391"/>
      <w:bookmarkEnd w:id="21392"/>
      <w:bookmarkEnd w:id="21393"/>
    </w:p>
    <w:p w14:paraId="2ABFAEB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394" w:name="_Toc117768551"/>
      <w:bookmarkStart w:id="21395" w:name="_Toc117773967"/>
      <w:bookmarkStart w:id="21396" w:name="_Toc117779364"/>
      <w:bookmarkStart w:id="21397" w:name="_Toc117784759"/>
      <w:bookmarkStart w:id="21398" w:name="_Toc118111514"/>
      <w:bookmarkStart w:id="21399" w:name="_Toc124419415"/>
      <w:bookmarkStart w:id="21400" w:name="_Toc138413890"/>
      <w:bookmarkEnd w:id="21394"/>
      <w:bookmarkEnd w:id="21395"/>
      <w:bookmarkEnd w:id="21396"/>
      <w:bookmarkEnd w:id="21397"/>
      <w:bookmarkEnd w:id="21398"/>
      <w:bookmarkEnd w:id="21399"/>
      <w:bookmarkEnd w:id="21400"/>
    </w:p>
    <w:p w14:paraId="169EDFA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01" w:name="_Toc117768552"/>
      <w:bookmarkStart w:id="21402" w:name="_Toc117773968"/>
      <w:bookmarkStart w:id="21403" w:name="_Toc117779365"/>
      <w:bookmarkStart w:id="21404" w:name="_Toc117784760"/>
      <w:bookmarkStart w:id="21405" w:name="_Toc118111515"/>
      <w:bookmarkStart w:id="21406" w:name="_Toc124419416"/>
      <w:bookmarkStart w:id="21407" w:name="_Toc138413891"/>
      <w:bookmarkEnd w:id="21401"/>
      <w:bookmarkEnd w:id="21402"/>
      <w:bookmarkEnd w:id="21403"/>
      <w:bookmarkEnd w:id="21404"/>
      <w:bookmarkEnd w:id="21405"/>
      <w:bookmarkEnd w:id="21406"/>
      <w:bookmarkEnd w:id="21407"/>
    </w:p>
    <w:p w14:paraId="67F7BBF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08" w:name="_Toc117768553"/>
      <w:bookmarkStart w:id="21409" w:name="_Toc117773969"/>
      <w:bookmarkStart w:id="21410" w:name="_Toc117779366"/>
      <w:bookmarkStart w:id="21411" w:name="_Toc117784761"/>
      <w:bookmarkStart w:id="21412" w:name="_Toc118111516"/>
      <w:bookmarkStart w:id="21413" w:name="_Toc124419417"/>
      <w:bookmarkStart w:id="21414" w:name="_Toc138413892"/>
      <w:bookmarkEnd w:id="21408"/>
      <w:bookmarkEnd w:id="21409"/>
      <w:bookmarkEnd w:id="21410"/>
      <w:bookmarkEnd w:id="21411"/>
      <w:bookmarkEnd w:id="21412"/>
      <w:bookmarkEnd w:id="21413"/>
      <w:bookmarkEnd w:id="21414"/>
    </w:p>
    <w:p w14:paraId="25F32E4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15" w:name="_Toc117768554"/>
      <w:bookmarkStart w:id="21416" w:name="_Toc117773970"/>
      <w:bookmarkStart w:id="21417" w:name="_Toc117779367"/>
      <w:bookmarkStart w:id="21418" w:name="_Toc117784762"/>
      <w:bookmarkStart w:id="21419" w:name="_Toc118111517"/>
      <w:bookmarkStart w:id="21420" w:name="_Toc124419418"/>
      <w:bookmarkStart w:id="21421" w:name="_Toc138413893"/>
      <w:bookmarkEnd w:id="21415"/>
      <w:bookmarkEnd w:id="21416"/>
      <w:bookmarkEnd w:id="21417"/>
      <w:bookmarkEnd w:id="21418"/>
      <w:bookmarkEnd w:id="21419"/>
      <w:bookmarkEnd w:id="21420"/>
      <w:bookmarkEnd w:id="21421"/>
    </w:p>
    <w:p w14:paraId="7D43261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22" w:name="_Toc117768555"/>
      <w:bookmarkStart w:id="21423" w:name="_Toc117773971"/>
      <w:bookmarkStart w:id="21424" w:name="_Toc117779368"/>
      <w:bookmarkStart w:id="21425" w:name="_Toc117784763"/>
      <w:bookmarkStart w:id="21426" w:name="_Toc118111518"/>
      <w:bookmarkStart w:id="21427" w:name="_Toc124419419"/>
      <w:bookmarkStart w:id="21428" w:name="_Toc138413894"/>
      <w:bookmarkEnd w:id="21422"/>
      <w:bookmarkEnd w:id="21423"/>
      <w:bookmarkEnd w:id="21424"/>
      <w:bookmarkEnd w:id="21425"/>
      <w:bookmarkEnd w:id="21426"/>
      <w:bookmarkEnd w:id="21427"/>
      <w:bookmarkEnd w:id="21428"/>
    </w:p>
    <w:p w14:paraId="141856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29" w:name="_Toc117768556"/>
      <w:bookmarkStart w:id="21430" w:name="_Toc117773972"/>
      <w:bookmarkStart w:id="21431" w:name="_Toc117779369"/>
      <w:bookmarkStart w:id="21432" w:name="_Toc117784764"/>
      <w:bookmarkStart w:id="21433" w:name="_Toc118111519"/>
      <w:bookmarkStart w:id="21434" w:name="_Toc124419420"/>
      <w:bookmarkStart w:id="21435" w:name="_Toc138413895"/>
      <w:bookmarkEnd w:id="21429"/>
      <w:bookmarkEnd w:id="21430"/>
      <w:bookmarkEnd w:id="21431"/>
      <w:bookmarkEnd w:id="21432"/>
      <w:bookmarkEnd w:id="21433"/>
      <w:bookmarkEnd w:id="21434"/>
      <w:bookmarkEnd w:id="21435"/>
    </w:p>
    <w:p w14:paraId="04CBD2F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36" w:name="_Toc117768557"/>
      <w:bookmarkStart w:id="21437" w:name="_Toc117773973"/>
      <w:bookmarkStart w:id="21438" w:name="_Toc117779370"/>
      <w:bookmarkStart w:id="21439" w:name="_Toc117784765"/>
      <w:bookmarkStart w:id="21440" w:name="_Toc118111520"/>
      <w:bookmarkStart w:id="21441" w:name="_Toc124419421"/>
      <w:bookmarkStart w:id="21442" w:name="_Toc138413896"/>
      <w:bookmarkEnd w:id="21436"/>
      <w:bookmarkEnd w:id="21437"/>
      <w:bookmarkEnd w:id="21438"/>
      <w:bookmarkEnd w:id="21439"/>
      <w:bookmarkEnd w:id="21440"/>
      <w:bookmarkEnd w:id="21441"/>
      <w:bookmarkEnd w:id="21442"/>
    </w:p>
    <w:p w14:paraId="1A67F8F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43" w:name="_Toc117768558"/>
      <w:bookmarkStart w:id="21444" w:name="_Toc117773974"/>
      <w:bookmarkStart w:id="21445" w:name="_Toc117779371"/>
      <w:bookmarkStart w:id="21446" w:name="_Toc117784766"/>
      <w:bookmarkStart w:id="21447" w:name="_Toc118111521"/>
      <w:bookmarkStart w:id="21448" w:name="_Toc124419422"/>
      <w:bookmarkStart w:id="21449" w:name="_Toc138413897"/>
      <w:bookmarkEnd w:id="21443"/>
      <w:bookmarkEnd w:id="21444"/>
      <w:bookmarkEnd w:id="21445"/>
      <w:bookmarkEnd w:id="21446"/>
      <w:bookmarkEnd w:id="21447"/>
      <w:bookmarkEnd w:id="21448"/>
      <w:bookmarkEnd w:id="21449"/>
    </w:p>
    <w:p w14:paraId="21C5C80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50" w:name="_Toc117768559"/>
      <w:bookmarkStart w:id="21451" w:name="_Toc117773975"/>
      <w:bookmarkStart w:id="21452" w:name="_Toc117779372"/>
      <w:bookmarkStart w:id="21453" w:name="_Toc117784767"/>
      <w:bookmarkStart w:id="21454" w:name="_Toc118111522"/>
      <w:bookmarkStart w:id="21455" w:name="_Toc124419423"/>
      <w:bookmarkStart w:id="21456" w:name="_Toc138413898"/>
      <w:bookmarkEnd w:id="21450"/>
      <w:bookmarkEnd w:id="21451"/>
      <w:bookmarkEnd w:id="21452"/>
      <w:bookmarkEnd w:id="21453"/>
      <w:bookmarkEnd w:id="21454"/>
      <w:bookmarkEnd w:id="21455"/>
      <w:bookmarkEnd w:id="21456"/>
    </w:p>
    <w:p w14:paraId="3B98BC1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57" w:name="_Toc117768560"/>
      <w:bookmarkStart w:id="21458" w:name="_Toc117773976"/>
      <w:bookmarkStart w:id="21459" w:name="_Toc117779373"/>
      <w:bookmarkStart w:id="21460" w:name="_Toc117784768"/>
      <w:bookmarkStart w:id="21461" w:name="_Toc118111523"/>
      <w:bookmarkStart w:id="21462" w:name="_Toc124419424"/>
      <w:bookmarkStart w:id="21463" w:name="_Toc138413899"/>
      <w:bookmarkEnd w:id="21457"/>
      <w:bookmarkEnd w:id="21458"/>
      <w:bookmarkEnd w:id="21459"/>
      <w:bookmarkEnd w:id="21460"/>
      <w:bookmarkEnd w:id="21461"/>
      <w:bookmarkEnd w:id="21462"/>
      <w:bookmarkEnd w:id="21463"/>
    </w:p>
    <w:p w14:paraId="6D75AE7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64" w:name="_Toc117768561"/>
      <w:bookmarkStart w:id="21465" w:name="_Toc117773977"/>
      <w:bookmarkStart w:id="21466" w:name="_Toc117779374"/>
      <w:bookmarkStart w:id="21467" w:name="_Toc117784769"/>
      <w:bookmarkStart w:id="21468" w:name="_Toc118111524"/>
      <w:bookmarkStart w:id="21469" w:name="_Toc124419425"/>
      <w:bookmarkStart w:id="21470" w:name="_Toc138413900"/>
      <w:bookmarkEnd w:id="21464"/>
      <w:bookmarkEnd w:id="21465"/>
      <w:bookmarkEnd w:id="21466"/>
      <w:bookmarkEnd w:id="21467"/>
      <w:bookmarkEnd w:id="21468"/>
      <w:bookmarkEnd w:id="21469"/>
      <w:bookmarkEnd w:id="21470"/>
    </w:p>
    <w:p w14:paraId="56B367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71" w:name="_Toc117768562"/>
      <w:bookmarkStart w:id="21472" w:name="_Toc117773978"/>
      <w:bookmarkStart w:id="21473" w:name="_Toc117779375"/>
      <w:bookmarkStart w:id="21474" w:name="_Toc117784770"/>
      <w:bookmarkStart w:id="21475" w:name="_Toc118111525"/>
      <w:bookmarkStart w:id="21476" w:name="_Toc124419426"/>
      <w:bookmarkStart w:id="21477" w:name="_Toc138413901"/>
      <w:bookmarkEnd w:id="21471"/>
      <w:bookmarkEnd w:id="21472"/>
      <w:bookmarkEnd w:id="21473"/>
      <w:bookmarkEnd w:id="21474"/>
      <w:bookmarkEnd w:id="21475"/>
      <w:bookmarkEnd w:id="21476"/>
      <w:bookmarkEnd w:id="21477"/>
    </w:p>
    <w:p w14:paraId="3B97340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78" w:name="_Toc117768563"/>
      <w:bookmarkStart w:id="21479" w:name="_Toc117773979"/>
      <w:bookmarkStart w:id="21480" w:name="_Toc117779376"/>
      <w:bookmarkStart w:id="21481" w:name="_Toc117784771"/>
      <w:bookmarkStart w:id="21482" w:name="_Toc118111526"/>
      <w:bookmarkStart w:id="21483" w:name="_Toc124419427"/>
      <w:bookmarkStart w:id="21484" w:name="_Toc138413902"/>
      <w:bookmarkEnd w:id="21478"/>
      <w:bookmarkEnd w:id="21479"/>
      <w:bookmarkEnd w:id="21480"/>
      <w:bookmarkEnd w:id="21481"/>
      <w:bookmarkEnd w:id="21482"/>
      <w:bookmarkEnd w:id="21483"/>
      <w:bookmarkEnd w:id="21484"/>
    </w:p>
    <w:p w14:paraId="32B4D5A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85" w:name="_Toc117768564"/>
      <w:bookmarkStart w:id="21486" w:name="_Toc117773980"/>
      <w:bookmarkStart w:id="21487" w:name="_Toc117779377"/>
      <w:bookmarkStart w:id="21488" w:name="_Toc117784772"/>
      <w:bookmarkStart w:id="21489" w:name="_Toc118111527"/>
      <w:bookmarkStart w:id="21490" w:name="_Toc124419428"/>
      <w:bookmarkStart w:id="21491" w:name="_Toc138413903"/>
      <w:bookmarkEnd w:id="21485"/>
      <w:bookmarkEnd w:id="21486"/>
      <w:bookmarkEnd w:id="21487"/>
      <w:bookmarkEnd w:id="21488"/>
      <w:bookmarkEnd w:id="21489"/>
      <w:bookmarkEnd w:id="21490"/>
      <w:bookmarkEnd w:id="21491"/>
    </w:p>
    <w:p w14:paraId="5E7535F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92" w:name="_Toc117768565"/>
      <w:bookmarkStart w:id="21493" w:name="_Toc117773981"/>
      <w:bookmarkStart w:id="21494" w:name="_Toc117779378"/>
      <w:bookmarkStart w:id="21495" w:name="_Toc117784773"/>
      <w:bookmarkStart w:id="21496" w:name="_Toc118111528"/>
      <w:bookmarkStart w:id="21497" w:name="_Toc124419429"/>
      <w:bookmarkStart w:id="21498" w:name="_Toc138413904"/>
      <w:bookmarkEnd w:id="21492"/>
      <w:bookmarkEnd w:id="21493"/>
      <w:bookmarkEnd w:id="21494"/>
      <w:bookmarkEnd w:id="21495"/>
      <w:bookmarkEnd w:id="21496"/>
      <w:bookmarkEnd w:id="21497"/>
      <w:bookmarkEnd w:id="21498"/>
    </w:p>
    <w:p w14:paraId="51A43DD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499" w:name="_Toc117768566"/>
      <w:bookmarkStart w:id="21500" w:name="_Toc117773982"/>
      <w:bookmarkStart w:id="21501" w:name="_Toc117779379"/>
      <w:bookmarkStart w:id="21502" w:name="_Toc117784774"/>
      <w:bookmarkStart w:id="21503" w:name="_Toc118111529"/>
      <w:bookmarkStart w:id="21504" w:name="_Toc124419430"/>
      <w:bookmarkStart w:id="21505" w:name="_Toc138413905"/>
      <w:bookmarkEnd w:id="21499"/>
      <w:bookmarkEnd w:id="21500"/>
      <w:bookmarkEnd w:id="21501"/>
      <w:bookmarkEnd w:id="21502"/>
      <w:bookmarkEnd w:id="21503"/>
      <w:bookmarkEnd w:id="21504"/>
      <w:bookmarkEnd w:id="21505"/>
    </w:p>
    <w:p w14:paraId="24E442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06" w:name="_Toc117768567"/>
      <w:bookmarkStart w:id="21507" w:name="_Toc117773983"/>
      <w:bookmarkStart w:id="21508" w:name="_Toc117779380"/>
      <w:bookmarkStart w:id="21509" w:name="_Toc117784775"/>
      <w:bookmarkStart w:id="21510" w:name="_Toc118111530"/>
      <w:bookmarkStart w:id="21511" w:name="_Toc124419431"/>
      <w:bookmarkStart w:id="21512" w:name="_Toc138413906"/>
      <w:bookmarkEnd w:id="21506"/>
      <w:bookmarkEnd w:id="21507"/>
      <w:bookmarkEnd w:id="21508"/>
      <w:bookmarkEnd w:id="21509"/>
      <w:bookmarkEnd w:id="21510"/>
      <w:bookmarkEnd w:id="21511"/>
      <w:bookmarkEnd w:id="21512"/>
    </w:p>
    <w:p w14:paraId="63E2D3E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13" w:name="_Toc117768568"/>
      <w:bookmarkStart w:id="21514" w:name="_Toc117773984"/>
      <w:bookmarkStart w:id="21515" w:name="_Toc117779381"/>
      <w:bookmarkStart w:id="21516" w:name="_Toc117784776"/>
      <w:bookmarkStart w:id="21517" w:name="_Toc118111531"/>
      <w:bookmarkStart w:id="21518" w:name="_Toc124419432"/>
      <w:bookmarkStart w:id="21519" w:name="_Toc138413907"/>
      <w:bookmarkEnd w:id="21513"/>
      <w:bookmarkEnd w:id="21514"/>
      <w:bookmarkEnd w:id="21515"/>
      <w:bookmarkEnd w:id="21516"/>
      <w:bookmarkEnd w:id="21517"/>
      <w:bookmarkEnd w:id="21518"/>
      <w:bookmarkEnd w:id="21519"/>
    </w:p>
    <w:p w14:paraId="0FE8890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20" w:name="_Toc117768569"/>
      <w:bookmarkStart w:id="21521" w:name="_Toc117773985"/>
      <w:bookmarkStart w:id="21522" w:name="_Toc117779382"/>
      <w:bookmarkStart w:id="21523" w:name="_Toc117784777"/>
      <w:bookmarkStart w:id="21524" w:name="_Toc118111532"/>
      <w:bookmarkStart w:id="21525" w:name="_Toc124419433"/>
      <w:bookmarkStart w:id="21526" w:name="_Toc138413908"/>
      <w:bookmarkEnd w:id="21520"/>
      <w:bookmarkEnd w:id="21521"/>
      <w:bookmarkEnd w:id="21522"/>
      <w:bookmarkEnd w:id="21523"/>
      <w:bookmarkEnd w:id="21524"/>
      <w:bookmarkEnd w:id="21525"/>
      <w:bookmarkEnd w:id="21526"/>
    </w:p>
    <w:p w14:paraId="66DCD2C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27" w:name="_Toc117768570"/>
      <w:bookmarkStart w:id="21528" w:name="_Toc117773986"/>
      <w:bookmarkStart w:id="21529" w:name="_Toc117779383"/>
      <w:bookmarkStart w:id="21530" w:name="_Toc117784778"/>
      <w:bookmarkStart w:id="21531" w:name="_Toc118111533"/>
      <w:bookmarkStart w:id="21532" w:name="_Toc124419434"/>
      <w:bookmarkStart w:id="21533" w:name="_Toc138413909"/>
      <w:bookmarkEnd w:id="21527"/>
      <w:bookmarkEnd w:id="21528"/>
      <w:bookmarkEnd w:id="21529"/>
      <w:bookmarkEnd w:id="21530"/>
      <w:bookmarkEnd w:id="21531"/>
      <w:bookmarkEnd w:id="21532"/>
      <w:bookmarkEnd w:id="21533"/>
    </w:p>
    <w:p w14:paraId="408E762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34" w:name="_Toc117768571"/>
      <w:bookmarkStart w:id="21535" w:name="_Toc117773987"/>
      <w:bookmarkStart w:id="21536" w:name="_Toc117779384"/>
      <w:bookmarkStart w:id="21537" w:name="_Toc117784779"/>
      <w:bookmarkStart w:id="21538" w:name="_Toc118111534"/>
      <w:bookmarkStart w:id="21539" w:name="_Toc124419435"/>
      <w:bookmarkStart w:id="21540" w:name="_Toc138413910"/>
      <w:bookmarkEnd w:id="21534"/>
      <w:bookmarkEnd w:id="21535"/>
      <w:bookmarkEnd w:id="21536"/>
      <w:bookmarkEnd w:id="21537"/>
      <w:bookmarkEnd w:id="21538"/>
      <w:bookmarkEnd w:id="21539"/>
      <w:bookmarkEnd w:id="21540"/>
    </w:p>
    <w:p w14:paraId="3457A4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41" w:name="_Toc117768572"/>
      <w:bookmarkStart w:id="21542" w:name="_Toc117773988"/>
      <w:bookmarkStart w:id="21543" w:name="_Toc117779385"/>
      <w:bookmarkStart w:id="21544" w:name="_Toc117784780"/>
      <w:bookmarkStart w:id="21545" w:name="_Toc118111535"/>
      <w:bookmarkStart w:id="21546" w:name="_Toc124419436"/>
      <w:bookmarkStart w:id="21547" w:name="_Toc138413911"/>
      <w:bookmarkEnd w:id="21541"/>
      <w:bookmarkEnd w:id="21542"/>
      <w:bookmarkEnd w:id="21543"/>
      <w:bookmarkEnd w:id="21544"/>
      <w:bookmarkEnd w:id="21545"/>
      <w:bookmarkEnd w:id="21546"/>
      <w:bookmarkEnd w:id="21547"/>
    </w:p>
    <w:p w14:paraId="215E6A5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48" w:name="_Toc117768573"/>
      <w:bookmarkStart w:id="21549" w:name="_Toc117773989"/>
      <w:bookmarkStart w:id="21550" w:name="_Toc117779386"/>
      <w:bookmarkStart w:id="21551" w:name="_Toc117784781"/>
      <w:bookmarkStart w:id="21552" w:name="_Toc118111536"/>
      <w:bookmarkStart w:id="21553" w:name="_Toc124419437"/>
      <w:bookmarkStart w:id="21554" w:name="_Toc138413912"/>
      <w:bookmarkEnd w:id="21548"/>
      <w:bookmarkEnd w:id="21549"/>
      <w:bookmarkEnd w:id="21550"/>
      <w:bookmarkEnd w:id="21551"/>
      <w:bookmarkEnd w:id="21552"/>
      <w:bookmarkEnd w:id="21553"/>
      <w:bookmarkEnd w:id="21554"/>
    </w:p>
    <w:p w14:paraId="3E217FF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55" w:name="_Toc117768574"/>
      <w:bookmarkStart w:id="21556" w:name="_Toc117773990"/>
      <w:bookmarkStart w:id="21557" w:name="_Toc117779387"/>
      <w:bookmarkStart w:id="21558" w:name="_Toc117784782"/>
      <w:bookmarkStart w:id="21559" w:name="_Toc118111537"/>
      <w:bookmarkStart w:id="21560" w:name="_Toc124419438"/>
      <w:bookmarkStart w:id="21561" w:name="_Toc138413913"/>
      <w:bookmarkEnd w:id="21555"/>
      <w:bookmarkEnd w:id="21556"/>
      <w:bookmarkEnd w:id="21557"/>
      <w:bookmarkEnd w:id="21558"/>
      <w:bookmarkEnd w:id="21559"/>
      <w:bookmarkEnd w:id="21560"/>
      <w:bookmarkEnd w:id="21561"/>
    </w:p>
    <w:p w14:paraId="2636043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62" w:name="_Toc117768575"/>
      <w:bookmarkStart w:id="21563" w:name="_Toc117773991"/>
      <w:bookmarkStart w:id="21564" w:name="_Toc117779388"/>
      <w:bookmarkStart w:id="21565" w:name="_Toc117784783"/>
      <w:bookmarkStart w:id="21566" w:name="_Toc118111538"/>
      <w:bookmarkStart w:id="21567" w:name="_Toc124419439"/>
      <w:bookmarkStart w:id="21568" w:name="_Toc138413914"/>
      <w:bookmarkEnd w:id="21562"/>
      <w:bookmarkEnd w:id="21563"/>
      <w:bookmarkEnd w:id="21564"/>
      <w:bookmarkEnd w:id="21565"/>
      <w:bookmarkEnd w:id="21566"/>
      <w:bookmarkEnd w:id="21567"/>
      <w:bookmarkEnd w:id="21568"/>
    </w:p>
    <w:p w14:paraId="014C664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69" w:name="_Toc117768576"/>
      <w:bookmarkStart w:id="21570" w:name="_Toc117773992"/>
      <w:bookmarkStart w:id="21571" w:name="_Toc117779389"/>
      <w:bookmarkStart w:id="21572" w:name="_Toc117784784"/>
      <w:bookmarkStart w:id="21573" w:name="_Toc118111539"/>
      <w:bookmarkStart w:id="21574" w:name="_Toc124419440"/>
      <w:bookmarkStart w:id="21575" w:name="_Toc138413915"/>
      <w:bookmarkEnd w:id="21569"/>
      <w:bookmarkEnd w:id="21570"/>
      <w:bookmarkEnd w:id="21571"/>
      <w:bookmarkEnd w:id="21572"/>
      <w:bookmarkEnd w:id="21573"/>
      <w:bookmarkEnd w:id="21574"/>
      <w:bookmarkEnd w:id="21575"/>
    </w:p>
    <w:p w14:paraId="6AFCA9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76" w:name="_Toc117768577"/>
      <w:bookmarkStart w:id="21577" w:name="_Toc117773993"/>
      <w:bookmarkStart w:id="21578" w:name="_Toc117779390"/>
      <w:bookmarkStart w:id="21579" w:name="_Toc117784785"/>
      <w:bookmarkStart w:id="21580" w:name="_Toc118111540"/>
      <w:bookmarkStart w:id="21581" w:name="_Toc124419441"/>
      <w:bookmarkStart w:id="21582" w:name="_Toc138413916"/>
      <w:bookmarkEnd w:id="21576"/>
      <w:bookmarkEnd w:id="21577"/>
      <w:bookmarkEnd w:id="21578"/>
      <w:bookmarkEnd w:id="21579"/>
      <w:bookmarkEnd w:id="21580"/>
      <w:bookmarkEnd w:id="21581"/>
      <w:bookmarkEnd w:id="21582"/>
    </w:p>
    <w:p w14:paraId="7A09238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83" w:name="_Toc117768578"/>
      <w:bookmarkStart w:id="21584" w:name="_Toc117773994"/>
      <w:bookmarkStart w:id="21585" w:name="_Toc117779391"/>
      <w:bookmarkStart w:id="21586" w:name="_Toc117784786"/>
      <w:bookmarkStart w:id="21587" w:name="_Toc118111541"/>
      <w:bookmarkStart w:id="21588" w:name="_Toc124419442"/>
      <w:bookmarkStart w:id="21589" w:name="_Toc138413917"/>
      <w:bookmarkEnd w:id="21583"/>
      <w:bookmarkEnd w:id="21584"/>
      <w:bookmarkEnd w:id="21585"/>
      <w:bookmarkEnd w:id="21586"/>
      <w:bookmarkEnd w:id="21587"/>
      <w:bookmarkEnd w:id="21588"/>
      <w:bookmarkEnd w:id="21589"/>
    </w:p>
    <w:p w14:paraId="4BA51CA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90" w:name="_Toc117768579"/>
      <w:bookmarkStart w:id="21591" w:name="_Toc117773995"/>
      <w:bookmarkStart w:id="21592" w:name="_Toc117779392"/>
      <w:bookmarkStart w:id="21593" w:name="_Toc117784787"/>
      <w:bookmarkStart w:id="21594" w:name="_Toc118111542"/>
      <w:bookmarkStart w:id="21595" w:name="_Toc124419443"/>
      <w:bookmarkStart w:id="21596" w:name="_Toc138413918"/>
      <w:bookmarkEnd w:id="21590"/>
      <w:bookmarkEnd w:id="21591"/>
      <w:bookmarkEnd w:id="21592"/>
      <w:bookmarkEnd w:id="21593"/>
      <w:bookmarkEnd w:id="21594"/>
      <w:bookmarkEnd w:id="21595"/>
      <w:bookmarkEnd w:id="21596"/>
    </w:p>
    <w:p w14:paraId="184923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597" w:name="_Toc117768580"/>
      <w:bookmarkStart w:id="21598" w:name="_Toc117773996"/>
      <w:bookmarkStart w:id="21599" w:name="_Toc117779393"/>
      <w:bookmarkStart w:id="21600" w:name="_Toc117784788"/>
      <w:bookmarkStart w:id="21601" w:name="_Toc118111543"/>
      <w:bookmarkStart w:id="21602" w:name="_Toc124419444"/>
      <w:bookmarkStart w:id="21603" w:name="_Toc138413919"/>
      <w:bookmarkEnd w:id="21597"/>
      <w:bookmarkEnd w:id="21598"/>
      <w:bookmarkEnd w:id="21599"/>
      <w:bookmarkEnd w:id="21600"/>
      <w:bookmarkEnd w:id="21601"/>
      <w:bookmarkEnd w:id="21602"/>
      <w:bookmarkEnd w:id="21603"/>
    </w:p>
    <w:p w14:paraId="48E1415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04" w:name="_Toc117768581"/>
      <w:bookmarkStart w:id="21605" w:name="_Toc117773997"/>
      <w:bookmarkStart w:id="21606" w:name="_Toc117779394"/>
      <w:bookmarkStart w:id="21607" w:name="_Toc117784789"/>
      <w:bookmarkStart w:id="21608" w:name="_Toc118111544"/>
      <w:bookmarkStart w:id="21609" w:name="_Toc124419445"/>
      <w:bookmarkStart w:id="21610" w:name="_Toc138413920"/>
      <w:bookmarkEnd w:id="21604"/>
      <w:bookmarkEnd w:id="21605"/>
      <w:bookmarkEnd w:id="21606"/>
      <w:bookmarkEnd w:id="21607"/>
      <w:bookmarkEnd w:id="21608"/>
      <w:bookmarkEnd w:id="21609"/>
      <w:bookmarkEnd w:id="21610"/>
    </w:p>
    <w:p w14:paraId="0493EB7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11" w:name="_Toc117768582"/>
      <w:bookmarkStart w:id="21612" w:name="_Toc117773998"/>
      <w:bookmarkStart w:id="21613" w:name="_Toc117779395"/>
      <w:bookmarkStart w:id="21614" w:name="_Toc117784790"/>
      <w:bookmarkStart w:id="21615" w:name="_Toc118111545"/>
      <w:bookmarkStart w:id="21616" w:name="_Toc124419446"/>
      <w:bookmarkStart w:id="21617" w:name="_Toc138413921"/>
      <w:bookmarkEnd w:id="21611"/>
      <w:bookmarkEnd w:id="21612"/>
      <w:bookmarkEnd w:id="21613"/>
      <w:bookmarkEnd w:id="21614"/>
      <w:bookmarkEnd w:id="21615"/>
      <w:bookmarkEnd w:id="21616"/>
      <w:bookmarkEnd w:id="21617"/>
    </w:p>
    <w:p w14:paraId="39BDE8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18" w:name="_Toc117768583"/>
      <w:bookmarkStart w:id="21619" w:name="_Toc117773999"/>
      <w:bookmarkStart w:id="21620" w:name="_Toc117779396"/>
      <w:bookmarkStart w:id="21621" w:name="_Toc117784791"/>
      <w:bookmarkStart w:id="21622" w:name="_Toc118111546"/>
      <w:bookmarkStart w:id="21623" w:name="_Toc124419447"/>
      <w:bookmarkStart w:id="21624" w:name="_Toc138413922"/>
      <w:bookmarkEnd w:id="21618"/>
      <w:bookmarkEnd w:id="21619"/>
      <w:bookmarkEnd w:id="21620"/>
      <w:bookmarkEnd w:id="21621"/>
      <w:bookmarkEnd w:id="21622"/>
      <w:bookmarkEnd w:id="21623"/>
      <w:bookmarkEnd w:id="21624"/>
    </w:p>
    <w:p w14:paraId="458141B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25" w:name="_Toc117768584"/>
      <w:bookmarkStart w:id="21626" w:name="_Toc117774000"/>
      <w:bookmarkStart w:id="21627" w:name="_Toc117779397"/>
      <w:bookmarkStart w:id="21628" w:name="_Toc117784792"/>
      <w:bookmarkStart w:id="21629" w:name="_Toc118111547"/>
      <w:bookmarkStart w:id="21630" w:name="_Toc124419448"/>
      <w:bookmarkStart w:id="21631" w:name="_Toc138413923"/>
      <w:bookmarkEnd w:id="21625"/>
      <w:bookmarkEnd w:id="21626"/>
      <w:bookmarkEnd w:id="21627"/>
      <w:bookmarkEnd w:id="21628"/>
      <w:bookmarkEnd w:id="21629"/>
      <w:bookmarkEnd w:id="21630"/>
      <w:bookmarkEnd w:id="21631"/>
    </w:p>
    <w:p w14:paraId="0AC3FA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32" w:name="_Toc117768585"/>
      <w:bookmarkStart w:id="21633" w:name="_Toc117774001"/>
      <w:bookmarkStart w:id="21634" w:name="_Toc117779398"/>
      <w:bookmarkStart w:id="21635" w:name="_Toc117784793"/>
      <w:bookmarkStart w:id="21636" w:name="_Toc118111548"/>
      <w:bookmarkStart w:id="21637" w:name="_Toc124419449"/>
      <w:bookmarkStart w:id="21638" w:name="_Toc138413924"/>
      <w:bookmarkEnd w:id="21632"/>
      <w:bookmarkEnd w:id="21633"/>
      <w:bookmarkEnd w:id="21634"/>
      <w:bookmarkEnd w:id="21635"/>
      <w:bookmarkEnd w:id="21636"/>
      <w:bookmarkEnd w:id="21637"/>
      <w:bookmarkEnd w:id="21638"/>
    </w:p>
    <w:p w14:paraId="1B76903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39" w:name="_Toc117768586"/>
      <w:bookmarkStart w:id="21640" w:name="_Toc117774002"/>
      <w:bookmarkStart w:id="21641" w:name="_Toc117779399"/>
      <w:bookmarkStart w:id="21642" w:name="_Toc117784794"/>
      <w:bookmarkStart w:id="21643" w:name="_Toc118111549"/>
      <w:bookmarkStart w:id="21644" w:name="_Toc124419450"/>
      <w:bookmarkStart w:id="21645" w:name="_Toc138413925"/>
      <w:bookmarkEnd w:id="21639"/>
      <w:bookmarkEnd w:id="21640"/>
      <w:bookmarkEnd w:id="21641"/>
      <w:bookmarkEnd w:id="21642"/>
      <w:bookmarkEnd w:id="21643"/>
      <w:bookmarkEnd w:id="21644"/>
      <w:bookmarkEnd w:id="21645"/>
    </w:p>
    <w:p w14:paraId="2E87048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46" w:name="_Toc117768587"/>
      <w:bookmarkStart w:id="21647" w:name="_Toc117774003"/>
      <w:bookmarkStart w:id="21648" w:name="_Toc117779400"/>
      <w:bookmarkStart w:id="21649" w:name="_Toc117784795"/>
      <w:bookmarkStart w:id="21650" w:name="_Toc118111550"/>
      <w:bookmarkStart w:id="21651" w:name="_Toc124419451"/>
      <w:bookmarkStart w:id="21652" w:name="_Toc138413926"/>
      <w:bookmarkEnd w:id="21646"/>
      <w:bookmarkEnd w:id="21647"/>
      <w:bookmarkEnd w:id="21648"/>
      <w:bookmarkEnd w:id="21649"/>
      <w:bookmarkEnd w:id="21650"/>
      <w:bookmarkEnd w:id="21651"/>
      <w:bookmarkEnd w:id="21652"/>
    </w:p>
    <w:p w14:paraId="0CC6005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53" w:name="_Toc117768588"/>
      <w:bookmarkStart w:id="21654" w:name="_Toc117774004"/>
      <w:bookmarkStart w:id="21655" w:name="_Toc117779401"/>
      <w:bookmarkStart w:id="21656" w:name="_Toc117784796"/>
      <w:bookmarkStart w:id="21657" w:name="_Toc118111551"/>
      <w:bookmarkStart w:id="21658" w:name="_Toc124419452"/>
      <w:bookmarkStart w:id="21659" w:name="_Toc138413927"/>
      <w:bookmarkEnd w:id="21653"/>
      <w:bookmarkEnd w:id="21654"/>
      <w:bookmarkEnd w:id="21655"/>
      <w:bookmarkEnd w:id="21656"/>
      <w:bookmarkEnd w:id="21657"/>
      <w:bookmarkEnd w:id="21658"/>
      <w:bookmarkEnd w:id="21659"/>
    </w:p>
    <w:p w14:paraId="230709A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60" w:name="_Toc117768589"/>
      <w:bookmarkStart w:id="21661" w:name="_Toc117774005"/>
      <w:bookmarkStart w:id="21662" w:name="_Toc117779402"/>
      <w:bookmarkStart w:id="21663" w:name="_Toc117784797"/>
      <w:bookmarkStart w:id="21664" w:name="_Toc118111552"/>
      <w:bookmarkStart w:id="21665" w:name="_Toc124419453"/>
      <w:bookmarkStart w:id="21666" w:name="_Toc138413928"/>
      <w:bookmarkEnd w:id="21660"/>
      <w:bookmarkEnd w:id="21661"/>
      <w:bookmarkEnd w:id="21662"/>
      <w:bookmarkEnd w:id="21663"/>
      <w:bookmarkEnd w:id="21664"/>
      <w:bookmarkEnd w:id="21665"/>
      <w:bookmarkEnd w:id="21666"/>
    </w:p>
    <w:p w14:paraId="6009360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67" w:name="_Toc117768590"/>
      <w:bookmarkStart w:id="21668" w:name="_Toc117774006"/>
      <w:bookmarkStart w:id="21669" w:name="_Toc117779403"/>
      <w:bookmarkStart w:id="21670" w:name="_Toc117784798"/>
      <w:bookmarkStart w:id="21671" w:name="_Toc118111553"/>
      <w:bookmarkStart w:id="21672" w:name="_Toc124419454"/>
      <w:bookmarkStart w:id="21673" w:name="_Toc138413929"/>
      <w:bookmarkEnd w:id="21667"/>
      <w:bookmarkEnd w:id="21668"/>
      <w:bookmarkEnd w:id="21669"/>
      <w:bookmarkEnd w:id="21670"/>
      <w:bookmarkEnd w:id="21671"/>
      <w:bookmarkEnd w:id="21672"/>
      <w:bookmarkEnd w:id="21673"/>
    </w:p>
    <w:p w14:paraId="5C6ADB3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74" w:name="_Toc117768591"/>
      <w:bookmarkStart w:id="21675" w:name="_Toc117774007"/>
      <w:bookmarkStart w:id="21676" w:name="_Toc117779404"/>
      <w:bookmarkStart w:id="21677" w:name="_Toc117784799"/>
      <w:bookmarkStart w:id="21678" w:name="_Toc118111554"/>
      <w:bookmarkStart w:id="21679" w:name="_Toc124419455"/>
      <w:bookmarkStart w:id="21680" w:name="_Toc138413930"/>
      <w:bookmarkEnd w:id="21674"/>
      <w:bookmarkEnd w:id="21675"/>
      <w:bookmarkEnd w:id="21676"/>
      <w:bookmarkEnd w:id="21677"/>
      <w:bookmarkEnd w:id="21678"/>
      <w:bookmarkEnd w:id="21679"/>
      <w:bookmarkEnd w:id="21680"/>
    </w:p>
    <w:p w14:paraId="0A68FF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81" w:name="_Toc117768592"/>
      <w:bookmarkStart w:id="21682" w:name="_Toc117774008"/>
      <w:bookmarkStart w:id="21683" w:name="_Toc117779405"/>
      <w:bookmarkStart w:id="21684" w:name="_Toc117784800"/>
      <w:bookmarkStart w:id="21685" w:name="_Toc118111555"/>
      <w:bookmarkStart w:id="21686" w:name="_Toc124419456"/>
      <w:bookmarkStart w:id="21687" w:name="_Toc138413931"/>
      <w:bookmarkEnd w:id="21681"/>
      <w:bookmarkEnd w:id="21682"/>
      <w:bookmarkEnd w:id="21683"/>
      <w:bookmarkEnd w:id="21684"/>
      <w:bookmarkEnd w:id="21685"/>
      <w:bookmarkEnd w:id="21686"/>
      <w:bookmarkEnd w:id="21687"/>
    </w:p>
    <w:p w14:paraId="791A3F1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88" w:name="_Toc117768593"/>
      <w:bookmarkStart w:id="21689" w:name="_Toc117774009"/>
      <w:bookmarkStart w:id="21690" w:name="_Toc117779406"/>
      <w:bookmarkStart w:id="21691" w:name="_Toc117784801"/>
      <w:bookmarkStart w:id="21692" w:name="_Toc118111556"/>
      <w:bookmarkStart w:id="21693" w:name="_Toc124419457"/>
      <w:bookmarkStart w:id="21694" w:name="_Toc138413932"/>
      <w:bookmarkEnd w:id="21688"/>
      <w:bookmarkEnd w:id="21689"/>
      <w:bookmarkEnd w:id="21690"/>
      <w:bookmarkEnd w:id="21691"/>
      <w:bookmarkEnd w:id="21692"/>
      <w:bookmarkEnd w:id="21693"/>
      <w:bookmarkEnd w:id="21694"/>
    </w:p>
    <w:p w14:paraId="7EF37C8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695" w:name="_Toc117768594"/>
      <w:bookmarkStart w:id="21696" w:name="_Toc117774010"/>
      <w:bookmarkStart w:id="21697" w:name="_Toc117779407"/>
      <w:bookmarkStart w:id="21698" w:name="_Toc117784802"/>
      <w:bookmarkStart w:id="21699" w:name="_Toc118111557"/>
      <w:bookmarkStart w:id="21700" w:name="_Toc124419458"/>
      <w:bookmarkStart w:id="21701" w:name="_Toc138413933"/>
      <w:bookmarkEnd w:id="21695"/>
      <w:bookmarkEnd w:id="21696"/>
      <w:bookmarkEnd w:id="21697"/>
      <w:bookmarkEnd w:id="21698"/>
      <w:bookmarkEnd w:id="21699"/>
      <w:bookmarkEnd w:id="21700"/>
      <w:bookmarkEnd w:id="21701"/>
    </w:p>
    <w:p w14:paraId="5DFCDD7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02" w:name="_Toc117768595"/>
      <w:bookmarkStart w:id="21703" w:name="_Toc117774011"/>
      <w:bookmarkStart w:id="21704" w:name="_Toc117779408"/>
      <w:bookmarkStart w:id="21705" w:name="_Toc117784803"/>
      <w:bookmarkStart w:id="21706" w:name="_Toc118111558"/>
      <w:bookmarkStart w:id="21707" w:name="_Toc124419459"/>
      <w:bookmarkStart w:id="21708" w:name="_Toc138413934"/>
      <w:bookmarkEnd w:id="21702"/>
      <w:bookmarkEnd w:id="21703"/>
      <w:bookmarkEnd w:id="21704"/>
      <w:bookmarkEnd w:id="21705"/>
      <w:bookmarkEnd w:id="21706"/>
      <w:bookmarkEnd w:id="21707"/>
      <w:bookmarkEnd w:id="21708"/>
    </w:p>
    <w:p w14:paraId="48C8443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09" w:name="_Toc117768596"/>
      <w:bookmarkStart w:id="21710" w:name="_Toc117774012"/>
      <w:bookmarkStart w:id="21711" w:name="_Toc117779409"/>
      <w:bookmarkStart w:id="21712" w:name="_Toc117784804"/>
      <w:bookmarkStart w:id="21713" w:name="_Toc118111559"/>
      <w:bookmarkStart w:id="21714" w:name="_Toc124419460"/>
      <w:bookmarkStart w:id="21715" w:name="_Toc138413935"/>
      <w:bookmarkEnd w:id="21709"/>
      <w:bookmarkEnd w:id="21710"/>
      <w:bookmarkEnd w:id="21711"/>
      <w:bookmarkEnd w:id="21712"/>
      <w:bookmarkEnd w:id="21713"/>
      <w:bookmarkEnd w:id="21714"/>
      <w:bookmarkEnd w:id="21715"/>
    </w:p>
    <w:p w14:paraId="45EED29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16" w:name="_Toc117768597"/>
      <w:bookmarkStart w:id="21717" w:name="_Toc117774013"/>
      <w:bookmarkStart w:id="21718" w:name="_Toc117779410"/>
      <w:bookmarkStart w:id="21719" w:name="_Toc117784805"/>
      <w:bookmarkStart w:id="21720" w:name="_Toc118111560"/>
      <w:bookmarkStart w:id="21721" w:name="_Toc124419461"/>
      <w:bookmarkStart w:id="21722" w:name="_Toc138413936"/>
      <w:bookmarkEnd w:id="21716"/>
      <w:bookmarkEnd w:id="21717"/>
      <w:bookmarkEnd w:id="21718"/>
      <w:bookmarkEnd w:id="21719"/>
      <w:bookmarkEnd w:id="21720"/>
      <w:bookmarkEnd w:id="21721"/>
      <w:bookmarkEnd w:id="21722"/>
    </w:p>
    <w:p w14:paraId="7611E36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23" w:name="_Toc117768598"/>
      <w:bookmarkStart w:id="21724" w:name="_Toc117774014"/>
      <w:bookmarkStart w:id="21725" w:name="_Toc117779411"/>
      <w:bookmarkStart w:id="21726" w:name="_Toc117784806"/>
      <w:bookmarkStart w:id="21727" w:name="_Toc118111561"/>
      <w:bookmarkStart w:id="21728" w:name="_Toc124419462"/>
      <w:bookmarkStart w:id="21729" w:name="_Toc138413937"/>
      <w:bookmarkEnd w:id="21723"/>
      <w:bookmarkEnd w:id="21724"/>
      <w:bookmarkEnd w:id="21725"/>
      <w:bookmarkEnd w:id="21726"/>
      <w:bookmarkEnd w:id="21727"/>
      <w:bookmarkEnd w:id="21728"/>
      <w:bookmarkEnd w:id="21729"/>
    </w:p>
    <w:p w14:paraId="274E3D5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30" w:name="_Toc117768599"/>
      <w:bookmarkStart w:id="21731" w:name="_Toc117774015"/>
      <w:bookmarkStart w:id="21732" w:name="_Toc117779412"/>
      <w:bookmarkStart w:id="21733" w:name="_Toc117784807"/>
      <w:bookmarkStart w:id="21734" w:name="_Toc118111562"/>
      <w:bookmarkStart w:id="21735" w:name="_Toc124419463"/>
      <w:bookmarkStart w:id="21736" w:name="_Toc138413938"/>
      <w:bookmarkEnd w:id="21730"/>
      <w:bookmarkEnd w:id="21731"/>
      <w:bookmarkEnd w:id="21732"/>
      <w:bookmarkEnd w:id="21733"/>
      <w:bookmarkEnd w:id="21734"/>
      <w:bookmarkEnd w:id="21735"/>
      <w:bookmarkEnd w:id="21736"/>
    </w:p>
    <w:p w14:paraId="7F92FDC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37" w:name="_Toc117768600"/>
      <w:bookmarkStart w:id="21738" w:name="_Toc117774016"/>
      <w:bookmarkStart w:id="21739" w:name="_Toc117779413"/>
      <w:bookmarkStart w:id="21740" w:name="_Toc117784808"/>
      <w:bookmarkStart w:id="21741" w:name="_Toc118111563"/>
      <w:bookmarkStart w:id="21742" w:name="_Toc124419464"/>
      <w:bookmarkStart w:id="21743" w:name="_Toc138413939"/>
      <w:bookmarkEnd w:id="21737"/>
      <w:bookmarkEnd w:id="21738"/>
      <w:bookmarkEnd w:id="21739"/>
      <w:bookmarkEnd w:id="21740"/>
      <w:bookmarkEnd w:id="21741"/>
      <w:bookmarkEnd w:id="21742"/>
      <w:bookmarkEnd w:id="21743"/>
    </w:p>
    <w:p w14:paraId="451F963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44" w:name="_Toc117768601"/>
      <w:bookmarkStart w:id="21745" w:name="_Toc117774017"/>
      <w:bookmarkStart w:id="21746" w:name="_Toc117779414"/>
      <w:bookmarkStart w:id="21747" w:name="_Toc117784809"/>
      <w:bookmarkStart w:id="21748" w:name="_Toc118111564"/>
      <w:bookmarkStart w:id="21749" w:name="_Toc124419465"/>
      <w:bookmarkStart w:id="21750" w:name="_Toc138413940"/>
      <w:bookmarkEnd w:id="21744"/>
      <w:bookmarkEnd w:id="21745"/>
      <w:bookmarkEnd w:id="21746"/>
      <w:bookmarkEnd w:id="21747"/>
      <w:bookmarkEnd w:id="21748"/>
      <w:bookmarkEnd w:id="21749"/>
      <w:bookmarkEnd w:id="21750"/>
    </w:p>
    <w:p w14:paraId="67D26F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51" w:name="_Toc117768602"/>
      <w:bookmarkStart w:id="21752" w:name="_Toc117774018"/>
      <w:bookmarkStart w:id="21753" w:name="_Toc117779415"/>
      <w:bookmarkStart w:id="21754" w:name="_Toc117784810"/>
      <w:bookmarkStart w:id="21755" w:name="_Toc118111565"/>
      <w:bookmarkStart w:id="21756" w:name="_Toc124419466"/>
      <w:bookmarkStart w:id="21757" w:name="_Toc138413941"/>
      <w:bookmarkEnd w:id="21751"/>
      <w:bookmarkEnd w:id="21752"/>
      <w:bookmarkEnd w:id="21753"/>
      <w:bookmarkEnd w:id="21754"/>
      <w:bookmarkEnd w:id="21755"/>
      <w:bookmarkEnd w:id="21756"/>
      <w:bookmarkEnd w:id="21757"/>
    </w:p>
    <w:p w14:paraId="0F0AAD2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58" w:name="_Toc117768603"/>
      <w:bookmarkStart w:id="21759" w:name="_Toc117774019"/>
      <w:bookmarkStart w:id="21760" w:name="_Toc117779416"/>
      <w:bookmarkStart w:id="21761" w:name="_Toc117784811"/>
      <w:bookmarkStart w:id="21762" w:name="_Toc118111566"/>
      <w:bookmarkStart w:id="21763" w:name="_Toc124419467"/>
      <w:bookmarkStart w:id="21764" w:name="_Toc138413942"/>
      <w:bookmarkEnd w:id="21758"/>
      <w:bookmarkEnd w:id="21759"/>
      <w:bookmarkEnd w:id="21760"/>
      <w:bookmarkEnd w:id="21761"/>
      <w:bookmarkEnd w:id="21762"/>
      <w:bookmarkEnd w:id="21763"/>
      <w:bookmarkEnd w:id="21764"/>
    </w:p>
    <w:p w14:paraId="27A270B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65" w:name="_Toc117768604"/>
      <w:bookmarkStart w:id="21766" w:name="_Toc117774020"/>
      <w:bookmarkStart w:id="21767" w:name="_Toc117779417"/>
      <w:bookmarkStart w:id="21768" w:name="_Toc117784812"/>
      <w:bookmarkStart w:id="21769" w:name="_Toc118111567"/>
      <w:bookmarkStart w:id="21770" w:name="_Toc124419468"/>
      <w:bookmarkStart w:id="21771" w:name="_Toc138413943"/>
      <w:bookmarkEnd w:id="21765"/>
      <w:bookmarkEnd w:id="21766"/>
      <w:bookmarkEnd w:id="21767"/>
      <w:bookmarkEnd w:id="21768"/>
      <w:bookmarkEnd w:id="21769"/>
      <w:bookmarkEnd w:id="21770"/>
      <w:bookmarkEnd w:id="21771"/>
    </w:p>
    <w:p w14:paraId="1DCBD0E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72" w:name="_Toc117768605"/>
      <w:bookmarkStart w:id="21773" w:name="_Toc117774021"/>
      <w:bookmarkStart w:id="21774" w:name="_Toc117779418"/>
      <w:bookmarkStart w:id="21775" w:name="_Toc117784813"/>
      <w:bookmarkStart w:id="21776" w:name="_Toc118111568"/>
      <w:bookmarkStart w:id="21777" w:name="_Toc124419469"/>
      <w:bookmarkStart w:id="21778" w:name="_Toc138413944"/>
      <w:bookmarkEnd w:id="21772"/>
      <w:bookmarkEnd w:id="21773"/>
      <w:bookmarkEnd w:id="21774"/>
      <w:bookmarkEnd w:id="21775"/>
      <w:bookmarkEnd w:id="21776"/>
      <w:bookmarkEnd w:id="21777"/>
      <w:bookmarkEnd w:id="21778"/>
    </w:p>
    <w:p w14:paraId="2F19603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79" w:name="_Toc117768606"/>
      <w:bookmarkStart w:id="21780" w:name="_Toc117774022"/>
      <w:bookmarkStart w:id="21781" w:name="_Toc117779419"/>
      <w:bookmarkStart w:id="21782" w:name="_Toc117784814"/>
      <w:bookmarkStart w:id="21783" w:name="_Toc118111569"/>
      <w:bookmarkStart w:id="21784" w:name="_Toc124419470"/>
      <w:bookmarkStart w:id="21785" w:name="_Toc138413945"/>
      <w:bookmarkEnd w:id="21779"/>
      <w:bookmarkEnd w:id="21780"/>
      <w:bookmarkEnd w:id="21781"/>
      <w:bookmarkEnd w:id="21782"/>
      <w:bookmarkEnd w:id="21783"/>
      <w:bookmarkEnd w:id="21784"/>
      <w:bookmarkEnd w:id="21785"/>
    </w:p>
    <w:p w14:paraId="7B8D105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86" w:name="_Toc117768607"/>
      <w:bookmarkStart w:id="21787" w:name="_Toc117774023"/>
      <w:bookmarkStart w:id="21788" w:name="_Toc117779420"/>
      <w:bookmarkStart w:id="21789" w:name="_Toc117784815"/>
      <w:bookmarkStart w:id="21790" w:name="_Toc118111570"/>
      <w:bookmarkStart w:id="21791" w:name="_Toc124419471"/>
      <w:bookmarkStart w:id="21792" w:name="_Toc138413946"/>
      <w:bookmarkEnd w:id="21786"/>
      <w:bookmarkEnd w:id="21787"/>
      <w:bookmarkEnd w:id="21788"/>
      <w:bookmarkEnd w:id="21789"/>
      <w:bookmarkEnd w:id="21790"/>
      <w:bookmarkEnd w:id="21791"/>
      <w:bookmarkEnd w:id="21792"/>
    </w:p>
    <w:p w14:paraId="6DB7FAA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793" w:name="_Toc117768608"/>
      <w:bookmarkStart w:id="21794" w:name="_Toc117774024"/>
      <w:bookmarkStart w:id="21795" w:name="_Toc117779421"/>
      <w:bookmarkStart w:id="21796" w:name="_Toc117784816"/>
      <w:bookmarkStart w:id="21797" w:name="_Toc118111571"/>
      <w:bookmarkStart w:id="21798" w:name="_Toc124419472"/>
      <w:bookmarkStart w:id="21799" w:name="_Toc138413947"/>
      <w:bookmarkEnd w:id="21793"/>
      <w:bookmarkEnd w:id="21794"/>
      <w:bookmarkEnd w:id="21795"/>
      <w:bookmarkEnd w:id="21796"/>
      <w:bookmarkEnd w:id="21797"/>
      <w:bookmarkEnd w:id="21798"/>
      <w:bookmarkEnd w:id="21799"/>
    </w:p>
    <w:p w14:paraId="46186D1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00" w:name="_Toc117768609"/>
      <w:bookmarkStart w:id="21801" w:name="_Toc117774025"/>
      <w:bookmarkStart w:id="21802" w:name="_Toc117779422"/>
      <w:bookmarkStart w:id="21803" w:name="_Toc117784817"/>
      <w:bookmarkStart w:id="21804" w:name="_Toc118111572"/>
      <w:bookmarkStart w:id="21805" w:name="_Toc124419473"/>
      <w:bookmarkStart w:id="21806" w:name="_Toc138413948"/>
      <w:bookmarkEnd w:id="21800"/>
      <w:bookmarkEnd w:id="21801"/>
      <w:bookmarkEnd w:id="21802"/>
      <w:bookmarkEnd w:id="21803"/>
      <w:bookmarkEnd w:id="21804"/>
      <w:bookmarkEnd w:id="21805"/>
      <w:bookmarkEnd w:id="21806"/>
    </w:p>
    <w:p w14:paraId="321D74F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07" w:name="_Toc117768610"/>
      <w:bookmarkStart w:id="21808" w:name="_Toc117774026"/>
      <w:bookmarkStart w:id="21809" w:name="_Toc117779423"/>
      <w:bookmarkStart w:id="21810" w:name="_Toc117784818"/>
      <w:bookmarkStart w:id="21811" w:name="_Toc118111573"/>
      <w:bookmarkStart w:id="21812" w:name="_Toc124419474"/>
      <w:bookmarkStart w:id="21813" w:name="_Toc138413949"/>
      <w:bookmarkEnd w:id="21807"/>
      <w:bookmarkEnd w:id="21808"/>
      <w:bookmarkEnd w:id="21809"/>
      <w:bookmarkEnd w:id="21810"/>
      <w:bookmarkEnd w:id="21811"/>
      <w:bookmarkEnd w:id="21812"/>
      <w:bookmarkEnd w:id="21813"/>
    </w:p>
    <w:p w14:paraId="2F1C829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14" w:name="_Toc117768611"/>
      <w:bookmarkStart w:id="21815" w:name="_Toc117774027"/>
      <w:bookmarkStart w:id="21816" w:name="_Toc117779424"/>
      <w:bookmarkStart w:id="21817" w:name="_Toc117784819"/>
      <w:bookmarkStart w:id="21818" w:name="_Toc118111574"/>
      <w:bookmarkStart w:id="21819" w:name="_Toc124419475"/>
      <w:bookmarkStart w:id="21820" w:name="_Toc138413950"/>
      <w:bookmarkEnd w:id="21814"/>
      <w:bookmarkEnd w:id="21815"/>
      <w:bookmarkEnd w:id="21816"/>
      <w:bookmarkEnd w:id="21817"/>
      <w:bookmarkEnd w:id="21818"/>
      <w:bookmarkEnd w:id="21819"/>
      <w:bookmarkEnd w:id="21820"/>
    </w:p>
    <w:p w14:paraId="73C9CA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21" w:name="_Toc117768612"/>
      <w:bookmarkStart w:id="21822" w:name="_Toc117774028"/>
      <w:bookmarkStart w:id="21823" w:name="_Toc117779425"/>
      <w:bookmarkStart w:id="21824" w:name="_Toc117784820"/>
      <w:bookmarkStart w:id="21825" w:name="_Toc118111575"/>
      <w:bookmarkStart w:id="21826" w:name="_Toc124419476"/>
      <w:bookmarkStart w:id="21827" w:name="_Toc138413951"/>
      <w:bookmarkEnd w:id="21821"/>
      <w:bookmarkEnd w:id="21822"/>
      <w:bookmarkEnd w:id="21823"/>
      <w:bookmarkEnd w:id="21824"/>
      <w:bookmarkEnd w:id="21825"/>
      <w:bookmarkEnd w:id="21826"/>
      <w:bookmarkEnd w:id="21827"/>
    </w:p>
    <w:p w14:paraId="1F7A75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28" w:name="_Toc117768613"/>
      <w:bookmarkStart w:id="21829" w:name="_Toc117774029"/>
      <w:bookmarkStart w:id="21830" w:name="_Toc117779426"/>
      <w:bookmarkStart w:id="21831" w:name="_Toc117784821"/>
      <w:bookmarkStart w:id="21832" w:name="_Toc118111576"/>
      <w:bookmarkStart w:id="21833" w:name="_Toc124419477"/>
      <w:bookmarkStart w:id="21834" w:name="_Toc138413952"/>
      <w:bookmarkEnd w:id="21828"/>
      <w:bookmarkEnd w:id="21829"/>
      <w:bookmarkEnd w:id="21830"/>
      <w:bookmarkEnd w:id="21831"/>
      <w:bookmarkEnd w:id="21832"/>
      <w:bookmarkEnd w:id="21833"/>
      <w:bookmarkEnd w:id="21834"/>
    </w:p>
    <w:p w14:paraId="38074B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35" w:name="_Toc117768614"/>
      <w:bookmarkStart w:id="21836" w:name="_Toc117774030"/>
      <w:bookmarkStart w:id="21837" w:name="_Toc117779427"/>
      <w:bookmarkStart w:id="21838" w:name="_Toc117784822"/>
      <w:bookmarkStart w:id="21839" w:name="_Toc118111577"/>
      <w:bookmarkStart w:id="21840" w:name="_Toc124419478"/>
      <w:bookmarkStart w:id="21841" w:name="_Toc138413953"/>
      <w:bookmarkEnd w:id="21835"/>
      <w:bookmarkEnd w:id="21836"/>
      <w:bookmarkEnd w:id="21837"/>
      <w:bookmarkEnd w:id="21838"/>
      <w:bookmarkEnd w:id="21839"/>
      <w:bookmarkEnd w:id="21840"/>
      <w:bookmarkEnd w:id="21841"/>
    </w:p>
    <w:p w14:paraId="0AF81A3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42" w:name="_Toc117768615"/>
      <w:bookmarkStart w:id="21843" w:name="_Toc117774031"/>
      <w:bookmarkStart w:id="21844" w:name="_Toc117779428"/>
      <w:bookmarkStart w:id="21845" w:name="_Toc117784823"/>
      <w:bookmarkStart w:id="21846" w:name="_Toc118111578"/>
      <w:bookmarkStart w:id="21847" w:name="_Toc124419479"/>
      <w:bookmarkStart w:id="21848" w:name="_Toc138413954"/>
      <w:bookmarkEnd w:id="21842"/>
      <w:bookmarkEnd w:id="21843"/>
      <w:bookmarkEnd w:id="21844"/>
      <w:bookmarkEnd w:id="21845"/>
      <w:bookmarkEnd w:id="21846"/>
      <w:bookmarkEnd w:id="21847"/>
      <w:bookmarkEnd w:id="21848"/>
    </w:p>
    <w:p w14:paraId="6B11768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49" w:name="_Toc117768616"/>
      <w:bookmarkStart w:id="21850" w:name="_Toc117774032"/>
      <w:bookmarkStart w:id="21851" w:name="_Toc117779429"/>
      <w:bookmarkStart w:id="21852" w:name="_Toc117784824"/>
      <w:bookmarkStart w:id="21853" w:name="_Toc118111579"/>
      <w:bookmarkStart w:id="21854" w:name="_Toc124419480"/>
      <w:bookmarkStart w:id="21855" w:name="_Toc138413955"/>
      <w:bookmarkEnd w:id="21849"/>
      <w:bookmarkEnd w:id="21850"/>
      <w:bookmarkEnd w:id="21851"/>
      <w:bookmarkEnd w:id="21852"/>
      <w:bookmarkEnd w:id="21853"/>
      <w:bookmarkEnd w:id="21854"/>
      <w:bookmarkEnd w:id="21855"/>
    </w:p>
    <w:p w14:paraId="17FD2A1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56" w:name="_Toc117768617"/>
      <w:bookmarkStart w:id="21857" w:name="_Toc117774033"/>
      <w:bookmarkStart w:id="21858" w:name="_Toc117779430"/>
      <w:bookmarkStart w:id="21859" w:name="_Toc117784825"/>
      <w:bookmarkStart w:id="21860" w:name="_Toc118111580"/>
      <w:bookmarkStart w:id="21861" w:name="_Toc124419481"/>
      <w:bookmarkStart w:id="21862" w:name="_Toc138413956"/>
      <w:bookmarkEnd w:id="21856"/>
      <w:bookmarkEnd w:id="21857"/>
      <w:bookmarkEnd w:id="21858"/>
      <w:bookmarkEnd w:id="21859"/>
      <w:bookmarkEnd w:id="21860"/>
      <w:bookmarkEnd w:id="21861"/>
      <w:bookmarkEnd w:id="21862"/>
    </w:p>
    <w:p w14:paraId="66451A7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63" w:name="_Toc117768618"/>
      <w:bookmarkStart w:id="21864" w:name="_Toc117774034"/>
      <w:bookmarkStart w:id="21865" w:name="_Toc117779431"/>
      <w:bookmarkStart w:id="21866" w:name="_Toc117784826"/>
      <w:bookmarkStart w:id="21867" w:name="_Toc118111581"/>
      <w:bookmarkStart w:id="21868" w:name="_Toc124419482"/>
      <w:bookmarkStart w:id="21869" w:name="_Toc138413957"/>
      <w:bookmarkEnd w:id="21863"/>
      <w:bookmarkEnd w:id="21864"/>
      <w:bookmarkEnd w:id="21865"/>
      <w:bookmarkEnd w:id="21866"/>
      <w:bookmarkEnd w:id="21867"/>
      <w:bookmarkEnd w:id="21868"/>
      <w:bookmarkEnd w:id="21869"/>
    </w:p>
    <w:p w14:paraId="0414F3B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70" w:name="_Toc117768619"/>
      <w:bookmarkStart w:id="21871" w:name="_Toc117774035"/>
      <w:bookmarkStart w:id="21872" w:name="_Toc117779432"/>
      <w:bookmarkStart w:id="21873" w:name="_Toc117784827"/>
      <w:bookmarkStart w:id="21874" w:name="_Toc118111582"/>
      <w:bookmarkStart w:id="21875" w:name="_Toc124419483"/>
      <w:bookmarkStart w:id="21876" w:name="_Toc138413958"/>
      <w:bookmarkEnd w:id="21870"/>
      <w:bookmarkEnd w:id="21871"/>
      <w:bookmarkEnd w:id="21872"/>
      <w:bookmarkEnd w:id="21873"/>
      <w:bookmarkEnd w:id="21874"/>
      <w:bookmarkEnd w:id="21875"/>
      <w:bookmarkEnd w:id="21876"/>
    </w:p>
    <w:p w14:paraId="32D76F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77" w:name="_Toc117768620"/>
      <w:bookmarkStart w:id="21878" w:name="_Toc117774036"/>
      <w:bookmarkStart w:id="21879" w:name="_Toc117779433"/>
      <w:bookmarkStart w:id="21880" w:name="_Toc117784828"/>
      <w:bookmarkStart w:id="21881" w:name="_Toc118111583"/>
      <w:bookmarkStart w:id="21882" w:name="_Toc124419484"/>
      <w:bookmarkStart w:id="21883" w:name="_Toc138413959"/>
      <w:bookmarkEnd w:id="21877"/>
      <w:bookmarkEnd w:id="21878"/>
      <w:bookmarkEnd w:id="21879"/>
      <w:bookmarkEnd w:id="21880"/>
      <w:bookmarkEnd w:id="21881"/>
      <w:bookmarkEnd w:id="21882"/>
      <w:bookmarkEnd w:id="21883"/>
    </w:p>
    <w:p w14:paraId="0DDB8E2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84" w:name="_Toc117768621"/>
      <w:bookmarkStart w:id="21885" w:name="_Toc117774037"/>
      <w:bookmarkStart w:id="21886" w:name="_Toc117779434"/>
      <w:bookmarkStart w:id="21887" w:name="_Toc117784829"/>
      <w:bookmarkStart w:id="21888" w:name="_Toc118111584"/>
      <w:bookmarkStart w:id="21889" w:name="_Toc124419485"/>
      <w:bookmarkStart w:id="21890" w:name="_Toc138413960"/>
      <w:bookmarkEnd w:id="21884"/>
      <w:bookmarkEnd w:id="21885"/>
      <w:bookmarkEnd w:id="21886"/>
      <w:bookmarkEnd w:id="21887"/>
      <w:bookmarkEnd w:id="21888"/>
      <w:bookmarkEnd w:id="21889"/>
      <w:bookmarkEnd w:id="21890"/>
    </w:p>
    <w:p w14:paraId="3AE9664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91" w:name="_Toc117768622"/>
      <w:bookmarkStart w:id="21892" w:name="_Toc117774038"/>
      <w:bookmarkStart w:id="21893" w:name="_Toc117779435"/>
      <w:bookmarkStart w:id="21894" w:name="_Toc117784830"/>
      <w:bookmarkStart w:id="21895" w:name="_Toc118111585"/>
      <w:bookmarkStart w:id="21896" w:name="_Toc124419486"/>
      <w:bookmarkStart w:id="21897" w:name="_Toc138413961"/>
      <w:bookmarkEnd w:id="21891"/>
      <w:bookmarkEnd w:id="21892"/>
      <w:bookmarkEnd w:id="21893"/>
      <w:bookmarkEnd w:id="21894"/>
      <w:bookmarkEnd w:id="21895"/>
      <w:bookmarkEnd w:id="21896"/>
      <w:bookmarkEnd w:id="21897"/>
    </w:p>
    <w:p w14:paraId="2705922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898" w:name="_Toc117768623"/>
      <w:bookmarkStart w:id="21899" w:name="_Toc117774039"/>
      <w:bookmarkStart w:id="21900" w:name="_Toc117779436"/>
      <w:bookmarkStart w:id="21901" w:name="_Toc117784831"/>
      <w:bookmarkStart w:id="21902" w:name="_Toc118111586"/>
      <w:bookmarkStart w:id="21903" w:name="_Toc124419487"/>
      <w:bookmarkStart w:id="21904" w:name="_Toc138413962"/>
      <w:bookmarkEnd w:id="21898"/>
      <w:bookmarkEnd w:id="21899"/>
      <w:bookmarkEnd w:id="21900"/>
      <w:bookmarkEnd w:id="21901"/>
      <w:bookmarkEnd w:id="21902"/>
      <w:bookmarkEnd w:id="21903"/>
      <w:bookmarkEnd w:id="21904"/>
    </w:p>
    <w:p w14:paraId="1BC4AC4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05" w:name="_Toc117768624"/>
      <w:bookmarkStart w:id="21906" w:name="_Toc117774040"/>
      <w:bookmarkStart w:id="21907" w:name="_Toc117779437"/>
      <w:bookmarkStart w:id="21908" w:name="_Toc117784832"/>
      <w:bookmarkStart w:id="21909" w:name="_Toc118111587"/>
      <w:bookmarkStart w:id="21910" w:name="_Toc124419488"/>
      <w:bookmarkStart w:id="21911" w:name="_Toc138413963"/>
      <w:bookmarkEnd w:id="21905"/>
      <w:bookmarkEnd w:id="21906"/>
      <w:bookmarkEnd w:id="21907"/>
      <w:bookmarkEnd w:id="21908"/>
      <w:bookmarkEnd w:id="21909"/>
      <w:bookmarkEnd w:id="21910"/>
      <w:bookmarkEnd w:id="21911"/>
    </w:p>
    <w:p w14:paraId="6311C58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12" w:name="_Toc117768625"/>
      <w:bookmarkStart w:id="21913" w:name="_Toc117774041"/>
      <w:bookmarkStart w:id="21914" w:name="_Toc117779438"/>
      <w:bookmarkStart w:id="21915" w:name="_Toc117784833"/>
      <w:bookmarkStart w:id="21916" w:name="_Toc118111588"/>
      <w:bookmarkStart w:id="21917" w:name="_Toc124419489"/>
      <w:bookmarkStart w:id="21918" w:name="_Toc138413964"/>
      <w:bookmarkEnd w:id="21912"/>
      <w:bookmarkEnd w:id="21913"/>
      <w:bookmarkEnd w:id="21914"/>
      <w:bookmarkEnd w:id="21915"/>
      <w:bookmarkEnd w:id="21916"/>
      <w:bookmarkEnd w:id="21917"/>
      <w:bookmarkEnd w:id="21918"/>
    </w:p>
    <w:p w14:paraId="3BD4C76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19" w:name="_Toc117768626"/>
      <w:bookmarkStart w:id="21920" w:name="_Toc117774042"/>
      <w:bookmarkStart w:id="21921" w:name="_Toc117779439"/>
      <w:bookmarkStart w:id="21922" w:name="_Toc117784834"/>
      <w:bookmarkStart w:id="21923" w:name="_Toc118111589"/>
      <w:bookmarkStart w:id="21924" w:name="_Toc124419490"/>
      <w:bookmarkStart w:id="21925" w:name="_Toc138413965"/>
      <w:bookmarkEnd w:id="21919"/>
      <w:bookmarkEnd w:id="21920"/>
      <w:bookmarkEnd w:id="21921"/>
      <w:bookmarkEnd w:id="21922"/>
      <w:bookmarkEnd w:id="21923"/>
      <w:bookmarkEnd w:id="21924"/>
      <w:bookmarkEnd w:id="21925"/>
    </w:p>
    <w:p w14:paraId="6CF2AD0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26" w:name="_Toc117768627"/>
      <w:bookmarkStart w:id="21927" w:name="_Toc117774043"/>
      <w:bookmarkStart w:id="21928" w:name="_Toc117779440"/>
      <w:bookmarkStart w:id="21929" w:name="_Toc117784835"/>
      <w:bookmarkStart w:id="21930" w:name="_Toc118111590"/>
      <w:bookmarkStart w:id="21931" w:name="_Toc124419491"/>
      <w:bookmarkStart w:id="21932" w:name="_Toc138413966"/>
      <w:bookmarkEnd w:id="21926"/>
      <w:bookmarkEnd w:id="21927"/>
      <w:bookmarkEnd w:id="21928"/>
      <w:bookmarkEnd w:id="21929"/>
      <w:bookmarkEnd w:id="21930"/>
      <w:bookmarkEnd w:id="21931"/>
      <w:bookmarkEnd w:id="21932"/>
    </w:p>
    <w:p w14:paraId="34E5EE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33" w:name="_Toc117768628"/>
      <w:bookmarkStart w:id="21934" w:name="_Toc117774044"/>
      <w:bookmarkStart w:id="21935" w:name="_Toc117779441"/>
      <w:bookmarkStart w:id="21936" w:name="_Toc117784836"/>
      <w:bookmarkStart w:id="21937" w:name="_Toc118111591"/>
      <w:bookmarkStart w:id="21938" w:name="_Toc124419492"/>
      <w:bookmarkStart w:id="21939" w:name="_Toc138413967"/>
      <w:bookmarkEnd w:id="21933"/>
      <w:bookmarkEnd w:id="21934"/>
      <w:bookmarkEnd w:id="21935"/>
      <w:bookmarkEnd w:id="21936"/>
      <w:bookmarkEnd w:id="21937"/>
      <w:bookmarkEnd w:id="21938"/>
      <w:bookmarkEnd w:id="21939"/>
    </w:p>
    <w:p w14:paraId="7408989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40" w:name="_Toc117768629"/>
      <w:bookmarkStart w:id="21941" w:name="_Toc117774045"/>
      <w:bookmarkStart w:id="21942" w:name="_Toc117779442"/>
      <w:bookmarkStart w:id="21943" w:name="_Toc117784837"/>
      <w:bookmarkStart w:id="21944" w:name="_Toc118111592"/>
      <w:bookmarkStart w:id="21945" w:name="_Toc124419493"/>
      <w:bookmarkStart w:id="21946" w:name="_Toc138413968"/>
      <w:bookmarkEnd w:id="21940"/>
      <w:bookmarkEnd w:id="21941"/>
      <w:bookmarkEnd w:id="21942"/>
      <w:bookmarkEnd w:id="21943"/>
      <w:bookmarkEnd w:id="21944"/>
      <w:bookmarkEnd w:id="21945"/>
      <w:bookmarkEnd w:id="21946"/>
    </w:p>
    <w:p w14:paraId="08D243E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47" w:name="_Toc117768630"/>
      <w:bookmarkStart w:id="21948" w:name="_Toc117774046"/>
      <w:bookmarkStart w:id="21949" w:name="_Toc117779443"/>
      <w:bookmarkStart w:id="21950" w:name="_Toc117784838"/>
      <w:bookmarkStart w:id="21951" w:name="_Toc118111593"/>
      <w:bookmarkStart w:id="21952" w:name="_Toc124419494"/>
      <w:bookmarkStart w:id="21953" w:name="_Toc138413969"/>
      <w:bookmarkEnd w:id="21947"/>
      <w:bookmarkEnd w:id="21948"/>
      <w:bookmarkEnd w:id="21949"/>
      <w:bookmarkEnd w:id="21950"/>
      <w:bookmarkEnd w:id="21951"/>
      <w:bookmarkEnd w:id="21952"/>
      <w:bookmarkEnd w:id="21953"/>
    </w:p>
    <w:p w14:paraId="0582C79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54" w:name="_Toc117768631"/>
      <w:bookmarkStart w:id="21955" w:name="_Toc117774047"/>
      <w:bookmarkStart w:id="21956" w:name="_Toc117779444"/>
      <w:bookmarkStart w:id="21957" w:name="_Toc117784839"/>
      <w:bookmarkStart w:id="21958" w:name="_Toc118111594"/>
      <w:bookmarkStart w:id="21959" w:name="_Toc124419495"/>
      <w:bookmarkStart w:id="21960" w:name="_Toc138413970"/>
      <w:bookmarkEnd w:id="21954"/>
      <w:bookmarkEnd w:id="21955"/>
      <w:bookmarkEnd w:id="21956"/>
      <w:bookmarkEnd w:id="21957"/>
      <w:bookmarkEnd w:id="21958"/>
      <w:bookmarkEnd w:id="21959"/>
      <w:bookmarkEnd w:id="21960"/>
    </w:p>
    <w:p w14:paraId="0530805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61" w:name="_Toc117768632"/>
      <w:bookmarkStart w:id="21962" w:name="_Toc117774048"/>
      <w:bookmarkStart w:id="21963" w:name="_Toc117779445"/>
      <w:bookmarkStart w:id="21964" w:name="_Toc117784840"/>
      <w:bookmarkStart w:id="21965" w:name="_Toc118111595"/>
      <w:bookmarkStart w:id="21966" w:name="_Toc124419496"/>
      <w:bookmarkStart w:id="21967" w:name="_Toc138413971"/>
      <w:bookmarkEnd w:id="21961"/>
      <w:bookmarkEnd w:id="21962"/>
      <w:bookmarkEnd w:id="21963"/>
      <w:bookmarkEnd w:id="21964"/>
      <w:bookmarkEnd w:id="21965"/>
      <w:bookmarkEnd w:id="21966"/>
      <w:bookmarkEnd w:id="21967"/>
    </w:p>
    <w:p w14:paraId="30B86D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68" w:name="_Toc117768633"/>
      <w:bookmarkStart w:id="21969" w:name="_Toc117774049"/>
      <w:bookmarkStart w:id="21970" w:name="_Toc117779446"/>
      <w:bookmarkStart w:id="21971" w:name="_Toc117784841"/>
      <w:bookmarkStart w:id="21972" w:name="_Toc118111596"/>
      <w:bookmarkStart w:id="21973" w:name="_Toc124419497"/>
      <w:bookmarkStart w:id="21974" w:name="_Toc138413972"/>
      <w:bookmarkEnd w:id="21968"/>
      <w:bookmarkEnd w:id="21969"/>
      <w:bookmarkEnd w:id="21970"/>
      <w:bookmarkEnd w:id="21971"/>
      <w:bookmarkEnd w:id="21972"/>
      <w:bookmarkEnd w:id="21973"/>
      <w:bookmarkEnd w:id="21974"/>
    </w:p>
    <w:p w14:paraId="2E418D4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75" w:name="_Toc117768634"/>
      <w:bookmarkStart w:id="21976" w:name="_Toc117774050"/>
      <w:bookmarkStart w:id="21977" w:name="_Toc117779447"/>
      <w:bookmarkStart w:id="21978" w:name="_Toc117784842"/>
      <w:bookmarkStart w:id="21979" w:name="_Toc118111597"/>
      <w:bookmarkStart w:id="21980" w:name="_Toc124419498"/>
      <w:bookmarkStart w:id="21981" w:name="_Toc138413973"/>
      <w:bookmarkEnd w:id="21975"/>
      <w:bookmarkEnd w:id="21976"/>
      <w:bookmarkEnd w:id="21977"/>
      <w:bookmarkEnd w:id="21978"/>
      <w:bookmarkEnd w:id="21979"/>
      <w:bookmarkEnd w:id="21980"/>
      <w:bookmarkEnd w:id="21981"/>
    </w:p>
    <w:p w14:paraId="23D5912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82" w:name="_Toc117768635"/>
      <w:bookmarkStart w:id="21983" w:name="_Toc117774051"/>
      <w:bookmarkStart w:id="21984" w:name="_Toc117779448"/>
      <w:bookmarkStart w:id="21985" w:name="_Toc117784843"/>
      <w:bookmarkStart w:id="21986" w:name="_Toc118111598"/>
      <w:bookmarkStart w:id="21987" w:name="_Toc124419499"/>
      <w:bookmarkStart w:id="21988" w:name="_Toc138413974"/>
      <w:bookmarkEnd w:id="21982"/>
      <w:bookmarkEnd w:id="21983"/>
      <w:bookmarkEnd w:id="21984"/>
      <w:bookmarkEnd w:id="21985"/>
      <w:bookmarkEnd w:id="21986"/>
      <w:bookmarkEnd w:id="21987"/>
      <w:bookmarkEnd w:id="21988"/>
    </w:p>
    <w:p w14:paraId="532EF72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89" w:name="_Toc117768636"/>
      <w:bookmarkStart w:id="21990" w:name="_Toc117774052"/>
      <w:bookmarkStart w:id="21991" w:name="_Toc117779449"/>
      <w:bookmarkStart w:id="21992" w:name="_Toc117784844"/>
      <w:bookmarkStart w:id="21993" w:name="_Toc118111599"/>
      <w:bookmarkStart w:id="21994" w:name="_Toc124419500"/>
      <w:bookmarkStart w:id="21995" w:name="_Toc138413975"/>
      <w:bookmarkEnd w:id="21989"/>
      <w:bookmarkEnd w:id="21990"/>
      <w:bookmarkEnd w:id="21991"/>
      <w:bookmarkEnd w:id="21992"/>
      <w:bookmarkEnd w:id="21993"/>
      <w:bookmarkEnd w:id="21994"/>
      <w:bookmarkEnd w:id="21995"/>
    </w:p>
    <w:p w14:paraId="4BCDBAB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1996" w:name="_Toc117768637"/>
      <w:bookmarkStart w:id="21997" w:name="_Toc117774053"/>
      <w:bookmarkStart w:id="21998" w:name="_Toc117779450"/>
      <w:bookmarkStart w:id="21999" w:name="_Toc117784845"/>
      <w:bookmarkStart w:id="22000" w:name="_Toc118111600"/>
      <w:bookmarkStart w:id="22001" w:name="_Toc124419501"/>
      <w:bookmarkStart w:id="22002" w:name="_Toc138413976"/>
      <w:bookmarkEnd w:id="21996"/>
      <w:bookmarkEnd w:id="21997"/>
      <w:bookmarkEnd w:id="21998"/>
      <w:bookmarkEnd w:id="21999"/>
      <w:bookmarkEnd w:id="22000"/>
      <w:bookmarkEnd w:id="22001"/>
      <w:bookmarkEnd w:id="22002"/>
    </w:p>
    <w:p w14:paraId="2E81B76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03" w:name="_Toc117768638"/>
      <w:bookmarkStart w:id="22004" w:name="_Toc117774054"/>
      <w:bookmarkStart w:id="22005" w:name="_Toc117779451"/>
      <w:bookmarkStart w:id="22006" w:name="_Toc117784846"/>
      <w:bookmarkStart w:id="22007" w:name="_Toc118111601"/>
      <w:bookmarkStart w:id="22008" w:name="_Toc124419502"/>
      <w:bookmarkStart w:id="22009" w:name="_Toc138413977"/>
      <w:bookmarkEnd w:id="22003"/>
      <w:bookmarkEnd w:id="22004"/>
      <w:bookmarkEnd w:id="22005"/>
      <w:bookmarkEnd w:id="22006"/>
      <w:bookmarkEnd w:id="22007"/>
      <w:bookmarkEnd w:id="22008"/>
      <w:bookmarkEnd w:id="22009"/>
    </w:p>
    <w:p w14:paraId="4164F27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10" w:name="_Toc117768639"/>
      <w:bookmarkStart w:id="22011" w:name="_Toc117774055"/>
      <w:bookmarkStart w:id="22012" w:name="_Toc117779452"/>
      <w:bookmarkStart w:id="22013" w:name="_Toc117784847"/>
      <w:bookmarkStart w:id="22014" w:name="_Toc118111602"/>
      <w:bookmarkStart w:id="22015" w:name="_Toc124419503"/>
      <w:bookmarkStart w:id="22016" w:name="_Toc138413978"/>
      <w:bookmarkEnd w:id="22010"/>
      <w:bookmarkEnd w:id="22011"/>
      <w:bookmarkEnd w:id="22012"/>
      <w:bookmarkEnd w:id="22013"/>
      <w:bookmarkEnd w:id="22014"/>
      <w:bookmarkEnd w:id="22015"/>
      <w:bookmarkEnd w:id="22016"/>
    </w:p>
    <w:p w14:paraId="58B653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17" w:name="_Toc117768640"/>
      <w:bookmarkStart w:id="22018" w:name="_Toc117774056"/>
      <w:bookmarkStart w:id="22019" w:name="_Toc117779453"/>
      <w:bookmarkStart w:id="22020" w:name="_Toc117784848"/>
      <w:bookmarkStart w:id="22021" w:name="_Toc118111603"/>
      <w:bookmarkStart w:id="22022" w:name="_Toc124419504"/>
      <w:bookmarkStart w:id="22023" w:name="_Toc138413979"/>
      <w:bookmarkEnd w:id="22017"/>
      <w:bookmarkEnd w:id="22018"/>
      <w:bookmarkEnd w:id="22019"/>
      <w:bookmarkEnd w:id="22020"/>
      <w:bookmarkEnd w:id="22021"/>
      <w:bookmarkEnd w:id="22022"/>
      <w:bookmarkEnd w:id="22023"/>
    </w:p>
    <w:p w14:paraId="65B830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24" w:name="_Toc117768641"/>
      <w:bookmarkStart w:id="22025" w:name="_Toc117774057"/>
      <w:bookmarkStart w:id="22026" w:name="_Toc117779454"/>
      <w:bookmarkStart w:id="22027" w:name="_Toc117784849"/>
      <w:bookmarkStart w:id="22028" w:name="_Toc118111604"/>
      <w:bookmarkStart w:id="22029" w:name="_Toc124419505"/>
      <w:bookmarkStart w:id="22030" w:name="_Toc138413980"/>
      <w:bookmarkEnd w:id="22024"/>
      <w:bookmarkEnd w:id="22025"/>
      <w:bookmarkEnd w:id="22026"/>
      <w:bookmarkEnd w:id="22027"/>
      <w:bookmarkEnd w:id="22028"/>
      <w:bookmarkEnd w:id="22029"/>
      <w:bookmarkEnd w:id="22030"/>
    </w:p>
    <w:p w14:paraId="6636692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31" w:name="_Toc117768642"/>
      <w:bookmarkStart w:id="22032" w:name="_Toc117774058"/>
      <w:bookmarkStart w:id="22033" w:name="_Toc117779455"/>
      <w:bookmarkStart w:id="22034" w:name="_Toc117784850"/>
      <w:bookmarkStart w:id="22035" w:name="_Toc118111605"/>
      <w:bookmarkStart w:id="22036" w:name="_Toc124419506"/>
      <w:bookmarkStart w:id="22037" w:name="_Toc138413981"/>
      <w:bookmarkEnd w:id="22031"/>
      <w:bookmarkEnd w:id="22032"/>
      <w:bookmarkEnd w:id="22033"/>
      <w:bookmarkEnd w:id="22034"/>
      <w:bookmarkEnd w:id="22035"/>
      <w:bookmarkEnd w:id="22036"/>
      <w:bookmarkEnd w:id="22037"/>
    </w:p>
    <w:p w14:paraId="506C7D6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38" w:name="_Toc117768643"/>
      <w:bookmarkStart w:id="22039" w:name="_Toc117774059"/>
      <w:bookmarkStart w:id="22040" w:name="_Toc117779456"/>
      <w:bookmarkStart w:id="22041" w:name="_Toc117784851"/>
      <w:bookmarkStart w:id="22042" w:name="_Toc118111606"/>
      <w:bookmarkStart w:id="22043" w:name="_Toc124419507"/>
      <w:bookmarkStart w:id="22044" w:name="_Toc138413982"/>
      <w:bookmarkEnd w:id="22038"/>
      <w:bookmarkEnd w:id="22039"/>
      <w:bookmarkEnd w:id="22040"/>
      <w:bookmarkEnd w:id="22041"/>
      <w:bookmarkEnd w:id="22042"/>
      <w:bookmarkEnd w:id="22043"/>
      <w:bookmarkEnd w:id="22044"/>
    </w:p>
    <w:p w14:paraId="6D13541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45" w:name="_Toc117768644"/>
      <w:bookmarkStart w:id="22046" w:name="_Toc117774060"/>
      <w:bookmarkStart w:id="22047" w:name="_Toc117779457"/>
      <w:bookmarkStart w:id="22048" w:name="_Toc117784852"/>
      <w:bookmarkStart w:id="22049" w:name="_Toc118111607"/>
      <w:bookmarkStart w:id="22050" w:name="_Toc124419508"/>
      <w:bookmarkStart w:id="22051" w:name="_Toc138413983"/>
      <w:bookmarkEnd w:id="22045"/>
      <w:bookmarkEnd w:id="22046"/>
      <w:bookmarkEnd w:id="22047"/>
      <w:bookmarkEnd w:id="22048"/>
      <w:bookmarkEnd w:id="22049"/>
      <w:bookmarkEnd w:id="22050"/>
      <w:bookmarkEnd w:id="22051"/>
    </w:p>
    <w:p w14:paraId="198D223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52" w:name="_Toc117768645"/>
      <w:bookmarkStart w:id="22053" w:name="_Toc117774061"/>
      <w:bookmarkStart w:id="22054" w:name="_Toc117779458"/>
      <w:bookmarkStart w:id="22055" w:name="_Toc117784853"/>
      <w:bookmarkStart w:id="22056" w:name="_Toc118111608"/>
      <w:bookmarkStart w:id="22057" w:name="_Toc124419509"/>
      <w:bookmarkStart w:id="22058" w:name="_Toc138413984"/>
      <w:bookmarkEnd w:id="22052"/>
      <w:bookmarkEnd w:id="22053"/>
      <w:bookmarkEnd w:id="22054"/>
      <w:bookmarkEnd w:id="22055"/>
      <w:bookmarkEnd w:id="22056"/>
      <w:bookmarkEnd w:id="22057"/>
      <w:bookmarkEnd w:id="22058"/>
    </w:p>
    <w:p w14:paraId="56664C3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59" w:name="_Toc117768646"/>
      <w:bookmarkStart w:id="22060" w:name="_Toc117774062"/>
      <w:bookmarkStart w:id="22061" w:name="_Toc117779459"/>
      <w:bookmarkStart w:id="22062" w:name="_Toc117784854"/>
      <w:bookmarkStart w:id="22063" w:name="_Toc118111609"/>
      <w:bookmarkStart w:id="22064" w:name="_Toc124419510"/>
      <w:bookmarkStart w:id="22065" w:name="_Toc138413985"/>
      <w:bookmarkEnd w:id="22059"/>
      <w:bookmarkEnd w:id="22060"/>
      <w:bookmarkEnd w:id="22061"/>
      <w:bookmarkEnd w:id="22062"/>
      <w:bookmarkEnd w:id="22063"/>
      <w:bookmarkEnd w:id="22064"/>
      <w:bookmarkEnd w:id="22065"/>
    </w:p>
    <w:p w14:paraId="2D8657E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66" w:name="_Toc117768647"/>
      <w:bookmarkStart w:id="22067" w:name="_Toc117774063"/>
      <w:bookmarkStart w:id="22068" w:name="_Toc117779460"/>
      <w:bookmarkStart w:id="22069" w:name="_Toc117784855"/>
      <w:bookmarkStart w:id="22070" w:name="_Toc118111610"/>
      <w:bookmarkStart w:id="22071" w:name="_Toc124419511"/>
      <w:bookmarkStart w:id="22072" w:name="_Toc138413986"/>
      <w:bookmarkEnd w:id="22066"/>
      <w:bookmarkEnd w:id="22067"/>
      <w:bookmarkEnd w:id="22068"/>
      <w:bookmarkEnd w:id="22069"/>
      <w:bookmarkEnd w:id="22070"/>
      <w:bookmarkEnd w:id="22071"/>
      <w:bookmarkEnd w:id="22072"/>
    </w:p>
    <w:p w14:paraId="15E64FA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73" w:name="_Toc117768648"/>
      <w:bookmarkStart w:id="22074" w:name="_Toc117774064"/>
      <w:bookmarkStart w:id="22075" w:name="_Toc117779461"/>
      <w:bookmarkStart w:id="22076" w:name="_Toc117784856"/>
      <w:bookmarkStart w:id="22077" w:name="_Toc118111611"/>
      <w:bookmarkStart w:id="22078" w:name="_Toc124419512"/>
      <w:bookmarkStart w:id="22079" w:name="_Toc138413987"/>
      <w:bookmarkEnd w:id="22073"/>
      <w:bookmarkEnd w:id="22074"/>
      <w:bookmarkEnd w:id="22075"/>
      <w:bookmarkEnd w:id="22076"/>
      <w:bookmarkEnd w:id="22077"/>
      <w:bookmarkEnd w:id="22078"/>
      <w:bookmarkEnd w:id="22079"/>
    </w:p>
    <w:p w14:paraId="3F8A3EE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80" w:name="_Toc117768649"/>
      <w:bookmarkStart w:id="22081" w:name="_Toc117774065"/>
      <w:bookmarkStart w:id="22082" w:name="_Toc117779462"/>
      <w:bookmarkStart w:id="22083" w:name="_Toc117784857"/>
      <w:bookmarkStart w:id="22084" w:name="_Toc118111612"/>
      <w:bookmarkStart w:id="22085" w:name="_Toc124419513"/>
      <w:bookmarkStart w:id="22086" w:name="_Toc138413988"/>
      <w:bookmarkEnd w:id="22080"/>
      <w:bookmarkEnd w:id="22081"/>
      <w:bookmarkEnd w:id="22082"/>
      <w:bookmarkEnd w:id="22083"/>
      <w:bookmarkEnd w:id="22084"/>
      <w:bookmarkEnd w:id="22085"/>
      <w:bookmarkEnd w:id="22086"/>
    </w:p>
    <w:p w14:paraId="359C65E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87" w:name="_Toc117768650"/>
      <w:bookmarkStart w:id="22088" w:name="_Toc117774066"/>
      <w:bookmarkStart w:id="22089" w:name="_Toc117779463"/>
      <w:bookmarkStart w:id="22090" w:name="_Toc117784858"/>
      <w:bookmarkStart w:id="22091" w:name="_Toc118111613"/>
      <w:bookmarkStart w:id="22092" w:name="_Toc124419514"/>
      <w:bookmarkStart w:id="22093" w:name="_Toc138413989"/>
      <w:bookmarkEnd w:id="22087"/>
      <w:bookmarkEnd w:id="22088"/>
      <w:bookmarkEnd w:id="22089"/>
      <w:bookmarkEnd w:id="22090"/>
      <w:bookmarkEnd w:id="22091"/>
      <w:bookmarkEnd w:id="22092"/>
      <w:bookmarkEnd w:id="22093"/>
    </w:p>
    <w:p w14:paraId="4BFE59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094" w:name="_Toc117768651"/>
      <w:bookmarkStart w:id="22095" w:name="_Toc117774067"/>
      <w:bookmarkStart w:id="22096" w:name="_Toc117779464"/>
      <w:bookmarkStart w:id="22097" w:name="_Toc117784859"/>
      <w:bookmarkStart w:id="22098" w:name="_Toc118111614"/>
      <w:bookmarkStart w:id="22099" w:name="_Toc124419515"/>
      <w:bookmarkStart w:id="22100" w:name="_Toc138413990"/>
      <w:bookmarkEnd w:id="22094"/>
      <w:bookmarkEnd w:id="22095"/>
      <w:bookmarkEnd w:id="22096"/>
      <w:bookmarkEnd w:id="22097"/>
      <w:bookmarkEnd w:id="22098"/>
      <w:bookmarkEnd w:id="22099"/>
      <w:bookmarkEnd w:id="22100"/>
    </w:p>
    <w:p w14:paraId="77B7F83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01" w:name="_Toc117768652"/>
      <w:bookmarkStart w:id="22102" w:name="_Toc117774068"/>
      <w:bookmarkStart w:id="22103" w:name="_Toc117779465"/>
      <w:bookmarkStart w:id="22104" w:name="_Toc117784860"/>
      <w:bookmarkStart w:id="22105" w:name="_Toc118111615"/>
      <w:bookmarkStart w:id="22106" w:name="_Toc124419516"/>
      <w:bookmarkStart w:id="22107" w:name="_Toc138413991"/>
      <w:bookmarkEnd w:id="22101"/>
      <w:bookmarkEnd w:id="22102"/>
      <w:bookmarkEnd w:id="22103"/>
      <w:bookmarkEnd w:id="22104"/>
      <w:bookmarkEnd w:id="22105"/>
      <w:bookmarkEnd w:id="22106"/>
      <w:bookmarkEnd w:id="22107"/>
    </w:p>
    <w:p w14:paraId="67BA3A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08" w:name="_Toc117768653"/>
      <w:bookmarkStart w:id="22109" w:name="_Toc117774069"/>
      <w:bookmarkStart w:id="22110" w:name="_Toc117779466"/>
      <w:bookmarkStart w:id="22111" w:name="_Toc117784861"/>
      <w:bookmarkStart w:id="22112" w:name="_Toc118111616"/>
      <w:bookmarkStart w:id="22113" w:name="_Toc124419517"/>
      <w:bookmarkStart w:id="22114" w:name="_Toc138413992"/>
      <w:bookmarkEnd w:id="22108"/>
      <w:bookmarkEnd w:id="22109"/>
      <w:bookmarkEnd w:id="22110"/>
      <w:bookmarkEnd w:id="22111"/>
      <w:bookmarkEnd w:id="22112"/>
      <w:bookmarkEnd w:id="22113"/>
      <w:bookmarkEnd w:id="22114"/>
    </w:p>
    <w:p w14:paraId="6E58EB2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15" w:name="_Toc117768654"/>
      <w:bookmarkStart w:id="22116" w:name="_Toc117774070"/>
      <w:bookmarkStart w:id="22117" w:name="_Toc117779467"/>
      <w:bookmarkStart w:id="22118" w:name="_Toc117784862"/>
      <w:bookmarkStart w:id="22119" w:name="_Toc118111617"/>
      <w:bookmarkStart w:id="22120" w:name="_Toc124419518"/>
      <w:bookmarkStart w:id="22121" w:name="_Toc138413993"/>
      <w:bookmarkEnd w:id="22115"/>
      <w:bookmarkEnd w:id="22116"/>
      <w:bookmarkEnd w:id="22117"/>
      <w:bookmarkEnd w:id="22118"/>
      <w:bookmarkEnd w:id="22119"/>
      <w:bookmarkEnd w:id="22120"/>
      <w:bookmarkEnd w:id="22121"/>
    </w:p>
    <w:p w14:paraId="6441614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22" w:name="_Toc117768655"/>
      <w:bookmarkStart w:id="22123" w:name="_Toc117774071"/>
      <w:bookmarkStart w:id="22124" w:name="_Toc117779468"/>
      <w:bookmarkStart w:id="22125" w:name="_Toc117784863"/>
      <w:bookmarkStart w:id="22126" w:name="_Toc118111618"/>
      <w:bookmarkStart w:id="22127" w:name="_Toc124419519"/>
      <w:bookmarkStart w:id="22128" w:name="_Toc138413994"/>
      <w:bookmarkEnd w:id="22122"/>
      <w:bookmarkEnd w:id="22123"/>
      <w:bookmarkEnd w:id="22124"/>
      <w:bookmarkEnd w:id="22125"/>
      <w:bookmarkEnd w:id="22126"/>
      <w:bookmarkEnd w:id="22127"/>
      <w:bookmarkEnd w:id="22128"/>
    </w:p>
    <w:p w14:paraId="3B3E9AD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29" w:name="_Toc117768656"/>
      <w:bookmarkStart w:id="22130" w:name="_Toc117774072"/>
      <w:bookmarkStart w:id="22131" w:name="_Toc117779469"/>
      <w:bookmarkStart w:id="22132" w:name="_Toc117784864"/>
      <w:bookmarkStart w:id="22133" w:name="_Toc118111619"/>
      <w:bookmarkStart w:id="22134" w:name="_Toc124419520"/>
      <w:bookmarkStart w:id="22135" w:name="_Toc138413995"/>
      <w:bookmarkEnd w:id="22129"/>
      <w:bookmarkEnd w:id="22130"/>
      <w:bookmarkEnd w:id="22131"/>
      <w:bookmarkEnd w:id="22132"/>
      <w:bookmarkEnd w:id="22133"/>
      <w:bookmarkEnd w:id="22134"/>
      <w:bookmarkEnd w:id="22135"/>
    </w:p>
    <w:p w14:paraId="6BC6279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36" w:name="_Toc117768657"/>
      <w:bookmarkStart w:id="22137" w:name="_Toc117774073"/>
      <w:bookmarkStart w:id="22138" w:name="_Toc117779470"/>
      <w:bookmarkStart w:id="22139" w:name="_Toc117784865"/>
      <w:bookmarkStart w:id="22140" w:name="_Toc118111620"/>
      <w:bookmarkStart w:id="22141" w:name="_Toc124419521"/>
      <w:bookmarkStart w:id="22142" w:name="_Toc138413996"/>
      <w:bookmarkEnd w:id="22136"/>
      <w:bookmarkEnd w:id="22137"/>
      <w:bookmarkEnd w:id="22138"/>
      <w:bookmarkEnd w:id="22139"/>
      <w:bookmarkEnd w:id="22140"/>
      <w:bookmarkEnd w:id="22141"/>
      <w:bookmarkEnd w:id="22142"/>
    </w:p>
    <w:p w14:paraId="2BE948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43" w:name="_Toc117768658"/>
      <w:bookmarkStart w:id="22144" w:name="_Toc117774074"/>
      <w:bookmarkStart w:id="22145" w:name="_Toc117779471"/>
      <w:bookmarkStart w:id="22146" w:name="_Toc117784866"/>
      <w:bookmarkStart w:id="22147" w:name="_Toc118111621"/>
      <w:bookmarkStart w:id="22148" w:name="_Toc124419522"/>
      <w:bookmarkStart w:id="22149" w:name="_Toc138413997"/>
      <w:bookmarkEnd w:id="22143"/>
      <w:bookmarkEnd w:id="22144"/>
      <w:bookmarkEnd w:id="22145"/>
      <w:bookmarkEnd w:id="22146"/>
      <w:bookmarkEnd w:id="22147"/>
      <w:bookmarkEnd w:id="22148"/>
      <w:bookmarkEnd w:id="22149"/>
    </w:p>
    <w:p w14:paraId="2F9FCF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50" w:name="_Toc117768659"/>
      <w:bookmarkStart w:id="22151" w:name="_Toc117774075"/>
      <w:bookmarkStart w:id="22152" w:name="_Toc117779472"/>
      <w:bookmarkStart w:id="22153" w:name="_Toc117784867"/>
      <w:bookmarkStart w:id="22154" w:name="_Toc118111622"/>
      <w:bookmarkStart w:id="22155" w:name="_Toc124419523"/>
      <w:bookmarkStart w:id="22156" w:name="_Toc138413998"/>
      <w:bookmarkEnd w:id="22150"/>
      <w:bookmarkEnd w:id="22151"/>
      <w:bookmarkEnd w:id="22152"/>
      <w:bookmarkEnd w:id="22153"/>
      <w:bookmarkEnd w:id="22154"/>
      <w:bookmarkEnd w:id="22155"/>
      <w:bookmarkEnd w:id="22156"/>
    </w:p>
    <w:p w14:paraId="20E8DA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57" w:name="_Toc117768660"/>
      <w:bookmarkStart w:id="22158" w:name="_Toc117774076"/>
      <w:bookmarkStart w:id="22159" w:name="_Toc117779473"/>
      <w:bookmarkStart w:id="22160" w:name="_Toc117784868"/>
      <w:bookmarkStart w:id="22161" w:name="_Toc118111623"/>
      <w:bookmarkStart w:id="22162" w:name="_Toc124419524"/>
      <w:bookmarkStart w:id="22163" w:name="_Toc138413999"/>
      <w:bookmarkEnd w:id="22157"/>
      <w:bookmarkEnd w:id="22158"/>
      <w:bookmarkEnd w:id="22159"/>
      <w:bookmarkEnd w:id="22160"/>
      <w:bookmarkEnd w:id="22161"/>
      <w:bookmarkEnd w:id="22162"/>
      <w:bookmarkEnd w:id="22163"/>
    </w:p>
    <w:p w14:paraId="202116F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64" w:name="_Toc117768661"/>
      <w:bookmarkStart w:id="22165" w:name="_Toc117774077"/>
      <w:bookmarkStart w:id="22166" w:name="_Toc117779474"/>
      <w:bookmarkStart w:id="22167" w:name="_Toc117784869"/>
      <w:bookmarkStart w:id="22168" w:name="_Toc118111624"/>
      <w:bookmarkStart w:id="22169" w:name="_Toc124419525"/>
      <w:bookmarkStart w:id="22170" w:name="_Toc138414000"/>
      <w:bookmarkEnd w:id="22164"/>
      <w:bookmarkEnd w:id="22165"/>
      <w:bookmarkEnd w:id="22166"/>
      <w:bookmarkEnd w:id="22167"/>
      <w:bookmarkEnd w:id="22168"/>
      <w:bookmarkEnd w:id="22169"/>
      <w:bookmarkEnd w:id="22170"/>
    </w:p>
    <w:p w14:paraId="307A006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71" w:name="_Toc117768662"/>
      <w:bookmarkStart w:id="22172" w:name="_Toc117774078"/>
      <w:bookmarkStart w:id="22173" w:name="_Toc117779475"/>
      <w:bookmarkStart w:id="22174" w:name="_Toc117784870"/>
      <w:bookmarkStart w:id="22175" w:name="_Toc118111625"/>
      <w:bookmarkStart w:id="22176" w:name="_Toc124419526"/>
      <w:bookmarkStart w:id="22177" w:name="_Toc138414001"/>
      <w:bookmarkEnd w:id="22171"/>
      <w:bookmarkEnd w:id="22172"/>
      <w:bookmarkEnd w:id="22173"/>
      <w:bookmarkEnd w:id="22174"/>
      <w:bookmarkEnd w:id="22175"/>
      <w:bookmarkEnd w:id="22176"/>
      <w:bookmarkEnd w:id="22177"/>
    </w:p>
    <w:p w14:paraId="536E5BF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78" w:name="_Toc117768663"/>
      <w:bookmarkStart w:id="22179" w:name="_Toc117774079"/>
      <w:bookmarkStart w:id="22180" w:name="_Toc117779476"/>
      <w:bookmarkStart w:id="22181" w:name="_Toc117784871"/>
      <w:bookmarkStart w:id="22182" w:name="_Toc118111626"/>
      <w:bookmarkStart w:id="22183" w:name="_Toc124419527"/>
      <w:bookmarkStart w:id="22184" w:name="_Toc138414002"/>
      <w:bookmarkEnd w:id="22178"/>
      <w:bookmarkEnd w:id="22179"/>
      <w:bookmarkEnd w:id="22180"/>
      <w:bookmarkEnd w:id="22181"/>
      <w:bookmarkEnd w:id="22182"/>
      <w:bookmarkEnd w:id="22183"/>
      <w:bookmarkEnd w:id="22184"/>
    </w:p>
    <w:p w14:paraId="4BCBDA5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85" w:name="_Toc117768664"/>
      <w:bookmarkStart w:id="22186" w:name="_Toc117774080"/>
      <w:bookmarkStart w:id="22187" w:name="_Toc117779477"/>
      <w:bookmarkStart w:id="22188" w:name="_Toc117784872"/>
      <w:bookmarkStart w:id="22189" w:name="_Toc118111627"/>
      <w:bookmarkStart w:id="22190" w:name="_Toc124419528"/>
      <w:bookmarkStart w:id="22191" w:name="_Toc138414003"/>
      <w:bookmarkEnd w:id="22185"/>
      <w:bookmarkEnd w:id="22186"/>
      <w:bookmarkEnd w:id="22187"/>
      <w:bookmarkEnd w:id="22188"/>
      <w:bookmarkEnd w:id="22189"/>
      <w:bookmarkEnd w:id="22190"/>
      <w:bookmarkEnd w:id="22191"/>
    </w:p>
    <w:p w14:paraId="6683345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92" w:name="_Toc117768665"/>
      <w:bookmarkStart w:id="22193" w:name="_Toc117774081"/>
      <w:bookmarkStart w:id="22194" w:name="_Toc117779478"/>
      <w:bookmarkStart w:id="22195" w:name="_Toc117784873"/>
      <w:bookmarkStart w:id="22196" w:name="_Toc118111628"/>
      <w:bookmarkStart w:id="22197" w:name="_Toc124419529"/>
      <w:bookmarkStart w:id="22198" w:name="_Toc138414004"/>
      <w:bookmarkEnd w:id="22192"/>
      <w:bookmarkEnd w:id="22193"/>
      <w:bookmarkEnd w:id="22194"/>
      <w:bookmarkEnd w:id="22195"/>
      <w:bookmarkEnd w:id="22196"/>
      <w:bookmarkEnd w:id="22197"/>
      <w:bookmarkEnd w:id="22198"/>
    </w:p>
    <w:p w14:paraId="527C8C9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199" w:name="_Toc117768666"/>
      <w:bookmarkStart w:id="22200" w:name="_Toc117774082"/>
      <w:bookmarkStart w:id="22201" w:name="_Toc117779479"/>
      <w:bookmarkStart w:id="22202" w:name="_Toc117784874"/>
      <w:bookmarkStart w:id="22203" w:name="_Toc118111629"/>
      <w:bookmarkStart w:id="22204" w:name="_Toc124419530"/>
      <w:bookmarkStart w:id="22205" w:name="_Toc138414005"/>
      <w:bookmarkEnd w:id="22199"/>
      <w:bookmarkEnd w:id="22200"/>
      <w:bookmarkEnd w:id="22201"/>
      <w:bookmarkEnd w:id="22202"/>
      <w:bookmarkEnd w:id="22203"/>
      <w:bookmarkEnd w:id="22204"/>
      <w:bookmarkEnd w:id="22205"/>
    </w:p>
    <w:p w14:paraId="0F29FDD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06" w:name="_Toc117768667"/>
      <w:bookmarkStart w:id="22207" w:name="_Toc117774083"/>
      <w:bookmarkStart w:id="22208" w:name="_Toc117779480"/>
      <w:bookmarkStart w:id="22209" w:name="_Toc117784875"/>
      <w:bookmarkStart w:id="22210" w:name="_Toc118111630"/>
      <w:bookmarkStart w:id="22211" w:name="_Toc124419531"/>
      <w:bookmarkStart w:id="22212" w:name="_Toc138414006"/>
      <w:bookmarkEnd w:id="22206"/>
      <w:bookmarkEnd w:id="22207"/>
      <w:bookmarkEnd w:id="22208"/>
      <w:bookmarkEnd w:id="22209"/>
      <w:bookmarkEnd w:id="22210"/>
      <w:bookmarkEnd w:id="22211"/>
      <w:bookmarkEnd w:id="22212"/>
    </w:p>
    <w:p w14:paraId="58FB95B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13" w:name="_Toc117768668"/>
      <w:bookmarkStart w:id="22214" w:name="_Toc117774084"/>
      <w:bookmarkStart w:id="22215" w:name="_Toc117779481"/>
      <w:bookmarkStart w:id="22216" w:name="_Toc117784876"/>
      <w:bookmarkStart w:id="22217" w:name="_Toc118111631"/>
      <w:bookmarkStart w:id="22218" w:name="_Toc124419532"/>
      <w:bookmarkStart w:id="22219" w:name="_Toc138414007"/>
      <w:bookmarkEnd w:id="22213"/>
      <w:bookmarkEnd w:id="22214"/>
      <w:bookmarkEnd w:id="22215"/>
      <w:bookmarkEnd w:id="22216"/>
      <w:bookmarkEnd w:id="22217"/>
      <w:bookmarkEnd w:id="22218"/>
      <w:bookmarkEnd w:id="22219"/>
    </w:p>
    <w:p w14:paraId="46AB764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20" w:name="_Toc117768669"/>
      <w:bookmarkStart w:id="22221" w:name="_Toc117774085"/>
      <w:bookmarkStart w:id="22222" w:name="_Toc117779482"/>
      <w:bookmarkStart w:id="22223" w:name="_Toc117784877"/>
      <w:bookmarkStart w:id="22224" w:name="_Toc118111632"/>
      <w:bookmarkStart w:id="22225" w:name="_Toc124419533"/>
      <w:bookmarkStart w:id="22226" w:name="_Toc138414008"/>
      <w:bookmarkEnd w:id="22220"/>
      <w:bookmarkEnd w:id="22221"/>
      <w:bookmarkEnd w:id="22222"/>
      <w:bookmarkEnd w:id="22223"/>
      <w:bookmarkEnd w:id="22224"/>
      <w:bookmarkEnd w:id="22225"/>
      <w:bookmarkEnd w:id="22226"/>
    </w:p>
    <w:p w14:paraId="3AE66C9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27" w:name="_Toc117768670"/>
      <w:bookmarkStart w:id="22228" w:name="_Toc117774086"/>
      <w:bookmarkStart w:id="22229" w:name="_Toc117779483"/>
      <w:bookmarkStart w:id="22230" w:name="_Toc117784878"/>
      <w:bookmarkStart w:id="22231" w:name="_Toc118111633"/>
      <w:bookmarkStart w:id="22232" w:name="_Toc124419534"/>
      <w:bookmarkStart w:id="22233" w:name="_Toc138414009"/>
      <w:bookmarkEnd w:id="22227"/>
      <w:bookmarkEnd w:id="22228"/>
      <w:bookmarkEnd w:id="22229"/>
      <w:bookmarkEnd w:id="22230"/>
      <w:bookmarkEnd w:id="22231"/>
      <w:bookmarkEnd w:id="22232"/>
      <w:bookmarkEnd w:id="22233"/>
    </w:p>
    <w:p w14:paraId="34E0F06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34" w:name="_Toc117768671"/>
      <w:bookmarkStart w:id="22235" w:name="_Toc117774087"/>
      <w:bookmarkStart w:id="22236" w:name="_Toc117779484"/>
      <w:bookmarkStart w:id="22237" w:name="_Toc117784879"/>
      <w:bookmarkStart w:id="22238" w:name="_Toc118111634"/>
      <w:bookmarkStart w:id="22239" w:name="_Toc124419535"/>
      <w:bookmarkStart w:id="22240" w:name="_Toc138414010"/>
      <w:bookmarkEnd w:id="22234"/>
      <w:bookmarkEnd w:id="22235"/>
      <w:bookmarkEnd w:id="22236"/>
      <w:bookmarkEnd w:id="22237"/>
      <w:bookmarkEnd w:id="22238"/>
      <w:bookmarkEnd w:id="22239"/>
      <w:bookmarkEnd w:id="22240"/>
    </w:p>
    <w:p w14:paraId="3472F8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41" w:name="_Toc117768672"/>
      <w:bookmarkStart w:id="22242" w:name="_Toc117774088"/>
      <w:bookmarkStart w:id="22243" w:name="_Toc117779485"/>
      <w:bookmarkStart w:id="22244" w:name="_Toc117784880"/>
      <w:bookmarkStart w:id="22245" w:name="_Toc118111635"/>
      <w:bookmarkStart w:id="22246" w:name="_Toc124419536"/>
      <w:bookmarkStart w:id="22247" w:name="_Toc138414011"/>
      <w:bookmarkEnd w:id="22241"/>
      <w:bookmarkEnd w:id="22242"/>
      <w:bookmarkEnd w:id="22243"/>
      <w:bookmarkEnd w:id="22244"/>
      <w:bookmarkEnd w:id="22245"/>
      <w:bookmarkEnd w:id="22246"/>
      <w:bookmarkEnd w:id="22247"/>
    </w:p>
    <w:p w14:paraId="39BDE87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48" w:name="_Toc117768673"/>
      <w:bookmarkStart w:id="22249" w:name="_Toc117774089"/>
      <w:bookmarkStart w:id="22250" w:name="_Toc117779486"/>
      <w:bookmarkStart w:id="22251" w:name="_Toc117784881"/>
      <w:bookmarkStart w:id="22252" w:name="_Toc118111636"/>
      <w:bookmarkStart w:id="22253" w:name="_Toc124419537"/>
      <w:bookmarkStart w:id="22254" w:name="_Toc138414012"/>
      <w:bookmarkEnd w:id="22248"/>
      <w:bookmarkEnd w:id="22249"/>
      <w:bookmarkEnd w:id="22250"/>
      <w:bookmarkEnd w:id="22251"/>
      <w:bookmarkEnd w:id="22252"/>
      <w:bookmarkEnd w:id="22253"/>
      <w:bookmarkEnd w:id="22254"/>
    </w:p>
    <w:p w14:paraId="458B193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55" w:name="_Toc117768674"/>
      <w:bookmarkStart w:id="22256" w:name="_Toc117774090"/>
      <w:bookmarkStart w:id="22257" w:name="_Toc117779487"/>
      <w:bookmarkStart w:id="22258" w:name="_Toc117784882"/>
      <w:bookmarkStart w:id="22259" w:name="_Toc118111637"/>
      <w:bookmarkStart w:id="22260" w:name="_Toc124419538"/>
      <w:bookmarkStart w:id="22261" w:name="_Toc138414013"/>
      <w:bookmarkEnd w:id="22255"/>
      <w:bookmarkEnd w:id="22256"/>
      <w:bookmarkEnd w:id="22257"/>
      <w:bookmarkEnd w:id="22258"/>
      <w:bookmarkEnd w:id="22259"/>
      <w:bookmarkEnd w:id="22260"/>
      <w:bookmarkEnd w:id="22261"/>
    </w:p>
    <w:p w14:paraId="0452DE2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62" w:name="_Toc117768675"/>
      <w:bookmarkStart w:id="22263" w:name="_Toc117774091"/>
      <w:bookmarkStart w:id="22264" w:name="_Toc117779488"/>
      <w:bookmarkStart w:id="22265" w:name="_Toc117784883"/>
      <w:bookmarkStart w:id="22266" w:name="_Toc118111638"/>
      <w:bookmarkStart w:id="22267" w:name="_Toc124419539"/>
      <w:bookmarkStart w:id="22268" w:name="_Toc138414014"/>
      <w:bookmarkEnd w:id="22262"/>
      <w:bookmarkEnd w:id="22263"/>
      <w:bookmarkEnd w:id="22264"/>
      <w:bookmarkEnd w:id="22265"/>
      <w:bookmarkEnd w:id="22266"/>
      <w:bookmarkEnd w:id="22267"/>
      <w:bookmarkEnd w:id="22268"/>
    </w:p>
    <w:p w14:paraId="7A210D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69" w:name="_Toc117768676"/>
      <w:bookmarkStart w:id="22270" w:name="_Toc117774092"/>
      <w:bookmarkStart w:id="22271" w:name="_Toc117779489"/>
      <w:bookmarkStart w:id="22272" w:name="_Toc117784884"/>
      <w:bookmarkStart w:id="22273" w:name="_Toc118111639"/>
      <w:bookmarkStart w:id="22274" w:name="_Toc124419540"/>
      <w:bookmarkStart w:id="22275" w:name="_Toc138414015"/>
      <w:bookmarkEnd w:id="22269"/>
      <w:bookmarkEnd w:id="22270"/>
      <w:bookmarkEnd w:id="22271"/>
      <w:bookmarkEnd w:id="22272"/>
      <w:bookmarkEnd w:id="22273"/>
      <w:bookmarkEnd w:id="22274"/>
      <w:bookmarkEnd w:id="22275"/>
    </w:p>
    <w:p w14:paraId="6119768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76" w:name="_Toc117768677"/>
      <w:bookmarkStart w:id="22277" w:name="_Toc117774093"/>
      <w:bookmarkStart w:id="22278" w:name="_Toc117779490"/>
      <w:bookmarkStart w:id="22279" w:name="_Toc117784885"/>
      <w:bookmarkStart w:id="22280" w:name="_Toc118111640"/>
      <w:bookmarkStart w:id="22281" w:name="_Toc124419541"/>
      <w:bookmarkStart w:id="22282" w:name="_Toc138414016"/>
      <w:bookmarkEnd w:id="22276"/>
      <w:bookmarkEnd w:id="22277"/>
      <w:bookmarkEnd w:id="22278"/>
      <w:bookmarkEnd w:id="22279"/>
      <w:bookmarkEnd w:id="22280"/>
      <w:bookmarkEnd w:id="22281"/>
      <w:bookmarkEnd w:id="22282"/>
    </w:p>
    <w:p w14:paraId="28E636E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83" w:name="_Toc117768678"/>
      <w:bookmarkStart w:id="22284" w:name="_Toc117774094"/>
      <w:bookmarkStart w:id="22285" w:name="_Toc117779491"/>
      <w:bookmarkStart w:id="22286" w:name="_Toc117784886"/>
      <w:bookmarkStart w:id="22287" w:name="_Toc118111641"/>
      <w:bookmarkStart w:id="22288" w:name="_Toc124419542"/>
      <w:bookmarkStart w:id="22289" w:name="_Toc138414017"/>
      <w:bookmarkEnd w:id="22283"/>
      <w:bookmarkEnd w:id="22284"/>
      <w:bookmarkEnd w:id="22285"/>
      <w:bookmarkEnd w:id="22286"/>
      <w:bookmarkEnd w:id="22287"/>
      <w:bookmarkEnd w:id="22288"/>
      <w:bookmarkEnd w:id="22289"/>
    </w:p>
    <w:p w14:paraId="22D3EA9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90" w:name="_Toc117768679"/>
      <w:bookmarkStart w:id="22291" w:name="_Toc117774095"/>
      <w:bookmarkStart w:id="22292" w:name="_Toc117779492"/>
      <w:bookmarkStart w:id="22293" w:name="_Toc117784887"/>
      <w:bookmarkStart w:id="22294" w:name="_Toc118111642"/>
      <w:bookmarkStart w:id="22295" w:name="_Toc124419543"/>
      <w:bookmarkStart w:id="22296" w:name="_Toc138414018"/>
      <w:bookmarkEnd w:id="22290"/>
      <w:bookmarkEnd w:id="22291"/>
      <w:bookmarkEnd w:id="22292"/>
      <w:bookmarkEnd w:id="22293"/>
      <w:bookmarkEnd w:id="22294"/>
      <w:bookmarkEnd w:id="22295"/>
      <w:bookmarkEnd w:id="22296"/>
    </w:p>
    <w:p w14:paraId="36DAA9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297" w:name="_Toc117768680"/>
      <w:bookmarkStart w:id="22298" w:name="_Toc117774096"/>
      <w:bookmarkStart w:id="22299" w:name="_Toc117779493"/>
      <w:bookmarkStart w:id="22300" w:name="_Toc117784888"/>
      <w:bookmarkStart w:id="22301" w:name="_Toc118111643"/>
      <w:bookmarkStart w:id="22302" w:name="_Toc124419544"/>
      <w:bookmarkStart w:id="22303" w:name="_Toc138414019"/>
      <w:bookmarkEnd w:id="22297"/>
      <w:bookmarkEnd w:id="22298"/>
      <w:bookmarkEnd w:id="22299"/>
      <w:bookmarkEnd w:id="22300"/>
      <w:bookmarkEnd w:id="22301"/>
      <w:bookmarkEnd w:id="22302"/>
      <w:bookmarkEnd w:id="22303"/>
    </w:p>
    <w:p w14:paraId="7DA736C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04" w:name="_Toc117768681"/>
      <w:bookmarkStart w:id="22305" w:name="_Toc117774097"/>
      <w:bookmarkStart w:id="22306" w:name="_Toc117779494"/>
      <w:bookmarkStart w:id="22307" w:name="_Toc117784889"/>
      <w:bookmarkStart w:id="22308" w:name="_Toc118111644"/>
      <w:bookmarkStart w:id="22309" w:name="_Toc124419545"/>
      <w:bookmarkStart w:id="22310" w:name="_Toc138414020"/>
      <w:bookmarkEnd w:id="22304"/>
      <w:bookmarkEnd w:id="22305"/>
      <w:bookmarkEnd w:id="22306"/>
      <w:bookmarkEnd w:id="22307"/>
      <w:bookmarkEnd w:id="22308"/>
      <w:bookmarkEnd w:id="22309"/>
      <w:bookmarkEnd w:id="22310"/>
    </w:p>
    <w:p w14:paraId="12ED3EB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11" w:name="_Toc117768682"/>
      <w:bookmarkStart w:id="22312" w:name="_Toc117774098"/>
      <w:bookmarkStart w:id="22313" w:name="_Toc117779495"/>
      <w:bookmarkStart w:id="22314" w:name="_Toc117784890"/>
      <w:bookmarkStart w:id="22315" w:name="_Toc118111645"/>
      <w:bookmarkStart w:id="22316" w:name="_Toc124419546"/>
      <w:bookmarkStart w:id="22317" w:name="_Toc138414021"/>
      <w:bookmarkEnd w:id="22311"/>
      <w:bookmarkEnd w:id="22312"/>
      <w:bookmarkEnd w:id="22313"/>
      <w:bookmarkEnd w:id="22314"/>
      <w:bookmarkEnd w:id="22315"/>
      <w:bookmarkEnd w:id="22316"/>
      <w:bookmarkEnd w:id="22317"/>
    </w:p>
    <w:p w14:paraId="328CDF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18" w:name="_Toc117768683"/>
      <w:bookmarkStart w:id="22319" w:name="_Toc117774099"/>
      <w:bookmarkStart w:id="22320" w:name="_Toc117779496"/>
      <w:bookmarkStart w:id="22321" w:name="_Toc117784891"/>
      <w:bookmarkStart w:id="22322" w:name="_Toc118111646"/>
      <w:bookmarkStart w:id="22323" w:name="_Toc124419547"/>
      <w:bookmarkStart w:id="22324" w:name="_Toc138414022"/>
      <w:bookmarkEnd w:id="22318"/>
      <w:bookmarkEnd w:id="22319"/>
      <w:bookmarkEnd w:id="22320"/>
      <w:bookmarkEnd w:id="22321"/>
      <w:bookmarkEnd w:id="22322"/>
      <w:bookmarkEnd w:id="22323"/>
      <w:bookmarkEnd w:id="22324"/>
    </w:p>
    <w:p w14:paraId="6170DC0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25" w:name="_Toc117768684"/>
      <w:bookmarkStart w:id="22326" w:name="_Toc117774100"/>
      <w:bookmarkStart w:id="22327" w:name="_Toc117779497"/>
      <w:bookmarkStart w:id="22328" w:name="_Toc117784892"/>
      <w:bookmarkStart w:id="22329" w:name="_Toc118111647"/>
      <w:bookmarkStart w:id="22330" w:name="_Toc124419548"/>
      <w:bookmarkStart w:id="22331" w:name="_Toc138414023"/>
      <w:bookmarkEnd w:id="22325"/>
      <w:bookmarkEnd w:id="22326"/>
      <w:bookmarkEnd w:id="22327"/>
      <w:bookmarkEnd w:id="22328"/>
      <w:bookmarkEnd w:id="22329"/>
      <w:bookmarkEnd w:id="22330"/>
      <w:bookmarkEnd w:id="22331"/>
    </w:p>
    <w:p w14:paraId="41B7095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32" w:name="_Toc117768685"/>
      <w:bookmarkStart w:id="22333" w:name="_Toc117774101"/>
      <w:bookmarkStart w:id="22334" w:name="_Toc117779498"/>
      <w:bookmarkStart w:id="22335" w:name="_Toc117784893"/>
      <w:bookmarkStart w:id="22336" w:name="_Toc118111648"/>
      <w:bookmarkStart w:id="22337" w:name="_Toc124419549"/>
      <w:bookmarkStart w:id="22338" w:name="_Toc138414024"/>
      <w:bookmarkEnd w:id="22332"/>
      <w:bookmarkEnd w:id="22333"/>
      <w:bookmarkEnd w:id="22334"/>
      <w:bookmarkEnd w:id="22335"/>
      <w:bookmarkEnd w:id="22336"/>
      <w:bookmarkEnd w:id="22337"/>
      <w:bookmarkEnd w:id="22338"/>
    </w:p>
    <w:p w14:paraId="25EDF29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39" w:name="_Toc117768686"/>
      <w:bookmarkStart w:id="22340" w:name="_Toc117774102"/>
      <w:bookmarkStart w:id="22341" w:name="_Toc117779499"/>
      <w:bookmarkStart w:id="22342" w:name="_Toc117784894"/>
      <w:bookmarkStart w:id="22343" w:name="_Toc118111649"/>
      <w:bookmarkStart w:id="22344" w:name="_Toc124419550"/>
      <w:bookmarkStart w:id="22345" w:name="_Toc138414025"/>
      <w:bookmarkEnd w:id="22339"/>
      <w:bookmarkEnd w:id="22340"/>
      <w:bookmarkEnd w:id="22341"/>
      <w:bookmarkEnd w:id="22342"/>
      <w:bookmarkEnd w:id="22343"/>
      <w:bookmarkEnd w:id="22344"/>
      <w:bookmarkEnd w:id="22345"/>
    </w:p>
    <w:p w14:paraId="347FAC1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46" w:name="_Toc117768687"/>
      <w:bookmarkStart w:id="22347" w:name="_Toc117774103"/>
      <w:bookmarkStart w:id="22348" w:name="_Toc117779500"/>
      <w:bookmarkStart w:id="22349" w:name="_Toc117784895"/>
      <w:bookmarkStart w:id="22350" w:name="_Toc118111650"/>
      <w:bookmarkStart w:id="22351" w:name="_Toc124419551"/>
      <w:bookmarkStart w:id="22352" w:name="_Toc138414026"/>
      <w:bookmarkEnd w:id="22346"/>
      <w:bookmarkEnd w:id="22347"/>
      <w:bookmarkEnd w:id="22348"/>
      <w:bookmarkEnd w:id="22349"/>
      <w:bookmarkEnd w:id="22350"/>
      <w:bookmarkEnd w:id="22351"/>
      <w:bookmarkEnd w:id="22352"/>
    </w:p>
    <w:p w14:paraId="20F910F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53" w:name="_Toc117768688"/>
      <w:bookmarkStart w:id="22354" w:name="_Toc117774104"/>
      <w:bookmarkStart w:id="22355" w:name="_Toc117779501"/>
      <w:bookmarkStart w:id="22356" w:name="_Toc117784896"/>
      <w:bookmarkStart w:id="22357" w:name="_Toc118111651"/>
      <w:bookmarkStart w:id="22358" w:name="_Toc124419552"/>
      <w:bookmarkStart w:id="22359" w:name="_Toc138414027"/>
      <w:bookmarkEnd w:id="22353"/>
      <w:bookmarkEnd w:id="22354"/>
      <w:bookmarkEnd w:id="22355"/>
      <w:bookmarkEnd w:id="22356"/>
      <w:bookmarkEnd w:id="22357"/>
      <w:bookmarkEnd w:id="22358"/>
      <w:bookmarkEnd w:id="22359"/>
    </w:p>
    <w:p w14:paraId="0E0DD40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60" w:name="_Toc117768689"/>
      <w:bookmarkStart w:id="22361" w:name="_Toc117774105"/>
      <w:bookmarkStart w:id="22362" w:name="_Toc117779502"/>
      <w:bookmarkStart w:id="22363" w:name="_Toc117784897"/>
      <w:bookmarkStart w:id="22364" w:name="_Toc118111652"/>
      <w:bookmarkStart w:id="22365" w:name="_Toc124419553"/>
      <w:bookmarkStart w:id="22366" w:name="_Toc138414028"/>
      <w:bookmarkEnd w:id="22360"/>
      <w:bookmarkEnd w:id="22361"/>
      <w:bookmarkEnd w:id="22362"/>
      <w:bookmarkEnd w:id="22363"/>
      <w:bookmarkEnd w:id="22364"/>
      <w:bookmarkEnd w:id="22365"/>
      <w:bookmarkEnd w:id="22366"/>
    </w:p>
    <w:p w14:paraId="438C4F7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67" w:name="_Toc117768690"/>
      <w:bookmarkStart w:id="22368" w:name="_Toc117774106"/>
      <w:bookmarkStart w:id="22369" w:name="_Toc117779503"/>
      <w:bookmarkStart w:id="22370" w:name="_Toc117784898"/>
      <w:bookmarkStart w:id="22371" w:name="_Toc118111653"/>
      <w:bookmarkStart w:id="22372" w:name="_Toc124419554"/>
      <w:bookmarkStart w:id="22373" w:name="_Toc138414029"/>
      <w:bookmarkEnd w:id="22367"/>
      <w:bookmarkEnd w:id="22368"/>
      <w:bookmarkEnd w:id="22369"/>
      <w:bookmarkEnd w:id="22370"/>
      <w:bookmarkEnd w:id="22371"/>
      <w:bookmarkEnd w:id="22372"/>
      <w:bookmarkEnd w:id="22373"/>
    </w:p>
    <w:p w14:paraId="78D134C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74" w:name="_Toc117768691"/>
      <w:bookmarkStart w:id="22375" w:name="_Toc117774107"/>
      <w:bookmarkStart w:id="22376" w:name="_Toc117779504"/>
      <w:bookmarkStart w:id="22377" w:name="_Toc117784899"/>
      <w:bookmarkStart w:id="22378" w:name="_Toc118111654"/>
      <w:bookmarkStart w:id="22379" w:name="_Toc124419555"/>
      <w:bookmarkStart w:id="22380" w:name="_Toc138414030"/>
      <w:bookmarkEnd w:id="22374"/>
      <w:bookmarkEnd w:id="22375"/>
      <w:bookmarkEnd w:id="22376"/>
      <w:bookmarkEnd w:id="22377"/>
      <w:bookmarkEnd w:id="22378"/>
      <w:bookmarkEnd w:id="22379"/>
      <w:bookmarkEnd w:id="22380"/>
    </w:p>
    <w:p w14:paraId="0CE3EC5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81" w:name="_Toc117768692"/>
      <w:bookmarkStart w:id="22382" w:name="_Toc117774108"/>
      <w:bookmarkStart w:id="22383" w:name="_Toc117779505"/>
      <w:bookmarkStart w:id="22384" w:name="_Toc117784900"/>
      <w:bookmarkStart w:id="22385" w:name="_Toc118111655"/>
      <w:bookmarkStart w:id="22386" w:name="_Toc124419556"/>
      <w:bookmarkStart w:id="22387" w:name="_Toc138414031"/>
      <w:bookmarkEnd w:id="22381"/>
      <w:bookmarkEnd w:id="22382"/>
      <w:bookmarkEnd w:id="22383"/>
      <w:bookmarkEnd w:id="22384"/>
      <w:bookmarkEnd w:id="22385"/>
      <w:bookmarkEnd w:id="22386"/>
      <w:bookmarkEnd w:id="22387"/>
    </w:p>
    <w:p w14:paraId="1EEE01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88" w:name="_Toc117768693"/>
      <w:bookmarkStart w:id="22389" w:name="_Toc117774109"/>
      <w:bookmarkStart w:id="22390" w:name="_Toc117779506"/>
      <w:bookmarkStart w:id="22391" w:name="_Toc117784901"/>
      <w:bookmarkStart w:id="22392" w:name="_Toc118111656"/>
      <w:bookmarkStart w:id="22393" w:name="_Toc124419557"/>
      <w:bookmarkStart w:id="22394" w:name="_Toc138414032"/>
      <w:bookmarkEnd w:id="22388"/>
      <w:bookmarkEnd w:id="22389"/>
      <w:bookmarkEnd w:id="22390"/>
      <w:bookmarkEnd w:id="22391"/>
      <w:bookmarkEnd w:id="22392"/>
      <w:bookmarkEnd w:id="22393"/>
      <w:bookmarkEnd w:id="22394"/>
    </w:p>
    <w:p w14:paraId="2BB0BB3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395" w:name="_Toc117768694"/>
      <w:bookmarkStart w:id="22396" w:name="_Toc117774110"/>
      <w:bookmarkStart w:id="22397" w:name="_Toc117779507"/>
      <w:bookmarkStart w:id="22398" w:name="_Toc117784902"/>
      <w:bookmarkStart w:id="22399" w:name="_Toc118111657"/>
      <w:bookmarkStart w:id="22400" w:name="_Toc124419558"/>
      <w:bookmarkStart w:id="22401" w:name="_Toc138414033"/>
      <w:bookmarkEnd w:id="22395"/>
      <w:bookmarkEnd w:id="22396"/>
      <w:bookmarkEnd w:id="22397"/>
      <w:bookmarkEnd w:id="22398"/>
      <w:bookmarkEnd w:id="22399"/>
      <w:bookmarkEnd w:id="22400"/>
      <w:bookmarkEnd w:id="22401"/>
    </w:p>
    <w:p w14:paraId="360B4E4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02" w:name="_Toc117768695"/>
      <w:bookmarkStart w:id="22403" w:name="_Toc117774111"/>
      <w:bookmarkStart w:id="22404" w:name="_Toc117779508"/>
      <w:bookmarkStart w:id="22405" w:name="_Toc117784903"/>
      <w:bookmarkStart w:id="22406" w:name="_Toc118111658"/>
      <w:bookmarkStart w:id="22407" w:name="_Toc124419559"/>
      <w:bookmarkStart w:id="22408" w:name="_Toc138414034"/>
      <w:bookmarkEnd w:id="22402"/>
      <w:bookmarkEnd w:id="22403"/>
      <w:bookmarkEnd w:id="22404"/>
      <w:bookmarkEnd w:id="22405"/>
      <w:bookmarkEnd w:id="22406"/>
      <w:bookmarkEnd w:id="22407"/>
      <w:bookmarkEnd w:id="22408"/>
    </w:p>
    <w:p w14:paraId="6AC7BC9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09" w:name="_Toc117768696"/>
      <w:bookmarkStart w:id="22410" w:name="_Toc117774112"/>
      <w:bookmarkStart w:id="22411" w:name="_Toc117779509"/>
      <w:bookmarkStart w:id="22412" w:name="_Toc117784904"/>
      <w:bookmarkStart w:id="22413" w:name="_Toc118111659"/>
      <w:bookmarkStart w:id="22414" w:name="_Toc124419560"/>
      <w:bookmarkStart w:id="22415" w:name="_Toc138414035"/>
      <w:bookmarkEnd w:id="22409"/>
      <w:bookmarkEnd w:id="22410"/>
      <w:bookmarkEnd w:id="22411"/>
      <w:bookmarkEnd w:id="22412"/>
      <w:bookmarkEnd w:id="22413"/>
      <w:bookmarkEnd w:id="22414"/>
      <w:bookmarkEnd w:id="22415"/>
    </w:p>
    <w:p w14:paraId="0B9A8D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16" w:name="_Toc117768697"/>
      <w:bookmarkStart w:id="22417" w:name="_Toc117774113"/>
      <w:bookmarkStart w:id="22418" w:name="_Toc117779510"/>
      <w:bookmarkStart w:id="22419" w:name="_Toc117784905"/>
      <w:bookmarkStart w:id="22420" w:name="_Toc118111660"/>
      <w:bookmarkStart w:id="22421" w:name="_Toc124419561"/>
      <w:bookmarkStart w:id="22422" w:name="_Toc138414036"/>
      <w:bookmarkEnd w:id="22416"/>
      <w:bookmarkEnd w:id="22417"/>
      <w:bookmarkEnd w:id="22418"/>
      <w:bookmarkEnd w:id="22419"/>
      <w:bookmarkEnd w:id="22420"/>
      <w:bookmarkEnd w:id="22421"/>
      <w:bookmarkEnd w:id="22422"/>
    </w:p>
    <w:p w14:paraId="43314F3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23" w:name="_Toc117768698"/>
      <w:bookmarkStart w:id="22424" w:name="_Toc117774114"/>
      <w:bookmarkStart w:id="22425" w:name="_Toc117779511"/>
      <w:bookmarkStart w:id="22426" w:name="_Toc117784906"/>
      <w:bookmarkStart w:id="22427" w:name="_Toc118111661"/>
      <w:bookmarkStart w:id="22428" w:name="_Toc124419562"/>
      <w:bookmarkStart w:id="22429" w:name="_Toc138414037"/>
      <w:bookmarkEnd w:id="22423"/>
      <w:bookmarkEnd w:id="22424"/>
      <w:bookmarkEnd w:id="22425"/>
      <w:bookmarkEnd w:id="22426"/>
      <w:bookmarkEnd w:id="22427"/>
      <w:bookmarkEnd w:id="22428"/>
      <w:bookmarkEnd w:id="22429"/>
    </w:p>
    <w:p w14:paraId="55B8D40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30" w:name="_Toc117768699"/>
      <w:bookmarkStart w:id="22431" w:name="_Toc117774115"/>
      <w:bookmarkStart w:id="22432" w:name="_Toc117779512"/>
      <w:bookmarkStart w:id="22433" w:name="_Toc117784907"/>
      <w:bookmarkStart w:id="22434" w:name="_Toc118111662"/>
      <w:bookmarkStart w:id="22435" w:name="_Toc124419563"/>
      <w:bookmarkStart w:id="22436" w:name="_Toc138414038"/>
      <w:bookmarkEnd w:id="22430"/>
      <w:bookmarkEnd w:id="22431"/>
      <w:bookmarkEnd w:id="22432"/>
      <w:bookmarkEnd w:id="22433"/>
      <w:bookmarkEnd w:id="22434"/>
      <w:bookmarkEnd w:id="22435"/>
      <w:bookmarkEnd w:id="22436"/>
    </w:p>
    <w:p w14:paraId="2EAB3C0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37" w:name="_Toc117768700"/>
      <w:bookmarkStart w:id="22438" w:name="_Toc117774116"/>
      <w:bookmarkStart w:id="22439" w:name="_Toc117779513"/>
      <w:bookmarkStart w:id="22440" w:name="_Toc117784908"/>
      <w:bookmarkStart w:id="22441" w:name="_Toc118111663"/>
      <w:bookmarkStart w:id="22442" w:name="_Toc124419564"/>
      <w:bookmarkStart w:id="22443" w:name="_Toc138414039"/>
      <w:bookmarkEnd w:id="22437"/>
      <w:bookmarkEnd w:id="22438"/>
      <w:bookmarkEnd w:id="22439"/>
      <w:bookmarkEnd w:id="22440"/>
      <w:bookmarkEnd w:id="22441"/>
      <w:bookmarkEnd w:id="22442"/>
      <w:bookmarkEnd w:id="22443"/>
    </w:p>
    <w:p w14:paraId="7A2BB64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44" w:name="_Toc117768701"/>
      <w:bookmarkStart w:id="22445" w:name="_Toc117774117"/>
      <w:bookmarkStart w:id="22446" w:name="_Toc117779514"/>
      <w:bookmarkStart w:id="22447" w:name="_Toc117784909"/>
      <w:bookmarkStart w:id="22448" w:name="_Toc118111664"/>
      <w:bookmarkStart w:id="22449" w:name="_Toc124419565"/>
      <w:bookmarkStart w:id="22450" w:name="_Toc138414040"/>
      <w:bookmarkEnd w:id="22444"/>
      <w:bookmarkEnd w:id="22445"/>
      <w:bookmarkEnd w:id="22446"/>
      <w:bookmarkEnd w:id="22447"/>
      <w:bookmarkEnd w:id="22448"/>
      <w:bookmarkEnd w:id="22449"/>
      <w:bookmarkEnd w:id="22450"/>
    </w:p>
    <w:p w14:paraId="79FDCAA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51" w:name="_Toc117768702"/>
      <w:bookmarkStart w:id="22452" w:name="_Toc117774118"/>
      <w:bookmarkStart w:id="22453" w:name="_Toc117779515"/>
      <w:bookmarkStart w:id="22454" w:name="_Toc117784910"/>
      <w:bookmarkStart w:id="22455" w:name="_Toc118111665"/>
      <w:bookmarkStart w:id="22456" w:name="_Toc124419566"/>
      <w:bookmarkStart w:id="22457" w:name="_Toc138414041"/>
      <w:bookmarkEnd w:id="22451"/>
      <w:bookmarkEnd w:id="22452"/>
      <w:bookmarkEnd w:id="22453"/>
      <w:bookmarkEnd w:id="22454"/>
      <w:bookmarkEnd w:id="22455"/>
      <w:bookmarkEnd w:id="22456"/>
      <w:bookmarkEnd w:id="22457"/>
    </w:p>
    <w:p w14:paraId="1853DC9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58" w:name="_Toc117768703"/>
      <w:bookmarkStart w:id="22459" w:name="_Toc117774119"/>
      <w:bookmarkStart w:id="22460" w:name="_Toc117779516"/>
      <w:bookmarkStart w:id="22461" w:name="_Toc117784911"/>
      <w:bookmarkStart w:id="22462" w:name="_Toc118111666"/>
      <w:bookmarkStart w:id="22463" w:name="_Toc124419567"/>
      <w:bookmarkStart w:id="22464" w:name="_Toc138414042"/>
      <w:bookmarkEnd w:id="22458"/>
      <w:bookmarkEnd w:id="22459"/>
      <w:bookmarkEnd w:id="22460"/>
      <w:bookmarkEnd w:id="22461"/>
      <w:bookmarkEnd w:id="22462"/>
      <w:bookmarkEnd w:id="22463"/>
      <w:bookmarkEnd w:id="22464"/>
    </w:p>
    <w:p w14:paraId="6442F6D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65" w:name="_Toc117768704"/>
      <w:bookmarkStart w:id="22466" w:name="_Toc117774120"/>
      <w:bookmarkStart w:id="22467" w:name="_Toc117779517"/>
      <w:bookmarkStart w:id="22468" w:name="_Toc117784912"/>
      <w:bookmarkStart w:id="22469" w:name="_Toc118111667"/>
      <w:bookmarkStart w:id="22470" w:name="_Toc124419568"/>
      <w:bookmarkStart w:id="22471" w:name="_Toc138414043"/>
      <w:bookmarkEnd w:id="22465"/>
      <w:bookmarkEnd w:id="22466"/>
      <w:bookmarkEnd w:id="22467"/>
      <w:bookmarkEnd w:id="22468"/>
      <w:bookmarkEnd w:id="22469"/>
      <w:bookmarkEnd w:id="22470"/>
      <w:bookmarkEnd w:id="22471"/>
    </w:p>
    <w:p w14:paraId="780513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72" w:name="_Toc117768705"/>
      <w:bookmarkStart w:id="22473" w:name="_Toc117774121"/>
      <w:bookmarkStart w:id="22474" w:name="_Toc117779518"/>
      <w:bookmarkStart w:id="22475" w:name="_Toc117784913"/>
      <w:bookmarkStart w:id="22476" w:name="_Toc118111668"/>
      <w:bookmarkStart w:id="22477" w:name="_Toc124419569"/>
      <w:bookmarkStart w:id="22478" w:name="_Toc138414044"/>
      <w:bookmarkEnd w:id="22472"/>
      <w:bookmarkEnd w:id="22473"/>
      <w:bookmarkEnd w:id="22474"/>
      <w:bookmarkEnd w:id="22475"/>
      <w:bookmarkEnd w:id="22476"/>
      <w:bookmarkEnd w:id="22477"/>
      <w:bookmarkEnd w:id="22478"/>
    </w:p>
    <w:p w14:paraId="75CA6E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79" w:name="_Toc117768706"/>
      <w:bookmarkStart w:id="22480" w:name="_Toc117774122"/>
      <w:bookmarkStart w:id="22481" w:name="_Toc117779519"/>
      <w:bookmarkStart w:id="22482" w:name="_Toc117784914"/>
      <w:bookmarkStart w:id="22483" w:name="_Toc118111669"/>
      <w:bookmarkStart w:id="22484" w:name="_Toc124419570"/>
      <w:bookmarkStart w:id="22485" w:name="_Toc138414045"/>
      <w:bookmarkEnd w:id="22479"/>
      <w:bookmarkEnd w:id="22480"/>
      <w:bookmarkEnd w:id="22481"/>
      <w:bookmarkEnd w:id="22482"/>
      <w:bookmarkEnd w:id="22483"/>
      <w:bookmarkEnd w:id="22484"/>
      <w:bookmarkEnd w:id="22485"/>
    </w:p>
    <w:p w14:paraId="71F5134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86" w:name="_Toc117768707"/>
      <w:bookmarkStart w:id="22487" w:name="_Toc117774123"/>
      <w:bookmarkStart w:id="22488" w:name="_Toc117779520"/>
      <w:bookmarkStart w:id="22489" w:name="_Toc117784915"/>
      <w:bookmarkStart w:id="22490" w:name="_Toc118111670"/>
      <w:bookmarkStart w:id="22491" w:name="_Toc124419571"/>
      <w:bookmarkStart w:id="22492" w:name="_Toc138414046"/>
      <w:bookmarkEnd w:id="22486"/>
      <w:bookmarkEnd w:id="22487"/>
      <w:bookmarkEnd w:id="22488"/>
      <w:bookmarkEnd w:id="22489"/>
      <w:bookmarkEnd w:id="22490"/>
      <w:bookmarkEnd w:id="22491"/>
      <w:bookmarkEnd w:id="22492"/>
    </w:p>
    <w:p w14:paraId="61F145E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493" w:name="_Toc117768708"/>
      <w:bookmarkStart w:id="22494" w:name="_Toc117774124"/>
      <w:bookmarkStart w:id="22495" w:name="_Toc117779521"/>
      <w:bookmarkStart w:id="22496" w:name="_Toc117784916"/>
      <w:bookmarkStart w:id="22497" w:name="_Toc118111671"/>
      <w:bookmarkStart w:id="22498" w:name="_Toc124419572"/>
      <w:bookmarkStart w:id="22499" w:name="_Toc138414047"/>
      <w:bookmarkEnd w:id="22493"/>
      <w:bookmarkEnd w:id="22494"/>
      <w:bookmarkEnd w:id="22495"/>
      <w:bookmarkEnd w:id="22496"/>
      <w:bookmarkEnd w:id="22497"/>
      <w:bookmarkEnd w:id="22498"/>
      <w:bookmarkEnd w:id="22499"/>
    </w:p>
    <w:p w14:paraId="0013E1A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00" w:name="_Toc117768709"/>
      <w:bookmarkStart w:id="22501" w:name="_Toc117774125"/>
      <w:bookmarkStart w:id="22502" w:name="_Toc117779522"/>
      <w:bookmarkStart w:id="22503" w:name="_Toc117784917"/>
      <w:bookmarkStart w:id="22504" w:name="_Toc118111672"/>
      <w:bookmarkStart w:id="22505" w:name="_Toc124419573"/>
      <w:bookmarkStart w:id="22506" w:name="_Toc138414048"/>
      <w:bookmarkEnd w:id="22500"/>
      <w:bookmarkEnd w:id="22501"/>
      <w:bookmarkEnd w:id="22502"/>
      <w:bookmarkEnd w:id="22503"/>
      <w:bookmarkEnd w:id="22504"/>
      <w:bookmarkEnd w:id="22505"/>
      <w:bookmarkEnd w:id="22506"/>
    </w:p>
    <w:p w14:paraId="15C372C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07" w:name="_Toc117768710"/>
      <w:bookmarkStart w:id="22508" w:name="_Toc117774126"/>
      <w:bookmarkStart w:id="22509" w:name="_Toc117779523"/>
      <w:bookmarkStart w:id="22510" w:name="_Toc117784918"/>
      <w:bookmarkStart w:id="22511" w:name="_Toc118111673"/>
      <w:bookmarkStart w:id="22512" w:name="_Toc124419574"/>
      <w:bookmarkStart w:id="22513" w:name="_Toc138414049"/>
      <w:bookmarkEnd w:id="22507"/>
      <w:bookmarkEnd w:id="22508"/>
      <w:bookmarkEnd w:id="22509"/>
      <w:bookmarkEnd w:id="22510"/>
      <w:bookmarkEnd w:id="22511"/>
      <w:bookmarkEnd w:id="22512"/>
      <w:bookmarkEnd w:id="22513"/>
    </w:p>
    <w:p w14:paraId="0616B9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14" w:name="_Toc117768711"/>
      <w:bookmarkStart w:id="22515" w:name="_Toc117774127"/>
      <w:bookmarkStart w:id="22516" w:name="_Toc117779524"/>
      <w:bookmarkStart w:id="22517" w:name="_Toc117784919"/>
      <w:bookmarkStart w:id="22518" w:name="_Toc118111674"/>
      <w:bookmarkStart w:id="22519" w:name="_Toc124419575"/>
      <w:bookmarkStart w:id="22520" w:name="_Toc138414050"/>
      <w:bookmarkEnd w:id="22514"/>
      <w:bookmarkEnd w:id="22515"/>
      <w:bookmarkEnd w:id="22516"/>
      <w:bookmarkEnd w:id="22517"/>
      <w:bookmarkEnd w:id="22518"/>
      <w:bookmarkEnd w:id="22519"/>
      <w:bookmarkEnd w:id="22520"/>
    </w:p>
    <w:p w14:paraId="30D8158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21" w:name="_Toc117768712"/>
      <w:bookmarkStart w:id="22522" w:name="_Toc117774128"/>
      <w:bookmarkStart w:id="22523" w:name="_Toc117779525"/>
      <w:bookmarkStart w:id="22524" w:name="_Toc117784920"/>
      <w:bookmarkStart w:id="22525" w:name="_Toc118111675"/>
      <w:bookmarkStart w:id="22526" w:name="_Toc124419576"/>
      <w:bookmarkStart w:id="22527" w:name="_Toc138414051"/>
      <w:bookmarkEnd w:id="22521"/>
      <w:bookmarkEnd w:id="22522"/>
      <w:bookmarkEnd w:id="22523"/>
      <w:bookmarkEnd w:id="22524"/>
      <w:bookmarkEnd w:id="22525"/>
      <w:bookmarkEnd w:id="22526"/>
      <w:bookmarkEnd w:id="22527"/>
    </w:p>
    <w:p w14:paraId="6CBEA72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28" w:name="_Toc117768713"/>
      <w:bookmarkStart w:id="22529" w:name="_Toc117774129"/>
      <w:bookmarkStart w:id="22530" w:name="_Toc117779526"/>
      <w:bookmarkStart w:id="22531" w:name="_Toc117784921"/>
      <w:bookmarkStart w:id="22532" w:name="_Toc118111676"/>
      <w:bookmarkStart w:id="22533" w:name="_Toc124419577"/>
      <w:bookmarkStart w:id="22534" w:name="_Toc138414052"/>
      <w:bookmarkEnd w:id="22528"/>
      <w:bookmarkEnd w:id="22529"/>
      <w:bookmarkEnd w:id="22530"/>
      <w:bookmarkEnd w:id="22531"/>
      <w:bookmarkEnd w:id="22532"/>
      <w:bookmarkEnd w:id="22533"/>
      <w:bookmarkEnd w:id="22534"/>
    </w:p>
    <w:p w14:paraId="691EE2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35" w:name="_Toc117768714"/>
      <w:bookmarkStart w:id="22536" w:name="_Toc117774130"/>
      <w:bookmarkStart w:id="22537" w:name="_Toc117779527"/>
      <w:bookmarkStart w:id="22538" w:name="_Toc117784922"/>
      <w:bookmarkStart w:id="22539" w:name="_Toc118111677"/>
      <w:bookmarkStart w:id="22540" w:name="_Toc124419578"/>
      <w:bookmarkStart w:id="22541" w:name="_Toc138414053"/>
      <w:bookmarkEnd w:id="22535"/>
      <w:bookmarkEnd w:id="22536"/>
      <w:bookmarkEnd w:id="22537"/>
      <w:bookmarkEnd w:id="22538"/>
      <w:bookmarkEnd w:id="22539"/>
      <w:bookmarkEnd w:id="22540"/>
      <w:bookmarkEnd w:id="22541"/>
    </w:p>
    <w:p w14:paraId="60D89B5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42" w:name="_Toc117768715"/>
      <w:bookmarkStart w:id="22543" w:name="_Toc117774131"/>
      <w:bookmarkStart w:id="22544" w:name="_Toc117779528"/>
      <w:bookmarkStart w:id="22545" w:name="_Toc117784923"/>
      <w:bookmarkStart w:id="22546" w:name="_Toc118111678"/>
      <w:bookmarkStart w:id="22547" w:name="_Toc124419579"/>
      <w:bookmarkStart w:id="22548" w:name="_Toc138414054"/>
      <w:bookmarkEnd w:id="22542"/>
      <w:bookmarkEnd w:id="22543"/>
      <w:bookmarkEnd w:id="22544"/>
      <w:bookmarkEnd w:id="22545"/>
      <w:bookmarkEnd w:id="22546"/>
      <w:bookmarkEnd w:id="22547"/>
      <w:bookmarkEnd w:id="22548"/>
    </w:p>
    <w:p w14:paraId="70CD1AA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49" w:name="_Toc117768716"/>
      <w:bookmarkStart w:id="22550" w:name="_Toc117774132"/>
      <w:bookmarkStart w:id="22551" w:name="_Toc117779529"/>
      <w:bookmarkStart w:id="22552" w:name="_Toc117784924"/>
      <w:bookmarkStart w:id="22553" w:name="_Toc118111679"/>
      <w:bookmarkStart w:id="22554" w:name="_Toc124419580"/>
      <w:bookmarkStart w:id="22555" w:name="_Toc138414055"/>
      <w:bookmarkEnd w:id="22549"/>
      <w:bookmarkEnd w:id="22550"/>
      <w:bookmarkEnd w:id="22551"/>
      <w:bookmarkEnd w:id="22552"/>
      <w:bookmarkEnd w:id="22553"/>
      <w:bookmarkEnd w:id="22554"/>
      <w:bookmarkEnd w:id="22555"/>
    </w:p>
    <w:p w14:paraId="0784204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56" w:name="_Toc117768717"/>
      <w:bookmarkStart w:id="22557" w:name="_Toc117774133"/>
      <w:bookmarkStart w:id="22558" w:name="_Toc117779530"/>
      <w:bookmarkStart w:id="22559" w:name="_Toc117784925"/>
      <w:bookmarkStart w:id="22560" w:name="_Toc118111680"/>
      <w:bookmarkStart w:id="22561" w:name="_Toc124419581"/>
      <w:bookmarkStart w:id="22562" w:name="_Toc138414056"/>
      <w:bookmarkEnd w:id="22556"/>
      <w:bookmarkEnd w:id="22557"/>
      <w:bookmarkEnd w:id="22558"/>
      <w:bookmarkEnd w:id="22559"/>
      <w:bookmarkEnd w:id="22560"/>
      <w:bookmarkEnd w:id="22561"/>
      <w:bookmarkEnd w:id="22562"/>
    </w:p>
    <w:p w14:paraId="72D82D9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63" w:name="_Toc117768718"/>
      <w:bookmarkStart w:id="22564" w:name="_Toc117774134"/>
      <w:bookmarkStart w:id="22565" w:name="_Toc117779531"/>
      <w:bookmarkStart w:id="22566" w:name="_Toc117784926"/>
      <w:bookmarkStart w:id="22567" w:name="_Toc118111681"/>
      <w:bookmarkStart w:id="22568" w:name="_Toc124419582"/>
      <w:bookmarkStart w:id="22569" w:name="_Toc138414057"/>
      <w:bookmarkEnd w:id="22563"/>
      <w:bookmarkEnd w:id="22564"/>
      <w:bookmarkEnd w:id="22565"/>
      <w:bookmarkEnd w:id="22566"/>
      <w:bookmarkEnd w:id="22567"/>
      <w:bookmarkEnd w:id="22568"/>
      <w:bookmarkEnd w:id="22569"/>
    </w:p>
    <w:p w14:paraId="6A5B0C1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70" w:name="_Toc117768719"/>
      <w:bookmarkStart w:id="22571" w:name="_Toc117774135"/>
      <w:bookmarkStart w:id="22572" w:name="_Toc117779532"/>
      <w:bookmarkStart w:id="22573" w:name="_Toc117784927"/>
      <w:bookmarkStart w:id="22574" w:name="_Toc118111682"/>
      <w:bookmarkStart w:id="22575" w:name="_Toc124419583"/>
      <w:bookmarkStart w:id="22576" w:name="_Toc138414058"/>
      <w:bookmarkEnd w:id="22570"/>
      <w:bookmarkEnd w:id="22571"/>
      <w:bookmarkEnd w:id="22572"/>
      <w:bookmarkEnd w:id="22573"/>
      <w:bookmarkEnd w:id="22574"/>
      <w:bookmarkEnd w:id="22575"/>
      <w:bookmarkEnd w:id="22576"/>
    </w:p>
    <w:p w14:paraId="41EAEA2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77" w:name="_Toc117768720"/>
      <w:bookmarkStart w:id="22578" w:name="_Toc117774136"/>
      <w:bookmarkStart w:id="22579" w:name="_Toc117779533"/>
      <w:bookmarkStart w:id="22580" w:name="_Toc117784928"/>
      <w:bookmarkStart w:id="22581" w:name="_Toc118111683"/>
      <w:bookmarkStart w:id="22582" w:name="_Toc124419584"/>
      <w:bookmarkStart w:id="22583" w:name="_Toc138414059"/>
      <w:bookmarkEnd w:id="22577"/>
      <w:bookmarkEnd w:id="22578"/>
      <w:bookmarkEnd w:id="22579"/>
      <w:bookmarkEnd w:id="22580"/>
      <w:bookmarkEnd w:id="22581"/>
      <w:bookmarkEnd w:id="22582"/>
      <w:bookmarkEnd w:id="22583"/>
    </w:p>
    <w:p w14:paraId="6C269F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84" w:name="_Toc117768721"/>
      <w:bookmarkStart w:id="22585" w:name="_Toc117774137"/>
      <w:bookmarkStart w:id="22586" w:name="_Toc117779534"/>
      <w:bookmarkStart w:id="22587" w:name="_Toc117784929"/>
      <w:bookmarkStart w:id="22588" w:name="_Toc118111684"/>
      <w:bookmarkStart w:id="22589" w:name="_Toc124419585"/>
      <w:bookmarkStart w:id="22590" w:name="_Toc138414060"/>
      <w:bookmarkEnd w:id="22584"/>
      <w:bookmarkEnd w:id="22585"/>
      <w:bookmarkEnd w:id="22586"/>
      <w:bookmarkEnd w:id="22587"/>
      <w:bookmarkEnd w:id="22588"/>
      <w:bookmarkEnd w:id="22589"/>
      <w:bookmarkEnd w:id="22590"/>
    </w:p>
    <w:p w14:paraId="20CD8B6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91" w:name="_Toc117768722"/>
      <w:bookmarkStart w:id="22592" w:name="_Toc117774138"/>
      <w:bookmarkStart w:id="22593" w:name="_Toc117779535"/>
      <w:bookmarkStart w:id="22594" w:name="_Toc117784930"/>
      <w:bookmarkStart w:id="22595" w:name="_Toc118111685"/>
      <w:bookmarkStart w:id="22596" w:name="_Toc124419586"/>
      <w:bookmarkStart w:id="22597" w:name="_Toc138414061"/>
      <w:bookmarkEnd w:id="22591"/>
      <w:bookmarkEnd w:id="22592"/>
      <w:bookmarkEnd w:id="22593"/>
      <w:bookmarkEnd w:id="22594"/>
      <w:bookmarkEnd w:id="22595"/>
      <w:bookmarkEnd w:id="22596"/>
      <w:bookmarkEnd w:id="22597"/>
    </w:p>
    <w:p w14:paraId="086A127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598" w:name="_Toc117768723"/>
      <w:bookmarkStart w:id="22599" w:name="_Toc117774139"/>
      <w:bookmarkStart w:id="22600" w:name="_Toc117779536"/>
      <w:bookmarkStart w:id="22601" w:name="_Toc117784931"/>
      <w:bookmarkStart w:id="22602" w:name="_Toc118111686"/>
      <w:bookmarkStart w:id="22603" w:name="_Toc124419587"/>
      <w:bookmarkStart w:id="22604" w:name="_Toc138414062"/>
      <w:bookmarkEnd w:id="22598"/>
      <w:bookmarkEnd w:id="22599"/>
      <w:bookmarkEnd w:id="22600"/>
      <w:bookmarkEnd w:id="22601"/>
      <w:bookmarkEnd w:id="22602"/>
      <w:bookmarkEnd w:id="22603"/>
      <w:bookmarkEnd w:id="22604"/>
    </w:p>
    <w:p w14:paraId="68521D9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05" w:name="_Toc117768724"/>
      <w:bookmarkStart w:id="22606" w:name="_Toc117774140"/>
      <w:bookmarkStart w:id="22607" w:name="_Toc117779537"/>
      <w:bookmarkStart w:id="22608" w:name="_Toc117784932"/>
      <w:bookmarkStart w:id="22609" w:name="_Toc118111687"/>
      <w:bookmarkStart w:id="22610" w:name="_Toc124419588"/>
      <w:bookmarkStart w:id="22611" w:name="_Toc138414063"/>
      <w:bookmarkEnd w:id="22605"/>
      <w:bookmarkEnd w:id="22606"/>
      <w:bookmarkEnd w:id="22607"/>
      <w:bookmarkEnd w:id="22608"/>
      <w:bookmarkEnd w:id="22609"/>
      <w:bookmarkEnd w:id="22610"/>
      <w:bookmarkEnd w:id="22611"/>
    </w:p>
    <w:p w14:paraId="314702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12" w:name="_Toc117768725"/>
      <w:bookmarkStart w:id="22613" w:name="_Toc117774141"/>
      <w:bookmarkStart w:id="22614" w:name="_Toc117779538"/>
      <w:bookmarkStart w:id="22615" w:name="_Toc117784933"/>
      <w:bookmarkStart w:id="22616" w:name="_Toc118111688"/>
      <w:bookmarkStart w:id="22617" w:name="_Toc124419589"/>
      <w:bookmarkStart w:id="22618" w:name="_Toc138414064"/>
      <w:bookmarkEnd w:id="22612"/>
      <w:bookmarkEnd w:id="22613"/>
      <w:bookmarkEnd w:id="22614"/>
      <w:bookmarkEnd w:id="22615"/>
      <w:bookmarkEnd w:id="22616"/>
      <w:bookmarkEnd w:id="22617"/>
      <w:bookmarkEnd w:id="22618"/>
    </w:p>
    <w:p w14:paraId="0C35DDA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19" w:name="_Toc117768726"/>
      <w:bookmarkStart w:id="22620" w:name="_Toc117774142"/>
      <w:bookmarkStart w:id="22621" w:name="_Toc117779539"/>
      <w:bookmarkStart w:id="22622" w:name="_Toc117784934"/>
      <w:bookmarkStart w:id="22623" w:name="_Toc118111689"/>
      <w:bookmarkStart w:id="22624" w:name="_Toc124419590"/>
      <w:bookmarkStart w:id="22625" w:name="_Toc138414065"/>
      <w:bookmarkEnd w:id="22619"/>
      <w:bookmarkEnd w:id="22620"/>
      <w:bookmarkEnd w:id="22621"/>
      <w:bookmarkEnd w:id="22622"/>
      <w:bookmarkEnd w:id="22623"/>
      <w:bookmarkEnd w:id="22624"/>
      <w:bookmarkEnd w:id="22625"/>
    </w:p>
    <w:p w14:paraId="098439E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26" w:name="_Toc117768727"/>
      <w:bookmarkStart w:id="22627" w:name="_Toc117774143"/>
      <w:bookmarkStart w:id="22628" w:name="_Toc117779540"/>
      <w:bookmarkStart w:id="22629" w:name="_Toc117784935"/>
      <w:bookmarkStart w:id="22630" w:name="_Toc118111690"/>
      <w:bookmarkStart w:id="22631" w:name="_Toc124419591"/>
      <w:bookmarkStart w:id="22632" w:name="_Toc138414066"/>
      <w:bookmarkEnd w:id="22626"/>
      <w:bookmarkEnd w:id="22627"/>
      <w:bookmarkEnd w:id="22628"/>
      <w:bookmarkEnd w:id="22629"/>
      <w:bookmarkEnd w:id="22630"/>
      <w:bookmarkEnd w:id="22631"/>
      <w:bookmarkEnd w:id="22632"/>
    </w:p>
    <w:p w14:paraId="30AD8F7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33" w:name="_Toc117768728"/>
      <w:bookmarkStart w:id="22634" w:name="_Toc117774144"/>
      <w:bookmarkStart w:id="22635" w:name="_Toc117779541"/>
      <w:bookmarkStart w:id="22636" w:name="_Toc117784936"/>
      <w:bookmarkStart w:id="22637" w:name="_Toc118111691"/>
      <w:bookmarkStart w:id="22638" w:name="_Toc124419592"/>
      <w:bookmarkStart w:id="22639" w:name="_Toc138414067"/>
      <w:bookmarkEnd w:id="22633"/>
      <w:bookmarkEnd w:id="22634"/>
      <w:bookmarkEnd w:id="22635"/>
      <w:bookmarkEnd w:id="22636"/>
      <w:bookmarkEnd w:id="22637"/>
      <w:bookmarkEnd w:id="22638"/>
      <w:bookmarkEnd w:id="22639"/>
    </w:p>
    <w:p w14:paraId="0D664F9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40" w:name="_Toc117768729"/>
      <w:bookmarkStart w:id="22641" w:name="_Toc117774145"/>
      <w:bookmarkStart w:id="22642" w:name="_Toc117779542"/>
      <w:bookmarkStart w:id="22643" w:name="_Toc117784937"/>
      <w:bookmarkStart w:id="22644" w:name="_Toc118111692"/>
      <w:bookmarkStart w:id="22645" w:name="_Toc124419593"/>
      <w:bookmarkStart w:id="22646" w:name="_Toc138414068"/>
      <w:bookmarkEnd w:id="22640"/>
      <w:bookmarkEnd w:id="22641"/>
      <w:bookmarkEnd w:id="22642"/>
      <w:bookmarkEnd w:id="22643"/>
      <w:bookmarkEnd w:id="22644"/>
      <w:bookmarkEnd w:id="22645"/>
      <w:bookmarkEnd w:id="22646"/>
    </w:p>
    <w:p w14:paraId="2908B2B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47" w:name="_Toc117768730"/>
      <w:bookmarkStart w:id="22648" w:name="_Toc117774146"/>
      <w:bookmarkStart w:id="22649" w:name="_Toc117779543"/>
      <w:bookmarkStart w:id="22650" w:name="_Toc117784938"/>
      <w:bookmarkStart w:id="22651" w:name="_Toc118111693"/>
      <w:bookmarkStart w:id="22652" w:name="_Toc124419594"/>
      <w:bookmarkStart w:id="22653" w:name="_Toc138414069"/>
      <w:bookmarkEnd w:id="22647"/>
      <w:bookmarkEnd w:id="22648"/>
      <w:bookmarkEnd w:id="22649"/>
      <w:bookmarkEnd w:id="22650"/>
      <w:bookmarkEnd w:id="22651"/>
      <w:bookmarkEnd w:id="22652"/>
      <w:bookmarkEnd w:id="22653"/>
    </w:p>
    <w:p w14:paraId="4DBC11C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54" w:name="_Toc117768731"/>
      <w:bookmarkStart w:id="22655" w:name="_Toc117774147"/>
      <w:bookmarkStart w:id="22656" w:name="_Toc117779544"/>
      <w:bookmarkStart w:id="22657" w:name="_Toc117784939"/>
      <w:bookmarkStart w:id="22658" w:name="_Toc118111694"/>
      <w:bookmarkStart w:id="22659" w:name="_Toc124419595"/>
      <w:bookmarkStart w:id="22660" w:name="_Toc138414070"/>
      <w:bookmarkEnd w:id="22654"/>
      <w:bookmarkEnd w:id="22655"/>
      <w:bookmarkEnd w:id="22656"/>
      <w:bookmarkEnd w:id="22657"/>
      <w:bookmarkEnd w:id="22658"/>
      <w:bookmarkEnd w:id="22659"/>
      <w:bookmarkEnd w:id="22660"/>
    </w:p>
    <w:p w14:paraId="43030B8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61" w:name="_Toc117768732"/>
      <w:bookmarkStart w:id="22662" w:name="_Toc117774148"/>
      <w:bookmarkStart w:id="22663" w:name="_Toc117779545"/>
      <w:bookmarkStart w:id="22664" w:name="_Toc117784940"/>
      <w:bookmarkStart w:id="22665" w:name="_Toc118111695"/>
      <w:bookmarkStart w:id="22666" w:name="_Toc124419596"/>
      <w:bookmarkStart w:id="22667" w:name="_Toc138414071"/>
      <w:bookmarkEnd w:id="22661"/>
      <w:bookmarkEnd w:id="22662"/>
      <w:bookmarkEnd w:id="22663"/>
      <w:bookmarkEnd w:id="22664"/>
      <w:bookmarkEnd w:id="22665"/>
      <w:bookmarkEnd w:id="22666"/>
      <w:bookmarkEnd w:id="22667"/>
    </w:p>
    <w:p w14:paraId="66DF47F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68" w:name="_Toc117768733"/>
      <w:bookmarkStart w:id="22669" w:name="_Toc117774149"/>
      <w:bookmarkStart w:id="22670" w:name="_Toc117779546"/>
      <w:bookmarkStart w:id="22671" w:name="_Toc117784941"/>
      <w:bookmarkStart w:id="22672" w:name="_Toc118111696"/>
      <w:bookmarkStart w:id="22673" w:name="_Toc124419597"/>
      <w:bookmarkStart w:id="22674" w:name="_Toc138414072"/>
      <w:bookmarkEnd w:id="22668"/>
      <w:bookmarkEnd w:id="22669"/>
      <w:bookmarkEnd w:id="22670"/>
      <w:bookmarkEnd w:id="22671"/>
      <w:bookmarkEnd w:id="22672"/>
      <w:bookmarkEnd w:id="22673"/>
      <w:bookmarkEnd w:id="22674"/>
    </w:p>
    <w:p w14:paraId="1ED982F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75" w:name="_Toc117768734"/>
      <w:bookmarkStart w:id="22676" w:name="_Toc117774150"/>
      <w:bookmarkStart w:id="22677" w:name="_Toc117779547"/>
      <w:bookmarkStart w:id="22678" w:name="_Toc117784942"/>
      <w:bookmarkStart w:id="22679" w:name="_Toc118111697"/>
      <w:bookmarkStart w:id="22680" w:name="_Toc124419598"/>
      <w:bookmarkStart w:id="22681" w:name="_Toc138414073"/>
      <w:bookmarkEnd w:id="22675"/>
      <w:bookmarkEnd w:id="22676"/>
      <w:bookmarkEnd w:id="22677"/>
      <w:bookmarkEnd w:id="22678"/>
      <w:bookmarkEnd w:id="22679"/>
      <w:bookmarkEnd w:id="22680"/>
      <w:bookmarkEnd w:id="22681"/>
    </w:p>
    <w:p w14:paraId="1982E1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82" w:name="_Toc117768735"/>
      <w:bookmarkStart w:id="22683" w:name="_Toc117774151"/>
      <w:bookmarkStart w:id="22684" w:name="_Toc117779548"/>
      <w:bookmarkStart w:id="22685" w:name="_Toc117784943"/>
      <w:bookmarkStart w:id="22686" w:name="_Toc118111698"/>
      <w:bookmarkStart w:id="22687" w:name="_Toc124419599"/>
      <w:bookmarkStart w:id="22688" w:name="_Toc138414074"/>
      <w:bookmarkEnd w:id="22682"/>
      <w:bookmarkEnd w:id="22683"/>
      <w:bookmarkEnd w:id="22684"/>
      <w:bookmarkEnd w:id="22685"/>
      <w:bookmarkEnd w:id="22686"/>
      <w:bookmarkEnd w:id="22687"/>
      <w:bookmarkEnd w:id="22688"/>
    </w:p>
    <w:p w14:paraId="4D1A70C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89" w:name="_Toc117768736"/>
      <w:bookmarkStart w:id="22690" w:name="_Toc117774152"/>
      <w:bookmarkStart w:id="22691" w:name="_Toc117779549"/>
      <w:bookmarkStart w:id="22692" w:name="_Toc117784944"/>
      <w:bookmarkStart w:id="22693" w:name="_Toc118111699"/>
      <w:bookmarkStart w:id="22694" w:name="_Toc124419600"/>
      <w:bookmarkStart w:id="22695" w:name="_Toc138414075"/>
      <w:bookmarkEnd w:id="22689"/>
      <w:bookmarkEnd w:id="22690"/>
      <w:bookmarkEnd w:id="22691"/>
      <w:bookmarkEnd w:id="22692"/>
      <w:bookmarkEnd w:id="22693"/>
      <w:bookmarkEnd w:id="22694"/>
      <w:bookmarkEnd w:id="22695"/>
    </w:p>
    <w:p w14:paraId="0A65D5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696" w:name="_Toc117768737"/>
      <w:bookmarkStart w:id="22697" w:name="_Toc117774153"/>
      <w:bookmarkStart w:id="22698" w:name="_Toc117779550"/>
      <w:bookmarkStart w:id="22699" w:name="_Toc117784945"/>
      <w:bookmarkStart w:id="22700" w:name="_Toc118111700"/>
      <w:bookmarkStart w:id="22701" w:name="_Toc124419601"/>
      <w:bookmarkStart w:id="22702" w:name="_Toc138414076"/>
      <w:bookmarkEnd w:id="22696"/>
      <w:bookmarkEnd w:id="22697"/>
      <w:bookmarkEnd w:id="22698"/>
      <w:bookmarkEnd w:id="22699"/>
      <w:bookmarkEnd w:id="22700"/>
      <w:bookmarkEnd w:id="22701"/>
      <w:bookmarkEnd w:id="22702"/>
    </w:p>
    <w:p w14:paraId="7FBD04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03" w:name="_Toc117768738"/>
      <w:bookmarkStart w:id="22704" w:name="_Toc117774154"/>
      <w:bookmarkStart w:id="22705" w:name="_Toc117779551"/>
      <w:bookmarkStart w:id="22706" w:name="_Toc117784946"/>
      <w:bookmarkStart w:id="22707" w:name="_Toc118111701"/>
      <w:bookmarkStart w:id="22708" w:name="_Toc124419602"/>
      <w:bookmarkStart w:id="22709" w:name="_Toc138414077"/>
      <w:bookmarkEnd w:id="22703"/>
      <w:bookmarkEnd w:id="22704"/>
      <w:bookmarkEnd w:id="22705"/>
      <w:bookmarkEnd w:id="22706"/>
      <w:bookmarkEnd w:id="22707"/>
      <w:bookmarkEnd w:id="22708"/>
      <w:bookmarkEnd w:id="22709"/>
    </w:p>
    <w:p w14:paraId="1163147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10" w:name="_Toc117768739"/>
      <w:bookmarkStart w:id="22711" w:name="_Toc117774155"/>
      <w:bookmarkStart w:id="22712" w:name="_Toc117779552"/>
      <w:bookmarkStart w:id="22713" w:name="_Toc117784947"/>
      <w:bookmarkStart w:id="22714" w:name="_Toc118111702"/>
      <w:bookmarkStart w:id="22715" w:name="_Toc124419603"/>
      <w:bookmarkStart w:id="22716" w:name="_Toc138414078"/>
      <w:bookmarkEnd w:id="22710"/>
      <w:bookmarkEnd w:id="22711"/>
      <w:bookmarkEnd w:id="22712"/>
      <w:bookmarkEnd w:id="22713"/>
      <w:bookmarkEnd w:id="22714"/>
      <w:bookmarkEnd w:id="22715"/>
      <w:bookmarkEnd w:id="22716"/>
    </w:p>
    <w:p w14:paraId="211420D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17" w:name="_Toc117768740"/>
      <w:bookmarkStart w:id="22718" w:name="_Toc117774156"/>
      <w:bookmarkStart w:id="22719" w:name="_Toc117779553"/>
      <w:bookmarkStart w:id="22720" w:name="_Toc117784948"/>
      <w:bookmarkStart w:id="22721" w:name="_Toc118111703"/>
      <w:bookmarkStart w:id="22722" w:name="_Toc124419604"/>
      <w:bookmarkStart w:id="22723" w:name="_Toc138414079"/>
      <w:bookmarkEnd w:id="22717"/>
      <w:bookmarkEnd w:id="22718"/>
      <w:bookmarkEnd w:id="22719"/>
      <w:bookmarkEnd w:id="22720"/>
      <w:bookmarkEnd w:id="22721"/>
      <w:bookmarkEnd w:id="22722"/>
      <w:bookmarkEnd w:id="22723"/>
    </w:p>
    <w:p w14:paraId="1C3BF61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24" w:name="_Toc117768741"/>
      <w:bookmarkStart w:id="22725" w:name="_Toc117774157"/>
      <w:bookmarkStart w:id="22726" w:name="_Toc117779554"/>
      <w:bookmarkStart w:id="22727" w:name="_Toc117784949"/>
      <w:bookmarkStart w:id="22728" w:name="_Toc118111704"/>
      <w:bookmarkStart w:id="22729" w:name="_Toc124419605"/>
      <w:bookmarkStart w:id="22730" w:name="_Toc138414080"/>
      <w:bookmarkEnd w:id="22724"/>
      <w:bookmarkEnd w:id="22725"/>
      <w:bookmarkEnd w:id="22726"/>
      <w:bookmarkEnd w:id="22727"/>
      <w:bookmarkEnd w:id="22728"/>
      <w:bookmarkEnd w:id="22729"/>
      <w:bookmarkEnd w:id="22730"/>
    </w:p>
    <w:p w14:paraId="435D06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31" w:name="_Toc117768742"/>
      <w:bookmarkStart w:id="22732" w:name="_Toc117774158"/>
      <w:bookmarkStart w:id="22733" w:name="_Toc117779555"/>
      <w:bookmarkStart w:id="22734" w:name="_Toc117784950"/>
      <w:bookmarkStart w:id="22735" w:name="_Toc118111705"/>
      <w:bookmarkStart w:id="22736" w:name="_Toc124419606"/>
      <w:bookmarkStart w:id="22737" w:name="_Toc138414081"/>
      <w:bookmarkEnd w:id="22731"/>
      <w:bookmarkEnd w:id="22732"/>
      <w:bookmarkEnd w:id="22733"/>
      <w:bookmarkEnd w:id="22734"/>
      <w:bookmarkEnd w:id="22735"/>
      <w:bookmarkEnd w:id="22736"/>
      <w:bookmarkEnd w:id="22737"/>
    </w:p>
    <w:p w14:paraId="62DAF1F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38" w:name="_Toc117768743"/>
      <w:bookmarkStart w:id="22739" w:name="_Toc117774159"/>
      <w:bookmarkStart w:id="22740" w:name="_Toc117779556"/>
      <w:bookmarkStart w:id="22741" w:name="_Toc117784951"/>
      <w:bookmarkStart w:id="22742" w:name="_Toc118111706"/>
      <w:bookmarkStart w:id="22743" w:name="_Toc124419607"/>
      <w:bookmarkStart w:id="22744" w:name="_Toc138414082"/>
      <w:bookmarkEnd w:id="22738"/>
      <w:bookmarkEnd w:id="22739"/>
      <w:bookmarkEnd w:id="22740"/>
      <w:bookmarkEnd w:id="22741"/>
      <w:bookmarkEnd w:id="22742"/>
      <w:bookmarkEnd w:id="22743"/>
      <w:bookmarkEnd w:id="22744"/>
    </w:p>
    <w:p w14:paraId="048258F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45" w:name="_Toc117768744"/>
      <w:bookmarkStart w:id="22746" w:name="_Toc117774160"/>
      <w:bookmarkStart w:id="22747" w:name="_Toc117779557"/>
      <w:bookmarkStart w:id="22748" w:name="_Toc117784952"/>
      <w:bookmarkStart w:id="22749" w:name="_Toc118111707"/>
      <w:bookmarkStart w:id="22750" w:name="_Toc124419608"/>
      <w:bookmarkStart w:id="22751" w:name="_Toc138414083"/>
      <w:bookmarkEnd w:id="22745"/>
      <w:bookmarkEnd w:id="22746"/>
      <w:bookmarkEnd w:id="22747"/>
      <w:bookmarkEnd w:id="22748"/>
      <w:bookmarkEnd w:id="22749"/>
      <w:bookmarkEnd w:id="22750"/>
      <w:bookmarkEnd w:id="22751"/>
    </w:p>
    <w:p w14:paraId="179CD9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52" w:name="_Toc117768745"/>
      <w:bookmarkStart w:id="22753" w:name="_Toc117774161"/>
      <w:bookmarkStart w:id="22754" w:name="_Toc117779558"/>
      <w:bookmarkStart w:id="22755" w:name="_Toc117784953"/>
      <w:bookmarkStart w:id="22756" w:name="_Toc118111708"/>
      <w:bookmarkStart w:id="22757" w:name="_Toc124419609"/>
      <w:bookmarkStart w:id="22758" w:name="_Toc138414084"/>
      <w:bookmarkEnd w:id="22752"/>
      <w:bookmarkEnd w:id="22753"/>
      <w:bookmarkEnd w:id="22754"/>
      <w:bookmarkEnd w:id="22755"/>
      <w:bookmarkEnd w:id="22756"/>
      <w:bookmarkEnd w:id="22757"/>
      <w:bookmarkEnd w:id="22758"/>
    </w:p>
    <w:p w14:paraId="7745339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59" w:name="_Toc117768746"/>
      <w:bookmarkStart w:id="22760" w:name="_Toc117774162"/>
      <w:bookmarkStart w:id="22761" w:name="_Toc117779559"/>
      <w:bookmarkStart w:id="22762" w:name="_Toc117784954"/>
      <w:bookmarkStart w:id="22763" w:name="_Toc118111709"/>
      <w:bookmarkStart w:id="22764" w:name="_Toc124419610"/>
      <w:bookmarkStart w:id="22765" w:name="_Toc138414085"/>
      <w:bookmarkEnd w:id="22759"/>
      <w:bookmarkEnd w:id="22760"/>
      <w:bookmarkEnd w:id="22761"/>
      <w:bookmarkEnd w:id="22762"/>
      <w:bookmarkEnd w:id="22763"/>
      <w:bookmarkEnd w:id="22764"/>
      <w:bookmarkEnd w:id="22765"/>
    </w:p>
    <w:p w14:paraId="34D945A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66" w:name="_Toc117768747"/>
      <w:bookmarkStart w:id="22767" w:name="_Toc117774163"/>
      <w:bookmarkStart w:id="22768" w:name="_Toc117779560"/>
      <w:bookmarkStart w:id="22769" w:name="_Toc117784955"/>
      <w:bookmarkStart w:id="22770" w:name="_Toc118111710"/>
      <w:bookmarkStart w:id="22771" w:name="_Toc124419611"/>
      <w:bookmarkStart w:id="22772" w:name="_Toc138414086"/>
      <w:bookmarkEnd w:id="22766"/>
      <w:bookmarkEnd w:id="22767"/>
      <w:bookmarkEnd w:id="22768"/>
      <w:bookmarkEnd w:id="22769"/>
      <w:bookmarkEnd w:id="22770"/>
      <w:bookmarkEnd w:id="22771"/>
      <w:bookmarkEnd w:id="22772"/>
    </w:p>
    <w:p w14:paraId="0E52063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73" w:name="_Toc117768748"/>
      <w:bookmarkStart w:id="22774" w:name="_Toc117774164"/>
      <w:bookmarkStart w:id="22775" w:name="_Toc117779561"/>
      <w:bookmarkStart w:id="22776" w:name="_Toc117784956"/>
      <w:bookmarkStart w:id="22777" w:name="_Toc118111711"/>
      <w:bookmarkStart w:id="22778" w:name="_Toc124419612"/>
      <w:bookmarkStart w:id="22779" w:name="_Toc138414087"/>
      <w:bookmarkEnd w:id="22773"/>
      <w:bookmarkEnd w:id="22774"/>
      <w:bookmarkEnd w:id="22775"/>
      <w:bookmarkEnd w:id="22776"/>
      <w:bookmarkEnd w:id="22777"/>
      <w:bookmarkEnd w:id="22778"/>
      <w:bookmarkEnd w:id="22779"/>
    </w:p>
    <w:p w14:paraId="7BC4363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80" w:name="_Toc117768749"/>
      <w:bookmarkStart w:id="22781" w:name="_Toc117774165"/>
      <w:bookmarkStart w:id="22782" w:name="_Toc117779562"/>
      <w:bookmarkStart w:id="22783" w:name="_Toc117784957"/>
      <w:bookmarkStart w:id="22784" w:name="_Toc118111712"/>
      <w:bookmarkStart w:id="22785" w:name="_Toc124419613"/>
      <w:bookmarkStart w:id="22786" w:name="_Toc138414088"/>
      <w:bookmarkEnd w:id="22780"/>
      <w:bookmarkEnd w:id="22781"/>
      <w:bookmarkEnd w:id="22782"/>
      <w:bookmarkEnd w:id="22783"/>
      <w:bookmarkEnd w:id="22784"/>
      <w:bookmarkEnd w:id="22785"/>
      <w:bookmarkEnd w:id="22786"/>
    </w:p>
    <w:p w14:paraId="31604FC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87" w:name="_Toc117768750"/>
      <w:bookmarkStart w:id="22788" w:name="_Toc117774166"/>
      <w:bookmarkStart w:id="22789" w:name="_Toc117779563"/>
      <w:bookmarkStart w:id="22790" w:name="_Toc117784958"/>
      <w:bookmarkStart w:id="22791" w:name="_Toc118111713"/>
      <w:bookmarkStart w:id="22792" w:name="_Toc124419614"/>
      <w:bookmarkStart w:id="22793" w:name="_Toc138414089"/>
      <w:bookmarkEnd w:id="22787"/>
      <w:bookmarkEnd w:id="22788"/>
      <w:bookmarkEnd w:id="22789"/>
      <w:bookmarkEnd w:id="22790"/>
      <w:bookmarkEnd w:id="22791"/>
      <w:bookmarkEnd w:id="22792"/>
      <w:bookmarkEnd w:id="22793"/>
    </w:p>
    <w:p w14:paraId="56E0FB2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794" w:name="_Toc117768751"/>
      <w:bookmarkStart w:id="22795" w:name="_Toc117774167"/>
      <w:bookmarkStart w:id="22796" w:name="_Toc117779564"/>
      <w:bookmarkStart w:id="22797" w:name="_Toc117784959"/>
      <w:bookmarkStart w:id="22798" w:name="_Toc118111714"/>
      <w:bookmarkStart w:id="22799" w:name="_Toc124419615"/>
      <w:bookmarkStart w:id="22800" w:name="_Toc138414090"/>
      <w:bookmarkEnd w:id="22794"/>
      <w:bookmarkEnd w:id="22795"/>
      <w:bookmarkEnd w:id="22796"/>
      <w:bookmarkEnd w:id="22797"/>
      <w:bookmarkEnd w:id="22798"/>
      <w:bookmarkEnd w:id="22799"/>
      <w:bookmarkEnd w:id="22800"/>
    </w:p>
    <w:p w14:paraId="1010D9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01" w:name="_Toc117768752"/>
      <w:bookmarkStart w:id="22802" w:name="_Toc117774168"/>
      <w:bookmarkStart w:id="22803" w:name="_Toc117779565"/>
      <w:bookmarkStart w:id="22804" w:name="_Toc117784960"/>
      <w:bookmarkStart w:id="22805" w:name="_Toc118111715"/>
      <w:bookmarkStart w:id="22806" w:name="_Toc124419616"/>
      <w:bookmarkStart w:id="22807" w:name="_Toc138414091"/>
      <w:bookmarkEnd w:id="22801"/>
      <w:bookmarkEnd w:id="22802"/>
      <w:bookmarkEnd w:id="22803"/>
      <w:bookmarkEnd w:id="22804"/>
      <w:bookmarkEnd w:id="22805"/>
      <w:bookmarkEnd w:id="22806"/>
      <w:bookmarkEnd w:id="22807"/>
    </w:p>
    <w:p w14:paraId="71768E6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08" w:name="_Toc117768753"/>
      <w:bookmarkStart w:id="22809" w:name="_Toc117774169"/>
      <w:bookmarkStart w:id="22810" w:name="_Toc117779566"/>
      <w:bookmarkStart w:id="22811" w:name="_Toc117784961"/>
      <w:bookmarkStart w:id="22812" w:name="_Toc118111716"/>
      <w:bookmarkStart w:id="22813" w:name="_Toc124419617"/>
      <w:bookmarkStart w:id="22814" w:name="_Toc138414092"/>
      <w:bookmarkEnd w:id="22808"/>
      <w:bookmarkEnd w:id="22809"/>
      <w:bookmarkEnd w:id="22810"/>
      <w:bookmarkEnd w:id="22811"/>
      <w:bookmarkEnd w:id="22812"/>
      <w:bookmarkEnd w:id="22813"/>
      <w:bookmarkEnd w:id="22814"/>
    </w:p>
    <w:p w14:paraId="6C42B8C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15" w:name="_Toc117768754"/>
      <w:bookmarkStart w:id="22816" w:name="_Toc117774170"/>
      <w:bookmarkStart w:id="22817" w:name="_Toc117779567"/>
      <w:bookmarkStart w:id="22818" w:name="_Toc117784962"/>
      <w:bookmarkStart w:id="22819" w:name="_Toc118111717"/>
      <w:bookmarkStart w:id="22820" w:name="_Toc124419618"/>
      <w:bookmarkStart w:id="22821" w:name="_Toc138414093"/>
      <w:bookmarkEnd w:id="22815"/>
      <w:bookmarkEnd w:id="22816"/>
      <w:bookmarkEnd w:id="22817"/>
      <w:bookmarkEnd w:id="22818"/>
      <w:bookmarkEnd w:id="22819"/>
      <w:bookmarkEnd w:id="22820"/>
      <w:bookmarkEnd w:id="22821"/>
    </w:p>
    <w:p w14:paraId="56B7615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22" w:name="_Toc117768755"/>
      <w:bookmarkStart w:id="22823" w:name="_Toc117774171"/>
      <w:bookmarkStart w:id="22824" w:name="_Toc117779568"/>
      <w:bookmarkStart w:id="22825" w:name="_Toc117784963"/>
      <w:bookmarkStart w:id="22826" w:name="_Toc118111718"/>
      <w:bookmarkStart w:id="22827" w:name="_Toc124419619"/>
      <w:bookmarkStart w:id="22828" w:name="_Toc138414094"/>
      <w:bookmarkEnd w:id="22822"/>
      <w:bookmarkEnd w:id="22823"/>
      <w:bookmarkEnd w:id="22824"/>
      <w:bookmarkEnd w:id="22825"/>
      <w:bookmarkEnd w:id="22826"/>
      <w:bookmarkEnd w:id="22827"/>
      <w:bookmarkEnd w:id="22828"/>
    </w:p>
    <w:p w14:paraId="541F1A1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29" w:name="_Toc117768756"/>
      <w:bookmarkStart w:id="22830" w:name="_Toc117774172"/>
      <w:bookmarkStart w:id="22831" w:name="_Toc117779569"/>
      <w:bookmarkStart w:id="22832" w:name="_Toc117784964"/>
      <w:bookmarkStart w:id="22833" w:name="_Toc118111719"/>
      <w:bookmarkStart w:id="22834" w:name="_Toc124419620"/>
      <w:bookmarkStart w:id="22835" w:name="_Toc138414095"/>
      <w:bookmarkEnd w:id="22829"/>
      <w:bookmarkEnd w:id="22830"/>
      <w:bookmarkEnd w:id="22831"/>
      <w:bookmarkEnd w:id="22832"/>
      <w:bookmarkEnd w:id="22833"/>
      <w:bookmarkEnd w:id="22834"/>
      <w:bookmarkEnd w:id="22835"/>
    </w:p>
    <w:p w14:paraId="4839582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36" w:name="_Toc117768757"/>
      <w:bookmarkStart w:id="22837" w:name="_Toc117774173"/>
      <w:bookmarkStart w:id="22838" w:name="_Toc117779570"/>
      <w:bookmarkStart w:id="22839" w:name="_Toc117784965"/>
      <w:bookmarkStart w:id="22840" w:name="_Toc118111720"/>
      <w:bookmarkStart w:id="22841" w:name="_Toc124419621"/>
      <w:bookmarkStart w:id="22842" w:name="_Toc138414096"/>
      <w:bookmarkEnd w:id="22836"/>
      <w:bookmarkEnd w:id="22837"/>
      <w:bookmarkEnd w:id="22838"/>
      <w:bookmarkEnd w:id="22839"/>
      <w:bookmarkEnd w:id="22840"/>
      <w:bookmarkEnd w:id="22841"/>
      <w:bookmarkEnd w:id="22842"/>
    </w:p>
    <w:p w14:paraId="5AF86C1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43" w:name="_Toc117768758"/>
      <w:bookmarkStart w:id="22844" w:name="_Toc117774174"/>
      <w:bookmarkStart w:id="22845" w:name="_Toc117779571"/>
      <w:bookmarkStart w:id="22846" w:name="_Toc117784966"/>
      <w:bookmarkStart w:id="22847" w:name="_Toc118111721"/>
      <w:bookmarkStart w:id="22848" w:name="_Toc124419622"/>
      <w:bookmarkStart w:id="22849" w:name="_Toc138414097"/>
      <w:bookmarkEnd w:id="22843"/>
      <w:bookmarkEnd w:id="22844"/>
      <w:bookmarkEnd w:id="22845"/>
      <w:bookmarkEnd w:id="22846"/>
      <w:bookmarkEnd w:id="22847"/>
      <w:bookmarkEnd w:id="22848"/>
      <w:bookmarkEnd w:id="22849"/>
    </w:p>
    <w:p w14:paraId="0756D17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50" w:name="_Toc117768759"/>
      <w:bookmarkStart w:id="22851" w:name="_Toc117774175"/>
      <w:bookmarkStart w:id="22852" w:name="_Toc117779572"/>
      <w:bookmarkStart w:id="22853" w:name="_Toc117784967"/>
      <w:bookmarkStart w:id="22854" w:name="_Toc118111722"/>
      <w:bookmarkStart w:id="22855" w:name="_Toc124419623"/>
      <w:bookmarkStart w:id="22856" w:name="_Toc138414098"/>
      <w:bookmarkEnd w:id="22850"/>
      <w:bookmarkEnd w:id="22851"/>
      <w:bookmarkEnd w:id="22852"/>
      <w:bookmarkEnd w:id="22853"/>
      <w:bookmarkEnd w:id="22854"/>
      <w:bookmarkEnd w:id="22855"/>
      <w:bookmarkEnd w:id="22856"/>
    </w:p>
    <w:p w14:paraId="28ADD34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57" w:name="_Toc117768760"/>
      <w:bookmarkStart w:id="22858" w:name="_Toc117774176"/>
      <w:bookmarkStart w:id="22859" w:name="_Toc117779573"/>
      <w:bookmarkStart w:id="22860" w:name="_Toc117784968"/>
      <w:bookmarkStart w:id="22861" w:name="_Toc118111723"/>
      <w:bookmarkStart w:id="22862" w:name="_Toc124419624"/>
      <w:bookmarkStart w:id="22863" w:name="_Toc138414099"/>
      <w:bookmarkEnd w:id="22857"/>
      <w:bookmarkEnd w:id="22858"/>
      <w:bookmarkEnd w:id="22859"/>
      <w:bookmarkEnd w:id="22860"/>
      <w:bookmarkEnd w:id="22861"/>
      <w:bookmarkEnd w:id="22862"/>
      <w:bookmarkEnd w:id="22863"/>
    </w:p>
    <w:p w14:paraId="2F8E8A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64" w:name="_Toc117768761"/>
      <w:bookmarkStart w:id="22865" w:name="_Toc117774177"/>
      <w:bookmarkStart w:id="22866" w:name="_Toc117779574"/>
      <w:bookmarkStart w:id="22867" w:name="_Toc117784969"/>
      <w:bookmarkStart w:id="22868" w:name="_Toc118111724"/>
      <w:bookmarkStart w:id="22869" w:name="_Toc124419625"/>
      <w:bookmarkStart w:id="22870" w:name="_Toc138414100"/>
      <w:bookmarkEnd w:id="22864"/>
      <w:bookmarkEnd w:id="22865"/>
      <w:bookmarkEnd w:id="22866"/>
      <w:bookmarkEnd w:id="22867"/>
      <w:bookmarkEnd w:id="22868"/>
      <w:bookmarkEnd w:id="22869"/>
      <w:bookmarkEnd w:id="22870"/>
    </w:p>
    <w:p w14:paraId="0A6FD60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71" w:name="_Toc117768762"/>
      <w:bookmarkStart w:id="22872" w:name="_Toc117774178"/>
      <w:bookmarkStart w:id="22873" w:name="_Toc117779575"/>
      <w:bookmarkStart w:id="22874" w:name="_Toc117784970"/>
      <w:bookmarkStart w:id="22875" w:name="_Toc118111725"/>
      <w:bookmarkStart w:id="22876" w:name="_Toc124419626"/>
      <w:bookmarkStart w:id="22877" w:name="_Toc138414101"/>
      <w:bookmarkEnd w:id="22871"/>
      <w:bookmarkEnd w:id="22872"/>
      <w:bookmarkEnd w:id="22873"/>
      <w:bookmarkEnd w:id="22874"/>
      <w:bookmarkEnd w:id="22875"/>
      <w:bookmarkEnd w:id="22876"/>
      <w:bookmarkEnd w:id="22877"/>
    </w:p>
    <w:p w14:paraId="7F72B88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78" w:name="_Toc117768763"/>
      <w:bookmarkStart w:id="22879" w:name="_Toc117774179"/>
      <w:bookmarkStart w:id="22880" w:name="_Toc117779576"/>
      <w:bookmarkStart w:id="22881" w:name="_Toc117784971"/>
      <w:bookmarkStart w:id="22882" w:name="_Toc118111726"/>
      <w:bookmarkStart w:id="22883" w:name="_Toc124419627"/>
      <w:bookmarkStart w:id="22884" w:name="_Toc138414102"/>
      <w:bookmarkEnd w:id="22878"/>
      <w:bookmarkEnd w:id="22879"/>
      <w:bookmarkEnd w:id="22880"/>
      <w:bookmarkEnd w:id="22881"/>
      <w:bookmarkEnd w:id="22882"/>
      <w:bookmarkEnd w:id="22883"/>
      <w:bookmarkEnd w:id="22884"/>
    </w:p>
    <w:p w14:paraId="6F1E527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85" w:name="_Toc117768764"/>
      <w:bookmarkStart w:id="22886" w:name="_Toc117774180"/>
      <w:bookmarkStart w:id="22887" w:name="_Toc117779577"/>
      <w:bookmarkStart w:id="22888" w:name="_Toc117784972"/>
      <w:bookmarkStart w:id="22889" w:name="_Toc118111727"/>
      <w:bookmarkStart w:id="22890" w:name="_Toc124419628"/>
      <w:bookmarkStart w:id="22891" w:name="_Toc138414103"/>
      <w:bookmarkEnd w:id="22885"/>
      <w:bookmarkEnd w:id="22886"/>
      <w:bookmarkEnd w:id="22887"/>
      <w:bookmarkEnd w:id="22888"/>
      <w:bookmarkEnd w:id="22889"/>
      <w:bookmarkEnd w:id="22890"/>
      <w:bookmarkEnd w:id="22891"/>
    </w:p>
    <w:p w14:paraId="794F3C7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92" w:name="_Toc117768765"/>
      <w:bookmarkStart w:id="22893" w:name="_Toc117774181"/>
      <w:bookmarkStart w:id="22894" w:name="_Toc117779578"/>
      <w:bookmarkStart w:id="22895" w:name="_Toc117784973"/>
      <w:bookmarkStart w:id="22896" w:name="_Toc118111728"/>
      <w:bookmarkStart w:id="22897" w:name="_Toc124419629"/>
      <w:bookmarkStart w:id="22898" w:name="_Toc138414104"/>
      <w:bookmarkEnd w:id="22892"/>
      <w:bookmarkEnd w:id="22893"/>
      <w:bookmarkEnd w:id="22894"/>
      <w:bookmarkEnd w:id="22895"/>
      <w:bookmarkEnd w:id="22896"/>
      <w:bookmarkEnd w:id="22897"/>
      <w:bookmarkEnd w:id="22898"/>
    </w:p>
    <w:p w14:paraId="6FD0280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899" w:name="_Toc117768766"/>
      <w:bookmarkStart w:id="22900" w:name="_Toc117774182"/>
      <w:bookmarkStart w:id="22901" w:name="_Toc117779579"/>
      <w:bookmarkStart w:id="22902" w:name="_Toc117784974"/>
      <w:bookmarkStart w:id="22903" w:name="_Toc118111729"/>
      <w:bookmarkStart w:id="22904" w:name="_Toc124419630"/>
      <w:bookmarkStart w:id="22905" w:name="_Toc138414105"/>
      <w:bookmarkEnd w:id="22899"/>
      <w:bookmarkEnd w:id="22900"/>
      <w:bookmarkEnd w:id="22901"/>
      <w:bookmarkEnd w:id="22902"/>
      <w:bookmarkEnd w:id="22903"/>
      <w:bookmarkEnd w:id="22904"/>
      <w:bookmarkEnd w:id="22905"/>
    </w:p>
    <w:p w14:paraId="1F9B88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06" w:name="_Toc117768767"/>
      <w:bookmarkStart w:id="22907" w:name="_Toc117774183"/>
      <w:bookmarkStart w:id="22908" w:name="_Toc117779580"/>
      <w:bookmarkStart w:id="22909" w:name="_Toc117784975"/>
      <w:bookmarkStart w:id="22910" w:name="_Toc118111730"/>
      <w:bookmarkStart w:id="22911" w:name="_Toc124419631"/>
      <w:bookmarkStart w:id="22912" w:name="_Toc138414106"/>
      <w:bookmarkEnd w:id="22906"/>
      <w:bookmarkEnd w:id="22907"/>
      <w:bookmarkEnd w:id="22908"/>
      <w:bookmarkEnd w:id="22909"/>
      <w:bookmarkEnd w:id="22910"/>
      <w:bookmarkEnd w:id="22911"/>
      <w:bookmarkEnd w:id="22912"/>
    </w:p>
    <w:p w14:paraId="2CDC039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13" w:name="_Toc117768768"/>
      <w:bookmarkStart w:id="22914" w:name="_Toc117774184"/>
      <w:bookmarkStart w:id="22915" w:name="_Toc117779581"/>
      <w:bookmarkStart w:id="22916" w:name="_Toc117784976"/>
      <w:bookmarkStart w:id="22917" w:name="_Toc118111731"/>
      <w:bookmarkStart w:id="22918" w:name="_Toc124419632"/>
      <w:bookmarkStart w:id="22919" w:name="_Toc138414107"/>
      <w:bookmarkEnd w:id="22913"/>
      <w:bookmarkEnd w:id="22914"/>
      <w:bookmarkEnd w:id="22915"/>
      <w:bookmarkEnd w:id="22916"/>
      <w:bookmarkEnd w:id="22917"/>
      <w:bookmarkEnd w:id="22918"/>
      <w:bookmarkEnd w:id="22919"/>
    </w:p>
    <w:p w14:paraId="0F8310B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20" w:name="_Toc117768769"/>
      <w:bookmarkStart w:id="22921" w:name="_Toc117774185"/>
      <w:bookmarkStart w:id="22922" w:name="_Toc117779582"/>
      <w:bookmarkStart w:id="22923" w:name="_Toc117784977"/>
      <w:bookmarkStart w:id="22924" w:name="_Toc118111732"/>
      <w:bookmarkStart w:id="22925" w:name="_Toc124419633"/>
      <w:bookmarkStart w:id="22926" w:name="_Toc138414108"/>
      <w:bookmarkEnd w:id="22920"/>
      <w:bookmarkEnd w:id="22921"/>
      <w:bookmarkEnd w:id="22922"/>
      <w:bookmarkEnd w:id="22923"/>
      <w:bookmarkEnd w:id="22924"/>
      <w:bookmarkEnd w:id="22925"/>
      <w:bookmarkEnd w:id="22926"/>
    </w:p>
    <w:p w14:paraId="3224702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27" w:name="_Toc117768770"/>
      <w:bookmarkStart w:id="22928" w:name="_Toc117774186"/>
      <w:bookmarkStart w:id="22929" w:name="_Toc117779583"/>
      <w:bookmarkStart w:id="22930" w:name="_Toc117784978"/>
      <w:bookmarkStart w:id="22931" w:name="_Toc118111733"/>
      <w:bookmarkStart w:id="22932" w:name="_Toc124419634"/>
      <w:bookmarkStart w:id="22933" w:name="_Toc138414109"/>
      <w:bookmarkEnd w:id="22927"/>
      <w:bookmarkEnd w:id="22928"/>
      <w:bookmarkEnd w:id="22929"/>
      <w:bookmarkEnd w:id="22930"/>
      <w:bookmarkEnd w:id="22931"/>
      <w:bookmarkEnd w:id="22932"/>
      <w:bookmarkEnd w:id="22933"/>
    </w:p>
    <w:p w14:paraId="3AEE784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34" w:name="_Toc117768771"/>
      <w:bookmarkStart w:id="22935" w:name="_Toc117774187"/>
      <w:bookmarkStart w:id="22936" w:name="_Toc117779584"/>
      <w:bookmarkStart w:id="22937" w:name="_Toc117784979"/>
      <w:bookmarkStart w:id="22938" w:name="_Toc118111734"/>
      <w:bookmarkStart w:id="22939" w:name="_Toc124419635"/>
      <w:bookmarkStart w:id="22940" w:name="_Toc138414110"/>
      <w:bookmarkEnd w:id="22934"/>
      <w:bookmarkEnd w:id="22935"/>
      <w:bookmarkEnd w:id="22936"/>
      <w:bookmarkEnd w:id="22937"/>
      <w:bookmarkEnd w:id="22938"/>
      <w:bookmarkEnd w:id="22939"/>
      <w:bookmarkEnd w:id="22940"/>
    </w:p>
    <w:p w14:paraId="698A2BC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41" w:name="_Toc117768772"/>
      <w:bookmarkStart w:id="22942" w:name="_Toc117774188"/>
      <w:bookmarkStart w:id="22943" w:name="_Toc117779585"/>
      <w:bookmarkStart w:id="22944" w:name="_Toc117784980"/>
      <w:bookmarkStart w:id="22945" w:name="_Toc118111735"/>
      <w:bookmarkStart w:id="22946" w:name="_Toc124419636"/>
      <w:bookmarkStart w:id="22947" w:name="_Toc138414111"/>
      <w:bookmarkEnd w:id="22941"/>
      <w:bookmarkEnd w:id="22942"/>
      <w:bookmarkEnd w:id="22943"/>
      <w:bookmarkEnd w:id="22944"/>
      <w:bookmarkEnd w:id="22945"/>
      <w:bookmarkEnd w:id="22946"/>
      <w:bookmarkEnd w:id="22947"/>
    </w:p>
    <w:p w14:paraId="74BDD97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48" w:name="_Toc117768773"/>
      <w:bookmarkStart w:id="22949" w:name="_Toc117774189"/>
      <w:bookmarkStart w:id="22950" w:name="_Toc117779586"/>
      <w:bookmarkStart w:id="22951" w:name="_Toc117784981"/>
      <w:bookmarkStart w:id="22952" w:name="_Toc118111736"/>
      <w:bookmarkStart w:id="22953" w:name="_Toc124419637"/>
      <w:bookmarkStart w:id="22954" w:name="_Toc138414112"/>
      <w:bookmarkEnd w:id="22948"/>
      <w:bookmarkEnd w:id="22949"/>
      <w:bookmarkEnd w:id="22950"/>
      <w:bookmarkEnd w:id="22951"/>
      <w:bookmarkEnd w:id="22952"/>
      <w:bookmarkEnd w:id="22953"/>
      <w:bookmarkEnd w:id="22954"/>
    </w:p>
    <w:p w14:paraId="324C8D3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55" w:name="_Toc117768774"/>
      <w:bookmarkStart w:id="22956" w:name="_Toc117774190"/>
      <w:bookmarkStart w:id="22957" w:name="_Toc117779587"/>
      <w:bookmarkStart w:id="22958" w:name="_Toc117784982"/>
      <w:bookmarkStart w:id="22959" w:name="_Toc118111737"/>
      <w:bookmarkStart w:id="22960" w:name="_Toc124419638"/>
      <w:bookmarkStart w:id="22961" w:name="_Toc138414113"/>
      <w:bookmarkEnd w:id="22955"/>
      <w:bookmarkEnd w:id="22956"/>
      <w:bookmarkEnd w:id="22957"/>
      <w:bookmarkEnd w:id="22958"/>
      <w:bookmarkEnd w:id="22959"/>
      <w:bookmarkEnd w:id="22960"/>
      <w:bookmarkEnd w:id="22961"/>
    </w:p>
    <w:p w14:paraId="3DD2288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62" w:name="_Toc117768775"/>
      <w:bookmarkStart w:id="22963" w:name="_Toc117774191"/>
      <w:bookmarkStart w:id="22964" w:name="_Toc117779588"/>
      <w:bookmarkStart w:id="22965" w:name="_Toc117784983"/>
      <w:bookmarkStart w:id="22966" w:name="_Toc118111738"/>
      <w:bookmarkStart w:id="22967" w:name="_Toc124419639"/>
      <w:bookmarkStart w:id="22968" w:name="_Toc138414114"/>
      <w:bookmarkEnd w:id="22962"/>
      <w:bookmarkEnd w:id="22963"/>
      <w:bookmarkEnd w:id="22964"/>
      <w:bookmarkEnd w:id="22965"/>
      <w:bookmarkEnd w:id="22966"/>
      <w:bookmarkEnd w:id="22967"/>
      <w:bookmarkEnd w:id="22968"/>
    </w:p>
    <w:p w14:paraId="4268DF8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69" w:name="_Toc117768776"/>
      <w:bookmarkStart w:id="22970" w:name="_Toc117774192"/>
      <w:bookmarkStart w:id="22971" w:name="_Toc117779589"/>
      <w:bookmarkStart w:id="22972" w:name="_Toc117784984"/>
      <w:bookmarkStart w:id="22973" w:name="_Toc118111739"/>
      <w:bookmarkStart w:id="22974" w:name="_Toc124419640"/>
      <w:bookmarkStart w:id="22975" w:name="_Toc138414115"/>
      <w:bookmarkEnd w:id="22969"/>
      <w:bookmarkEnd w:id="22970"/>
      <w:bookmarkEnd w:id="22971"/>
      <w:bookmarkEnd w:id="22972"/>
      <w:bookmarkEnd w:id="22973"/>
      <w:bookmarkEnd w:id="22974"/>
      <w:bookmarkEnd w:id="22975"/>
    </w:p>
    <w:p w14:paraId="4C54829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76" w:name="_Toc117768777"/>
      <w:bookmarkStart w:id="22977" w:name="_Toc117774193"/>
      <w:bookmarkStart w:id="22978" w:name="_Toc117779590"/>
      <w:bookmarkStart w:id="22979" w:name="_Toc117784985"/>
      <w:bookmarkStart w:id="22980" w:name="_Toc118111740"/>
      <w:bookmarkStart w:id="22981" w:name="_Toc124419641"/>
      <w:bookmarkStart w:id="22982" w:name="_Toc138414116"/>
      <w:bookmarkEnd w:id="22976"/>
      <w:bookmarkEnd w:id="22977"/>
      <w:bookmarkEnd w:id="22978"/>
      <w:bookmarkEnd w:id="22979"/>
      <w:bookmarkEnd w:id="22980"/>
      <w:bookmarkEnd w:id="22981"/>
      <w:bookmarkEnd w:id="22982"/>
    </w:p>
    <w:p w14:paraId="6122529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83" w:name="_Toc117768778"/>
      <w:bookmarkStart w:id="22984" w:name="_Toc117774194"/>
      <w:bookmarkStart w:id="22985" w:name="_Toc117779591"/>
      <w:bookmarkStart w:id="22986" w:name="_Toc117784986"/>
      <w:bookmarkStart w:id="22987" w:name="_Toc118111741"/>
      <w:bookmarkStart w:id="22988" w:name="_Toc124419642"/>
      <w:bookmarkStart w:id="22989" w:name="_Toc138414117"/>
      <w:bookmarkEnd w:id="22983"/>
      <w:bookmarkEnd w:id="22984"/>
      <w:bookmarkEnd w:id="22985"/>
      <w:bookmarkEnd w:id="22986"/>
      <w:bookmarkEnd w:id="22987"/>
      <w:bookmarkEnd w:id="22988"/>
      <w:bookmarkEnd w:id="22989"/>
    </w:p>
    <w:p w14:paraId="7CC82B9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90" w:name="_Toc117768779"/>
      <w:bookmarkStart w:id="22991" w:name="_Toc117774195"/>
      <w:bookmarkStart w:id="22992" w:name="_Toc117779592"/>
      <w:bookmarkStart w:id="22993" w:name="_Toc117784987"/>
      <w:bookmarkStart w:id="22994" w:name="_Toc118111742"/>
      <w:bookmarkStart w:id="22995" w:name="_Toc124419643"/>
      <w:bookmarkStart w:id="22996" w:name="_Toc138414118"/>
      <w:bookmarkEnd w:id="22990"/>
      <w:bookmarkEnd w:id="22991"/>
      <w:bookmarkEnd w:id="22992"/>
      <w:bookmarkEnd w:id="22993"/>
      <w:bookmarkEnd w:id="22994"/>
      <w:bookmarkEnd w:id="22995"/>
      <w:bookmarkEnd w:id="22996"/>
    </w:p>
    <w:p w14:paraId="263E63C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2997" w:name="_Toc117768780"/>
      <w:bookmarkStart w:id="22998" w:name="_Toc117774196"/>
      <w:bookmarkStart w:id="22999" w:name="_Toc117779593"/>
      <w:bookmarkStart w:id="23000" w:name="_Toc117784988"/>
      <w:bookmarkStart w:id="23001" w:name="_Toc118111743"/>
      <w:bookmarkStart w:id="23002" w:name="_Toc124419644"/>
      <w:bookmarkStart w:id="23003" w:name="_Toc138414119"/>
      <w:bookmarkEnd w:id="22997"/>
      <w:bookmarkEnd w:id="22998"/>
      <w:bookmarkEnd w:id="22999"/>
      <w:bookmarkEnd w:id="23000"/>
      <w:bookmarkEnd w:id="23001"/>
      <w:bookmarkEnd w:id="23002"/>
      <w:bookmarkEnd w:id="23003"/>
    </w:p>
    <w:p w14:paraId="4285B9A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04" w:name="_Toc117768781"/>
      <w:bookmarkStart w:id="23005" w:name="_Toc117774197"/>
      <w:bookmarkStart w:id="23006" w:name="_Toc117779594"/>
      <w:bookmarkStart w:id="23007" w:name="_Toc117784989"/>
      <w:bookmarkStart w:id="23008" w:name="_Toc118111744"/>
      <w:bookmarkStart w:id="23009" w:name="_Toc124419645"/>
      <w:bookmarkStart w:id="23010" w:name="_Toc138414120"/>
      <w:bookmarkEnd w:id="23004"/>
      <w:bookmarkEnd w:id="23005"/>
      <w:bookmarkEnd w:id="23006"/>
      <w:bookmarkEnd w:id="23007"/>
      <w:bookmarkEnd w:id="23008"/>
      <w:bookmarkEnd w:id="23009"/>
      <w:bookmarkEnd w:id="23010"/>
    </w:p>
    <w:p w14:paraId="1F30340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11" w:name="_Toc117768782"/>
      <w:bookmarkStart w:id="23012" w:name="_Toc117774198"/>
      <w:bookmarkStart w:id="23013" w:name="_Toc117779595"/>
      <w:bookmarkStart w:id="23014" w:name="_Toc117784990"/>
      <w:bookmarkStart w:id="23015" w:name="_Toc118111745"/>
      <w:bookmarkStart w:id="23016" w:name="_Toc124419646"/>
      <w:bookmarkStart w:id="23017" w:name="_Toc138414121"/>
      <w:bookmarkEnd w:id="23011"/>
      <w:bookmarkEnd w:id="23012"/>
      <w:bookmarkEnd w:id="23013"/>
      <w:bookmarkEnd w:id="23014"/>
      <w:bookmarkEnd w:id="23015"/>
      <w:bookmarkEnd w:id="23016"/>
      <w:bookmarkEnd w:id="23017"/>
    </w:p>
    <w:p w14:paraId="1747D9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18" w:name="_Toc117768783"/>
      <w:bookmarkStart w:id="23019" w:name="_Toc117774199"/>
      <w:bookmarkStart w:id="23020" w:name="_Toc117779596"/>
      <w:bookmarkStart w:id="23021" w:name="_Toc117784991"/>
      <w:bookmarkStart w:id="23022" w:name="_Toc118111746"/>
      <w:bookmarkStart w:id="23023" w:name="_Toc124419647"/>
      <w:bookmarkStart w:id="23024" w:name="_Toc138414122"/>
      <w:bookmarkEnd w:id="23018"/>
      <w:bookmarkEnd w:id="23019"/>
      <w:bookmarkEnd w:id="23020"/>
      <w:bookmarkEnd w:id="23021"/>
      <w:bookmarkEnd w:id="23022"/>
      <w:bookmarkEnd w:id="23023"/>
      <w:bookmarkEnd w:id="23024"/>
    </w:p>
    <w:p w14:paraId="3A66C37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25" w:name="_Toc117768784"/>
      <w:bookmarkStart w:id="23026" w:name="_Toc117774200"/>
      <w:bookmarkStart w:id="23027" w:name="_Toc117779597"/>
      <w:bookmarkStart w:id="23028" w:name="_Toc117784992"/>
      <w:bookmarkStart w:id="23029" w:name="_Toc118111747"/>
      <w:bookmarkStart w:id="23030" w:name="_Toc124419648"/>
      <w:bookmarkStart w:id="23031" w:name="_Toc138414123"/>
      <w:bookmarkEnd w:id="23025"/>
      <w:bookmarkEnd w:id="23026"/>
      <w:bookmarkEnd w:id="23027"/>
      <w:bookmarkEnd w:id="23028"/>
      <w:bookmarkEnd w:id="23029"/>
      <w:bookmarkEnd w:id="23030"/>
      <w:bookmarkEnd w:id="23031"/>
    </w:p>
    <w:p w14:paraId="1364B9A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32" w:name="_Toc117768785"/>
      <w:bookmarkStart w:id="23033" w:name="_Toc117774201"/>
      <w:bookmarkStart w:id="23034" w:name="_Toc117779598"/>
      <w:bookmarkStart w:id="23035" w:name="_Toc117784993"/>
      <w:bookmarkStart w:id="23036" w:name="_Toc118111748"/>
      <w:bookmarkStart w:id="23037" w:name="_Toc124419649"/>
      <w:bookmarkStart w:id="23038" w:name="_Toc138414124"/>
      <w:bookmarkEnd w:id="23032"/>
      <w:bookmarkEnd w:id="23033"/>
      <w:bookmarkEnd w:id="23034"/>
      <w:bookmarkEnd w:id="23035"/>
      <w:bookmarkEnd w:id="23036"/>
      <w:bookmarkEnd w:id="23037"/>
      <w:bookmarkEnd w:id="23038"/>
    </w:p>
    <w:p w14:paraId="1A33930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39" w:name="_Toc117768786"/>
      <w:bookmarkStart w:id="23040" w:name="_Toc117774202"/>
      <w:bookmarkStart w:id="23041" w:name="_Toc117779599"/>
      <w:bookmarkStart w:id="23042" w:name="_Toc117784994"/>
      <w:bookmarkStart w:id="23043" w:name="_Toc118111749"/>
      <w:bookmarkStart w:id="23044" w:name="_Toc124419650"/>
      <w:bookmarkStart w:id="23045" w:name="_Toc138414125"/>
      <w:bookmarkEnd w:id="23039"/>
      <w:bookmarkEnd w:id="23040"/>
      <w:bookmarkEnd w:id="23041"/>
      <w:bookmarkEnd w:id="23042"/>
      <w:bookmarkEnd w:id="23043"/>
      <w:bookmarkEnd w:id="23044"/>
      <w:bookmarkEnd w:id="23045"/>
    </w:p>
    <w:p w14:paraId="479BB54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46" w:name="_Toc117768787"/>
      <w:bookmarkStart w:id="23047" w:name="_Toc117774203"/>
      <w:bookmarkStart w:id="23048" w:name="_Toc117779600"/>
      <w:bookmarkStart w:id="23049" w:name="_Toc117784995"/>
      <w:bookmarkStart w:id="23050" w:name="_Toc118111750"/>
      <w:bookmarkStart w:id="23051" w:name="_Toc124419651"/>
      <w:bookmarkStart w:id="23052" w:name="_Toc138414126"/>
      <w:bookmarkEnd w:id="23046"/>
      <w:bookmarkEnd w:id="23047"/>
      <w:bookmarkEnd w:id="23048"/>
      <w:bookmarkEnd w:id="23049"/>
      <w:bookmarkEnd w:id="23050"/>
      <w:bookmarkEnd w:id="23051"/>
      <w:bookmarkEnd w:id="23052"/>
    </w:p>
    <w:p w14:paraId="3B8640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53" w:name="_Toc117768788"/>
      <w:bookmarkStart w:id="23054" w:name="_Toc117774204"/>
      <w:bookmarkStart w:id="23055" w:name="_Toc117779601"/>
      <w:bookmarkStart w:id="23056" w:name="_Toc117784996"/>
      <w:bookmarkStart w:id="23057" w:name="_Toc118111751"/>
      <w:bookmarkStart w:id="23058" w:name="_Toc124419652"/>
      <w:bookmarkStart w:id="23059" w:name="_Toc138414127"/>
      <w:bookmarkEnd w:id="23053"/>
      <w:bookmarkEnd w:id="23054"/>
      <w:bookmarkEnd w:id="23055"/>
      <w:bookmarkEnd w:id="23056"/>
      <w:bookmarkEnd w:id="23057"/>
      <w:bookmarkEnd w:id="23058"/>
      <w:bookmarkEnd w:id="23059"/>
    </w:p>
    <w:p w14:paraId="2870FAC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60" w:name="_Toc117768789"/>
      <w:bookmarkStart w:id="23061" w:name="_Toc117774205"/>
      <w:bookmarkStart w:id="23062" w:name="_Toc117779602"/>
      <w:bookmarkStart w:id="23063" w:name="_Toc117784997"/>
      <w:bookmarkStart w:id="23064" w:name="_Toc118111752"/>
      <w:bookmarkStart w:id="23065" w:name="_Toc124419653"/>
      <w:bookmarkStart w:id="23066" w:name="_Toc138414128"/>
      <w:bookmarkEnd w:id="23060"/>
      <w:bookmarkEnd w:id="23061"/>
      <w:bookmarkEnd w:id="23062"/>
      <w:bookmarkEnd w:id="23063"/>
      <w:bookmarkEnd w:id="23064"/>
      <w:bookmarkEnd w:id="23065"/>
      <w:bookmarkEnd w:id="23066"/>
    </w:p>
    <w:p w14:paraId="115152E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67" w:name="_Toc117768790"/>
      <w:bookmarkStart w:id="23068" w:name="_Toc117774206"/>
      <w:bookmarkStart w:id="23069" w:name="_Toc117779603"/>
      <w:bookmarkStart w:id="23070" w:name="_Toc117784998"/>
      <w:bookmarkStart w:id="23071" w:name="_Toc118111753"/>
      <w:bookmarkStart w:id="23072" w:name="_Toc124419654"/>
      <w:bookmarkStart w:id="23073" w:name="_Toc138414129"/>
      <w:bookmarkEnd w:id="23067"/>
      <w:bookmarkEnd w:id="23068"/>
      <w:bookmarkEnd w:id="23069"/>
      <w:bookmarkEnd w:id="23070"/>
      <w:bookmarkEnd w:id="23071"/>
      <w:bookmarkEnd w:id="23072"/>
      <w:bookmarkEnd w:id="23073"/>
    </w:p>
    <w:p w14:paraId="77E61AA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74" w:name="_Toc117768791"/>
      <w:bookmarkStart w:id="23075" w:name="_Toc117774207"/>
      <w:bookmarkStart w:id="23076" w:name="_Toc117779604"/>
      <w:bookmarkStart w:id="23077" w:name="_Toc117784999"/>
      <w:bookmarkStart w:id="23078" w:name="_Toc118111754"/>
      <w:bookmarkStart w:id="23079" w:name="_Toc124419655"/>
      <w:bookmarkStart w:id="23080" w:name="_Toc138414130"/>
      <w:bookmarkEnd w:id="23074"/>
      <w:bookmarkEnd w:id="23075"/>
      <w:bookmarkEnd w:id="23076"/>
      <w:bookmarkEnd w:id="23077"/>
      <w:bookmarkEnd w:id="23078"/>
      <w:bookmarkEnd w:id="23079"/>
      <w:bookmarkEnd w:id="23080"/>
    </w:p>
    <w:p w14:paraId="519904A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81" w:name="_Toc117768792"/>
      <w:bookmarkStart w:id="23082" w:name="_Toc117774208"/>
      <w:bookmarkStart w:id="23083" w:name="_Toc117779605"/>
      <w:bookmarkStart w:id="23084" w:name="_Toc117785000"/>
      <w:bookmarkStart w:id="23085" w:name="_Toc118111755"/>
      <w:bookmarkStart w:id="23086" w:name="_Toc124419656"/>
      <w:bookmarkStart w:id="23087" w:name="_Toc138414131"/>
      <w:bookmarkEnd w:id="23081"/>
      <w:bookmarkEnd w:id="23082"/>
      <w:bookmarkEnd w:id="23083"/>
      <w:bookmarkEnd w:id="23084"/>
      <w:bookmarkEnd w:id="23085"/>
      <w:bookmarkEnd w:id="23086"/>
      <w:bookmarkEnd w:id="23087"/>
    </w:p>
    <w:p w14:paraId="76547D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88" w:name="_Toc117768793"/>
      <w:bookmarkStart w:id="23089" w:name="_Toc117774209"/>
      <w:bookmarkStart w:id="23090" w:name="_Toc117779606"/>
      <w:bookmarkStart w:id="23091" w:name="_Toc117785001"/>
      <w:bookmarkStart w:id="23092" w:name="_Toc118111756"/>
      <w:bookmarkStart w:id="23093" w:name="_Toc124419657"/>
      <w:bookmarkStart w:id="23094" w:name="_Toc138414132"/>
      <w:bookmarkEnd w:id="23088"/>
      <w:bookmarkEnd w:id="23089"/>
      <w:bookmarkEnd w:id="23090"/>
      <w:bookmarkEnd w:id="23091"/>
      <w:bookmarkEnd w:id="23092"/>
      <w:bookmarkEnd w:id="23093"/>
      <w:bookmarkEnd w:id="23094"/>
    </w:p>
    <w:p w14:paraId="22568A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095" w:name="_Toc117768794"/>
      <w:bookmarkStart w:id="23096" w:name="_Toc117774210"/>
      <w:bookmarkStart w:id="23097" w:name="_Toc117779607"/>
      <w:bookmarkStart w:id="23098" w:name="_Toc117785002"/>
      <w:bookmarkStart w:id="23099" w:name="_Toc118111757"/>
      <w:bookmarkStart w:id="23100" w:name="_Toc124419658"/>
      <w:bookmarkStart w:id="23101" w:name="_Toc138414133"/>
      <w:bookmarkEnd w:id="23095"/>
      <w:bookmarkEnd w:id="23096"/>
      <w:bookmarkEnd w:id="23097"/>
      <w:bookmarkEnd w:id="23098"/>
      <w:bookmarkEnd w:id="23099"/>
      <w:bookmarkEnd w:id="23100"/>
      <w:bookmarkEnd w:id="23101"/>
    </w:p>
    <w:p w14:paraId="6D0DE59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02" w:name="_Toc117768795"/>
      <w:bookmarkStart w:id="23103" w:name="_Toc117774211"/>
      <w:bookmarkStart w:id="23104" w:name="_Toc117779608"/>
      <w:bookmarkStart w:id="23105" w:name="_Toc117785003"/>
      <w:bookmarkStart w:id="23106" w:name="_Toc118111758"/>
      <w:bookmarkStart w:id="23107" w:name="_Toc124419659"/>
      <w:bookmarkStart w:id="23108" w:name="_Toc138414134"/>
      <w:bookmarkEnd w:id="23102"/>
      <w:bookmarkEnd w:id="23103"/>
      <w:bookmarkEnd w:id="23104"/>
      <w:bookmarkEnd w:id="23105"/>
      <w:bookmarkEnd w:id="23106"/>
      <w:bookmarkEnd w:id="23107"/>
      <w:bookmarkEnd w:id="23108"/>
    </w:p>
    <w:p w14:paraId="492EA02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09" w:name="_Toc117768796"/>
      <w:bookmarkStart w:id="23110" w:name="_Toc117774212"/>
      <w:bookmarkStart w:id="23111" w:name="_Toc117779609"/>
      <w:bookmarkStart w:id="23112" w:name="_Toc117785004"/>
      <w:bookmarkStart w:id="23113" w:name="_Toc118111759"/>
      <w:bookmarkStart w:id="23114" w:name="_Toc124419660"/>
      <w:bookmarkStart w:id="23115" w:name="_Toc138414135"/>
      <w:bookmarkEnd w:id="23109"/>
      <w:bookmarkEnd w:id="23110"/>
      <w:bookmarkEnd w:id="23111"/>
      <w:bookmarkEnd w:id="23112"/>
      <w:bookmarkEnd w:id="23113"/>
      <w:bookmarkEnd w:id="23114"/>
      <w:bookmarkEnd w:id="23115"/>
    </w:p>
    <w:p w14:paraId="1CC4177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16" w:name="_Toc117768797"/>
      <w:bookmarkStart w:id="23117" w:name="_Toc117774213"/>
      <w:bookmarkStart w:id="23118" w:name="_Toc117779610"/>
      <w:bookmarkStart w:id="23119" w:name="_Toc117785005"/>
      <w:bookmarkStart w:id="23120" w:name="_Toc118111760"/>
      <w:bookmarkStart w:id="23121" w:name="_Toc124419661"/>
      <w:bookmarkStart w:id="23122" w:name="_Toc138414136"/>
      <w:bookmarkEnd w:id="23116"/>
      <w:bookmarkEnd w:id="23117"/>
      <w:bookmarkEnd w:id="23118"/>
      <w:bookmarkEnd w:id="23119"/>
      <w:bookmarkEnd w:id="23120"/>
      <w:bookmarkEnd w:id="23121"/>
      <w:bookmarkEnd w:id="23122"/>
    </w:p>
    <w:p w14:paraId="29C6369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23" w:name="_Toc117768798"/>
      <w:bookmarkStart w:id="23124" w:name="_Toc117774214"/>
      <w:bookmarkStart w:id="23125" w:name="_Toc117779611"/>
      <w:bookmarkStart w:id="23126" w:name="_Toc117785006"/>
      <w:bookmarkStart w:id="23127" w:name="_Toc118111761"/>
      <w:bookmarkStart w:id="23128" w:name="_Toc124419662"/>
      <w:bookmarkStart w:id="23129" w:name="_Toc138414137"/>
      <w:bookmarkEnd w:id="23123"/>
      <w:bookmarkEnd w:id="23124"/>
      <w:bookmarkEnd w:id="23125"/>
      <w:bookmarkEnd w:id="23126"/>
      <w:bookmarkEnd w:id="23127"/>
      <w:bookmarkEnd w:id="23128"/>
      <w:bookmarkEnd w:id="23129"/>
    </w:p>
    <w:p w14:paraId="3429BF7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30" w:name="_Toc117768799"/>
      <w:bookmarkStart w:id="23131" w:name="_Toc117774215"/>
      <w:bookmarkStart w:id="23132" w:name="_Toc117779612"/>
      <w:bookmarkStart w:id="23133" w:name="_Toc117785007"/>
      <w:bookmarkStart w:id="23134" w:name="_Toc118111762"/>
      <w:bookmarkStart w:id="23135" w:name="_Toc124419663"/>
      <w:bookmarkStart w:id="23136" w:name="_Toc138414138"/>
      <w:bookmarkEnd w:id="23130"/>
      <w:bookmarkEnd w:id="23131"/>
      <w:bookmarkEnd w:id="23132"/>
      <w:bookmarkEnd w:id="23133"/>
      <w:bookmarkEnd w:id="23134"/>
      <w:bookmarkEnd w:id="23135"/>
      <w:bookmarkEnd w:id="23136"/>
    </w:p>
    <w:p w14:paraId="40A3D67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37" w:name="_Toc117768800"/>
      <w:bookmarkStart w:id="23138" w:name="_Toc117774216"/>
      <w:bookmarkStart w:id="23139" w:name="_Toc117779613"/>
      <w:bookmarkStart w:id="23140" w:name="_Toc117785008"/>
      <w:bookmarkStart w:id="23141" w:name="_Toc118111763"/>
      <w:bookmarkStart w:id="23142" w:name="_Toc124419664"/>
      <w:bookmarkStart w:id="23143" w:name="_Toc138414139"/>
      <w:bookmarkEnd w:id="23137"/>
      <w:bookmarkEnd w:id="23138"/>
      <w:bookmarkEnd w:id="23139"/>
      <w:bookmarkEnd w:id="23140"/>
      <w:bookmarkEnd w:id="23141"/>
      <w:bookmarkEnd w:id="23142"/>
      <w:bookmarkEnd w:id="23143"/>
    </w:p>
    <w:p w14:paraId="68671B3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44" w:name="_Toc117768801"/>
      <w:bookmarkStart w:id="23145" w:name="_Toc117774217"/>
      <w:bookmarkStart w:id="23146" w:name="_Toc117779614"/>
      <w:bookmarkStart w:id="23147" w:name="_Toc117785009"/>
      <w:bookmarkStart w:id="23148" w:name="_Toc118111764"/>
      <w:bookmarkStart w:id="23149" w:name="_Toc124419665"/>
      <w:bookmarkStart w:id="23150" w:name="_Toc138414140"/>
      <w:bookmarkEnd w:id="23144"/>
      <w:bookmarkEnd w:id="23145"/>
      <w:bookmarkEnd w:id="23146"/>
      <w:bookmarkEnd w:id="23147"/>
      <w:bookmarkEnd w:id="23148"/>
      <w:bookmarkEnd w:id="23149"/>
      <w:bookmarkEnd w:id="23150"/>
    </w:p>
    <w:p w14:paraId="568D2A6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51" w:name="_Toc117768802"/>
      <w:bookmarkStart w:id="23152" w:name="_Toc117774218"/>
      <w:bookmarkStart w:id="23153" w:name="_Toc117779615"/>
      <w:bookmarkStart w:id="23154" w:name="_Toc117785010"/>
      <w:bookmarkStart w:id="23155" w:name="_Toc118111765"/>
      <w:bookmarkStart w:id="23156" w:name="_Toc124419666"/>
      <w:bookmarkStart w:id="23157" w:name="_Toc138414141"/>
      <w:bookmarkEnd w:id="23151"/>
      <w:bookmarkEnd w:id="23152"/>
      <w:bookmarkEnd w:id="23153"/>
      <w:bookmarkEnd w:id="23154"/>
      <w:bookmarkEnd w:id="23155"/>
      <w:bookmarkEnd w:id="23156"/>
      <w:bookmarkEnd w:id="23157"/>
    </w:p>
    <w:p w14:paraId="00A1C96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58" w:name="_Toc117768803"/>
      <w:bookmarkStart w:id="23159" w:name="_Toc117774219"/>
      <w:bookmarkStart w:id="23160" w:name="_Toc117779616"/>
      <w:bookmarkStart w:id="23161" w:name="_Toc117785011"/>
      <w:bookmarkStart w:id="23162" w:name="_Toc118111766"/>
      <w:bookmarkStart w:id="23163" w:name="_Toc124419667"/>
      <w:bookmarkStart w:id="23164" w:name="_Toc138414142"/>
      <w:bookmarkEnd w:id="23158"/>
      <w:bookmarkEnd w:id="23159"/>
      <w:bookmarkEnd w:id="23160"/>
      <w:bookmarkEnd w:id="23161"/>
      <w:bookmarkEnd w:id="23162"/>
      <w:bookmarkEnd w:id="23163"/>
      <w:bookmarkEnd w:id="23164"/>
    </w:p>
    <w:p w14:paraId="59B84F8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65" w:name="_Toc117768804"/>
      <w:bookmarkStart w:id="23166" w:name="_Toc117774220"/>
      <w:bookmarkStart w:id="23167" w:name="_Toc117779617"/>
      <w:bookmarkStart w:id="23168" w:name="_Toc117785012"/>
      <w:bookmarkStart w:id="23169" w:name="_Toc118111767"/>
      <w:bookmarkStart w:id="23170" w:name="_Toc124419668"/>
      <w:bookmarkStart w:id="23171" w:name="_Toc138414143"/>
      <w:bookmarkEnd w:id="23165"/>
      <w:bookmarkEnd w:id="23166"/>
      <w:bookmarkEnd w:id="23167"/>
      <w:bookmarkEnd w:id="23168"/>
      <w:bookmarkEnd w:id="23169"/>
      <w:bookmarkEnd w:id="23170"/>
      <w:bookmarkEnd w:id="23171"/>
    </w:p>
    <w:p w14:paraId="0ECFE97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72" w:name="_Toc117768805"/>
      <w:bookmarkStart w:id="23173" w:name="_Toc117774221"/>
      <w:bookmarkStart w:id="23174" w:name="_Toc117779618"/>
      <w:bookmarkStart w:id="23175" w:name="_Toc117785013"/>
      <w:bookmarkStart w:id="23176" w:name="_Toc118111768"/>
      <w:bookmarkStart w:id="23177" w:name="_Toc124419669"/>
      <w:bookmarkStart w:id="23178" w:name="_Toc138414144"/>
      <w:bookmarkEnd w:id="23172"/>
      <w:bookmarkEnd w:id="23173"/>
      <w:bookmarkEnd w:id="23174"/>
      <w:bookmarkEnd w:id="23175"/>
      <w:bookmarkEnd w:id="23176"/>
      <w:bookmarkEnd w:id="23177"/>
      <w:bookmarkEnd w:id="23178"/>
    </w:p>
    <w:p w14:paraId="593BCC4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79" w:name="_Toc117768806"/>
      <w:bookmarkStart w:id="23180" w:name="_Toc117774222"/>
      <w:bookmarkStart w:id="23181" w:name="_Toc117779619"/>
      <w:bookmarkStart w:id="23182" w:name="_Toc117785014"/>
      <w:bookmarkStart w:id="23183" w:name="_Toc118111769"/>
      <w:bookmarkStart w:id="23184" w:name="_Toc124419670"/>
      <w:bookmarkStart w:id="23185" w:name="_Toc138414145"/>
      <w:bookmarkEnd w:id="23179"/>
      <w:bookmarkEnd w:id="23180"/>
      <w:bookmarkEnd w:id="23181"/>
      <w:bookmarkEnd w:id="23182"/>
      <w:bookmarkEnd w:id="23183"/>
      <w:bookmarkEnd w:id="23184"/>
      <w:bookmarkEnd w:id="23185"/>
    </w:p>
    <w:p w14:paraId="661972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86" w:name="_Toc117768807"/>
      <w:bookmarkStart w:id="23187" w:name="_Toc117774223"/>
      <w:bookmarkStart w:id="23188" w:name="_Toc117779620"/>
      <w:bookmarkStart w:id="23189" w:name="_Toc117785015"/>
      <w:bookmarkStart w:id="23190" w:name="_Toc118111770"/>
      <w:bookmarkStart w:id="23191" w:name="_Toc124419671"/>
      <w:bookmarkStart w:id="23192" w:name="_Toc138414146"/>
      <w:bookmarkEnd w:id="23186"/>
      <w:bookmarkEnd w:id="23187"/>
      <w:bookmarkEnd w:id="23188"/>
      <w:bookmarkEnd w:id="23189"/>
      <w:bookmarkEnd w:id="23190"/>
      <w:bookmarkEnd w:id="23191"/>
      <w:bookmarkEnd w:id="23192"/>
    </w:p>
    <w:p w14:paraId="794C57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193" w:name="_Toc117768808"/>
      <w:bookmarkStart w:id="23194" w:name="_Toc117774224"/>
      <w:bookmarkStart w:id="23195" w:name="_Toc117779621"/>
      <w:bookmarkStart w:id="23196" w:name="_Toc117785016"/>
      <w:bookmarkStart w:id="23197" w:name="_Toc118111771"/>
      <w:bookmarkStart w:id="23198" w:name="_Toc124419672"/>
      <w:bookmarkStart w:id="23199" w:name="_Toc138414147"/>
      <w:bookmarkEnd w:id="23193"/>
      <w:bookmarkEnd w:id="23194"/>
      <w:bookmarkEnd w:id="23195"/>
      <w:bookmarkEnd w:id="23196"/>
      <w:bookmarkEnd w:id="23197"/>
      <w:bookmarkEnd w:id="23198"/>
      <w:bookmarkEnd w:id="23199"/>
    </w:p>
    <w:p w14:paraId="00B7408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00" w:name="_Toc117768809"/>
      <w:bookmarkStart w:id="23201" w:name="_Toc117774225"/>
      <w:bookmarkStart w:id="23202" w:name="_Toc117779622"/>
      <w:bookmarkStart w:id="23203" w:name="_Toc117785017"/>
      <w:bookmarkStart w:id="23204" w:name="_Toc118111772"/>
      <w:bookmarkStart w:id="23205" w:name="_Toc124419673"/>
      <w:bookmarkStart w:id="23206" w:name="_Toc138414148"/>
      <w:bookmarkEnd w:id="23200"/>
      <w:bookmarkEnd w:id="23201"/>
      <w:bookmarkEnd w:id="23202"/>
      <w:bookmarkEnd w:id="23203"/>
      <w:bookmarkEnd w:id="23204"/>
      <w:bookmarkEnd w:id="23205"/>
      <w:bookmarkEnd w:id="23206"/>
    </w:p>
    <w:p w14:paraId="1133C6C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07" w:name="_Toc117768810"/>
      <w:bookmarkStart w:id="23208" w:name="_Toc117774226"/>
      <w:bookmarkStart w:id="23209" w:name="_Toc117779623"/>
      <w:bookmarkStart w:id="23210" w:name="_Toc117785018"/>
      <w:bookmarkStart w:id="23211" w:name="_Toc118111773"/>
      <w:bookmarkStart w:id="23212" w:name="_Toc124419674"/>
      <w:bookmarkStart w:id="23213" w:name="_Toc138414149"/>
      <w:bookmarkEnd w:id="23207"/>
      <w:bookmarkEnd w:id="23208"/>
      <w:bookmarkEnd w:id="23209"/>
      <w:bookmarkEnd w:id="23210"/>
      <w:bookmarkEnd w:id="23211"/>
      <w:bookmarkEnd w:id="23212"/>
      <w:bookmarkEnd w:id="23213"/>
    </w:p>
    <w:p w14:paraId="0A5D6F3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14" w:name="_Toc117768811"/>
      <w:bookmarkStart w:id="23215" w:name="_Toc117774227"/>
      <w:bookmarkStart w:id="23216" w:name="_Toc117779624"/>
      <w:bookmarkStart w:id="23217" w:name="_Toc117785019"/>
      <w:bookmarkStart w:id="23218" w:name="_Toc118111774"/>
      <w:bookmarkStart w:id="23219" w:name="_Toc124419675"/>
      <w:bookmarkStart w:id="23220" w:name="_Toc138414150"/>
      <w:bookmarkEnd w:id="23214"/>
      <w:bookmarkEnd w:id="23215"/>
      <w:bookmarkEnd w:id="23216"/>
      <w:bookmarkEnd w:id="23217"/>
      <w:bookmarkEnd w:id="23218"/>
      <w:bookmarkEnd w:id="23219"/>
      <w:bookmarkEnd w:id="23220"/>
    </w:p>
    <w:p w14:paraId="3D7FD1A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21" w:name="_Toc117768812"/>
      <w:bookmarkStart w:id="23222" w:name="_Toc117774228"/>
      <w:bookmarkStart w:id="23223" w:name="_Toc117779625"/>
      <w:bookmarkStart w:id="23224" w:name="_Toc117785020"/>
      <w:bookmarkStart w:id="23225" w:name="_Toc118111775"/>
      <w:bookmarkStart w:id="23226" w:name="_Toc124419676"/>
      <w:bookmarkStart w:id="23227" w:name="_Toc138414151"/>
      <w:bookmarkEnd w:id="23221"/>
      <w:bookmarkEnd w:id="23222"/>
      <w:bookmarkEnd w:id="23223"/>
      <w:bookmarkEnd w:id="23224"/>
      <w:bookmarkEnd w:id="23225"/>
      <w:bookmarkEnd w:id="23226"/>
      <w:bookmarkEnd w:id="23227"/>
    </w:p>
    <w:p w14:paraId="6B99E45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28" w:name="_Toc117768813"/>
      <w:bookmarkStart w:id="23229" w:name="_Toc117774229"/>
      <w:bookmarkStart w:id="23230" w:name="_Toc117779626"/>
      <w:bookmarkStart w:id="23231" w:name="_Toc117785021"/>
      <w:bookmarkStart w:id="23232" w:name="_Toc118111776"/>
      <w:bookmarkStart w:id="23233" w:name="_Toc124419677"/>
      <w:bookmarkStart w:id="23234" w:name="_Toc138414152"/>
      <w:bookmarkEnd w:id="23228"/>
      <w:bookmarkEnd w:id="23229"/>
      <w:bookmarkEnd w:id="23230"/>
      <w:bookmarkEnd w:id="23231"/>
      <w:bookmarkEnd w:id="23232"/>
      <w:bookmarkEnd w:id="23233"/>
      <w:bookmarkEnd w:id="23234"/>
    </w:p>
    <w:p w14:paraId="09DAC84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35" w:name="_Toc117768814"/>
      <w:bookmarkStart w:id="23236" w:name="_Toc117774230"/>
      <w:bookmarkStart w:id="23237" w:name="_Toc117779627"/>
      <w:bookmarkStart w:id="23238" w:name="_Toc117785022"/>
      <w:bookmarkStart w:id="23239" w:name="_Toc118111777"/>
      <w:bookmarkStart w:id="23240" w:name="_Toc124419678"/>
      <w:bookmarkStart w:id="23241" w:name="_Toc138414153"/>
      <w:bookmarkEnd w:id="23235"/>
      <w:bookmarkEnd w:id="23236"/>
      <w:bookmarkEnd w:id="23237"/>
      <w:bookmarkEnd w:id="23238"/>
      <w:bookmarkEnd w:id="23239"/>
      <w:bookmarkEnd w:id="23240"/>
      <w:bookmarkEnd w:id="23241"/>
    </w:p>
    <w:p w14:paraId="29416B3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42" w:name="_Toc117768815"/>
      <w:bookmarkStart w:id="23243" w:name="_Toc117774231"/>
      <w:bookmarkStart w:id="23244" w:name="_Toc117779628"/>
      <w:bookmarkStart w:id="23245" w:name="_Toc117785023"/>
      <w:bookmarkStart w:id="23246" w:name="_Toc118111778"/>
      <w:bookmarkStart w:id="23247" w:name="_Toc124419679"/>
      <w:bookmarkStart w:id="23248" w:name="_Toc138414154"/>
      <w:bookmarkEnd w:id="23242"/>
      <w:bookmarkEnd w:id="23243"/>
      <w:bookmarkEnd w:id="23244"/>
      <w:bookmarkEnd w:id="23245"/>
      <w:bookmarkEnd w:id="23246"/>
      <w:bookmarkEnd w:id="23247"/>
      <w:bookmarkEnd w:id="23248"/>
    </w:p>
    <w:p w14:paraId="4DBACB4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49" w:name="_Toc117768816"/>
      <w:bookmarkStart w:id="23250" w:name="_Toc117774232"/>
      <w:bookmarkStart w:id="23251" w:name="_Toc117779629"/>
      <w:bookmarkStart w:id="23252" w:name="_Toc117785024"/>
      <w:bookmarkStart w:id="23253" w:name="_Toc118111779"/>
      <w:bookmarkStart w:id="23254" w:name="_Toc124419680"/>
      <w:bookmarkStart w:id="23255" w:name="_Toc138414155"/>
      <w:bookmarkEnd w:id="23249"/>
      <w:bookmarkEnd w:id="23250"/>
      <w:bookmarkEnd w:id="23251"/>
      <w:bookmarkEnd w:id="23252"/>
      <w:bookmarkEnd w:id="23253"/>
      <w:bookmarkEnd w:id="23254"/>
      <w:bookmarkEnd w:id="23255"/>
    </w:p>
    <w:p w14:paraId="1215931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56" w:name="_Toc117768817"/>
      <w:bookmarkStart w:id="23257" w:name="_Toc117774233"/>
      <w:bookmarkStart w:id="23258" w:name="_Toc117779630"/>
      <w:bookmarkStart w:id="23259" w:name="_Toc117785025"/>
      <w:bookmarkStart w:id="23260" w:name="_Toc118111780"/>
      <w:bookmarkStart w:id="23261" w:name="_Toc124419681"/>
      <w:bookmarkStart w:id="23262" w:name="_Toc138414156"/>
      <w:bookmarkEnd w:id="23256"/>
      <w:bookmarkEnd w:id="23257"/>
      <w:bookmarkEnd w:id="23258"/>
      <w:bookmarkEnd w:id="23259"/>
      <w:bookmarkEnd w:id="23260"/>
      <w:bookmarkEnd w:id="23261"/>
      <w:bookmarkEnd w:id="23262"/>
    </w:p>
    <w:p w14:paraId="60B90F4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63" w:name="_Toc117768818"/>
      <w:bookmarkStart w:id="23264" w:name="_Toc117774234"/>
      <w:bookmarkStart w:id="23265" w:name="_Toc117779631"/>
      <w:bookmarkStart w:id="23266" w:name="_Toc117785026"/>
      <w:bookmarkStart w:id="23267" w:name="_Toc118111781"/>
      <w:bookmarkStart w:id="23268" w:name="_Toc124419682"/>
      <w:bookmarkStart w:id="23269" w:name="_Toc138414157"/>
      <w:bookmarkEnd w:id="23263"/>
      <w:bookmarkEnd w:id="23264"/>
      <w:bookmarkEnd w:id="23265"/>
      <w:bookmarkEnd w:id="23266"/>
      <w:bookmarkEnd w:id="23267"/>
      <w:bookmarkEnd w:id="23268"/>
      <w:bookmarkEnd w:id="23269"/>
    </w:p>
    <w:p w14:paraId="368C17E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70" w:name="_Toc117768819"/>
      <w:bookmarkStart w:id="23271" w:name="_Toc117774235"/>
      <w:bookmarkStart w:id="23272" w:name="_Toc117779632"/>
      <w:bookmarkStart w:id="23273" w:name="_Toc117785027"/>
      <w:bookmarkStart w:id="23274" w:name="_Toc118111782"/>
      <w:bookmarkStart w:id="23275" w:name="_Toc124419683"/>
      <w:bookmarkStart w:id="23276" w:name="_Toc138414158"/>
      <w:bookmarkEnd w:id="23270"/>
      <w:bookmarkEnd w:id="23271"/>
      <w:bookmarkEnd w:id="23272"/>
      <w:bookmarkEnd w:id="23273"/>
      <w:bookmarkEnd w:id="23274"/>
      <w:bookmarkEnd w:id="23275"/>
      <w:bookmarkEnd w:id="23276"/>
    </w:p>
    <w:p w14:paraId="377D84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77" w:name="_Toc117768820"/>
      <w:bookmarkStart w:id="23278" w:name="_Toc117774236"/>
      <w:bookmarkStart w:id="23279" w:name="_Toc117779633"/>
      <w:bookmarkStart w:id="23280" w:name="_Toc117785028"/>
      <w:bookmarkStart w:id="23281" w:name="_Toc118111783"/>
      <w:bookmarkStart w:id="23282" w:name="_Toc124419684"/>
      <w:bookmarkStart w:id="23283" w:name="_Toc138414159"/>
      <w:bookmarkEnd w:id="23277"/>
      <w:bookmarkEnd w:id="23278"/>
      <w:bookmarkEnd w:id="23279"/>
      <w:bookmarkEnd w:id="23280"/>
      <w:bookmarkEnd w:id="23281"/>
      <w:bookmarkEnd w:id="23282"/>
      <w:bookmarkEnd w:id="23283"/>
    </w:p>
    <w:p w14:paraId="655AD4C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84" w:name="_Toc117768821"/>
      <w:bookmarkStart w:id="23285" w:name="_Toc117774237"/>
      <w:bookmarkStart w:id="23286" w:name="_Toc117779634"/>
      <w:bookmarkStart w:id="23287" w:name="_Toc117785029"/>
      <w:bookmarkStart w:id="23288" w:name="_Toc118111784"/>
      <w:bookmarkStart w:id="23289" w:name="_Toc124419685"/>
      <w:bookmarkStart w:id="23290" w:name="_Toc138414160"/>
      <w:bookmarkEnd w:id="23284"/>
      <w:bookmarkEnd w:id="23285"/>
      <w:bookmarkEnd w:id="23286"/>
      <w:bookmarkEnd w:id="23287"/>
      <w:bookmarkEnd w:id="23288"/>
      <w:bookmarkEnd w:id="23289"/>
      <w:bookmarkEnd w:id="23290"/>
    </w:p>
    <w:p w14:paraId="68A1A90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91" w:name="_Toc117768822"/>
      <w:bookmarkStart w:id="23292" w:name="_Toc117774238"/>
      <w:bookmarkStart w:id="23293" w:name="_Toc117779635"/>
      <w:bookmarkStart w:id="23294" w:name="_Toc117785030"/>
      <w:bookmarkStart w:id="23295" w:name="_Toc118111785"/>
      <w:bookmarkStart w:id="23296" w:name="_Toc124419686"/>
      <w:bookmarkStart w:id="23297" w:name="_Toc138414161"/>
      <w:bookmarkEnd w:id="23291"/>
      <w:bookmarkEnd w:id="23292"/>
      <w:bookmarkEnd w:id="23293"/>
      <w:bookmarkEnd w:id="23294"/>
      <w:bookmarkEnd w:id="23295"/>
      <w:bookmarkEnd w:id="23296"/>
      <w:bookmarkEnd w:id="23297"/>
    </w:p>
    <w:p w14:paraId="1CDDC65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298" w:name="_Toc117768823"/>
      <w:bookmarkStart w:id="23299" w:name="_Toc117774239"/>
      <w:bookmarkStart w:id="23300" w:name="_Toc117779636"/>
      <w:bookmarkStart w:id="23301" w:name="_Toc117785031"/>
      <w:bookmarkStart w:id="23302" w:name="_Toc118111786"/>
      <w:bookmarkStart w:id="23303" w:name="_Toc124419687"/>
      <w:bookmarkStart w:id="23304" w:name="_Toc138414162"/>
      <w:bookmarkEnd w:id="23298"/>
      <w:bookmarkEnd w:id="23299"/>
      <w:bookmarkEnd w:id="23300"/>
      <w:bookmarkEnd w:id="23301"/>
      <w:bookmarkEnd w:id="23302"/>
      <w:bookmarkEnd w:id="23303"/>
      <w:bookmarkEnd w:id="23304"/>
    </w:p>
    <w:p w14:paraId="030DA5F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05" w:name="_Toc117768824"/>
      <w:bookmarkStart w:id="23306" w:name="_Toc117774240"/>
      <w:bookmarkStart w:id="23307" w:name="_Toc117779637"/>
      <w:bookmarkStart w:id="23308" w:name="_Toc117785032"/>
      <w:bookmarkStart w:id="23309" w:name="_Toc118111787"/>
      <w:bookmarkStart w:id="23310" w:name="_Toc124419688"/>
      <w:bookmarkStart w:id="23311" w:name="_Toc138414163"/>
      <w:bookmarkEnd w:id="23305"/>
      <w:bookmarkEnd w:id="23306"/>
      <w:bookmarkEnd w:id="23307"/>
      <w:bookmarkEnd w:id="23308"/>
      <w:bookmarkEnd w:id="23309"/>
      <w:bookmarkEnd w:id="23310"/>
      <w:bookmarkEnd w:id="23311"/>
    </w:p>
    <w:p w14:paraId="3DA4790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12" w:name="_Toc117768825"/>
      <w:bookmarkStart w:id="23313" w:name="_Toc117774241"/>
      <w:bookmarkStart w:id="23314" w:name="_Toc117779638"/>
      <w:bookmarkStart w:id="23315" w:name="_Toc117785033"/>
      <w:bookmarkStart w:id="23316" w:name="_Toc118111788"/>
      <w:bookmarkStart w:id="23317" w:name="_Toc124419689"/>
      <w:bookmarkStart w:id="23318" w:name="_Toc138414164"/>
      <w:bookmarkEnd w:id="23312"/>
      <w:bookmarkEnd w:id="23313"/>
      <w:bookmarkEnd w:id="23314"/>
      <w:bookmarkEnd w:id="23315"/>
      <w:bookmarkEnd w:id="23316"/>
      <w:bookmarkEnd w:id="23317"/>
      <w:bookmarkEnd w:id="23318"/>
    </w:p>
    <w:p w14:paraId="69C2DC6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19" w:name="_Toc117768826"/>
      <w:bookmarkStart w:id="23320" w:name="_Toc117774242"/>
      <w:bookmarkStart w:id="23321" w:name="_Toc117779639"/>
      <w:bookmarkStart w:id="23322" w:name="_Toc117785034"/>
      <w:bookmarkStart w:id="23323" w:name="_Toc118111789"/>
      <w:bookmarkStart w:id="23324" w:name="_Toc124419690"/>
      <w:bookmarkStart w:id="23325" w:name="_Toc138414165"/>
      <w:bookmarkEnd w:id="23319"/>
      <w:bookmarkEnd w:id="23320"/>
      <w:bookmarkEnd w:id="23321"/>
      <w:bookmarkEnd w:id="23322"/>
      <w:bookmarkEnd w:id="23323"/>
      <w:bookmarkEnd w:id="23324"/>
      <w:bookmarkEnd w:id="23325"/>
    </w:p>
    <w:p w14:paraId="738E3F5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26" w:name="_Toc117768827"/>
      <w:bookmarkStart w:id="23327" w:name="_Toc117774243"/>
      <w:bookmarkStart w:id="23328" w:name="_Toc117779640"/>
      <w:bookmarkStart w:id="23329" w:name="_Toc117785035"/>
      <w:bookmarkStart w:id="23330" w:name="_Toc118111790"/>
      <w:bookmarkStart w:id="23331" w:name="_Toc124419691"/>
      <w:bookmarkStart w:id="23332" w:name="_Toc138414166"/>
      <w:bookmarkEnd w:id="23326"/>
      <w:bookmarkEnd w:id="23327"/>
      <w:bookmarkEnd w:id="23328"/>
      <w:bookmarkEnd w:id="23329"/>
      <w:bookmarkEnd w:id="23330"/>
      <w:bookmarkEnd w:id="23331"/>
      <w:bookmarkEnd w:id="23332"/>
    </w:p>
    <w:p w14:paraId="3322053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33" w:name="_Toc117768828"/>
      <w:bookmarkStart w:id="23334" w:name="_Toc117774244"/>
      <w:bookmarkStart w:id="23335" w:name="_Toc117779641"/>
      <w:bookmarkStart w:id="23336" w:name="_Toc117785036"/>
      <w:bookmarkStart w:id="23337" w:name="_Toc118111791"/>
      <w:bookmarkStart w:id="23338" w:name="_Toc124419692"/>
      <w:bookmarkStart w:id="23339" w:name="_Toc138414167"/>
      <w:bookmarkEnd w:id="23333"/>
      <w:bookmarkEnd w:id="23334"/>
      <w:bookmarkEnd w:id="23335"/>
      <w:bookmarkEnd w:id="23336"/>
      <w:bookmarkEnd w:id="23337"/>
      <w:bookmarkEnd w:id="23338"/>
      <w:bookmarkEnd w:id="23339"/>
    </w:p>
    <w:p w14:paraId="3B2DEF0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40" w:name="_Toc117768829"/>
      <w:bookmarkStart w:id="23341" w:name="_Toc117774245"/>
      <w:bookmarkStart w:id="23342" w:name="_Toc117779642"/>
      <w:bookmarkStart w:id="23343" w:name="_Toc117785037"/>
      <w:bookmarkStart w:id="23344" w:name="_Toc118111792"/>
      <w:bookmarkStart w:id="23345" w:name="_Toc124419693"/>
      <w:bookmarkStart w:id="23346" w:name="_Toc138414168"/>
      <w:bookmarkEnd w:id="23340"/>
      <w:bookmarkEnd w:id="23341"/>
      <w:bookmarkEnd w:id="23342"/>
      <w:bookmarkEnd w:id="23343"/>
      <w:bookmarkEnd w:id="23344"/>
      <w:bookmarkEnd w:id="23345"/>
      <w:bookmarkEnd w:id="23346"/>
    </w:p>
    <w:p w14:paraId="6C37012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47" w:name="_Toc117768830"/>
      <w:bookmarkStart w:id="23348" w:name="_Toc117774246"/>
      <w:bookmarkStart w:id="23349" w:name="_Toc117779643"/>
      <w:bookmarkStart w:id="23350" w:name="_Toc117785038"/>
      <w:bookmarkStart w:id="23351" w:name="_Toc118111793"/>
      <w:bookmarkStart w:id="23352" w:name="_Toc124419694"/>
      <w:bookmarkStart w:id="23353" w:name="_Toc138414169"/>
      <w:bookmarkEnd w:id="23347"/>
      <w:bookmarkEnd w:id="23348"/>
      <w:bookmarkEnd w:id="23349"/>
      <w:bookmarkEnd w:id="23350"/>
      <w:bookmarkEnd w:id="23351"/>
      <w:bookmarkEnd w:id="23352"/>
      <w:bookmarkEnd w:id="23353"/>
    </w:p>
    <w:p w14:paraId="1533544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54" w:name="_Toc117768831"/>
      <w:bookmarkStart w:id="23355" w:name="_Toc117774247"/>
      <w:bookmarkStart w:id="23356" w:name="_Toc117779644"/>
      <w:bookmarkStart w:id="23357" w:name="_Toc117785039"/>
      <w:bookmarkStart w:id="23358" w:name="_Toc118111794"/>
      <w:bookmarkStart w:id="23359" w:name="_Toc124419695"/>
      <w:bookmarkStart w:id="23360" w:name="_Toc138414170"/>
      <w:bookmarkEnd w:id="23354"/>
      <w:bookmarkEnd w:id="23355"/>
      <w:bookmarkEnd w:id="23356"/>
      <w:bookmarkEnd w:id="23357"/>
      <w:bookmarkEnd w:id="23358"/>
      <w:bookmarkEnd w:id="23359"/>
      <w:bookmarkEnd w:id="23360"/>
    </w:p>
    <w:p w14:paraId="6D3553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61" w:name="_Toc117768832"/>
      <w:bookmarkStart w:id="23362" w:name="_Toc117774248"/>
      <w:bookmarkStart w:id="23363" w:name="_Toc117779645"/>
      <w:bookmarkStart w:id="23364" w:name="_Toc117785040"/>
      <w:bookmarkStart w:id="23365" w:name="_Toc118111795"/>
      <w:bookmarkStart w:id="23366" w:name="_Toc124419696"/>
      <w:bookmarkStart w:id="23367" w:name="_Toc138414171"/>
      <w:bookmarkEnd w:id="23361"/>
      <w:bookmarkEnd w:id="23362"/>
      <w:bookmarkEnd w:id="23363"/>
      <w:bookmarkEnd w:id="23364"/>
      <w:bookmarkEnd w:id="23365"/>
      <w:bookmarkEnd w:id="23366"/>
      <w:bookmarkEnd w:id="23367"/>
    </w:p>
    <w:p w14:paraId="31DAE7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68" w:name="_Toc117768833"/>
      <w:bookmarkStart w:id="23369" w:name="_Toc117774249"/>
      <w:bookmarkStart w:id="23370" w:name="_Toc117779646"/>
      <w:bookmarkStart w:id="23371" w:name="_Toc117785041"/>
      <w:bookmarkStart w:id="23372" w:name="_Toc118111796"/>
      <w:bookmarkStart w:id="23373" w:name="_Toc124419697"/>
      <w:bookmarkStart w:id="23374" w:name="_Toc138414172"/>
      <w:bookmarkEnd w:id="23368"/>
      <w:bookmarkEnd w:id="23369"/>
      <w:bookmarkEnd w:id="23370"/>
      <w:bookmarkEnd w:id="23371"/>
      <w:bookmarkEnd w:id="23372"/>
      <w:bookmarkEnd w:id="23373"/>
      <w:bookmarkEnd w:id="23374"/>
    </w:p>
    <w:p w14:paraId="35FAC7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75" w:name="_Toc117768834"/>
      <w:bookmarkStart w:id="23376" w:name="_Toc117774250"/>
      <w:bookmarkStart w:id="23377" w:name="_Toc117779647"/>
      <w:bookmarkStart w:id="23378" w:name="_Toc117785042"/>
      <w:bookmarkStart w:id="23379" w:name="_Toc118111797"/>
      <w:bookmarkStart w:id="23380" w:name="_Toc124419698"/>
      <w:bookmarkStart w:id="23381" w:name="_Toc138414173"/>
      <w:bookmarkEnd w:id="23375"/>
      <w:bookmarkEnd w:id="23376"/>
      <w:bookmarkEnd w:id="23377"/>
      <w:bookmarkEnd w:id="23378"/>
      <w:bookmarkEnd w:id="23379"/>
      <w:bookmarkEnd w:id="23380"/>
      <w:bookmarkEnd w:id="23381"/>
    </w:p>
    <w:p w14:paraId="70BFF1B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82" w:name="_Toc117768835"/>
      <w:bookmarkStart w:id="23383" w:name="_Toc117774251"/>
      <w:bookmarkStart w:id="23384" w:name="_Toc117779648"/>
      <w:bookmarkStart w:id="23385" w:name="_Toc117785043"/>
      <w:bookmarkStart w:id="23386" w:name="_Toc118111798"/>
      <w:bookmarkStart w:id="23387" w:name="_Toc124419699"/>
      <w:bookmarkStart w:id="23388" w:name="_Toc138414174"/>
      <w:bookmarkEnd w:id="23382"/>
      <w:bookmarkEnd w:id="23383"/>
      <w:bookmarkEnd w:id="23384"/>
      <w:bookmarkEnd w:id="23385"/>
      <w:bookmarkEnd w:id="23386"/>
      <w:bookmarkEnd w:id="23387"/>
      <w:bookmarkEnd w:id="23388"/>
    </w:p>
    <w:p w14:paraId="0EA9B22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89" w:name="_Toc117768836"/>
      <w:bookmarkStart w:id="23390" w:name="_Toc117774252"/>
      <w:bookmarkStart w:id="23391" w:name="_Toc117779649"/>
      <w:bookmarkStart w:id="23392" w:name="_Toc117785044"/>
      <w:bookmarkStart w:id="23393" w:name="_Toc118111799"/>
      <w:bookmarkStart w:id="23394" w:name="_Toc124419700"/>
      <w:bookmarkStart w:id="23395" w:name="_Toc138414175"/>
      <w:bookmarkEnd w:id="23389"/>
      <w:bookmarkEnd w:id="23390"/>
      <w:bookmarkEnd w:id="23391"/>
      <w:bookmarkEnd w:id="23392"/>
      <w:bookmarkEnd w:id="23393"/>
      <w:bookmarkEnd w:id="23394"/>
      <w:bookmarkEnd w:id="23395"/>
    </w:p>
    <w:p w14:paraId="1F2481E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396" w:name="_Toc117768837"/>
      <w:bookmarkStart w:id="23397" w:name="_Toc117774253"/>
      <w:bookmarkStart w:id="23398" w:name="_Toc117779650"/>
      <w:bookmarkStart w:id="23399" w:name="_Toc117785045"/>
      <w:bookmarkStart w:id="23400" w:name="_Toc118111800"/>
      <w:bookmarkStart w:id="23401" w:name="_Toc124419701"/>
      <w:bookmarkStart w:id="23402" w:name="_Toc138414176"/>
      <w:bookmarkEnd w:id="23396"/>
      <w:bookmarkEnd w:id="23397"/>
      <w:bookmarkEnd w:id="23398"/>
      <w:bookmarkEnd w:id="23399"/>
      <w:bookmarkEnd w:id="23400"/>
      <w:bookmarkEnd w:id="23401"/>
      <w:bookmarkEnd w:id="23402"/>
    </w:p>
    <w:p w14:paraId="569908F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03" w:name="_Toc117768838"/>
      <w:bookmarkStart w:id="23404" w:name="_Toc117774254"/>
      <w:bookmarkStart w:id="23405" w:name="_Toc117779651"/>
      <w:bookmarkStart w:id="23406" w:name="_Toc117785046"/>
      <w:bookmarkStart w:id="23407" w:name="_Toc118111801"/>
      <w:bookmarkStart w:id="23408" w:name="_Toc124419702"/>
      <w:bookmarkStart w:id="23409" w:name="_Toc138414177"/>
      <w:bookmarkEnd w:id="23403"/>
      <w:bookmarkEnd w:id="23404"/>
      <w:bookmarkEnd w:id="23405"/>
      <w:bookmarkEnd w:id="23406"/>
      <w:bookmarkEnd w:id="23407"/>
      <w:bookmarkEnd w:id="23408"/>
      <w:bookmarkEnd w:id="23409"/>
    </w:p>
    <w:p w14:paraId="47F991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10" w:name="_Toc117768839"/>
      <w:bookmarkStart w:id="23411" w:name="_Toc117774255"/>
      <w:bookmarkStart w:id="23412" w:name="_Toc117779652"/>
      <w:bookmarkStart w:id="23413" w:name="_Toc117785047"/>
      <w:bookmarkStart w:id="23414" w:name="_Toc118111802"/>
      <w:bookmarkStart w:id="23415" w:name="_Toc124419703"/>
      <w:bookmarkStart w:id="23416" w:name="_Toc138414178"/>
      <w:bookmarkEnd w:id="23410"/>
      <w:bookmarkEnd w:id="23411"/>
      <w:bookmarkEnd w:id="23412"/>
      <w:bookmarkEnd w:id="23413"/>
      <w:bookmarkEnd w:id="23414"/>
      <w:bookmarkEnd w:id="23415"/>
      <w:bookmarkEnd w:id="23416"/>
    </w:p>
    <w:p w14:paraId="4C411E3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17" w:name="_Toc117768840"/>
      <w:bookmarkStart w:id="23418" w:name="_Toc117774256"/>
      <w:bookmarkStart w:id="23419" w:name="_Toc117779653"/>
      <w:bookmarkStart w:id="23420" w:name="_Toc117785048"/>
      <w:bookmarkStart w:id="23421" w:name="_Toc118111803"/>
      <w:bookmarkStart w:id="23422" w:name="_Toc124419704"/>
      <w:bookmarkStart w:id="23423" w:name="_Toc138414179"/>
      <w:bookmarkEnd w:id="23417"/>
      <w:bookmarkEnd w:id="23418"/>
      <w:bookmarkEnd w:id="23419"/>
      <w:bookmarkEnd w:id="23420"/>
      <w:bookmarkEnd w:id="23421"/>
      <w:bookmarkEnd w:id="23422"/>
      <w:bookmarkEnd w:id="23423"/>
    </w:p>
    <w:p w14:paraId="7931EB0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24" w:name="_Toc117768841"/>
      <w:bookmarkStart w:id="23425" w:name="_Toc117774257"/>
      <w:bookmarkStart w:id="23426" w:name="_Toc117779654"/>
      <w:bookmarkStart w:id="23427" w:name="_Toc117785049"/>
      <w:bookmarkStart w:id="23428" w:name="_Toc118111804"/>
      <w:bookmarkStart w:id="23429" w:name="_Toc124419705"/>
      <w:bookmarkStart w:id="23430" w:name="_Toc138414180"/>
      <w:bookmarkEnd w:id="23424"/>
      <w:bookmarkEnd w:id="23425"/>
      <w:bookmarkEnd w:id="23426"/>
      <w:bookmarkEnd w:id="23427"/>
      <w:bookmarkEnd w:id="23428"/>
      <w:bookmarkEnd w:id="23429"/>
      <w:bookmarkEnd w:id="23430"/>
    </w:p>
    <w:p w14:paraId="0B12D9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31" w:name="_Toc117768842"/>
      <w:bookmarkStart w:id="23432" w:name="_Toc117774258"/>
      <w:bookmarkStart w:id="23433" w:name="_Toc117779655"/>
      <w:bookmarkStart w:id="23434" w:name="_Toc117785050"/>
      <w:bookmarkStart w:id="23435" w:name="_Toc118111805"/>
      <w:bookmarkStart w:id="23436" w:name="_Toc124419706"/>
      <w:bookmarkStart w:id="23437" w:name="_Toc138414181"/>
      <w:bookmarkEnd w:id="23431"/>
      <w:bookmarkEnd w:id="23432"/>
      <w:bookmarkEnd w:id="23433"/>
      <w:bookmarkEnd w:id="23434"/>
      <w:bookmarkEnd w:id="23435"/>
      <w:bookmarkEnd w:id="23436"/>
      <w:bookmarkEnd w:id="23437"/>
    </w:p>
    <w:p w14:paraId="6D2F729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38" w:name="_Toc117768843"/>
      <w:bookmarkStart w:id="23439" w:name="_Toc117774259"/>
      <w:bookmarkStart w:id="23440" w:name="_Toc117779656"/>
      <w:bookmarkStart w:id="23441" w:name="_Toc117785051"/>
      <w:bookmarkStart w:id="23442" w:name="_Toc118111806"/>
      <w:bookmarkStart w:id="23443" w:name="_Toc124419707"/>
      <w:bookmarkStart w:id="23444" w:name="_Toc138414182"/>
      <w:bookmarkEnd w:id="23438"/>
      <w:bookmarkEnd w:id="23439"/>
      <w:bookmarkEnd w:id="23440"/>
      <w:bookmarkEnd w:id="23441"/>
      <w:bookmarkEnd w:id="23442"/>
      <w:bookmarkEnd w:id="23443"/>
      <w:bookmarkEnd w:id="23444"/>
    </w:p>
    <w:p w14:paraId="504C22A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45" w:name="_Toc117768844"/>
      <w:bookmarkStart w:id="23446" w:name="_Toc117774260"/>
      <w:bookmarkStart w:id="23447" w:name="_Toc117779657"/>
      <w:bookmarkStart w:id="23448" w:name="_Toc117785052"/>
      <w:bookmarkStart w:id="23449" w:name="_Toc118111807"/>
      <w:bookmarkStart w:id="23450" w:name="_Toc124419708"/>
      <w:bookmarkStart w:id="23451" w:name="_Toc138414183"/>
      <w:bookmarkEnd w:id="23445"/>
      <w:bookmarkEnd w:id="23446"/>
      <w:bookmarkEnd w:id="23447"/>
      <w:bookmarkEnd w:id="23448"/>
      <w:bookmarkEnd w:id="23449"/>
      <w:bookmarkEnd w:id="23450"/>
      <w:bookmarkEnd w:id="23451"/>
    </w:p>
    <w:p w14:paraId="13DA878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52" w:name="_Toc117768845"/>
      <w:bookmarkStart w:id="23453" w:name="_Toc117774261"/>
      <w:bookmarkStart w:id="23454" w:name="_Toc117779658"/>
      <w:bookmarkStart w:id="23455" w:name="_Toc117785053"/>
      <w:bookmarkStart w:id="23456" w:name="_Toc118111808"/>
      <w:bookmarkStart w:id="23457" w:name="_Toc124419709"/>
      <w:bookmarkStart w:id="23458" w:name="_Toc138414184"/>
      <w:bookmarkEnd w:id="23452"/>
      <w:bookmarkEnd w:id="23453"/>
      <w:bookmarkEnd w:id="23454"/>
      <w:bookmarkEnd w:id="23455"/>
      <w:bookmarkEnd w:id="23456"/>
      <w:bookmarkEnd w:id="23457"/>
      <w:bookmarkEnd w:id="23458"/>
    </w:p>
    <w:p w14:paraId="418E59F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59" w:name="_Toc117768846"/>
      <w:bookmarkStart w:id="23460" w:name="_Toc117774262"/>
      <w:bookmarkStart w:id="23461" w:name="_Toc117779659"/>
      <w:bookmarkStart w:id="23462" w:name="_Toc117785054"/>
      <w:bookmarkStart w:id="23463" w:name="_Toc118111809"/>
      <w:bookmarkStart w:id="23464" w:name="_Toc124419710"/>
      <w:bookmarkStart w:id="23465" w:name="_Toc138414185"/>
      <w:bookmarkEnd w:id="23459"/>
      <w:bookmarkEnd w:id="23460"/>
      <w:bookmarkEnd w:id="23461"/>
      <w:bookmarkEnd w:id="23462"/>
      <w:bookmarkEnd w:id="23463"/>
      <w:bookmarkEnd w:id="23464"/>
      <w:bookmarkEnd w:id="23465"/>
    </w:p>
    <w:p w14:paraId="0D1DAE8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66" w:name="_Toc117768847"/>
      <w:bookmarkStart w:id="23467" w:name="_Toc117774263"/>
      <w:bookmarkStart w:id="23468" w:name="_Toc117779660"/>
      <w:bookmarkStart w:id="23469" w:name="_Toc117785055"/>
      <w:bookmarkStart w:id="23470" w:name="_Toc118111810"/>
      <w:bookmarkStart w:id="23471" w:name="_Toc124419711"/>
      <w:bookmarkStart w:id="23472" w:name="_Toc138414186"/>
      <w:bookmarkEnd w:id="23466"/>
      <w:bookmarkEnd w:id="23467"/>
      <w:bookmarkEnd w:id="23468"/>
      <w:bookmarkEnd w:id="23469"/>
      <w:bookmarkEnd w:id="23470"/>
      <w:bookmarkEnd w:id="23471"/>
      <w:bookmarkEnd w:id="23472"/>
    </w:p>
    <w:p w14:paraId="46BE009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73" w:name="_Toc117768848"/>
      <w:bookmarkStart w:id="23474" w:name="_Toc117774264"/>
      <w:bookmarkStart w:id="23475" w:name="_Toc117779661"/>
      <w:bookmarkStart w:id="23476" w:name="_Toc117785056"/>
      <w:bookmarkStart w:id="23477" w:name="_Toc118111811"/>
      <w:bookmarkStart w:id="23478" w:name="_Toc124419712"/>
      <w:bookmarkStart w:id="23479" w:name="_Toc138414187"/>
      <w:bookmarkEnd w:id="23473"/>
      <w:bookmarkEnd w:id="23474"/>
      <w:bookmarkEnd w:id="23475"/>
      <w:bookmarkEnd w:id="23476"/>
      <w:bookmarkEnd w:id="23477"/>
      <w:bookmarkEnd w:id="23478"/>
      <w:bookmarkEnd w:id="23479"/>
    </w:p>
    <w:p w14:paraId="0229382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80" w:name="_Toc117768849"/>
      <w:bookmarkStart w:id="23481" w:name="_Toc117774265"/>
      <w:bookmarkStart w:id="23482" w:name="_Toc117779662"/>
      <w:bookmarkStart w:id="23483" w:name="_Toc117785057"/>
      <w:bookmarkStart w:id="23484" w:name="_Toc118111812"/>
      <w:bookmarkStart w:id="23485" w:name="_Toc124419713"/>
      <w:bookmarkStart w:id="23486" w:name="_Toc138414188"/>
      <w:bookmarkEnd w:id="23480"/>
      <w:bookmarkEnd w:id="23481"/>
      <w:bookmarkEnd w:id="23482"/>
      <w:bookmarkEnd w:id="23483"/>
      <w:bookmarkEnd w:id="23484"/>
      <w:bookmarkEnd w:id="23485"/>
      <w:bookmarkEnd w:id="23486"/>
    </w:p>
    <w:p w14:paraId="025C432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87" w:name="_Toc117768850"/>
      <w:bookmarkStart w:id="23488" w:name="_Toc117774266"/>
      <w:bookmarkStart w:id="23489" w:name="_Toc117779663"/>
      <w:bookmarkStart w:id="23490" w:name="_Toc117785058"/>
      <w:bookmarkStart w:id="23491" w:name="_Toc118111813"/>
      <w:bookmarkStart w:id="23492" w:name="_Toc124419714"/>
      <w:bookmarkStart w:id="23493" w:name="_Toc138414189"/>
      <w:bookmarkEnd w:id="23487"/>
      <w:bookmarkEnd w:id="23488"/>
      <w:bookmarkEnd w:id="23489"/>
      <w:bookmarkEnd w:id="23490"/>
      <w:bookmarkEnd w:id="23491"/>
      <w:bookmarkEnd w:id="23492"/>
      <w:bookmarkEnd w:id="23493"/>
    </w:p>
    <w:p w14:paraId="2889FDB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494" w:name="_Toc117768851"/>
      <w:bookmarkStart w:id="23495" w:name="_Toc117774267"/>
      <w:bookmarkStart w:id="23496" w:name="_Toc117779664"/>
      <w:bookmarkStart w:id="23497" w:name="_Toc117785059"/>
      <w:bookmarkStart w:id="23498" w:name="_Toc118111814"/>
      <w:bookmarkStart w:id="23499" w:name="_Toc124419715"/>
      <w:bookmarkStart w:id="23500" w:name="_Toc138414190"/>
      <w:bookmarkEnd w:id="23494"/>
      <w:bookmarkEnd w:id="23495"/>
      <w:bookmarkEnd w:id="23496"/>
      <w:bookmarkEnd w:id="23497"/>
      <w:bookmarkEnd w:id="23498"/>
      <w:bookmarkEnd w:id="23499"/>
      <w:bookmarkEnd w:id="23500"/>
    </w:p>
    <w:p w14:paraId="50D7940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01" w:name="_Toc117768852"/>
      <w:bookmarkStart w:id="23502" w:name="_Toc117774268"/>
      <w:bookmarkStart w:id="23503" w:name="_Toc117779665"/>
      <w:bookmarkStart w:id="23504" w:name="_Toc117785060"/>
      <w:bookmarkStart w:id="23505" w:name="_Toc118111815"/>
      <w:bookmarkStart w:id="23506" w:name="_Toc124419716"/>
      <w:bookmarkStart w:id="23507" w:name="_Toc138414191"/>
      <w:bookmarkEnd w:id="23501"/>
      <w:bookmarkEnd w:id="23502"/>
      <w:bookmarkEnd w:id="23503"/>
      <w:bookmarkEnd w:id="23504"/>
      <w:bookmarkEnd w:id="23505"/>
      <w:bookmarkEnd w:id="23506"/>
      <w:bookmarkEnd w:id="23507"/>
    </w:p>
    <w:p w14:paraId="795652A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08" w:name="_Toc117768853"/>
      <w:bookmarkStart w:id="23509" w:name="_Toc117774269"/>
      <w:bookmarkStart w:id="23510" w:name="_Toc117779666"/>
      <w:bookmarkStart w:id="23511" w:name="_Toc117785061"/>
      <w:bookmarkStart w:id="23512" w:name="_Toc118111816"/>
      <w:bookmarkStart w:id="23513" w:name="_Toc124419717"/>
      <w:bookmarkStart w:id="23514" w:name="_Toc138414192"/>
      <w:bookmarkEnd w:id="23508"/>
      <w:bookmarkEnd w:id="23509"/>
      <w:bookmarkEnd w:id="23510"/>
      <w:bookmarkEnd w:id="23511"/>
      <w:bookmarkEnd w:id="23512"/>
      <w:bookmarkEnd w:id="23513"/>
      <w:bookmarkEnd w:id="23514"/>
    </w:p>
    <w:p w14:paraId="7FAD3AB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15" w:name="_Toc117768854"/>
      <w:bookmarkStart w:id="23516" w:name="_Toc117774270"/>
      <w:bookmarkStart w:id="23517" w:name="_Toc117779667"/>
      <w:bookmarkStart w:id="23518" w:name="_Toc117785062"/>
      <w:bookmarkStart w:id="23519" w:name="_Toc118111817"/>
      <w:bookmarkStart w:id="23520" w:name="_Toc124419718"/>
      <w:bookmarkStart w:id="23521" w:name="_Toc138414193"/>
      <w:bookmarkEnd w:id="23515"/>
      <w:bookmarkEnd w:id="23516"/>
      <w:bookmarkEnd w:id="23517"/>
      <w:bookmarkEnd w:id="23518"/>
      <w:bookmarkEnd w:id="23519"/>
      <w:bookmarkEnd w:id="23520"/>
      <w:bookmarkEnd w:id="23521"/>
    </w:p>
    <w:p w14:paraId="33B24FE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22" w:name="_Toc117768855"/>
      <w:bookmarkStart w:id="23523" w:name="_Toc117774271"/>
      <w:bookmarkStart w:id="23524" w:name="_Toc117779668"/>
      <w:bookmarkStart w:id="23525" w:name="_Toc117785063"/>
      <w:bookmarkStart w:id="23526" w:name="_Toc118111818"/>
      <w:bookmarkStart w:id="23527" w:name="_Toc124419719"/>
      <w:bookmarkStart w:id="23528" w:name="_Toc138414194"/>
      <w:bookmarkEnd w:id="23522"/>
      <w:bookmarkEnd w:id="23523"/>
      <w:bookmarkEnd w:id="23524"/>
      <w:bookmarkEnd w:id="23525"/>
      <w:bookmarkEnd w:id="23526"/>
      <w:bookmarkEnd w:id="23527"/>
      <w:bookmarkEnd w:id="23528"/>
    </w:p>
    <w:p w14:paraId="5AB1220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29" w:name="_Toc117768856"/>
      <w:bookmarkStart w:id="23530" w:name="_Toc117774272"/>
      <w:bookmarkStart w:id="23531" w:name="_Toc117779669"/>
      <w:bookmarkStart w:id="23532" w:name="_Toc117785064"/>
      <w:bookmarkStart w:id="23533" w:name="_Toc118111819"/>
      <w:bookmarkStart w:id="23534" w:name="_Toc124419720"/>
      <w:bookmarkStart w:id="23535" w:name="_Toc138414195"/>
      <w:bookmarkEnd w:id="23529"/>
      <w:bookmarkEnd w:id="23530"/>
      <w:bookmarkEnd w:id="23531"/>
      <w:bookmarkEnd w:id="23532"/>
      <w:bookmarkEnd w:id="23533"/>
      <w:bookmarkEnd w:id="23534"/>
      <w:bookmarkEnd w:id="23535"/>
    </w:p>
    <w:p w14:paraId="5872FB5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36" w:name="_Toc117768857"/>
      <w:bookmarkStart w:id="23537" w:name="_Toc117774273"/>
      <w:bookmarkStart w:id="23538" w:name="_Toc117779670"/>
      <w:bookmarkStart w:id="23539" w:name="_Toc117785065"/>
      <w:bookmarkStart w:id="23540" w:name="_Toc118111820"/>
      <w:bookmarkStart w:id="23541" w:name="_Toc124419721"/>
      <w:bookmarkStart w:id="23542" w:name="_Toc138414196"/>
      <w:bookmarkEnd w:id="23536"/>
      <w:bookmarkEnd w:id="23537"/>
      <w:bookmarkEnd w:id="23538"/>
      <w:bookmarkEnd w:id="23539"/>
      <w:bookmarkEnd w:id="23540"/>
      <w:bookmarkEnd w:id="23541"/>
      <w:bookmarkEnd w:id="23542"/>
    </w:p>
    <w:p w14:paraId="4E22586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43" w:name="_Toc117768858"/>
      <w:bookmarkStart w:id="23544" w:name="_Toc117774274"/>
      <w:bookmarkStart w:id="23545" w:name="_Toc117779671"/>
      <w:bookmarkStart w:id="23546" w:name="_Toc117785066"/>
      <w:bookmarkStart w:id="23547" w:name="_Toc118111821"/>
      <w:bookmarkStart w:id="23548" w:name="_Toc124419722"/>
      <w:bookmarkStart w:id="23549" w:name="_Toc138414197"/>
      <w:bookmarkEnd w:id="23543"/>
      <w:bookmarkEnd w:id="23544"/>
      <w:bookmarkEnd w:id="23545"/>
      <w:bookmarkEnd w:id="23546"/>
      <w:bookmarkEnd w:id="23547"/>
      <w:bookmarkEnd w:id="23548"/>
      <w:bookmarkEnd w:id="23549"/>
    </w:p>
    <w:p w14:paraId="16A57E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50" w:name="_Toc117768859"/>
      <w:bookmarkStart w:id="23551" w:name="_Toc117774275"/>
      <w:bookmarkStart w:id="23552" w:name="_Toc117779672"/>
      <w:bookmarkStart w:id="23553" w:name="_Toc117785067"/>
      <w:bookmarkStart w:id="23554" w:name="_Toc118111822"/>
      <w:bookmarkStart w:id="23555" w:name="_Toc124419723"/>
      <w:bookmarkStart w:id="23556" w:name="_Toc138414198"/>
      <w:bookmarkEnd w:id="23550"/>
      <w:bookmarkEnd w:id="23551"/>
      <w:bookmarkEnd w:id="23552"/>
      <w:bookmarkEnd w:id="23553"/>
      <w:bookmarkEnd w:id="23554"/>
      <w:bookmarkEnd w:id="23555"/>
      <w:bookmarkEnd w:id="23556"/>
    </w:p>
    <w:p w14:paraId="65F382C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57" w:name="_Toc117768860"/>
      <w:bookmarkStart w:id="23558" w:name="_Toc117774276"/>
      <w:bookmarkStart w:id="23559" w:name="_Toc117779673"/>
      <w:bookmarkStart w:id="23560" w:name="_Toc117785068"/>
      <w:bookmarkStart w:id="23561" w:name="_Toc118111823"/>
      <w:bookmarkStart w:id="23562" w:name="_Toc124419724"/>
      <w:bookmarkStart w:id="23563" w:name="_Toc138414199"/>
      <w:bookmarkEnd w:id="23557"/>
      <w:bookmarkEnd w:id="23558"/>
      <w:bookmarkEnd w:id="23559"/>
      <w:bookmarkEnd w:id="23560"/>
      <w:bookmarkEnd w:id="23561"/>
      <w:bookmarkEnd w:id="23562"/>
      <w:bookmarkEnd w:id="23563"/>
    </w:p>
    <w:p w14:paraId="49EC79D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64" w:name="_Toc117768861"/>
      <w:bookmarkStart w:id="23565" w:name="_Toc117774277"/>
      <w:bookmarkStart w:id="23566" w:name="_Toc117779674"/>
      <w:bookmarkStart w:id="23567" w:name="_Toc117785069"/>
      <w:bookmarkStart w:id="23568" w:name="_Toc118111824"/>
      <w:bookmarkStart w:id="23569" w:name="_Toc124419725"/>
      <w:bookmarkStart w:id="23570" w:name="_Toc138414200"/>
      <w:bookmarkEnd w:id="23564"/>
      <w:bookmarkEnd w:id="23565"/>
      <w:bookmarkEnd w:id="23566"/>
      <w:bookmarkEnd w:id="23567"/>
      <w:bookmarkEnd w:id="23568"/>
      <w:bookmarkEnd w:id="23569"/>
      <w:bookmarkEnd w:id="23570"/>
    </w:p>
    <w:p w14:paraId="100BD2E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71" w:name="_Toc117768862"/>
      <w:bookmarkStart w:id="23572" w:name="_Toc117774278"/>
      <w:bookmarkStart w:id="23573" w:name="_Toc117779675"/>
      <w:bookmarkStart w:id="23574" w:name="_Toc117785070"/>
      <w:bookmarkStart w:id="23575" w:name="_Toc118111825"/>
      <w:bookmarkStart w:id="23576" w:name="_Toc124419726"/>
      <w:bookmarkStart w:id="23577" w:name="_Toc138414201"/>
      <w:bookmarkEnd w:id="23571"/>
      <w:bookmarkEnd w:id="23572"/>
      <w:bookmarkEnd w:id="23573"/>
      <w:bookmarkEnd w:id="23574"/>
      <w:bookmarkEnd w:id="23575"/>
      <w:bookmarkEnd w:id="23576"/>
      <w:bookmarkEnd w:id="23577"/>
    </w:p>
    <w:p w14:paraId="30A6A39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78" w:name="_Toc117768863"/>
      <w:bookmarkStart w:id="23579" w:name="_Toc117774279"/>
      <w:bookmarkStart w:id="23580" w:name="_Toc117779676"/>
      <w:bookmarkStart w:id="23581" w:name="_Toc117785071"/>
      <w:bookmarkStart w:id="23582" w:name="_Toc118111826"/>
      <w:bookmarkStart w:id="23583" w:name="_Toc124419727"/>
      <w:bookmarkStart w:id="23584" w:name="_Toc138414202"/>
      <w:bookmarkEnd w:id="23578"/>
      <w:bookmarkEnd w:id="23579"/>
      <w:bookmarkEnd w:id="23580"/>
      <w:bookmarkEnd w:id="23581"/>
      <w:bookmarkEnd w:id="23582"/>
      <w:bookmarkEnd w:id="23583"/>
      <w:bookmarkEnd w:id="23584"/>
    </w:p>
    <w:p w14:paraId="03DD954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85" w:name="_Toc117768864"/>
      <w:bookmarkStart w:id="23586" w:name="_Toc117774280"/>
      <w:bookmarkStart w:id="23587" w:name="_Toc117779677"/>
      <w:bookmarkStart w:id="23588" w:name="_Toc117785072"/>
      <w:bookmarkStart w:id="23589" w:name="_Toc118111827"/>
      <w:bookmarkStart w:id="23590" w:name="_Toc124419728"/>
      <w:bookmarkStart w:id="23591" w:name="_Toc138414203"/>
      <w:bookmarkEnd w:id="23585"/>
      <w:bookmarkEnd w:id="23586"/>
      <w:bookmarkEnd w:id="23587"/>
      <w:bookmarkEnd w:id="23588"/>
      <w:bookmarkEnd w:id="23589"/>
      <w:bookmarkEnd w:id="23590"/>
      <w:bookmarkEnd w:id="23591"/>
    </w:p>
    <w:p w14:paraId="66B4364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92" w:name="_Toc117768865"/>
      <w:bookmarkStart w:id="23593" w:name="_Toc117774281"/>
      <w:bookmarkStart w:id="23594" w:name="_Toc117779678"/>
      <w:bookmarkStart w:id="23595" w:name="_Toc117785073"/>
      <w:bookmarkStart w:id="23596" w:name="_Toc118111828"/>
      <w:bookmarkStart w:id="23597" w:name="_Toc124419729"/>
      <w:bookmarkStart w:id="23598" w:name="_Toc138414204"/>
      <w:bookmarkEnd w:id="23592"/>
      <w:bookmarkEnd w:id="23593"/>
      <w:bookmarkEnd w:id="23594"/>
      <w:bookmarkEnd w:id="23595"/>
      <w:bookmarkEnd w:id="23596"/>
      <w:bookmarkEnd w:id="23597"/>
      <w:bookmarkEnd w:id="23598"/>
    </w:p>
    <w:p w14:paraId="2A9252A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599" w:name="_Toc117768866"/>
      <w:bookmarkStart w:id="23600" w:name="_Toc117774282"/>
      <w:bookmarkStart w:id="23601" w:name="_Toc117779679"/>
      <w:bookmarkStart w:id="23602" w:name="_Toc117785074"/>
      <w:bookmarkStart w:id="23603" w:name="_Toc118111829"/>
      <w:bookmarkStart w:id="23604" w:name="_Toc124419730"/>
      <w:bookmarkStart w:id="23605" w:name="_Toc138414205"/>
      <w:bookmarkEnd w:id="23599"/>
      <w:bookmarkEnd w:id="23600"/>
      <w:bookmarkEnd w:id="23601"/>
      <w:bookmarkEnd w:id="23602"/>
      <w:bookmarkEnd w:id="23603"/>
      <w:bookmarkEnd w:id="23604"/>
      <w:bookmarkEnd w:id="23605"/>
    </w:p>
    <w:p w14:paraId="4A7A826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06" w:name="_Toc117768867"/>
      <w:bookmarkStart w:id="23607" w:name="_Toc117774283"/>
      <w:bookmarkStart w:id="23608" w:name="_Toc117779680"/>
      <w:bookmarkStart w:id="23609" w:name="_Toc117785075"/>
      <w:bookmarkStart w:id="23610" w:name="_Toc118111830"/>
      <w:bookmarkStart w:id="23611" w:name="_Toc124419731"/>
      <w:bookmarkStart w:id="23612" w:name="_Toc138414206"/>
      <w:bookmarkEnd w:id="23606"/>
      <w:bookmarkEnd w:id="23607"/>
      <w:bookmarkEnd w:id="23608"/>
      <w:bookmarkEnd w:id="23609"/>
      <w:bookmarkEnd w:id="23610"/>
      <w:bookmarkEnd w:id="23611"/>
      <w:bookmarkEnd w:id="23612"/>
    </w:p>
    <w:p w14:paraId="58E87A4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13" w:name="_Toc117768868"/>
      <w:bookmarkStart w:id="23614" w:name="_Toc117774284"/>
      <w:bookmarkStart w:id="23615" w:name="_Toc117779681"/>
      <w:bookmarkStart w:id="23616" w:name="_Toc117785076"/>
      <w:bookmarkStart w:id="23617" w:name="_Toc118111831"/>
      <w:bookmarkStart w:id="23618" w:name="_Toc124419732"/>
      <w:bookmarkStart w:id="23619" w:name="_Toc138414207"/>
      <w:bookmarkEnd w:id="23613"/>
      <w:bookmarkEnd w:id="23614"/>
      <w:bookmarkEnd w:id="23615"/>
      <w:bookmarkEnd w:id="23616"/>
      <w:bookmarkEnd w:id="23617"/>
      <w:bookmarkEnd w:id="23618"/>
      <w:bookmarkEnd w:id="23619"/>
    </w:p>
    <w:p w14:paraId="69A915F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20" w:name="_Toc117768869"/>
      <w:bookmarkStart w:id="23621" w:name="_Toc117774285"/>
      <w:bookmarkStart w:id="23622" w:name="_Toc117779682"/>
      <w:bookmarkStart w:id="23623" w:name="_Toc117785077"/>
      <w:bookmarkStart w:id="23624" w:name="_Toc118111832"/>
      <w:bookmarkStart w:id="23625" w:name="_Toc124419733"/>
      <w:bookmarkStart w:id="23626" w:name="_Toc138414208"/>
      <w:bookmarkEnd w:id="23620"/>
      <w:bookmarkEnd w:id="23621"/>
      <w:bookmarkEnd w:id="23622"/>
      <w:bookmarkEnd w:id="23623"/>
      <w:bookmarkEnd w:id="23624"/>
      <w:bookmarkEnd w:id="23625"/>
      <w:bookmarkEnd w:id="23626"/>
    </w:p>
    <w:p w14:paraId="16BBB85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27" w:name="_Toc117768870"/>
      <w:bookmarkStart w:id="23628" w:name="_Toc117774286"/>
      <w:bookmarkStart w:id="23629" w:name="_Toc117779683"/>
      <w:bookmarkStart w:id="23630" w:name="_Toc117785078"/>
      <w:bookmarkStart w:id="23631" w:name="_Toc118111833"/>
      <w:bookmarkStart w:id="23632" w:name="_Toc124419734"/>
      <w:bookmarkStart w:id="23633" w:name="_Toc138414209"/>
      <w:bookmarkEnd w:id="23627"/>
      <w:bookmarkEnd w:id="23628"/>
      <w:bookmarkEnd w:id="23629"/>
      <w:bookmarkEnd w:id="23630"/>
      <w:bookmarkEnd w:id="23631"/>
      <w:bookmarkEnd w:id="23632"/>
      <w:bookmarkEnd w:id="23633"/>
    </w:p>
    <w:p w14:paraId="3A9A8EE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34" w:name="_Toc117768871"/>
      <w:bookmarkStart w:id="23635" w:name="_Toc117774287"/>
      <w:bookmarkStart w:id="23636" w:name="_Toc117779684"/>
      <w:bookmarkStart w:id="23637" w:name="_Toc117785079"/>
      <w:bookmarkStart w:id="23638" w:name="_Toc118111834"/>
      <w:bookmarkStart w:id="23639" w:name="_Toc124419735"/>
      <w:bookmarkStart w:id="23640" w:name="_Toc138414210"/>
      <w:bookmarkEnd w:id="23634"/>
      <w:bookmarkEnd w:id="23635"/>
      <w:bookmarkEnd w:id="23636"/>
      <w:bookmarkEnd w:id="23637"/>
      <w:bookmarkEnd w:id="23638"/>
      <w:bookmarkEnd w:id="23639"/>
      <w:bookmarkEnd w:id="23640"/>
    </w:p>
    <w:p w14:paraId="56693CD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41" w:name="_Toc117768872"/>
      <w:bookmarkStart w:id="23642" w:name="_Toc117774288"/>
      <w:bookmarkStart w:id="23643" w:name="_Toc117779685"/>
      <w:bookmarkStart w:id="23644" w:name="_Toc117785080"/>
      <w:bookmarkStart w:id="23645" w:name="_Toc118111835"/>
      <w:bookmarkStart w:id="23646" w:name="_Toc124419736"/>
      <w:bookmarkStart w:id="23647" w:name="_Toc138414211"/>
      <w:bookmarkEnd w:id="23641"/>
      <w:bookmarkEnd w:id="23642"/>
      <w:bookmarkEnd w:id="23643"/>
      <w:bookmarkEnd w:id="23644"/>
      <w:bookmarkEnd w:id="23645"/>
      <w:bookmarkEnd w:id="23646"/>
      <w:bookmarkEnd w:id="23647"/>
    </w:p>
    <w:p w14:paraId="1E4ECBE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48" w:name="_Toc117768873"/>
      <w:bookmarkStart w:id="23649" w:name="_Toc117774289"/>
      <w:bookmarkStart w:id="23650" w:name="_Toc117779686"/>
      <w:bookmarkStart w:id="23651" w:name="_Toc117785081"/>
      <w:bookmarkStart w:id="23652" w:name="_Toc118111836"/>
      <w:bookmarkStart w:id="23653" w:name="_Toc124419737"/>
      <w:bookmarkStart w:id="23654" w:name="_Toc138414212"/>
      <w:bookmarkEnd w:id="23648"/>
      <w:bookmarkEnd w:id="23649"/>
      <w:bookmarkEnd w:id="23650"/>
      <w:bookmarkEnd w:id="23651"/>
      <w:bookmarkEnd w:id="23652"/>
      <w:bookmarkEnd w:id="23653"/>
      <w:bookmarkEnd w:id="23654"/>
    </w:p>
    <w:p w14:paraId="4FF2578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55" w:name="_Toc117768874"/>
      <w:bookmarkStart w:id="23656" w:name="_Toc117774290"/>
      <w:bookmarkStart w:id="23657" w:name="_Toc117779687"/>
      <w:bookmarkStart w:id="23658" w:name="_Toc117785082"/>
      <w:bookmarkStart w:id="23659" w:name="_Toc118111837"/>
      <w:bookmarkStart w:id="23660" w:name="_Toc124419738"/>
      <w:bookmarkStart w:id="23661" w:name="_Toc138414213"/>
      <w:bookmarkEnd w:id="23655"/>
      <w:bookmarkEnd w:id="23656"/>
      <w:bookmarkEnd w:id="23657"/>
      <w:bookmarkEnd w:id="23658"/>
      <w:bookmarkEnd w:id="23659"/>
      <w:bookmarkEnd w:id="23660"/>
      <w:bookmarkEnd w:id="23661"/>
    </w:p>
    <w:p w14:paraId="1F14CF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62" w:name="_Toc117768875"/>
      <w:bookmarkStart w:id="23663" w:name="_Toc117774291"/>
      <w:bookmarkStart w:id="23664" w:name="_Toc117779688"/>
      <w:bookmarkStart w:id="23665" w:name="_Toc117785083"/>
      <w:bookmarkStart w:id="23666" w:name="_Toc118111838"/>
      <w:bookmarkStart w:id="23667" w:name="_Toc124419739"/>
      <w:bookmarkStart w:id="23668" w:name="_Toc138414214"/>
      <w:bookmarkEnd w:id="23662"/>
      <w:bookmarkEnd w:id="23663"/>
      <w:bookmarkEnd w:id="23664"/>
      <w:bookmarkEnd w:id="23665"/>
      <w:bookmarkEnd w:id="23666"/>
      <w:bookmarkEnd w:id="23667"/>
      <w:bookmarkEnd w:id="23668"/>
    </w:p>
    <w:p w14:paraId="7C71EB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69" w:name="_Toc117768876"/>
      <w:bookmarkStart w:id="23670" w:name="_Toc117774292"/>
      <w:bookmarkStart w:id="23671" w:name="_Toc117779689"/>
      <w:bookmarkStart w:id="23672" w:name="_Toc117785084"/>
      <w:bookmarkStart w:id="23673" w:name="_Toc118111839"/>
      <w:bookmarkStart w:id="23674" w:name="_Toc124419740"/>
      <w:bookmarkStart w:id="23675" w:name="_Toc138414215"/>
      <w:bookmarkEnd w:id="23669"/>
      <w:bookmarkEnd w:id="23670"/>
      <w:bookmarkEnd w:id="23671"/>
      <w:bookmarkEnd w:id="23672"/>
      <w:bookmarkEnd w:id="23673"/>
      <w:bookmarkEnd w:id="23674"/>
      <w:bookmarkEnd w:id="23675"/>
    </w:p>
    <w:p w14:paraId="39704AD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76" w:name="_Toc117768877"/>
      <w:bookmarkStart w:id="23677" w:name="_Toc117774293"/>
      <w:bookmarkStart w:id="23678" w:name="_Toc117779690"/>
      <w:bookmarkStart w:id="23679" w:name="_Toc117785085"/>
      <w:bookmarkStart w:id="23680" w:name="_Toc118111840"/>
      <w:bookmarkStart w:id="23681" w:name="_Toc124419741"/>
      <w:bookmarkStart w:id="23682" w:name="_Toc138414216"/>
      <w:bookmarkEnd w:id="23676"/>
      <w:bookmarkEnd w:id="23677"/>
      <w:bookmarkEnd w:id="23678"/>
      <w:bookmarkEnd w:id="23679"/>
      <w:bookmarkEnd w:id="23680"/>
      <w:bookmarkEnd w:id="23681"/>
      <w:bookmarkEnd w:id="23682"/>
    </w:p>
    <w:p w14:paraId="23F4615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83" w:name="_Toc117768878"/>
      <w:bookmarkStart w:id="23684" w:name="_Toc117774294"/>
      <w:bookmarkStart w:id="23685" w:name="_Toc117779691"/>
      <w:bookmarkStart w:id="23686" w:name="_Toc117785086"/>
      <w:bookmarkStart w:id="23687" w:name="_Toc118111841"/>
      <w:bookmarkStart w:id="23688" w:name="_Toc124419742"/>
      <w:bookmarkStart w:id="23689" w:name="_Toc138414217"/>
      <w:bookmarkEnd w:id="23683"/>
      <w:bookmarkEnd w:id="23684"/>
      <w:bookmarkEnd w:id="23685"/>
      <w:bookmarkEnd w:id="23686"/>
      <w:bookmarkEnd w:id="23687"/>
      <w:bookmarkEnd w:id="23688"/>
      <w:bookmarkEnd w:id="23689"/>
    </w:p>
    <w:p w14:paraId="71471FC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90" w:name="_Toc117768879"/>
      <w:bookmarkStart w:id="23691" w:name="_Toc117774295"/>
      <w:bookmarkStart w:id="23692" w:name="_Toc117779692"/>
      <w:bookmarkStart w:id="23693" w:name="_Toc117785087"/>
      <w:bookmarkStart w:id="23694" w:name="_Toc118111842"/>
      <w:bookmarkStart w:id="23695" w:name="_Toc124419743"/>
      <w:bookmarkStart w:id="23696" w:name="_Toc138414218"/>
      <w:bookmarkEnd w:id="23690"/>
      <w:bookmarkEnd w:id="23691"/>
      <w:bookmarkEnd w:id="23692"/>
      <w:bookmarkEnd w:id="23693"/>
      <w:bookmarkEnd w:id="23694"/>
      <w:bookmarkEnd w:id="23695"/>
      <w:bookmarkEnd w:id="23696"/>
    </w:p>
    <w:p w14:paraId="509AA84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697" w:name="_Toc117768880"/>
      <w:bookmarkStart w:id="23698" w:name="_Toc117774296"/>
      <w:bookmarkStart w:id="23699" w:name="_Toc117779693"/>
      <w:bookmarkStart w:id="23700" w:name="_Toc117785088"/>
      <w:bookmarkStart w:id="23701" w:name="_Toc118111843"/>
      <w:bookmarkStart w:id="23702" w:name="_Toc124419744"/>
      <w:bookmarkStart w:id="23703" w:name="_Toc138414219"/>
      <w:bookmarkEnd w:id="23697"/>
      <w:bookmarkEnd w:id="23698"/>
      <w:bookmarkEnd w:id="23699"/>
      <w:bookmarkEnd w:id="23700"/>
      <w:bookmarkEnd w:id="23701"/>
      <w:bookmarkEnd w:id="23702"/>
      <w:bookmarkEnd w:id="23703"/>
    </w:p>
    <w:p w14:paraId="5835777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04" w:name="_Toc117768881"/>
      <w:bookmarkStart w:id="23705" w:name="_Toc117774297"/>
      <w:bookmarkStart w:id="23706" w:name="_Toc117779694"/>
      <w:bookmarkStart w:id="23707" w:name="_Toc117785089"/>
      <w:bookmarkStart w:id="23708" w:name="_Toc118111844"/>
      <w:bookmarkStart w:id="23709" w:name="_Toc124419745"/>
      <w:bookmarkStart w:id="23710" w:name="_Toc138414220"/>
      <w:bookmarkEnd w:id="23704"/>
      <w:bookmarkEnd w:id="23705"/>
      <w:bookmarkEnd w:id="23706"/>
      <w:bookmarkEnd w:id="23707"/>
      <w:bookmarkEnd w:id="23708"/>
      <w:bookmarkEnd w:id="23709"/>
      <w:bookmarkEnd w:id="23710"/>
    </w:p>
    <w:p w14:paraId="1633FBE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11" w:name="_Toc117768882"/>
      <w:bookmarkStart w:id="23712" w:name="_Toc117774298"/>
      <w:bookmarkStart w:id="23713" w:name="_Toc117779695"/>
      <w:bookmarkStart w:id="23714" w:name="_Toc117785090"/>
      <w:bookmarkStart w:id="23715" w:name="_Toc118111845"/>
      <w:bookmarkStart w:id="23716" w:name="_Toc124419746"/>
      <w:bookmarkStart w:id="23717" w:name="_Toc138414221"/>
      <w:bookmarkEnd w:id="23711"/>
      <w:bookmarkEnd w:id="23712"/>
      <w:bookmarkEnd w:id="23713"/>
      <w:bookmarkEnd w:id="23714"/>
      <w:bookmarkEnd w:id="23715"/>
      <w:bookmarkEnd w:id="23716"/>
      <w:bookmarkEnd w:id="23717"/>
    </w:p>
    <w:p w14:paraId="6352815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18" w:name="_Toc117768883"/>
      <w:bookmarkStart w:id="23719" w:name="_Toc117774299"/>
      <w:bookmarkStart w:id="23720" w:name="_Toc117779696"/>
      <w:bookmarkStart w:id="23721" w:name="_Toc117785091"/>
      <w:bookmarkStart w:id="23722" w:name="_Toc118111846"/>
      <w:bookmarkStart w:id="23723" w:name="_Toc124419747"/>
      <w:bookmarkStart w:id="23724" w:name="_Toc138414222"/>
      <w:bookmarkEnd w:id="23718"/>
      <w:bookmarkEnd w:id="23719"/>
      <w:bookmarkEnd w:id="23720"/>
      <w:bookmarkEnd w:id="23721"/>
      <w:bookmarkEnd w:id="23722"/>
      <w:bookmarkEnd w:id="23723"/>
      <w:bookmarkEnd w:id="23724"/>
    </w:p>
    <w:p w14:paraId="6F38AC9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25" w:name="_Toc117768884"/>
      <w:bookmarkStart w:id="23726" w:name="_Toc117774300"/>
      <w:bookmarkStart w:id="23727" w:name="_Toc117779697"/>
      <w:bookmarkStart w:id="23728" w:name="_Toc117785092"/>
      <w:bookmarkStart w:id="23729" w:name="_Toc118111847"/>
      <w:bookmarkStart w:id="23730" w:name="_Toc124419748"/>
      <w:bookmarkStart w:id="23731" w:name="_Toc138414223"/>
      <w:bookmarkEnd w:id="23725"/>
      <w:bookmarkEnd w:id="23726"/>
      <w:bookmarkEnd w:id="23727"/>
      <w:bookmarkEnd w:id="23728"/>
      <w:bookmarkEnd w:id="23729"/>
      <w:bookmarkEnd w:id="23730"/>
      <w:bookmarkEnd w:id="23731"/>
    </w:p>
    <w:p w14:paraId="6C41E95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32" w:name="_Toc117768885"/>
      <w:bookmarkStart w:id="23733" w:name="_Toc117774301"/>
      <w:bookmarkStart w:id="23734" w:name="_Toc117779698"/>
      <w:bookmarkStart w:id="23735" w:name="_Toc117785093"/>
      <w:bookmarkStart w:id="23736" w:name="_Toc118111848"/>
      <w:bookmarkStart w:id="23737" w:name="_Toc124419749"/>
      <w:bookmarkStart w:id="23738" w:name="_Toc138414224"/>
      <w:bookmarkEnd w:id="23732"/>
      <w:bookmarkEnd w:id="23733"/>
      <w:bookmarkEnd w:id="23734"/>
      <w:bookmarkEnd w:id="23735"/>
      <w:bookmarkEnd w:id="23736"/>
      <w:bookmarkEnd w:id="23737"/>
      <w:bookmarkEnd w:id="23738"/>
    </w:p>
    <w:p w14:paraId="37A2336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39" w:name="_Toc117768886"/>
      <w:bookmarkStart w:id="23740" w:name="_Toc117774302"/>
      <w:bookmarkStart w:id="23741" w:name="_Toc117779699"/>
      <w:bookmarkStart w:id="23742" w:name="_Toc117785094"/>
      <w:bookmarkStart w:id="23743" w:name="_Toc118111849"/>
      <w:bookmarkStart w:id="23744" w:name="_Toc124419750"/>
      <w:bookmarkStart w:id="23745" w:name="_Toc138414225"/>
      <w:bookmarkEnd w:id="23739"/>
      <w:bookmarkEnd w:id="23740"/>
      <w:bookmarkEnd w:id="23741"/>
      <w:bookmarkEnd w:id="23742"/>
      <w:bookmarkEnd w:id="23743"/>
      <w:bookmarkEnd w:id="23744"/>
      <w:bookmarkEnd w:id="23745"/>
    </w:p>
    <w:p w14:paraId="649BE80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46" w:name="_Toc117768887"/>
      <w:bookmarkStart w:id="23747" w:name="_Toc117774303"/>
      <w:bookmarkStart w:id="23748" w:name="_Toc117779700"/>
      <w:bookmarkStart w:id="23749" w:name="_Toc117785095"/>
      <w:bookmarkStart w:id="23750" w:name="_Toc118111850"/>
      <w:bookmarkStart w:id="23751" w:name="_Toc124419751"/>
      <w:bookmarkStart w:id="23752" w:name="_Toc138414226"/>
      <w:bookmarkEnd w:id="23746"/>
      <w:bookmarkEnd w:id="23747"/>
      <w:bookmarkEnd w:id="23748"/>
      <w:bookmarkEnd w:id="23749"/>
      <w:bookmarkEnd w:id="23750"/>
      <w:bookmarkEnd w:id="23751"/>
      <w:bookmarkEnd w:id="23752"/>
    </w:p>
    <w:p w14:paraId="4C21A2B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53" w:name="_Toc117768888"/>
      <w:bookmarkStart w:id="23754" w:name="_Toc117774304"/>
      <w:bookmarkStart w:id="23755" w:name="_Toc117779701"/>
      <w:bookmarkStart w:id="23756" w:name="_Toc117785096"/>
      <w:bookmarkStart w:id="23757" w:name="_Toc118111851"/>
      <w:bookmarkStart w:id="23758" w:name="_Toc124419752"/>
      <w:bookmarkStart w:id="23759" w:name="_Toc138414227"/>
      <w:bookmarkEnd w:id="23753"/>
      <w:bookmarkEnd w:id="23754"/>
      <w:bookmarkEnd w:id="23755"/>
      <w:bookmarkEnd w:id="23756"/>
      <w:bookmarkEnd w:id="23757"/>
      <w:bookmarkEnd w:id="23758"/>
      <w:bookmarkEnd w:id="23759"/>
    </w:p>
    <w:p w14:paraId="416D4E6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60" w:name="_Toc117768889"/>
      <w:bookmarkStart w:id="23761" w:name="_Toc117774305"/>
      <w:bookmarkStart w:id="23762" w:name="_Toc117779702"/>
      <w:bookmarkStart w:id="23763" w:name="_Toc117785097"/>
      <w:bookmarkStart w:id="23764" w:name="_Toc118111852"/>
      <w:bookmarkStart w:id="23765" w:name="_Toc124419753"/>
      <w:bookmarkStart w:id="23766" w:name="_Toc138414228"/>
      <w:bookmarkEnd w:id="23760"/>
      <w:bookmarkEnd w:id="23761"/>
      <w:bookmarkEnd w:id="23762"/>
      <w:bookmarkEnd w:id="23763"/>
      <w:bookmarkEnd w:id="23764"/>
      <w:bookmarkEnd w:id="23765"/>
      <w:bookmarkEnd w:id="23766"/>
    </w:p>
    <w:p w14:paraId="1966B20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67" w:name="_Toc117768890"/>
      <w:bookmarkStart w:id="23768" w:name="_Toc117774306"/>
      <w:bookmarkStart w:id="23769" w:name="_Toc117779703"/>
      <w:bookmarkStart w:id="23770" w:name="_Toc117785098"/>
      <w:bookmarkStart w:id="23771" w:name="_Toc118111853"/>
      <w:bookmarkStart w:id="23772" w:name="_Toc124419754"/>
      <w:bookmarkStart w:id="23773" w:name="_Toc138414229"/>
      <w:bookmarkEnd w:id="23767"/>
      <w:bookmarkEnd w:id="23768"/>
      <w:bookmarkEnd w:id="23769"/>
      <w:bookmarkEnd w:id="23770"/>
      <w:bookmarkEnd w:id="23771"/>
      <w:bookmarkEnd w:id="23772"/>
      <w:bookmarkEnd w:id="23773"/>
    </w:p>
    <w:p w14:paraId="13C83E6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74" w:name="_Toc117768891"/>
      <w:bookmarkStart w:id="23775" w:name="_Toc117774307"/>
      <w:bookmarkStart w:id="23776" w:name="_Toc117779704"/>
      <w:bookmarkStart w:id="23777" w:name="_Toc117785099"/>
      <w:bookmarkStart w:id="23778" w:name="_Toc118111854"/>
      <w:bookmarkStart w:id="23779" w:name="_Toc124419755"/>
      <w:bookmarkStart w:id="23780" w:name="_Toc138414230"/>
      <w:bookmarkEnd w:id="23774"/>
      <w:bookmarkEnd w:id="23775"/>
      <w:bookmarkEnd w:id="23776"/>
      <w:bookmarkEnd w:id="23777"/>
      <w:bookmarkEnd w:id="23778"/>
      <w:bookmarkEnd w:id="23779"/>
      <w:bookmarkEnd w:id="23780"/>
    </w:p>
    <w:p w14:paraId="040F1EC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81" w:name="_Toc117768892"/>
      <w:bookmarkStart w:id="23782" w:name="_Toc117774308"/>
      <w:bookmarkStart w:id="23783" w:name="_Toc117779705"/>
      <w:bookmarkStart w:id="23784" w:name="_Toc117785100"/>
      <w:bookmarkStart w:id="23785" w:name="_Toc118111855"/>
      <w:bookmarkStart w:id="23786" w:name="_Toc124419756"/>
      <w:bookmarkStart w:id="23787" w:name="_Toc138414231"/>
      <w:bookmarkEnd w:id="23781"/>
      <w:bookmarkEnd w:id="23782"/>
      <w:bookmarkEnd w:id="23783"/>
      <w:bookmarkEnd w:id="23784"/>
      <w:bookmarkEnd w:id="23785"/>
      <w:bookmarkEnd w:id="23786"/>
      <w:bookmarkEnd w:id="23787"/>
    </w:p>
    <w:p w14:paraId="531BBF6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88" w:name="_Toc117768893"/>
      <w:bookmarkStart w:id="23789" w:name="_Toc117774309"/>
      <w:bookmarkStart w:id="23790" w:name="_Toc117779706"/>
      <w:bookmarkStart w:id="23791" w:name="_Toc117785101"/>
      <w:bookmarkStart w:id="23792" w:name="_Toc118111856"/>
      <w:bookmarkStart w:id="23793" w:name="_Toc124419757"/>
      <w:bookmarkStart w:id="23794" w:name="_Toc138414232"/>
      <w:bookmarkEnd w:id="23788"/>
      <w:bookmarkEnd w:id="23789"/>
      <w:bookmarkEnd w:id="23790"/>
      <w:bookmarkEnd w:id="23791"/>
      <w:bookmarkEnd w:id="23792"/>
      <w:bookmarkEnd w:id="23793"/>
      <w:bookmarkEnd w:id="23794"/>
    </w:p>
    <w:p w14:paraId="6A8BDFA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795" w:name="_Toc117768894"/>
      <w:bookmarkStart w:id="23796" w:name="_Toc117774310"/>
      <w:bookmarkStart w:id="23797" w:name="_Toc117779707"/>
      <w:bookmarkStart w:id="23798" w:name="_Toc117785102"/>
      <w:bookmarkStart w:id="23799" w:name="_Toc118111857"/>
      <w:bookmarkStart w:id="23800" w:name="_Toc124419758"/>
      <w:bookmarkStart w:id="23801" w:name="_Toc138414233"/>
      <w:bookmarkEnd w:id="23795"/>
      <w:bookmarkEnd w:id="23796"/>
      <w:bookmarkEnd w:id="23797"/>
      <w:bookmarkEnd w:id="23798"/>
      <w:bookmarkEnd w:id="23799"/>
      <w:bookmarkEnd w:id="23800"/>
      <w:bookmarkEnd w:id="23801"/>
    </w:p>
    <w:p w14:paraId="13113F0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02" w:name="_Toc117768895"/>
      <w:bookmarkStart w:id="23803" w:name="_Toc117774311"/>
      <w:bookmarkStart w:id="23804" w:name="_Toc117779708"/>
      <w:bookmarkStart w:id="23805" w:name="_Toc117785103"/>
      <w:bookmarkStart w:id="23806" w:name="_Toc118111858"/>
      <w:bookmarkStart w:id="23807" w:name="_Toc124419759"/>
      <w:bookmarkStart w:id="23808" w:name="_Toc138414234"/>
      <w:bookmarkEnd w:id="23802"/>
      <w:bookmarkEnd w:id="23803"/>
      <w:bookmarkEnd w:id="23804"/>
      <w:bookmarkEnd w:id="23805"/>
      <w:bookmarkEnd w:id="23806"/>
      <w:bookmarkEnd w:id="23807"/>
      <w:bookmarkEnd w:id="23808"/>
    </w:p>
    <w:p w14:paraId="17ABAC1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09" w:name="_Toc117768896"/>
      <w:bookmarkStart w:id="23810" w:name="_Toc117774312"/>
      <w:bookmarkStart w:id="23811" w:name="_Toc117779709"/>
      <w:bookmarkStart w:id="23812" w:name="_Toc117785104"/>
      <w:bookmarkStart w:id="23813" w:name="_Toc118111859"/>
      <w:bookmarkStart w:id="23814" w:name="_Toc124419760"/>
      <w:bookmarkStart w:id="23815" w:name="_Toc138414235"/>
      <w:bookmarkEnd w:id="23809"/>
      <w:bookmarkEnd w:id="23810"/>
      <w:bookmarkEnd w:id="23811"/>
      <w:bookmarkEnd w:id="23812"/>
      <w:bookmarkEnd w:id="23813"/>
      <w:bookmarkEnd w:id="23814"/>
      <w:bookmarkEnd w:id="23815"/>
    </w:p>
    <w:p w14:paraId="2FF598D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16" w:name="_Toc117768897"/>
      <w:bookmarkStart w:id="23817" w:name="_Toc117774313"/>
      <w:bookmarkStart w:id="23818" w:name="_Toc117779710"/>
      <w:bookmarkStart w:id="23819" w:name="_Toc117785105"/>
      <w:bookmarkStart w:id="23820" w:name="_Toc118111860"/>
      <w:bookmarkStart w:id="23821" w:name="_Toc124419761"/>
      <w:bookmarkStart w:id="23822" w:name="_Toc138414236"/>
      <w:bookmarkEnd w:id="23816"/>
      <w:bookmarkEnd w:id="23817"/>
      <w:bookmarkEnd w:id="23818"/>
      <w:bookmarkEnd w:id="23819"/>
      <w:bookmarkEnd w:id="23820"/>
      <w:bookmarkEnd w:id="23821"/>
      <w:bookmarkEnd w:id="23822"/>
    </w:p>
    <w:p w14:paraId="7BF5499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23" w:name="_Toc117768898"/>
      <w:bookmarkStart w:id="23824" w:name="_Toc117774314"/>
      <w:bookmarkStart w:id="23825" w:name="_Toc117779711"/>
      <w:bookmarkStart w:id="23826" w:name="_Toc117785106"/>
      <w:bookmarkStart w:id="23827" w:name="_Toc118111861"/>
      <w:bookmarkStart w:id="23828" w:name="_Toc124419762"/>
      <w:bookmarkStart w:id="23829" w:name="_Toc138414237"/>
      <w:bookmarkEnd w:id="23823"/>
      <w:bookmarkEnd w:id="23824"/>
      <w:bookmarkEnd w:id="23825"/>
      <w:bookmarkEnd w:id="23826"/>
      <w:bookmarkEnd w:id="23827"/>
      <w:bookmarkEnd w:id="23828"/>
      <w:bookmarkEnd w:id="23829"/>
    </w:p>
    <w:p w14:paraId="0C143B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30" w:name="_Toc117768899"/>
      <w:bookmarkStart w:id="23831" w:name="_Toc117774315"/>
      <w:bookmarkStart w:id="23832" w:name="_Toc117779712"/>
      <w:bookmarkStart w:id="23833" w:name="_Toc117785107"/>
      <w:bookmarkStart w:id="23834" w:name="_Toc118111862"/>
      <w:bookmarkStart w:id="23835" w:name="_Toc124419763"/>
      <w:bookmarkStart w:id="23836" w:name="_Toc138414238"/>
      <w:bookmarkEnd w:id="23830"/>
      <w:bookmarkEnd w:id="23831"/>
      <w:bookmarkEnd w:id="23832"/>
      <w:bookmarkEnd w:id="23833"/>
      <w:bookmarkEnd w:id="23834"/>
      <w:bookmarkEnd w:id="23835"/>
      <w:bookmarkEnd w:id="23836"/>
    </w:p>
    <w:p w14:paraId="7F31348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37" w:name="_Toc117768900"/>
      <w:bookmarkStart w:id="23838" w:name="_Toc117774316"/>
      <w:bookmarkStart w:id="23839" w:name="_Toc117779713"/>
      <w:bookmarkStart w:id="23840" w:name="_Toc117785108"/>
      <w:bookmarkStart w:id="23841" w:name="_Toc118111863"/>
      <w:bookmarkStart w:id="23842" w:name="_Toc124419764"/>
      <w:bookmarkStart w:id="23843" w:name="_Toc138414239"/>
      <w:bookmarkEnd w:id="23837"/>
      <w:bookmarkEnd w:id="23838"/>
      <w:bookmarkEnd w:id="23839"/>
      <w:bookmarkEnd w:id="23840"/>
      <w:bookmarkEnd w:id="23841"/>
      <w:bookmarkEnd w:id="23842"/>
      <w:bookmarkEnd w:id="23843"/>
    </w:p>
    <w:p w14:paraId="1DB80C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44" w:name="_Toc117768901"/>
      <w:bookmarkStart w:id="23845" w:name="_Toc117774317"/>
      <w:bookmarkStart w:id="23846" w:name="_Toc117779714"/>
      <w:bookmarkStart w:id="23847" w:name="_Toc117785109"/>
      <w:bookmarkStart w:id="23848" w:name="_Toc118111864"/>
      <w:bookmarkStart w:id="23849" w:name="_Toc124419765"/>
      <w:bookmarkStart w:id="23850" w:name="_Toc138414240"/>
      <w:bookmarkEnd w:id="23844"/>
      <w:bookmarkEnd w:id="23845"/>
      <w:bookmarkEnd w:id="23846"/>
      <w:bookmarkEnd w:id="23847"/>
      <w:bookmarkEnd w:id="23848"/>
      <w:bookmarkEnd w:id="23849"/>
      <w:bookmarkEnd w:id="23850"/>
    </w:p>
    <w:p w14:paraId="38B8405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51" w:name="_Toc117768902"/>
      <w:bookmarkStart w:id="23852" w:name="_Toc117774318"/>
      <w:bookmarkStart w:id="23853" w:name="_Toc117779715"/>
      <w:bookmarkStart w:id="23854" w:name="_Toc117785110"/>
      <w:bookmarkStart w:id="23855" w:name="_Toc118111865"/>
      <w:bookmarkStart w:id="23856" w:name="_Toc124419766"/>
      <w:bookmarkStart w:id="23857" w:name="_Toc138414241"/>
      <w:bookmarkEnd w:id="23851"/>
      <w:bookmarkEnd w:id="23852"/>
      <w:bookmarkEnd w:id="23853"/>
      <w:bookmarkEnd w:id="23854"/>
      <w:bookmarkEnd w:id="23855"/>
      <w:bookmarkEnd w:id="23856"/>
      <w:bookmarkEnd w:id="23857"/>
    </w:p>
    <w:p w14:paraId="0F8823B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58" w:name="_Toc117768903"/>
      <w:bookmarkStart w:id="23859" w:name="_Toc117774319"/>
      <w:bookmarkStart w:id="23860" w:name="_Toc117779716"/>
      <w:bookmarkStart w:id="23861" w:name="_Toc117785111"/>
      <w:bookmarkStart w:id="23862" w:name="_Toc118111866"/>
      <w:bookmarkStart w:id="23863" w:name="_Toc124419767"/>
      <w:bookmarkStart w:id="23864" w:name="_Toc138414242"/>
      <w:bookmarkEnd w:id="23858"/>
      <w:bookmarkEnd w:id="23859"/>
      <w:bookmarkEnd w:id="23860"/>
      <w:bookmarkEnd w:id="23861"/>
      <w:bookmarkEnd w:id="23862"/>
      <w:bookmarkEnd w:id="23863"/>
      <w:bookmarkEnd w:id="23864"/>
    </w:p>
    <w:p w14:paraId="74CEF77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65" w:name="_Toc117768904"/>
      <w:bookmarkStart w:id="23866" w:name="_Toc117774320"/>
      <w:bookmarkStart w:id="23867" w:name="_Toc117779717"/>
      <w:bookmarkStart w:id="23868" w:name="_Toc117785112"/>
      <w:bookmarkStart w:id="23869" w:name="_Toc118111867"/>
      <w:bookmarkStart w:id="23870" w:name="_Toc124419768"/>
      <w:bookmarkStart w:id="23871" w:name="_Toc138414243"/>
      <w:bookmarkEnd w:id="23865"/>
      <w:bookmarkEnd w:id="23866"/>
      <w:bookmarkEnd w:id="23867"/>
      <w:bookmarkEnd w:id="23868"/>
      <w:bookmarkEnd w:id="23869"/>
      <w:bookmarkEnd w:id="23870"/>
      <w:bookmarkEnd w:id="23871"/>
    </w:p>
    <w:p w14:paraId="42F8CE8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72" w:name="_Toc117768905"/>
      <w:bookmarkStart w:id="23873" w:name="_Toc117774321"/>
      <w:bookmarkStart w:id="23874" w:name="_Toc117779718"/>
      <w:bookmarkStart w:id="23875" w:name="_Toc117785113"/>
      <w:bookmarkStart w:id="23876" w:name="_Toc118111868"/>
      <w:bookmarkStart w:id="23877" w:name="_Toc124419769"/>
      <w:bookmarkStart w:id="23878" w:name="_Toc138414244"/>
      <w:bookmarkEnd w:id="23872"/>
      <w:bookmarkEnd w:id="23873"/>
      <w:bookmarkEnd w:id="23874"/>
      <w:bookmarkEnd w:id="23875"/>
      <w:bookmarkEnd w:id="23876"/>
      <w:bookmarkEnd w:id="23877"/>
      <w:bookmarkEnd w:id="23878"/>
    </w:p>
    <w:p w14:paraId="5E18B8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79" w:name="_Toc117768906"/>
      <w:bookmarkStart w:id="23880" w:name="_Toc117774322"/>
      <w:bookmarkStart w:id="23881" w:name="_Toc117779719"/>
      <w:bookmarkStart w:id="23882" w:name="_Toc117785114"/>
      <w:bookmarkStart w:id="23883" w:name="_Toc118111869"/>
      <w:bookmarkStart w:id="23884" w:name="_Toc124419770"/>
      <w:bookmarkStart w:id="23885" w:name="_Toc138414245"/>
      <w:bookmarkEnd w:id="23879"/>
      <w:bookmarkEnd w:id="23880"/>
      <w:bookmarkEnd w:id="23881"/>
      <w:bookmarkEnd w:id="23882"/>
      <w:bookmarkEnd w:id="23883"/>
      <w:bookmarkEnd w:id="23884"/>
      <w:bookmarkEnd w:id="23885"/>
    </w:p>
    <w:p w14:paraId="7575CE6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86" w:name="_Toc117768907"/>
      <w:bookmarkStart w:id="23887" w:name="_Toc117774323"/>
      <w:bookmarkStart w:id="23888" w:name="_Toc117779720"/>
      <w:bookmarkStart w:id="23889" w:name="_Toc117785115"/>
      <w:bookmarkStart w:id="23890" w:name="_Toc118111870"/>
      <w:bookmarkStart w:id="23891" w:name="_Toc124419771"/>
      <w:bookmarkStart w:id="23892" w:name="_Toc138414246"/>
      <w:bookmarkEnd w:id="23886"/>
      <w:bookmarkEnd w:id="23887"/>
      <w:bookmarkEnd w:id="23888"/>
      <w:bookmarkEnd w:id="23889"/>
      <w:bookmarkEnd w:id="23890"/>
      <w:bookmarkEnd w:id="23891"/>
      <w:bookmarkEnd w:id="23892"/>
    </w:p>
    <w:p w14:paraId="437B7D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893" w:name="_Toc117768908"/>
      <w:bookmarkStart w:id="23894" w:name="_Toc117774324"/>
      <w:bookmarkStart w:id="23895" w:name="_Toc117779721"/>
      <w:bookmarkStart w:id="23896" w:name="_Toc117785116"/>
      <w:bookmarkStart w:id="23897" w:name="_Toc118111871"/>
      <w:bookmarkStart w:id="23898" w:name="_Toc124419772"/>
      <w:bookmarkStart w:id="23899" w:name="_Toc138414247"/>
      <w:bookmarkEnd w:id="23893"/>
      <w:bookmarkEnd w:id="23894"/>
      <w:bookmarkEnd w:id="23895"/>
      <w:bookmarkEnd w:id="23896"/>
      <w:bookmarkEnd w:id="23897"/>
      <w:bookmarkEnd w:id="23898"/>
      <w:bookmarkEnd w:id="23899"/>
    </w:p>
    <w:p w14:paraId="73984F4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00" w:name="_Toc117768909"/>
      <w:bookmarkStart w:id="23901" w:name="_Toc117774325"/>
      <w:bookmarkStart w:id="23902" w:name="_Toc117779722"/>
      <w:bookmarkStart w:id="23903" w:name="_Toc117785117"/>
      <w:bookmarkStart w:id="23904" w:name="_Toc118111872"/>
      <w:bookmarkStart w:id="23905" w:name="_Toc124419773"/>
      <w:bookmarkStart w:id="23906" w:name="_Toc138414248"/>
      <w:bookmarkEnd w:id="23900"/>
      <w:bookmarkEnd w:id="23901"/>
      <w:bookmarkEnd w:id="23902"/>
      <w:bookmarkEnd w:id="23903"/>
      <w:bookmarkEnd w:id="23904"/>
      <w:bookmarkEnd w:id="23905"/>
      <w:bookmarkEnd w:id="23906"/>
    </w:p>
    <w:p w14:paraId="3526B91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07" w:name="_Toc117768910"/>
      <w:bookmarkStart w:id="23908" w:name="_Toc117774326"/>
      <w:bookmarkStart w:id="23909" w:name="_Toc117779723"/>
      <w:bookmarkStart w:id="23910" w:name="_Toc117785118"/>
      <w:bookmarkStart w:id="23911" w:name="_Toc118111873"/>
      <w:bookmarkStart w:id="23912" w:name="_Toc124419774"/>
      <w:bookmarkStart w:id="23913" w:name="_Toc138414249"/>
      <w:bookmarkEnd w:id="23907"/>
      <w:bookmarkEnd w:id="23908"/>
      <w:bookmarkEnd w:id="23909"/>
      <w:bookmarkEnd w:id="23910"/>
      <w:bookmarkEnd w:id="23911"/>
      <w:bookmarkEnd w:id="23912"/>
      <w:bookmarkEnd w:id="23913"/>
    </w:p>
    <w:p w14:paraId="2996FD0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14" w:name="_Toc117768911"/>
      <w:bookmarkStart w:id="23915" w:name="_Toc117774327"/>
      <w:bookmarkStart w:id="23916" w:name="_Toc117779724"/>
      <w:bookmarkStart w:id="23917" w:name="_Toc117785119"/>
      <w:bookmarkStart w:id="23918" w:name="_Toc118111874"/>
      <w:bookmarkStart w:id="23919" w:name="_Toc124419775"/>
      <w:bookmarkStart w:id="23920" w:name="_Toc138414250"/>
      <w:bookmarkEnd w:id="23914"/>
      <w:bookmarkEnd w:id="23915"/>
      <w:bookmarkEnd w:id="23916"/>
      <w:bookmarkEnd w:id="23917"/>
      <w:bookmarkEnd w:id="23918"/>
      <w:bookmarkEnd w:id="23919"/>
      <w:bookmarkEnd w:id="23920"/>
    </w:p>
    <w:p w14:paraId="207590F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21" w:name="_Toc117768912"/>
      <w:bookmarkStart w:id="23922" w:name="_Toc117774328"/>
      <w:bookmarkStart w:id="23923" w:name="_Toc117779725"/>
      <w:bookmarkStart w:id="23924" w:name="_Toc117785120"/>
      <w:bookmarkStart w:id="23925" w:name="_Toc118111875"/>
      <w:bookmarkStart w:id="23926" w:name="_Toc124419776"/>
      <w:bookmarkStart w:id="23927" w:name="_Toc138414251"/>
      <w:bookmarkEnd w:id="23921"/>
      <w:bookmarkEnd w:id="23922"/>
      <w:bookmarkEnd w:id="23923"/>
      <w:bookmarkEnd w:id="23924"/>
      <w:bookmarkEnd w:id="23925"/>
      <w:bookmarkEnd w:id="23926"/>
      <w:bookmarkEnd w:id="23927"/>
    </w:p>
    <w:p w14:paraId="5947400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28" w:name="_Toc117768913"/>
      <w:bookmarkStart w:id="23929" w:name="_Toc117774329"/>
      <w:bookmarkStart w:id="23930" w:name="_Toc117779726"/>
      <w:bookmarkStart w:id="23931" w:name="_Toc117785121"/>
      <w:bookmarkStart w:id="23932" w:name="_Toc118111876"/>
      <w:bookmarkStart w:id="23933" w:name="_Toc124419777"/>
      <w:bookmarkStart w:id="23934" w:name="_Toc138414252"/>
      <w:bookmarkEnd w:id="23928"/>
      <w:bookmarkEnd w:id="23929"/>
      <w:bookmarkEnd w:id="23930"/>
      <w:bookmarkEnd w:id="23931"/>
      <w:bookmarkEnd w:id="23932"/>
      <w:bookmarkEnd w:id="23933"/>
      <w:bookmarkEnd w:id="23934"/>
    </w:p>
    <w:p w14:paraId="1D6F2BE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35" w:name="_Toc117768914"/>
      <w:bookmarkStart w:id="23936" w:name="_Toc117774330"/>
      <w:bookmarkStart w:id="23937" w:name="_Toc117779727"/>
      <w:bookmarkStart w:id="23938" w:name="_Toc117785122"/>
      <w:bookmarkStart w:id="23939" w:name="_Toc118111877"/>
      <w:bookmarkStart w:id="23940" w:name="_Toc124419778"/>
      <w:bookmarkStart w:id="23941" w:name="_Toc138414253"/>
      <w:bookmarkEnd w:id="23935"/>
      <w:bookmarkEnd w:id="23936"/>
      <w:bookmarkEnd w:id="23937"/>
      <w:bookmarkEnd w:id="23938"/>
      <w:bookmarkEnd w:id="23939"/>
      <w:bookmarkEnd w:id="23940"/>
      <w:bookmarkEnd w:id="23941"/>
    </w:p>
    <w:p w14:paraId="4CF3DF9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42" w:name="_Toc117768915"/>
      <w:bookmarkStart w:id="23943" w:name="_Toc117774331"/>
      <w:bookmarkStart w:id="23944" w:name="_Toc117779728"/>
      <w:bookmarkStart w:id="23945" w:name="_Toc117785123"/>
      <w:bookmarkStart w:id="23946" w:name="_Toc118111878"/>
      <w:bookmarkStart w:id="23947" w:name="_Toc124419779"/>
      <w:bookmarkStart w:id="23948" w:name="_Toc138414254"/>
      <w:bookmarkEnd w:id="23942"/>
      <w:bookmarkEnd w:id="23943"/>
      <w:bookmarkEnd w:id="23944"/>
      <w:bookmarkEnd w:id="23945"/>
      <w:bookmarkEnd w:id="23946"/>
      <w:bookmarkEnd w:id="23947"/>
      <w:bookmarkEnd w:id="23948"/>
    </w:p>
    <w:p w14:paraId="42D6415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49" w:name="_Toc117768916"/>
      <w:bookmarkStart w:id="23950" w:name="_Toc117774332"/>
      <w:bookmarkStart w:id="23951" w:name="_Toc117779729"/>
      <w:bookmarkStart w:id="23952" w:name="_Toc117785124"/>
      <w:bookmarkStart w:id="23953" w:name="_Toc118111879"/>
      <w:bookmarkStart w:id="23954" w:name="_Toc124419780"/>
      <w:bookmarkStart w:id="23955" w:name="_Toc138414255"/>
      <w:bookmarkEnd w:id="23949"/>
      <w:bookmarkEnd w:id="23950"/>
      <w:bookmarkEnd w:id="23951"/>
      <w:bookmarkEnd w:id="23952"/>
      <w:bookmarkEnd w:id="23953"/>
      <w:bookmarkEnd w:id="23954"/>
      <w:bookmarkEnd w:id="23955"/>
    </w:p>
    <w:p w14:paraId="309535A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56" w:name="_Toc117768917"/>
      <w:bookmarkStart w:id="23957" w:name="_Toc117774333"/>
      <w:bookmarkStart w:id="23958" w:name="_Toc117779730"/>
      <w:bookmarkStart w:id="23959" w:name="_Toc117785125"/>
      <w:bookmarkStart w:id="23960" w:name="_Toc118111880"/>
      <w:bookmarkStart w:id="23961" w:name="_Toc124419781"/>
      <w:bookmarkStart w:id="23962" w:name="_Toc138414256"/>
      <w:bookmarkEnd w:id="23956"/>
      <w:bookmarkEnd w:id="23957"/>
      <w:bookmarkEnd w:id="23958"/>
      <w:bookmarkEnd w:id="23959"/>
      <w:bookmarkEnd w:id="23960"/>
      <w:bookmarkEnd w:id="23961"/>
      <w:bookmarkEnd w:id="23962"/>
    </w:p>
    <w:p w14:paraId="6738A82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63" w:name="_Toc117768918"/>
      <w:bookmarkStart w:id="23964" w:name="_Toc117774334"/>
      <w:bookmarkStart w:id="23965" w:name="_Toc117779731"/>
      <w:bookmarkStart w:id="23966" w:name="_Toc117785126"/>
      <w:bookmarkStart w:id="23967" w:name="_Toc118111881"/>
      <w:bookmarkStart w:id="23968" w:name="_Toc124419782"/>
      <w:bookmarkStart w:id="23969" w:name="_Toc138414257"/>
      <w:bookmarkEnd w:id="23963"/>
      <w:bookmarkEnd w:id="23964"/>
      <w:bookmarkEnd w:id="23965"/>
      <w:bookmarkEnd w:id="23966"/>
      <w:bookmarkEnd w:id="23967"/>
      <w:bookmarkEnd w:id="23968"/>
      <w:bookmarkEnd w:id="23969"/>
    </w:p>
    <w:p w14:paraId="0397C18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70" w:name="_Toc117768919"/>
      <w:bookmarkStart w:id="23971" w:name="_Toc117774335"/>
      <w:bookmarkStart w:id="23972" w:name="_Toc117779732"/>
      <w:bookmarkStart w:id="23973" w:name="_Toc117785127"/>
      <w:bookmarkStart w:id="23974" w:name="_Toc118111882"/>
      <w:bookmarkStart w:id="23975" w:name="_Toc124419783"/>
      <w:bookmarkStart w:id="23976" w:name="_Toc138414258"/>
      <w:bookmarkEnd w:id="23970"/>
      <w:bookmarkEnd w:id="23971"/>
      <w:bookmarkEnd w:id="23972"/>
      <w:bookmarkEnd w:id="23973"/>
      <w:bookmarkEnd w:id="23974"/>
      <w:bookmarkEnd w:id="23975"/>
      <w:bookmarkEnd w:id="23976"/>
    </w:p>
    <w:p w14:paraId="6FE7237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77" w:name="_Toc117768920"/>
      <w:bookmarkStart w:id="23978" w:name="_Toc117774336"/>
      <w:bookmarkStart w:id="23979" w:name="_Toc117779733"/>
      <w:bookmarkStart w:id="23980" w:name="_Toc117785128"/>
      <w:bookmarkStart w:id="23981" w:name="_Toc118111883"/>
      <w:bookmarkStart w:id="23982" w:name="_Toc124419784"/>
      <w:bookmarkStart w:id="23983" w:name="_Toc138414259"/>
      <w:bookmarkEnd w:id="23977"/>
      <w:bookmarkEnd w:id="23978"/>
      <w:bookmarkEnd w:id="23979"/>
      <w:bookmarkEnd w:id="23980"/>
      <w:bookmarkEnd w:id="23981"/>
      <w:bookmarkEnd w:id="23982"/>
      <w:bookmarkEnd w:id="23983"/>
    </w:p>
    <w:p w14:paraId="11486F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84" w:name="_Toc117768921"/>
      <w:bookmarkStart w:id="23985" w:name="_Toc117774337"/>
      <w:bookmarkStart w:id="23986" w:name="_Toc117779734"/>
      <w:bookmarkStart w:id="23987" w:name="_Toc117785129"/>
      <w:bookmarkStart w:id="23988" w:name="_Toc118111884"/>
      <w:bookmarkStart w:id="23989" w:name="_Toc124419785"/>
      <w:bookmarkStart w:id="23990" w:name="_Toc138414260"/>
      <w:bookmarkEnd w:id="23984"/>
      <w:bookmarkEnd w:id="23985"/>
      <w:bookmarkEnd w:id="23986"/>
      <w:bookmarkEnd w:id="23987"/>
      <w:bookmarkEnd w:id="23988"/>
      <w:bookmarkEnd w:id="23989"/>
      <w:bookmarkEnd w:id="23990"/>
    </w:p>
    <w:p w14:paraId="22EAC1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91" w:name="_Toc117768922"/>
      <w:bookmarkStart w:id="23992" w:name="_Toc117774338"/>
      <w:bookmarkStart w:id="23993" w:name="_Toc117779735"/>
      <w:bookmarkStart w:id="23994" w:name="_Toc117785130"/>
      <w:bookmarkStart w:id="23995" w:name="_Toc118111885"/>
      <w:bookmarkStart w:id="23996" w:name="_Toc124419786"/>
      <w:bookmarkStart w:id="23997" w:name="_Toc138414261"/>
      <w:bookmarkEnd w:id="23991"/>
      <w:bookmarkEnd w:id="23992"/>
      <w:bookmarkEnd w:id="23993"/>
      <w:bookmarkEnd w:id="23994"/>
      <w:bookmarkEnd w:id="23995"/>
      <w:bookmarkEnd w:id="23996"/>
      <w:bookmarkEnd w:id="23997"/>
    </w:p>
    <w:p w14:paraId="2320F91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3998" w:name="_Toc117768923"/>
      <w:bookmarkStart w:id="23999" w:name="_Toc117774339"/>
      <w:bookmarkStart w:id="24000" w:name="_Toc117779736"/>
      <w:bookmarkStart w:id="24001" w:name="_Toc117785131"/>
      <w:bookmarkStart w:id="24002" w:name="_Toc118111886"/>
      <w:bookmarkStart w:id="24003" w:name="_Toc124419787"/>
      <w:bookmarkStart w:id="24004" w:name="_Toc138414262"/>
      <w:bookmarkEnd w:id="23998"/>
      <w:bookmarkEnd w:id="23999"/>
      <w:bookmarkEnd w:id="24000"/>
      <w:bookmarkEnd w:id="24001"/>
      <w:bookmarkEnd w:id="24002"/>
      <w:bookmarkEnd w:id="24003"/>
      <w:bookmarkEnd w:id="24004"/>
    </w:p>
    <w:p w14:paraId="43012D6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05" w:name="_Toc117768924"/>
      <w:bookmarkStart w:id="24006" w:name="_Toc117774340"/>
      <w:bookmarkStart w:id="24007" w:name="_Toc117779737"/>
      <w:bookmarkStart w:id="24008" w:name="_Toc117785132"/>
      <w:bookmarkStart w:id="24009" w:name="_Toc118111887"/>
      <w:bookmarkStart w:id="24010" w:name="_Toc124419788"/>
      <w:bookmarkStart w:id="24011" w:name="_Toc138414263"/>
      <w:bookmarkEnd w:id="24005"/>
      <w:bookmarkEnd w:id="24006"/>
      <w:bookmarkEnd w:id="24007"/>
      <w:bookmarkEnd w:id="24008"/>
      <w:bookmarkEnd w:id="24009"/>
      <w:bookmarkEnd w:id="24010"/>
      <w:bookmarkEnd w:id="24011"/>
    </w:p>
    <w:p w14:paraId="1F37321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12" w:name="_Toc117768925"/>
      <w:bookmarkStart w:id="24013" w:name="_Toc117774341"/>
      <w:bookmarkStart w:id="24014" w:name="_Toc117779738"/>
      <w:bookmarkStart w:id="24015" w:name="_Toc117785133"/>
      <w:bookmarkStart w:id="24016" w:name="_Toc118111888"/>
      <w:bookmarkStart w:id="24017" w:name="_Toc124419789"/>
      <w:bookmarkStart w:id="24018" w:name="_Toc138414264"/>
      <w:bookmarkEnd w:id="24012"/>
      <w:bookmarkEnd w:id="24013"/>
      <w:bookmarkEnd w:id="24014"/>
      <w:bookmarkEnd w:id="24015"/>
      <w:bookmarkEnd w:id="24016"/>
      <w:bookmarkEnd w:id="24017"/>
      <w:bookmarkEnd w:id="24018"/>
    </w:p>
    <w:p w14:paraId="2389714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19" w:name="_Toc117768926"/>
      <w:bookmarkStart w:id="24020" w:name="_Toc117774342"/>
      <w:bookmarkStart w:id="24021" w:name="_Toc117779739"/>
      <w:bookmarkStart w:id="24022" w:name="_Toc117785134"/>
      <w:bookmarkStart w:id="24023" w:name="_Toc118111889"/>
      <w:bookmarkStart w:id="24024" w:name="_Toc124419790"/>
      <w:bookmarkStart w:id="24025" w:name="_Toc138414265"/>
      <w:bookmarkEnd w:id="24019"/>
      <w:bookmarkEnd w:id="24020"/>
      <w:bookmarkEnd w:id="24021"/>
      <w:bookmarkEnd w:id="24022"/>
      <w:bookmarkEnd w:id="24023"/>
      <w:bookmarkEnd w:id="24024"/>
      <w:bookmarkEnd w:id="24025"/>
    </w:p>
    <w:p w14:paraId="6ACA765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26" w:name="_Toc117768927"/>
      <w:bookmarkStart w:id="24027" w:name="_Toc117774343"/>
      <w:bookmarkStart w:id="24028" w:name="_Toc117779740"/>
      <w:bookmarkStart w:id="24029" w:name="_Toc117785135"/>
      <w:bookmarkStart w:id="24030" w:name="_Toc118111890"/>
      <w:bookmarkStart w:id="24031" w:name="_Toc124419791"/>
      <w:bookmarkStart w:id="24032" w:name="_Toc138414266"/>
      <w:bookmarkEnd w:id="24026"/>
      <w:bookmarkEnd w:id="24027"/>
      <w:bookmarkEnd w:id="24028"/>
      <w:bookmarkEnd w:id="24029"/>
      <w:bookmarkEnd w:id="24030"/>
      <w:bookmarkEnd w:id="24031"/>
      <w:bookmarkEnd w:id="24032"/>
    </w:p>
    <w:p w14:paraId="742BF75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33" w:name="_Toc117768928"/>
      <w:bookmarkStart w:id="24034" w:name="_Toc117774344"/>
      <w:bookmarkStart w:id="24035" w:name="_Toc117779741"/>
      <w:bookmarkStart w:id="24036" w:name="_Toc117785136"/>
      <w:bookmarkStart w:id="24037" w:name="_Toc118111891"/>
      <w:bookmarkStart w:id="24038" w:name="_Toc124419792"/>
      <w:bookmarkStart w:id="24039" w:name="_Toc138414267"/>
      <w:bookmarkEnd w:id="24033"/>
      <w:bookmarkEnd w:id="24034"/>
      <w:bookmarkEnd w:id="24035"/>
      <w:bookmarkEnd w:id="24036"/>
      <w:bookmarkEnd w:id="24037"/>
      <w:bookmarkEnd w:id="24038"/>
      <w:bookmarkEnd w:id="24039"/>
    </w:p>
    <w:p w14:paraId="55BCED4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40" w:name="_Toc117768929"/>
      <w:bookmarkStart w:id="24041" w:name="_Toc117774345"/>
      <w:bookmarkStart w:id="24042" w:name="_Toc117779742"/>
      <w:bookmarkStart w:id="24043" w:name="_Toc117785137"/>
      <w:bookmarkStart w:id="24044" w:name="_Toc118111892"/>
      <w:bookmarkStart w:id="24045" w:name="_Toc124419793"/>
      <w:bookmarkStart w:id="24046" w:name="_Toc138414268"/>
      <w:bookmarkEnd w:id="24040"/>
      <w:bookmarkEnd w:id="24041"/>
      <w:bookmarkEnd w:id="24042"/>
      <w:bookmarkEnd w:id="24043"/>
      <w:bookmarkEnd w:id="24044"/>
      <w:bookmarkEnd w:id="24045"/>
      <w:bookmarkEnd w:id="24046"/>
    </w:p>
    <w:p w14:paraId="4BE7451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47" w:name="_Toc117768930"/>
      <w:bookmarkStart w:id="24048" w:name="_Toc117774346"/>
      <w:bookmarkStart w:id="24049" w:name="_Toc117779743"/>
      <w:bookmarkStart w:id="24050" w:name="_Toc117785138"/>
      <w:bookmarkStart w:id="24051" w:name="_Toc118111893"/>
      <w:bookmarkStart w:id="24052" w:name="_Toc124419794"/>
      <w:bookmarkStart w:id="24053" w:name="_Toc138414269"/>
      <w:bookmarkEnd w:id="24047"/>
      <w:bookmarkEnd w:id="24048"/>
      <w:bookmarkEnd w:id="24049"/>
      <w:bookmarkEnd w:id="24050"/>
      <w:bookmarkEnd w:id="24051"/>
      <w:bookmarkEnd w:id="24052"/>
      <w:bookmarkEnd w:id="24053"/>
    </w:p>
    <w:p w14:paraId="025323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54" w:name="_Toc117768931"/>
      <w:bookmarkStart w:id="24055" w:name="_Toc117774347"/>
      <w:bookmarkStart w:id="24056" w:name="_Toc117779744"/>
      <w:bookmarkStart w:id="24057" w:name="_Toc117785139"/>
      <w:bookmarkStart w:id="24058" w:name="_Toc118111894"/>
      <w:bookmarkStart w:id="24059" w:name="_Toc124419795"/>
      <w:bookmarkStart w:id="24060" w:name="_Toc138414270"/>
      <w:bookmarkEnd w:id="24054"/>
      <w:bookmarkEnd w:id="24055"/>
      <w:bookmarkEnd w:id="24056"/>
      <w:bookmarkEnd w:id="24057"/>
      <w:bookmarkEnd w:id="24058"/>
      <w:bookmarkEnd w:id="24059"/>
      <w:bookmarkEnd w:id="24060"/>
    </w:p>
    <w:p w14:paraId="4A7B630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61" w:name="_Toc117768932"/>
      <w:bookmarkStart w:id="24062" w:name="_Toc117774348"/>
      <w:bookmarkStart w:id="24063" w:name="_Toc117779745"/>
      <w:bookmarkStart w:id="24064" w:name="_Toc117785140"/>
      <w:bookmarkStart w:id="24065" w:name="_Toc118111895"/>
      <w:bookmarkStart w:id="24066" w:name="_Toc124419796"/>
      <w:bookmarkStart w:id="24067" w:name="_Toc138414271"/>
      <w:bookmarkEnd w:id="24061"/>
      <w:bookmarkEnd w:id="24062"/>
      <w:bookmarkEnd w:id="24063"/>
      <w:bookmarkEnd w:id="24064"/>
      <w:bookmarkEnd w:id="24065"/>
      <w:bookmarkEnd w:id="24066"/>
      <w:bookmarkEnd w:id="24067"/>
    </w:p>
    <w:p w14:paraId="7A92E02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68" w:name="_Toc117768933"/>
      <w:bookmarkStart w:id="24069" w:name="_Toc117774349"/>
      <w:bookmarkStart w:id="24070" w:name="_Toc117779746"/>
      <w:bookmarkStart w:id="24071" w:name="_Toc117785141"/>
      <w:bookmarkStart w:id="24072" w:name="_Toc118111896"/>
      <w:bookmarkStart w:id="24073" w:name="_Toc124419797"/>
      <w:bookmarkStart w:id="24074" w:name="_Toc138414272"/>
      <w:bookmarkEnd w:id="24068"/>
      <w:bookmarkEnd w:id="24069"/>
      <w:bookmarkEnd w:id="24070"/>
      <w:bookmarkEnd w:id="24071"/>
      <w:bookmarkEnd w:id="24072"/>
      <w:bookmarkEnd w:id="24073"/>
      <w:bookmarkEnd w:id="24074"/>
    </w:p>
    <w:p w14:paraId="6FAE3C7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75" w:name="_Toc117768934"/>
      <w:bookmarkStart w:id="24076" w:name="_Toc117774350"/>
      <w:bookmarkStart w:id="24077" w:name="_Toc117779747"/>
      <w:bookmarkStart w:id="24078" w:name="_Toc117785142"/>
      <w:bookmarkStart w:id="24079" w:name="_Toc118111897"/>
      <w:bookmarkStart w:id="24080" w:name="_Toc124419798"/>
      <w:bookmarkStart w:id="24081" w:name="_Toc138414273"/>
      <w:bookmarkEnd w:id="24075"/>
      <w:bookmarkEnd w:id="24076"/>
      <w:bookmarkEnd w:id="24077"/>
      <w:bookmarkEnd w:id="24078"/>
      <w:bookmarkEnd w:id="24079"/>
      <w:bookmarkEnd w:id="24080"/>
      <w:bookmarkEnd w:id="24081"/>
    </w:p>
    <w:p w14:paraId="0A537F3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82" w:name="_Toc117768935"/>
      <w:bookmarkStart w:id="24083" w:name="_Toc117774351"/>
      <w:bookmarkStart w:id="24084" w:name="_Toc117779748"/>
      <w:bookmarkStart w:id="24085" w:name="_Toc117785143"/>
      <w:bookmarkStart w:id="24086" w:name="_Toc118111898"/>
      <w:bookmarkStart w:id="24087" w:name="_Toc124419799"/>
      <w:bookmarkStart w:id="24088" w:name="_Toc138414274"/>
      <w:bookmarkEnd w:id="24082"/>
      <w:bookmarkEnd w:id="24083"/>
      <w:bookmarkEnd w:id="24084"/>
      <w:bookmarkEnd w:id="24085"/>
      <w:bookmarkEnd w:id="24086"/>
      <w:bookmarkEnd w:id="24087"/>
      <w:bookmarkEnd w:id="24088"/>
    </w:p>
    <w:p w14:paraId="404472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89" w:name="_Toc117768936"/>
      <w:bookmarkStart w:id="24090" w:name="_Toc117774352"/>
      <w:bookmarkStart w:id="24091" w:name="_Toc117779749"/>
      <w:bookmarkStart w:id="24092" w:name="_Toc117785144"/>
      <w:bookmarkStart w:id="24093" w:name="_Toc118111899"/>
      <w:bookmarkStart w:id="24094" w:name="_Toc124419800"/>
      <w:bookmarkStart w:id="24095" w:name="_Toc138414275"/>
      <w:bookmarkEnd w:id="24089"/>
      <w:bookmarkEnd w:id="24090"/>
      <w:bookmarkEnd w:id="24091"/>
      <w:bookmarkEnd w:id="24092"/>
      <w:bookmarkEnd w:id="24093"/>
      <w:bookmarkEnd w:id="24094"/>
      <w:bookmarkEnd w:id="24095"/>
    </w:p>
    <w:p w14:paraId="1CE07C4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096" w:name="_Toc117768937"/>
      <w:bookmarkStart w:id="24097" w:name="_Toc117774353"/>
      <w:bookmarkStart w:id="24098" w:name="_Toc117779750"/>
      <w:bookmarkStart w:id="24099" w:name="_Toc117785145"/>
      <w:bookmarkStart w:id="24100" w:name="_Toc118111900"/>
      <w:bookmarkStart w:id="24101" w:name="_Toc124419801"/>
      <w:bookmarkStart w:id="24102" w:name="_Toc138414276"/>
      <w:bookmarkEnd w:id="24096"/>
      <w:bookmarkEnd w:id="24097"/>
      <w:bookmarkEnd w:id="24098"/>
      <w:bookmarkEnd w:id="24099"/>
      <w:bookmarkEnd w:id="24100"/>
      <w:bookmarkEnd w:id="24101"/>
      <w:bookmarkEnd w:id="24102"/>
    </w:p>
    <w:p w14:paraId="6B0BDC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03" w:name="_Toc117768938"/>
      <w:bookmarkStart w:id="24104" w:name="_Toc117774354"/>
      <w:bookmarkStart w:id="24105" w:name="_Toc117779751"/>
      <w:bookmarkStart w:id="24106" w:name="_Toc117785146"/>
      <w:bookmarkStart w:id="24107" w:name="_Toc118111901"/>
      <w:bookmarkStart w:id="24108" w:name="_Toc124419802"/>
      <w:bookmarkStart w:id="24109" w:name="_Toc138414277"/>
      <w:bookmarkEnd w:id="24103"/>
      <w:bookmarkEnd w:id="24104"/>
      <w:bookmarkEnd w:id="24105"/>
      <w:bookmarkEnd w:id="24106"/>
      <w:bookmarkEnd w:id="24107"/>
      <w:bookmarkEnd w:id="24108"/>
      <w:bookmarkEnd w:id="24109"/>
    </w:p>
    <w:p w14:paraId="412447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10" w:name="_Toc117768939"/>
      <w:bookmarkStart w:id="24111" w:name="_Toc117774355"/>
      <w:bookmarkStart w:id="24112" w:name="_Toc117779752"/>
      <w:bookmarkStart w:id="24113" w:name="_Toc117785147"/>
      <w:bookmarkStart w:id="24114" w:name="_Toc118111902"/>
      <w:bookmarkStart w:id="24115" w:name="_Toc124419803"/>
      <w:bookmarkStart w:id="24116" w:name="_Toc138414278"/>
      <w:bookmarkEnd w:id="24110"/>
      <w:bookmarkEnd w:id="24111"/>
      <w:bookmarkEnd w:id="24112"/>
      <w:bookmarkEnd w:id="24113"/>
      <w:bookmarkEnd w:id="24114"/>
      <w:bookmarkEnd w:id="24115"/>
      <w:bookmarkEnd w:id="24116"/>
    </w:p>
    <w:p w14:paraId="27E15F3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17" w:name="_Toc117768940"/>
      <w:bookmarkStart w:id="24118" w:name="_Toc117774356"/>
      <w:bookmarkStart w:id="24119" w:name="_Toc117779753"/>
      <w:bookmarkStart w:id="24120" w:name="_Toc117785148"/>
      <w:bookmarkStart w:id="24121" w:name="_Toc118111903"/>
      <w:bookmarkStart w:id="24122" w:name="_Toc124419804"/>
      <w:bookmarkStart w:id="24123" w:name="_Toc138414279"/>
      <w:bookmarkEnd w:id="24117"/>
      <w:bookmarkEnd w:id="24118"/>
      <w:bookmarkEnd w:id="24119"/>
      <w:bookmarkEnd w:id="24120"/>
      <w:bookmarkEnd w:id="24121"/>
      <w:bookmarkEnd w:id="24122"/>
      <w:bookmarkEnd w:id="24123"/>
    </w:p>
    <w:p w14:paraId="0C0E08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24" w:name="_Toc117768941"/>
      <w:bookmarkStart w:id="24125" w:name="_Toc117774357"/>
      <w:bookmarkStart w:id="24126" w:name="_Toc117779754"/>
      <w:bookmarkStart w:id="24127" w:name="_Toc117785149"/>
      <w:bookmarkStart w:id="24128" w:name="_Toc118111904"/>
      <w:bookmarkStart w:id="24129" w:name="_Toc124419805"/>
      <w:bookmarkStart w:id="24130" w:name="_Toc138414280"/>
      <w:bookmarkEnd w:id="24124"/>
      <w:bookmarkEnd w:id="24125"/>
      <w:bookmarkEnd w:id="24126"/>
      <w:bookmarkEnd w:id="24127"/>
      <w:bookmarkEnd w:id="24128"/>
      <w:bookmarkEnd w:id="24129"/>
      <w:bookmarkEnd w:id="24130"/>
    </w:p>
    <w:p w14:paraId="115CD90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31" w:name="_Toc117768942"/>
      <w:bookmarkStart w:id="24132" w:name="_Toc117774358"/>
      <w:bookmarkStart w:id="24133" w:name="_Toc117779755"/>
      <w:bookmarkStart w:id="24134" w:name="_Toc117785150"/>
      <w:bookmarkStart w:id="24135" w:name="_Toc118111905"/>
      <w:bookmarkStart w:id="24136" w:name="_Toc124419806"/>
      <w:bookmarkStart w:id="24137" w:name="_Toc138414281"/>
      <w:bookmarkEnd w:id="24131"/>
      <w:bookmarkEnd w:id="24132"/>
      <w:bookmarkEnd w:id="24133"/>
      <w:bookmarkEnd w:id="24134"/>
      <w:bookmarkEnd w:id="24135"/>
      <w:bookmarkEnd w:id="24136"/>
      <w:bookmarkEnd w:id="24137"/>
    </w:p>
    <w:p w14:paraId="31FFA9B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38" w:name="_Toc117768943"/>
      <w:bookmarkStart w:id="24139" w:name="_Toc117774359"/>
      <w:bookmarkStart w:id="24140" w:name="_Toc117779756"/>
      <w:bookmarkStart w:id="24141" w:name="_Toc117785151"/>
      <w:bookmarkStart w:id="24142" w:name="_Toc118111906"/>
      <w:bookmarkStart w:id="24143" w:name="_Toc124419807"/>
      <w:bookmarkStart w:id="24144" w:name="_Toc138414282"/>
      <w:bookmarkEnd w:id="24138"/>
      <w:bookmarkEnd w:id="24139"/>
      <w:bookmarkEnd w:id="24140"/>
      <w:bookmarkEnd w:id="24141"/>
      <w:bookmarkEnd w:id="24142"/>
      <w:bookmarkEnd w:id="24143"/>
      <w:bookmarkEnd w:id="24144"/>
    </w:p>
    <w:p w14:paraId="381F34E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45" w:name="_Toc117768944"/>
      <w:bookmarkStart w:id="24146" w:name="_Toc117774360"/>
      <w:bookmarkStart w:id="24147" w:name="_Toc117779757"/>
      <w:bookmarkStart w:id="24148" w:name="_Toc117785152"/>
      <w:bookmarkStart w:id="24149" w:name="_Toc118111907"/>
      <w:bookmarkStart w:id="24150" w:name="_Toc124419808"/>
      <w:bookmarkStart w:id="24151" w:name="_Toc138414283"/>
      <w:bookmarkEnd w:id="24145"/>
      <w:bookmarkEnd w:id="24146"/>
      <w:bookmarkEnd w:id="24147"/>
      <w:bookmarkEnd w:id="24148"/>
      <w:bookmarkEnd w:id="24149"/>
      <w:bookmarkEnd w:id="24150"/>
      <w:bookmarkEnd w:id="24151"/>
    </w:p>
    <w:p w14:paraId="203CCD0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52" w:name="_Toc117768945"/>
      <w:bookmarkStart w:id="24153" w:name="_Toc117774361"/>
      <w:bookmarkStart w:id="24154" w:name="_Toc117779758"/>
      <w:bookmarkStart w:id="24155" w:name="_Toc117785153"/>
      <w:bookmarkStart w:id="24156" w:name="_Toc118111908"/>
      <w:bookmarkStart w:id="24157" w:name="_Toc124419809"/>
      <w:bookmarkStart w:id="24158" w:name="_Toc138414284"/>
      <w:bookmarkEnd w:id="24152"/>
      <w:bookmarkEnd w:id="24153"/>
      <w:bookmarkEnd w:id="24154"/>
      <w:bookmarkEnd w:id="24155"/>
      <w:bookmarkEnd w:id="24156"/>
      <w:bookmarkEnd w:id="24157"/>
      <w:bookmarkEnd w:id="24158"/>
    </w:p>
    <w:p w14:paraId="5792098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59" w:name="_Toc117768946"/>
      <w:bookmarkStart w:id="24160" w:name="_Toc117774362"/>
      <w:bookmarkStart w:id="24161" w:name="_Toc117779759"/>
      <w:bookmarkStart w:id="24162" w:name="_Toc117785154"/>
      <w:bookmarkStart w:id="24163" w:name="_Toc118111909"/>
      <w:bookmarkStart w:id="24164" w:name="_Toc124419810"/>
      <w:bookmarkStart w:id="24165" w:name="_Toc138414285"/>
      <w:bookmarkEnd w:id="24159"/>
      <w:bookmarkEnd w:id="24160"/>
      <w:bookmarkEnd w:id="24161"/>
      <w:bookmarkEnd w:id="24162"/>
      <w:bookmarkEnd w:id="24163"/>
      <w:bookmarkEnd w:id="24164"/>
      <w:bookmarkEnd w:id="24165"/>
    </w:p>
    <w:p w14:paraId="1883D87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66" w:name="_Toc117768947"/>
      <w:bookmarkStart w:id="24167" w:name="_Toc117774363"/>
      <w:bookmarkStart w:id="24168" w:name="_Toc117779760"/>
      <w:bookmarkStart w:id="24169" w:name="_Toc117785155"/>
      <w:bookmarkStart w:id="24170" w:name="_Toc118111910"/>
      <w:bookmarkStart w:id="24171" w:name="_Toc124419811"/>
      <w:bookmarkStart w:id="24172" w:name="_Toc138414286"/>
      <w:bookmarkEnd w:id="24166"/>
      <w:bookmarkEnd w:id="24167"/>
      <w:bookmarkEnd w:id="24168"/>
      <w:bookmarkEnd w:id="24169"/>
      <w:bookmarkEnd w:id="24170"/>
      <w:bookmarkEnd w:id="24171"/>
      <w:bookmarkEnd w:id="24172"/>
    </w:p>
    <w:p w14:paraId="1514C41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73" w:name="_Toc117768948"/>
      <w:bookmarkStart w:id="24174" w:name="_Toc117774364"/>
      <w:bookmarkStart w:id="24175" w:name="_Toc117779761"/>
      <w:bookmarkStart w:id="24176" w:name="_Toc117785156"/>
      <w:bookmarkStart w:id="24177" w:name="_Toc118111911"/>
      <w:bookmarkStart w:id="24178" w:name="_Toc124419812"/>
      <w:bookmarkStart w:id="24179" w:name="_Toc138414287"/>
      <w:bookmarkEnd w:id="24173"/>
      <w:bookmarkEnd w:id="24174"/>
      <w:bookmarkEnd w:id="24175"/>
      <w:bookmarkEnd w:id="24176"/>
      <w:bookmarkEnd w:id="24177"/>
      <w:bookmarkEnd w:id="24178"/>
      <w:bookmarkEnd w:id="24179"/>
    </w:p>
    <w:p w14:paraId="58B4A02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80" w:name="_Toc117768949"/>
      <w:bookmarkStart w:id="24181" w:name="_Toc117774365"/>
      <w:bookmarkStart w:id="24182" w:name="_Toc117779762"/>
      <w:bookmarkStart w:id="24183" w:name="_Toc117785157"/>
      <w:bookmarkStart w:id="24184" w:name="_Toc118111912"/>
      <w:bookmarkStart w:id="24185" w:name="_Toc124419813"/>
      <w:bookmarkStart w:id="24186" w:name="_Toc138414288"/>
      <w:bookmarkEnd w:id="24180"/>
      <w:bookmarkEnd w:id="24181"/>
      <w:bookmarkEnd w:id="24182"/>
      <w:bookmarkEnd w:id="24183"/>
      <w:bookmarkEnd w:id="24184"/>
      <w:bookmarkEnd w:id="24185"/>
      <w:bookmarkEnd w:id="24186"/>
    </w:p>
    <w:p w14:paraId="24707ED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87" w:name="_Toc117768950"/>
      <w:bookmarkStart w:id="24188" w:name="_Toc117774366"/>
      <w:bookmarkStart w:id="24189" w:name="_Toc117779763"/>
      <w:bookmarkStart w:id="24190" w:name="_Toc117785158"/>
      <w:bookmarkStart w:id="24191" w:name="_Toc118111913"/>
      <w:bookmarkStart w:id="24192" w:name="_Toc124419814"/>
      <w:bookmarkStart w:id="24193" w:name="_Toc138414289"/>
      <w:bookmarkEnd w:id="24187"/>
      <w:bookmarkEnd w:id="24188"/>
      <w:bookmarkEnd w:id="24189"/>
      <w:bookmarkEnd w:id="24190"/>
      <w:bookmarkEnd w:id="24191"/>
      <w:bookmarkEnd w:id="24192"/>
      <w:bookmarkEnd w:id="24193"/>
    </w:p>
    <w:p w14:paraId="0ABEB7F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194" w:name="_Toc117768951"/>
      <w:bookmarkStart w:id="24195" w:name="_Toc117774367"/>
      <w:bookmarkStart w:id="24196" w:name="_Toc117779764"/>
      <w:bookmarkStart w:id="24197" w:name="_Toc117785159"/>
      <w:bookmarkStart w:id="24198" w:name="_Toc118111914"/>
      <w:bookmarkStart w:id="24199" w:name="_Toc124419815"/>
      <w:bookmarkStart w:id="24200" w:name="_Toc138414290"/>
      <w:bookmarkEnd w:id="24194"/>
      <w:bookmarkEnd w:id="24195"/>
      <w:bookmarkEnd w:id="24196"/>
      <w:bookmarkEnd w:id="24197"/>
      <w:bookmarkEnd w:id="24198"/>
      <w:bookmarkEnd w:id="24199"/>
      <w:bookmarkEnd w:id="24200"/>
    </w:p>
    <w:p w14:paraId="51A3C7C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01" w:name="_Toc117768952"/>
      <w:bookmarkStart w:id="24202" w:name="_Toc117774368"/>
      <w:bookmarkStart w:id="24203" w:name="_Toc117779765"/>
      <w:bookmarkStart w:id="24204" w:name="_Toc117785160"/>
      <w:bookmarkStart w:id="24205" w:name="_Toc118111915"/>
      <w:bookmarkStart w:id="24206" w:name="_Toc124419816"/>
      <w:bookmarkStart w:id="24207" w:name="_Toc138414291"/>
      <w:bookmarkEnd w:id="24201"/>
      <w:bookmarkEnd w:id="24202"/>
      <w:bookmarkEnd w:id="24203"/>
      <w:bookmarkEnd w:id="24204"/>
      <w:bookmarkEnd w:id="24205"/>
      <w:bookmarkEnd w:id="24206"/>
      <w:bookmarkEnd w:id="24207"/>
    </w:p>
    <w:p w14:paraId="1335249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08" w:name="_Toc117768953"/>
      <w:bookmarkStart w:id="24209" w:name="_Toc117774369"/>
      <w:bookmarkStart w:id="24210" w:name="_Toc117779766"/>
      <w:bookmarkStart w:id="24211" w:name="_Toc117785161"/>
      <w:bookmarkStart w:id="24212" w:name="_Toc118111916"/>
      <w:bookmarkStart w:id="24213" w:name="_Toc124419817"/>
      <w:bookmarkStart w:id="24214" w:name="_Toc138414292"/>
      <w:bookmarkEnd w:id="24208"/>
      <w:bookmarkEnd w:id="24209"/>
      <w:bookmarkEnd w:id="24210"/>
      <w:bookmarkEnd w:id="24211"/>
      <w:bookmarkEnd w:id="24212"/>
      <w:bookmarkEnd w:id="24213"/>
      <w:bookmarkEnd w:id="24214"/>
    </w:p>
    <w:p w14:paraId="78C8BCB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15" w:name="_Toc117768954"/>
      <w:bookmarkStart w:id="24216" w:name="_Toc117774370"/>
      <w:bookmarkStart w:id="24217" w:name="_Toc117779767"/>
      <w:bookmarkStart w:id="24218" w:name="_Toc117785162"/>
      <w:bookmarkStart w:id="24219" w:name="_Toc118111917"/>
      <w:bookmarkStart w:id="24220" w:name="_Toc124419818"/>
      <w:bookmarkStart w:id="24221" w:name="_Toc138414293"/>
      <w:bookmarkEnd w:id="24215"/>
      <w:bookmarkEnd w:id="24216"/>
      <w:bookmarkEnd w:id="24217"/>
      <w:bookmarkEnd w:id="24218"/>
      <w:bookmarkEnd w:id="24219"/>
      <w:bookmarkEnd w:id="24220"/>
      <w:bookmarkEnd w:id="24221"/>
    </w:p>
    <w:p w14:paraId="47FDBEB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22" w:name="_Toc117768955"/>
      <w:bookmarkStart w:id="24223" w:name="_Toc117774371"/>
      <w:bookmarkStart w:id="24224" w:name="_Toc117779768"/>
      <w:bookmarkStart w:id="24225" w:name="_Toc117785163"/>
      <w:bookmarkStart w:id="24226" w:name="_Toc118111918"/>
      <w:bookmarkStart w:id="24227" w:name="_Toc124419819"/>
      <w:bookmarkStart w:id="24228" w:name="_Toc138414294"/>
      <w:bookmarkEnd w:id="24222"/>
      <w:bookmarkEnd w:id="24223"/>
      <w:bookmarkEnd w:id="24224"/>
      <w:bookmarkEnd w:id="24225"/>
      <w:bookmarkEnd w:id="24226"/>
      <w:bookmarkEnd w:id="24227"/>
      <w:bookmarkEnd w:id="24228"/>
    </w:p>
    <w:p w14:paraId="6C89FE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29" w:name="_Toc117768956"/>
      <w:bookmarkStart w:id="24230" w:name="_Toc117774372"/>
      <w:bookmarkStart w:id="24231" w:name="_Toc117779769"/>
      <w:bookmarkStart w:id="24232" w:name="_Toc117785164"/>
      <w:bookmarkStart w:id="24233" w:name="_Toc118111919"/>
      <w:bookmarkStart w:id="24234" w:name="_Toc124419820"/>
      <w:bookmarkStart w:id="24235" w:name="_Toc138414295"/>
      <w:bookmarkEnd w:id="24229"/>
      <w:bookmarkEnd w:id="24230"/>
      <w:bookmarkEnd w:id="24231"/>
      <w:bookmarkEnd w:id="24232"/>
      <w:bookmarkEnd w:id="24233"/>
      <w:bookmarkEnd w:id="24234"/>
      <w:bookmarkEnd w:id="24235"/>
    </w:p>
    <w:p w14:paraId="05083CE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36" w:name="_Toc117768957"/>
      <w:bookmarkStart w:id="24237" w:name="_Toc117774373"/>
      <w:bookmarkStart w:id="24238" w:name="_Toc117779770"/>
      <w:bookmarkStart w:id="24239" w:name="_Toc117785165"/>
      <w:bookmarkStart w:id="24240" w:name="_Toc118111920"/>
      <w:bookmarkStart w:id="24241" w:name="_Toc124419821"/>
      <w:bookmarkStart w:id="24242" w:name="_Toc138414296"/>
      <w:bookmarkEnd w:id="24236"/>
      <w:bookmarkEnd w:id="24237"/>
      <w:bookmarkEnd w:id="24238"/>
      <w:bookmarkEnd w:id="24239"/>
      <w:bookmarkEnd w:id="24240"/>
      <w:bookmarkEnd w:id="24241"/>
      <w:bookmarkEnd w:id="24242"/>
    </w:p>
    <w:p w14:paraId="2816243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43" w:name="_Toc117768958"/>
      <w:bookmarkStart w:id="24244" w:name="_Toc117774374"/>
      <w:bookmarkStart w:id="24245" w:name="_Toc117779771"/>
      <w:bookmarkStart w:id="24246" w:name="_Toc117785166"/>
      <w:bookmarkStart w:id="24247" w:name="_Toc118111921"/>
      <w:bookmarkStart w:id="24248" w:name="_Toc124419822"/>
      <w:bookmarkStart w:id="24249" w:name="_Toc138414297"/>
      <w:bookmarkEnd w:id="24243"/>
      <w:bookmarkEnd w:id="24244"/>
      <w:bookmarkEnd w:id="24245"/>
      <w:bookmarkEnd w:id="24246"/>
      <w:bookmarkEnd w:id="24247"/>
      <w:bookmarkEnd w:id="24248"/>
      <w:bookmarkEnd w:id="24249"/>
    </w:p>
    <w:p w14:paraId="747937A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50" w:name="_Toc117768959"/>
      <w:bookmarkStart w:id="24251" w:name="_Toc117774375"/>
      <w:bookmarkStart w:id="24252" w:name="_Toc117779772"/>
      <w:bookmarkStart w:id="24253" w:name="_Toc117785167"/>
      <w:bookmarkStart w:id="24254" w:name="_Toc118111922"/>
      <w:bookmarkStart w:id="24255" w:name="_Toc124419823"/>
      <w:bookmarkStart w:id="24256" w:name="_Toc138414298"/>
      <w:bookmarkEnd w:id="24250"/>
      <w:bookmarkEnd w:id="24251"/>
      <w:bookmarkEnd w:id="24252"/>
      <w:bookmarkEnd w:id="24253"/>
      <w:bookmarkEnd w:id="24254"/>
      <w:bookmarkEnd w:id="24255"/>
      <w:bookmarkEnd w:id="24256"/>
    </w:p>
    <w:p w14:paraId="695A3A9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57" w:name="_Toc117768960"/>
      <w:bookmarkStart w:id="24258" w:name="_Toc117774376"/>
      <w:bookmarkStart w:id="24259" w:name="_Toc117779773"/>
      <w:bookmarkStart w:id="24260" w:name="_Toc117785168"/>
      <w:bookmarkStart w:id="24261" w:name="_Toc118111923"/>
      <w:bookmarkStart w:id="24262" w:name="_Toc124419824"/>
      <w:bookmarkStart w:id="24263" w:name="_Toc138414299"/>
      <w:bookmarkEnd w:id="24257"/>
      <w:bookmarkEnd w:id="24258"/>
      <w:bookmarkEnd w:id="24259"/>
      <w:bookmarkEnd w:id="24260"/>
      <w:bookmarkEnd w:id="24261"/>
      <w:bookmarkEnd w:id="24262"/>
      <w:bookmarkEnd w:id="24263"/>
    </w:p>
    <w:p w14:paraId="4587BDF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64" w:name="_Toc117768961"/>
      <w:bookmarkStart w:id="24265" w:name="_Toc117774377"/>
      <w:bookmarkStart w:id="24266" w:name="_Toc117779774"/>
      <w:bookmarkStart w:id="24267" w:name="_Toc117785169"/>
      <w:bookmarkStart w:id="24268" w:name="_Toc118111924"/>
      <w:bookmarkStart w:id="24269" w:name="_Toc124419825"/>
      <w:bookmarkStart w:id="24270" w:name="_Toc138414300"/>
      <w:bookmarkEnd w:id="24264"/>
      <w:bookmarkEnd w:id="24265"/>
      <w:bookmarkEnd w:id="24266"/>
      <w:bookmarkEnd w:id="24267"/>
      <w:bookmarkEnd w:id="24268"/>
      <w:bookmarkEnd w:id="24269"/>
      <w:bookmarkEnd w:id="24270"/>
    </w:p>
    <w:p w14:paraId="038F0B7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71" w:name="_Toc117768962"/>
      <w:bookmarkStart w:id="24272" w:name="_Toc117774378"/>
      <w:bookmarkStart w:id="24273" w:name="_Toc117779775"/>
      <w:bookmarkStart w:id="24274" w:name="_Toc117785170"/>
      <w:bookmarkStart w:id="24275" w:name="_Toc118111925"/>
      <w:bookmarkStart w:id="24276" w:name="_Toc124419826"/>
      <w:bookmarkStart w:id="24277" w:name="_Toc138414301"/>
      <w:bookmarkEnd w:id="24271"/>
      <w:bookmarkEnd w:id="24272"/>
      <w:bookmarkEnd w:id="24273"/>
      <w:bookmarkEnd w:id="24274"/>
      <w:bookmarkEnd w:id="24275"/>
      <w:bookmarkEnd w:id="24276"/>
      <w:bookmarkEnd w:id="24277"/>
    </w:p>
    <w:p w14:paraId="21B7953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78" w:name="_Toc117768963"/>
      <w:bookmarkStart w:id="24279" w:name="_Toc117774379"/>
      <w:bookmarkStart w:id="24280" w:name="_Toc117779776"/>
      <w:bookmarkStart w:id="24281" w:name="_Toc117785171"/>
      <w:bookmarkStart w:id="24282" w:name="_Toc118111926"/>
      <w:bookmarkStart w:id="24283" w:name="_Toc124419827"/>
      <w:bookmarkStart w:id="24284" w:name="_Toc138414302"/>
      <w:bookmarkEnd w:id="24278"/>
      <w:bookmarkEnd w:id="24279"/>
      <w:bookmarkEnd w:id="24280"/>
      <w:bookmarkEnd w:id="24281"/>
      <w:bookmarkEnd w:id="24282"/>
      <w:bookmarkEnd w:id="24283"/>
      <w:bookmarkEnd w:id="24284"/>
    </w:p>
    <w:p w14:paraId="1AE3652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85" w:name="_Toc117768964"/>
      <w:bookmarkStart w:id="24286" w:name="_Toc117774380"/>
      <w:bookmarkStart w:id="24287" w:name="_Toc117779777"/>
      <w:bookmarkStart w:id="24288" w:name="_Toc117785172"/>
      <w:bookmarkStart w:id="24289" w:name="_Toc118111927"/>
      <w:bookmarkStart w:id="24290" w:name="_Toc124419828"/>
      <w:bookmarkStart w:id="24291" w:name="_Toc138414303"/>
      <w:bookmarkEnd w:id="24285"/>
      <w:bookmarkEnd w:id="24286"/>
      <w:bookmarkEnd w:id="24287"/>
      <w:bookmarkEnd w:id="24288"/>
      <w:bookmarkEnd w:id="24289"/>
      <w:bookmarkEnd w:id="24290"/>
      <w:bookmarkEnd w:id="24291"/>
    </w:p>
    <w:p w14:paraId="20AC2F4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92" w:name="_Toc117768965"/>
      <w:bookmarkStart w:id="24293" w:name="_Toc117774381"/>
      <w:bookmarkStart w:id="24294" w:name="_Toc117779778"/>
      <w:bookmarkStart w:id="24295" w:name="_Toc117785173"/>
      <w:bookmarkStart w:id="24296" w:name="_Toc118111928"/>
      <w:bookmarkStart w:id="24297" w:name="_Toc124419829"/>
      <w:bookmarkStart w:id="24298" w:name="_Toc138414304"/>
      <w:bookmarkEnd w:id="24292"/>
      <w:bookmarkEnd w:id="24293"/>
      <w:bookmarkEnd w:id="24294"/>
      <w:bookmarkEnd w:id="24295"/>
      <w:bookmarkEnd w:id="24296"/>
      <w:bookmarkEnd w:id="24297"/>
      <w:bookmarkEnd w:id="24298"/>
    </w:p>
    <w:p w14:paraId="089FAEA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299" w:name="_Toc117768966"/>
      <w:bookmarkStart w:id="24300" w:name="_Toc117774382"/>
      <w:bookmarkStart w:id="24301" w:name="_Toc117779779"/>
      <w:bookmarkStart w:id="24302" w:name="_Toc117785174"/>
      <w:bookmarkStart w:id="24303" w:name="_Toc118111929"/>
      <w:bookmarkStart w:id="24304" w:name="_Toc124419830"/>
      <w:bookmarkStart w:id="24305" w:name="_Toc138414305"/>
      <w:bookmarkEnd w:id="24299"/>
      <w:bookmarkEnd w:id="24300"/>
      <w:bookmarkEnd w:id="24301"/>
      <w:bookmarkEnd w:id="24302"/>
      <w:bookmarkEnd w:id="24303"/>
      <w:bookmarkEnd w:id="24304"/>
      <w:bookmarkEnd w:id="24305"/>
    </w:p>
    <w:p w14:paraId="70FB5AE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06" w:name="_Toc117768967"/>
      <w:bookmarkStart w:id="24307" w:name="_Toc117774383"/>
      <w:bookmarkStart w:id="24308" w:name="_Toc117779780"/>
      <w:bookmarkStart w:id="24309" w:name="_Toc117785175"/>
      <w:bookmarkStart w:id="24310" w:name="_Toc118111930"/>
      <w:bookmarkStart w:id="24311" w:name="_Toc124419831"/>
      <w:bookmarkStart w:id="24312" w:name="_Toc138414306"/>
      <w:bookmarkEnd w:id="24306"/>
      <w:bookmarkEnd w:id="24307"/>
      <w:bookmarkEnd w:id="24308"/>
      <w:bookmarkEnd w:id="24309"/>
      <w:bookmarkEnd w:id="24310"/>
      <w:bookmarkEnd w:id="24311"/>
      <w:bookmarkEnd w:id="24312"/>
    </w:p>
    <w:p w14:paraId="75DA8EB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13" w:name="_Toc117768968"/>
      <w:bookmarkStart w:id="24314" w:name="_Toc117774384"/>
      <w:bookmarkStart w:id="24315" w:name="_Toc117779781"/>
      <w:bookmarkStart w:id="24316" w:name="_Toc117785176"/>
      <w:bookmarkStart w:id="24317" w:name="_Toc118111931"/>
      <w:bookmarkStart w:id="24318" w:name="_Toc124419832"/>
      <w:bookmarkStart w:id="24319" w:name="_Toc138414307"/>
      <w:bookmarkEnd w:id="24313"/>
      <w:bookmarkEnd w:id="24314"/>
      <w:bookmarkEnd w:id="24315"/>
      <w:bookmarkEnd w:id="24316"/>
      <w:bookmarkEnd w:id="24317"/>
      <w:bookmarkEnd w:id="24318"/>
      <w:bookmarkEnd w:id="24319"/>
    </w:p>
    <w:p w14:paraId="5CA274D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20" w:name="_Toc117768969"/>
      <w:bookmarkStart w:id="24321" w:name="_Toc117774385"/>
      <w:bookmarkStart w:id="24322" w:name="_Toc117779782"/>
      <w:bookmarkStart w:id="24323" w:name="_Toc117785177"/>
      <w:bookmarkStart w:id="24324" w:name="_Toc118111932"/>
      <w:bookmarkStart w:id="24325" w:name="_Toc124419833"/>
      <w:bookmarkStart w:id="24326" w:name="_Toc138414308"/>
      <w:bookmarkEnd w:id="24320"/>
      <w:bookmarkEnd w:id="24321"/>
      <w:bookmarkEnd w:id="24322"/>
      <w:bookmarkEnd w:id="24323"/>
      <w:bookmarkEnd w:id="24324"/>
      <w:bookmarkEnd w:id="24325"/>
      <w:bookmarkEnd w:id="24326"/>
    </w:p>
    <w:p w14:paraId="5F6A803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27" w:name="_Toc117768970"/>
      <w:bookmarkStart w:id="24328" w:name="_Toc117774386"/>
      <w:bookmarkStart w:id="24329" w:name="_Toc117779783"/>
      <w:bookmarkStart w:id="24330" w:name="_Toc117785178"/>
      <w:bookmarkStart w:id="24331" w:name="_Toc118111933"/>
      <w:bookmarkStart w:id="24332" w:name="_Toc124419834"/>
      <w:bookmarkStart w:id="24333" w:name="_Toc138414309"/>
      <w:bookmarkEnd w:id="24327"/>
      <w:bookmarkEnd w:id="24328"/>
      <w:bookmarkEnd w:id="24329"/>
      <w:bookmarkEnd w:id="24330"/>
      <w:bookmarkEnd w:id="24331"/>
      <w:bookmarkEnd w:id="24332"/>
      <w:bookmarkEnd w:id="24333"/>
    </w:p>
    <w:p w14:paraId="13C61C8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34" w:name="_Toc117768971"/>
      <w:bookmarkStart w:id="24335" w:name="_Toc117774387"/>
      <w:bookmarkStart w:id="24336" w:name="_Toc117779784"/>
      <w:bookmarkStart w:id="24337" w:name="_Toc117785179"/>
      <w:bookmarkStart w:id="24338" w:name="_Toc118111934"/>
      <w:bookmarkStart w:id="24339" w:name="_Toc124419835"/>
      <w:bookmarkStart w:id="24340" w:name="_Toc138414310"/>
      <w:bookmarkEnd w:id="24334"/>
      <w:bookmarkEnd w:id="24335"/>
      <w:bookmarkEnd w:id="24336"/>
      <w:bookmarkEnd w:id="24337"/>
      <w:bookmarkEnd w:id="24338"/>
      <w:bookmarkEnd w:id="24339"/>
      <w:bookmarkEnd w:id="24340"/>
    </w:p>
    <w:p w14:paraId="3240DFE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41" w:name="_Toc117768972"/>
      <w:bookmarkStart w:id="24342" w:name="_Toc117774388"/>
      <w:bookmarkStart w:id="24343" w:name="_Toc117779785"/>
      <w:bookmarkStart w:id="24344" w:name="_Toc117785180"/>
      <w:bookmarkStart w:id="24345" w:name="_Toc118111935"/>
      <w:bookmarkStart w:id="24346" w:name="_Toc124419836"/>
      <w:bookmarkStart w:id="24347" w:name="_Toc138414311"/>
      <w:bookmarkEnd w:id="24341"/>
      <w:bookmarkEnd w:id="24342"/>
      <w:bookmarkEnd w:id="24343"/>
      <w:bookmarkEnd w:id="24344"/>
      <w:bookmarkEnd w:id="24345"/>
      <w:bookmarkEnd w:id="24346"/>
      <w:bookmarkEnd w:id="24347"/>
    </w:p>
    <w:p w14:paraId="7DDB571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48" w:name="_Toc117768973"/>
      <w:bookmarkStart w:id="24349" w:name="_Toc117774389"/>
      <w:bookmarkStart w:id="24350" w:name="_Toc117779786"/>
      <w:bookmarkStart w:id="24351" w:name="_Toc117785181"/>
      <w:bookmarkStart w:id="24352" w:name="_Toc118111936"/>
      <w:bookmarkStart w:id="24353" w:name="_Toc124419837"/>
      <w:bookmarkStart w:id="24354" w:name="_Toc138414312"/>
      <w:bookmarkEnd w:id="24348"/>
      <w:bookmarkEnd w:id="24349"/>
      <w:bookmarkEnd w:id="24350"/>
      <w:bookmarkEnd w:id="24351"/>
      <w:bookmarkEnd w:id="24352"/>
      <w:bookmarkEnd w:id="24353"/>
      <w:bookmarkEnd w:id="24354"/>
    </w:p>
    <w:p w14:paraId="62AA19C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55" w:name="_Toc117768974"/>
      <w:bookmarkStart w:id="24356" w:name="_Toc117774390"/>
      <w:bookmarkStart w:id="24357" w:name="_Toc117779787"/>
      <w:bookmarkStart w:id="24358" w:name="_Toc117785182"/>
      <w:bookmarkStart w:id="24359" w:name="_Toc118111937"/>
      <w:bookmarkStart w:id="24360" w:name="_Toc124419838"/>
      <w:bookmarkStart w:id="24361" w:name="_Toc138414313"/>
      <w:bookmarkEnd w:id="24355"/>
      <w:bookmarkEnd w:id="24356"/>
      <w:bookmarkEnd w:id="24357"/>
      <w:bookmarkEnd w:id="24358"/>
      <w:bookmarkEnd w:id="24359"/>
      <w:bookmarkEnd w:id="24360"/>
      <w:bookmarkEnd w:id="24361"/>
    </w:p>
    <w:p w14:paraId="32ACA9B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62" w:name="_Toc117768975"/>
      <w:bookmarkStart w:id="24363" w:name="_Toc117774391"/>
      <w:bookmarkStart w:id="24364" w:name="_Toc117779788"/>
      <w:bookmarkStart w:id="24365" w:name="_Toc117785183"/>
      <w:bookmarkStart w:id="24366" w:name="_Toc118111938"/>
      <w:bookmarkStart w:id="24367" w:name="_Toc124419839"/>
      <w:bookmarkStart w:id="24368" w:name="_Toc138414314"/>
      <w:bookmarkEnd w:id="24362"/>
      <w:bookmarkEnd w:id="24363"/>
      <w:bookmarkEnd w:id="24364"/>
      <w:bookmarkEnd w:id="24365"/>
      <w:bookmarkEnd w:id="24366"/>
      <w:bookmarkEnd w:id="24367"/>
      <w:bookmarkEnd w:id="24368"/>
    </w:p>
    <w:p w14:paraId="24F7759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69" w:name="_Toc117768976"/>
      <w:bookmarkStart w:id="24370" w:name="_Toc117774392"/>
      <w:bookmarkStart w:id="24371" w:name="_Toc117779789"/>
      <w:bookmarkStart w:id="24372" w:name="_Toc117785184"/>
      <w:bookmarkStart w:id="24373" w:name="_Toc118111939"/>
      <w:bookmarkStart w:id="24374" w:name="_Toc124419840"/>
      <w:bookmarkStart w:id="24375" w:name="_Toc138414315"/>
      <w:bookmarkEnd w:id="24369"/>
      <w:bookmarkEnd w:id="24370"/>
      <w:bookmarkEnd w:id="24371"/>
      <w:bookmarkEnd w:id="24372"/>
      <w:bookmarkEnd w:id="24373"/>
      <w:bookmarkEnd w:id="24374"/>
      <w:bookmarkEnd w:id="24375"/>
    </w:p>
    <w:p w14:paraId="446737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76" w:name="_Toc117768977"/>
      <w:bookmarkStart w:id="24377" w:name="_Toc117774393"/>
      <w:bookmarkStart w:id="24378" w:name="_Toc117779790"/>
      <w:bookmarkStart w:id="24379" w:name="_Toc117785185"/>
      <w:bookmarkStart w:id="24380" w:name="_Toc118111940"/>
      <w:bookmarkStart w:id="24381" w:name="_Toc124419841"/>
      <w:bookmarkStart w:id="24382" w:name="_Toc138414316"/>
      <w:bookmarkEnd w:id="24376"/>
      <w:bookmarkEnd w:id="24377"/>
      <w:bookmarkEnd w:id="24378"/>
      <w:bookmarkEnd w:id="24379"/>
      <w:bookmarkEnd w:id="24380"/>
      <w:bookmarkEnd w:id="24381"/>
      <w:bookmarkEnd w:id="24382"/>
    </w:p>
    <w:p w14:paraId="46BD06A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83" w:name="_Toc117768978"/>
      <w:bookmarkStart w:id="24384" w:name="_Toc117774394"/>
      <w:bookmarkStart w:id="24385" w:name="_Toc117779791"/>
      <w:bookmarkStart w:id="24386" w:name="_Toc117785186"/>
      <w:bookmarkStart w:id="24387" w:name="_Toc118111941"/>
      <w:bookmarkStart w:id="24388" w:name="_Toc124419842"/>
      <w:bookmarkStart w:id="24389" w:name="_Toc138414317"/>
      <w:bookmarkEnd w:id="24383"/>
      <w:bookmarkEnd w:id="24384"/>
      <w:bookmarkEnd w:id="24385"/>
      <w:bookmarkEnd w:id="24386"/>
      <w:bookmarkEnd w:id="24387"/>
      <w:bookmarkEnd w:id="24388"/>
      <w:bookmarkEnd w:id="24389"/>
    </w:p>
    <w:p w14:paraId="5CB502D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90" w:name="_Toc117768979"/>
      <w:bookmarkStart w:id="24391" w:name="_Toc117774395"/>
      <w:bookmarkStart w:id="24392" w:name="_Toc117779792"/>
      <w:bookmarkStart w:id="24393" w:name="_Toc117785187"/>
      <w:bookmarkStart w:id="24394" w:name="_Toc118111942"/>
      <w:bookmarkStart w:id="24395" w:name="_Toc124419843"/>
      <w:bookmarkStart w:id="24396" w:name="_Toc138414318"/>
      <w:bookmarkEnd w:id="24390"/>
      <w:bookmarkEnd w:id="24391"/>
      <w:bookmarkEnd w:id="24392"/>
      <w:bookmarkEnd w:id="24393"/>
      <w:bookmarkEnd w:id="24394"/>
      <w:bookmarkEnd w:id="24395"/>
      <w:bookmarkEnd w:id="24396"/>
    </w:p>
    <w:p w14:paraId="2739F71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397" w:name="_Toc117768980"/>
      <w:bookmarkStart w:id="24398" w:name="_Toc117774396"/>
      <w:bookmarkStart w:id="24399" w:name="_Toc117779793"/>
      <w:bookmarkStart w:id="24400" w:name="_Toc117785188"/>
      <w:bookmarkStart w:id="24401" w:name="_Toc118111943"/>
      <w:bookmarkStart w:id="24402" w:name="_Toc124419844"/>
      <w:bookmarkStart w:id="24403" w:name="_Toc138414319"/>
      <w:bookmarkEnd w:id="24397"/>
      <w:bookmarkEnd w:id="24398"/>
      <w:bookmarkEnd w:id="24399"/>
      <w:bookmarkEnd w:id="24400"/>
      <w:bookmarkEnd w:id="24401"/>
      <w:bookmarkEnd w:id="24402"/>
      <w:bookmarkEnd w:id="24403"/>
    </w:p>
    <w:p w14:paraId="75C863F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04" w:name="_Toc117768981"/>
      <w:bookmarkStart w:id="24405" w:name="_Toc117774397"/>
      <w:bookmarkStart w:id="24406" w:name="_Toc117779794"/>
      <w:bookmarkStart w:id="24407" w:name="_Toc117785189"/>
      <w:bookmarkStart w:id="24408" w:name="_Toc118111944"/>
      <w:bookmarkStart w:id="24409" w:name="_Toc124419845"/>
      <w:bookmarkStart w:id="24410" w:name="_Toc138414320"/>
      <w:bookmarkEnd w:id="24404"/>
      <w:bookmarkEnd w:id="24405"/>
      <w:bookmarkEnd w:id="24406"/>
      <w:bookmarkEnd w:id="24407"/>
      <w:bookmarkEnd w:id="24408"/>
      <w:bookmarkEnd w:id="24409"/>
      <w:bookmarkEnd w:id="24410"/>
    </w:p>
    <w:p w14:paraId="23B1348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11" w:name="_Toc117768982"/>
      <w:bookmarkStart w:id="24412" w:name="_Toc117774398"/>
      <w:bookmarkStart w:id="24413" w:name="_Toc117779795"/>
      <w:bookmarkStart w:id="24414" w:name="_Toc117785190"/>
      <w:bookmarkStart w:id="24415" w:name="_Toc118111945"/>
      <w:bookmarkStart w:id="24416" w:name="_Toc124419846"/>
      <w:bookmarkStart w:id="24417" w:name="_Toc138414321"/>
      <w:bookmarkEnd w:id="24411"/>
      <w:bookmarkEnd w:id="24412"/>
      <w:bookmarkEnd w:id="24413"/>
      <w:bookmarkEnd w:id="24414"/>
      <w:bookmarkEnd w:id="24415"/>
      <w:bookmarkEnd w:id="24416"/>
      <w:bookmarkEnd w:id="24417"/>
    </w:p>
    <w:p w14:paraId="6038374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18" w:name="_Toc117768983"/>
      <w:bookmarkStart w:id="24419" w:name="_Toc117774399"/>
      <w:bookmarkStart w:id="24420" w:name="_Toc117779796"/>
      <w:bookmarkStart w:id="24421" w:name="_Toc117785191"/>
      <w:bookmarkStart w:id="24422" w:name="_Toc118111946"/>
      <w:bookmarkStart w:id="24423" w:name="_Toc124419847"/>
      <w:bookmarkStart w:id="24424" w:name="_Toc138414322"/>
      <w:bookmarkEnd w:id="24418"/>
      <w:bookmarkEnd w:id="24419"/>
      <w:bookmarkEnd w:id="24420"/>
      <w:bookmarkEnd w:id="24421"/>
      <w:bookmarkEnd w:id="24422"/>
      <w:bookmarkEnd w:id="24423"/>
      <w:bookmarkEnd w:id="24424"/>
    </w:p>
    <w:p w14:paraId="67AD15F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25" w:name="_Toc117768984"/>
      <w:bookmarkStart w:id="24426" w:name="_Toc117774400"/>
      <w:bookmarkStart w:id="24427" w:name="_Toc117779797"/>
      <w:bookmarkStart w:id="24428" w:name="_Toc117785192"/>
      <w:bookmarkStart w:id="24429" w:name="_Toc118111947"/>
      <w:bookmarkStart w:id="24430" w:name="_Toc124419848"/>
      <w:bookmarkStart w:id="24431" w:name="_Toc138414323"/>
      <w:bookmarkEnd w:id="24425"/>
      <w:bookmarkEnd w:id="24426"/>
      <w:bookmarkEnd w:id="24427"/>
      <w:bookmarkEnd w:id="24428"/>
      <w:bookmarkEnd w:id="24429"/>
      <w:bookmarkEnd w:id="24430"/>
      <w:bookmarkEnd w:id="24431"/>
    </w:p>
    <w:p w14:paraId="762FFA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32" w:name="_Toc117768985"/>
      <w:bookmarkStart w:id="24433" w:name="_Toc117774401"/>
      <w:bookmarkStart w:id="24434" w:name="_Toc117779798"/>
      <w:bookmarkStart w:id="24435" w:name="_Toc117785193"/>
      <w:bookmarkStart w:id="24436" w:name="_Toc118111948"/>
      <w:bookmarkStart w:id="24437" w:name="_Toc124419849"/>
      <w:bookmarkStart w:id="24438" w:name="_Toc138414324"/>
      <w:bookmarkEnd w:id="24432"/>
      <w:bookmarkEnd w:id="24433"/>
      <w:bookmarkEnd w:id="24434"/>
      <w:bookmarkEnd w:id="24435"/>
      <w:bookmarkEnd w:id="24436"/>
      <w:bookmarkEnd w:id="24437"/>
      <w:bookmarkEnd w:id="24438"/>
    </w:p>
    <w:p w14:paraId="29B71C1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39" w:name="_Toc117768986"/>
      <w:bookmarkStart w:id="24440" w:name="_Toc117774402"/>
      <w:bookmarkStart w:id="24441" w:name="_Toc117779799"/>
      <w:bookmarkStart w:id="24442" w:name="_Toc117785194"/>
      <w:bookmarkStart w:id="24443" w:name="_Toc118111949"/>
      <w:bookmarkStart w:id="24444" w:name="_Toc124419850"/>
      <w:bookmarkStart w:id="24445" w:name="_Toc138414325"/>
      <w:bookmarkEnd w:id="24439"/>
      <w:bookmarkEnd w:id="24440"/>
      <w:bookmarkEnd w:id="24441"/>
      <w:bookmarkEnd w:id="24442"/>
      <w:bookmarkEnd w:id="24443"/>
      <w:bookmarkEnd w:id="24444"/>
      <w:bookmarkEnd w:id="24445"/>
    </w:p>
    <w:p w14:paraId="70BC8BB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46" w:name="_Toc117768987"/>
      <w:bookmarkStart w:id="24447" w:name="_Toc117774403"/>
      <w:bookmarkStart w:id="24448" w:name="_Toc117779800"/>
      <w:bookmarkStart w:id="24449" w:name="_Toc117785195"/>
      <w:bookmarkStart w:id="24450" w:name="_Toc118111950"/>
      <w:bookmarkStart w:id="24451" w:name="_Toc124419851"/>
      <w:bookmarkStart w:id="24452" w:name="_Toc138414326"/>
      <w:bookmarkEnd w:id="24446"/>
      <w:bookmarkEnd w:id="24447"/>
      <w:bookmarkEnd w:id="24448"/>
      <w:bookmarkEnd w:id="24449"/>
      <w:bookmarkEnd w:id="24450"/>
      <w:bookmarkEnd w:id="24451"/>
      <w:bookmarkEnd w:id="24452"/>
    </w:p>
    <w:p w14:paraId="0C48FFF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53" w:name="_Toc117768988"/>
      <w:bookmarkStart w:id="24454" w:name="_Toc117774404"/>
      <w:bookmarkStart w:id="24455" w:name="_Toc117779801"/>
      <w:bookmarkStart w:id="24456" w:name="_Toc117785196"/>
      <w:bookmarkStart w:id="24457" w:name="_Toc118111951"/>
      <w:bookmarkStart w:id="24458" w:name="_Toc124419852"/>
      <w:bookmarkStart w:id="24459" w:name="_Toc138414327"/>
      <w:bookmarkEnd w:id="24453"/>
      <w:bookmarkEnd w:id="24454"/>
      <w:bookmarkEnd w:id="24455"/>
      <w:bookmarkEnd w:id="24456"/>
      <w:bookmarkEnd w:id="24457"/>
      <w:bookmarkEnd w:id="24458"/>
      <w:bookmarkEnd w:id="24459"/>
    </w:p>
    <w:p w14:paraId="6791675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60" w:name="_Toc117768989"/>
      <w:bookmarkStart w:id="24461" w:name="_Toc117774405"/>
      <w:bookmarkStart w:id="24462" w:name="_Toc117779802"/>
      <w:bookmarkStart w:id="24463" w:name="_Toc117785197"/>
      <w:bookmarkStart w:id="24464" w:name="_Toc118111952"/>
      <w:bookmarkStart w:id="24465" w:name="_Toc124419853"/>
      <w:bookmarkStart w:id="24466" w:name="_Toc138414328"/>
      <w:bookmarkEnd w:id="24460"/>
      <w:bookmarkEnd w:id="24461"/>
      <w:bookmarkEnd w:id="24462"/>
      <w:bookmarkEnd w:id="24463"/>
      <w:bookmarkEnd w:id="24464"/>
      <w:bookmarkEnd w:id="24465"/>
      <w:bookmarkEnd w:id="24466"/>
    </w:p>
    <w:p w14:paraId="5036A4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67" w:name="_Toc117768990"/>
      <w:bookmarkStart w:id="24468" w:name="_Toc117774406"/>
      <w:bookmarkStart w:id="24469" w:name="_Toc117779803"/>
      <w:bookmarkStart w:id="24470" w:name="_Toc117785198"/>
      <w:bookmarkStart w:id="24471" w:name="_Toc118111953"/>
      <w:bookmarkStart w:id="24472" w:name="_Toc124419854"/>
      <w:bookmarkStart w:id="24473" w:name="_Toc138414329"/>
      <w:bookmarkEnd w:id="24467"/>
      <w:bookmarkEnd w:id="24468"/>
      <w:bookmarkEnd w:id="24469"/>
      <w:bookmarkEnd w:id="24470"/>
      <w:bookmarkEnd w:id="24471"/>
      <w:bookmarkEnd w:id="24472"/>
      <w:bookmarkEnd w:id="24473"/>
    </w:p>
    <w:p w14:paraId="5B4D48B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74" w:name="_Toc117768991"/>
      <w:bookmarkStart w:id="24475" w:name="_Toc117774407"/>
      <w:bookmarkStart w:id="24476" w:name="_Toc117779804"/>
      <w:bookmarkStart w:id="24477" w:name="_Toc117785199"/>
      <w:bookmarkStart w:id="24478" w:name="_Toc118111954"/>
      <w:bookmarkStart w:id="24479" w:name="_Toc124419855"/>
      <w:bookmarkStart w:id="24480" w:name="_Toc138414330"/>
      <w:bookmarkEnd w:id="24474"/>
      <w:bookmarkEnd w:id="24475"/>
      <w:bookmarkEnd w:id="24476"/>
      <w:bookmarkEnd w:id="24477"/>
      <w:bookmarkEnd w:id="24478"/>
      <w:bookmarkEnd w:id="24479"/>
      <w:bookmarkEnd w:id="24480"/>
    </w:p>
    <w:p w14:paraId="3EECBEF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81" w:name="_Toc117768992"/>
      <w:bookmarkStart w:id="24482" w:name="_Toc117774408"/>
      <w:bookmarkStart w:id="24483" w:name="_Toc117779805"/>
      <w:bookmarkStart w:id="24484" w:name="_Toc117785200"/>
      <w:bookmarkStart w:id="24485" w:name="_Toc118111955"/>
      <w:bookmarkStart w:id="24486" w:name="_Toc124419856"/>
      <w:bookmarkStart w:id="24487" w:name="_Toc138414331"/>
      <w:bookmarkEnd w:id="24481"/>
      <w:bookmarkEnd w:id="24482"/>
      <w:bookmarkEnd w:id="24483"/>
      <w:bookmarkEnd w:id="24484"/>
      <w:bookmarkEnd w:id="24485"/>
      <w:bookmarkEnd w:id="24486"/>
      <w:bookmarkEnd w:id="24487"/>
    </w:p>
    <w:p w14:paraId="1B672C6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88" w:name="_Toc117768993"/>
      <w:bookmarkStart w:id="24489" w:name="_Toc117774409"/>
      <w:bookmarkStart w:id="24490" w:name="_Toc117779806"/>
      <w:bookmarkStart w:id="24491" w:name="_Toc117785201"/>
      <w:bookmarkStart w:id="24492" w:name="_Toc118111956"/>
      <w:bookmarkStart w:id="24493" w:name="_Toc124419857"/>
      <w:bookmarkStart w:id="24494" w:name="_Toc138414332"/>
      <w:bookmarkEnd w:id="24488"/>
      <w:bookmarkEnd w:id="24489"/>
      <w:bookmarkEnd w:id="24490"/>
      <w:bookmarkEnd w:id="24491"/>
      <w:bookmarkEnd w:id="24492"/>
      <w:bookmarkEnd w:id="24493"/>
      <w:bookmarkEnd w:id="24494"/>
    </w:p>
    <w:p w14:paraId="601F2C0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495" w:name="_Toc117768994"/>
      <w:bookmarkStart w:id="24496" w:name="_Toc117774410"/>
      <w:bookmarkStart w:id="24497" w:name="_Toc117779807"/>
      <w:bookmarkStart w:id="24498" w:name="_Toc117785202"/>
      <w:bookmarkStart w:id="24499" w:name="_Toc118111957"/>
      <w:bookmarkStart w:id="24500" w:name="_Toc124419858"/>
      <w:bookmarkStart w:id="24501" w:name="_Toc138414333"/>
      <w:bookmarkEnd w:id="24495"/>
      <w:bookmarkEnd w:id="24496"/>
      <w:bookmarkEnd w:id="24497"/>
      <w:bookmarkEnd w:id="24498"/>
      <w:bookmarkEnd w:id="24499"/>
      <w:bookmarkEnd w:id="24500"/>
      <w:bookmarkEnd w:id="24501"/>
    </w:p>
    <w:p w14:paraId="26E8123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02" w:name="_Toc117768995"/>
      <w:bookmarkStart w:id="24503" w:name="_Toc117774411"/>
      <w:bookmarkStart w:id="24504" w:name="_Toc117779808"/>
      <w:bookmarkStart w:id="24505" w:name="_Toc117785203"/>
      <w:bookmarkStart w:id="24506" w:name="_Toc118111958"/>
      <w:bookmarkStart w:id="24507" w:name="_Toc124419859"/>
      <w:bookmarkStart w:id="24508" w:name="_Toc138414334"/>
      <w:bookmarkEnd w:id="24502"/>
      <w:bookmarkEnd w:id="24503"/>
      <w:bookmarkEnd w:id="24504"/>
      <w:bookmarkEnd w:id="24505"/>
      <w:bookmarkEnd w:id="24506"/>
      <w:bookmarkEnd w:id="24507"/>
      <w:bookmarkEnd w:id="24508"/>
    </w:p>
    <w:p w14:paraId="3010428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09" w:name="_Toc117768996"/>
      <w:bookmarkStart w:id="24510" w:name="_Toc117774412"/>
      <w:bookmarkStart w:id="24511" w:name="_Toc117779809"/>
      <w:bookmarkStart w:id="24512" w:name="_Toc117785204"/>
      <w:bookmarkStart w:id="24513" w:name="_Toc118111959"/>
      <w:bookmarkStart w:id="24514" w:name="_Toc124419860"/>
      <w:bookmarkStart w:id="24515" w:name="_Toc138414335"/>
      <w:bookmarkEnd w:id="24509"/>
      <w:bookmarkEnd w:id="24510"/>
      <w:bookmarkEnd w:id="24511"/>
      <w:bookmarkEnd w:id="24512"/>
      <w:bookmarkEnd w:id="24513"/>
      <w:bookmarkEnd w:id="24514"/>
      <w:bookmarkEnd w:id="24515"/>
    </w:p>
    <w:p w14:paraId="7AD5918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16" w:name="_Toc117768997"/>
      <w:bookmarkStart w:id="24517" w:name="_Toc117774413"/>
      <w:bookmarkStart w:id="24518" w:name="_Toc117779810"/>
      <w:bookmarkStart w:id="24519" w:name="_Toc117785205"/>
      <w:bookmarkStart w:id="24520" w:name="_Toc118111960"/>
      <w:bookmarkStart w:id="24521" w:name="_Toc124419861"/>
      <w:bookmarkStart w:id="24522" w:name="_Toc138414336"/>
      <w:bookmarkEnd w:id="24516"/>
      <w:bookmarkEnd w:id="24517"/>
      <w:bookmarkEnd w:id="24518"/>
      <w:bookmarkEnd w:id="24519"/>
      <w:bookmarkEnd w:id="24520"/>
      <w:bookmarkEnd w:id="24521"/>
      <w:bookmarkEnd w:id="24522"/>
    </w:p>
    <w:p w14:paraId="6E3DE43A"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23" w:name="_Toc117768998"/>
      <w:bookmarkStart w:id="24524" w:name="_Toc117774414"/>
      <w:bookmarkStart w:id="24525" w:name="_Toc117779811"/>
      <w:bookmarkStart w:id="24526" w:name="_Toc117785206"/>
      <w:bookmarkStart w:id="24527" w:name="_Toc118111961"/>
      <w:bookmarkStart w:id="24528" w:name="_Toc124419862"/>
      <w:bookmarkStart w:id="24529" w:name="_Toc138414337"/>
      <w:bookmarkEnd w:id="24523"/>
      <w:bookmarkEnd w:id="24524"/>
      <w:bookmarkEnd w:id="24525"/>
      <w:bookmarkEnd w:id="24526"/>
      <w:bookmarkEnd w:id="24527"/>
      <w:bookmarkEnd w:id="24528"/>
      <w:bookmarkEnd w:id="24529"/>
    </w:p>
    <w:p w14:paraId="576977C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30" w:name="_Toc117768999"/>
      <w:bookmarkStart w:id="24531" w:name="_Toc117774415"/>
      <w:bookmarkStart w:id="24532" w:name="_Toc117779812"/>
      <w:bookmarkStart w:id="24533" w:name="_Toc117785207"/>
      <w:bookmarkStart w:id="24534" w:name="_Toc118111962"/>
      <w:bookmarkStart w:id="24535" w:name="_Toc124419863"/>
      <w:bookmarkStart w:id="24536" w:name="_Toc138414338"/>
      <w:bookmarkEnd w:id="24530"/>
      <w:bookmarkEnd w:id="24531"/>
      <w:bookmarkEnd w:id="24532"/>
      <w:bookmarkEnd w:id="24533"/>
      <w:bookmarkEnd w:id="24534"/>
      <w:bookmarkEnd w:id="24535"/>
      <w:bookmarkEnd w:id="24536"/>
    </w:p>
    <w:p w14:paraId="0425377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37" w:name="_Toc117769000"/>
      <w:bookmarkStart w:id="24538" w:name="_Toc117774416"/>
      <w:bookmarkStart w:id="24539" w:name="_Toc117779813"/>
      <w:bookmarkStart w:id="24540" w:name="_Toc117785208"/>
      <w:bookmarkStart w:id="24541" w:name="_Toc118111963"/>
      <w:bookmarkStart w:id="24542" w:name="_Toc124419864"/>
      <w:bookmarkStart w:id="24543" w:name="_Toc138414339"/>
      <w:bookmarkEnd w:id="24537"/>
      <w:bookmarkEnd w:id="24538"/>
      <w:bookmarkEnd w:id="24539"/>
      <w:bookmarkEnd w:id="24540"/>
      <w:bookmarkEnd w:id="24541"/>
      <w:bookmarkEnd w:id="24542"/>
      <w:bookmarkEnd w:id="24543"/>
    </w:p>
    <w:p w14:paraId="22CD4A63"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44" w:name="_Toc117769001"/>
      <w:bookmarkStart w:id="24545" w:name="_Toc117774417"/>
      <w:bookmarkStart w:id="24546" w:name="_Toc117779814"/>
      <w:bookmarkStart w:id="24547" w:name="_Toc117785209"/>
      <w:bookmarkStart w:id="24548" w:name="_Toc118111964"/>
      <w:bookmarkStart w:id="24549" w:name="_Toc124419865"/>
      <w:bookmarkStart w:id="24550" w:name="_Toc138414340"/>
      <w:bookmarkEnd w:id="24544"/>
      <w:bookmarkEnd w:id="24545"/>
      <w:bookmarkEnd w:id="24546"/>
      <w:bookmarkEnd w:id="24547"/>
      <w:bookmarkEnd w:id="24548"/>
      <w:bookmarkEnd w:id="24549"/>
      <w:bookmarkEnd w:id="24550"/>
    </w:p>
    <w:p w14:paraId="38AB8B5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51" w:name="_Toc117769002"/>
      <w:bookmarkStart w:id="24552" w:name="_Toc117774418"/>
      <w:bookmarkStart w:id="24553" w:name="_Toc117779815"/>
      <w:bookmarkStart w:id="24554" w:name="_Toc117785210"/>
      <w:bookmarkStart w:id="24555" w:name="_Toc118111965"/>
      <w:bookmarkStart w:id="24556" w:name="_Toc124419866"/>
      <w:bookmarkStart w:id="24557" w:name="_Toc138414341"/>
      <w:bookmarkEnd w:id="24551"/>
      <w:bookmarkEnd w:id="24552"/>
      <w:bookmarkEnd w:id="24553"/>
      <w:bookmarkEnd w:id="24554"/>
      <w:bookmarkEnd w:id="24555"/>
      <w:bookmarkEnd w:id="24556"/>
      <w:bookmarkEnd w:id="24557"/>
    </w:p>
    <w:p w14:paraId="280E28A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58" w:name="_Toc117769003"/>
      <w:bookmarkStart w:id="24559" w:name="_Toc117774419"/>
      <w:bookmarkStart w:id="24560" w:name="_Toc117779816"/>
      <w:bookmarkStart w:id="24561" w:name="_Toc117785211"/>
      <w:bookmarkStart w:id="24562" w:name="_Toc118111966"/>
      <w:bookmarkStart w:id="24563" w:name="_Toc124419867"/>
      <w:bookmarkStart w:id="24564" w:name="_Toc138414342"/>
      <w:bookmarkEnd w:id="24558"/>
      <w:bookmarkEnd w:id="24559"/>
      <w:bookmarkEnd w:id="24560"/>
      <w:bookmarkEnd w:id="24561"/>
      <w:bookmarkEnd w:id="24562"/>
      <w:bookmarkEnd w:id="24563"/>
      <w:bookmarkEnd w:id="24564"/>
    </w:p>
    <w:p w14:paraId="42398B0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65" w:name="_Toc117769004"/>
      <w:bookmarkStart w:id="24566" w:name="_Toc117774420"/>
      <w:bookmarkStart w:id="24567" w:name="_Toc117779817"/>
      <w:bookmarkStart w:id="24568" w:name="_Toc117785212"/>
      <w:bookmarkStart w:id="24569" w:name="_Toc118111967"/>
      <w:bookmarkStart w:id="24570" w:name="_Toc124419868"/>
      <w:bookmarkStart w:id="24571" w:name="_Toc138414343"/>
      <w:bookmarkEnd w:id="24565"/>
      <w:bookmarkEnd w:id="24566"/>
      <w:bookmarkEnd w:id="24567"/>
      <w:bookmarkEnd w:id="24568"/>
      <w:bookmarkEnd w:id="24569"/>
      <w:bookmarkEnd w:id="24570"/>
      <w:bookmarkEnd w:id="24571"/>
    </w:p>
    <w:p w14:paraId="3497133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72" w:name="_Toc117769005"/>
      <w:bookmarkStart w:id="24573" w:name="_Toc117774421"/>
      <w:bookmarkStart w:id="24574" w:name="_Toc117779818"/>
      <w:bookmarkStart w:id="24575" w:name="_Toc117785213"/>
      <w:bookmarkStart w:id="24576" w:name="_Toc118111968"/>
      <w:bookmarkStart w:id="24577" w:name="_Toc124419869"/>
      <w:bookmarkStart w:id="24578" w:name="_Toc138414344"/>
      <w:bookmarkEnd w:id="24572"/>
      <w:bookmarkEnd w:id="24573"/>
      <w:bookmarkEnd w:id="24574"/>
      <w:bookmarkEnd w:id="24575"/>
      <w:bookmarkEnd w:id="24576"/>
      <w:bookmarkEnd w:id="24577"/>
      <w:bookmarkEnd w:id="24578"/>
    </w:p>
    <w:p w14:paraId="22C7E02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79" w:name="_Toc117769006"/>
      <w:bookmarkStart w:id="24580" w:name="_Toc117774422"/>
      <w:bookmarkStart w:id="24581" w:name="_Toc117779819"/>
      <w:bookmarkStart w:id="24582" w:name="_Toc117785214"/>
      <w:bookmarkStart w:id="24583" w:name="_Toc118111969"/>
      <w:bookmarkStart w:id="24584" w:name="_Toc124419870"/>
      <w:bookmarkStart w:id="24585" w:name="_Toc138414345"/>
      <w:bookmarkEnd w:id="24579"/>
      <w:bookmarkEnd w:id="24580"/>
      <w:bookmarkEnd w:id="24581"/>
      <w:bookmarkEnd w:id="24582"/>
      <w:bookmarkEnd w:id="24583"/>
      <w:bookmarkEnd w:id="24584"/>
      <w:bookmarkEnd w:id="24585"/>
    </w:p>
    <w:p w14:paraId="68EEBEC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86" w:name="_Toc117769007"/>
      <w:bookmarkStart w:id="24587" w:name="_Toc117774423"/>
      <w:bookmarkStart w:id="24588" w:name="_Toc117779820"/>
      <w:bookmarkStart w:id="24589" w:name="_Toc117785215"/>
      <w:bookmarkStart w:id="24590" w:name="_Toc118111970"/>
      <w:bookmarkStart w:id="24591" w:name="_Toc124419871"/>
      <w:bookmarkStart w:id="24592" w:name="_Toc138414346"/>
      <w:bookmarkEnd w:id="24586"/>
      <w:bookmarkEnd w:id="24587"/>
      <w:bookmarkEnd w:id="24588"/>
      <w:bookmarkEnd w:id="24589"/>
      <w:bookmarkEnd w:id="24590"/>
      <w:bookmarkEnd w:id="24591"/>
      <w:bookmarkEnd w:id="24592"/>
    </w:p>
    <w:p w14:paraId="2A191815"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593" w:name="_Toc117769008"/>
      <w:bookmarkStart w:id="24594" w:name="_Toc117774424"/>
      <w:bookmarkStart w:id="24595" w:name="_Toc117779821"/>
      <w:bookmarkStart w:id="24596" w:name="_Toc117785216"/>
      <w:bookmarkStart w:id="24597" w:name="_Toc118111971"/>
      <w:bookmarkStart w:id="24598" w:name="_Toc124419872"/>
      <w:bookmarkStart w:id="24599" w:name="_Toc138414347"/>
      <w:bookmarkEnd w:id="24593"/>
      <w:bookmarkEnd w:id="24594"/>
      <w:bookmarkEnd w:id="24595"/>
      <w:bookmarkEnd w:id="24596"/>
      <w:bookmarkEnd w:id="24597"/>
      <w:bookmarkEnd w:id="24598"/>
      <w:bookmarkEnd w:id="24599"/>
    </w:p>
    <w:p w14:paraId="1FBD9DE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00" w:name="_Toc117769009"/>
      <w:bookmarkStart w:id="24601" w:name="_Toc117774425"/>
      <w:bookmarkStart w:id="24602" w:name="_Toc117779822"/>
      <w:bookmarkStart w:id="24603" w:name="_Toc117785217"/>
      <w:bookmarkStart w:id="24604" w:name="_Toc118111972"/>
      <w:bookmarkStart w:id="24605" w:name="_Toc124419873"/>
      <w:bookmarkStart w:id="24606" w:name="_Toc138414348"/>
      <w:bookmarkEnd w:id="24600"/>
      <w:bookmarkEnd w:id="24601"/>
      <w:bookmarkEnd w:id="24602"/>
      <w:bookmarkEnd w:id="24603"/>
      <w:bookmarkEnd w:id="24604"/>
      <w:bookmarkEnd w:id="24605"/>
      <w:bookmarkEnd w:id="24606"/>
    </w:p>
    <w:p w14:paraId="4860145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07" w:name="_Toc117769010"/>
      <w:bookmarkStart w:id="24608" w:name="_Toc117774426"/>
      <w:bookmarkStart w:id="24609" w:name="_Toc117779823"/>
      <w:bookmarkStart w:id="24610" w:name="_Toc117785218"/>
      <w:bookmarkStart w:id="24611" w:name="_Toc118111973"/>
      <w:bookmarkStart w:id="24612" w:name="_Toc124419874"/>
      <w:bookmarkStart w:id="24613" w:name="_Toc138414349"/>
      <w:bookmarkEnd w:id="24607"/>
      <w:bookmarkEnd w:id="24608"/>
      <w:bookmarkEnd w:id="24609"/>
      <w:bookmarkEnd w:id="24610"/>
      <w:bookmarkEnd w:id="24611"/>
      <w:bookmarkEnd w:id="24612"/>
      <w:bookmarkEnd w:id="24613"/>
    </w:p>
    <w:p w14:paraId="28FA2561"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14" w:name="_Toc117769011"/>
      <w:bookmarkStart w:id="24615" w:name="_Toc117774427"/>
      <w:bookmarkStart w:id="24616" w:name="_Toc117779824"/>
      <w:bookmarkStart w:id="24617" w:name="_Toc117785219"/>
      <w:bookmarkStart w:id="24618" w:name="_Toc118111974"/>
      <w:bookmarkStart w:id="24619" w:name="_Toc124419875"/>
      <w:bookmarkStart w:id="24620" w:name="_Toc138414350"/>
      <w:bookmarkEnd w:id="24614"/>
      <w:bookmarkEnd w:id="24615"/>
      <w:bookmarkEnd w:id="24616"/>
      <w:bookmarkEnd w:id="24617"/>
      <w:bookmarkEnd w:id="24618"/>
      <w:bookmarkEnd w:id="24619"/>
      <w:bookmarkEnd w:id="24620"/>
    </w:p>
    <w:p w14:paraId="1F78BBC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21" w:name="_Toc117769012"/>
      <w:bookmarkStart w:id="24622" w:name="_Toc117774428"/>
      <w:bookmarkStart w:id="24623" w:name="_Toc117779825"/>
      <w:bookmarkStart w:id="24624" w:name="_Toc117785220"/>
      <w:bookmarkStart w:id="24625" w:name="_Toc118111975"/>
      <w:bookmarkStart w:id="24626" w:name="_Toc124419876"/>
      <w:bookmarkStart w:id="24627" w:name="_Toc138414351"/>
      <w:bookmarkEnd w:id="24621"/>
      <w:bookmarkEnd w:id="24622"/>
      <w:bookmarkEnd w:id="24623"/>
      <w:bookmarkEnd w:id="24624"/>
      <w:bookmarkEnd w:id="24625"/>
      <w:bookmarkEnd w:id="24626"/>
      <w:bookmarkEnd w:id="24627"/>
    </w:p>
    <w:p w14:paraId="75C97ED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28" w:name="_Toc117769013"/>
      <w:bookmarkStart w:id="24629" w:name="_Toc117774429"/>
      <w:bookmarkStart w:id="24630" w:name="_Toc117779826"/>
      <w:bookmarkStart w:id="24631" w:name="_Toc117785221"/>
      <w:bookmarkStart w:id="24632" w:name="_Toc118111976"/>
      <w:bookmarkStart w:id="24633" w:name="_Toc124419877"/>
      <w:bookmarkStart w:id="24634" w:name="_Toc138414352"/>
      <w:bookmarkEnd w:id="24628"/>
      <w:bookmarkEnd w:id="24629"/>
      <w:bookmarkEnd w:id="24630"/>
      <w:bookmarkEnd w:id="24631"/>
      <w:bookmarkEnd w:id="24632"/>
      <w:bookmarkEnd w:id="24633"/>
      <w:bookmarkEnd w:id="24634"/>
    </w:p>
    <w:p w14:paraId="4E13D00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35" w:name="_Toc117769014"/>
      <w:bookmarkStart w:id="24636" w:name="_Toc117774430"/>
      <w:bookmarkStart w:id="24637" w:name="_Toc117779827"/>
      <w:bookmarkStart w:id="24638" w:name="_Toc117785222"/>
      <w:bookmarkStart w:id="24639" w:name="_Toc118111977"/>
      <w:bookmarkStart w:id="24640" w:name="_Toc124419878"/>
      <w:bookmarkStart w:id="24641" w:name="_Toc138414353"/>
      <w:bookmarkEnd w:id="24635"/>
      <w:bookmarkEnd w:id="24636"/>
      <w:bookmarkEnd w:id="24637"/>
      <w:bookmarkEnd w:id="24638"/>
      <w:bookmarkEnd w:id="24639"/>
      <w:bookmarkEnd w:id="24640"/>
      <w:bookmarkEnd w:id="24641"/>
    </w:p>
    <w:p w14:paraId="691F7E5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42" w:name="_Toc117769015"/>
      <w:bookmarkStart w:id="24643" w:name="_Toc117774431"/>
      <w:bookmarkStart w:id="24644" w:name="_Toc117779828"/>
      <w:bookmarkStart w:id="24645" w:name="_Toc117785223"/>
      <w:bookmarkStart w:id="24646" w:name="_Toc118111978"/>
      <w:bookmarkStart w:id="24647" w:name="_Toc124419879"/>
      <w:bookmarkStart w:id="24648" w:name="_Toc138414354"/>
      <w:bookmarkEnd w:id="24642"/>
      <w:bookmarkEnd w:id="24643"/>
      <w:bookmarkEnd w:id="24644"/>
      <w:bookmarkEnd w:id="24645"/>
      <w:bookmarkEnd w:id="24646"/>
      <w:bookmarkEnd w:id="24647"/>
      <w:bookmarkEnd w:id="24648"/>
    </w:p>
    <w:p w14:paraId="783FCB5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49" w:name="_Toc117769016"/>
      <w:bookmarkStart w:id="24650" w:name="_Toc117774432"/>
      <w:bookmarkStart w:id="24651" w:name="_Toc117779829"/>
      <w:bookmarkStart w:id="24652" w:name="_Toc117785224"/>
      <w:bookmarkStart w:id="24653" w:name="_Toc118111979"/>
      <w:bookmarkStart w:id="24654" w:name="_Toc124419880"/>
      <w:bookmarkStart w:id="24655" w:name="_Toc138414355"/>
      <w:bookmarkEnd w:id="24649"/>
      <w:bookmarkEnd w:id="24650"/>
      <w:bookmarkEnd w:id="24651"/>
      <w:bookmarkEnd w:id="24652"/>
      <w:bookmarkEnd w:id="24653"/>
      <w:bookmarkEnd w:id="24654"/>
      <w:bookmarkEnd w:id="24655"/>
    </w:p>
    <w:p w14:paraId="4268B7B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56" w:name="_Toc117769017"/>
      <w:bookmarkStart w:id="24657" w:name="_Toc117774433"/>
      <w:bookmarkStart w:id="24658" w:name="_Toc117779830"/>
      <w:bookmarkStart w:id="24659" w:name="_Toc117785225"/>
      <w:bookmarkStart w:id="24660" w:name="_Toc118111980"/>
      <w:bookmarkStart w:id="24661" w:name="_Toc124419881"/>
      <w:bookmarkStart w:id="24662" w:name="_Toc138414356"/>
      <w:bookmarkEnd w:id="24656"/>
      <w:bookmarkEnd w:id="24657"/>
      <w:bookmarkEnd w:id="24658"/>
      <w:bookmarkEnd w:id="24659"/>
      <w:bookmarkEnd w:id="24660"/>
      <w:bookmarkEnd w:id="24661"/>
      <w:bookmarkEnd w:id="24662"/>
    </w:p>
    <w:p w14:paraId="465D1C6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63" w:name="_Toc117769018"/>
      <w:bookmarkStart w:id="24664" w:name="_Toc117774434"/>
      <w:bookmarkStart w:id="24665" w:name="_Toc117779831"/>
      <w:bookmarkStart w:id="24666" w:name="_Toc117785226"/>
      <w:bookmarkStart w:id="24667" w:name="_Toc118111981"/>
      <w:bookmarkStart w:id="24668" w:name="_Toc124419882"/>
      <w:bookmarkStart w:id="24669" w:name="_Toc138414357"/>
      <w:bookmarkEnd w:id="24663"/>
      <w:bookmarkEnd w:id="24664"/>
      <w:bookmarkEnd w:id="24665"/>
      <w:bookmarkEnd w:id="24666"/>
      <w:bookmarkEnd w:id="24667"/>
      <w:bookmarkEnd w:id="24668"/>
      <w:bookmarkEnd w:id="24669"/>
    </w:p>
    <w:p w14:paraId="7D189B32"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70" w:name="_Toc117769019"/>
      <w:bookmarkStart w:id="24671" w:name="_Toc117774435"/>
      <w:bookmarkStart w:id="24672" w:name="_Toc117779832"/>
      <w:bookmarkStart w:id="24673" w:name="_Toc117785227"/>
      <w:bookmarkStart w:id="24674" w:name="_Toc118111982"/>
      <w:bookmarkStart w:id="24675" w:name="_Toc124419883"/>
      <w:bookmarkStart w:id="24676" w:name="_Toc138414358"/>
      <w:bookmarkEnd w:id="24670"/>
      <w:bookmarkEnd w:id="24671"/>
      <w:bookmarkEnd w:id="24672"/>
      <w:bookmarkEnd w:id="24673"/>
      <w:bookmarkEnd w:id="24674"/>
      <w:bookmarkEnd w:id="24675"/>
      <w:bookmarkEnd w:id="24676"/>
    </w:p>
    <w:p w14:paraId="3406DB4E"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77" w:name="_Toc117769020"/>
      <w:bookmarkStart w:id="24678" w:name="_Toc117774436"/>
      <w:bookmarkStart w:id="24679" w:name="_Toc117779833"/>
      <w:bookmarkStart w:id="24680" w:name="_Toc117785228"/>
      <w:bookmarkStart w:id="24681" w:name="_Toc118111983"/>
      <w:bookmarkStart w:id="24682" w:name="_Toc124419884"/>
      <w:bookmarkStart w:id="24683" w:name="_Toc138414359"/>
      <w:bookmarkEnd w:id="24677"/>
      <w:bookmarkEnd w:id="24678"/>
      <w:bookmarkEnd w:id="24679"/>
      <w:bookmarkEnd w:id="24680"/>
      <w:bookmarkEnd w:id="24681"/>
      <w:bookmarkEnd w:id="24682"/>
      <w:bookmarkEnd w:id="24683"/>
    </w:p>
    <w:p w14:paraId="061808D8"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84" w:name="_Toc117769021"/>
      <w:bookmarkStart w:id="24685" w:name="_Toc117774437"/>
      <w:bookmarkStart w:id="24686" w:name="_Toc117779834"/>
      <w:bookmarkStart w:id="24687" w:name="_Toc117785229"/>
      <w:bookmarkStart w:id="24688" w:name="_Toc118111984"/>
      <w:bookmarkStart w:id="24689" w:name="_Toc124419885"/>
      <w:bookmarkStart w:id="24690" w:name="_Toc138414360"/>
      <w:bookmarkEnd w:id="24684"/>
      <w:bookmarkEnd w:id="24685"/>
      <w:bookmarkEnd w:id="24686"/>
      <w:bookmarkEnd w:id="24687"/>
      <w:bookmarkEnd w:id="24688"/>
      <w:bookmarkEnd w:id="24689"/>
      <w:bookmarkEnd w:id="24690"/>
    </w:p>
    <w:p w14:paraId="6318013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91" w:name="_Toc117769022"/>
      <w:bookmarkStart w:id="24692" w:name="_Toc117774438"/>
      <w:bookmarkStart w:id="24693" w:name="_Toc117779835"/>
      <w:bookmarkStart w:id="24694" w:name="_Toc117785230"/>
      <w:bookmarkStart w:id="24695" w:name="_Toc118111985"/>
      <w:bookmarkStart w:id="24696" w:name="_Toc124419886"/>
      <w:bookmarkStart w:id="24697" w:name="_Toc138414361"/>
      <w:bookmarkEnd w:id="24691"/>
      <w:bookmarkEnd w:id="24692"/>
      <w:bookmarkEnd w:id="24693"/>
      <w:bookmarkEnd w:id="24694"/>
      <w:bookmarkEnd w:id="24695"/>
      <w:bookmarkEnd w:id="24696"/>
      <w:bookmarkEnd w:id="24697"/>
    </w:p>
    <w:p w14:paraId="2AF35E0B"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698" w:name="_Toc117769023"/>
      <w:bookmarkStart w:id="24699" w:name="_Toc117774439"/>
      <w:bookmarkStart w:id="24700" w:name="_Toc117779836"/>
      <w:bookmarkStart w:id="24701" w:name="_Toc117785231"/>
      <w:bookmarkStart w:id="24702" w:name="_Toc118111986"/>
      <w:bookmarkStart w:id="24703" w:name="_Toc124419887"/>
      <w:bookmarkStart w:id="24704" w:name="_Toc138414362"/>
      <w:bookmarkEnd w:id="24698"/>
      <w:bookmarkEnd w:id="24699"/>
      <w:bookmarkEnd w:id="24700"/>
      <w:bookmarkEnd w:id="24701"/>
      <w:bookmarkEnd w:id="24702"/>
      <w:bookmarkEnd w:id="24703"/>
      <w:bookmarkEnd w:id="24704"/>
    </w:p>
    <w:p w14:paraId="556B9546"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05" w:name="_Toc117769024"/>
      <w:bookmarkStart w:id="24706" w:name="_Toc117774440"/>
      <w:bookmarkStart w:id="24707" w:name="_Toc117779837"/>
      <w:bookmarkStart w:id="24708" w:name="_Toc117785232"/>
      <w:bookmarkStart w:id="24709" w:name="_Toc118111987"/>
      <w:bookmarkStart w:id="24710" w:name="_Toc124419888"/>
      <w:bookmarkStart w:id="24711" w:name="_Toc138414363"/>
      <w:bookmarkEnd w:id="24705"/>
      <w:bookmarkEnd w:id="24706"/>
      <w:bookmarkEnd w:id="24707"/>
      <w:bookmarkEnd w:id="24708"/>
      <w:bookmarkEnd w:id="24709"/>
      <w:bookmarkEnd w:id="24710"/>
      <w:bookmarkEnd w:id="24711"/>
    </w:p>
    <w:p w14:paraId="1B4A90FF"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12" w:name="_Toc117769025"/>
      <w:bookmarkStart w:id="24713" w:name="_Toc117774441"/>
      <w:bookmarkStart w:id="24714" w:name="_Toc117779838"/>
      <w:bookmarkStart w:id="24715" w:name="_Toc117785233"/>
      <w:bookmarkStart w:id="24716" w:name="_Toc118111988"/>
      <w:bookmarkStart w:id="24717" w:name="_Toc124419889"/>
      <w:bookmarkStart w:id="24718" w:name="_Toc138414364"/>
      <w:bookmarkEnd w:id="24712"/>
      <w:bookmarkEnd w:id="24713"/>
      <w:bookmarkEnd w:id="24714"/>
      <w:bookmarkEnd w:id="24715"/>
      <w:bookmarkEnd w:id="24716"/>
      <w:bookmarkEnd w:id="24717"/>
      <w:bookmarkEnd w:id="24718"/>
    </w:p>
    <w:p w14:paraId="16A9561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19" w:name="_Toc117769026"/>
      <w:bookmarkStart w:id="24720" w:name="_Toc117774442"/>
      <w:bookmarkStart w:id="24721" w:name="_Toc117779839"/>
      <w:bookmarkStart w:id="24722" w:name="_Toc117785234"/>
      <w:bookmarkStart w:id="24723" w:name="_Toc118111989"/>
      <w:bookmarkStart w:id="24724" w:name="_Toc124419890"/>
      <w:bookmarkStart w:id="24725" w:name="_Toc138414365"/>
      <w:bookmarkEnd w:id="24719"/>
      <w:bookmarkEnd w:id="24720"/>
      <w:bookmarkEnd w:id="24721"/>
      <w:bookmarkEnd w:id="24722"/>
      <w:bookmarkEnd w:id="24723"/>
      <w:bookmarkEnd w:id="24724"/>
      <w:bookmarkEnd w:id="24725"/>
    </w:p>
    <w:p w14:paraId="79576BF7"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26" w:name="_Toc117769027"/>
      <w:bookmarkStart w:id="24727" w:name="_Toc117774443"/>
      <w:bookmarkStart w:id="24728" w:name="_Toc117779840"/>
      <w:bookmarkStart w:id="24729" w:name="_Toc117785235"/>
      <w:bookmarkStart w:id="24730" w:name="_Toc118111990"/>
      <w:bookmarkStart w:id="24731" w:name="_Toc124419891"/>
      <w:bookmarkStart w:id="24732" w:name="_Toc138414366"/>
      <w:bookmarkEnd w:id="24726"/>
      <w:bookmarkEnd w:id="24727"/>
      <w:bookmarkEnd w:id="24728"/>
      <w:bookmarkEnd w:id="24729"/>
      <w:bookmarkEnd w:id="24730"/>
      <w:bookmarkEnd w:id="24731"/>
      <w:bookmarkEnd w:id="24732"/>
    </w:p>
    <w:p w14:paraId="29D5DFDD"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33" w:name="_Toc117769028"/>
      <w:bookmarkStart w:id="24734" w:name="_Toc117774444"/>
      <w:bookmarkStart w:id="24735" w:name="_Toc117779841"/>
      <w:bookmarkStart w:id="24736" w:name="_Toc117785236"/>
      <w:bookmarkStart w:id="24737" w:name="_Toc118111991"/>
      <w:bookmarkStart w:id="24738" w:name="_Toc124419892"/>
      <w:bookmarkStart w:id="24739" w:name="_Toc138414367"/>
      <w:bookmarkEnd w:id="24733"/>
      <w:bookmarkEnd w:id="24734"/>
      <w:bookmarkEnd w:id="24735"/>
      <w:bookmarkEnd w:id="24736"/>
      <w:bookmarkEnd w:id="24737"/>
      <w:bookmarkEnd w:id="24738"/>
      <w:bookmarkEnd w:id="24739"/>
    </w:p>
    <w:p w14:paraId="0CF9E1F4"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40" w:name="_Toc117769029"/>
      <w:bookmarkStart w:id="24741" w:name="_Toc117774445"/>
      <w:bookmarkStart w:id="24742" w:name="_Toc117779842"/>
      <w:bookmarkStart w:id="24743" w:name="_Toc117785237"/>
      <w:bookmarkStart w:id="24744" w:name="_Toc118111992"/>
      <w:bookmarkStart w:id="24745" w:name="_Toc124419893"/>
      <w:bookmarkStart w:id="24746" w:name="_Toc138414368"/>
      <w:bookmarkEnd w:id="24740"/>
      <w:bookmarkEnd w:id="24741"/>
      <w:bookmarkEnd w:id="24742"/>
      <w:bookmarkEnd w:id="24743"/>
      <w:bookmarkEnd w:id="24744"/>
      <w:bookmarkEnd w:id="24745"/>
      <w:bookmarkEnd w:id="24746"/>
    </w:p>
    <w:p w14:paraId="695DF7C0"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47" w:name="_Toc117769030"/>
      <w:bookmarkStart w:id="24748" w:name="_Toc117774446"/>
      <w:bookmarkStart w:id="24749" w:name="_Toc117779843"/>
      <w:bookmarkStart w:id="24750" w:name="_Toc117785238"/>
      <w:bookmarkStart w:id="24751" w:name="_Toc118111993"/>
      <w:bookmarkStart w:id="24752" w:name="_Toc124419894"/>
      <w:bookmarkStart w:id="24753" w:name="_Toc138414369"/>
      <w:bookmarkEnd w:id="24747"/>
      <w:bookmarkEnd w:id="24748"/>
      <w:bookmarkEnd w:id="24749"/>
      <w:bookmarkEnd w:id="24750"/>
      <w:bookmarkEnd w:id="24751"/>
      <w:bookmarkEnd w:id="24752"/>
      <w:bookmarkEnd w:id="24753"/>
    </w:p>
    <w:p w14:paraId="54F65DBC"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54" w:name="_Toc117769031"/>
      <w:bookmarkStart w:id="24755" w:name="_Toc117774447"/>
      <w:bookmarkStart w:id="24756" w:name="_Toc117779844"/>
      <w:bookmarkStart w:id="24757" w:name="_Toc117785239"/>
      <w:bookmarkStart w:id="24758" w:name="_Toc118111994"/>
      <w:bookmarkStart w:id="24759" w:name="_Toc124419895"/>
      <w:bookmarkStart w:id="24760" w:name="_Toc138414370"/>
      <w:bookmarkEnd w:id="24754"/>
      <w:bookmarkEnd w:id="24755"/>
      <w:bookmarkEnd w:id="24756"/>
      <w:bookmarkEnd w:id="24757"/>
      <w:bookmarkEnd w:id="24758"/>
      <w:bookmarkEnd w:id="24759"/>
      <w:bookmarkEnd w:id="24760"/>
    </w:p>
    <w:p w14:paraId="0A76DF19" w14:textId="77777777" w:rsidR="000C3179" w:rsidRPr="00B54450" w:rsidRDefault="000C3179"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61" w:name="_Toc117769032"/>
      <w:bookmarkStart w:id="24762" w:name="_Toc117774448"/>
      <w:bookmarkStart w:id="24763" w:name="_Toc117779845"/>
      <w:bookmarkStart w:id="24764" w:name="_Toc117785240"/>
      <w:bookmarkStart w:id="24765" w:name="_Toc118111995"/>
      <w:bookmarkStart w:id="24766" w:name="_Toc124419896"/>
      <w:bookmarkStart w:id="24767" w:name="_Toc138414371"/>
      <w:bookmarkEnd w:id="24761"/>
      <w:bookmarkEnd w:id="24762"/>
      <w:bookmarkEnd w:id="24763"/>
      <w:bookmarkEnd w:id="24764"/>
      <w:bookmarkEnd w:id="24765"/>
      <w:bookmarkEnd w:id="24766"/>
      <w:bookmarkEnd w:id="24767"/>
    </w:p>
    <w:p w14:paraId="0D5987D8" w14:textId="77777777" w:rsidR="000C3179" w:rsidRPr="004633B4" w:rsidRDefault="000C3179" w:rsidP="00653371">
      <w:pPr>
        <w:pStyle w:val="F9-Paragraph"/>
      </w:pPr>
      <w:r w:rsidRPr="005A7331">
        <w:t>Th</w:t>
      </w:r>
      <w:r w:rsidRPr="004633B4">
        <w:t>e scope of an ES chapter on water resources and flooding may be further subdivided as per the structure of this section. Broad considerations include guidance on the assessment of:</w:t>
      </w:r>
    </w:p>
    <w:p w14:paraId="3EBD2111" w14:textId="77777777" w:rsidR="000C3179" w:rsidRPr="00CD69FB" w:rsidRDefault="000C3179" w:rsidP="000C3179">
      <w:pPr>
        <w:pStyle w:val="Bulletlist1"/>
      </w:pPr>
      <w:r>
        <w:t>Water Resources (including water quality and availability).</w:t>
      </w:r>
    </w:p>
    <w:p w14:paraId="78AA5A78" w14:textId="2C19B227" w:rsidR="000C3179" w:rsidRPr="00A72976" w:rsidRDefault="000C3179" w:rsidP="000C3179">
      <w:pPr>
        <w:pStyle w:val="Bulletlist1"/>
      </w:pPr>
      <w:r>
        <w:t>Flood Risk.</w:t>
      </w:r>
    </w:p>
    <w:p w14:paraId="3A5DB0DE" w14:textId="1779567B" w:rsidR="000C3179" w:rsidRPr="009C4135" w:rsidRDefault="000C3179" w:rsidP="00480713">
      <w:pPr>
        <w:pStyle w:val="Heading2"/>
      </w:pPr>
      <w:r>
        <w:tab/>
      </w:r>
      <w:r w:rsidRPr="009C4135">
        <w:t>Legislation and Policy</w:t>
      </w:r>
    </w:p>
    <w:p w14:paraId="3757177B" w14:textId="5FBA6922" w:rsidR="000C3179" w:rsidRPr="009C4135" w:rsidRDefault="000C3179" w:rsidP="00480713">
      <w:pPr>
        <w:pStyle w:val="Heading3"/>
      </w:pPr>
      <w:r w:rsidRPr="009C4135">
        <w:t>Legislation</w:t>
      </w:r>
    </w:p>
    <w:p w14:paraId="232C9391" w14:textId="77777777" w:rsidR="000C3179" w:rsidRPr="009C4135" w:rsidRDefault="000C3179" w:rsidP="00653371">
      <w:pPr>
        <w:pStyle w:val="F9-Paragraph"/>
      </w:pPr>
      <w:r w:rsidRPr="005A7331">
        <w:t>E</w:t>
      </w:r>
      <w:r w:rsidRPr="004633B4">
        <w:t>uropean</w:t>
      </w:r>
      <w:r w:rsidRPr="009C4135">
        <w:t xml:space="preserve"> legislation:</w:t>
      </w:r>
    </w:p>
    <w:p w14:paraId="0025D8E7" w14:textId="77777777" w:rsidR="000C3179" w:rsidRPr="009C4135" w:rsidRDefault="000C3179" w:rsidP="00480713">
      <w:pPr>
        <w:pStyle w:val="Bulletlist1"/>
      </w:pPr>
      <w:r w:rsidRPr="009C4135">
        <w:t>Water Framework Directive (2000/60/EC)</w:t>
      </w:r>
      <w:r>
        <w:t>.</w:t>
      </w:r>
    </w:p>
    <w:p w14:paraId="46FEC460" w14:textId="77777777" w:rsidR="000C3179" w:rsidRPr="009C4135" w:rsidRDefault="000C3179" w:rsidP="00480713">
      <w:pPr>
        <w:pStyle w:val="Bulletlist1"/>
      </w:pPr>
      <w:r w:rsidRPr="009C4135">
        <w:t>Groundwater Daughter Directive (2006/118/EC, replacing 1980/68/EC)</w:t>
      </w:r>
      <w:r>
        <w:t>.</w:t>
      </w:r>
    </w:p>
    <w:p w14:paraId="36C06208" w14:textId="70D45808" w:rsidR="000C3179" w:rsidRPr="009C4135" w:rsidRDefault="000C3179" w:rsidP="00480713">
      <w:pPr>
        <w:pStyle w:val="Bulletlist1"/>
      </w:pPr>
      <w:r w:rsidRPr="009C4135">
        <w:t>Directive on Environmental Quality Standards (Directive 2008/105/EC).</w:t>
      </w:r>
    </w:p>
    <w:p w14:paraId="0D7D95E4" w14:textId="77777777" w:rsidR="000C3179" w:rsidRPr="009C4135" w:rsidRDefault="000C3179" w:rsidP="00653371">
      <w:pPr>
        <w:pStyle w:val="F9-Paragraph"/>
      </w:pPr>
      <w:r w:rsidRPr="009C4135">
        <w:t xml:space="preserve">National </w:t>
      </w:r>
      <w:r w:rsidRPr="005A7331">
        <w:t>l</w:t>
      </w:r>
      <w:r w:rsidRPr="004633B4">
        <w:t>egislation</w:t>
      </w:r>
      <w:r w:rsidRPr="009C4135">
        <w:t>:</w:t>
      </w:r>
    </w:p>
    <w:p w14:paraId="25EBFC29" w14:textId="77777777" w:rsidR="000C3179" w:rsidRPr="009C4135" w:rsidRDefault="000C3179" w:rsidP="00480713">
      <w:pPr>
        <w:pStyle w:val="Bulletlist1"/>
      </w:pPr>
      <w:r w:rsidRPr="009C4135">
        <w:t>The Environmental Permitting (England and Wales) Regulations 2010</w:t>
      </w:r>
      <w:r>
        <w:t>.</w:t>
      </w:r>
    </w:p>
    <w:p w14:paraId="69356A70" w14:textId="77777777" w:rsidR="000C3179" w:rsidRPr="009C4135" w:rsidRDefault="000C3179" w:rsidP="00480713">
      <w:pPr>
        <w:pStyle w:val="Bulletlist1"/>
      </w:pPr>
      <w:r w:rsidRPr="009C4135">
        <w:t>Water Resources Act 1991, as amended by the Water Act 2003</w:t>
      </w:r>
      <w:r>
        <w:t>.</w:t>
      </w:r>
    </w:p>
    <w:p w14:paraId="414137B5" w14:textId="77777777" w:rsidR="000C3179" w:rsidRPr="009C4135" w:rsidRDefault="000C3179" w:rsidP="00480713">
      <w:pPr>
        <w:pStyle w:val="Bulletlist1"/>
      </w:pPr>
      <w:r w:rsidRPr="009C4135">
        <w:t>Water Environment (Controlled Activities) (Scotland) Regulations 2011 (CAR) (Amended 2013 and 2017)</w:t>
      </w:r>
      <w:r>
        <w:t>.</w:t>
      </w:r>
    </w:p>
    <w:p w14:paraId="7E02FF9B" w14:textId="77777777" w:rsidR="000C3179" w:rsidRPr="009C4135" w:rsidRDefault="000C3179" w:rsidP="00480713">
      <w:pPr>
        <w:pStyle w:val="Bulletlist1"/>
      </w:pPr>
      <w:r w:rsidRPr="009C4135">
        <w:t>Environmental Protection Act 1990, Part 2A</w:t>
      </w:r>
      <w:r>
        <w:t>.</w:t>
      </w:r>
    </w:p>
    <w:p w14:paraId="5414C9E1" w14:textId="77777777" w:rsidR="000C3179" w:rsidRPr="009C4135" w:rsidRDefault="000C3179" w:rsidP="00480713">
      <w:pPr>
        <w:pStyle w:val="Bulletlist1"/>
      </w:pPr>
      <w:r w:rsidRPr="009C4135">
        <w:t>Environment Act 1995</w:t>
      </w:r>
      <w:r>
        <w:t>.</w:t>
      </w:r>
    </w:p>
    <w:p w14:paraId="3C919E38" w14:textId="77777777" w:rsidR="000C3179" w:rsidRPr="00CE5ABB" w:rsidRDefault="000C3179" w:rsidP="00480713">
      <w:pPr>
        <w:pStyle w:val="Bulletlist1"/>
      </w:pPr>
      <w:r w:rsidRPr="009C4135">
        <w:t>The Water Environment (Water Framework Directive) (England and Wales) (Amendment) Regulations 2015</w:t>
      </w:r>
      <w:r>
        <w:t>.</w:t>
      </w:r>
    </w:p>
    <w:p w14:paraId="396FB03F" w14:textId="77777777" w:rsidR="000C3179" w:rsidRPr="009C4135" w:rsidRDefault="000C3179" w:rsidP="00480713">
      <w:pPr>
        <w:pStyle w:val="Bulletlist1"/>
      </w:pPr>
      <w:r w:rsidRPr="009C4135">
        <w:t>Water Environment and Water Services (Scotland) Act 2003 (WEWS Act)</w:t>
      </w:r>
      <w:r>
        <w:t>.</w:t>
      </w:r>
    </w:p>
    <w:p w14:paraId="0CC93BEE" w14:textId="77777777" w:rsidR="000C3179" w:rsidRPr="009C4135" w:rsidRDefault="000C3179" w:rsidP="00480713">
      <w:pPr>
        <w:pStyle w:val="Bulletlist1"/>
      </w:pPr>
      <w:r w:rsidRPr="009C4135">
        <w:t>Environmental Damage (Prevention and Remediation) Regulations 2009</w:t>
      </w:r>
      <w:r>
        <w:t>.</w:t>
      </w:r>
    </w:p>
    <w:p w14:paraId="1F0CC12D" w14:textId="77777777" w:rsidR="000C3179" w:rsidRPr="009C4135" w:rsidRDefault="000C3179" w:rsidP="00480713">
      <w:pPr>
        <w:pStyle w:val="Bulletlist1"/>
      </w:pPr>
      <w:r w:rsidRPr="009C4135">
        <w:t>Flood Risk Management (Scotland) Act 2009</w:t>
      </w:r>
      <w:r>
        <w:t>.</w:t>
      </w:r>
    </w:p>
    <w:p w14:paraId="475B992A" w14:textId="77777777" w:rsidR="000C3179" w:rsidRPr="009C4135" w:rsidRDefault="000C3179" w:rsidP="00480713">
      <w:pPr>
        <w:pStyle w:val="Bulletlist1"/>
      </w:pPr>
      <w:r w:rsidRPr="009C4135">
        <w:t>Flood and Water Management Act 2010</w:t>
      </w:r>
      <w:r>
        <w:t>.</w:t>
      </w:r>
    </w:p>
    <w:p w14:paraId="200FB47B" w14:textId="77777777" w:rsidR="000C3179" w:rsidRPr="009C4135" w:rsidRDefault="000C3179" w:rsidP="00480713">
      <w:pPr>
        <w:pStyle w:val="Bulletlist1"/>
      </w:pPr>
      <w:r w:rsidRPr="009C4135">
        <w:t>Flood Risk Management (Scotland) Act 2009</w:t>
      </w:r>
      <w:r>
        <w:t>.</w:t>
      </w:r>
    </w:p>
    <w:p w14:paraId="158B8C75" w14:textId="1D423141" w:rsidR="000C3179" w:rsidRPr="009C4135" w:rsidRDefault="000C3179" w:rsidP="00480713">
      <w:pPr>
        <w:pStyle w:val="Bulletlist1"/>
      </w:pPr>
      <w:r w:rsidRPr="009C4135">
        <w:lastRenderedPageBreak/>
        <w:t>Flood and Water Management Act 2010.</w:t>
      </w:r>
    </w:p>
    <w:p w14:paraId="259819B4" w14:textId="3A9D2204" w:rsidR="000C3179" w:rsidRPr="009C4135" w:rsidRDefault="000C3179" w:rsidP="00480713">
      <w:pPr>
        <w:pStyle w:val="Heading3"/>
      </w:pPr>
      <w:r w:rsidRPr="009C4135">
        <w:t xml:space="preserve">Policy </w:t>
      </w:r>
    </w:p>
    <w:p w14:paraId="571EE6E1" w14:textId="74395454" w:rsidR="000C3179" w:rsidRPr="007E4858" w:rsidRDefault="000C3179" w:rsidP="00653371">
      <w:pPr>
        <w:pStyle w:val="F9-Paragraph"/>
        <w:rPr>
          <w:bCs/>
        </w:rPr>
      </w:pPr>
      <w:r w:rsidRPr="007E4858">
        <w:rPr>
          <w:bCs/>
        </w:rPr>
        <w:t xml:space="preserve">Flood risk is dealt with at catchment scale, with relevant policies presented in the catchment </w:t>
      </w:r>
      <w:hyperlink r:id="rId68" w:history="1">
        <w:r w:rsidRPr="009E293F">
          <w:rPr>
            <w:rStyle w:val="Hyperlink"/>
          </w:rPr>
          <w:t>Flood Risk Management Plans</w:t>
        </w:r>
      </w:hyperlink>
      <w:r w:rsidRPr="007E4858">
        <w:rPr>
          <w:bCs/>
        </w:rPr>
        <w:t>. Other relevant policies include:</w:t>
      </w:r>
    </w:p>
    <w:p w14:paraId="578C336F" w14:textId="77777777" w:rsidR="000C3179" w:rsidRPr="007E4858" w:rsidRDefault="000C3179" w:rsidP="00480713">
      <w:pPr>
        <w:pStyle w:val="Bulletlist1"/>
      </w:pPr>
      <w:r w:rsidRPr="007E4858">
        <w:t xml:space="preserve">Regional strategies contained within River Basin Management Plans for </w:t>
      </w:r>
      <w:hyperlink r:id="rId69" w:history="1">
        <w:r w:rsidRPr="00626EE4">
          <w:t>England and Wales</w:t>
        </w:r>
      </w:hyperlink>
      <w:r w:rsidRPr="007E4858">
        <w:t xml:space="preserve">, and </w:t>
      </w:r>
      <w:hyperlink r:id="rId70" w:history="1">
        <w:r w:rsidRPr="00626EE4">
          <w:t>Scotland</w:t>
        </w:r>
      </w:hyperlink>
      <w:r>
        <w:t>.</w:t>
      </w:r>
    </w:p>
    <w:p w14:paraId="389E002B" w14:textId="77777777" w:rsidR="000C3179" w:rsidRPr="007E4858" w:rsidRDefault="000C3179" w:rsidP="00480713">
      <w:pPr>
        <w:pStyle w:val="Bulletlist1"/>
      </w:pPr>
      <w:r w:rsidRPr="007E4858">
        <w:t>Local Flood Risk Management Strategies that reference specific local policies with which development must comply</w:t>
      </w:r>
      <w:r>
        <w:t>.</w:t>
      </w:r>
    </w:p>
    <w:p w14:paraId="2079391B" w14:textId="77777777" w:rsidR="000C3179" w:rsidRPr="007E4858" w:rsidRDefault="000C3179" w:rsidP="00480713">
      <w:pPr>
        <w:pStyle w:val="Bulletlist1"/>
      </w:pPr>
      <w:r w:rsidRPr="007E4858">
        <w:t>In England and Wales, the NPPF and associated PPG (</w:t>
      </w:r>
      <w:hyperlink r:id="rId71" w:history="1">
        <w:r w:rsidRPr="00626EE4">
          <w:t>Flood Risk and Coastal Change</w:t>
        </w:r>
      </w:hyperlink>
      <w:r w:rsidRPr="007E4858">
        <w:t>)</w:t>
      </w:r>
      <w:r>
        <w:t>.</w:t>
      </w:r>
    </w:p>
    <w:p w14:paraId="65907F39" w14:textId="77777777" w:rsidR="000C3179" w:rsidRPr="007E4858" w:rsidRDefault="007C3A03" w:rsidP="00480713">
      <w:pPr>
        <w:pStyle w:val="Bulletlist1"/>
      </w:pPr>
      <w:hyperlink r:id="rId72" w:history="1">
        <w:r w:rsidR="000C3179" w:rsidRPr="00626EE4">
          <w:t>The Environment Agency’s approach to groundwater protection</w:t>
        </w:r>
      </w:hyperlink>
      <w:r w:rsidR="000C3179" w:rsidRPr="007E4858">
        <w:t xml:space="preserve"> (February 2018 Version 1.2) (England and Wales)</w:t>
      </w:r>
      <w:r w:rsidR="000C3179">
        <w:t>.</w:t>
      </w:r>
    </w:p>
    <w:p w14:paraId="736D934F" w14:textId="77777777" w:rsidR="000C3179" w:rsidRPr="007E4858" w:rsidRDefault="000C3179" w:rsidP="00480713">
      <w:pPr>
        <w:pStyle w:val="Bulletlist1"/>
      </w:pPr>
      <w:r w:rsidRPr="007E4858">
        <w:t xml:space="preserve">In Scotland, requirements for developments are set out in </w:t>
      </w:r>
      <w:hyperlink r:id="rId73" w:history="1">
        <w:r w:rsidRPr="00626EE4">
          <w:t>Scottish Planning Policy</w:t>
        </w:r>
      </w:hyperlink>
      <w:r w:rsidRPr="007E4858">
        <w:t xml:space="preserve"> (2014)</w:t>
      </w:r>
      <w:r>
        <w:t>.</w:t>
      </w:r>
    </w:p>
    <w:p w14:paraId="4DB9233A" w14:textId="56650E34" w:rsidR="000C3179" w:rsidRPr="003358F8" w:rsidRDefault="007C3A03" w:rsidP="00480713">
      <w:pPr>
        <w:pStyle w:val="Bulletlist1"/>
      </w:pPr>
      <w:hyperlink r:id="rId74" w:history="1">
        <w:r w:rsidR="000C3179" w:rsidRPr="00626EE4">
          <w:t>Water Environment (Controlled Activities) (Scotland) Regulations 2011 Practical Guide</w:t>
        </w:r>
      </w:hyperlink>
      <w:r w:rsidR="000C3179" w:rsidRPr="007E4858">
        <w:t xml:space="preserve"> (Scotland).</w:t>
      </w:r>
    </w:p>
    <w:p w14:paraId="528946B4" w14:textId="67494B9A" w:rsidR="000C3179" w:rsidRPr="009C4135" w:rsidRDefault="000C3179" w:rsidP="00480713">
      <w:pPr>
        <w:pStyle w:val="Heading2"/>
      </w:pPr>
      <w:r w:rsidRPr="009C4135">
        <w:t xml:space="preserve">Water </w:t>
      </w:r>
      <w:r w:rsidR="009E293F">
        <w:t>R</w:t>
      </w:r>
      <w:r w:rsidRPr="009C4135">
        <w:t>esources</w:t>
      </w:r>
    </w:p>
    <w:p w14:paraId="776A5109" w14:textId="49ABF0B6" w:rsidR="000C3179" w:rsidRPr="00E705D8" w:rsidRDefault="000C3179" w:rsidP="00480713">
      <w:pPr>
        <w:pStyle w:val="Heading3"/>
      </w:pPr>
      <w:r w:rsidRPr="00E705D8">
        <w:t>Scope</w:t>
      </w:r>
    </w:p>
    <w:p w14:paraId="44B3CAD1" w14:textId="41BC76E0" w:rsidR="000C3179" w:rsidRPr="009C4135" w:rsidRDefault="000C3179" w:rsidP="00653371">
      <w:pPr>
        <w:pStyle w:val="F9-Paragraph"/>
      </w:pPr>
      <w:r w:rsidRPr="009C4135">
        <w:t>The water resources topic will typically cover water quality, water quantity and availability for use; and will assess both the direct and indirect impact on surface water and groundwater receptors, resulting from direct, physical or chemical effects on the receiving water body (including groundwater).</w:t>
      </w:r>
      <w:r>
        <w:t xml:space="preserve"> This section excludes water quality with respect to radioactive emissions. These tend to be covered in a separate assessment and ES chapter; </w:t>
      </w:r>
      <w:r w:rsidR="009E293F">
        <w:t xml:space="preserve">refer to Section </w:t>
      </w:r>
      <w:r w:rsidR="009E293F">
        <w:fldChar w:fldCharType="begin"/>
      </w:r>
      <w:r w:rsidR="009E293F">
        <w:instrText xml:space="preserve"> REF _Ref118103915 \r \h </w:instrText>
      </w:r>
      <w:r w:rsidR="009E293F">
        <w:fldChar w:fldCharType="separate"/>
      </w:r>
      <w:r w:rsidR="009E293F">
        <w:t>16</w:t>
      </w:r>
      <w:r w:rsidR="009E293F">
        <w:fldChar w:fldCharType="end"/>
      </w:r>
      <w:r>
        <w:t>.</w:t>
      </w:r>
      <w:r w:rsidR="0010522C">
        <w:t xml:space="preserve"> </w:t>
      </w:r>
    </w:p>
    <w:p w14:paraId="40789A34" w14:textId="7E76C533" w:rsidR="000C3179" w:rsidRPr="009C4135" w:rsidRDefault="000C3179" w:rsidP="00653371">
      <w:pPr>
        <w:pStyle w:val="F9-Paragraph"/>
      </w:pPr>
      <w:r w:rsidRPr="009C4135">
        <w:t xml:space="preserve">For example, the </w:t>
      </w:r>
      <w:r>
        <w:t>decommissioning project</w:t>
      </w:r>
      <w:r w:rsidRPr="009C4135">
        <w:t xml:space="preserve"> </w:t>
      </w:r>
      <w:r>
        <w:t xml:space="preserve">could </w:t>
      </w:r>
      <w:r w:rsidRPr="009C4135">
        <w:t xml:space="preserve">alter the content of discharges released to waterbodies and pose potential risks from </w:t>
      </w:r>
      <w:r>
        <w:t xml:space="preserve">unplanned discharges leading to </w:t>
      </w:r>
      <w:r w:rsidRPr="009C4135">
        <w:t>the release of pollutants arising from decommissioning waste, construction and demolition activities. These changes could result in chemical effects on surface water or groundwater resources (the watercourse or aquifer), leading to indirect effects on water supply abstractions taking water from those water bodies. These may then have indirect impacts on dependent ecosystems or nearby water supplies.</w:t>
      </w:r>
      <w:r w:rsidR="0010522C">
        <w:t xml:space="preserve"> </w:t>
      </w:r>
    </w:p>
    <w:p w14:paraId="6DC09468" w14:textId="74A7EF6A" w:rsidR="000C3179" w:rsidRPr="009C4135" w:rsidRDefault="000C3179" w:rsidP="00653371">
      <w:pPr>
        <w:pStyle w:val="F9-Paragraph"/>
      </w:pPr>
      <w:r w:rsidRPr="009C4135">
        <w:t>Some water chapters may consider surface water only, with groundwater being dealt with alongside Contaminated Land, Geology and Soils.</w:t>
      </w:r>
      <w:r w:rsidR="0010522C">
        <w:t xml:space="preserve"> </w:t>
      </w:r>
      <w:r w:rsidRPr="009C4135">
        <w:t>In this case it is essential that the two chapters cross-reference each other and cover the full range of potential impacts between them.</w:t>
      </w:r>
      <w:r w:rsidR="0010522C">
        <w:t xml:space="preserve"> </w:t>
      </w:r>
    </w:p>
    <w:p w14:paraId="100A399E" w14:textId="1E38AA37" w:rsidR="000C3179" w:rsidRPr="009C4135" w:rsidRDefault="000C3179" w:rsidP="00653371">
      <w:pPr>
        <w:pStyle w:val="F9-Paragraph"/>
      </w:pPr>
      <w:r w:rsidRPr="009C4135">
        <w:lastRenderedPageBreak/>
        <w:t>The potential for impacts on the status of surface water and groundwater bodies, as defined by the EU WFD, should be considered at the water body scale.</w:t>
      </w:r>
      <w:r w:rsidR="0010522C">
        <w:t xml:space="preserve"> </w:t>
      </w:r>
    </w:p>
    <w:p w14:paraId="73512229" w14:textId="29189296" w:rsidR="000C3179" w:rsidRPr="009C4135" w:rsidRDefault="000C3179" w:rsidP="001C5C9D">
      <w:pPr>
        <w:pStyle w:val="Heading3"/>
      </w:pPr>
      <w:r>
        <w:t xml:space="preserve">Receptor </w:t>
      </w:r>
      <w:r w:rsidR="009E293F">
        <w:t>S</w:t>
      </w:r>
      <w:r>
        <w:t>cope</w:t>
      </w:r>
    </w:p>
    <w:p w14:paraId="0A986ED7" w14:textId="77777777" w:rsidR="000C3179" w:rsidRPr="009C4135" w:rsidRDefault="000C3179" w:rsidP="00653371">
      <w:pPr>
        <w:pStyle w:val="F9-Paragraph"/>
      </w:pPr>
      <w:r w:rsidRPr="009C4135">
        <w:t>Some examples of receptors that may be susceptible to water quality or availability impacts are given below:</w:t>
      </w:r>
    </w:p>
    <w:p w14:paraId="14E0EFF8" w14:textId="77777777" w:rsidR="000C3179" w:rsidRPr="00626EE4" w:rsidRDefault="000C3179" w:rsidP="00480713">
      <w:pPr>
        <w:pStyle w:val="Bulletlist1"/>
      </w:pPr>
      <w:r w:rsidRPr="00626EE4">
        <w:t>Designated aquifers (Principal, Secondary A / B / Undifferentiated)</w:t>
      </w:r>
      <w:r>
        <w:t>.</w:t>
      </w:r>
    </w:p>
    <w:p w14:paraId="1462C9F9" w14:textId="77777777" w:rsidR="000C3179" w:rsidRPr="00626EE4" w:rsidRDefault="000C3179" w:rsidP="00480713">
      <w:pPr>
        <w:pStyle w:val="Bulletlist1"/>
      </w:pPr>
      <w:r w:rsidRPr="00626EE4">
        <w:t>Licenced surface water abstractions</w:t>
      </w:r>
      <w:r>
        <w:t>.</w:t>
      </w:r>
    </w:p>
    <w:p w14:paraId="2CEB16DF" w14:textId="77777777" w:rsidR="000C3179" w:rsidRPr="00626EE4" w:rsidRDefault="000C3179" w:rsidP="00480713">
      <w:pPr>
        <w:pStyle w:val="Bulletlist1"/>
      </w:pPr>
      <w:r w:rsidRPr="00626EE4">
        <w:t>Non-potable licenced groundwater abstractions</w:t>
      </w:r>
      <w:r>
        <w:t>.</w:t>
      </w:r>
    </w:p>
    <w:p w14:paraId="51D93271" w14:textId="77777777" w:rsidR="000C3179" w:rsidRPr="00626EE4" w:rsidRDefault="000C3179" w:rsidP="00480713">
      <w:pPr>
        <w:pStyle w:val="Bulletlist1"/>
      </w:pPr>
      <w:r w:rsidRPr="00626EE4">
        <w:t>Potable licenced groundwater abstractions (with groundwater source protection zones)</w:t>
      </w:r>
      <w:r>
        <w:t>.</w:t>
      </w:r>
    </w:p>
    <w:p w14:paraId="1470F331" w14:textId="77777777" w:rsidR="000C3179" w:rsidRPr="00626EE4" w:rsidRDefault="000C3179" w:rsidP="00480713">
      <w:pPr>
        <w:pStyle w:val="Bulletlist1"/>
      </w:pPr>
      <w:r w:rsidRPr="00626EE4">
        <w:t>Unlicensed private water supply abstractions</w:t>
      </w:r>
      <w:r>
        <w:t>.</w:t>
      </w:r>
    </w:p>
    <w:p w14:paraId="4C2E65FB" w14:textId="77777777" w:rsidR="000C3179" w:rsidRPr="00626EE4" w:rsidRDefault="000C3179" w:rsidP="00480713">
      <w:pPr>
        <w:pStyle w:val="Bulletlist1"/>
      </w:pPr>
      <w:r w:rsidRPr="00626EE4">
        <w:t>WFD groundwater / surface water bodies</w:t>
      </w:r>
      <w:r>
        <w:t>.</w:t>
      </w:r>
    </w:p>
    <w:p w14:paraId="2B0B3D74" w14:textId="77777777" w:rsidR="000C3179" w:rsidRPr="00626EE4" w:rsidRDefault="000C3179" w:rsidP="00480713">
      <w:pPr>
        <w:pStyle w:val="Bulletlist1"/>
      </w:pPr>
      <w:r w:rsidRPr="00626EE4">
        <w:t>Water-dependent environmentally designated sites (e.g. SSSI, SPA/Ramsar, SAC, fisheries, local wildlife sites) or amenity sites</w:t>
      </w:r>
      <w:r>
        <w:t>.</w:t>
      </w:r>
    </w:p>
    <w:p w14:paraId="69415ADD" w14:textId="2EBC4276" w:rsidR="000C3179" w:rsidRPr="00626EE4" w:rsidRDefault="000C3179" w:rsidP="00480713">
      <w:pPr>
        <w:pStyle w:val="Bulletlist1"/>
      </w:pPr>
      <w:r w:rsidRPr="00626EE4">
        <w:t>Commercial aquaculture.</w:t>
      </w:r>
    </w:p>
    <w:p w14:paraId="0B47B451" w14:textId="65787F49" w:rsidR="000C3179" w:rsidRPr="009C4135" w:rsidRDefault="000C3179" w:rsidP="001C5C9D">
      <w:pPr>
        <w:pStyle w:val="Heading3"/>
      </w:pPr>
      <w:r>
        <w:t xml:space="preserve">Spatial </w:t>
      </w:r>
      <w:r w:rsidR="009E293F">
        <w:t>S</w:t>
      </w:r>
      <w:r>
        <w:t>cope</w:t>
      </w:r>
    </w:p>
    <w:p w14:paraId="58DD4DB5" w14:textId="751A6EAE" w:rsidR="000C3179" w:rsidRPr="009C4135" w:rsidRDefault="000C3179" w:rsidP="00653371">
      <w:pPr>
        <w:pStyle w:val="F9-Paragraph"/>
      </w:pPr>
      <w:r w:rsidRPr="009C4135">
        <w:t>There is no specific guidance for defining the ZoI, which will be different for each pathway. Generally speaking, water quality or abstraction impacts will be felt downstream or (in the case of groundwater) down the hydraulic gradient of the source.</w:t>
      </w:r>
      <w:r w:rsidR="0010522C">
        <w:t xml:space="preserve"> </w:t>
      </w:r>
    </w:p>
    <w:p w14:paraId="3CFB0121" w14:textId="4B6D2D04" w:rsidR="000C3179" w:rsidRPr="009C4135" w:rsidRDefault="000C3179" w:rsidP="00653371">
      <w:pPr>
        <w:pStyle w:val="F9-Paragraph"/>
      </w:pPr>
      <w:r w:rsidRPr="009C4135">
        <w:t xml:space="preserve">It is important to note that groundwater flow is not straightforward to predict. Whilst (as noted in </w:t>
      </w:r>
      <w:r w:rsidR="00847A8A">
        <w:t xml:space="preserve">Section </w:t>
      </w:r>
      <w:r w:rsidR="00847A8A">
        <w:fldChar w:fldCharType="begin"/>
      </w:r>
      <w:r w:rsidR="00847A8A">
        <w:instrText xml:space="preserve"> REF _Ref118113908 \r \h </w:instrText>
      </w:r>
      <w:r w:rsidR="00847A8A">
        <w:fldChar w:fldCharType="separate"/>
      </w:r>
      <w:r w:rsidR="00847A8A">
        <w:t>11.1.1</w:t>
      </w:r>
      <w:r w:rsidR="00847A8A">
        <w:fldChar w:fldCharType="end"/>
      </w:r>
      <w:r>
        <w:t>)</w:t>
      </w:r>
      <w:r w:rsidRPr="009C4135">
        <w:t xml:space="preserve"> 1km around the site boundary is a typical search area for groundwater receptors, the ZoI should be defined based on an understanding of the local hydrogeological regime.</w:t>
      </w:r>
      <w:r w:rsidR="0010522C">
        <w:t xml:space="preserve"> </w:t>
      </w:r>
      <w:r w:rsidRPr="009C4135">
        <w:t xml:space="preserve"> </w:t>
      </w:r>
    </w:p>
    <w:p w14:paraId="046729CE" w14:textId="54DB80F5" w:rsidR="000C3179" w:rsidRPr="00E705D8" w:rsidRDefault="000C3179" w:rsidP="001C5C9D">
      <w:pPr>
        <w:pStyle w:val="Heading3"/>
      </w:pPr>
      <w:r>
        <w:t xml:space="preserve">Temporal </w:t>
      </w:r>
      <w:r w:rsidR="00847A8A">
        <w:t>S</w:t>
      </w:r>
      <w:r>
        <w:t>cope</w:t>
      </w:r>
    </w:p>
    <w:p w14:paraId="04BB7D03" w14:textId="77777777" w:rsidR="000C3179" w:rsidRPr="00E705D8" w:rsidRDefault="000C3179" w:rsidP="00653371">
      <w:pPr>
        <w:pStyle w:val="F9-Paragraph"/>
      </w:pPr>
      <w:r w:rsidRPr="00E705D8">
        <w:t>The temporal scope of the assessment should cover all phases of decommissioning that are scoped in, according to the agreed scope set out in the Pre-Application Opinion.</w:t>
      </w:r>
    </w:p>
    <w:p w14:paraId="27B77FE8" w14:textId="643E6097" w:rsidR="000C3179" w:rsidRPr="009C4135" w:rsidRDefault="000C3179" w:rsidP="00480713">
      <w:pPr>
        <w:pStyle w:val="Heading3"/>
      </w:pPr>
      <w:r w:rsidRPr="009C4135">
        <w:t>Assessment Methodology</w:t>
      </w:r>
    </w:p>
    <w:p w14:paraId="45B2BA60" w14:textId="77777777" w:rsidR="000C3179" w:rsidRPr="001C5C9D" w:rsidRDefault="000C3179" w:rsidP="00214C66">
      <w:pPr>
        <w:pStyle w:val="Heading4"/>
      </w:pPr>
      <w:r w:rsidRPr="001C5C9D">
        <w:t>Guidance</w:t>
      </w:r>
    </w:p>
    <w:p w14:paraId="74A4DF92" w14:textId="77777777" w:rsidR="000C3179" w:rsidRPr="00D03D12" w:rsidRDefault="000C3179" w:rsidP="00480713">
      <w:pPr>
        <w:pStyle w:val="Bulletlist1"/>
      </w:pPr>
      <w:r w:rsidRPr="00D03D12">
        <w:t>Useful guidance on assessment methodology is available in the DMRB (LA 113 - Road drainage and the water environment).</w:t>
      </w:r>
    </w:p>
    <w:p w14:paraId="7421D70D" w14:textId="77777777" w:rsidR="000C3179" w:rsidRPr="00D03D12" w:rsidRDefault="000C3179" w:rsidP="00480713">
      <w:pPr>
        <w:pStyle w:val="Bulletlist1"/>
        <w:rPr>
          <w:color w:val="2FB6BC"/>
          <w:u w:val="single"/>
        </w:rPr>
      </w:pPr>
      <w:r w:rsidRPr="00D03D12">
        <w:lastRenderedPageBreak/>
        <w:t xml:space="preserve">The Environment Agency’s </w:t>
      </w:r>
      <w:hyperlink r:id="rId75" w:history="1">
        <w:r w:rsidRPr="00D03D12">
          <w:rPr>
            <w:color w:val="2FB6BC"/>
            <w:u w:val="single"/>
          </w:rPr>
          <w:t>Groundwater Protection</w:t>
        </w:r>
      </w:hyperlink>
      <w:r w:rsidRPr="00D03D12">
        <w:t xml:space="preserve"> and</w:t>
      </w:r>
      <w:r w:rsidRPr="00D03D12">
        <w:rPr>
          <w:color w:val="2FB6BC"/>
          <w:u w:val="single"/>
        </w:rPr>
        <w:t xml:space="preserve"> </w:t>
      </w:r>
      <w:hyperlink r:id="rId76" w:history="1">
        <w:r w:rsidRPr="00D03D12">
          <w:rPr>
            <w:color w:val="2FB6BC"/>
            <w:u w:val="single"/>
          </w:rPr>
          <w:t>Discharges to surface water and groundwater</w:t>
        </w:r>
      </w:hyperlink>
      <w:r w:rsidRPr="00D03D12">
        <w:rPr>
          <w:color w:val="2FB6BC"/>
          <w:u w:val="single"/>
        </w:rPr>
        <w:t xml:space="preserve"> </w:t>
      </w:r>
      <w:r w:rsidRPr="00D03D12">
        <w:t>web pages.</w:t>
      </w:r>
    </w:p>
    <w:p w14:paraId="40BB7A81" w14:textId="73578E69" w:rsidR="009E293F" w:rsidRDefault="000C3179" w:rsidP="009E293F">
      <w:pPr>
        <w:pStyle w:val="Bulletlist1"/>
      </w:pPr>
      <w:r w:rsidRPr="00D03D12">
        <w:t xml:space="preserve">The Environment Agency’s </w:t>
      </w:r>
      <w:hyperlink r:id="rId77" w:history="1">
        <w:r w:rsidRPr="009E293F">
          <w:rPr>
            <w:rStyle w:val="Hyperlink"/>
            <w:bCs w:val="0"/>
            <w:color w:val="2FB6BC"/>
          </w:rPr>
          <w:t>Climate Change Allowance Guidance</w:t>
        </w:r>
      </w:hyperlink>
      <w:r w:rsidRPr="009E293F">
        <w:rPr>
          <w:rStyle w:val="Hyperlink"/>
          <w:bCs w:val="0"/>
          <w:color w:val="2FB6BC"/>
        </w:rPr>
        <w:t>.</w:t>
      </w:r>
    </w:p>
    <w:p w14:paraId="39CE9ABE" w14:textId="00FF5366" w:rsidR="000C3179" w:rsidRPr="00D03D12" w:rsidRDefault="000C3179" w:rsidP="009E293F">
      <w:pPr>
        <w:pStyle w:val="Bulletlist1"/>
      </w:pPr>
      <w:r w:rsidRPr="00D03D12">
        <w:t>In Scotland, government guidance is provided in Delivering Sustainable Flood Risk Management, and Surface Water Management Planning.</w:t>
      </w:r>
      <w:r w:rsidR="0010522C">
        <w:t xml:space="preserve"> </w:t>
      </w:r>
    </w:p>
    <w:p w14:paraId="461346E3" w14:textId="0C4400E8" w:rsidR="000C3179" w:rsidRPr="009C4135" w:rsidRDefault="000C3179" w:rsidP="00653371">
      <w:pPr>
        <w:pStyle w:val="F9-Paragraph"/>
      </w:pPr>
      <w:r w:rsidRPr="009C4135">
        <w:t>Water quality is normally assessed using the source-pathway-receptor approach to determine whether a linkage exists, based on a CSM describing the hydrological system.</w:t>
      </w:r>
      <w:r w:rsidR="0010522C">
        <w:t xml:space="preserve"> </w:t>
      </w:r>
      <w:r w:rsidRPr="009C4135">
        <w:t>If there is a viable pathway between source and receptor the risk is then assessed in terms of likelihood and severity.</w:t>
      </w:r>
      <w:r w:rsidR="0010522C">
        <w:t xml:space="preserve"> </w:t>
      </w:r>
      <w:r w:rsidRPr="009C4135">
        <w:t xml:space="preserve">In order to avoid unnecessarily detailed investigations, it may be appropriate for the </w:t>
      </w:r>
      <w:r>
        <w:t>licensee</w:t>
      </w:r>
      <w:r w:rsidRPr="009C4135">
        <w:t xml:space="preserve"> to adopt a tiered approach, whereby an initial qualitative assessment is undertaken, based on conservative assumptions.</w:t>
      </w:r>
      <w:r w:rsidR="0010522C">
        <w:t xml:space="preserve"> </w:t>
      </w:r>
      <w:r w:rsidRPr="009C4135">
        <w:t xml:space="preserve">If unacceptable risks are identified a more detailed, semi quantitative or quantitative assessment may be needed to reduce uncertainty in the level of risk or, to inform the design of mitigation measures. </w:t>
      </w:r>
    </w:p>
    <w:p w14:paraId="6C934076" w14:textId="5914B53C" w:rsidR="000C3179" w:rsidRPr="009C4135" w:rsidRDefault="000C3179" w:rsidP="00653371">
      <w:pPr>
        <w:pStyle w:val="F9-Paragraph"/>
      </w:pPr>
      <w:r w:rsidRPr="009C4135">
        <w:t>Qualitative and semi-quantitative assessments are usually developed based on published information and limited site-specific data.</w:t>
      </w:r>
      <w:r w:rsidR="0010522C">
        <w:t xml:space="preserve"> </w:t>
      </w:r>
      <w:r w:rsidRPr="009C4135">
        <w:t>Pollutant concentrations are normally compared to published guidance values such as</w:t>
      </w:r>
      <w:r w:rsidRPr="004633B4">
        <w:t xml:space="preserve"> </w:t>
      </w:r>
      <w:hyperlink r:id="rId78" w:history="1">
        <w:r w:rsidRPr="004633B4">
          <w:t>drinking water quality standards</w:t>
        </w:r>
      </w:hyperlink>
      <w:r w:rsidR="000E1402">
        <w:t xml:space="preserve"> </w:t>
      </w:r>
      <w:sdt>
        <w:sdtPr>
          <w:id w:val="961076128"/>
          <w:citation/>
        </w:sdtPr>
        <w:sdtEndPr/>
        <w:sdtContent>
          <w:r w:rsidR="000E1402">
            <w:fldChar w:fldCharType="begin"/>
          </w:r>
          <w:r w:rsidR="000E1402">
            <w:instrText xml:space="preserve"> CITATION HMG16 \l 2057 </w:instrText>
          </w:r>
          <w:r w:rsidR="000E1402">
            <w:fldChar w:fldCharType="separate"/>
          </w:r>
          <w:r w:rsidR="00662693">
            <w:rPr>
              <w:noProof/>
            </w:rPr>
            <w:t>[70]</w:t>
          </w:r>
          <w:r w:rsidR="000E1402">
            <w:fldChar w:fldCharType="end"/>
          </w:r>
        </w:sdtContent>
      </w:sdt>
      <w:r w:rsidRPr="009C4135">
        <w:t xml:space="preserve"> or legislative standards for receiving waterbodies.</w:t>
      </w:r>
      <w:r w:rsidR="0010522C">
        <w:t xml:space="preserve"> </w:t>
      </w:r>
      <w:r w:rsidRPr="009C4135">
        <w:t xml:space="preserve">Quantitative assessments usually involve some level of modelling and may use site-specific target concentrations for key indicator parameters. </w:t>
      </w:r>
    </w:p>
    <w:p w14:paraId="681CF270" w14:textId="5E2F3044" w:rsidR="000C3179" w:rsidRPr="009C4135" w:rsidRDefault="000C3179" w:rsidP="00653371">
      <w:pPr>
        <w:pStyle w:val="F9-Paragraph"/>
      </w:pPr>
      <w:r w:rsidRPr="009C4135">
        <w:t>For the purposes of EIA, risk must then be translated into impact significance.</w:t>
      </w:r>
      <w:r w:rsidR="0010522C">
        <w:t xml:space="preserve"> </w:t>
      </w:r>
      <w:r w:rsidR="009E293F">
        <w:br/>
      </w:r>
      <w:r w:rsidRPr="009C4135">
        <w:t xml:space="preserve">For water quality, assessors may take slightly differing approaches to attributing likelihood/severity of risk and translating this into magnitude of impact and so the methodology should be presented logically and demonstrate a robust evidence base. This should be a value-based judgement made by a competent person. </w:t>
      </w:r>
    </w:p>
    <w:p w14:paraId="398DB164" w14:textId="77777777" w:rsidR="000C3179" w:rsidRPr="009C4135" w:rsidDel="00A60CB1" w:rsidRDefault="000C3179" w:rsidP="00653371">
      <w:pPr>
        <w:pStyle w:val="F9-Paragraph"/>
      </w:pPr>
      <w:r w:rsidRPr="009C4135">
        <w:t xml:space="preserve">Broadly, the magnitude of risk will be derived from understanding the likelihood of the impact occurring, and the severity of the impact if it did occur. Typically, water quality will be significantly affected where irreversible loss or change to a sensitive water feature were to occur, such as a reduction in WFD status, loss of regionally important water supply or substantial change to a designated site. Positive effects would be realised where there was an improvement in WFD status or the risk of future impacts upon sensitive receptors was reduced, for example through the removal of potential groundwater contamination sources upon removal of site infrastructure. </w:t>
      </w:r>
    </w:p>
    <w:p w14:paraId="0BDB2917" w14:textId="38DB7B57" w:rsidR="000C3179" w:rsidRPr="007E4858" w:rsidRDefault="000C3179" w:rsidP="00480713">
      <w:pPr>
        <w:pStyle w:val="Heading3"/>
      </w:pPr>
      <w:r w:rsidRPr="007E4858">
        <w:t>Baseline and Future Baseline</w:t>
      </w:r>
    </w:p>
    <w:p w14:paraId="71C41013" w14:textId="5C583BF0" w:rsidR="000C3179" w:rsidRPr="007E4858" w:rsidRDefault="000C3179" w:rsidP="00653371">
      <w:pPr>
        <w:pStyle w:val="F9-Paragraph"/>
      </w:pPr>
      <w:r w:rsidRPr="007E4858">
        <w:t>The current baseline should be established initially from published and available site-specific information, supplemented by survey data (</w:t>
      </w:r>
      <w:r w:rsidR="009E293F" w:rsidRPr="007E4858">
        <w:t>e.g.,</w:t>
      </w:r>
      <w:r w:rsidRPr="007E4858">
        <w:t xml:space="preserve"> ground investigations or water sampling).</w:t>
      </w:r>
      <w:r w:rsidR="0010522C">
        <w:t xml:space="preserve"> </w:t>
      </w:r>
      <w:r w:rsidRPr="007E4858">
        <w:t>The site and zone of influence should be described in terms of surface water / groundwater quality, fluvial flow, groundwater level, drainage infrastructure, historic flooding, etc., presented with reference to the receptors outlined above.</w:t>
      </w:r>
    </w:p>
    <w:p w14:paraId="09A99600" w14:textId="680EF6E6" w:rsidR="000C3179" w:rsidRPr="009E293F" w:rsidRDefault="000C3179" w:rsidP="009E293F">
      <w:pPr>
        <w:pStyle w:val="Heading4"/>
      </w:pPr>
      <w:r w:rsidRPr="009E293F">
        <w:rPr>
          <w:rStyle w:val="Heading4Char"/>
          <w:b/>
          <w:bCs/>
        </w:rPr>
        <w:lastRenderedPageBreak/>
        <w:t>Future</w:t>
      </w:r>
      <w:r w:rsidRPr="009E293F">
        <w:t xml:space="preserve"> </w:t>
      </w:r>
      <w:r w:rsidR="009E293F">
        <w:t>B</w:t>
      </w:r>
      <w:r w:rsidRPr="009E293F">
        <w:t>aseline</w:t>
      </w:r>
    </w:p>
    <w:p w14:paraId="49EC4375" w14:textId="77777777" w:rsidR="000C3179" w:rsidRPr="007E4858" w:rsidRDefault="000C3179" w:rsidP="00653371">
      <w:pPr>
        <w:pStyle w:val="F9-Paragraph"/>
      </w:pPr>
      <w:r w:rsidRPr="007E4858">
        <w:t xml:space="preserve">Key factors affecting the future baseline are likely to be climate change, long term development or flood risk management strategy and water resources management planning. </w:t>
      </w:r>
      <w:r>
        <w:t>The availability of water resources in the future may be affected by these factors irrespective of the decommissioning project, and this should be reflected in the assessment.</w:t>
      </w:r>
    </w:p>
    <w:p w14:paraId="07E4C7F5" w14:textId="4B674531" w:rsidR="000C3179" w:rsidRPr="007E4858" w:rsidRDefault="000C3179" w:rsidP="00653371">
      <w:pPr>
        <w:pStyle w:val="F9-Paragraph"/>
      </w:pPr>
      <w:r w:rsidRPr="007E4858">
        <w:t>Water Resource Management Plans (prepared by all water companies) set out options to meet projected water demand over a 25-year planning horizon, such as the water transfer schemes, reservoirs or development of new water supply sources.</w:t>
      </w:r>
      <w:r w:rsidR="0010522C">
        <w:t xml:space="preserve"> </w:t>
      </w:r>
      <w:r w:rsidRPr="007E4858">
        <w:t>The relevant plans should be reviewed to determine whether there could be any interaction with the site for consideration within the cumulative impact assessment.</w:t>
      </w:r>
    </w:p>
    <w:p w14:paraId="6ED7BD6B" w14:textId="4C983161" w:rsidR="000C3179" w:rsidRPr="007E4858" w:rsidRDefault="000C3179" w:rsidP="00480713">
      <w:pPr>
        <w:pStyle w:val="Heading3"/>
      </w:pPr>
      <w:r w:rsidRPr="007E4858">
        <w:t xml:space="preserve">Interface with other EIA </w:t>
      </w:r>
      <w:r w:rsidR="009E293F">
        <w:t>T</w:t>
      </w:r>
      <w:r w:rsidRPr="007E4858">
        <w:t>opics</w:t>
      </w:r>
    </w:p>
    <w:p w14:paraId="658AB3A5" w14:textId="77777777" w:rsidR="000C3179" w:rsidRPr="007E4858" w:rsidRDefault="000C3179" w:rsidP="00653371">
      <w:pPr>
        <w:pStyle w:val="F9-Paragraph"/>
      </w:pPr>
      <w:r w:rsidRPr="007E4858">
        <w:t>Consideration should be given to intra-project effects arising from interaction with other environmental topics. The likely impacts may be reported in the relevant EIA Chapters, and the effects on sensitive receptors considered in the cumulative effects assessment. Likely interactions with other EIA topics relevant to water resources and may include:</w:t>
      </w:r>
    </w:p>
    <w:p w14:paraId="151AB1DC" w14:textId="77777777" w:rsidR="000C3179" w:rsidRPr="00626EE4" w:rsidRDefault="000C3179" w:rsidP="00480713">
      <w:pPr>
        <w:pStyle w:val="Bulletlist1"/>
      </w:pPr>
      <w:r w:rsidRPr="00626EE4">
        <w:t>Climatic factors</w:t>
      </w:r>
      <w:r>
        <w:t>.</w:t>
      </w:r>
    </w:p>
    <w:p w14:paraId="3C26147F" w14:textId="77777777" w:rsidR="000C3179" w:rsidRPr="00626EE4" w:rsidRDefault="000C3179" w:rsidP="00480713">
      <w:pPr>
        <w:pStyle w:val="Bulletlist1"/>
      </w:pPr>
      <w:r w:rsidRPr="00626EE4">
        <w:t>Terrestrial and freshwater ecology</w:t>
      </w:r>
      <w:r>
        <w:t>.</w:t>
      </w:r>
    </w:p>
    <w:p w14:paraId="1BED223B" w14:textId="77777777" w:rsidR="000C3179" w:rsidRPr="00626EE4" w:rsidRDefault="000C3179" w:rsidP="00480713">
      <w:pPr>
        <w:pStyle w:val="Bulletlist1"/>
      </w:pPr>
      <w:r w:rsidRPr="00626EE4">
        <w:t>Marine ecology</w:t>
      </w:r>
      <w:r>
        <w:t>.</w:t>
      </w:r>
    </w:p>
    <w:p w14:paraId="7346FFF5" w14:textId="77777777" w:rsidR="000C3179" w:rsidRPr="00626EE4" w:rsidRDefault="000C3179" w:rsidP="00480713">
      <w:pPr>
        <w:pStyle w:val="Bulletlist1"/>
      </w:pPr>
      <w:r w:rsidRPr="00626EE4">
        <w:t>Coastal processes and geomorphology</w:t>
      </w:r>
      <w:r>
        <w:t>.</w:t>
      </w:r>
    </w:p>
    <w:p w14:paraId="05D641A2" w14:textId="05AB2597" w:rsidR="000C3179" w:rsidRPr="00626EE4" w:rsidRDefault="000C3179" w:rsidP="00480713">
      <w:pPr>
        <w:pStyle w:val="Bulletlist1"/>
      </w:pPr>
      <w:r w:rsidRPr="00626EE4">
        <w:t>Soils, geology and contaminated land</w:t>
      </w:r>
      <w:r>
        <w:t>.</w:t>
      </w:r>
    </w:p>
    <w:p w14:paraId="07A09F6C" w14:textId="7647BF34" w:rsidR="000C3179" w:rsidRPr="007E4858" w:rsidRDefault="000C3179" w:rsidP="00480713">
      <w:pPr>
        <w:pStyle w:val="Heading3"/>
      </w:pPr>
      <w:r>
        <w:t>Potential Impacts and Effects</w:t>
      </w:r>
    </w:p>
    <w:p w14:paraId="3810B539" w14:textId="77777777" w:rsidR="000C3179" w:rsidRPr="007E4858" w:rsidRDefault="000C3179" w:rsidP="00653371">
      <w:pPr>
        <w:pStyle w:val="F9-Paragraph"/>
      </w:pPr>
      <w:r w:rsidRPr="007E4858">
        <w:t xml:space="preserve">Impacts upon water resources will vary according to the location of the </w:t>
      </w:r>
      <w:r>
        <w:t>decommissioning project</w:t>
      </w:r>
      <w:r w:rsidRPr="007E4858">
        <w:t xml:space="preserve"> and the associated infrastructure requirements offsite, which will be unique to each project. </w:t>
      </w:r>
    </w:p>
    <w:bookmarkStart w:id="24768" w:name="_Hlk48730239"/>
    <w:p w14:paraId="74050E04" w14:textId="4E2A9828" w:rsidR="000C3179" w:rsidRDefault="009E293F" w:rsidP="00653371">
      <w:pPr>
        <w:pStyle w:val="F9-Paragraph"/>
      </w:pPr>
      <w:r>
        <w:fldChar w:fldCharType="begin"/>
      </w:r>
      <w:r>
        <w:instrText xml:space="preserve"> REF _Ref118104019 \h </w:instrText>
      </w:r>
      <w:r>
        <w:fldChar w:fldCharType="separate"/>
      </w:r>
      <w:r>
        <w:t xml:space="preserve">Table </w:t>
      </w:r>
      <w:r>
        <w:rPr>
          <w:noProof/>
        </w:rPr>
        <w:t>22</w:t>
      </w:r>
      <w:r>
        <w:fldChar w:fldCharType="end"/>
      </w:r>
      <w:r>
        <w:t xml:space="preserve"> </w:t>
      </w:r>
      <w:r w:rsidR="000C3179" w:rsidRPr="007E4858">
        <w:t xml:space="preserve">provides examples of the causal relationship between typical decommissioning </w:t>
      </w:r>
      <w:bookmarkEnd w:id="24768"/>
      <w:r w:rsidR="000C3179" w:rsidRPr="007E4858">
        <w:t xml:space="preserve">activities that could generate water resources impacts, and the possible effects upon sensitive receptors. This is not exhaustive and should not be used as a checklist. </w:t>
      </w:r>
    </w:p>
    <w:p w14:paraId="11CDD30C" w14:textId="77777777" w:rsidR="009E293F" w:rsidRDefault="009E293F" w:rsidP="007810FE">
      <w:pPr>
        <w:pStyle w:val="Caption"/>
        <w:sectPr w:rsidR="009E293F" w:rsidSect="00B82646">
          <w:pgSz w:w="11906" w:h="16838" w:code="9"/>
          <w:pgMar w:top="1440" w:right="1080" w:bottom="1440" w:left="1080" w:header="397" w:footer="397" w:gutter="0"/>
          <w:cols w:space="312"/>
          <w:docGrid w:linePitch="360"/>
        </w:sectPr>
      </w:pPr>
    </w:p>
    <w:p w14:paraId="506E4055" w14:textId="42DE8820" w:rsidR="009E293F" w:rsidRDefault="009E293F" w:rsidP="009E293F">
      <w:pPr>
        <w:pStyle w:val="Caption"/>
      </w:pPr>
      <w:bookmarkStart w:id="24769" w:name="_Ref118104019"/>
      <w:bookmarkStart w:id="24770" w:name="_Toc138410827"/>
      <w:r>
        <w:lastRenderedPageBreak/>
        <w:t xml:space="preserve">Table </w:t>
      </w:r>
      <w:fldSimple w:instr=" SEQ Table \* ARABIC ">
        <w:r w:rsidR="00653371">
          <w:rPr>
            <w:noProof/>
          </w:rPr>
          <w:t>23</w:t>
        </w:r>
      </w:fldSimple>
      <w:bookmarkEnd w:id="24769"/>
      <w:r>
        <w:t xml:space="preserve"> - </w:t>
      </w:r>
      <w:r w:rsidRPr="00F77DD0">
        <w:t>Example of decommission activities, impacts and effects on sensitive receptors</w:t>
      </w:r>
      <w:bookmarkEnd w:id="24770"/>
    </w:p>
    <w:tbl>
      <w:tblPr>
        <w:tblStyle w:val="ONRTable1"/>
        <w:tblW w:w="5000" w:type="pct"/>
        <w:tblInd w:w="0" w:type="dxa"/>
        <w:tblLook w:val="04A0" w:firstRow="1" w:lastRow="0" w:firstColumn="1" w:lastColumn="0" w:noHBand="0" w:noVBand="1"/>
      </w:tblPr>
      <w:tblGrid>
        <w:gridCol w:w="3250"/>
        <w:gridCol w:w="3249"/>
        <w:gridCol w:w="3247"/>
      </w:tblGrid>
      <w:tr w:rsidR="001C5C9D" w:rsidRPr="009E293F" w14:paraId="1DE01E56" w14:textId="77777777" w:rsidTr="009E293F">
        <w:trPr>
          <w:cnfStyle w:val="100000000000" w:firstRow="1" w:lastRow="0" w:firstColumn="0" w:lastColumn="0" w:oddVBand="0" w:evenVBand="0" w:oddHBand="0" w:evenHBand="0" w:firstRowFirstColumn="0" w:firstRowLastColumn="0" w:lastRowFirstColumn="0" w:lastRowLastColumn="0"/>
        </w:trPr>
        <w:tc>
          <w:tcPr>
            <w:tcW w:w="1667" w:type="pct"/>
          </w:tcPr>
          <w:p w14:paraId="63838951" w14:textId="77777777" w:rsidR="001C5C9D" w:rsidRPr="009E293F" w:rsidRDefault="001C5C9D" w:rsidP="00821BFB">
            <w:pPr>
              <w:pStyle w:val="TableText"/>
              <w:rPr>
                <w:b w:val="0"/>
                <w:szCs w:val="24"/>
              </w:rPr>
            </w:pPr>
            <w:r w:rsidRPr="009E293F">
              <w:rPr>
                <w:rFonts w:eastAsia="SimSun"/>
                <w:b w:val="0"/>
                <w:color w:val="000000"/>
                <w:szCs w:val="24"/>
              </w:rPr>
              <w:t>Typical decommissioning activities with potential to generate impacts</w:t>
            </w:r>
          </w:p>
        </w:tc>
        <w:tc>
          <w:tcPr>
            <w:tcW w:w="1667" w:type="pct"/>
          </w:tcPr>
          <w:p w14:paraId="4837CE8E" w14:textId="77777777" w:rsidR="001C5C9D" w:rsidRPr="009E293F" w:rsidRDefault="001C5C9D" w:rsidP="00821BFB">
            <w:pPr>
              <w:pStyle w:val="TableText"/>
              <w:rPr>
                <w:b w:val="0"/>
                <w:szCs w:val="24"/>
              </w:rPr>
            </w:pPr>
            <w:r w:rsidRPr="009E293F">
              <w:rPr>
                <w:rFonts w:eastAsia="SimSun"/>
                <w:b w:val="0"/>
                <w:color w:val="000000"/>
                <w:szCs w:val="24"/>
              </w:rPr>
              <w:t>Possible typical impacts arising from these activities</w:t>
            </w:r>
          </w:p>
        </w:tc>
        <w:tc>
          <w:tcPr>
            <w:tcW w:w="1666" w:type="pct"/>
          </w:tcPr>
          <w:p w14:paraId="1FFBE72B" w14:textId="77777777" w:rsidR="001C5C9D" w:rsidRPr="009E293F" w:rsidRDefault="001C5C9D" w:rsidP="00821BFB">
            <w:pPr>
              <w:pStyle w:val="TableText"/>
              <w:rPr>
                <w:b w:val="0"/>
                <w:szCs w:val="24"/>
              </w:rPr>
            </w:pPr>
            <w:r w:rsidRPr="009E293F">
              <w:rPr>
                <w:rFonts w:eastAsia="SimSun"/>
                <w:b w:val="0"/>
                <w:color w:val="000000"/>
                <w:szCs w:val="24"/>
              </w:rPr>
              <w:t>Possible effects on sensitive receptors</w:t>
            </w:r>
          </w:p>
        </w:tc>
      </w:tr>
      <w:tr w:rsidR="001C5C9D" w14:paraId="7DBB5A37" w14:textId="77777777" w:rsidTr="009E293F">
        <w:tc>
          <w:tcPr>
            <w:tcW w:w="1667" w:type="pct"/>
          </w:tcPr>
          <w:p w14:paraId="39F8882F" w14:textId="3D39ECEF" w:rsidR="001C5C9D" w:rsidRPr="001C5C9D" w:rsidRDefault="001C5C9D" w:rsidP="001C5C9D">
            <w:pPr>
              <w:pStyle w:val="TableText"/>
              <w:rPr>
                <w:rFonts w:eastAsia="SimSun"/>
                <w:sz w:val="22"/>
              </w:rPr>
            </w:pPr>
            <w:r w:rsidRPr="001C5C9D">
              <w:rPr>
                <w:rFonts w:eastAsia="SimSun" w:cs="Arial"/>
                <w:color w:val="000000"/>
                <w:sz w:val="22"/>
              </w:rPr>
              <w:t>Transport of plant, equipment and waste to and from the site;</w:t>
            </w:r>
          </w:p>
        </w:tc>
        <w:tc>
          <w:tcPr>
            <w:tcW w:w="1667" w:type="pct"/>
          </w:tcPr>
          <w:p w14:paraId="0E8D3CBB" w14:textId="72435C65" w:rsidR="001C5C9D" w:rsidRPr="001C5C9D" w:rsidRDefault="001C5C9D" w:rsidP="001C5C9D">
            <w:pPr>
              <w:pStyle w:val="TableText"/>
              <w:rPr>
                <w:rFonts w:eastAsia="SimSun"/>
                <w:sz w:val="22"/>
              </w:rPr>
            </w:pPr>
            <w:r w:rsidRPr="001C5C9D">
              <w:rPr>
                <w:rFonts w:eastAsia="SimSun" w:cs="Arial"/>
                <w:color w:val="000000"/>
                <w:sz w:val="22"/>
              </w:rPr>
              <w:t xml:space="preserve">Contamination of surface water or groundwater from construction equipment and/or vehicle spillages </w:t>
            </w:r>
          </w:p>
        </w:tc>
        <w:tc>
          <w:tcPr>
            <w:tcW w:w="1666" w:type="pct"/>
          </w:tcPr>
          <w:p w14:paraId="5B5F9A9D" w14:textId="1D3C8B26" w:rsidR="001C5C9D" w:rsidRPr="001C5C9D" w:rsidRDefault="001C5C9D" w:rsidP="001C5C9D">
            <w:pPr>
              <w:pStyle w:val="TableText"/>
              <w:rPr>
                <w:rFonts w:eastAsia="SimSun"/>
                <w:sz w:val="22"/>
              </w:rPr>
            </w:pPr>
            <w:r w:rsidRPr="001C5C9D">
              <w:rPr>
                <w:rFonts w:eastAsia="SimSun" w:cs="Arial"/>
                <w:color w:val="000000"/>
                <w:sz w:val="22"/>
              </w:rPr>
              <w:t>Degradation in surface water or groundwater quality and any associated habitats</w:t>
            </w:r>
          </w:p>
        </w:tc>
      </w:tr>
      <w:tr w:rsidR="001C5C9D" w14:paraId="7A2D89BB" w14:textId="77777777" w:rsidTr="009E293F">
        <w:tc>
          <w:tcPr>
            <w:tcW w:w="1667" w:type="pct"/>
          </w:tcPr>
          <w:p w14:paraId="1780E060" w14:textId="36B2FF68" w:rsidR="001C5C9D" w:rsidRPr="001C5C9D" w:rsidRDefault="001C5C9D" w:rsidP="001C5C9D">
            <w:pPr>
              <w:pStyle w:val="TableText"/>
              <w:rPr>
                <w:rFonts w:eastAsia="Arial"/>
                <w:b/>
                <w:sz w:val="22"/>
              </w:rPr>
            </w:pPr>
            <w:r w:rsidRPr="001C5C9D">
              <w:rPr>
                <w:rFonts w:eastAsia="SimSun" w:cs="Arial"/>
                <w:color w:val="000000"/>
                <w:sz w:val="22"/>
              </w:rPr>
              <w:t>Erection of temporary facilities within the site or offsite</w:t>
            </w:r>
          </w:p>
        </w:tc>
        <w:tc>
          <w:tcPr>
            <w:tcW w:w="1667" w:type="pct"/>
          </w:tcPr>
          <w:p w14:paraId="0BFD0104" w14:textId="77777777" w:rsidR="001C5C9D" w:rsidRPr="001C5C9D" w:rsidRDefault="001C5C9D" w:rsidP="001C5C9D">
            <w:pPr>
              <w:spacing w:before="40" w:after="40"/>
              <w:ind w:left="108" w:right="108"/>
              <w:rPr>
                <w:rFonts w:eastAsia="SimSun" w:cs="Arial"/>
                <w:color w:val="000000"/>
                <w:sz w:val="22"/>
              </w:rPr>
            </w:pPr>
            <w:r w:rsidRPr="001C5C9D">
              <w:rPr>
                <w:rFonts w:eastAsia="SimSun" w:cs="Arial"/>
                <w:color w:val="000000"/>
                <w:sz w:val="22"/>
              </w:rPr>
              <w:t>Contamination of surface water and underlying and surrounding aquifers</w:t>
            </w:r>
          </w:p>
          <w:p w14:paraId="462C8809" w14:textId="6C20F33B" w:rsidR="001C5C9D" w:rsidRPr="001C5C9D" w:rsidRDefault="001C5C9D" w:rsidP="001C5C9D">
            <w:pPr>
              <w:pStyle w:val="TableText"/>
              <w:rPr>
                <w:rFonts w:eastAsia="Arial"/>
                <w:b/>
                <w:sz w:val="22"/>
              </w:rPr>
            </w:pPr>
          </w:p>
        </w:tc>
        <w:tc>
          <w:tcPr>
            <w:tcW w:w="1666" w:type="pct"/>
          </w:tcPr>
          <w:p w14:paraId="356B8DD9" w14:textId="041CADD4" w:rsidR="001C5C9D" w:rsidRPr="001C5C9D" w:rsidRDefault="001C5C9D" w:rsidP="001C5C9D">
            <w:pPr>
              <w:pStyle w:val="TableText"/>
              <w:rPr>
                <w:rFonts w:eastAsia="Arial"/>
                <w:b/>
                <w:sz w:val="22"/>
              </w:rPr>
            </w:pPr>
            <w:r w:rsidRPr="001C5C9D">
              <w:rPr>
                <w:rFonts w:eastAsia="SimSun" w:cs="Arial"/>
                <w:color w:val="000000"/>
                <w:sz w:val="22"/>
              </w:rPr>
              <w:t>Degradation in surface water or groundwater quality and any associated habitats</w:t>
            </w:r>
          </w:p>
        </w:tc>
      </w:tr>
      <w:tr w:rsidR="001C5C9D" w14:paraId="5236DB7C" w14:textId="77777777" w:rsidTr="009E293F">
        <w:tc>
          <w:tcPr>
            <w:tcW w:w="1667" w:type="pct"/>
          </w:tcPr>
          <w:p w14:paraId="4009CB36" w14:textId="5B455A68" w:rsidR="001C5C9D" w:rsidRPr="001C5C9D" w:rsidRDefault="001C5C9D" w:rsidP="001C5C9D">
            <w:pPr>
              <w:pStyle w:val="TableText"/>
              <w:rPr>
                <w:rFonts w:eastAsia="SimSun"/>
                <w:color w:val="000000"/>
                <w:sz w:val="22"/>
              </w:rPr>
            </w:pPr>
            <w:r w:rsidRPr="001C5C9D">
              <w:rPr>
                <w:rFonts w:eastAsia="SimSun" w:cs="Arial"/>
                <w:color w:val="000000"/>
                <w:sz w:val="22"/>
              </w:rPr>
              <w:t>Removal of buildings and structures within the site</w:t>
            </w:r>
          </w:p>
        </w:tc>
        <w:tc>
          <w:tcPr>
            <w:tcW w:w="1667" w:type="pct"/>
          </w:tcPr>
          <w:p w14:paraId="52C5AF42" w14:textId="0EAA310F" w:rsidR="001C5C9D" w:rsidRPr="001C5C9D" w:rsidRDefault="001C5C9D" w:rsidP="001C5C9D">
            <w:pPr>
              <w:pStyle w:val="TableText"/>
              <w:rPr>
                <w:rFonts w:eastAsia="SimSun"/>
                <w:color w:val="000000"/>
                <w:sz w:val="22"/>
              </w:rPr>
            </w:pPr>
            <w:r w:rsidRPr="001C5C9D">
              <w:rPr>
                <w:rFonts w:eastAsia="SimSun" w:cs="Arial"/>
                <w:color w:val="000000"/>
                <w:sz w:val="22"/>
              </w:rPr>
              <w:t>Contamination of underlying and surrounding aquifers</w:t>
            </w:r>
          </w:p>
        </w:tc>
        <w:tc>
          <w:tcPr>
            <w:tcW w:w="1666" w:type="pct"/>
          </w:tcPr>
          <w:p w14:paraId="04E14C40" w14:textId="3228C7CB" w:rsidR="001C5C9D" w:rsidRPr="001C5C9D" w:rsidRDefault="001C5C9D" w:rsidP="001C5C9D">
            <w:pPr>
              <w:pStyle w:val="TableText"/>
              <w:rPr>
                <w:rFonts w:eastAsia="SimSun"/>
                <w:color w:val="000000"/>
                <w:sz w:val="22"/>
              </w:rPr>
            </w:pPr>
            <w:r w:rsidRPr="001C5C9D">
              <w:rPr>
                <w:rFonts w:eastAsia="SimSun" w:cs="Arial"/>
                <w:color w:val="000000"/>
                <w:sz w:val="22"/>
              </w:rPr>
              <w:t>Degradation in surface water or groundwater quality and any associated habitats</w:t>
            </w:r>
          </w:p>
        </w:tc>
      </w:tr>
      <w:tr w:rsidR="001C5C9D" w14:paraId="3F6FFBC6" w14:textId="77777777" w:rsidTr="009E293F">
        <w:tc>
          <w:tcPr>
            <w:tcW w:w="1667" w:type="pct"/>
          </w:tcPr>
          <w:p w14:paraId="5CE9AFEE" w14:textId="461AB13F" w:rsidR="001C5C9D" w:rsidRPr="001C5C9D" w:rsidRDefault="001C5C9D" w:rsidP="001C5C9D">
            <w:pPr>
              <w:pStyle w:val="TableText"/>
              <w:rPr>
                <w:rFonts w:eastAsia="SimSun"/>
                <w:color w:val="000000"/>
                <w:sz w:val="22"/>
              </w:rPr>
            </w:pPr>
            <w:r w:rsidRPr="001C5C9D">
              <w:rPr>
                <w:rFonts w:eastAsia="SimSun" w:cs="Arial"/>
                <w:color w:val="000000"/>
                <w:sz w:val="22"/>
              </w:rPr>
              <w:t xml:space="preserve">Removal of below ground structures </w:t>
            </w:r>
          </w:p>
        </w:tc>
        <w:tc>
          <w:tcPr>
            <w:tcW w:w="1667" w:type="pct"/>
          </w:tcPr>
          <w:p w14:paraId="090EA152" w14:textId="77777777" w:rsidR="001C5C9D" w:rsidRPr="001C5C9D" w:rsidRDefault="001C5C9D" w:rsidP="001C5C9D">
            <w:pPr>
              <w:spacing w:before="40" w:after="40"/>
              <w:ind w:left="108" w:right="108"/>
              <w:rPr>
                <w:rFonts w:eastAsia="SimSun" w:cs="Arial"/>
                <w:color w:val="000000"/>
                <w:sz w:val="22"/>
              </w:rPr>
            </w:pPr>
            <w:r w:rsidRPr="001C5C9D">
              <w:rPr>
                <w:rFonts w:eastAsia="SimSun" w:cs="Arial"/>
                <w:color w:val="000000"/>
                <w:sz w:val="22"/>
              </w:rPr>
              <w:t xml:space="preserve">Contamination of underlying aquifers </w:t>
            </w:r>
          </w:p>
          <w:p w14:paraId="0C0F2098" w14:textId="114F7BB1" w:rsidR="001C5C9D" w:rsidRPr="001C5C9D" w:rsidRDefault="001C5C9D" w:rsidP="001C5C9D">
            <w:pPr>
              <w:pStyle w:val="TableText"/>
              <w:rPr>
                <w:rFonts w:eastAsia="SimSun"/>
                <w:color w:val="000000"/>
                <w:sz w:val="22"/>
              </w:rPr>
            </w:pPr>
            <w:r w:rsidRPr="001C5C9D">
              <w:rPr>
                <w:rFonts w:eastAsia="SimSun" w:cs="Arial"/>
                <w:color w:val="000000"/>
                <w:sz w:val="22"/>
              </w:rPr>
              <w:t>Temporary dewatering of underlying aquifers</w:t>
            </w:r>
          </w:p>
        </w:tc>
        <w:tc>
          <w:tcPr>
            <w:tcW w:w="1666" w:type="pct"/>
          </w:tcPr>
          <w:p w14:paraId="3148F1EB" w14:textId="77777777" w:rsidR="001C5C9D" w:rsidRPr="001C5C9D" w:rsidRDefault="001C5C9D" w:rsidP="001C5C9D">
            <w:pPr>
              <w:spacing w:before="40" w:after="40"/>
              <w:ind w:left="108" w:right="108"/>
              <w:rPr>
                <w:rFonts w:eastAsia="SimSun" w:cs="Arial"/>
                <w:color w:val="000000"/>
                <w:sz w:val="22"/>
              </w:rPr>
            </w:pPr>
            <w:r w:rsidRPr="001C5C9D">
              <w:rPr>
                <w:rFonts w:eastAsia="SimSun" w:cs="Arial"/>
                <w:color w:val="000000"/>
                <w:sz w:val="22"/>
              </w:rPr>
              <w:t xml:space="preserve">Degradation in groundwater quality or quantity and any associated habitats. </w:t>
            </w:r>
          </w:p>
          <w:p w14:paraId="3B62269C" w14:textId="77777777" w:rsidR="001C5C9D" w:rsidRPr="001C5C9D" w:rsidRDefault="001C5C9D" w:rsidP="001C5C9D">
            <w:pPr>
              <w:pStyle w:val="TableText"/>
              <w:rPr>
                <w:rFonts w:eastAsia="SimSun"/>
                <w:color w:val="000000"/>
                <w:sz w:val="22"/>
              </w:rPr>
            </w:pPr>
          </w:p>
        </w:tc>
      </w:tr>
    </w:tbl>
    <w:p w14:paraId="1C11FE21" w14:textId="702584C2" w:rsidR="000C3179" w:rsidRPr="002E3AE3" w:rsidRDefault="000C3179" w:rsidP="00480713">
      <w:pPr>
        <w:pStyle w:val="Heading2"/>
      </w:pPr>
      <w:r w:rsidRPr="002E3AE3">
        <w:t>Flood Risk</w:t>
      </w:r>
    </w:p>
    <w:p w14:paraId="794F02C3" w14:textId="6D7EC295" w:rsidR="000C3179" w:rsidRPr="009C4135" w:rsidRDefault="000C3179" w:rsidP="00480713">
      <w:pPr>
        <w:pStyle w:val="Heading3"/>
      </w:pPr>
      <w:r>
        <w:t>Scope</w:t>
      </w:r>
    </w:p>
    <w:p w14:paraId="6729FDAE" w14:textId="0FA2F9D7" w:rsidR="000C3179" w:rsidRPr="009C4135" w:rsidRDefault="000C3179" w:rsidP="00653371">
      <w:pPr>
        <w:pStyle w:val="F9-Paragraph"/>
      </w:pPr>
      <w:r w:rsidRPr="009C4135">
        <w:t>The flood risk topic will assess physical effects of the decommissioning project on surface water or groundwater flow pathways, that could affect the risk of flooding at a particular receptor, including the project site itself.</w:t>
      </w:r>
      <w:r w:rsidR="0010522C">
        <w:t xml:space="preserve"> </w:t>
      </w:r>
      <w:r w:rsidRPr="009C4135">
        <w:t>Sites located on the coast or close to tidally affected water bodies will need to consider the additional risk of flooding from the sea.</w:t>
      </w:r>
      <w:r w:rsidR="0010522C">
        <w:t xml:space="preserve"> </w:t>
      </w:r>
    </w:p>
    <w:p w14:paraId="50F5EC61" w14:textId="77777777" w:rsidR="000C3179" w:rsidRPr="009C4135" w:rsidRDefault="000C3179" w:rsidP="00653371">
      <w:pPr>
        <w:pStyle w:val="F9-Paragraph"/>
      </w:pPr>
      <w:r w:rsidRPr="009C4135">
        <w:t xml:space="preserve">The impact assessment should be based on a Flood Risk Assessment (undertaken in accordance with current guidance) that considers the risk of flooding from all sources. </w:t>
      </w:r>
    </w:p>
    <w:p w14:paraId="057A1BDC" w14:textId="77777777" w:rsidR="000C3179" w:rsidRPr="009C4135" w:rsidRDefault="000C3179" w:rsidP="00653371">
      <w:pPr>
        <w:pStyle w:val="F9-Paragraph"/>
      </w:pPr>
      <w:r w:rsidRPr="009C4135">
        <w:t xml:space="preserve">Flood risk impacts may result from activities such as: </w:t>
      </w:r>
    </w:p>
    <w:p w14:paraId="388B7980" w14:textId="77777777" w:rsidR="000C3179" w:rsidRPr="00626EE4" w:rsidRDefault="000C3179" w:rsidP="00480713">
      <w:pPr>
        <w:pStyle w:val="Bulletlist1"/>
      </w:pPr>
      <w:r>
        <w:t>A</w:t>
      </w:r>
      <w:r w:rsidRPr="00626EE4">
        <w:t>lteration of site topography and drainage / infiltration pathways</w:t>
      </w:r>
      <w:r>
        <w:t>.</w:t>
      </w:r>
      <w:r w:rsidRPr="00626EE4">
        <w:t xml:space="preserve"> </w:t>
      </w:r>
    </w:p>
    <w:p w14:paraId="59C0EE47" w14:textId="77777777" w:rsidR="000C3179" w:rsidRPr="00626EE4" w:rsidRDefault="000C3179" w:rsidP="00480713">
      <w:pPr>
        <w:pStyle w:val="Bulletlist1"/>
      </w:pPr>
      <w:r>
        <w:t>C</w:t>
      </w:r>
      <w:r w:rsidRPr="00626EE4">
        <w:t>onstruction or removal of in-ground structures</w:t>
      </w:r>
      <w:r>
        <w:t>.</w:t>
      </w:r>
    </w:p>
    <w:p w14:paraId="5981FE45" w14:textId="77777777" w:rsidR="000C3179" w:rsidRPr="00626EE4" w:rsidRDefault="000C3179" w:rsidP="00480713">
      <w:pPr>
        <w:pStyle w:val="Bulletlist1"/>
      </w:pPr>
      <w:r>
        <w:t>M</w:t>
      </w:r>
      <w:r w:rsidRPr="00626EE4">
        <w:t>odifications to existing watercourses (e.g. diversions or impoundments)</w:t>
      </w:r>
      <w:r>
        <w:t>.</w:t>
      </w:r>
    </w:p>
    <w:p w14:paraId="6B048D28" w14:textId="77777777" w:rsidR="000C3179" w:rsidRPr="00626EE4" w:rsidRDefault="000C3179" w:rsidP="00480713">
      <w:pPr>
        <w:pStyle w:val="Bulletlist1"/>
      </w:pPr>
      <w:r>
        <w:t>A</w:t>
      </w:r>
      <w:r w:rsidRPr="00626EE4">
        <w:t>ny work undertaken within a floodplain</w:t>
      </w:r>
      <w:r>
        <w:t>.</w:t>
      </w:r>
    </w:p>
    <w:p w14:paraId="28A82D8C" w14:textId="1ED71DC5" w:rsidR="000C3179" w:rsidRPr="00626EE4" w:rsidRDefault="000C3179" w:rsidP="00480713">
      <w:pPr>
        <w:pStyle w:val="Bulletlist1"/>
      </w:pPr>
      <w:r>
        <w:t>D</w:t>
      </w:r>
      <w:r w:rsidRPr="00626EE4">
        <w:t>ischarges to surface water or groundwater; etc.</w:t>
      </w:r>
    </w:p>
    <w:p w14:paraId="56E80AA2" w14:textId="77777777" w:rsidR="000C3179" w:rsidRPr="009C4135" w:rsidRDefault="000C3179" w:rsidP="00653371">
      <w:pPr>
        <w:pStyle w:val="F9-Paragraph"/>
      </w:pPr>
      <w:r w:rsidRPr="009C4135">
        <w:lastRenderedPageBreak/>
        <w:t>The scope of the flood risk assessment should cover two types of risk: the site and its susceptibility to flood risk, and the potential for the site to exacerbate flood risk to other susceptible receptors.</w:t>
      </w:r>
    </w:p>
    <w:p w14:paraId="1EECBA3A" w14:textId="77777777" w:rsidR="000C3179" w:rsidRPr="009C4135" w:rsidRDefault="000C3179" w:rsidP="00653371">
      <w:pPr>
        <w:pStyle w:val="F9-Paragraph"/>
      </w:pPr>
      <w:r w:rsidRPr="009C4135">
        <w:t xml:space="preserve">Sources of potential flood risk that should be considered when planning the </w:t>
      </w:r>
      <w:r>
        <w:t>decommissioning project</w:t>
      </w:r>
      <w:r w:rsidRPr="009C4135">
        <w:t xml:space="preserve"> may include:</w:t>
      </w:r>
    </w:p>
    <w:p w14:paraId="7AB10095" w14:textId="77777777" w:rsidR="000C3179" w:rsidRPr="00626EE4" w:rsidRDefault="000C3179" w:rsidP="00480713">
      <w:pPr>
        <w:pStyle w:val="Bulletlist1"/>
      </w:pPr>
      <w:r w:rsidRPr="00626EE4">
        <w:t>Tidal (coastal and estuarine)</w:t>
      </w:r>
      <w:r>
        <w:t>.</w:t>
      </w:r>
    </w:p>
    <w:p w14:paraId="73705933" w14:textId="77777777" w:rsidR="000C3179" w:rsidRPr="00626EE4" w:rsidRDefault="000C3179" w:rsidP="00480713">
      <w:pPr>
        <w:pStyle w:val="Bulletlist1"/>
      </w:pPr>
      <w:r w:rsidRPr="00626EE4">
        <w:t>Fluvial (from rivers and streams</w:t>
      </w:r>
      <w:r>
        <w:t>).</w:t>
      </w:r>
    </w:p>
    <w:p w14:paraId="381AEA25" w14:textId="77777777" w:rsidR="000C3179" w:rsidRPr="00626EE4" w:rsidRDefault="000C3179" w:rsidP="00480713">
      <w:pPr>
        <w:pStyle w:val="Bulletlist1"/>
      </w:pPr>
      <w:r w:rsidRPr="00626EE4">
        <w:t>Pluvial (surface water flooding)</w:t>
      </w:r>
      <w:r>
        <w:t>.</w:t>
      </w:r>
    </w:p>
    <w:p w14:paraId="7B956794" w14:textId="77777777" w:rsidR="000C3179" w:rsidRPr="00626EE4" w:rsidRDefault="000C3179" w:rsidP="00480713">
      <w:pPr>
        <w:pStyle w:val="Bulletlist1"/>
      </w:pPr>
      <w:r w:rsidRPr="00626EE4">
        <w:t>Groundwater flooding</w:t>
      </w:r>
      <w:r>
        <w:t>.</w:t>
      </w:r>
    </w:p>
    <w:p w14:paraId="2DB38650" w14:textId="77777777" w:rsidR="000C3179" w:rsidRPr="00626EE4" w:rsidRDefault="000C3179" w:rsidP="00480713">
      <w:pPr>
        <w:pStyle w:val="Bulletlist1"/>
      </w:pPr>
      <w:r w:rsidRPr="00626EE4">
        <w:t>Infrastructure failure (such as coastal defences being overtopped or reservoir failure)</w:t>
      </w:r>
      <w:r>
        <w:t>.</w:t>
      </w:r>
    </w:p>
    <w:p w14:paraId="5B34741E" w14:textId="3D9DCB7C" w:rsidR="000C3179" w:rsidRPr="009C4135" w:rsidRDefault="000C3179" w:rsidP="00480713">
      <w:pPr>
        <w:pStyle w:val="Bulletlist1"/>
      </w:pPr>
      <w:r w:rsidRPr="00626EE4">
        <w:t>Combinations of the above.</w:t>
      </w:r>
    </w:p>
    <w:p w14:paraId="06578090" w14:textId="77777777" w:rsidR="000C3179" w:rsidRPr="001C5C9D" w:rsidRDefault="000C3179" w:rsidP="00214C66">
      <w:pPr>
        <w:pStyle w:val="Heading4"/>
      </w:pPr>
      <w:r w:rsidRPr="001C5C9D">
        <w:t>Receptor Scope</w:t>
      </w:r>
    </w:p>
    <w:p w14:paraId="65EBC9BC" w14:textId="77777777" w:rsidR="000C3179" w:rsidRPr="009C4135" w:rsidRDefault="000C3179" w:rsidP="00653371">
      <w:pPr>
        <w:pStyle w:val="F9-Paragraph"/>
      </w:pPr>
      <w:r w:rsidRPr="009C4135">
        <w:t>Receptors susceptible to flood risk impacts arising from the decommissioning works could include:</w:t>
      </w:r>
    </w:p>
    <w:p w14:paraId="21A71EB2" w14:textId="77777777" w:rsidR="000C3179" w:rsidRPr="00626EE4" w:rsidRDefault="000C3179" w:rsidP="00480713">
      <w:pPr>
        <w:pStyle w:val="Bulletlist1"/>
      </w:pPr>
      <w:r w:rsidRPr="00626EE4">
        <w:t>Vulnerable land use (as defined by the NPPF for England and Wales)</w:t>
      </w:r>
      <w:r>
        <w:t>.</w:t>
      </w:r>
    </w:p>
    <w:p w14:paraId="23514DA2" w14:textId="77777777" w:rsidR="000C3179" w:rsidRPr="00626EE4" w:rsidRDefault="000C3179" w:rsidP="00480713">
      <w:pPr>
        <w:pStyle w:val="Bulletlist1"/>
      </w:pPr>
      <w:r w:rsidRPr="00626EE4">
        <w:t>Workers on site</w:t>
      </w:r>
      <w:r>
        <w:t>.</w:t>
      </w:r>
    </w:p>
    <w:p w14:paraId="011C17D2" w14:textId="77777777" w:rsidR="000C3179" w:rsidRPr="00626EE4" w:rsidRDefault="000C3179" w:rsidP="00480713">
      <w:pPr>
        <w:pStyle w:val="Bulletlist1"/>
      </w:pPr>
      <w:r w:rsidRPr="00626EE4">
        <w:t>Residential properties</w:t>
      </w:r>
      <w:r>
        <w:t>.</w:t>
      </w:r>
    </w:p>
    <w:p w14:paraId="2DCA9035" w14:textId="77777777" w:rsidR="000C3179" w:rsidRPr="00626EE4" w:rsidRDefault="000C3179" w:rsidP="00480713">
      <w:pPr>
        <w:pStyle w:val="Bulletlist1"/>
      </w:pPr>
      <w:r w:rsidRPr="00626EE4">
        <w:t>Critical drainage areas</w:t>
      </w:r>
      <w:r>
        <w:t>.</w:t>
      </w:r>
    </w:p>
    <w:p w14:paraId="4F0B0E95" w14:textId="77777777" w:rsidR="000C3179" w:rsidRPr="00626EE4" w:rsidRDefault="000C3179" w:rsidP="00480713">
      <w:pPr>
        <w:pStyle w:val="Bulletlist1"/>
      </w:pPr>
      <w:r w:rsidRPr="00626EE4">
        <w:t>Nationally / locally significant infrastructure, including neighbouring operational nuclear power stations and nuclear new build sites</w:t>
      </w:r>
      <w:r>
        <w:t>.</w:t>
      </w:r>
    </w:p>
    <w:p w14:paraId="763B3A7D" w14:textId="6994215F" w:rsidR="000C3179" w:rsidRPr="00626EE4" w:rsidRDefault="000C3179" w:rsidP="00480713">
      <w:pPr>
        <w:pStyle w:val="Bulletlist1"/>
      </w:pPr>
      <w:r w:rsidRPr="00626EE4">
        <w:t>Nationally / locally designated planning policy areas.</w:t>
      </w:r>
    </w:p>
    <w:p w14:paraId="593FB329" w14:textId="5C7B175D" w:rsidR="000C3179" w:rsidRPr="001C5C9D" w:rsidRDefault="000C3179" w:rsidP="00214C66">
      <w:pPr>
        <w:pStyle w:val="Heading4"/>
      </w:pPr>
      <w:r w:rsidRPr="001C5C9D">
        <w:t xml:space="preserve">Spatial </w:t>
      </w:r>
      <w:r w:rsidR="00DD3BF0">
        <w:t>S</w:t>
      </w:r>
      <w:r w:rsidRPr="001C5C9D">
        <w:t>cope</w:t>
      </w:r>
    </w:p>
    <w:p w14:paraId="7BC91F81" w14:textId="04AE0AFA" w:rsidR="000C3179" w:rsidRPr="009C4135" w:rsidRDefault="000C3179" w:rsidP="00653371">
      <w:pPr>
        <w:pStyle w:val="F9-Paragraph"/>
      </w:pPr>
      <w:r w:rsidRPr="009C4135">
        <w:t>Flood risk impacts may occur both upstream/up-gradient and downstream/down-gradient of the site. Professional judgement is required to determine an initial search area for receptors, which may then be refined as the assessments progress to increasing levels of detail.</w:t>
      </w:r>
      <w:r w:rsidR="0010522C">
        <w:t xml:space="preserve"> </w:t>
      </w:r>
    </w:p>
    <w:p w14:paraId="6DCAA27A" w14:textId="77777777" w:rsidR="000C3179" w:rsidRPr="001C5C9D" w:rsidRDefault="000C3179" w:rsidP="00214C66">
      <w:pPr>
        <w:pStyle w:val="Heading4"/>
      </w:pPr>
      <w:r w:rsidRPr="001C5C9D">
        <w:t>Temporal scope</w:t>
      </w:r>
    </w:p>
    <w:p w14:paraId="11C82406" w14:textId="77777777" w:rsidR="000C3179" w:rsidRPr="009C4135" w:rsidRDefault="000C3179" w:rsidP="00653371">
      <w:pPr>
        <w:pStyle w:val="F9-Paragraph"/>
      </w:pPr>
      <w:r w:rsidRPr="009C4135">
        <w:t>The temporal scope of the assessment should cover all phases of decommissioning that are scoped in, according to the agreed scope set out in the Pre-Application Opinion. In addition, the planned end state should be considered as part of the flood risk assessment, to assess the effect of removing all site infrastructure.</w:t>
      </w:r>
    </w:p>
    <w:p w14:paraId="461ABDD7" w14:textId="32FBCC62" w:rsidR="000C3179" w:rsidRPr="009C4135" w:rsidRDefault="000C3179" w:rsidP="00480713">
      <w:pPr>
        <w:pStyle w:val="Heading3"/>
      </w:pPr>
      <w:r w:rsidRPr="009C4135">
        <w:lastRenderedPageBreak/>
        <w:t>Assessment Methodology</w:t>
      </w:r>
    </w:p>
    <w:p w14:paraId="0AF1BBC6" w14:textId="77777777" w:rsidR="000C3179" w:rsidRPr="001C5C9D" w:rsidRDefault="000C3179" w:rsidP="00214C66">
      <w:pPr>
        <w:pStyle w:val="Heading4"/>
      </w:pPr>
      <w:r w:rsidRPr="001C5C9D">
        <w:t>Guidance</w:t>
      </w:r>
    </w:p>
    <w:p w14:paraId="76BD4629" w14:textId="77777777" w:rsidR="000C3179" w:rsidRPr="00626EE4" w:rsidRDefault="000C3179" w:rsidP="00480713">
      <w:pPr>
        <w:pStyle w:val="Bulletlist1"/>
      </w:pPr>
      <w:r w:rsidRPr="00626EE4">
        <w:t xml:space="preserve">Useful guidance on assessment methodology is available in the </w:t>
      </w:r>
      <w:r w:rsidRPr="00293248">
        <w:rPr>
          <w:rStyle w:val="Hyperlink"/>
          <w:bCs w:val="0"/>
          <w:color w:val="2FB6BC"/>
        </w:rPr>
        <w:t>DMRB (LA 113 - Road drainage and the water environment).</w:t>
      </w:r>
    </w:p>
    <w:p w14:paraId="56398BAE" w14:textId="77777777" w:rsidR="000C3179" w:rsidRPr="00626EE4" w:rsidRDefault="000C3179" w:rsidP="00480713">
      <w:pPr>
        <w:pStyle w:val="Bulletlist1"/>
      </w:pPr>
      <w:r w:rsidRPr="00626EE4">
        <w:t xml:space="preserve">The Environment Agency’s </w:t>
      </w:r>
      <w:hyperlink r:id="rId79" w:history="1">
        <w:r w:rsidRPr="00293248">
          <w:rPr>
            <w:rStyle w:val="Hyperlink"/>
            <w:bCs w:val="0"/>
            <w:color w:val="2FB6BC"/>
          </w:rPr>
          <w:t>Climate Change Allowance Guidance</w:t>
        </w:r>
      </w:hyperlink>
      <w:r w:rsidRPr="00293248">
        <w:rPr>
          <w:rStyle w:val="Hyperlink"/>
          <w:bCs w:val="0"/>
          <w:color w:val="2FB6BC"/>
        </w:rPr>
        <w:t>.</w:t>
      </w:r>
    </w:p>
    <w:p w14:paraId="78B0648E" w14:textId="793C2752" w:rsidR="000C3179" w:rsidRPr="00CD69FB" w:rsidRDefault="000C3179" w:rsidP="00480713">
      <w:pPr>
        <w:pStyle w:val="Bulletlist1"/>
        <w:rPr>
          <w:color w:val="000000"/>
        </w:rPr>
      </w:pPr>
      <w:r w:rsidRPr="00626EE4">
        <w:t xml:space="preserve">In Scotland, government guidance is provided in </w:t>
      </w:r>
      <w:hyperlink r:id="rId80" w:history="1">
        <w:r w:rsidRPr="00293248">
          <w:rPr>
            <w:rStyle w:val="Hyperlink"/>
            <w:bCs w:val="0"/>
            <w:color w:val="2FB6BC"/>
          </w:rPr>
          <w:t>Delivering Sustainable Flood Risk Management</w:t>
        </w:r>
      </w:hyperlink>
      <w:r w:rsidRPr="00293248">
        <w:rPr>
          <w:rStyle w:val="Hyperlink"/>
          <w:bCs w:val="0"/>
          <w:color w:val="2FB6BC"/>
        </w:rPr>
        <w:t xml:space="preserve">, and </w:t>
      </w:r>
      <w:hyperlink r:id="rId81" w:history="1">
        <w:r w:rsidRPr="00293248">
          <w:rPr>
            <w:rStyle w:val="Hyperlink"/>
            <w:bCs w:val="0"/>
            <w:color w:val="2FB6BC"/>
          </w:rPr>
          <w:t>Surface Water Management Planning</w:t>
        </w:r>
      </w:hyperlink>
      <w:r w:rsidRPr="007E4858">
        <w:rPr>
          <w:color w:val="000000"/>
        </w:rPr>
        <w:t>.</w:t>
      </w:r>
      <w:r w:rsidR="0010522C">
        <w:rPr>
          <w:color w:val="000000"/>
        </w:rPr>
        <w:t xml:space="preserve"> </w:t>
      </w:r>
      <w:r w:rsidRPr="00CD69FB">
        <w:rPr>
          <w:b/>
        </w:rPr>
        <w:t xml:space="preserve"> </w:t>
      </w:r>
    </w:p>
    <w:p w14:paraId="220E8D54" w14:textId="625E52B6" w:rsidR="000C3179" w:rsidRPr="007E4858" w:rsidRDefault="000C3179" w:rsidP="00653371">
      <w:pPr>
        <w:pStyle w:val="F9-Paragraph"/>
      </w:pPr>
      <w:r w:rsidRPr="007E4858">
        <w:t xml:space="preserve">Flood risk impact is usually assessed by considering the pre- and post-development level of flood risk, both on and off-site, in the context of national and local planning policy. For decommissioning, the pre-development flood risk on the site should be well documented as the operational site will already have flood risk management measures in </w:t>
      </w:r>
      <w:r w:rsidR="00DD3BF0" w:rsidRPr="007E4858">
        <w:t>place and</w:t>
      </w:r>
      <w:r w:rsidRPr="007E4858">
        <w:t xml:space="preserve"> will require an external hazards assessment to be undertaken as part of the safety case, which should be used to inform the EIA. Pre-decommissioning flood risk off-site may require further investigation to understand the impact of removing any existing flood risk measures such as onsite drainage infrastructure. There should be consistency between the flood risk assessment for EIADR and the external hazards flooding assessment; for example, as far as possible the assessments should draw upon common datasets. </w:t>
      </w:r>
    </w:p>
    <w:p w14:paraId="23509F2B" w14:textId="7C11F717" w:rsidR="000C3179" w:rsidRPr="007E4858" w:rsidRDefault="000C3179" w:rsidP="00653371">
      <w:pPr>
        <w:pStyle w:val="F9-Paragraph"/>
      </w:pPr>
      <w:r w:rsidRPr="007E4858">
        <w:t>The flood risk assessment must consider the risk from all sources of flooding, using available data, including hydraulic modelling output. Site-specific models may be developed to determine the baseline and planned end state flood risk.</w:t>
      </w:r>
      <w:r w:rsidR="0010522C">
        <w:t xml:space="preserve"> </w:t>
      </w:r>
    </w:p>
    <w:p w14:paraId="66F6EB51" w14:textId="77777777" w:rsidR="000C3179" w:rsidRPr="007E4858" w:rsidRDefault="000C3179" w:rsidP="00653371">
      <w:pPr>
        <w:pStyle w:val="F9-Paragraph"/>
      </w:pPr>
      <w:r w:rsidRPr="007E4858">
        <w:t xml:space="preserve">The Inspector should be satisfied that conservative estimates have been used to determine the appropriate return periods for the study, and that appropriate increases in the level of risk have been applied to assess the likely worst-case scenario. The magnitude of potential impacts should be determined using professional judgement and the </w:t>
      </w:r>
      <w:r>
        <w:t>licensee</w:t>
      </w:r>
      <w:r w:rsidRPr="007E4858">
        <w:t xml:space="preserve"> should demonstrate that this is based on suitable evidence. </w:t>
      </w:r>
    </w:p>
    <w:p w14:paraId="29AE7332" w14:textId="53B4DE28" w:rsidR="000C3179" w:rsidRDefault="000C3179" w:rsidP="00653371">
      <w:pPr>
        <w:pStyle w:val="F9-Paragraph"/>
      </w:pPr>
      <w:r w:rsidRPr="007E4858">
        <w:t xml:space="preserve">The Environment Agency provides comprehensive guidance on Flood risk assessments if you're applying for planning permission </w:t>
      </w:r>
      <w:sdt>
        <w:sdtPr>
          <w:id w:val="1805961413"/>
          <w:citation/>
        </w:sdtPr>
        <w:sdtEndPr/>
        <w:sdtContent>
          <w:r w:rsidR="00E05525">
            <w:fldChar w:fldCharType="begin"/>
          </w:r>
          <w:r w:rsidR="00E05525">
            <w:instrText xml:space="preserve"> CITATION Def17 \l 2057 </w:instrText>
          </w:r>
          <w:r w:rsidR="00E05525">
            <w:fldChar w:fldCharType="separate"/>
          </w:r>
          <w:r w:rsidR="00662693">
            <w:rPr>
              <w:noProof/>
            </w:rPr>
            <w:t>[71]</w:t>
          </w:r>
          <w:r w:rsidR="00E05525">
            <w:fldChar w:fldCharType="end"/>
          </w:r>
        </w:sdtContent>
      </w:sdt>
      <w:r w:rsidRPr="007E4858">
        <w:t>, for sites located in England and Wales. In Scotland, the requirements for a Flood Risk Assessment are set out in the Scottish Planning Policy</w:t>
      </w:r>
      <w:r w:rsidR="007D569B">
        <w:t xml:space="preserve"> </w:t>
      </w:r>
      <w:sdt>
        <w:sdtPr>
          <w:id w:val="-652443921"/>
          <w:citation/>
        </w:sdtPr>
        <w:sdtEndPr/>
        <w:sdtContent>
          <w:r w:rsidR="007D569B">
            <w:fldChar w:fldCharType="begin"/>
          </w:r>
          <w:r w:rsidR="007D569B">
            <w:instrText xml:space="preserve"> CITATION Sco20 \l 2057 </w:instrText>
          </w:r>
          <w:r w:rsidR="007D569B">
            <w:fldChar w:fldCharType="separate"/>
          </w:r>
          <w:r w:rsidR="00662693">
            <w:rPr>
              <w:noProof/>
            </w:rPr>
            <w:t>[72]</w:t>
          </w:r>
          <w:r w:rsidR="007D569B">
            <w:fldChar w:fldCharType="end"/>
          </w:r>
        </w:sdtContent>
      </w:sdt>
      <w:r w:rsidRPr="007E4858">
        <w:t>.</w:t>
      </w:r>
    </w:p>
    <w:p w14:paraId="248606CE" w14:textId="51C1D0BB" w:rsidR="000C3179" w:rsidRPr="007E4858" w:rsidRDefault="000C3179" w:rsidP="00653371">
      <w:pPr>
        <w:pStyle w:val="F9-Paragraph"/>
      </w:pPr>
      <w:r>
        <w:t>I</w:t>
      </w:r>
      <w:r w:rsidRPr="007E4858">
        <w:t xml:space="preserve">mpacts should be assessed in relation to the Environment Agency’s Catchment Abstraction Management Strategy </w:t>
      </w:r>
      <w:sdt>
        <w:sdtPr>
          <w:id w:val="-1316019008"/>
          <w:citation/>
        </w:sdtPr>
        <w:sdtEndPr/>
        <w:sdtContent>
          <w:r w:rsidR="0012152A">
            <w:fldChar w:fldCharType="begin"/>
          </w:r>
          <w:r w:rsidR="0012152A">
            <w:instrText xml:space="preserve"> CITATION Env \l 2057 </w:instrText>
          </w:r>
          <w:r w:rsidR="0012152A">
            <w:fldChar w:fldCharType="separate"/>
          </w:r>
          <w:r w:rsidR="00662693">
            <w:rPr>
              <w:noProof/>
            </w:rPr>
            <w:t>[73]</w:t>
          </w:r>
          <w:r w:rsidR="0012152A">
            <w:fldChar w:fldCharType="end"/>
          </w:r>
        </w:sdtContent>
      </w:sdt>
      <w:r w:rsidRPr="007E4858">
        <w:t>.</w:t>
      </w:r>
    </w:p>
    <w:p w14:paraId="44BFC4CF" w14:textId="1A850CBF" w:rsidR="000C3179" w:rsidRPr="007E4858" w:rsidRDefault="000C3179" w:rsidP="00480713">
      <w:pPr>
        <w:pStyle w:val="Heading3"/>
      </w:pPr>
      <w:r w:rsidRPr="007E4858">
        <w:t>Baseline and Future Baseline</w:t>
      </w:r>
    </w:p>
    <w:p w14:paraId="0BEE06FA" w14:textId="57C29597" w:rsidR="000C3179" w:rsidRPr="007E4858" w:rsidRDefault="000C3179" w:rsidP="00653371">
      <w:pPr>
        <w:pStyle w:val="F9-Paragraph"/>
      </w:pPr>
      <w:r w:rsidRPr="007E4858">
        <w:t>The current baseline should be established initially from published and available site-specific information.</w:t>
      </w:r>
      <w:r w:rsidR="0010522C">
        <w:t xml:space="preserve"> </w:t>
      </w:r>
      <w:r w:rsidRPr="007E4858">
        <w:t>The site and zone of influence should be described in terms of fluvial flow, groundwater level</w:t>
      </w:r>
      <w:r>
        <w:t>s</w:t>
      </w:r>
      <w:r w:rsidRPr="007E4858">
        <w:t>, drainage infrastructure, historic flooding, etc., presented with reference to the receptors outlined above.</w:t>
      </w:r>
    </w:p>
    <w:p w14:paraId="458E6D20" w14:textId="33ECFEE6" w:rsidR="000C3179" w:rsidRPr="001C5C9D" w:rsidRDefault="000C3179" w:rsidP="00214C66">
      <w:pPr>
        <w:pStyle w:val="Heading4"/>
      </w:pPr>
      <w:r w:rsidRPr="001C5C9D">
        <w:lastRenderedPageBreak/>
        <w:t xml:space="preserve">Future </w:t>
      </w:r>
      <w:r w:rsidR="0012152A">
        <w:t>B</w:t>
      </w:r>
      <w:r w:rsidRPr="001C5C9D">
        <w:t>aseline</w:t>
      </w:r>
    </w:p>
    <w:p w14:paraId="03FD4955" w14:textId="77777777" w:rsidR="000C3179" w:rsidRPr="007E4858" w:rsidRDefault="000C3179" w:rsidP="00653371">
      <w:pPr>
        <w:pStyle w:val="F9-Paragraph"/>
      </w:pPr>
      <w:r w:rsidRPr="007E4858">
        <w:t xml:space="preserve">Key factors affecting the future baseline are likely to be climate change, long term development or flood risk management strategy and water resources management planning. </w:t>
      </w:r>
      <w:r>
        <w:t>The availability of water resources in the future may be affected by these factors irrespective of the decommissioning project, and this should be reflected in the assessment.</w:t>
      </w:r>
    </w:p>
    <w:p w14:paraId="26F2FA27" w14:textId="25FB9898" w:rsidR="000C3179" w:rsidRDefault="000C3179" w:rsidP="00653371">
      <w:pPr>
        <w:pStyle w:val="F9-Paragraph"/>
      </w:pPr>
      <w:r w:rsidRPr="007E4858">
        <w:t xml:space="preserve">The flood risk assessment should demonstrate due consideration for future climate impacts to affect the potential vulnerability of the site and study area. </w:t>
      </w:r>
      <w:r w:rsidR="0012152A">
        <w:br/>
      </w:r>
      <w:r w:rsidRPr="007E4858">
        <w:t>Climate change projections and long-term strategies are reviewed regularly, so are likely to change before the future baseline arrives.</w:t>
      </w:r>
      <w:r w:rsidR="0010522C">
        <w:t xml:space="preserve"> </w:t>
      </w:r>
      <w:r w:rsidRPr="007E4858">
        <w:t xml:space="preserve">The impact assessment should acknowledge this, and the </w:t>
      </w:r>
      <w:r>
        <w:t>licensee</w:t>
      </w:r>
      <w:r w:rsidRPr="007E4858">
        <w:t xml:space="preserve"> should commit to undertaking a regular review to capture any changes in these projections and strategies.</w:t>
      </w:r>
      <w:r w:rsidR="0010522C">
        <w:t xml:space="preserve"> </w:t>
      </w:r>
    </w:p>
    <w:p w14:paraId="52736D74" w14:textId="6B5729AC" w:rsidR="000C3179" w:rsidRPr="00E954E3" w:rsidRDefault="000C3179" w:rsidP="00653371">
      <w:pPr>
        <w:pStyle w:val="F9-Paragraph"/>
      </w:pPr>
      <w:r w:rsidRPr="007E4858">
        <w:t xml:space="preserve">Climate change and sea level projections should be considered in relation to flood magnitude and frequency, sea level rise and groundwater behaviour; the latter being particularly important where groundwater contamination is present. </w:t>
      </w:r>
      <w:r w:rsidR="0012152A">
        <w:br/>
      </w:r>
      <w:r w:rsidRPr="007E4858">
        <w:t xml:space="preserve">Further detail on appropriate climate projections for the assessment is provided in </w:t>
      </w:r>
      <w:r w:rsidR="00A10839">
        <w:t xml:space="preserve">Section </w:t>
      </w:r>
      <w:r w:rsidR="00A10839">
        <w:fldChar w:fldCharType="begin"/>
      </w:r>
      <w:r w:rsidR="00A10839">
        <w:instrText xml:space="preserve"> REF _Ref118113909 \r \h </w:instrText>
      </w:r>
      <w:r w:rsidR="00A10839">
        <w:fldChar w:fldCharType="separate"/>
      </w:r>
      <w:r w:rsidR="00A10839">
        <w:t>12.4.6</w:t>
      </w:r>
      <w:r w:rsidR="00A10839">
        <w:fldChar w:fldCharType="end"/>
      </w:r>
      <w:r w:rsidRPr="007E4858">
        <w:t>.</w:t>
      </w:r>
      <w:r w:rsidR="0010522C">
        <w:t xml:space="preserve"> </w:t>
      </w:r>
    </w:p>
    <w:p w14:paraId="313AD954" w14:textId="5B621BD1" w:rsidR="000C3179" w:rsidRPr="001C5C9D" w:rsidRDefault="000C3179" w:rsidP="001C5C9D">
      <w:pPr>
        <w:pStyle w:val="Heading3"/>
      </w:pPr>
      <w:r w:rsidRPr="001C5C9D">
        <w:t xml:space="preserve">Interface with other EIA </w:t>
      </w:r>
      <w:r w:rsidR="0012152A">
        <w:t>T</w:t>
      </w:r>
      <w:r w:rsidRPr="001C5C9D">
        <w:t>opics</w:t>
      </w:r>
    </w:p>
    <w:p w14:paraId="39B02B5B" w14:textId="77777777" w:rsidR="000C3179" w:rsidRPr="007E4858" w:rsidRDefault="000C3179" w:rsidP="00653371">
      <w:pPr>
        <w:pStyle w:val="F9-Paragraph"/>
      </w:pPr>
      <w:r w:rsidRPr="007E4858">
        <w:t>Consideration should be given to intra-project effects arising from interaction with other environmental topics. The likely impacts may be reported in the relevant EIA Chapters, and the effects on sensitive receptors considered in the cumulative effects assessment. Likely interactions with other EIA topics relevant to flood risk may include:</w:t>
      </w:r>
    </w:p>
    <w:p w14:paraId="367C129B" w14:textId="77777777" w:rsidR="000C3179" w:rsidRPr="00626EE4" w:rsidRDefault="000C3179" w:rsidP="00480713">
      <w:pPr>
        <w:pStyle w:val="Bulletlist1"/>
      </w:pPr>
      <w:r w:rsidRPr="00626EE4">
        <w:t>Climatic factors</w:t>
      </w:r>
      <w:r>
        <w:t>.</w:t>
      </w:r>
    </w:p>
    <w:p w14:paraId="50E2A843" w14:textId="77777777" w:rsidR="000C3179" w:rsidRPr="00626EE4" w:rsidRDefault="000C3179" w:rsidP="00480713">
      <w:pPr>
        <w:pStyle w:val="Bulletlist1"/>
      </w:pPr>
      <w:r w:rsidRPr="00626EE4">
        <w:t>Terrestrial and freshwater ecology</w:t>
      </w:r>
      <w:r>
        <w:t>.</w:t>
      </w:r>
    </w:p>
    <w:p w14:paraId="225DF805" w14:textId="77777777" w:rsidR="000C3179" w:rsidRPr="00626EE4" w:rsidRDefault="000C3179" w:rsidP="00480713">
      <w:pPr>
        <w:pStyle w:val="Bulletlist1"/>
      </w:pPr>
      <w:r w:rsidRPr="00626EE4">
        <w:t>Marine ecology</w:t>
      </w:r>
      <w:r>
        <w:t>.</w:t>
      </w:r>
    </w:p>
    <w:p w14:paraId="0A009DF4" w14:textId="77777777" w:rsidR="000C3179" w:rsidRPr="00626EE4" w:rsidRDefault="000C3179" w:rsidP="00480713">
      <w:pPr>
        <w:pStyle w:val="Bulletlist1"/>
      </w:pPr>
      <w:r w:rsidRPr="00626EE4">
        <w:t>Coastal processes and geomorphology</w:t>
      </w:r>
      <w:r>
        <w:t>.</w:t>
      </w:r>
    </w:p>
    <w:p w14:paraId="54B84DB7" w14:textId="5DD2010F" w:rsidR="000C3179" w:rsidRPr="00626EE4" w:rsidRDefault="000C3179" w:rsidP="00480713">
      <w:pPr>
        <w:pStyle w:val="Bulletlist1"/>
      </w:pPr>
      <w:r w:rsidRPr="00626EE4">
        <w:t>Soils, geology and contaminated land.</w:t>
      </w:r>
    </w:p>
    <w:p w14:paraId="3D8A4889" w14:textId="1B89C7A4" w:rsidR="000C3179" w:rsidRPr="007E4858" w:rsidRDefault="000C3179" w:rsidP="00480713">
      <w:pPr>
        <w:pStyle w:val="Heading3"/>
      </w:pPr>
      <w:r w:rsidRPr="007E4858">
        <w:t>Project Impacts and Potential Effects</w:t>
      </w:r>
    </w:p>
    <w:p w14:paraId="7D0D8E8D" w14:textId="212BE395" w:rsidR="000C3179" w:rsidRPr="00D82DEC" w:rsidRDefault="000C3179" w:rsidP="00653371">
      <w:pPr>
        <w:pStyle w:val="F9-Paragraph"/>
      </w:pPr>
      <w:r w:rsidRPr="007E4858">
        <w:t xml:space="preserve">Coastal or estuarine sites could be particularly vulnerable to flood risk. Any coastal infrastructure that is due for removal has potential to give rise to impacts on coastal flood risk and water quality affecting other sensitive receptors. Discharge pipelines inland or in estuarine environments that may be removed could have potential to impact fluvial flood risk, however this may occur over a period of time as a result of changes to the geomorphology of the </w:t>
      </w:r>
      <w:r w:rsidR="0012152A" w:rsidRPr="007E4858">
        <w:t>watercourse and</w:t>
      </w:r>
      <w:r w:rsidRPr="007E4858">
        <w:t xml:space="preserve"> should be informed by these </w:t>
      </w:r>
      <w:r w:rsidRPr="00D82DEC">
        <w:t>assessments undertaken as part of the EIA.</w:t>
      </w:r>
    </w:p>
    <w:p w14:paraId="0C22AED0" w14:textId="22724446" w:rsidR="000C3179" w:rsidRPr="00D82DEC" w:rsidRDefault="0012152A" w:rsidP="00653371">
      <w:pPr>
        <w:pStyle w:val="F9-Paragraph"/>
      </w:pPr>
      <w:r>
        <w:fldChar w:fldCharType="begin"/>
      </w:r>
      <w:r>
        <w:instrText xml:space="preserve"> REF _Ref118107366 \h </w:instrText>
      </w:r>
      <w:r>
        <w:fldChar w:fldCharType="separate"/>
      </w:r>
      <w:r>
        <w:t xml:space="preserve">Table </w:t>
      </w:r>
      <w:r>
        <w:rPr>
          <w:noProof/>
        </w:rPr>
        <w:t>23</w:t>
      </w:r>
      <w:r>
        <w:fldChar w:fldCharType="end"/>
      </w:r>
      <w:r>
        <w:t xml:space="preserve"> </w:t>
      </w:r>
      <w:r w:rsidR="000C3179" w:rsidRPr="00D82DEC">
        <w:t xml:space="preserve">provides examples of the causal relationship between typical decommissioning activities that could generate flood risk impacts, and the possible </w:t>
      </w:r>
      <w:r w:rsidR="000C3179" w:rsidRPr="00D82DEC">
        <w:lastRenderedPageBreak/>
        <w:t xml:space="preserve">effects upon sensitive receptors. This is not exhaustive and should not be used as a checklist. </w:t>
      </w:r>
    </w:p>
    <w:p w14:paraId="6604DB51" w14:textId="542BD8A8" w:rsidR="0012152A" w:rsidRDefault="0012152A" w:rsidP="0012152A">
      <w:pPr>
        <w:pStyle w:val="Caption"/>
      </w:pPr>
      <w:bookmarkStart w:id="24771" w:name="_Ref118107366"/>
      <w:bookmarkStart w:id="24772" w:name="_Toc138410828"/>
      <w:r>
        <w:t xml:space="preserve">Table </w:t>
      </w:r>
      <w:fldSimple w:instr=" SEQ Table \* ARABIC ">
        <w:r w:rsidR="00653371">
          <w:rPr>
            <w:noProof/>
          </w:rPr>
          <w:t>24</w:t>
        </w:r>
      </w:fldSimple>
      <w:bookmarkEnd w:id="24771"/>
      <w:r>
        <w:t xml:space="preserve"> - </w:t>
      </w:r>
      <w:r w:rsidRPr="00EC63AE">
        <w:t>Example of decommission activities, impacts and effects on sensitive receptors</w:t>
      </w:r>
      <w:bookmarkEnd w:id="24772"/>
    </w:p>
    <w:tbl>
      <w:tblPr>
        <w:tblStyle w:val="ONRTable1"/>
        <w:tblW w:w="9357" w:type="dxa"/>
        <w:tblInd w:w="0" w:type="dxa"/>
        <w:tblLook w:val="04A0" w:firstRow="1" w:lastRow="0" w:firstColumn="1" w:lastColumn="0" w:noHBand="0" w:noVBand="1"/>
      </w:tblPr>
      <w:tblGrid>
        <w:gridCol w:w="3119"/>
        <w:gridCol w:w="3119"/>
        <w:gridCol w:w="3119"/>
      </w:tblGrid>
      <w:tr w:rsidR="001C5C9D" w:rsidRPr="0012152A" w14:paraId="40B374B4" w14:textId="77777777" w:rsidTr="00821BFB">
        <w:trPr>
          <w:cnfStyle w:val="100000000000" w:firstRow="1" w:lastRow="0" w:firstColumn="0" w:lastColumn="0" w:oddVBand="0" w:evenVBand="0" w:oddHBand="0" w:evenHBand="0" w:firstRowFirstColumn="0" w:firstRowLastColumn="0" w:lastRowFirstColumn="0" w:lastRowLastColumn="0"/>
        </w:trPr>
        <w:tc>
          <w:tcPr>
            <w:tcW w:w="3119" w:type="dxa"/>
          </w:tcPr>
          <w:p w14:paraId="5EE1F783" w14:textId="77777777" w:rsidR="001C5C9D" w:rsidRPr="0012152A" w:rsidRDefault="001C5C9D" w:rsidP="00821BFB">
            <w:pPr>
              <w:pStyle w:val="TableText"/>
              <w:rPr>
                <w:b w:val="0"/>
                <w:szCs w:val="24"/>
              </w:rPr>
            </w:pPr>
            <w:r w:rsidRPr="0012152A">
              <w:rPr>
                <w:rFonts w:eastAsia="SimSun"/>
                <w:b w:val="0"/>
                <w:color w:val="000000"/>
                <w:szCs w:val="24"/>
              </w:rPr>
              <w:t>Typical decommissioning activities with potential to generate impacts</w:t>
            </w:r>
          </w:p>
        </w:tc>
        <w:tc>
          <w:tcPr>
            <w:tcW w:w="3119" w:type="dxa"/>
          </w:tcPr>
          <w:p w14:paraId="1DE149FD" w14:textId="77777777" w:rsidR="001C5C9D" w:rsidRPr="0012152A" w:rsidRDefault="001C5C9D" w:rsidP="00821BFB">
            <w:pPr>
              <w:pStyle w:val="TableText"/>
              <w:rPr>
                <w:b w:val="0"/>
                <w:szCs w:val="24"/>
              </w:rPr>
            </w:pPr>
            <w:r w:rsidRPr="0012152A">
              <w:rPr>
                <w:rFonts w:eastAsia="SimSun"/>
                <w:b w:val="0"/>
                <w:color w:val="000000"/>
                <w:szCs w:val="24"/>
              </w:rPr>
              <w:t>Possible typical impacts arising from these activities</w:t>
            </w:r>
          </w:p>
        </w:tc>
        <w:tc>
          <w:tcPr>
            <w:tcW w:w="3119" w:type="dxa"/>
          </w:tcPr>
          <w:p w14:paraId="66E029E0" w14:textId="77777777" w:rsidR="001C5C9D" w:rsidRPr="0012152A" w:rsidRDefault="001C5C9D" w:rsidP="00821BFB">
            <w:pPr>
              <w:pStyle w:val="TableText"/>
              <w:rPr>
                <w:b w:val="0"/>
                <w:szCs w:val="24"/>
              </w:rPr>
            </w:pPr>
            <w:r w:rsidRPr="0012152A">
              <w:rPr>
                <w:rFonts w:eastAsia="SimSun"/>
                <w:b w:val="0"/>
                <w:color w:val="000000"/>
                <w:szCs w:val="24"/>
              </w:rPr>
              <w:t>Possible effects on sensitive receptors</w:t>
            </w:r>
          </w:p>
        </w:tc>
      </w:tr>
      <w:tr w:rsidR="001C5C9D" w14:paraId="7E58A14C" w14:textId="77777777" w:rsidTr="00821BFB">
        <w:tc>
          <w:tcPr>
            <w:tcW w:w="3119" w:type="dxa"/>
          </w:tcPr>
          <w:p w14:paraId="3F9100AC" w14:textId="5722F319" w:rsidR="001C5C9D" w:rsidRPr="001C5C9D" w:rsidRDefault="001C5C9D" w:rsidP="001C5C9D">
            <w:pPr>
              <w:pStyle w:val="TableText"/>
              <w:rPr>
                <w:rFonts w:eastAsia="SimSun"/>
                <w:sz w:val="22"/>
              </w:rPr>
            </w:pPr>
            <w:r w:rsidRPr="001C5C9D">
              <w:rPr>
                <w:rFonts w:eastAsia="SimSun" w:cs="Arial"/>
                <w:color w:val="000000"/>
                <w:sz w:val="22"/>
              </w:rPr>
              <w:t>Removal of buildings and structures within the site</w:t>
            </w:r>
          </w:p>
        </w:tc>
        <w:tc>
          <w:tcPr>
            <w:tcW w:w="3119" w:type="dxa"/>
          </w:tcPr>
          <w:p w14:paraId="38D393D0" w14:textId="72D4FB28" w:rsidR="001C5C9D" w:rsidRPr="001C5C9D" w:rsidRDefault="001C5C9D" w:rsidP="001C5C9D">
            <w:pPr>
              <w:pStyle w:val="TableText"/>
              <w:rPr>
                <w:rFonts w:eastAsia="SimSun"/>
                <w:sz w:val="22"/>
              </w:rPr>
            </w:pPr>
            <w:r w:rsidRPr="001C5C9D">
              <w:rPr>
                <w:rFonts w:eastAsia="SimSun" w:cs="Arial"/>
                <w:color w:val="000000"/>
                <w:sz w:val="22"/>
              </w:rPr>
              <w:t xml:space="preserve">Change in flood risk to the site or elsewhere </w:t>
            </w:r>
          </w:p>
        </w:tc>
        <w:tc>
          <w:tcPr>
            <w:tcW w:w="3119" w:type="dxa"/>
          </w:tcPr>
          <w:p w14:paraId="27DA576C" w14:textId="6FB4136E" w:rsidR="001C5C9D" w:rsidRPr="001C5C9D" w:rsidRDefault="001C5C9D" w:rsidP="001C5C9D">
            <w:pPr>
              <w:pStyle w:val="TableText"/>
              <w:rPr>
                <w:rFonts w:eastAsia="SimSun"/>
                <w:sz w:val="22"/>
              </w:rPr>
            </w:pPr>
            <w:r w:rsidRPr="001C5C9D">
              <w:rPr>
                <w:rFonts w:eastAsia="SimSun" w:cs="Arial"/>
                <w:color w:val="000000"/>
                <w:sz w:val="22"/>
              </w:rPr>
              <w:t>Change in flood risk to people, property or environmental receptors</w:t>
            </w:r>
          </w:p>
        </w:tc>
      </w:tr>
      <w:tr w:rsidR="001C5C9D" w14:paraId="52587342" w14:textId="77777777" w:rsidTr="00821BFB">
        <w:tc>
          <w:tcPr>
            <w:tcW w:w="3119" w:type="dxa"/>
          </w:tcPr>
          <w:p w14:paraId="2930E35C" w14:textId="6A5A645C" w:rsidR="001C5C9D" w:rsidRPr="001C5C9D" w:rsidRDefault="001C5C9D" w:rsidP="001C5C9D">
            <w:pPr>
              <w:pStyle w:val="TableText"/>
              <w:rPr>
                <w:rFonts w:eastAsia="Arial"/>
                <w:b/>
                <w:sz w:val="22"/>
              </w:rPr>
            </w:pPr>
            <w:r w:rsidRPr="001C5C9D">
              <w:rPr>
                <w:rFonts w:eastAsia="SimSun" w:cs="Arial"/>
                <w:color w:val="000000"/>
                <w:sz w:val="22"/>
              </w:rPr>
              <w:t>Erection of temporary facilities within the site or offsite</w:t>
            </w:r>
          </w:p>
        </w:tc>
        <w:tc>
          <w:tcPr>
            <w:tcW w:w="3119" w:type="dxa"/>
          </w:tcPr>
          <w:p w14:paraId="33BB9057" w14:textId="28C911F0" w:rsidR="001C5C9D" w:rsidRPr="001C5C9D" w:rsidRDefault="001C5C9D" w:rsidP="001C5C9D">
            <w:pPr>
              <w:spacing w:before="40" w:after="40"/>
              <w:ind w:left="108" w:right="108"/>
              <w:rPr>
                <w:rFonts w:eastAsia="Arial"/>
                <w:b/>
                <w:sz w:val="22"/>
              </w:rPr>
            </w:pPr>
            <w:r w:rsidRPr="001C5C9D">
              <w:rPr>
                <w:rFonts w:eastAsia="SimSun" w:cs="Arial"/>
                <w:color w:val="000000"/>
                <w:sz w:val="22"/>
              </w:rPr>
              <w:t>Change in flood risk to the site or elsewhere</w:t>
            </w:r>
          </w:p>
        </w:tc>
        <w:tc>
          <w:tcPr>
            <w:tcW w:w="3119" w:type="dxa"/>
          </w:tcPr>
          <w:p w14:paraId="3D9D3073" w14:textId="44C1E8F9" w:rsidR="001C5C9D" w:rsidRPr="001C5C9D" w:rsidRDefault="001C5C9D" w:rsidP="001C5C9D">
            <w:pPr>
              <w:pStyle w:val="TableText"/>
              <w:rPr>
                <w:rFonts w:eastAsia="Arial"/>
                <w:b/>
                <w:sz w:val="22"/>
              </w:rPr>
            </w:pPr>
            <w:r w:rsidRPr="001C5C9D">
              <w:rPr>
                <w:rFonts w:eastAsia="SimSun" w:cs="Arial"/>
                <w:color w:val="000000"/>
                <w:sz w:val="22"/>
              </w:rPr>
              <w:t>Change in flood risk to people, property or environmental receptors</w:t>
            </w:r>
          </w:p>
        </w:tc>
      </w:tr>
    </w:tbl>
    <w:p w14:paraId="3B46C89D" w14:textId="52751B27" w:rsidR="000C3179" w:rsidRPr="007E4858" w:rsidRDefault="000C3179" w:rsidP="00480713">
      <w:pPr>
        <w:pStyle w:val="Heading3"/>
      </w:pPr>
      <w:r w:rsidRPr="007E4858">
        <w:t>Mitigation</w:t>
      </w:r>
    </w:p>
    <w:p w14:paraId="258B12C5" w14:textId="2082B8DB" w:rsidR="000C3179" w:rsidRPr="007E4858" w:rsidRDefault="000C3179" w:rsidP="00653371">
      <w:pPr>
        <w:pStyle w:val="F9-Paragraph"/>
      </w:pPr>
      <w:r w:rsidRPr="007E4858">
        <w:t>The assessment should demonstrate that effective engagement with stakeholders,</w:t>
      </w:r>
      <w:r>
        <w:t xml:space="preserve"> </w:t>
      </w:r>
      <w:r w:rsidRPr="007E4858">
        <w:t xml:space="preserve">regulators and other relevant authorities has taken place and that embedded mitigations have been discussed and (where possible) agreed in principal. </w:t>
      </w:r>
      <w:r w:rsidR="0012152A">
        <w:br/>
      </w:r>
      <w:r w:rsidRPr="007E4858">
        <w:t xml:space="preserve">For example, the Lead Local Flood Authority has responsibility for local flooding, including surface water and groundwater, and would need to be informed of the proposals to ensure activities within the </w:t>
      </w:r>
      <w:r>
        <w:t>decommissioning project</w:t>
      </w:r>
      <w:r w:rsidRPr="007E4858">
        <w:t xml:space="preserve"> have appropriately considered local flood risk management plans. Other key stakeholders the </w:t>
      </w:r>
      <w:r>
        <w:t>licensee</w:t>
      </w:r>
      <w:r w:rsidRPr="007E4858">
        <w:t xml:space="preserve"> may engage will include (but not be limited to) EA/NRW/SEPA, Local Authorities and Internal Drainage Boards. Typical solutions for water related impacts include:</w:t>
      </w:r>
    </w:p>
    <w:p w14:paraId="635BD0FA" w14:textId="77777777" w:rsidR="000C3179" w:rsidRPr="001C5C9D" w:rsidRDefault="000C3179" w:rsidP="00214C66">
      <w:pPr>
        <w:pStyle w:val="Heading4"/>
      </w:pPr>
      <w:r w:rsidRPr="001C5C9D">
        <w:t xml:space="preserve">Avoid and Reduce </w:t>
      </w:r>
    </w:p>
    <w:p w14:paraId="546CF69D" w14:textId="77777777" w:rsidR="000C3179" w:rsidRPr="00BA7B8F" w:rsidRDefault="000C3179" w:rsidP="00653371">
      <w:pPr>
        <w:pStyle w:val="F9-Paragraph"/>
      </w:pPr>
      <w:r w:rsidRPr="00BA7B8F">
        <w:t>Water resources:</w:t>
      </w:r>
    </w:p>
    <w:p w14:paraId="733DBF2C" w14:textId="77777777" w:rsidR="000C3179" w:rsidRPr="00626EE4" w:rsidRDefault="000C3179" w:rsidP="00480713">
      <w:pPr>
        <w:pStyle w:val="Bulletlist1"/>
      </w:pPr>
      <w:r>
        <w:t>G</w:t>
      </w:r>
      <w:r w:rsidRPr="00626EE4">
        <w:t>roundwater level monitoring</w:t>
      </w:r>
      <w:r>
        <w:t>.</w:t>
      </w:r>
    </w:p>
    <w:p w14:paraId="22DBE888" w14:textId="655B8CB5" w:rsidR="000C3179" w:rsidRPr="00626EE4" w:rsidRDefault="000C3179" w:rsidP="00480713">
      <w:pPr>
        <w:pStyle w:val="Bulletlist1"/>
      </w:pPr>
      <w:r>
        <w:t>V</w:t>
      </w:r>
      <w:r w:rsidRPr="00626EE4">
        <w:t>ehicle maintenance/fuelling carried out in designated workshops on site</w:t>
      </w:r>
      <w:r>
        <w:t>.</w:t>
      </w:r>
      <w:r w:rsidR="0010522C">
        <w:t xml:space="preserve"> </w:t>
      </w:r>
      <w:r w:rsidRPr="00626EE4">
        <w:t xml:space="preserve"> </w:t>
      </w:r>
    </w:p>
    <w:p w14:paraId="69747276" w14:textId="77777777" w:rsidR="000C3179" w:rsidRPr="00626EE4" w:rsidRDefault="000C3179" w:rsidP="00480713">
      <w:pPr>
        <w:pStyle w:val="Bulletlist1"/>
      </w:pPr>
      <w:r>
        <w:t>D</w:t>
      </w:r>
      <w:r w:rsidRPr="00626EE4">
        <w:t>rainage blankets or in-ground barriers to control groundwater and infiltration</w:t>
      </w:r>
      <w:r>
        <w:t>.</w:t>
      </w:r>
      <w:r w:rsidRPr="00626EE4">
        <w:t xml:space="preserve"> </w:t>
      </w:r>
    </w:p>
    <w:p w14:paraId="3357F687" w14:textId="07D60EA5" w:rsidR="000C3179" w:rsidRDefault="000C3179" w:rsidP="00480713">
      <w:pPr>
        <w:pStyle w:val="Bulletlist1"/>
      </w:pPr>
      <w:r>
        <w:t>W</w:t>
      </w:r>
      <w:r w:rsidRPr="00626EE4">
        <w:t>ater treatment to manage the quality of discharges.</w:t>
      </w:r>
      <w:r w:rsidR="0010522C">
        <w:t xml:space="preserve"> </w:t>
      </w:r>
    </w:p>
    <w:p w14:paraId="2A23D66A" w14:textId="77777777" w:rsidR="000C3179" w:rsidRPr="00BA7B8F" w:rsidRDefault="000C3179" w:rsidP="00653371">
      <w:pPr>
        <w:pStyle w:val="F9-Paragraph"/>
      </w:pPr>
      <w:r w:rsidRPr="00BA7B8F">
        <w:t>Flood risk</w:t>
      </w:r>
      <w:r>
        <w:t>:</w:t>
      </w:r>
    </w:p>
    <w:p w14:paraId="3BE55B7A" w14:textId="77777777" w:rsidR="000C3179" w:rsidRPr="00626EE4" w:rsidRDefault="000C3179" w:rsidP="00480713">
      <w:pPr>
        <w:pStyle w:val="Bulletlist1"/>
      </w:pPr>
      <w:r>
        <w:t>P</w:t>
      </w:r>
      <w:r w:rsidRPr="00626EE4">
        <w:t>ermeable surfacing, natural solutions and sustainable drainage systems (also known as SuDS) to reduce runoff</w:t>
      </w:r>
      <w:r>
        <w:t>.</w:t>
      </w:r>
    </w:p>
    <w:p w14:paraId="68F32F49" w14:textId="77777777" w:rsidR="000C3179" w:rsidRPr="00626EE4" w:rsidRDefault="000C3179" w:rsidP="00480713">
      <w:pPr>
        <w:pStyle w:val="Bulletlist1"/>
      </w:pPr>
      <w:r>
        <w:t>L</w:t>
      </w:r>
      <w:r w:rsidRPr="00626EE4">
        <w:t>evel for level compensation storage to offset displacement due to development in the floodplain</w:t>
      </w:r>
      <w:r>
        <w:t>.</w:t>
      </w:r>
    </w:p>
    <w:p w14:paraId="5469E6CC" w14:textId="77777777" w:rsidR="000C3179" w:rsidRPr="00626EE4" w:rsidRDefault="000C3179" w:rsidP="00480713">
      <w:pPr>
        <w:pStyle w:val="Bulletlist1"/>
      </w:pPr>
      <w:r>
        <w:t>M</w:t>
      </w:r>
      <w:r w:rsidRPr="00626EE4">
        <w:t>inimising work in areas known to be at flood risk</w:t>
      </w:r>
      <w:r>
        <w:t>.</w:t>
      </w:r>
    </w:p>
    <w:p w14:paraId="7DC813CC" w14:textId="77777777" w:rsidR="000C3179" w:rsidRPr="00626EE4" w:rsidRDefault="000C3179" w:rsidP="00480713">
      <w:pPr>
        <w:pStyle w:val="Bulletlist1"/>
      </w:pPr>
      <w:r>
        <w:lastRenderedPageBreak/>
        <w:t>A</w:t>
      </w:r>
      <w:r w:rsidRPr="00626EE4">
        <w:t>ny construction activities (or compounds) located in areas at flood risk should have appropriate flood warning procedures in place</w:t>
      </w:r>
      <w:r>
        <w:t>.</w:t>
      </w:r>
    </w:p>
    <w:p w14:paraId="7FAC6454" w14:textId="361761F7" w:rsidR="000C3179" w:rsidRPr="00626EE4" w:rsidRDefault="000C3179" w:rsidP="00480713">
      <w:pPr>
        <w:pStyle w:val="Bulletlist1"/>
      </w:pPr>
      <w:r>
        <w:t>C</w:t>
      </w:r>
      <w:r w:rsidRPr="00626EE4">
        <w:t>onstruction of raised ground levels or embankments.</w:t>
      </w:r>
    </w:p>
    <w:p w14:paraId="1391E806" w14:textId="7B11FB36" w:rsidR="000C3179" w:rsidRPr="001C5C9D" w:rsidRDefault="000C3179" w:rsidP="00214C66">
      <w:pPr>
        <w:pStyle w:val="Heading4"/>
      </w:pPr>
      <w:r w:rsidRPr="001C5C9D">
        <w:t xml:space="preserve">Monitor and </w:t>
      </w:r>
      <w:r w:rsidR="0012152A">
        <w:t>M</w:t>
      </w:r>
      <w:r w:rsidRPr="001C5C9D">
        <w:t>anage</w:t>
      </w:r>
    </w:p>
    <w:p w14:paraId="5F7EEB3F" w14:textId="386B0F96" w:rsidR="000C3179" w:rsidRPr="007E4858" w:rsidRDefault="000C3179" w:rsidP="00653371">
      <w:pPr>
        <w:pStyle w:val="F9-Paragraph"/>
      </w:pPr>
      <w:r w:rsidRPr="007E4858">
        <w:t>Decommissioning activities present numerous risks to the water environment, which should be controlled through the decommissioning work with an effective environmental management plan.</w:t>
      </w:r>
      <w:r w:rsidR="0010522C">
        <w:t xml:space="preserve"> </w:t>
      </w:r>
      <w:r w:rsidRPr="007E4858">
        <w:t xml:space="preserve">This should include monitoring and reporting requirements, so that the </w:t>
      </w:r>
      <w:r>
        <w:t>licensee</w:t>
      </w:r>
      <w:r w:rsidRPr="007E4858">
        <w:t xml:space="preserve"> can demonstrate compliance and identify whether any measures are performing as expected.</w:t>
      </w:r>
      <w:r w:rsidR="0010522C">
        <w:t xml:space="preserve"> </w:t>
      </w:r>
    </w:p>
    <w:p w14:paraId="2313AB27" w14:textId="38833D20" w:rsidR="000C3179" w:rsidRPr="007E4858" w:rsidRDefault="000C3179" w:rsidP="00653371">
      <w:pPr>
        <w:pStyle w:val="F9-Paragraph"/>
      </w:pPr>
      <w:r w:rsidRPr="007E4858">
        <w:t>There should also be response or recovery plans that come into effect in the event that any predetermined alerts are triggered by the monitoring.</w:t>
      </w:r>
      <w:r w:rsidR="0010522C">
        <w:t xml:space="preserve"> </w:t>
      </w:r>
      <w:r w:rsidRPr="007E4858">
        <w:t>All such plans should be reviewed and updated periodically, on a timescale that is appropriate to keep pace with changes in legislation and guidance.</w:t>
      </w:r>
      <w:r w:rsidR="0010522C">
        <w:t xml:space="preserve"> </w:t>
      </w:r>
    </w:p>
    <w:p w14:paraId="4499B3C9" w14:textId="11C577E0" w:rsidR="000C3179" w:rsidRPr="007E4858" w:rsidRDefault="000C3179" w:rsidP="00653371">
      <w:pPr>
        <w:pStyle w:val="F9-Paragraph"/>
      </w:pPr>
      <w:r w:rsidRPr="007E4858">
        <w:t xml:space="preserve">Further examples of suitable mitigation for water resources and flood risk is available in the </w:t>
      </w:r>
      <w:r w:rsidRPr="00D03D12">
        <w:rPr>
          <w:color w:val="2FB6BC"/>
          <w:u w:val="single"/>
        </w:rPr>
        <w:t>DMRB (</w:t>
      </w:r>
      <w:hyperlink r:id="rId82" w:history="1">
        <w:r w:rsidRPr="00D03D12">
          <w:rPr>
            <w:color w:val="2FB6BC"/>
            <w:u w:val="single"/>
          </w:rPr>
          <w:t>LA 113 - Road drainage and the water environment</w:t>
        </w:r>
      </w:hyperlink>
      <w:r w:rsidRPr="00D03D12">
        <w:rPr>
          <w:color w:val="2FB6BC"/>
          <w:u w:val="single"/>
        </w:rPr>
        <w:t>)</w:t>
      </w:r>
      <w:r w:rsidRPr="007E4858">
        <w:t xml:space="preserve"> </w:t>
      </w:r>
      <w:sdt>
        <w:sdtPr>
          <w:id w:val="-1698296913"/>
          <w:citation/>
        </w:sdtPr>
        <w:sdtEndPr/>
        <w:sdtContent>
          <w:r w:rsidR="008A6E9E">
            <w:fldChar w:fldCharType="begin"/>
          </w:r>
          <w:r w:rsidR="008A6E9E">
            <w:instrText xml:space="preserve"> CITATION Hig \l 2057 </w:instrText>
          </w:r>
          <w:r w:rsidR="008A6E9E">
            <w:fldChar w:fldCharType="separate"/>
          </w:r>
          <w:r w:rsidR="00662693">
            <w:rPr>
              <w:noProof/>
            </w:rPr>
            <w:t>[74]</w:t>
          </w:r>
          <w:r w:rsidR="008A6E9E">
            <w:fldChar w:fldCharType="end"/>
          </w:r>
        </w:sdtContent>
      </w:sdt>
      <w:r w:rsidRPr="007E4858">
        <w:t>.</w:t>
      </w:r>
      <w:r>
        <w:br/>
      </w:r>
    </w:p>
    <w:p w14:paraId="7C199214" w14:textId="2DFF2E4C" w:rsidR="001C5C9D" w:rsidRDefault="001C5C9D">
      <w:pPr>
        <w:spacing w:after="0" w:line="240" w:lineRule="auto"/>
        <w:rPr>
          <w:lang w:bidi="ar-SA"/>
        </w:rPr>
      </w:pPr>
      <w:r>
        <w:rPr>
          <w:lang w:bidi="ar-SA"/>
        </w:rPr>
        <w:br w:type="page"/>
      </w:r>
    </w:p>
    <w:p w14:paraId="7C05F529" w14:textId="77777777" w:rsidR="00C05F2C" w:rsidRPr="002E3AE3" w:rsidRDefault="00C05F2C" w:rsidP="00C05F2C">
      <w:pPr>
        <w:pStyle w:val="Heading1"/>
      </w:pPr>
      <w:bookmarkStart w:id="24773" w:name="_Toc48293666"/>
      <w:bookmarkStart w:id="24774" w:name="_Toc48920919"/>
      <w:bookmarkStart w:id="24775" w:name="_Toc116389360"/>
      <w:bookmarkStart w:id="24776" w:name="_Toc138414372"/>
      <w:r w:rsidRPr="002E3AE3">
        <w:lastRenderedPageBreak/>
        <w:t>Geomorphology and Coastal Processes</w:t>
      </w:r>
      <w:bookmarkEnd w:id="24773"/>
      <w:bookmarkEnd w:id="24774"/>
      <w:bookmarkEnd w:id="24775"/>
      <w:bookmarkEnd w:id="24776"/>
    </w:p>
    <w:p w14:paraId="0B9B1551" w14:textId="744768F6" w:rsidR="00C05F2C" w:rsidRPr="007E4858" w:rsidRDefault="00C05F2C" w:rsidP="00C05F2C">
      <w:pPr>
        <w:pStyle w:val="Heading2"/>
      </w:pPr>
      <w:r w:rsidRPr="007E4858">
        <w:t>Scope</w:t>
      </w:r>
    </w:p>
    <w:p w14:paraId="578D7BC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77" w:name="_Toc117769034"/>
      <w:bookmarkStart w:id="24778" w:name="_Toc117774450"/>
      <w:bookmarkStart w:id="24779" w:name="_Toc117779847"/>
      <w:bookmarkStart w:id="24780" w:name="_Toc117785242"/>
      <w:bookmarkStart w:id="24781" w:name="_Toc118111997"/>
      <w:bookmarkStart w:id="24782" w:name="_Toc124419898"/>
      <w:bookmarkStart w:id="24783" w:name="_Toc138414373"/>
      <w:bookmarkEnd w:id="24777"/>
      <w:bookmarkEnd w:id="24778"/>
      <w:bookmarkEnd w:id="24779"/>
      <w:bookmarkEnd w:id="24780"/>
      <w:bookmarkEnd w:id="24781"/>
      <w:bookmarkEnd w:id="24782"/>
      <w:bookmarkEnd w:id="24783"/>
    </w:p>
    <w:p w14:paraId="69D323D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84" w:name="_Toc117769035"/>
      <w:bookmarkStart w:id="24785" w:name="_Toc117774451"/>
      <w:bookmarkStart w:id="24786" w:name="_Toc117779848"/>
      <w:bookmarkStart w:id="24787" w:name="_Toc117785243"/>
      <w:bookmarkStart w:id="24788" w:name="_Toc118111998"/>
      <w:bookmarkStart w:id="24789" w:name="_Toc124419899"/>
      <w:bookmarkStart w:id="24790" w:name="_Toc138414374"/>
      <w:bookmarkEnd w:id="24784"/>
      <w:bookmarkEnd w:id="24785"/>
      <w:bookmarkEnd w:id="24786"/>
      <w:bookmarkEnd w:id="24787"/>
      <w:bookmarkEnd w:id="24788"/>
      <w:bookmarkEnd w:id="24789"/>
      <w:bookmarkEnd w:id="24790"/>
    </w:p>
    <w:p w14:paraId="6413BE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91" w:name="_Toc117769036"/>
      <w:bookmarkStart w:id="24792" w:name="_Toc117774452"/>
      <w:bookmarkStart w:id="24793" w:name="_Toc117779849"/>
      <w:bookmarkStart w:id="24794" w:name="_Toc117785244"/>
      <w:bookmarkStart w:id="24795" w:name="_Toc118111999"/>
      <w:bookmarkStart w:id="24796" w:name="_Toc124419900"/>
      <w:bookmarkStart w:id="24797" w:name="_Toc138414375"/>
      <w:bookmarkEnd w:id="24791"/>
      <w:bookmarkEnd w:id="24792"/>
      <w:bookmarkEnd w:id="24793"/>
      <w:bookmarkEnd w:id="24794"/>
      <w:bookmarkEnd w:id="24795"/>
      <w:bookmarkEnd w:id="24796"/>
      <w:bookmarkEnd w:id="24797"/>
    </w:p>
    <w:p w14:paraId="648255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798" w:name="_Toc117769037"/>
      <w:bookmarkStart w:id="24799" w:name="_Toc117774453"/>
      <w:bookmarkStart w:id="24800" w:name="_Toc117779850"/>
      <w:bookmarkStart w:id="24801" w:name="_Toc117785245"/>
      <w:bookmarkStart w:id="24802" w:name="_Toc118112000"/>
      <w:bookmarkStart w:id="24803" w:name="_Toc124419901"/>
      <w:bookmarkStart w:id="24804" w:name="_Toc138414376"/>
      <w:bookmarkEnd w:id="24798"/>
      <w:bookmarkEnd w:id="24799"/>
      <w:bookmarkEnd w:id="24800"/>
      <w:bookmarkEnd w:id="24801"/>
      <w:bookmarkEnd w:id="24802"/>
      <w:bookmarkEnd w:id="24803"/>
      <w:bookmarkEnd w:id="24804"/>
    </w:p>
    <w:p w14:paraId="771CE2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05" w:name="_Toc117769038"/>
      <w:bookmarkStart w:id="24806" w:name="_Toc117774454"/>
      <w:bookmarkStart w:id="24807" w:name="_Toc117779851"/>
      <w:bookmarkStart w:id="24808" w:name="_Toc117785246"/>
      <w:bookmarkStart w:id="24809" w:name="_Toc118112001"/>
      <w:bookmarkStart w:id="24810" w:name="_Toc124419902"/>
      <w:bookmarkStart w:id="24811" w:name="_Toc138414377"/>
      <w:bookmarkEnd w:id="24805"/>
      <w:bookmarkEnd w:id="24806"/>
      <w:bookmarkEnd w:id="24807"/>
      <w:bookmarkEnd w:id="24808"/>
      <w:bookmarkEnd w:id="24809"/>
      <w:bookmarkEnd w:id="24810"/>
      <w:bookmarkEnd w:id="24811"/>
    </w:p>
    <w:p w14:paraId="2A2930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12" w:name="_Toc117769039"/>
      <w:bookmarkStart w:id="24813" w:name="_Toc117774455"/>
      <w:bookmarkStart w:id="24814" w:name="_Toc117779852"/>
      <w:bookmarkStart w:id="24815" w:name="_Toc117785247"/>
      <w:bookmarkStart w:id="24816" w:name="_Toc118112002"/>
      <w:bookmarkStart w:id="24817" w:name="_Toc124419903"/>
      <w:bookmarkStart w:id="24818" w:name="_Toc138414378"/>
      <w:bookmarkEnd w:id="24812"/>
      <w:bookmarkEnd w:id="24813"/>
      <w:bookmarkEnd w:id="24814"/>
      <w:bookmarkEnd w:id="24815"/>
      <w:bookmarkEnd w:id="24816"/>
      <w:bookmarkEnd w:id="24817"/>
      <w:bookmarkEnd w:id="24818"/>
    </w:p>
    <w:p w14:paraId="094975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19" w:name="_Toc117769040"/>
      <w:bookmarkStart w:id="24820" w:name="_Toc117774456"/>
      <w:bookmarkStart w:id="24821" w:name="_Toc117779853"/>
      <w:bookmarkStart w:id="24822" w:name="_Toc117785248"/>
      <w:bookmarkStart w:id="24823" w:name="_Toc118112003"/>
      <w:bookmarkStart w:id="24824" w:name="_Toc124419904"/>
      <w:bookmarkStart w:id="24825" w:name="_Toc138414379"/>
      <w:bookmarkEnd w:id="24819"/>
      <w:bookmarkEnd w:id="24820"/>
      <w:bookmarkEnd w:id="24821"/>
      <w:bookmarkEnd w:id="24822"/>
      <w:bookmarkEnd w:id="24823"/>
      <w:bookmarkEnd w:id="24824"/>
      <w:bookmarkEnd w:id="24825"/>
    </w:p>
    <w:p w14:paraId="62402C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26" w:name="_Toc117769041"/>
      <w:bookmarkStart w:id="24827" w:name="_Toc117774457"/>
      <w:bookmarkStart w:id="24828" w:name="_Toc117779854"/>
      <w:bookmarkStart w:id="24829" w:name="_Toc117785249"/>
      <w:bookmarkStart w:id="24830" w:name="_Toc118112004"/>
      <w:bookmarkStart w:id="24831" w:name="_Toc124419905"/>
      <w:bookmarkStart w:id="24832" w:name="_Toc138414380"/>
      <w:bookmarkEnd w:id="24826"/>
      <w:bookmarkEnd w:id="24827"/>
      <w:bookmarkEnd w:id="24828"/>
      <w:bookmarkEnd w:id="24829"/>
      <w:bookmarkEnd w:id="24830"/>
      <w:bookmarkEnd w:id="24831"/>
      <w:bookmarkEnd w:id="24832"/>
    </w:p>
    <w:p w14:paraId="52E895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33" w:name="_Toc117769042"/>
      <w:bookmarkStart w:id="24834" w:name="_Toc117774458"/>
      <w:bookmarkStart w:id="24835" w:name="_Toc117779855"/>
      <w:bookmarkStart w:id="24836" w:name="_Toc117785250"/>
      <w:bookmarkStart w:id="24837" w:name="_Toc118112005"/>
      <w:bookmarkStart w:id="24838" w:name="_Toc124419906"/>
      <w:bookmarkStart w:id="24839" w:name="_Toc138414381"/>
      <w:bookmarkEnd w:id="24833"/>
      <w:bookmarkEnd w:id="24834"/>
      <w:bookmarkEnd w:id="24835"/>
      <w:bookmarkEnd w:id="24836"/>
      <w:bookmarkEnd w:id="24837"/>
      <w:bookmarkEnd w:id="24838"/>
      <w:bookmarkEnd w:id="24839"/>
    </w:p>
    <w:p w14:paraId="3FCE31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40" w:name="_Toc117769043"/>
      <w:bookmarkStart w:id="24841" w:name="_Toc117774459"/>
      <w:bookmarkStart w:id="24842" w:name="_Toc117779856"/>
      <w:bookmarkStart w:id="24843" w:name="_Toc117785251"/>
      <w:bookmarkStart w:id="24844" w:name="_Toc118112006"/>
      <w:bookmarkStart w:id="24845" w:name="_Toc124419907"/>
      <w:bookmarkStart w:id="24846" w:name="_Toc138414382"/>
      <w:bookmarkEnd w:id="24840"/>
      <w:bookmarkEnd w:id="24841"/>
      <w:bookmarkEnd w:id="24842"/>
      <w:bookmarkEnd w:id="24843"/>
      <w:bookmarkEnd w:id="24844"/>
      <w:bookmarkEnd w:id="24845"/>
      <w:bookmarkEnd w:id="24846"/>
    </w:p>
    <w:p w14:paraId="645180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47" w:name="_Toc117769044"/>
      <w:bookmarkStart w:id="24848" w:name="_Toc117774460"/>
      <w:bookmarkStart w:id="24849" w:name="_Toc117779857"/>
      <w:bookmarkStart w:id="24850" w:name="_Toc117785252"/>
      <w:bookmarkStart w:id="24851" w:name="_Toc118112007"/>
      <w:bookmarkStart w:id="24852" w:name="_Toc124419908"/>
      <w:bookmarkStart w:id="24853" w:name="_Toc138414383"/>
      <w:bookmarkEnd w:id="24847"/>
      <w:bookmarkEnd w:id="24848"/>
      <w:bookmarkEnd w:id="24849"/>
      <w:bookmarkEnd w:id="24850"/>
      <w:bookmarkEnd w:id="24851"/>
      <w:bookmarkEnd w:id="24852"/>
      <w:bookmarkEnd w:id="24853"/>
    </w:p>
    <w:p w14:paraId="25C0E7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54" w:name="_Toc117769045"/>
      <w:bookmarkStart w:id="24855" w:name="_Toc117774461"/>
      <w:bookmarkStart w:id="24856" w:name="_Toc117779858"/>
      <w:bookmarkStart w:id="24857" w:name="_Toc117785253"/>
      <w:bookmarkStart w:id="24858" w:name="_Toc118112008"/>
      <w:bookmarkStart w:id="24859" w:name="_Toc124419909"/>
      <w:bookmarkStart w:id="24860" w:name="_Toc138414384"/>
      <w:bookmarkEnd w:id="24854"/>
      <w:bookmarkEnd w:id="24855"/>
      <w:bookmarkEnd w:id="24856"/>
      <w:bookmarkEnd w:id="24857"/>
      <w:bookmarkEnd w:id="24858"/>
      <w:bookmarkEnd w:id="24859"/>
      <w:bookmarkEnd w:id="24860"/>
    </w:p>
    <w:p w14:paraId="746C9E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61" w:name="_Toc117769046"/>
      <w:bookmarkStart w:id="24862" w:name="_Toc117774462"/>
      <w:bookmarkStart w:id="24863" w:name="_Toc117779859"/>
      <w:bookmarkStart w:id="24864" w:name="_Toc117785254"/>
      <w:bookmarkStart w:id="24865" w:name="_Toc118112009"/>
      <w:bookmarkStart w:id="24866" w:name="_Toc124419910"/>
      <w:bookmarkStart w:id="24867" w:name="_Toc138414385"/>
      <w:bookmarkEnd w:id="24861"/>
      <w:bookmarkEnd w:id="24862"/>
      <w:bookmarkEnd w:id="24863"/>
      <w:bookmarkEnd w:id="24864"/>
      <w:bookmarkEnd w:id="24865"/>
      <w:bookmarkEnd w:id="24866"/>
      <w:bookmarkEnd w:id="24867"/>
    </w:p>
    <w:p w14:paraId="060ACC2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68" w:name="_Toc117769047"/>
      <w:bookmarkStart w:id="24869" w:name="_Toc117774463"/>
      <w:bookmarkStart w:id="24870" w:name="_Toc117779860"/>
      <w:bookmarkStart w:id="24871" w:name="_Toc117785255"/>
      <w:bookmarkStart w:id="24872" w:name="_Toc118112010"/>
      <w:bookmarkStart w:id="24873" w:name="_Toc124419911"/>
      <w:bookmarkStart w:id="24874" w:name="_Toc138414386"/>
      <w:bookmarkEnd w:id="24868"/>
      <w:bookmarkEnd w:id="24869"/>
      <w:bookmarkEnd w:id="24870"/>
      <w:bookmarkEnd w:id="24871"/>
      <w:bookmarkEnd w:id="24872"/>
      <w:bookmarkEnd w:id="24873"/>
      <w:bookmarkEnd w:id="24874"/>
    </w:p>
    <w:p w14:paraId="6747D57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75" w:name="_Toc117769048"/>
      <w:bookmarkStart w:id="24876" w:name="_Toc117774464"/>
      <w:bookmarkStart w:id="24877" w:name="_Toc117779861"/>
      <w:bookmarkStart w:id="24878" w:name="_Toc117785256"/>
      <w:bookmarkStart w:id="24879" w:name="_Toc118112011"/>
      <w:bookmarkStart w:id="24880" w:name="_Toc124419912"/>
      <w:bookmarkStart w:id="24881" w:name="_Toc138414387"/>
      <w:bookmarkEnd w:id="24875"/>
      <w:bookmarkEnd w:id="24876"/>
      <w:bookmarkEnd w:id="24877"/>
      <w:bookmarkEnd w:id="24878"/>
      <w:bookmarkEnd w:id="24879"/>
      <w:bookmarkEnd w:id="24880"/>
      <w:bookmarkEnd w:id="24881"/>
    </w:p>
    <w:p w14:paraId="49D4AD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82" w:name="_Toc117769049"/>
      <w:bookmarkStart w:id="24883" w:name="_Toc117774465"/>
      <w:bookmarkStart w:id="24884" w:name="_Toc117779862"/>
      <w:bookmarkStart w:id="24885" w:name="_Toc117785257"/>
      <w:bookmarkStart w:id="24886" w:name="_Toc118112012"/>
      <w:bookmarkStart w:id="24887" w:name="_Toc124419913"/>
      <w:bookmarkStart w:id="24888" w:name="_Toc138414388"/>
      <w:bookmarkEnd w:id="24882"/>
      <w:bookmarkEnd w:id="24883"/>
      <w:bookmarkEnd w:id="24884"/>
      <w:bookmarkEnd w:id="24885"/>
      <w:bookmarkEnd w:id="24886"/>
      <w:bookmarkEnd w:id="24887"/>
      <w:bookmarkEnd w:id="24888"/>
    </w:p>
    <w:p w14:paraId="7F181E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89" w:name="_Toc117769050"/>
      <w:bookmarkStart w:id="24890" w:name="_Toc117774466"/>
      <w:bookmarkStart w:id="24891" w:name="_Toc117779863"/>
      <w:bookmarkStart w:id="24892" w:name="_Toc117785258"/>
      <w:bookmarkStart w:id="24893" w:name="_Toc118112013"/>
      <w:bookmarkStart w:id="24894" w:name="_Toc124419914"/>
      <w:bookmarkStart w:id="24895" w:name="_Toc138414389"/>
      <w:bookmarkEnd w:id="24889"/>
      <w:bookmarkEnd w:id="24890"/>
      <w:bookmarkEnd w:id="24891"/>
      <w:bookmarkEnd w:id="24892"/>
      <w:bookmarkEnd w:id="24893"/>
      <w:bookmarkEnd w:id="24894"/>
      <w:bookmarkEnd w:id="24895"/>
    </w:p>
    <w:p w14:paraId="5B445A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896" w:name="_Toc117769051"/>
      <w:bookmarkStart w:id="24897" w:name="_Toc117774467"/>
      <w:bookmarkStart w:id="24898" w:name="_Toc117779864"/>
      <w:bookmarkStart w:id="24899" w:name="_Toc117785259"/>
      <w:bookmarkStart w:id="24900" w:name="_Toc118112014"/>
      <w:bookmarkStart w:id="24901" w:name="_Toc124419915"/>
      <w:bookmarkStart w:id="24902" w:name="_Toc138414390"/>
      <w:bookmarkEnd w:id="24896"/>
      <w:bookmarkEnd w:id="24897"/>
      <w:bookmarkEnd w:id="24898"/>
      <w:bookmarkEnd w:id="24899"/>
      <w:bookmarkEnd w:id="24900"/>
      <w:bookmarkEnd w:id="24901"/>
      <w:bookmarkEnd w:id="24902"/>
    </w:p>
    <w:p w14:paraId="685341B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03" w:name="_Toc117769052"/>
      <w:bookmarkStart w:id="24904" w:name="_Toc117774468"/>
      <w:bookmarkStart w:id="24905" w:name="_Toc117779865"/>
      <w:bookmarkStart w:id="24906" w:name="_Toc117785260"/>
      <w:bookmarkStart w:id="24907" w:name="_Toc118112015"/>
      <w:bookmarkStart w:id="24908" w:name="_Toc124419916"/>
      <w:bookmarkStart w:id="24909" w:name="_Toc138414391"/>
      <w:bookmarkEnd w:id="24903"/>
      <w:bookmarkEnd w:id="24904"/>
      <w:bookmarkEnd w:id="24905"/>
      <w:bookmarkEnd w:id="24906"/>
      <w:bookmarkEnd w:id="24907"/>
      <w:bookmarkEnd w:id="24908"/>
      <w:bookmarkEnd w:id="24909"/>
    </w:p>
    <w:p w14:paraId="5D0D0F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10" w:name="_Toc117769053"/>
      <w:bookmarkStart w:id="24911" w:name="_Toc117774469"/>
      <w:bookmarkStart w:id="24912" w:name="_Toc117779866"/>
      <w:bookmarkStart w:id="24913" w:name="_Toc117785261"/>
      <w:bookmarkStart w:id="24914" w:name="_Toc118112016"/>
      <w:bookmarkStart w:id="24915" w:name="_Toc124419917"/>
      <w:bookmarkStart w:id="24916" w:name="_Toc138414392"/>
      <w:bookmarkEnd w:id="24910"/>
      <w:bookmarkEnd w:id="24911"/>
      <w:bookmarkEnd w:id="24912"/>
      <w:bookmarkEnd w:id="24913"/>
      <w:bookmarkEnd w:id="24914"/>
      <w:bookmarkEnd w:id="24915"/>
      <w:bookmarkEnd w:id="24916"/>
    </w:p>
    <w:p w14:paraId="5927E5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17" w:name="_Toc117769054"/>
      <w:bookmarkStart w:id="24918" w:name="_Toc117774470"/>
      <w:bookmarkStart w:id="24919" w:name="_Toc117779867"/>
      <w:bookmarkStart w:id="24920" w:name="_Toc117785262"/>
      <w:bookmarkStart w:id="24921" w:name="_Toc118112017"/>
      <w:bookmarkStart w:id="24922" w:name="_Toc124419918"/>
      <w:bookmarkStart w:id="24923" w:name="_Toc138414393"/>
      <w:bookmarkEnd w:id="24917"/>
      <w:bookmarkEnd w:id="24918"/>
      <w:bookmarkEnd w:id="24919"/>
      <w:bookmarkEnd w:id="24920"/>
      <w:bookmarkEnd w:id="24921"/>
      <w:bookmarkEnd w:id="24922"/>
      <w:bookmarkEnd w:id="24923"/>
    </w:p>
    <w:p w14:paraId="6A9CAF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24" w:name="_Toc117769055"/>
      <w:bookmarkStart w:id="24925" w:name="_Toc117774471"/>
      <w:bookmarkStart w:id="24926" w:name="_Toc117779868"/>
      <w:bookmarkStart w:id="24927" w:name="_Toc117785263"/>
      <w:bookmarkStart w:id="24928" w:name="_Toc118112018"/>
      <w:bookmarkStart w:id="24929" w:name="_Toc124419919"/>
      <w:bookmarkStart w:id="24930" w:name="_Toc138414394"/>
      <w:bookmarkEnd w:id="24924"/>
      <w:bookmarkEnd w:id="24925"/>
      <w:bookmarkEnd w:id="24926"/>
      <w:bookmarkEnd w:id="24927"/>
      <w:bookmarkEnd w:id="24928"/>
      <w:bookmarkEnd w:id="24929"/>
      <w:bookmarkEnd w:id="24930"/>
    </w:p>
    <w:p w14:paraId="17FA24D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31" w:name="_Toc117769056"/>
      <w:bookmarkStart w:id="24932" w:name="_Toc117774472"/>
      <w:bookmarkStart w:id="24933" w:name="_Toc117779869"/>
      <w:bookmarkStart w:id="24934" w:name="_Toc117785264"/>
      <w:bookmarkStart w:id="24935" w:name="_Toc118112019"/>
      <w:bookmarkStart w:id="24936" w:name="_Toc124419920"/>
      <w:bookmarkStart w:id="24937" w:name="_Toc138414395"/>
      <w:bookmarkEnd w:id="24931"/>
      <w:bookmarkEnd w:id="24932"/>
      <w:bookmarkEnd w:id="24933"/>
      <w:bookmarkEnd w:id="24934"/>
      <w:bookmarkEnd w:id="24935"/>
      <w:bookmarkEnd w:id="24936"/>
      <w:bookmarkEnd w:id="24937"/>
    </w:p>
    <w:p w14:paraId="726473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38" w:name="_Toc117769057"/>
      <w:bookmarkStart w:id="24939" w:name="_Toc117774473"/>
      <w:bookmarkStart w:id="24940" w:name="_Toc117779870"/>
      <w:bookmarkStart w:id="24941" w:name="_Toc117785265"/>
      <w:bookmarkStart w:id="24942" w:name="_Toc118112020"/>
      <w:bookmarkStart w:id="24943" w:name="_Toc124419921"/>
      <w:bookmarkStart w:id="24944" w:name="_Toc138414396"/>
      <w:bookmarkEnd w:id="24938"/>
      <w:bookmarkEnd w:id="24939"/>
      <w:bookmarkEnd w:id="24940"/>
      <w:bookmarkEnd w:id="24941"/>
      <w:bookmarkEnd w:id="24942"/>
      <w:bookmarkEnd w:id="24943"/>
      <w:bookmarkEnd w:id="24944"/>
    </w:p>
    <w:p w14:paraId="12A421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45" w:name="_Toc117769058"/>
      <w:bookmarkStart w:id="24946" w:name="_Toc117774474"/>
      <w:bookmarkStart w:id="24947" w:name="_Toc117779871"/>
      <w:bookmarkStart w:id="24948" w:name="_Toc117785266"/>
      <w:bookmarkStart w:id="24949" w:name="_Toc118112021"/>
      <w:bookmarkStart w:id="24950" w:name="_Toc124419922"/>
      <w:bookmarkStart w:id="24951" w:name="_Toc138414397"/>
      <w:bookmarkEnd w:id="24945"/>
      <w:bookmarkEnd w:id="24946"/>
      <w:bookmarkEnd w:id="24947"/>
      <w:bookmarkEnd w:id="24948"/>
      <w:bookmarkEnd w:id="24949"/>
      <w:bookmarkEnd w:id="24950"/>
      <w:bookmarkEnd w:id="24951"/>
    </w:p>
    <w:p w14:paraId="3D9C77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52" w:name="_Toc117769059"/>
      <w:bookmarkStart w:id="24953" w:name="_Toc117774475"/>
      <w:bookmarkStart w:id="24954" w:name="_Toc117779872"/>
      <w:bookmarkStart w:id="24955" w:name="_Toc117785267"/>
      <w:bookmarkStart w:id="24956" w:name="_Toc118112022"/>
      <w:bookmarkStart w:id="24957" w:name="_Toc124419923"/>
      <w:bookmarkStart w:id="24958" w:name="_Toc138414398"/>
      <w:bookmarkEnd w:id="24952"/>
      <w:bookmarkEnd w:id="24953"/>
      <w:bookmarkEnd w:id="24954"/>
      <w:bookmarkEnd w:id="24955"/>
      <w:bookmarkEnd w:id="24956"/>
      <w:bookmarkEnd w:id="24957"/>
      <w:bookmarkEnd w:id="24958"/>
    </w:p>
    <w:p w14:paraId="3696EA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59" w:name="_Toc117769060"/>
      <w:bookmarkStart w:id="24960" w:name="_Toc117774476"/>
      <w:bookmarkStart w:id="24961" w:name="_Toc117779873"/>
      <w:bookmarkStart w:id="24962" w:name="_Toc117785268"/>
      <w:bookmarkStart w:id="24963" w:name="_Toc118112023"/>
      <w:bookmarkStart w:id="24964" w:name="_Toc124419924"/>
      <w:bookmarkStart w:id="24965" w:name="_Toc138414399"/>
      <w:bookmarkEnd w:id="24959"/>
      <w:bookmarkEnd w:id="24960"/>
      <w:bookmarkEnd w:id="24961"/>
      <w:bookmarkEnd w:id="24962"/>
      <w:bookmarkEnd w:id="24963"/>
      <w:bookmarkEnd w:id="24964"/>
      <w:bookmarkEnd w:id="24965"/>
    </w:p>
    <w:p w14:paraId="56A56E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66" w:name="_Toc117769061"/>
      <w:bookmarkStart w:id="24967" w:name="_Toc117774477"/>
      <w:bookmarkStart w:id="24968" w:name="_Toc117779874"/>
      <w:bookmarkStart w:id="24969" w:name="_Toc117785269"/>
      <w:bookmarkStart w:id="24970" w:name="_Toc118112024"/>
      <w:bookmarkStart w:id="24971" w:name="_Toc124419925"/>
      <w:bookmarkStart w:id="24972" w:name="_Toc138414400"/>
      <w:bookmarkEnd w:id="24966"/>
      <w:bookmarkEnd w:id="24967"/>
      <w:bookmarkEnd w:id="24968"/>
      <w:bookmarkEnd w:id="24969"/>
      <w:bookmarkEnd w:id="24970"/>
      <w:bookmarkEnd w:id="24971"/>
      <w:bookmarkEnd w:id="24972"/>
    </w:p>
    <w:p w14:paraId="239092C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73" w:name="_Toc117769062"/>
      <w:bookmarkStart w:id="24974" w:name="_Toc117774478"/>
      <w:bookmarkStart w:id="24975" w:name="_Toc117779875"/>
      <w:bookmarkStart w:id="24976" w:name="_Toc117785270"/>
      <w:bookmarkStart w:id="24977" w:name="_Toc118112025"/>
      <w:bookmarkStart w:id="24978" w:name="_Toc124419926"/>
      <w:bookmarkStart w:id="24979" w:name="_Toc138414401"/>
      <w:bookmarkEnd w:id="24973"/>
      <w:bookmarkEnd w:id="24974"/>
      <w:bookmarkEnd w:id="24975"/>
      <w:bookmarkEnd w:id="24976"/>
      <w:bookmarkEnd w:id="24977"/>
      <w:bookmarkEnd w:id="24978"/>
      <w:bookmarkEnd w:id="24979"/>
    </w:p>
    <w:p w14:paraId="7C5C13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80" w:name="_Toc117769063"/>
      <w:bookmarkStart w:id="24981" w:name="_Toc117774479"/>
      <w:bookmarkStart w:id="24982" w:name="_Toc117779876"/>
      <w:bookmarkStart w:id="24983" w:name="_Toc117785271"/>
      <w:bookmarkStart w:id="24984" w:name="_Toc118112026"/>
      <w:bookmarkStart w:id="24985" w:name="_Toc124419927"/>
      <w:bookmarkStart w:id="24986" w:name="_Toc138414402"/>
      <w:bookmarkEnd w:id="24980"/>
      <w:bookmarkEnd w:id="24981"/>
      <w:bookmarkEnd w:id="24982"/>
      <w:bookmarkEnd w:id="24983"/>
      <w:bookmarkEnd w:id="24984"/>
      <w:bookmarkEnd w:id="24985"/>
      <w:bookmarkEnd w:id="24986"/>
    </w:p>
    <w:p w14:paraId="7364A6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87" w:name="_Toc117769064"/>
      <w:bookmarkStart w:id="24988" w:name="_Toc117774480"/>
      <w:bookmarkStart w:id="24989" w:name="_Toc117779877"/>
      <w:bookmarkStart w:id="24990" w:name="_Toc117785272"/>
      <w:bookmarkStart w:id="24991" w:name="_Toc118112027"/>
      <w:bookmarkStart w:id="24992" w:name="_Toc124419928"/>
      <w:bookmarkStart w:id="24993" w:name="_Toc138414403"/>
      <w:bookmarkEnd w:id="24987"/>
      <w:bookmarkEnd w:id="24988"/>
      <w:bookmarkEnd w:id="24989"/>
      <w:bookmarkEnd w:id="24990"/>
      <w:bookmarkEnd w:id="24991"/>
      <w:bookmarkEnd w:id="24992"/>
      <w:bookmarkEnd w:id="24993"/>
    </w:p>
    <w:p w14:paraId="77630B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4994" w:name="_Toc117769065"/>
      <w:bookmarkStart w:id="24995" w:name="_Toc117774481"/>
      <w:bookmarkStart w:id="24996" w:name="_Toc117779878"/>
      <w:bookmarkStart w:id="24997" w:name="_Toc117785273"/>
      <w:bookmarkStart w:id="24998" w:name="_Toc118112028"/>
      <w:bookmarkStart w:id="24999" w:name="_Toc124419929"/>
      <w:bookmarkStart w:id="25000" w:name="_Toc138414404"/>
      <w:bookmarkEnd w:id="24994"/>
      <w:bookmarkEnd w:id="24995"/>
      <w:bookmarkEnd w:id="24996"/>
      <w:bookmarkEnd w:id="24997"/>
      <w:bookmarkEnd w:id="24998"/>
      <w:bookmarkEnd w:id="24999"/>
      <w:bookmarkEnd w:id="25000"/>
    </w:p>
    <w:p w14:paraId="2DB6B6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01" w:name="_Toc117769066"/>
      <w:bookmarkStart w:id="25002" w:name="_Toc117774482"/>
      <w:bookmarkStart w:id="25003" w:name="_Toc117779879"/>
      <w:bookmarkStart w:id="25004" w:name="_Toc117785274"/>
      <w:bookmarkStart w:id="25005" w:name="_Toc118112029"/>
      <w:bookmarkStart w:id="25006" w:name="_Toc124419930"/>
      <w:bookmarkStart w:id="25007" w:name="_Toc138414405"/>
      <w:bookmarkEnd w:id="25001"/>
      <w:bookmarkEnd w:id="25002"/>
      <w:bookmarkEnd w:id="25003"/>
      <w:bookmarkEnd w:id="25004"/>
      <w:bookmarkEnd w:id="25005"/>
      <w:bookmarkEnd w:id="25006"/>
      <w:bookmarkEnd w:id="25007"/>
    </w:p>
    <w:p w14:paraId="5596CC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08" w:name="_Toc117769067"/>
      <w:bookmarkStart w:id="25009" w:name="_Toc117774483"/>
      <w:bookmarkStart w:id="25010" w:name="_Toc117779880"/>
      <w:bookmarkStart w:id="25011" w:name="_Toc117785275"/>
      <w:bookmarkStart w:id="25012" w:name="_Toc118112030"/>
      <w:bookmarkStart w:id="25013" w:name="_Toc124419931"/>
      <w:bookmarkStart w:id="25014" w:name="_Toc138414406"/>
      <w:bookmarkEnd w:id="25008"/>
      <w:bookmarkEnd w:id="25009"/>
      <w:bookmarkEnd w:id="25010"/>
      <w:bookmarkEnd w:id="25011"/>
      <w:bookmarkEnd w:id="25012"/>
      <w:bookmarkEnd w:id="25013"/>
      <w:bookmarkEnd w:id="25014"/>
    </w:p>
    <w:p w14:paraId="152379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15" w:name="_Toc117769068"/>
      <w:bookmarkStart w:id="25016" w:name="_Toc117774484"/>
      <w:bookmarkStart w:id="25017" w:name="_Toc117779881"/>
      <w:bookmarkStart w:id="25018" w:name="_Toc117785276"/>
      <w:bookmarkStart w:id="25019" w:name="_Toc118112031"/>
      <w:bookmarkStart w:id="25020" w:name="_Toc124419932"/>
      <w:bookmarkStart w:id="25021" w:name="_Toc138414407"/>
      <w:bookmarkEnd w:id="25015"/>
      <w:bookmarkEnd w:id="25016"/>
      <w:bookmarkEnd w:id="25017"/>
      <w:bookmarkEnd w:id="25018"/>
      <w:bookmarkEnd w:id="25019"/>
      <w:bookmarkEnd w:id="25020"/>
      <w:bookmarkEnd w:id="25021"/>
    </w:p>
    <w:p w14:paraId="0CFF6C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22" w:name="_Toc117769069"/>
      <w:bookmarkStart w:id="25023" w:name="_Toc117774485"/>
      <w:bookmarkStart w:id="25024" w:name="_Toc117779882"/>
      <w:bookmarkStart w:id="25025" w:name="_Toc117785277"/>
      <w:bookmarkStart w:id="25026" w:name="_Toc118112032"/>
      <w:bookmarkStart w:id="25027" w:name="_Toc124419933"/>
      <w:bookmarkStart w:id="25028" w:name="_Toc138414408"/>
      <w:bookmarkEnd w:id="25022"/>
      <w:bookmarkEnd w:id="25023"/>
      <w:bookmarkEnd w:id="25024"/>
      <w:bookmarkEnd w:id="25025"/>
      <w:bookmarkEnd w:id="25026"/>
      <w:bookmarkEnd w:id="25027"/>
      <w:bookmarkEnd w:id="25028"/>
    </w:p>
    <w:p w14:paraId="3DE369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29" w:name="_Toc117769070"/>
      <w:bookmarkStart w:id="25030" w:name="_Toc117774486"/>
      <w:bookmarkStart w:id="25031" w:name="_Toc117779883"/>
      <w:bookmarkStart w:id="25032" w:name="_Toc117785278"/>
      <w:bookmarkStart w:id="25033" w:name="_Toc118112033"/>
      <w:bookmarkStart w:id="25034" w:name="_Toc124419934"/>
      <w:bookmarkStart w:id="25035" w:name="_Toc138414409"/>
      <w:bookmarkEnd w:id="25029"/>
      <w:bookmarkEnd w:id="25030"/>
      <w:bookmarkEnd w:id="25031"/>
      <w:bookmarkEnd w:id="25032"/>
      <w:bookmarkEnd w:id="25033"/>
      <w:bookmarkEnd w:id="25034"/>
      <w:bookmarkEnd w:id="25035"/>
    </w:p>
    <w:p w14:paraId="586492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36" w:name="_Toc117769071"/>
      <w:bookmarkStart w:id="25037" w:name="_Toc117774487"/>
      <w:bookmarkStart w:id="25038" w:name="_Toc117779884"/>
      <w:bookmarkStart w:id="25039" w:name="_Toc117785279"/>
      <w:bookmarkStart w:id="25040" w:name="_Toc118112034"/>
      <w:bookmarkStart w:id="25041" w:name="_Toc124419935"/>
      <w:bookmarkStart w:id="25042" w:name="_Toc138414410"/>
      <w:bookmarkEnd w:id="25036"/>
      <w:bookmarkEnd w:id="25037"/>
      <w:bookmarkEnd w:id="25038"/>
      <w:bookmarkEnd w:id="25039"/>
      <w:bookmarkEnd w:id="25040"/>
      <w:bookmarkEnd w:id="25041"/>
      <w:bookmarkEnd w:id="25042"/>
    </w:p>
    <w:p w14:paraId="2548AE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43" w:name="_Toc117769072"/>
      <w:bookmarkStart w:id="25044" w:name="_Toc117774488"/>
      <w:bookmarkStart w:id="25045" w:name="_Toc117779885"/>
      <w:bookmarkStart w:id="25046" w:name="_Toc117785280"/>
      <w:bookmarkStart w:id="25047" w:name="_Toc118112035"/>
      <w:bookmarkStart w:id="25048" w:name="_Toc124419936"/>
      <w:bookmarkStart w:id="25049" w:name="_Toc138414411"/>
      <w:bookmarkEnd w:id="25043"/>
      <w:bookmarkEnd w:id="25044"/>
      <w:bookmarkEnd w:id="25045"/>
      <w:bookmarkEnd w:id="25046"/>
      <w:bookmarkEnd w:id="25047"/>
      <w:bookmarkEnd w:id="25048"/>
      <w:bookmarkEnd w:id="25049"/>
    </w:p>
    <w:p w14:paraId="7062E7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50" w:name="_Toc117769073"/>
      <w:bookmarkStart w:id="25051" w:name="_Toc117774489"/>
      <w:bookmarkStart w:id="25052" w:name="_Toc117779886"/>
      <w:bookmarkStart w:id="25053" w:name="_Toc117785281"/>
      <w:bookmarkStart w:id="25054" w:name="_Toc118112036"/>
      <w:bookmarkStart w:id="25055" w:name="_Toc124419937"/>
      <w:bookmarkStart w:id="25056" w:name="_Toc138414412"/>
      <w:bookmarkEnd w:id="25050"/>
      <w:bookmarkEnd w:id="25051"/>
      <w:bookmarkEnd w:id="25052"/>
      <w:bookmarkEnd w:id="25053"/>
      <w:bookmarkEnd w:id="25054"/>
      <w:bookmarkEnd w:id="25055"/>
      <w:bookmarkEnd w:id="25056"/>
    </w:p>
    <w:p w14:paraId="1D58684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57" w:name="_Toc117769074"/>
      <w:bookmarkStart w:id="25058" w:name="_Toc117774490"/>
      <w:bookmarkStart w:id="25059" w:name="_Toc117779887"/>
      <w:bookmarkStart w:id="25060" w:name="_Toc117785282"/>
      <w:bookmarkStart w:id="25061" w:name="_Toc118112037"/>
      <w:bookmarkStart w:id="25062" w:name="_Toc124419938"/>
      <w:bookmarkStart w:id="25063" w:name="_Toc138414413"/>
      <w:bookmarkEnd w:id="25057"/>
      <w:bookmarkEnd w:id="25058"/>
      <w:bookmarkEnd w:id="25059"/>
      <w:bookmarkEnd w:id="25060"/>
      <w:bookmarkEnd w:id="25061"/>
      <w:bookmarkEnd w:id="25062"/>
      <w:bookmarkEnd w:id="25063"/>
    </w:p>
    <w:p w14:paraId="63A638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64" w:name="_Toc117769075"/>
      <w:bookmarkStart w:id="25065" w:name="_Toc117774491"/>
      <w:bookmarkStart w:id="25066" w:name="_Toc117779888"/>
      <w:bookmarkStart w:id="25067" w:name="_Toc117785283"/>
      <w:bookmarkStart w:id="25068" w:name="_Toc118112038"/>
      <w:bookmarkStart w:id="25069" w:name="_Toc124419939"/>
      <w:bookmarkStart w:id="25070" w:name="_Toc138414414"/>
      <w:bookmarkEnd w:id="25064"/>
      <w:bookmarkEnd w:id="25065"/>
      <w:bookmarkEnd w:id="25066"/>
      <w:bookmarkEnd w:id="25067"/>
      <w:bookmarkEnd w:id="25068"/>
      <w:bookmarkEnd w:id="25069"/>
      <w:bookmarkEnd w:id="25070"/>
    </w:p>
    <w:p w14:paraId="7ACE86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71" w:name="_Toc117769076"/>
      <w:bookmarkStart w:id="25072" w:name="_Toc117774492"/>
      <w:bookmarkStart w:id="25073" w:name="_Toc117779889"/>
      <w:bookmarkStart w:id="25074" w:name="_Toc117785284"/>
      <w:bookmarkStart w:id="25075" w:name="_Toc118112039"/>
      <w:bookmarkStart w:id="25076" w:name="_Toc124419940"/>
      <w:bookmarkStart w:id="25077" w:name="_Toc138414415"/>
      <w:bookmarkEnd w:id="25071"/>
      <w:bookmarkEnd w:id="25072"/>
      <w:bookmarkEnd w:id="25073"/>
      <w:bookmarkEnd w:id="25074"/>
      <w:bookmarkEnd w:id="25075"/>
      <w:bookmarkEnd w:id="25076"/>
      <w:bookmarkEnd w:id="25077"/>
    </w:p>
    <w:p w14:paraId="600B00D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78" w:name="_Toc117769077"/>
      <w:bookmarkStart w:id="25079" w:name="_Toc117774493"/>
      <w:bookmarkStart w:id="25080" w:name="_Toc117779890"/>
      <w:bookmarkStart w:id="25081" w:name="_Toc117785285"/>
      <w:bookmarkStart w:id="25082" w:name="_Toc118112040"/>
      <w:bookmarkStart w:id="25083" w:name="_Toc124419941"/>
      <w:bookmarkStart w:id="25084" w:name="_Toc138414416"/>
      <w:bookmarkEnd w:id="25078"/>
      <w:bookmarkEnd w:id="25079"/>
      <w:bookmarkEnd w:id="25080"/>
      <w:bookmarkEnd w:id="25081"/>
      <w:bookmarkEnd w:id="25082"/>
      <w:bookmarkEnd w:id="25083"/>
      <w:bookmarkEnd w:id="25084"/>
    </w:p>
    <w:p w14:paraId="212B38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85" w:name="_Toc117769078"/>
      <w:bookmarkStart w:id="25086" w:name="_Toc117774494"/>
      <w:bookmarkStart w:id="25087" w:name="_Toc117779891"/>
      <w:bookmarkStart w:id="25088" w:name="_Toc117785286"/>
      <w:bookmarkStart w:id="25089" w:name="_Toc118112041"/>
      <w:bookmarkStart w:id="25090" w:name="_Toc124419942"/>
      <w:bookmarkStart w:id="25091" w:name="_Toc138414417"/>
      <w:bookmarkEnd w:id="25085"/>
      <w:bookmarkEnd w:id="25086"/>
      <w:bookmarkEnd w:id="25087"/>
      <w:bookmarkEnd w:id="25088"/>
      <w:bookmarkEnd w:id="25089"/>
      <w:bookmarkEnd w:id="25090"/>
      <w:bookmarkEnd w:id="25091"/>
    </w:p>
    <w:p w14:paraId="122EF96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92" w:name="_Toc117769079"/>
      <w:bookmarkStart w:id="25093" w:name="_Toc117774495"/>
      <w:bookmarkStart w:id="25094" w:name="_Toc117779892"/>
      <w:bookmarkStart w:id="25095" w:name="_Toc117785287"/>
      <w:bookmarkStart w:id="25096" w:name="_Toc118112042"/>
      <w:bookmarkStart w:id="25097" w:name="_Toc124419943"/>
      <w:bookmarkStart w:id="25098" w:name="_Toc138414418"/>
      <w:bookmarkEnd w:id="25092"/>
      <w:bookmarkEnd w:id="25093"/>
      <w:bookmarkEnd w:id="25094"/>
      <w:bookmarkEnd w:id="25095"/>
      <w:bookmarkEnd w:id="25096"/>
      <w:bookmarkEnd w:id="25097"/>
      <w:bookmarkEnd w:id="25098"/>
    </w:p>
    <w:p w14:paraId="2F2196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099" w:name="_Toc117769080"/>
      <w:bookmarkStart w:id="25100" w:name="_Toc117774496"/>
      <w:bookmarkStart w:id="25101" w:name="_Toc117779893"/>
      <w:bookmarkStart w:id="25102" w:name="_Toc117785288"/>
      <w:bookmarkStart w:id="25103" w:name="_Toc118112043"/>
      <w:bookmarkStart w:id="25104" w:name="_Toc124419944"/>
      <w:bookmarkStart w:id="25105" w:name="_Toc138414419"/>
      <w:bookmarkEnd w:id="25099"/>
      <w:bookmarkEnd w:id="25100"/>
      <w:bookmarkEnd w:id="25101"/>
      <w:bookmarkEnd w:id="25102"/>
      <w:bookmarkEnd w:id="25103"/>
      <w:bookmarkEnd w:id="25104"/>
      <w:bookmarkEnd w:id="25105"/>
    </w:p>
    <w:p w14:paraId="36A0B9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06" w:name="_Toc117769081"/>
      <w:bookmarkStart w:id="25107" w:name="_Toc117774497"/>
      <w:bookmarkStart w:id="25108" w:name="_Toc117779894"/>
      <w:bookmarkStart w:id="25109" w:name="_Toc117785289"/>
      <w:bookmarkStart w:id="25110" w:name="_Toc118112044"/>
      <w:bookmarkStart w:id="25111" w:name="_Toc124419945"/>
      <w:bookmarkStart w:id="25112" w:name="_Toc138414420"/>
      <w:bookmarkEnd w:id="25106"/>
      <w:bookmarkEnd w:id="25107"/>
      <w:bookmarkEnd w:id="25108"/>
      <w:bookmarkEnd w:id="25109"/>
      <w:bookmarkEnd w:id="25110"/>
      <w:bookmarkEnd w:id="25111"/>
      <w:bookmarkEnd w:id="25112"/>
    </w:p>
    <w:p w14:paraId="4F0147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13" w:name="_Toc117769082"/>
      <w:bookmarkStart w:id="25114" w:name="_Toc117774498"/>
      <w:bookmarkStart w:id="25115" w:name="_Toc117779895"/>
      <w:bookmarkStart w:id="25116" w:name="_Toc117785290"/>
      <w:bookmarkStart w:id="25117" w:name="_Toc118112045"/>
      <w:bookmarkStart w:id="25118" w:name="_Toc124419946"/>
      <w:bookmarkStart w:id="25119" w:name="_Toc138414421"/>
      <w:bookmarkEnd w:id="25113"/>
      <w:bookmarkEnd w:id="25114"/>
      <w:bookmarkEnd w:id="25115"/>
      <w:bookmarkEnd w:id="25116"/>
      <w:bookmarkEnd w:id="25117"/>
      <w:bookmarkEnd w:id="25118"/>
      <w:bookmarkEnd w:id="25119"/>
    </w:p>
    <w:p w14:paraId="7F30E3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20" w:name="_Toc117769083"/>
      <w:bookmarkStart w:id="25121" w:name="_Toc117774499"/>
      <w:bookmarkStart w:id="25122" w:name="_Toc117779896"/>
      <w:bookmarkStart w:id="25123" w:name="_Toc117785291"/>
      <w:bookmarkStart w:id="25124" w:name="_Toc118112046"/>
      <w:bookmarkStart w:id="25125" w:name="_Toc124419947"/>
      <w:bookmarkStart w:id="25126" w:name="_Toc138414422"/>
      <w:bookmarkEnd w:id="25120"/>
      <w:bookmarkEnd w:id="25121"/>
      <w:bookmarkEnd w:id="25122"/>
      <w:bookmarkEnd w:id="25123"/>
      <w:bookmarkEnd w:id="25124"/>
      <w:bookmarkEnd w:id="25125"/>
      <w:bookmarkEnd w:id="25126"/>
    </w:p>
    <w:p w14:paraId="118829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27" w:name="_Toc117769084"/>
      <w:bookmarkStart w:id="25128" w:name="_Toc117774500"/>
      <w:bookmarkStart w:id="25129" w:name="_Toc117779897"/>
      <w:bookmarkStart w:id="25130" w:name="_Toc117785292"/>
      <w:bookmarkStart w:id="25131" w:name="_Toc118112047"/>
      <w:bookmarkStart w:id="25132" w:name="_Toc124419948"/>
      <w:bookmarkStart w:id="25133" w:name="_Toc138414423"/>
      <w:bookmarkEnd w:id="25127"/>
      <w:bookmarkEnd w:id="25128"/>
      <w:bookmarkEnd w:id="25129"/>
      <w:bookmarkEnd w:id="25130"/>
      <w:bookmarkEnd w:id="25131"/>
      <w:bookmarkEnd w:id="25132"/>
      <w:bookmarkEnd w:id="25133"/>
    </w:p>
    <w:p w14:paraId="2FA3C92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34" w:name="_Toc117769085"/>
      <w:bookmarkStart w:id="25135" w:name="_Toc117774501"/>
      <w:bookmarkStart w:id="25136" w:name="_Toc117779898"/>
      <w:bookmarkStart w:id="25137" w:name="_Toc117785293"/>
      <w:bookmarkStart w:id="25138" w:name="_Toc118112048"/>
      <w:bookmarkStart w:id="25139" w:name="_Toc124419949"/>
      <w:bookmarkStart w:id="25140" w:name="_Toc138414424"/>
      <w:bookmarkEnd w:id="25134"/>
      <w:bookmarkEnd w:id="25135"/>
      <w:bookmarkEnd w:id="25136"/>
      <w:bookmarkEnd w:id="25137"/>
      <w:bookmarkEnd w:id="25138"/>
      <w:bookmarkEnd w:id="25139"/>
      <w:bookmarkEnd w:id="25140"/>
    </w:p>
    <w:p w14:paraId="3969BB6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41" w:name="_Toc117769086"/>
      <w:bookmarkStart w:id="25142" w:name="_Toc117774502"/>
      <w:bookmarkStart w:id="25143" w:name="_Toc117779899"/>
      <w:bookmarkStart w:id="25144" w:name="_Toc117785294"/>
      <w:bookmarkStart w:id="25145" w:name="_Toc118112049"/>
      <w:bookmarkStart w:id="25146" w:name="_Toc124419950"/>
      <w:bookmarkStart w:id="25147" w:name="_Toc138414425"/>
      <w:bookmarkEnd w:id="25141"/>
      <w:bookmarkEnd w:id="25142"/>
      <w:bookmarkEnd w:id="25143"/>
      <w:bookmarkEnd w:id="25144"/>
      <w:bookmarkEnd w:id="25145"/>
      <w:bookmarkEnd w:id="25146"/>
      <w:bookmarkEnd w:id="25147"/>
    </w:p>
    <w:p w14:paraId="284677F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48" w:name="_Toc117769087"/>
      <w:bookmarkStart w:id="25149" w:name="_Toc117774503"/>
      <w:bookmarkStart w:id="25150" w:name="_Toc117779900"/>
      <w:bookmarkStart w:id="25151" w:name="_Toc117785295"/>
      <w:bookmarkStart w:id="25152" w:name="_Toc118112050"/>
      <w:bookmarkStart w:id="25153" w:name="_Toc124419951"/>
      <w:bookmarkStart w:id="25154" w:name="_Toc138414426"/>
      <w:bookmarkEnd w:id="25148"/>
      <w:bookmarkEnd w:id="25149"/>
      <w:bookmarkEnd w:id="25150"/>
      <w:bookmarkEnd w:id="25151"/>
      <w:bookmarkEnd w:id="25152"/>
      <w:bookmarkEnd w:id="25153"/>
      <w:bookmarkEnd w:id="25154"/>
    </w:p>
    <w:p w14:paraId="327619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55" w:name="_Toc117769088"/>
      <w:bookmarkStart w:id="25156" w:name="_Toc117774504"/>
      <w:bookmarkStart w:id="25157" w:name="_Toc117779901"/>
      <w:bookmarkStart w:id="25158" w:name="_Toc117785296"/>
      <w:bookmarkStart w:id="25159" w:name="_Toc118112051"/>
      <w:bookmarkStart w:id="25160" w:name="_Toc124419952"/>
      <w:bookmarkStart w:id="25161" w:name="_Toc138414427"/>
      <w:bookmarkEnd w:id="25155"/>
      <w:bookmarkEnd w:id="25156"/>
      <w:bookmarkEnd w:id="25157"/>
      <w:bookmarkEnd w:id="25158"/>
      <w:bookmarkEnd w:id="25159"/>
      <w:bookmarkEnd w:id="25160"/>
      <w:bookmarkEnd w:id="25161"/>
    </w:p>
    <w:p w14:paraId="77BD0F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62" w:name="_Toc117769089"/>
      <w:bookmarkStart w:id="25163" w:name="_Toc117774505"/>
      <w:bookmarkStart w:id="25164" w:name="_Toc117779902"/>
      <w:bookmarkStart w:id="25165" w:name="_Toc117785297"/>
      <w:bookmarkStart w:id="25166" w:name="_Toc118112052"/>
      <w:bookmarkStart w:id="25167" w:name="_Toc124419953"/>
      <w:bookmarkStart w:id="25168" w:name="_Toc138414428"/>
      <w:bookmarkEnd w:id="25162"/>
      <w:bookmarkEnd w:id="25163"/>
      <w:bookmarkEnd w:id="25164"/>
      <w:bookmarkEnd w:id="25165"/>
      <w:bookmarkEnd w:id="25166"/>
      <w:bookmarkEnd w:id="25167"/>
      <w:bookmarkEnd w:id="25168"/>
    </w:p>
    <w:p w14:paraId="2AFEFC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69" w:name="_Toc117769090"/>
      <w:bookmarkStart w:id="25170" w:name="_Toc117774506"/>
      <w:bookmarkStart w:id="25171" w:name="_Toc117779903"/>
      <w:bookmarkStart w:id="25172" w:name="_Toc117785298"/>
      <w:bookmarkStart w:id="25173" w:name="_Toc118112053"/>
      <w:bookmarkStart w:id="25174" w:name="_Toc124419954"/>
      <w:bookmarkStart w:id="25175" w:name="_Toc138414429"/>
      <w:bookmarkEnd w:id="25169"/>
      <w:bookmarkEnd w:id="25170"/>
      <w:bookmarkEnd w:id="25171"/>
      <w:bookmarkEnd w:id="25172"/>
      <w:bookmarkEnd w:id="25173"/>
      <w:bookmarkEnd w:id="25174"/>
      <w:bookmarkEnd w:id="25175"/>
    </w:p>
    <w:p w14:paraId="132D0D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76" w:name="_Toc117769091"/>
      <w:bookmarkStart w:id="25177" w:name="_Toc117774507"/>
      <w:bookmarkStart w:id="25178" w:name="_Toc117779904"/>
      <w:bookmarkStart w:id="25179" w:name="_Toc117785299"/>
      <w:bookmarkStart w:id="25180" w:name="_Toc118112054"/>
      <w:bookmarkStart w:id="25181" w:name="_Toc124419955"/>
      <w:bookmarkStart w:id="25182" w:name="_Toc138414430"/>
      <w:bookmarkEnd w:id="25176"/>
      <w:bookmarkEnd w:id="25177"/>
      <w:bookmarkEnd w:id="25178"/>
      <w:bookmarkEnd w:id="25179"/>
      <w:bookmarkEnd w:id="25180"/>
      <w:bookmarkEnd w:id="25181"/>
      <w:bookmarkEnd w:id="25182"/>
    </w:p>
    <w:p w14:paraId="427A9F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83" w:name="_Toc117769092"/>
      <w:bookmarkStart w:id="25184" w:name="_Toc117774508"/>
      <w:bookmarkStart w:id="25185" w:name="_Toc117779905"/>
      <w:bookmarkStart w:id="25186" w:name="_Toc117785300"/>
      <w:bookmarkStart w:id="25187" w:name="_Toc118112055"/>
      <w:bookmarkStart w:id="25188" w:name="_Toc124419956"/>
      <w:bookmarkStart w:id="25189" w:name="_Toc138414431"/>
      <w:bookmarkEnd w:id="25183"/>
      <w:bookmarkEnd w:id="25184"/>
      <w:bookmarkEnd w:id="25185"/>
      <w:bookmarkEnd w:id="25186"/>
      <w:bookmarkEnd w:id="25187"/>
      <w:bookmarkEnd w:id="25188"/>
      <w:bookmarkEnd w:id="25189"/>
    </w:p>
    <w:p w14:paraId="7555EE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90" w:name="_Toc117769093"/>
      <w:bookmarkStart w:id="25191" w:name="_Toc117774509"/>
      <w:bookmarkStart w:id="25192" w:name="_Toc117779906"/>
      <w:bookmarkStart w:id="25193" w:name="_Toc117785301"/>
      <w:bookmarkStart w:id="25194" w:name="_Toc118112056"/>
      <w:bookmarkStart w:id="25195" w:name="_Toc124419957"/>
      <w:bookmarkStart w:id="25196" w:name="_Toc138414432"/>
      <w:bookmarkEnd w:id="25190"/>
      <w:bookmarkEnd w:id="25191"/>
      <w:bookmarkEnd w:id="25192"/>
      <w:bookmarkEnd w:id="25193"/>
      <w:bookmarkEnd w:id="25194"/>
      <w:bookmarkEnd w:id="25195"/>
      <w:bookmarkEnd w:id="25196"/>
    </w:p>
    <w:p w14:paraId="7C9D80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197" w:name="_Toc117769094"/>
      <w:bookmarkStart w:id="25198" w:name="_Toc117774510"/>
      <w:bookmarkStart w:id="25199" w:name="_Toc117779907"/>
      <w:bookmarkStart w:id="25200" w:name="_Toc117785302"/>
      <w:bookmarkStart w:id="25201" w:name="_Toc118112057"/>
      <w:bookmarkStart w:id="25202" w:name="_Toc124419958"/>
      <w:bookmarkStart w:id="25203" w:name="_Toc138414433"/>
      <w:bookmarkEnd w:id="25197"/>
      <w:bookmarkEnd w:id="25198"/>
      <w:bookmarkEnd w:id="25199"/>
      <w:bookmarkEnd w:id="25200"/>
      <w:bookmarkEnd w:id="25201"/>
      <w:bookmarkEnd w:id="25202"/>
      <w:bookmarkEnd w:id="25203"/>
    </w:p>
    <w:p w14:paraId="4159277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04" w:name="_Toc117769095"/>
      <w:bookmarkStart w:id="25205" w:name="_Toc117774511"/>
      <w:bookmarkStart w:id="25206" w:name="_Toc117779908"/>
      <w:bookmarkStart w:id="25207" w:name="_Toc117785303"/>
      <w:bookmarkStart w:id="25208" w:name="_Toc118112058"/>
      <w:bookmarkStart w:id="25209" w:name="_Toc124419959"/>
      <w:bookmarkStart w:id="25210" w:name="_Toc138414434"/>
      <w:bookmarkEnd w:id="25204"/>
      <w:bookmarkEnd w:id="25205"/>
      <w:bookmarkEnd w:id="25206"/>
      <w:bookmarkEnd w:id="25207"/>
      <w:bookmarkEnd w:id="25208"/>
      <w:bookmarkEnd w:id="25209"/>
      <w:bookmarkEnd w:id="25210"/>
    </w:p>
    <w:p w14:paraId="144AF6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11" w:name="_Toc117769096"/>
      <w:bookmarkStart w:id="25212" w:name="_Toc117774512"/>
      <w:bookmarkStart w:id="25213" w:name="_Toc117779909"/>
      <w:bookmarkStart w:id="25214" w:name="_Toc117785304"/>
      <w:bookmarkStart w:id="25215" w:name="_Toc118112059"/>
      <w:bookmarkStart w:id="25216" w:name="_Toc124419960"/>
      <w:bookmarkStart w:id="25217" w:name="_Toc138414435"/>
      <w:bookmarkEnd w:id="25211"/>
      <w:bookmarkEnd w:id="25212"/>
      <w:bookmarkEnd w:id="25213"/>
      <w:bookmarkEnd w:id="25214"/>
      <w:bookmarkEnd w:id="25215"/>
      <w:bookmarkEnd w:id="25216"/>
      <w:bookmarkEnd w:id="25217"/>
    </w:p>
    <w:p w14:paraId="1AEE3E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18" w:name="_Toc117769097"/>
      <w:bookmarkStart w:id="25219" w:name="_Toc117774513"/>
      <w:bookmarkStart w:id="25220" w:name="_Toc117779910"/>
      <w:bookmarkStart w:id="25221" w:name="_Toc117785305"/>
      <w:bookmarkStart w:id="25222" w:name="_Toc118112060"/>
      <w:bookmarkStart w:id="25223" w:name="_Toc124419961"/>
      <w:bookmarkStart w:id="25224" w:name="_Toc138414436"/>
      <w:bookmarkEnd w:id="25218"/>
      <w:bookmarkEnd w:id="25219"/>
      <w:bookmarkEnd w:id="25220"/>
      <w:bookmarkEnd w:id="25221"/>
      <w:bookmarkEnd w:id="25222"/>
      <w:bookmarkEnd w:id="25223"/>
      <w:bookmarkEnd w:id="25224"/>
    </w:p>
    <w:p w14:paraId="40D9EA8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25" w:name="_Toc117769098"/>
      <w:bookmarkStart w:id="25226" w:name="_Toc117774514"/>
      <w:bookmarkStart w:id="25227" w:name="_Toc117779911"/>
      <w:bookmarkStart w:id="25228" w:name="_Toc117785306"/>
      <w:bookmarkStart w:id="25229" w:name="_Toc118112061"/>
      <w:bookmarkStart w:id="25230" w:name="_Toc124419962"/>
      <w:bookmarkStart w:id="25231" w:name="_Toc138414437"/>
      <w:bookmarkEnd w:id="25225"/>
      <w:bookmarkEnd w:id="25226"/>
      <w:bookmarkEnd w:id="25227"/>
      <w:bookmarkEnd w:id="25228"/>
      <w:bookmarkEnd w:id="25229"/>
      <w:bookmarkEnd w:id="25230"/>
      <w:bookmarkEnd w:id="25231"/>
    </w:p>
    <w:p w14:paraId="0306A7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32" w:name="_Toc117769099"/>
      <w:bookmarkStart w:id="25233" w:name="_Toc117774515"/>
      <w:bookmarkStart w:id="25234" w:name="_Toc117779912"/>
      <w:bookmarkStart w:id="25235" w:name="_Toc117785307"/>
      <w:bookmarkStart w:id="25236" w:name="_Toc118112062"/>
      <w:bookmarkStart w:id="25237" w:name="_Toc124419963"/>
      <w:bookmarkStart w:id="25238" w:name="_Toc138414438"/>
      <w:bookmarkEnd w:id="25232"/>
      <w:bookmarkEnd w:id="25233"/>
      <w:bookmarkEnd w:id="25234"/>
      <w:bookmarkEnd w:id="25235"/>
      <w:bookmarkEnd w:id="25236"/>
      <w:bookmarkEnd w:id="25237"/>
      <w:bookmarkEnd w:id="25238"/>
    </w:p>
    <w:p w14:paraId="3147CE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39" w:name="_Toc117769100"/>
      <w:bookmarkStart w:id="25240" w:name="_Toc117774516"/>
      <w:bookmarkStart w:id="25241" w:name="_Toc117779913"/>
      <w:bookmarkStart w:id="25242" w:name="_Toc117785308"/>
      <w:bookmarkStart w:id="25243" w:name="_Toc118112063"/>
      <w:bookmarkStart w:id="25244" w:name="_Toc124419964"/>
      <w:bookmarkStart w:id="25245" w:name="_Toc138414439"/>
      <w:bookmarkEnd w:id="25239"/>
      <w:bookmarkEnd w:id="25240"/>
      <w:bookmarkEnd w:id="25241"/>
      <w:bookmarkEnd w:id="25242"/>
      <w:bookmarkEnd w:id="25243"/>
      <w:bookmarkEnd w:id="25244"/>
      <w:bookmarkEnd w:id="25245"/>
    </w:p>
    <w:p w14:paraId="2ACDA35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46" w:name="_Toc117769101"/>
      <w:bookmarkStart w:id="25247" w:name="_Toc117774517"/>
      <w:bookmarkStart w:id="25248" w:name="_Toc117779914"/>
      <w:bookmarkStart w:id="25249" w:name="_Toc117785309"/>
      <w:bookmarkStart w:id="25250" w:name="_Toc118112064"/>
      <w:bookmarkStart w:id="25251" w:name="_Toc124419965"/>
      <w:bookmarkStart w:id="25252" w:name="_Toc138414440"/>
      <w:bookmarkEnd w:id="25246"/>
      <w:bookmarkEnd w:id="25247"/>
      <w:bookmarkEnd w:id="25248"/>
      <w:bookmarkEnd w:id="25249"/>
      <w:bookmarkEnd w:id="25250"/>
      <w:bookmarkEnd w:id="25251"/>
      <w:bookmarkEnd w:id="25252"/>
    </w:p>
    <w:p w14:paraId="2E0036B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53" w:name="_Toc117769102"/>
      <w:bookmarkStart w:id="25254" w:name="_Toc117774518"/>
      <w:bookmarkStart w:id="25255" w:name="_Toc117779915"/>
      <w:bookmarkStart w:id="25256" w:name="_Toc117785310"/>
      <w:bookmarkStart w:id="25257" w:name="_Toc118112065"/>
      <w:bookmarkStart w:id="25258" w:name="_Toc124419966"/>
      <w:bookmarkStart w:id="25259" w:name="_Toc138414441"/>
      <w:bookmarkEnd w:id="25253"/>
      <w:bookmarkEnd w:id="25254"/>
      <w:bookmarkEnd w:id="25255"/>
      <w:bookmarkEnd w:id="25256"/>
      <w:bookmarkEnd w:id="25257"/>
      <w:bookmarkEnd w:id="25258"/>
      <w:bookmarkEnd w:id="25259"/>
    </w:p>
    <w:p w14:paraId="593F08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60" w:name="_Toc117769103"/>
      <w:bookmarkStart w:id="25261" w:name="_Toc117774519"/>
      <w:bookmarkStart w:id="25262" w:name="_Toc117779916"/>
      <w:bookmarkStart w:id="25263" w:name="_Toc117785311"/>
      <w:bookmarkStart w:id="25264" w:name="_Toc118112066"/>
      <w:bookmarkStart w:id="25265" w:name="_Toc124419967"/>
      <w:bookmarkStart w:id="25266" w:name="_Toc138414442"/>
      <w:bookmarkEnd w:id="25260"/>
      <w:bookmarkEnd w:id="25261"/>
      <w:bookmarkEnd w:id="25262"/>
      <w:bookmarkEnd w:id="25263"/>
      <w:bookmarkEnd w:id="25264"/>
      <w:bookmarkEnd w:id="25265"/>
      <w:bookmarkEnd w:id="25266"/>
    </w:p>
    <w:p w14:paraId="622F6B2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67" w:name="_Toc117769104"/>
      <w:bookmarkStart w:id="25268" w:name="_Toc117774520"/>
      <w:bookmarkStart w:id="25269" w:name="_Toc117779917"/>
      <w:bookmarkStart w:id="25270" w:name="_Toc117785312"/>
      <w:bookmarkStart w:id="25271" w:name="_Toc118112067"/>
      <w:bookmarkStart w:id="25272" w:name="_Toc124419968"/>
      <w:bookmarkStart w:id="25273" w:name="_Toc138414443"/>
      <w:bookmarkEnd w:id="25267"/>
      <w:bookmarkEnd w:id="25268"/>
      <w:bookmarkEnd w:id="25269"/>
      <w:bookmarkEnd w:id="25270"/>
      <w:bookmarkEnd w:id="25271"/>
      <w:bookmarkEnd w:id="25272"/>
      <w:bookmarkEnd w:id="25273"/>
    </w:p>
    <w:p w14:paraId="502EEC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74" w:name="_Toc117769105"/>
      <w:bookmarkStart w:id="25275" w:name="_Toc117774521"/>
      <w:bookmarkStart w:id="25276" w:name="_Toc117779918"/>
      <w:bookmarkStart w:id="25277" w:name="_Toc117785313"/>
      <w:bookmarkStart w:id="25278" w:name="_Toc118112068"/>
      <w:bookmarkStart w:id="25279" w:name="_Toc124419969"/>
      <w:bookmarkStart w:id="25280" w:name="_Toc138414444"/>
      <w:bookmarkEnd w:id="25274"/>
      <w:bookmarkEnd w:id="25275"/>
      <w:bookmarkEnd w:id="25276"/>
      <w:bookmarkEnd w:id="25277"/>
      <w:bookmarkEnd w:id="25278"/>
      <w:bookmarkEnd w:id="25279"/>
      <w:bookmarkEnd w:id="25280"/>
    </w:p>
    <w:p w14:paraId="332AED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81" w:name="_Toc117769106"/>
      <w:bookmarkStart w:id="25282" w:name="_Toc117774522"/>
      <w:bookmarkStart w:id="25283" w:name="_Toc117779919"/>
      <w:bookmarkStart w:id="25284" w:name="_Toc117785314"/>
      <w:bookmarkStart w:id="25285" w:name="_Toc118112069"/>
      <w:bookmarkStart w:id="25286" w:name="_Toc124419970"/>
      <w:bookmarkStart w:id="25287" w:name="_Toc138414445"/>
      <w:bookmarkEnd w:id="25281"/>
      <w:bookmarkEnd w:id="25282"/>
      <w:bookmarkEnd w:id="25283"/>
      <w:bookmarkEnd w:id="25284"/>
      <w:bookmarkEnd w:id="25285"/>
      <w:bookmarkEnd w:id="25286"/>
      <w:bookmarkEnd w:id="25287"/>
    </w:p>
    <w:p w14:paraId="10F4B0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88" w:name="_Toc117769107"/>
      <w:bookmarkStart w:id="25289" w:name="_Toc117774523"/>
      <w:bookmarkStart w:id="25290" w:name="_Toc117779920"/>
      <w:bookmarkStart w:id="25291" w:name="_Toc117785315"/>
      <w:bookmarkStart w:id="25292" w:name="_Toc118112070"/>
      <w:bookmarkStart w:id="25293" w:name="_Toc124419971"/>
      <w:bookmarkStart w:id="25294" w:name="_Toc138414446"/>
      <w:bookmarkEnd w:id="25288"/>
      <w:bookmarkEnd w:id="25289"/>
      <w:bookmarkEnd w:id="25290"/>
      <w:bookmarkEnd w:id="25291"/>
      <w:bookmarkEnd w:id="25292"/>
      <w:bookmarkEnd w:id="25293"/>
      <w:bookmarkEnd w:id="25294"/>
    </w:p>
    <w:p w14:paraId="161B379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295" w:name="_Toc117769108"/>
      <w:bookmarkStart w:id="25296" w:name="_Toc117774524"/>
      <w:bookmarkStart w:id="25297" w:name="_Toc117779921"/>
      <w:bookmarkStart w:id="25298" w:name="_Toc117785316"/>
      <w:bookmarkStart w:id="25299" w:name="_Toc118112071"/>
      <w:bookmarkStart w:id="25300" w:name="_Toc124419972"/>
      <w:bookmarkStart w:id="25301" w:name="_Toc138414447"/>
      <w:bookmarkEnd w:id="25295"/>
      <w:bookmarkEnd w:id="25296"/>
      <w:bookmarkEnd w:id="25297"/>
      <w:bookmarkEnd w:id="25298"/>
      <w:bookmarkEnd w:id="25299"/>
      <w:bookmarkEnd w:id="25300"/>
      <w:bookmarkEnd w:id="25301"/>
    </w:p>
    <w:p w14:paraId="2D312EC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02" w:name="_Toc117769109"/>
      <w:bookmarkStart w:id="25303" w:name="_Toc117774525"/>
      <w:bookmarkStart w:id="25304" w:name="_Toc117779922"/>
      <w:bookmarkStart w:id="25305" w:name="_Toc117785317"/>
      <w:bookmarkStart w:id="25306" w:name="_Toc118112072"/>
      <w:bookmarkStart w:id="25307" w:name="_Toc124419973"/>
      <w:bookmarkStart w:id="25308" w:name="_Toc138414448"/>
      <w:bookmarkEnd w:id="25302"/>
      <w:bookmarkEnd w:id="25303"/>
      <w:bookmarkEnd w:id="25304"/>
      <w:bookmarkEnd w:id="25305"/>
      <w:bookmarkEnd w:id="25306"/>
      <w:bookmarkEnd w:id="25307"/>
      <w:bookmarkEnd w:id="25308"/>
    </w:p>
    <w:p w14:paraId="52DBFF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09" w:name="_Toc117769110"/>
      <w:bookmarkStart w:id="25310" w:name="_Toc117774526"/>
      <w:bookmarkStart w:id="25311" w:name="_Toc117779923"/>
      <w:bookmarkStart w:id="25312" w:name="_Toc117785318"/>
      <w:bookmarkStart w:id="25313" w:name="_Toc118112073"/>
      <w:bookmarkStart w:id="25314" w:name="_Toc124419974"/>
      <w:bookmarkStart w:id="25315" w:name="_Toc138414449"/>
      <w:bookmarkEnd w:id="25309"/>
      <w:bookmarkEnd w:id="25310"/>
      <w:bookmarkEnd w:id="25311"/>
      <w:bookmarkEnd w:id="25312"/>
      <w:bookmarkEnd w:id="25313"/>
      <w:bookmarkEnd w:id="25314"/>
      <w:bookmarkEnd w:id="25315"/>
    </w:p>
    <w:p w14:paraId="5CF50D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16" w:name="_Toc117769111"/>
      <w:bookmarkStart w:id="25317" w:name="_Toc117774527"/>
      <w:bookmarkStart w:id="25318" w:name="_Toc117779924"/>
      <w:bookmarkStart w:id="25319" w:name="_Toc117785319"/>
      <w:bookmarkStart w:id="25320" w:name="_Toc118112074"/>
      <w:bookmarkStart w:id="25321" w:name="_Toc124419975"/>
      <w:bookmarkStart w:id="25322" w:name="_Toc138414450"/>
      <w:bookmarkEnd w:id="25316"/>
      <w:bookmarkEnd w:id="25317"/>
      <w:bookmarkEnd w:id="25318"/>
      <w:bookmarkEnd w:id="25319"/>
      <w:bookmarkEnd w:id="25320"/>
      <w:bookmarkEnd w:id="25321"/>
      <w:bookmarkEnd w:id="25322"/>
    </w:p>
    <w:p w14:paraId="40166C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23" w:name="_Toc117769112"/>
      <w:bookmarkStart w:id="25324" w:name="_Toc117774528"/>
      <w:bookmarkStart w:id="25325" w:name="_Toc117779925"/>
      <w:bookmarkStart w:id="25326" w:name="_Toc117785320"/>
      <w:bookmarkStart w:id="25327" w:name="_Toc118112075"/>
      <w:bookmarkStart w:id="25328" w:name="_Toc124419976"/>
      <w:bookmarkStart w:id="25329" w:name="_Toc138414451"/>
      <w:bookmarkEnd w:id="25323"/>
      <w:bookmarkEnd w:id="25324"/>
      <w:bookmarkEnd w:id="25325"/>
      <w:bookmarkEnd w:id="25326"/>
      <w:bookmarkEnd w:id="25327"/>
      <w:bookmarkEnd w:id="25328"/>
      <w:bookmarkEnd w:id="25329"/>
    </w:p>
    <w:p w14:paraId="375CFC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30" w:name="_Toc117769113"/>
      <w:bookmarkStart w:id="25331" w:name="_Toc117774529"/>
      <w:bookmarkStart w:id="25332" w:name="_Toc117779926"/>
      <w:bookmarkStart w:id="25333" w:name="_Toc117785321"/>
      <w:bookmarkStart w:id="25334" w:name="_Toc118112076"/>
      <w:bookmarkStart w:id="25335" w:name="_Toc124419977"/>
      <w:bookmarkStart w:id="25336" w:name="_Toc138414452"/>
      <w:bookmarkEnd w:id="25330"/>
      <w:bookmarkEnd w:id="25331"/>
      <w:bookmarkEnd w:id="25332"/>
      <w:bookmarkEnd w:id="25333"/>
      <w:bookmarkEnd w:id="25334"/>
      <w:bookmarkEnd w:id="25335"/>
      <w:bookmarkEnd w:id="25336"/>
    </w:p>
    <w:p w14:paraId="054D2D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37" w:name="_Toc117769114"/>
      <w:bookmarkStart w:id="25338" w:name="_Toc117774530"/>
      <w:bookmarkStart w:id="25339" w:name="_Toc117779927"/>
      <w:bookmarkStart w:id="25340" w:name="_Toc117785322"/>
      <w:bookmarkStart w:id="25341" w:name="_Toc118112077"/>
      <w:bookmarkStart w:id="25342" w:name="_Toc124419978"/>
      <w:bookmarkStart w:id="25343" w:name="_Toc138414453"/>
      <w:bookmarkEnd w:id="25337"/>
      <w:bookmarkEnd w:id="25338"/>
      <w:bookmarkEnd w:id="25339"/>
      <w:bookmarkEnd w:id="25340"/>
      <w:bookmarkEnd w:id="25341"/>
      <w:bookmarkEnd w:id="25342"/>
      <w:bookmarkEnd w:id="25343"/>
    </w:p>
    <w:p w14:paraId="7CDF24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44" w:name="_Toc117769115"/>
      <w:bookmarkStart w:id="25345" w:name="_Toc117774531"/>
      <w:bookmarkStart w:id="25346" w:name="_Toc117779928"/>
      <w:bookmarkStart w:id="25347" w:name="_Toc117785323"/>
      <w:bookmarkStart w:id="25348" w:name="_Toc118112078"/>
      <w:bookmarkStart w:id="25349" w:name="_Toc124419979"/>
      <w:bookmarkStart w:id="25350" w:name="_Toc138414454"/>
      <w:bookmarkEnd w:id="25344"/>
      <w:bookmarkEnd w:id="25345"/>
      <w:bookmarkEnd w:id="25346"/>
      <w:bookmarkEnd w:id="25347"/>
      <w:bookmarkEnd w:id="25348"/>
      <w:bookmarkEnd w:id="25349"/>
      <w:bookmarkEnd w:id="25350"/>
    </w:p>
    <w:p w14:paraId="177A33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51" w:name="_Toc117769116"/>
      <w:bookmarkStart w:id="25352" w:name="_Toc117774532"/>
      <w:bookmarkStart w:id="25353" w:name="_Toc117779929"/>
      <w:bookmarkStart w:id="25354" w:name="_Toc117785324"/>
      <w:bookmarkStart w:id="25355" w:name="_Toc118112079"/>
      <w:bookmarkStart w:id="25356" w:name="_Toc124419980"/>
      <w:bookmarkStart w:id="25357" w:name="_Toc138414455"/>
      <w:bookmarkEnd w:id="25351"/>
      <w:bookmarkEnd w:id="25352"/>
      <w:bookmarkEnd w:id="25353"/>
      <w:bookmarkEnd w:id="25354"/>
      <w:bookmarkEnd w:id="25355"/>
      <w:bookmarkEnd w:id="25356"/>
      <w:bookmarkEnd w:id="25357"/>
    </w:p>
    <w:p w14:paraId="46062A2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58" w:name="_Toc117769117"/>
      <w:bookmarkStart w:id="25359" w:name="_Toc117774533"/>
      <w:bookmarkStart w:id="25360" w:name="_Toc117779930"/>
      <w:bookmarkStart w:id="25361" w:name="_Toc117785325"/>
      <w:bookmarkStart w:id="25362" w:name="_Toc118112080"/>
      <w:bookmarkStart w:id="25363" w:name="_Toc124419981"/>
      <w:bookmarkStart w:id="25364" w:name="_Toc138414456"/>
      <w:bookmarkEnd w:id="25358"/>
      <w:bookmarkEnd w:id="25359"/>
      <w:bookmarkEnd w:id="25360"/>
      <w:bookmarkEnd w:id="25361"/>
      <w:bookmarkEnd w:id="25362"/>
      <w:bookmarkEnd w:id="25363"/>
      <w:bookmarkEnd w:id="25364"/>
    </w:p>
    <w:p w14:paraId="758C1A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65" w:name="_Toc117769118"/>
      <w:bookmarkStart w:id="25366" w:name="_Toc117774534"/>
      <w:bookmarkStart w:id="25367" w:name="_Toc117779931"/>
      <w:bookmarkStart w:id="25368" w:name="_Toc117785326"/>
      <w:bookmarkStart w:id="25369" w:name="_Toc118112081"/>
      <w:bookmarkStart w:id="25370" w:name="_Toc124419982"/>
      <w:bookmarkStart w:id="25371" w:name="_Toc138414457"/>
      <w:bookmarkEnd w:id="25365"/>
      <w:bookmarkEnd w:id="25366"/>
      <w:bookmarkEnd w:id="25367"/>
      <w:bookmarkEnd w:id="25368"/>
      <w:bookmarkEnd w:id="25369"/>
      <w:bookmarkEnd w:id="25370"/>
      <w:bookmarkEnd w:id="25371"/>
    </w:p>
    <w:p w14:paraId="1AE51FC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72" w:name="_Toc117769119"/>
      <w:bookmarkStart w:id="25373" w:name="_Toc117774535"/>
      <w:bookmarkStart w:id="25374" w:name="_Toc117779932"/>
      <w:bookmarkStart w:id="25375" w:name="_Toc117785327"/>
      <w:bookmarkStart w:id="25376" w:name="_Toc118112082"/>
      <w:bookmarkStart w:id="25377" w:name="_Toc124419983"/>
      <w:bookmarkStart w:id="25378" w:name="_Toc138414458"/>
      <w:bookmarkEnd w:id="25372"/>
      <w:bookmarkEnd w:id="25373"/>
      <w:bookmarkEnd w:id="25374"/>
      <w:bookmarkEnd w:id="25375"/>
      <w:bookmarkEnd w:id="25376"/>
      <w:bookmarkEnd w:id="25377"/>
      <w:bookmarkEnd w:id="25378"/>
    </w:p>
    <w:p w14:paraId="6301A2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79" w:name="_Toc117769120"/>
      <w:bookmarkStart w:id="25380" w:name="_Toc117774536"/>
      <w:bookmarkStart w:id="25381" w:name="_Toc117779933"/>
      <w:bookmarkStart w:id="25382" w:name="_Toc117785328"/>
      <w:bookmarkStart w:id="25383" w:name="_Toc118112083"/>
      <w:bookmarkStart w:id="25384" w:name="_Toc124419984"/>
      <w:bookmarkStart w:id="25385" w:name="_Toc138414459"/>
      <w:bookmarkEnd w:id="25379"/>
      <w:bookmarkEnd w:id="25380"/>
      <w:bookmarkEnd w:id="25381"/>
      <w:bookmarkEnd w:id="25382"/>
      <w:bookmarkEnd w:id="25383"/>
      <w:bookmarkEnd w:id="25384"/>
      <w:bookmarkEnd w:id="25385"/>
    </w:p>
    <w:p w14:paraId="50B8C7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86" w:name="_Toc117769121"/>
      <w:bookmarkStart w:id="25387" w:name="_Toc117774537"/>
      <w:bookmarkStart w:id="25388" w:name="_Toc117779934"/>
      <w:bookmarkStart w:id="25389" w:name="_Toc117785329"/>
      <w:bookmarkStart w:id="25390" w:name="_Toc118112084"/>
      <w:bookmarkStart w:id="25391" w:name="_Toc124419985"/>
      <w:bookmarkStart w:id="25392" w:name="_Toc138414460"/>
      <w:bookmarkEnd w:id="25386"/>
      <w:bookmarkEnd w:id="25387"/>
      <w:bookmarkEnd w:id="25388"/>
      <w:bookmarkEnd w:id="25389"/>
      <w:bookmarkEnd w:id="25390"/>
      <w:bookmarkEnd w:id="25391"/>
      <w:bookmarkEnd w:id="25392"/>
    </w:p>
    <w:p w14:paraId="5BDAFF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393" w:name="_Toc117769122"/>
      <w:bookmarkStart w:id="25394" w:name="_Toc117774538"/>
      <w:bookmarkStart w:id="25395" w:name="_Toc117779935"/>
      <w:bookmarkStart w:id="25396" w:name="_Toc117785330"/>
      <w:bookmarkStart w:id="25397" w:name="_Toc118112085"/>
      <w:bookmarkStart w:id="25398" w:name="_Toc124419986"/>
      <w:bookmarkStart w:id="25399" w:name="_Toc138414461"/>
      <w:bookmarkEnd w:id="25393"/>
      <w:bookmarkEnd w:id="25394"/>
      <w:bookmarkEnd w:id="25395"/>
      <w:bookmarkEnd w:id="25396"/>
      <w:bookmarkEnd w:id="25397"/>
      <w:bookmarkEnd w:id="25398"/>
      <w:bookmarkEnd w:id="25399"/>
    </w:p>
    <w:p w14:paraId="7B7F3B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00" w:name="_Toc117769123"/>
      <w:bookmarkStart w:id="25401" w:name="_Toc117774539"/>
      <w:bookmarkStart w:id="25402" w:name="_Toc117779936"/>
      <w:bookmarkStart w:id="25403" w:name="_Toc117785331"/>
      <w:bookmarkStart w:id="25404" w:name="_Toc118112086"/>
      <w:bookmarkStart w:id="25405" w:name="_Toc124419987"/>
      <w:bookmarkStart w:id="25406" w:name="_Toc138414462"/>
      <w:bookmarkEnd w:id="25400"/>
      <w:bookmarkEnd w:id="25401"/>
      <w:bookmarkEnd w:id="25402"/>
      <w:bookmarkEnd w:id="25403"/>
      <w:bookmarkEnd w:id="25404"/>
      <w:bookmarkEnd w:id="25405"/>
      <w:bookmarkEnd w:id="25406"/>
    </w:p>
    <w:p w14:paraId="5B28E3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07" w:name="_Toc117769124"/>
      <w:bookmarkStart w:id="25408" w:name="_Toc117774540"/>
      <w:bookmarkStart w:id="25409" w:name="_Toc117779937"/>
      <w:bookmarkStart w:id="25410" w:name="_Toc117785332"/>
      <w:bookmarkStart w:id="25411" w:name="_Toc118112087"/>
      <w:bookmarkStart w:id="25412" w:name="_Toc124419988"/>
      <w:bookmarkStart w:id="25413" w:name="_Toc138414463"/>
      <w:bookmarkEnd w:id="25407"/>
      <w:bookmarkEnd w:id="25408"/>
      <w:bookmarkEnd w:id="25409"/>
      <w:bookmarkEnd w:id="25410"/>
      <w:bookmarkEnd w:id="25411"/>
      <w:bookmarkEnd w:id="25412"/>
      <w:bookmarkEnd w:id="25413"/>
    </w:p>
    <w:p w14:paraId="4AA6F1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14" w:name="_Toc117769125"/>
      <w:bookmarkStart w:id="25415" w:name="_Toc117774541"/>
      <w:bookmarkStart w:id="25416" w:name="_Toc117779938"/>
      <w:bookmarkStart w:id="25417" w:name="_Toc117785333"/>
      <w:bookmarkStart w:id="25418" w:name="_Toc118112088"/>
      <w:bookmarkStart w:id="25419" w:name="_Toc124419989"/>
      <w:bookmarkStart w:id="25420" w:name="_Toc138414464"/>
      <w:bookmarkEnd w:id="25414"/>
      <w:bookmarkEnd w:id="25415"/>
      <w:bookmarkEnd w:id="25416"/>
      <w:bookmarkEnd w:id="25417"/>
      <w:bookmarkEnd w:id="25418"/>
      <w:bookmarkEnd w:id="25419"/>
      <w:bookmarkEnd w:id="25420"/>
    </w:p>
    <w:p w14:paraId="019CD3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21" w:name="_Toc117769126"/>
      <w:bookmarkStart w:id="25422" w:name="_Toc117774542"/>
      <w:bookmarkStart w:id="25423" w:name="_Toc117779939"/>
      <w:bookmarkStart w:id="25424" w:name="_Toc117785334"/>
      <w:bookmarkStart w:id="25425" w:name="_Toc118112089"/>
      <w:bookmarkStart w:id="25426" w:name="_Toc124419990"/>
      <w:bookmarkStart w:id="25427" w:name="_Toc138414465"/>
      <w:bookmarkEnd w:id="25421"/>
      <w:bookmarkEnd w:id="25422"/>
      <w:bookmarkEnd w:id="25423"/>
      <w:bookmarkEnd w:id="25424"/>
      <w:bookmarkEnd w:id="25425"/>
      <w:bookmarkEnd w:id="25426"/>
      <w:bookmarkEnd w:id="25427"/>
    </w:p>
    <w:p w14:paraId="786E194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28" w:name="_Toc117769127"/>
      <w:bookmarkStart w:id="25429" w:name="_Toc117774543"/>
      <w:bookmarkStart w:id="25430" w:name="_Toc117779940"/>
      <w:bookmarkStart w:id="25431" w:name="_Toc117785335"/>
      <w:bookmarkStart w:id="25432" w:name="_Toc118112090"/>
      <w:bookmarkStart w:id="25433" w:name="_Toc124419991"/>
      <w:bookmarkStart w:id="25434" w:name="_Toc138414466"/>
      <w:bookmarkEnd w:id="25428"/>
      <w:bookmarkEnd w:id="25429"/>
      <w:bookmarkEnd w:id="25430"/>
      <w:bookmarkEnd w:id="25431"/>
      <w:bookmarkEnd w:id="25432"/>
      <w:bookmarkEnd w:id="25433"/>
      <w:bookmarkEnd w:id="25434"/>
    </w:p>
    <w:p w14:paraId="32CD89D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35" w:name="_Toc117769128"/>
      <w:bookmarkStart w:id="25436" w:name="_Toc117774544"/>
      <w:bookmarkStart w:id="25437" w:name="_Toc117779941"/>
      <w:bookmarkStart w:id="25438" w:name="_Toc117785336"/>
      <w:bookmarkStart w:id="25439" w:name="_Toc118112091"/>
      <w:bookmarkStart w:id="25440" w:name="_Toc124419992"/>
      <w:bookmarkStart w:id="25441" w:name="_Toc138414467"/>
      <w:bookmarkEnd w:id="25435"/>
      <w:bookmarkEnd w:id="25436"/>
      <w:bookmarkEnd w:id="25437"/>
      <w:bookmarkEnd w:id="25438"/>
      <w:bookmarkEnd w:id="25439"/>
      <w:bookmarkEnd w:id="25440"/>
      <w:bookmarkEnd w:id="25441"/>
    </w:p>
    <w:p w14:paraId="122D23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42" w:name="_Toc117769129"/>
      <w:bookmarkStart w:id="25443" w:name="_Toc117774545"/>
      <w:bookmarkStart w:id="25444" w:name="_Toc117779942"/>
      <w:bookmarkStart w:id="25445" w:name="_Toc117785337"/>
      <w:bookmarkStart w:id="25446" w:name="_Toc118112092"/>
      <w:bookmarkStart w:id="25447" w:name="_Toc124419993"/>
      <w:bookmarkStart w:id="25448" w:name="_Toc138414468"/>
      <w:bookmarkEnd w:id="25442"/>
      <w:bookmarkEnd w:id="25443"/>
      <w:bookmarkEnd w:id="25444"/>
      <w:bookmarkEnd w:id="25445"/>
      <w:bookmarkEnd w:id="25446"/>
      <w:bookmarkEnd w:id="25447"/>
      <w:bookmarkEnd w:id="25448"/>
    </w:p>
    <w:p w14:paraId="68B4897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49" w:name="_Toc117769130"/>
      <w:bookmarkStart w:id="25450" w:name="_Toc117774546"/>
      <w:bookmarkStart w:id="25451" w:name="_Toc117779943"/>
      <w:bookmarkStart w:id="25452" w:name="_Toc117785338"/>
      <w:bookmarkStart w:id="25453" w:name="_Toc118112093"/>
      <w:bookmarkStart w:id="25454" w:name="_Toc124419994"/>
      <w:bookmarkStart w:id="25455" w:name="_Toc138414469"/>
      <w:bookmarkEnd w:id="25449"/>
      <w:bookmarkEnd w:id="25450"/>
      <w:bookmarkEnd w:id="25451"/>
      <w:bookmarkEnd w:id="25452"/>
      <w:bookmarkEnd w:id="25453"/>
      <w:bookmarkEnd w:id="25454"/>
      <w:bookmarkEnd w:id="25455"/>
    </w:p>
    <w:p w14:paraId="7109E8D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56" w:name="_Toc117769131"/>
      <w:bookmarkStart w:id="25457" w:name="_Toc117774547"/>
      <w:bookmarkStart w:id="25458" w:name="_Toc117779944"/>
      <w:bookmarkStart w:id="25459" w:name="_Toc117785339"/>
      <w:bookmarkStart w:id="25460" w:name="_Toc118112094"/>
      <w:bookmarkStart w:id="25461" w:name="_Toc124419995"/>
      <w:bookmarkStart w:id="25462" w:name="_Toc138414470"/>
      <w:bookmarkEnd w:id="25456"/>
      <w:bookmarkEnd w:id="25457"/>
      <w:bookmarkEnd w:id="25458"/>
      <w:bookmarkEnd w:id="25459"/>
      <w:bookmarkEnd w:id="25460"/>
      <w:bookmarkEnd w:id="25461"/>
      <w:bookmarkEnd w:id="25462"/>
    </w:p>
    <w:p w14:paraId="2436D8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63" w:name="_Toc117769132"/>
      <w:bookmarkStart w:id="25464" w:name="_Toc117774548"/>
      <w:bookmarkStart w:id="25465" w:name="_Toc117779945"/>
      <w:bookmarkStart w:id="25466" w:name="_Toc117785340"/>
      <w:bookmarkStart w:id="25467" w:name="_Toc118112095"/>
      <w:bookmarkStart w:id="25468" w:name="_Toc124419996"/>
      <w:bookmarkStart w:id="25469" w:name="_Toc138414471"/>
      <w:bookmarkEnd w:id="25463"/>
      <w:bookmarkEnd w:id="25464"/>
      <w:bookmarkEnd w:id="25465"/>
      <w:bookmarkEnd w:id="25466"/>
      <w:bookmarkEnd w:id="25467"/>
      <w:bookmarkEnd w:id="25468"/>
      <w:bookmarkEnd w:id="25469"/>
    </w:p>
    <w:p w14:paraId="671C70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70" w:name="_Toc117769133"/>
      <w:bookmarkStart w:id="25471" w:name="_Toc117774549"/>
      <w:bookmarkStart w:id="25472" w:name="_Toc117779946"/>
      <w:bookmarkStart w:id="25473" w:name="_Toc117785341"/>
      <w:bookmarkStart w:id="25474" w:name="_Toc118112096"/>
      <w:bookmarkStart w:id="25475" w:name="_Toc124419997"/>
      <w:bookmarkStart w:id="25476" w:name="_Toc138414472"/>
      <w:bookmarkEnd w:id="25470"/>
      <w:bookmarkEnd w:id="25471"/>
      <w:bookmarkEnd w:id="25472"/>
      <w:bookmarkEnd w:id="25473"/>
      <w:bookmarkEnd w:id="25474"/>
      <w:bookmarkEnd w:id="25475"/>
      <w:bookmarkEnd w:id="25476"/>
    </w:p>
    <w:p w14:paraId="4907773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77" w:name="_Toc117769134"/>
      <w:bookmarkStart w:id="25478" w:name="_Toc117774550"/>
      <w:bookmarkStart w:id="25479" w:name="_Toc117779947"/>
      <w:bookmarkStart w:id="25480" w:name="_Toc117785342"/>
      <w:bookmarkStart w:id="25481" w:name="_Toc118112097"/>
      <w:bookmarkStart w:id="25482" w:name="_Toc124419998"/>
      <w:bookmarkStart w:id="25483" w:name="_Toc138414473"/>
      <w:bookmarkEnd w:id="25477"/>
      <w:bookmarkEnd w:id="25478"/>
      <w:bookmarkEnd w:id="25479"/>
      <w:bookmarkEnd w:id="25480"/>
      <w:bookmarkEnd w:id="25481"/>
      <w:bookmarkEnd w:id="25482"/>
      <w:bookmarkEnd w:id="25483"/>
    </w:p>
    <w:p w14:paraId="3E7533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84" w:name="_Toc117769135"/>
      <w:bookmarkStart w:id="25485" w:name="_Toc117774551"/>
      <w:bookmarkStart w:id="25486" w:name="_Toc117779948"/>
      <w:bookmarkStart w:id="25487" w:name="_Toc117785343"/>
      <w:bookmarkStart w:id="25488" w:name="_Toc118112098"/>
      <w:bookmarkStart w:id="25489" w:name="_Toc124419999"/>
      <w:bookmarkStart w:id="25490" w:name="_Toc138414474"/>
      <w:bookmarkEnd w:id="25484"/>
      <w:bookmarkEnd w:id="25485"/>
      <w:bookmarkEnd w:id="25486"/>
      <w:bookmarkEnd w:id="25487"/>
      <w:bookmarkEnd w:id="25488"/>
      <w:bookmarkEnd w:id="25489"/>
      <w:bookmarkEnd w:id="25490"/>
    </w:p>
    <w:p w14:paraId="315109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91" w:name="_Toc117769136"/>
      <w:bookmarkStart w:id="25492" w:name="_Toc117774552"/>
      <w:bookmarkStart w:id="25493" w:name="_Toc117779949"/>
      <w:bookmarkStart w:id="25494" w:name="_Toc117785344"/>
      <w:bookmarkStart w:id="25495" w:name="_Toc118112099"/>
      <w:bookmarkStart w:id="25496" w:name="_Toc124420000"/>
      <w:bookmarkStart w:id="25497" w:name="_Toc138414475"/>
      <w:bookmarkEnd w:id="25491"/>
      <w:bookmarkEnd w:id="25492"/>
      <w:bookmarkEnd w:id="25493"/>
      <w:bookmarkEnd w:id="25494"/>
      <w:bookmarkEnd w:id="25495"/>
      <w:bookmarkEnd w:id="25496"/>
      <w:bookmarkEnd w:id="25497"/>
    </w:p>
    <w:p w14:paraId="0CE65F0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498" w:name="_Toc117769137"/>
      <w:bookmarkStart w:id="25499" w:name="_Toc117774553"/>
      <w:bookmarkStart w:id="25500" w:name="_Toc117779950"/>
      <w:bookmarkStart w:id="25501" w:name="_Toc117785345"/>
      <w:bookmarkStart w:id="25502" w:name="_Toc118112100"/>
      <w:bookmarkStart w:id="25503" w:name="_Toc124420001"/>
      <w:bookmarkStart w:id="25504" w:name="_Toc138414476"/>
      <w:bookmarkEnd w:id="25498"/>
      <w:bookmarkEnd w:id="25499"/>
      <w:bookmarkEnd w:id="25500"/>
      <w:bookmarkEnd w:id="25501"/>
      <w:bookmarkEnd w:id="25502"/>
      <w:bookmarkEnd w:id="25503"/>
      <w:bookmarkEnd w:id="25504"/>
    </w:p>
    <w:p w14:paraId="7CD835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05" w:name="_Toc117769138"/>
      <w:bookmarkStart w:id="25506" w:name="_Toc117774554"/>
      <w:bookmarkStart w:id="25507" w:name="_Toc117779951"/>
      <w:bookmarkStart w:id="25508" w:name="_Toc117785346"/>
      <w:bookmarkStart w:id="25509" w:name="_Toc118112101"/>
      <w:bookmarkStart w:id="25510" w:name="_Toc124420002"/>
      <w:bookmarkStart w:id="25511" w:name="_Toc138414477"/>
      <w:bookmarkEnd w:id="25505"/>
      <w:bookmarkEnd w:id="25506"/>
      <w:bookmarkEnd w:id="25507"/>
      <w:bookmarkEnd w:id="25508"/>
      <w:bookmarkEnd w:id="25509"/>
      <w:bookmarkEnd w:id="25510"/>
      <w:bookmarkEnd w:id="25511"/>
    </w:p>
    <w:p w14:paraId="0D931F6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12" w:name="_Toc117769139"/>
      <w:bookmarkStart w:id="25513" w:name="_Toc117774555"/>
      <w:bookmarkStart w:id="25514" w:name="_Toc117779952"/>
      <w:bookmarkStart w:id="25515" w:name="_Toc117785347"/>
      <w:bookmarkStart w:id="25516" w:name="_Toc118112102"/>
      <w:bookmarkStart w:id="25517" w:name="_Toc124420003"/>
      <w:bookmarkStart w:id="25518" w:name="_Toc138414478"/>
      <w:bookmarkEnd w:id="25512"/>
      <w:bookmarkEnd w:id="25513"/>
      <w:bookmarkEnd w:id="25514"/>
      <w:bookmarkEnd w:id="25515"/>
      <w:bookmarkEnd w:id="25516"/>
      <w:bookmarkEnd w:id="25517"/>
      <w:bookmarkEnd w:id="25518"/>
    </w:p>
    <w:p w14:paraId="6027A6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19" w:name="_Toc117769140"/>
      <w:bookmarkStart w:id="25520" w:name="_Toc117774556"/>
      <w:bookmarkStart w:id="25521" w:name="_Toc117779953"/>
      <w:bookmarkStart w:id="25522" w:name="_Toc117785348"/>
      <w:bookmarkStart w:id="25523" w:name="_Toc118112103"/>
      <w:bookmarkStart w:id="25524" w:name="_Toc124420004"/>
      <w:bookmarkStart w:id="25525" w:name="_Toc138414479"/>
      <w:bookmarkEnd w:id="25519"/>
      <w:bookmarkEnd w:id="25520"/>
      <w:bookmarkEnd w:id="25521"/>
      <w:bookmarkEnd w:id="25522"/>
      <w:bookmarkEnd w:id="25523"/>
      <w:bookmarkEnd w:id="25524"/>
      <w:bookmarkEnd w:id="25525"/>
    </w:p>
    <w:p w14:paraId="6C20DEA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26" w:name="_Toc117769141"/>
      <w:bookmarkStart w:id="25527" w:name="_Toc117774557"/>
      <w:bookmarkStart w:id="25528" w:name="_Toc117779954"/>
      <w:bookmarkStart w:id="25529" w:name="_Toc117785349"/>
      <w:bookmarkStart w:id="25530" w:name="_Toc118112104"/>
      <w:bookmarkStart w:id="25531" w:name="_Toc124420005"/>
      <w:bookmarkStart w:id="25532" w:name="_Toc138414480"/>
      <w:bookmarkEnd w:id="25526"/>
      <w:bookmarkEnd w:id="25527"/>
      <w:bookmarkEnd w:id="25528"/>
      <w:bookmarkEnd w:id="25529"/>
      <w:bookmarkEnd w:id="25530"/>
      <w:bookmarkEnd w:id="25531"/>
      <w:bookmarkEnd w:id="25532"/>
    </w:p>
    <w:p w14:paraId="440B8A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33" w:name="_Toc117769142"/>
      <w:bookmarkStart w:id="25534" w:name="_Toc117774558"/>
      <w:bookmarkStart w:id="25535" w:name="_Toc117779955"/>
      <w:bookmarkStart w:id="25536" w:name="_Toc117785350"/>
      <w:bookmarkStart w:id="25537" w:name="_Toc118112105"/>
      <w:bookmarkStart w:id="25538" w:name="_Toc124420006"/>
      <w:bookmarkStart w:id="25539" w:name="_Toc138414481"/>
      <w:bookmarkEnd w:id="25533"/>
      <w:bookmarkEnd w:id="25534"/>
      <w:bookmarkEnd w:id="25535"/>
      <w:bookmarkEnd w:id="25536"/>
      <w:bookmarkEnd w:id="25537"/>
      <w:bookmarkEnd w:id="25538"/>
      <w:bookmarkEnd w:id="25539"/>
    </w:p>
    <w:p w14:paraId="09C7BA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40" w:name="_Toc117769143"/>
      <w:bookmarkStart w:id="25541" w:name="_Toc117774559"/>
      <w:bookmarkStart w:id="25542" w:name="_Toc117779956"/>
      <w:bookmarkStart w:id="25543" w:name="_Toc117785351"/>
      <w:bookmarkStart w:id="25544" w:name="_Toc118112106"/>
      <w:bookmarkStart w:id="25545" w:name="_Toc124420007"/>
      <w:bookmarkStart w:id="25546" w:name="_Toc138414482"/>
      <w:bookmarkEnd w:id="25540"/>
      <w:bookmarkEnd w:id="25541"/>
      <w:bookmarkEnd w:id="25542"/>
      <w:bookmarkEnd w:id="25543"/>
      <w:bookmarkEnd w:id="25544"/>
      <w:bookmarkEnd w:id="25545"/>
      <w:bookmarkEnd w:id="25546"/>
    </w:p>
    <w:p w14:paraId="4E497F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47" w:name="_Toc117769144"/>
      <w:bookmarkStart w:id="25548" w:name="_Toc117774560"/>
      <w:bookmarkStart w:id="25549" w:name="_Toc117779957"/>
      <w:bookmarkStart w:id="25550" w:name="_Toc117785352"/>
      <w:bookmarkStart w:id="25551" w:name="_Toc118112107"/>
      <w:bookmarkStart w:id="25552" w:name="_Toc124420008"/>
      <w:bookmarkStart w:id="25553" w:name="_Toc138414483"/>
      <w:bookmarkEnd w:id="25547"/>
      <w:bookmarkEnd w:id="25548"/>
      <w:bookmarkEnd w:id="25549"/>
      <w:bookmarkEnd w:id="25550"/>
      <w:bookmarkEnd w:id="25551"/>
      <w:bookmarkEnd w:id="25552"/>
      <w:bookmarkEnd w:id="25553"/>
    </w:p>
    <w:p w14:paraId="74B255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54" w:name="_Toc117769145"/>
      <w:bookmarkStart w:id="25555" w:name="_Toc117774561"/>
      <w:bookmarkStart w:id="25556" w:name="_Toc117779958"/>
      <w:bookmarkStart w:id="25557" w:name="_Toc117785353"/>
      <w:bookmarkStart w:id="25558" w:name="_Toc118112108"/>
      <w:bookmarkStart w:id="25559" w:name="_Toc124420009"/>
      <w:bookmarkStart w:id="25560" w:name="_Toc138414484"/>
      <w:bookmarkEnd w:id="25554"/>
      <w:bookmarkEnd w:id="25555"/>
      <w:bookmarkEnd w:id="25556"/>
      <w:bookmarkEnd w:id="25557"/>
      <w:bookmarkEnd w:id="25558"/>
      <w:bookmarkEnd w:id="25559"/>
      <w:bookmarkEnd w:id="25560"/>
    </w:p>
    <w:p w14:paraId="787C50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61" w:name="_Toc117769146"/>
      <w:bookmarkStart w:id="25562" w:name="_Toc117774562"/>
      <w:bookmarkStart w:id="25563" w:name="_Toc117779959"/>
      <w:bookmarkStart w:id="25564" w:name="_Toc117785354"/>
      <w:bookmarkStart w:id="25565" w:name="_Toc118112109"/>
      <w:bookmarkStart w:id="25566" w:name="_Toc124420010"/>
      <w:bookmarkStart w:id="25567" w:name="_Toc138414485"/>
      <w:bookmarkEnd w:id="25561"/>
      <w:bookmarkEnd w:id="25562"/>
      <w:bookmarkEnd w:id="25563"/>
      <w:bookmarkEnd w:id="25564"/>
      <w:bookmarkEnd w:id="25565"/>
      <w:bookmarkEnd w:id="25566"/>
      <w:bookmarkEnd w:id="25567"/>
    </w:p>
    <w:p w14:paraId="54312A4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68" w:name="_Toc117769147"/>
      <w:bookmarkStart w:id="25569" w:name="_Toc117774563"/>
      <w:bookmarkStart w:id="25570" w:name="_Toc117779960"/>
      <w:bookmarkStart w:id="25571" w:name="_Toc117785355"/>
      <w:bookmarkStart w:id="25572" w:name="_Toc118112110"/>
      <w:bookmarkStart w:id="25573" w:name="_Toc124420011"/>
      <w:bookmarkStart w:id="25574" w:name="_Toc138414486"/>
      <w:bookmarkEnd w:id="25568"/>
      <w:bookmarkEnd w:id="25569"/>
      <w:bookmarkEnd w:id="25570"/>
      <w:bookmarkEnd w:id="25571"/>
      <w:bookmarkEnd w:id="25572"/>
      <w:bookmarkEnd w:id="25573"/>
      <w:bookmarkEnd w:id="25574"/>
    </w:p>
    <w:p w14:paraId="7D2F25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75" w:name="_Toc117769148"/>
      <w:bookmarkStart w:id="25576" w:name="_Toc117774564"/>
      <w:bookmarkStart w:id="25577" w:name="_Toc117779961"/>
      <w:bookmarkStart w:id="25578" w:name="_Toc117785356"/>
      <w:bookmarkStart w:id="25579" w:name="_Toc118112111"/>
      <w:bookmarkStart w:id="25580" w:name="_Toc124420012"/>
      <w:bookmarkStart w:id="25581" w:name="_Toc138414487"/>
      <w:bookmarkEnd w:id="25575"/>
      <w:bookmarkEnd w:id="25576"/>
      <w:bookmarkEnd w:id="25577"/>
      <w:bookmarkEnd w:id="25578"/>
      <w:bookmarkEnd w:id="25579"/>
      <w:bookmarkEnd w:id="25580"/>
      <w:bookmarkEnd w:id="25581"/>
    </w:p>
    <w:p w14:paraId="14C185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82" w:name="_Toc117769149"/>
      <w:bookmarkStart w:id="25583" w:name="_Toc117774565"/>
      <w:bookmarkStart w:id="25584" w:name="_Toc117779962"/>
      <w:bookmarkStart w:id="25585" w:name="_Toc117785357"/>
      <w:bookmarkStart w:id="25586" w:name="_Toc118112112"/>
      <w:bookmarkStart w:id="25587" w:name="_Toc124420013"/>
      <w:bookmarkStart w:id="25588" w:name="_Toc138414488"/>
      <w:bookmarkEnd w:id="25582"/>
      <w:bookmarkEnd w:id="25583"/>
      <w:bookmarkEnd w:id="25584"/>
      <w:bookmarkEnd w:id="25585"/>
      <w:bookmarkEnd w:id="25586"/>
      <w:bookmarkEnd w:id="25587"/>
      <w:bookmarkEnd w:id="25588"/>
    </w:p>
    <w:p w14:paraId="5F282E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89" w:name="_Toc117769150"/>
      <w:bookmarkStart w:id="25590" w:name="_Toc117774566"/>
      <w:bookmarkStart w:id="25591" w:name="_Toc117779963"/>
      <w:bookmarkStart w:id="25592" w:name="_Toc117785358"/>
      <w:bookmarkStart w:id="25593" w:name="_Toc118112113"/>
      <w:bookmarkStart w:id="25594" w:name="_Toc124420014"/>
      <w:bookmarkStart w:id="25595" w:name="_Toc138414489"/>
      <w:bookmarkEnd w:id="25589"/>
      <w:bookmarkEnd w:id="25590"/>
      <w:bookmarkEnd w:id="25591"/>
      <w:bookmarkEnd w:id="25592"/>
      <w:bookmarkEnd w:id="25593"/>
      <w:bookmarkEnd w:id="25594"/>
      <w:bookmarkEnd w:id="25595"/>
    </w:p>
    <w:p w14:paraId="237A28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596" w:name="_Toc117769151"/>
      <w:bookmarkStart w:id="25597" w:name="_Toc117774567"/>
      <w:bookmarkStart w:id="25598" w:name="_Toc117779964"/>
      <w:bookmarkStart w:id="25599" w:name="_Toc117785359"/>
      <w:bookmarkStart w:id="25600" w:name="_Toc118112114"/>
      <w:bookmarkStart w:id="25601" w:name="_Toc124420015"/>
      <w:bookmarkStart w:id="25602" w:name="_Toc138414490"/>
      <w:bookmarkEnd w:id="25596"/>
      <w:bookmarkEnd w:id="25597"/>
      <w:bookmarkEnd w:id="25598"/>
      <w:bookmarkEnd w:id="25599"/>
      <w:bookmarkEnd w:id="25600"/>
      <w:bookmarkEnd w:id="25601"/>
      <w:bookmarkEnd w:id="25602"/>
    </w:p>
    <w:p w14:paraId="207515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03" w:name="_Toc117769152"/>
      <w:bookmarkStart w:id="25604" w:name="_Toc117774568"/>
      <w:bookmarkStart w:id="25605" w:name="_Toc117779965"/>
      <w:bookmarkStart w:id="25606" w:name="_Toc117785360"/>
      <w:bookmarkStart w:id="25607" w:name="_Toc118112115"/>
      <w:bookmarkStart w:id="25608" w:name="_Toc124420016"/>
      <w:bookmarkStart w:id="25609" w:name="_Toc138414491"/>
      <w:bookmarkEnd w:id="25603"/>
      <w:bookmarkEnd w:id="25604"/>
      <w:bookmarkEnd w:id="25605"/>
      <w:bookmarkEnd w:id="25606"/>
      <w:bookmarkEnd w:id="25607"/>
      <w:bookmarkEnd w:id="25608"/>
      <w:bookmarkEnd w:id="25609"/>
    </w:p>
    <w:p w14:paraId="46B69EB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10" w:name="_Toc117769153"/>
      <w:bookmarkStart w:id="25611" w:name="_Toc117774569"/>
      <w:bookmarkStart w:id="25612" w:name="_Toc117779966"/>
      <w:bookmarkStart w:id="25613" w:name="_Toc117785361"/>
      <w:bookmarkStart w:id="25614" w:name="_Toc118112116"/>
      <w:bookmarkStart w:id="25615" w:name="_Toc124420017"/>
      <w:bookmarkStart w:id="25616" w:name="_Toc138414492"/>
      <w:bookmarkEnd w:id="25610"/>
      <w:bookmarkEnd w:id="25611"/>
      <w:bookmarkEnd w:id="25612"/>
      <w:bookmarkEnd w:id="25613"/>
      <w:bookmarkEnd w:id="25614"/>
      <w:bookmarkEnd w:id="25615"/>
      <w:bookmarkEnd w:id="25616"/>
    </w:p>
    <w:p w14:paraId="66F4D03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17" w:name="_Toc117769154"/>
      <w:bookmarkStart w:id="25618" w:name="_Toc117774570"/>
      <w:bookmarkStart w:id="25619" w:name="_Toc117779967"/>
      <w:bookmarkStart w:id="25620" w:name="_Toc117785362"/>
      <w:bookmarkStart w:id="25621" w:name="_Toc118112117"/>
      <w:bookmarkStart w:id="25622" w:name="_Toc124420018"/>
      <w:bookmarkStart w:id="25623" w:name="_Toc138414493"/>
      <w:bookmarkEnd w:id="25617"/>
      <w:bookmarkEnd w:id="25618"/>
      <w:bookmarkEnd w:id="25619"/>
      <w:bookmarkEnd w:id="25620"/>
      <w:bookmarkEnd w:id="25621"/>
      <w:bookmarkEnd w:id="25622"/>
      <w:bookmarkEnd w:id="25623"/>
    </w:p>
    <w:p w14:paraId="58E59F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24" w:name="_Toc117769155"/>
      <w:bookmarkStart w:id="25625" w:name="_Toc117774571"/>
      <w:bookmarkStart w:id="25626" w:name="_Toc117779968"/>
      <w:bookmarkStart w:id="25627" w:name="_Toc117785363"/>
      <w:bookmarkStart w:id="25628" w:name="_Toc118112118"/>
      <w:bookmarkStart w:id="25629" w:name="_Toc124420019"/>
      <w:bookmarkStart w:id="25630" w:name="_Toc138414494"/>
      <w:bookmarkEnd w:id="25624"/>
      <w:bookmarkEnd w:id="25625"/>
      <w:bookmarkEnd w:id="25626"/>
      <w:bookmarkEnd w:id="25627"/>
      <w:bookmarkEnd w:id="25628"/>
      <w:bookmarkEnd w:id="25629"/>
      <w:bookmarkEnd w:id="25630"/>
    </w:p>
    <w:p w14:paraId="7C28E94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31" w:name="_Toc117769156"/>
      <w:bookmarkStart w:id="25632" w:name="_Toc117774572"/>
      <w:bookmarkStart w:id="25633" w:name="_Toc117779969"/>
      <w:bookmarkStart w:id="25634" w:name="_Toc117785364"/>
      <w:bookmarkStart w:id="25635" w:name="_Toc118112119"/>
      <w:bookmarkStart w:id="25636" w:name="_Toc124420020"/>
      <w:bookmarkStart w:id="25637" w:name="_Toc138414495"/>
      <w:bookmarkEnd w:id="25631"/>
      <w:bookmarkEnd w:id="25632"/>
      <w:bookmarkEnd w:id="25633"/>
      <w:bookmarkEnd w:id="25634"/>
      <w:bookmarkEnd w:id="25635"/>
      <w:bookmarkEnd w:id="25636"/>
      <w:bookmarkEnd w:id="25637"/>
    </w:p>
    <w:p w14:paraId="488A3F2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38" w:name="_Toc117769157"/>
      <w:bookmarkStart w:id="25639" w:name="_Toc117774573"/>
      <w:bookmarkStart w:id="25640" w:name="_Toc117779970"/>
      <w:bookmarkStart w:id="25641" w:name="_Toc117785365"/>
      <w:bookmarkStart w:id="25642" w:name="_Toc118112120"/>
      <w:bookmarkStart w:id="25643" w:name="_Toc124420021"/>
      <w:bookmarkStart w:id="25644" w:name="_Toc138414496"/>
      <w:bookmarkEnd w:id="25638"/>
      <w:bookmarkEnd w:id="25639"/>
      <w:bookmarkEnd w:id="25640"/>
      <w:bookmarkEnd w:id="25641"/>
      <w:bookmarkEnd w:id="25642"/>
      <w:bookmarkEnd w:id="25643"/>
      <w:bookmarkEnd w:id="25644"/>
    </w:p>
    <w:p w14:paraId="7AA6A1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45" w:name="_Toc117769158"/>
      <w:bookmarkStart w:id="25646" w:name="_Toc117774574"/>
      <w:bookmarkStart w:id="25647" w:name="_Toc117779971"/>
      <w:bookmarkStart w:id="25648" w:name="_Toc117785366"/>
      <w:bookmarkStart w:id="25649" w:name="_Toc118112121"/>
      <w:bookmarkStart w:id="25650" w:name="_Toc124420022"/>
      <w:bookmarkStart w:id="25651" w:name="_Toc138414497"/>
      <w:bookmarkEnd w:id="25645"/>
      <w:bookmarkEnd w:id="25646"/>
      <w:bookmarkEnd w:id="25647"/>
      <w:bookmarkEnd w:id="25648"/>
      <w:bookmarkEnd w:id="25649"/>
      <w:bookmarkEnd w:id="25650"/>
      <w:bookmarkEnd w:id="25651"/>
    </w:p>
    <w:p w14:paraId="6584F06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52" w:name="_Toc117769159"/>
      <w:bookmarkStart w:id="25653" w:name="_Toc117774575"/>
      <w:bookmarkStart w:id="25654" w:name="_Toc117779972"/>
      <w:bookmarkStart w:id="25655" w:name="_Toc117785367"/>
      <w:bookmarkStart w:id="25656" w:name="_Toc118112122"/>
      <w:bookmarkStart w:id="25657" w:name="_Toc124420023"/>
      <w:bookmarkStart w:id="25658" w:name="_Toc138414498"/>
      <w:bookmarkEnd w:id="25652"/>
      <w:bookmarkEnd w:id="25653"/>
      <w:bookmarkEnd w:id="25654"/>
      <w:bookmarkEnd w:id="25655"/>
      <w:bookmarkEnd w:id="25656"/>
      <w:bookmarkEnd w:id="25657"/>
      <w:bookmarkEnd w:id="25658"/>
    </w:p>
    <w:p w14:paraId="3807D6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59" w:name="_Toc117769160"/>
      <w:bookmarkStart w:id="25660" w:name="_Toc117774576"/>
      <w:bookmarkStart w:id="25661" w:name="_Toc117779973"/>
      <w:bookmarkStart w:id="25662" w:name="_Toc117785368"/>
      <w:bookmarkStart w:id="25663" w:name="_Toc118112123"/>
      <w:bookmarkStart w:id="25664" w:name="_Toc124420024"/>
      <w:bookmarkStart w:id="25665" w:name="_Toc138414499"/>
      <w:bookmarkEnd w:id="25659"/>
      <w:bookmarkEnd w:id="25660"/>
      <w:bookmarkEnd w:id="25661"/>
      <w:bookmarkEnd w:id="25662"/>
      <w:bookmarkEnd w:id="25663"/>
      <w:bookmarkEnd w:id="25664"/>
      <w:bookmarkEnd w:id="25665"/>
    </w:p>
    <w:p w14:paraId="1FB00A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66" w:name="_Toc117769161"/>
      <w:bookmarkStart w:id="25667" w:name="_Toc117774577"/>
      <w:bookmarkStart w:id="25668" w:name="_Toc117779974"/>
      <w:bookmarkStart w:id="25669" w:name="_Toc117785369"/>
      <w:bookmarkStart w:id="25670" w:name="_Toc118112124"/>
      <w:bookmarkStart w:id="25671" w:name="_Toc124420025"/>
      <w:bookmarkStart w:id="25672" w:name="_Toc138414500"/>
      <w:bookmarkEnd w:id="25666"/>
      <w:bookmarkEnd w:id="25667"/>
      <w:bookmarkEnd w:id="25668"/>
      <w:bookmarkEnd w:id="25669"/>
      <w:bookmarkEnd w:id="25670"/>
      <w:bookmarkEnd w:id="25671"/>
      <w:bookmarkEnd w:id="25672"/>
    </w:p>
    <w:p w14:paraId="3F8764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73" w:name="_Toc117769162"/>
      <w:bookmarkStart w:id="25674" w:name="_Toc117774578"/>
      <w:bookmarkStart w:id="25675" w:name="_Toc117779975"/>
      <w:bookmarkStart w:id="25676" w:name="_Toc117785370"/>
      <w:bookmarkStart w:id="25677" w:name="_Toc118112125"/>
      <w:bookmarkStart w:id="25678" w:name="_Toc124420026"/>
      <w:bookmarkStart w:id="25679" w:name="_Toc138414501"/>
      <w:bookmarkEnd w:id="25673"/>
      <w:bookmarkEnd w:id="25674"/>
      <w:bookmarkEnd w:id="25675"/>
      <w:bookmarkEnd w:id="25676"/>
      <w:bookmarkEnd w:id="25677"/>
      <w:bookmarkEnd w:id="25678"/>
      <w:bookmarkEnd w:id="25679"/>
    </w:p>
    <w:p w14:paraId="4818A55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80" w:name="_Toc117769163"/>
      <w:bookmarkStart w:id="25681" w:name="_Toc117774579"/>
      <w:bookmarkStart w:id="25682" w:name="_Toc117779976"/>
      <w:bookmarkStart w:id="25683" w:name="_Toc117785371"/>
      <w:bookmarkStart w:id="25684" w:name="_Toc118112126"/>
      <w:bookmarkStart w:id="25685" w:name="_Toc124420027"/>
      <w:bookmarkStart w:id="25686" w:name="_Toc138414502"/>
      <w:bookmarkEnd w:id="25680"/>
      <w:bookmarkEnd w:id="25681"/>
      <w:bookmarkEnd w:id="25682"/>
      <w:bookmarkEnd w:id="25683"/>
      <w:bookmarkEnd w:id="25684"/>
      <w:bookmarkEnd w:id="25685"/>
      <w:bookmarkEnd w:id="25686"/>
    </w:p>
    <w:p w14:paraId="748B0D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87" w:name="_Toc117769164"/>
      <w:bookmarkStart w:id="25688" w:name="_Toc117774580"/>
      <w:bookmarkStart w:id="25689" w:name="_Toc117779977"/>
      <w:bookmarkStart w:id="25690" w:name="_Toc117785372"/>
      <w:bookmarkStart w:id="25691" w:name="_Toc118112127"/>
      <w:bookmarkStart w:id="25692" w:name="_Toc124420028"/>
      <w:bookmarkStart w:id="25693" w:name="_Toc138414503"/>
      <w:bookmarkEnd w:id="25687"/>
      <w:bookmarkEnd w:id="25688"/>
      <w:bookmarkEnd w:id="25689"/>
      <w:bookmarkEnd w:id="25690"/>
      <w:bookmarkEnd w:id="25691"/>
      <w:bookmarkEnd w:id="25692"/>
      <w:bookmarkEnd w:id="25693"/>
    </w:p>
    <w:p w14:paraId="1583C3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694" w:name="_Toc117769165"/>
      <w:bookmarkStart w:id="25695" w:name="_Toc117774581"/>
      <w:bookmarkStart w:id="25696" w:name="_Toc117779978"/>
      <w:bookmarkStart w:id="25697" w:name="_Toc117785373"/>
      <w:bookmarkStart w:id="25698" w:name="_Toc118112128"/>
      <w:bookmarkStart w:id="25699" w:name="_Toc124420029"/>
      <w:bookmarkStart w:id="25700" w:name="_Toc138414504"/>
      <w:bookmarkEnd w:id="25694"/>
      <w:bookmarkEnd w:id="25695"/>
      <w:bookmarkEnd w:id="25696"/>
      <w:bookmarkEnd w:id="25697"/>
      <w:bookmarkEnd w:id="25698"/>
      <w:bookmarkEnd w:id="25699"/>
      <w:bookmarkEnd w:id="25700"/>
    </w:p>
    <w:p w14:paraId="7AE03F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01" w:name="_Toc117769166"/>
      <w:bookmarkStart w:id="25702" w:name="_Toc117774582"/>
      <w:bookmarkStart w:id="25703" w:name="_Toc117779979"/>
      <w:bookmarkStart w:id="25704" w:name="_Toc117785374"/>
      <w:bookmarkStart w:id="25705" w:name="_Toc118112129"/>
      <w:bookmarkStart w:id="25706" w:name="_Toc124420030"/>
      <w:bookmarkStart w:id="25707" w:name="_Toc138414505"/>
      <w:bookmarkEnd w:id="25701"/>
      <w:bookmarkEnd w:id="25702"/>
      <w:bookmarkEnd w:id="25703"/>
      <w:bookmarkEnd w:id="25704"/>
      <w:bookmarkEnd w:id="25705"/>
      <w:bookmarkEnd w:id="25706"/>
      <w:bookmarkEnd w:id="25707"/>
    </w:p>
    <w:p w14:paraId="07EBD63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08" w:name="_Toc117769167"/>
      <w:bookmarkStart w:id="25709" w:name="_Toc117774583"/>
      <w:bookmarkStart w:id="25710" w:name="_Toc117779980"/>
      <w:bookmarkStart w:id="25711" w:name="_Toc117785375"/>
      <w:bookmarkStart w:id="25712" w:name="_Toc118112130"/>
      <w:bookmarkStart w:id="25713" w:name="_Toc124420031"/>
      <w:bookmarkStart w:id="25714" w:name="_Toc138414506"/>
      <w:bookmarkEnd w:id="25708"/>
      <w:bookmarkEnd w:id="25709"/>
      <w:bookmarkEnd w:id="25710"/>
      <w:bookmarkEnd w:id="25711"/>
      <w:bookmarkEnd w:id="25712"/>
      <w:bookmarkEnd w:id="25713"/>
      <w:bookmarkEnd w:id="25714"/>
    </w:p>
    <w:p w14:paraId="7D85A0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15" w:name="_Toc117769168"/>
      <w:bookmarkStart w:id="25716" w:name="_Toc117774584"/>
      <w:bookmarkStart w:id="25717" w:name="_Toc117779981"/>
      <w:bookmarkStart w:id="25718" w:name="_Toc117785376"/>
      <w:bookmarkStart w:id="25719" w:name="_Toc118112131"/>
      <w:bookmarkStart w:id="25720" w:name="_Toc124420032"/>
      <w:bookmarkStart w:id="25721" w:name="_Toc138414507"/>
      <w:bookmarkEnd w:id="25715"/>
      <w:bookmarkEnd w:id="25716"/>
      <w:bookmarkEnd w:id="25717"/>
      <w:bookmarkEnd w:id="25718"/>
      <w:bookmarkEnd w:id="25719"/>
      <w:bookmarkEnd w:id="25720"/>
      <w:bookmarkEnd w:id="25721"/>
    </w:p>
    <w:p w14:paraId="0A5E87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22" w:name="_Toc117769169"/>
      <w:bookmarkStart w:id="25723" w:name="_Toc117774585"/>
      <w:bookmarkStart w:id="25724" w:name="_Toc117779982"/>
      <w:bookmarkStart w:id="25725" w:name="_Toc117785377"/>
      <w:bookmarkStart w:id="25726" w:name="_Toc118112132"/>
      <w:bookmarkStart w:id="25727" w:name="_Toc124420033"/>
      <w:bookmarkStart w:id="25728" w:name="_Toc138414508"/>
      <w:bookmarkEnd w:id="25722"/>
      <w:bookmarkEnd w:id="25723"/>
      <w:bookmarkEnd w:id="25724"/>
      <w:bookmarkEnd w:id="25725"/>
      <w:bookmarkEnd w:id="25726"/>
      <w:bookmarkEnd w:id="25727"/>
      <w:bookmarkEnd w:id="25728"/>
    </w:p>
    <w:p w14:paraId="67834F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29" w:name="_Toc117769170"/>
      <w:bookmarkStart w:id="25730" w:name="_Toc117774586"/>
      <w:bookmarkStart w:id="25731" w:name="_Toc117779983"/>
      <w:bookmarkStart w:id="25732" w:name="_Toc117785378"/>
      <w:bookmarkStart w:id="25733" w:name="_Toc118112133"/>
      <w:bookmarkStart w:id="25734" w:name="_Toc124420034"/>
      <w:bookmarkStart w:id="25735" w:name="_Toc138414509"/>
      <w:bookmarkEnd w:id="25729"/>
      <w:bookmarkEnd w:id="25730"/>
      <w:bookmarkEnd w:id="25731"/>
      <w:bookmarkEnd w:id="25732"/>
      <w:bookmarkEnd w:id="25733"/>
      <w:bookmarkEnd w:id="25734"/>
      <w:bookmarkEnd w:id="25735"/>
    </w:p>
    <w:p w14:paraId="3381E74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36" w:name="_Toc117769171"/>
      <w:bookmarkStart w:id="25737" w:name="_Toc117774587"/>
      <w:bookmarkStart w:id="25738" w:name="_Toc117779984"/>
      <w:bookmarkStart w:id="25739" w:name="_Toc117785379"/>
      <w:bookmarkStart w:id="25740" w:name="_Toc118112134"/>
      <w:bookmarkStart w:id="25741" w:name="_Toc124420035"/>
      <w:bookmarkStart w:id="25742" w:name="_Toc138414510"/>
      <w:bookmarkEnd w:id="25736"/>
      <w:bookmarkEnd w:id="25737"/>
      <w:bookmarkEnd w:id="25738"/>
      <w:bookmarkEnd w:id="25739"/>
      <w:bookmarkEnd w:id="25740"/>
      <w:bookmarkEnd w:id="25741"/>
      <w:bookmarkEnd w:id="25742"/>
    </w:p>
    <w:p w14:paraId="1991D4B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43" w:name="_Toc117769172"/>
      <w:bookmarkStart w:id="25744" w:name="_Toc117774588"/>
      <w:bookmarkStart w:id="25745" w:name="_Toc117779985"/>
      <w:bookmarkStart w:id="25746" w:name="_Toc117785380"/>
      <w:bookmarkStart w:id="25747" w:name="_Toc118112135"/>
      <w:bookmarkStart w:id="25748" w:name="_Toc124420036"/>
      <w:bookmarkStart w:id="25749" w:name="_Toc138414511"/>
      <w:bookmarkEnd w:id="25743"/>
      <w:bookmarkEnd w:id="25744"/>
      <w:bookmarkEnd w:id="25745"/>
      <w:bookmarkEnd w:id="25746"/>
      <w:bookmarkEnd w:id="25747"/>
      <w:bookmarkEnd w:id="25748"/>
      <w:bookmarkEnd w:id="25749"/>
    </w:p>
    <w:p w14:paraId="0A9A9FD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50" w:name="_Toc117769173"/>
      <w:bookmarkStart w:id="25751" w:name="_Toc117774589"/>
      <w:bookmarkStart w:id="25752" w:name="_Toc117779986"/>
      <w:bookmarkStart w:id="25753" w:name="_Toc117785381"/>
      <w:bookmarkStart w:id="25754" w:name="_Toc118112136"/>
      <w:bookmarkStart w:id="25755" w:name="_Toc124420037"/>
      <w:bookmarkStart w:id="25756" w:name="_Toc138414512"/>
      <w:bookmarkEnd w:id="25750"/>
      <w:bookmarkEnd w:id="25751"/>
      <w:bookmarkEnd w:id="25752"/>
      <w:bookmarkEnd w:id="25753"/>
      <w:bookmarkEnd w:id="25754"/>
      <w:bookmarkEnd w:id="25755"/>
      <w:bookmarkEnd w:id="25756"/>
    </w:p>
    <w:p w14:paraId="68F1C9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57" w:name="_Toc117769174"/>
      <w:bookmarkStart w:id="25758" w:name="_Toc117774590"/>
      <w:bookmarkStart w:id="25759" w:name="_Toc117779987"/>
      <w:bookmarkStart w:id="25760" w:name="_Toc117785382"/>
      <w:bookmarkStart w:id="25761" w:name="_Toc118112137"/>
      <w:bookmarkStart w:id="25762" w:name="_Toc124420038"/>
      <w:bookmarkStart w:id="25763" w:name="_Toc138414513"/>
      <w:bookmarkEnd w:id="25757"/>
      <w:bookmarkEnd w:id="25758"/>
      <w:bookmarkEnd w:id="25759"/>
      <w:bookmarkEnd w:id="25760"/>
      <w:bookmarkEnd w:id="25761"/>
      <w:bookmarkEnd w:id="25762"/>
      <w:bookmarkEnd w:id="25763"/>
    </w:p>
    <w:p w14:paraId="1EDB66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64" w:name="_Toc117769175"/>
      <w:bookmarkStart w:id="25765" w:name="_Toc117774591"/>
      <w:bookmarkStart w:id="25766" w:name="_Toc117779988"/>
      <w:bookmarkStart w:id="25767" w:name="_Toc117785383"/>
      <w:bookmarkStart w:id="25768" w:name="_Toc118112138"/>
      <w:bookmarkStart w:id="25769" w:name="_Toc124420039"/>
      <w:bookmarkStart w:id="25770" w:name="_Toc138414514"/>
      <w:bookmarkEnd w:id="25764"/>
      <w:bookmarkEnd w:id="25765"/>
      <w:bookmarkEnd w:id="25766"/>
      <w:bookmarkEnd w:id="25767"/>
      <w:bookmarkEnd w:id="25768"/>
      <w:bookmarkEnd w:id="25769"/>
      <w:bookmarkEnd w:id="25770"/>
    </w:p>
    <w:p w14:paraId="61F836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71" w:name="_Toc117769176"/>
      <w:bookmarkStart w:id="25772" w:name="_Toc117774592"/>
      <w:bookmarkStart w:id="25773" w:name="_Toc117779989"/>
      <w:bookmarkStart w:id="25774" w:name="_Toc117785384"/>
      <w:bookmarkStart w:id="25775" w:name="_Toc118112139"/>
      <w:bookmarkStart w:id="25776" w:name="_Toc124420040"/>
      <w:bookmarkStart w:id="25777" w:name="_Toc138414515"/>
      <w:bookmarkEnd w:id="25771"/>
      <w:bookmarkEnd w:id="25772"/>
      <w:bookmarkEnd w:id="25773"/>
      <w:bookmarkEnd w:id="25774"/>
      <w:bookmarkEnd w:id="25775"/>
      <w:bookmarkEnd w:id="25776"/>
      <w:bookmarkEnd w:id="25777"/>
    </w:p>
    <w:p w14:paraId="0A51E1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78" w:name="_Toc117769177"/>
      <w:bookmarkStart w:id="25779" w:name="_Toc117774593"/>
      <w:bookmarkStart w:id="25780" w:name="_Toc117779990"/>
      <w:bookmarkStart w:id="25781" w:name="_Toc117785385"/>
      <w:bookmarkStart w:id="25782" w:name="_Toc118112140"/>
      <w:bookmarkStart w:id="25783" w:name="_Toc124420041"/>
      <w:bookmarkStart w:id="25784" w:name="_Toc138414516"/>
      <w:bookmarkEnd w:id="25778"/>
      <w:bookmarkEnd w:id="25779"/>
      <w:bookmarkEnd w:id="25780"/>
      <w:bookmarkEnd w:id="25781"/>
      <w:bookmarkEnd w:id="25782"/>
      <w:bookmarkEnd w:id="25783"/>
      <w:bookmarkEnd w:id="25784"/>
    </w:p>
    <w:p w14:paraId="024B2F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85" w:name="_Toc117769178"/>
      <w:bookmarkStart w:id="25786" w:name="_Toc117774594"/>
      <w:bookmarkStart w:id="25787" w:name="_Toc117779991"/>
      <w:bookmarkStart w:id="25788" w:name="_Toc117785386"/>
      <w:bookmarkStart w:id="25789" w:name="_Toc118112141"/>
      <w:bookmarkStart w:id="25790" w:name="_Toc124420042"/>
      <w:bookmarkStart w:id="25791" w:name="_Toc138414517"/>
      <w:bookmarkEnd w:id="25785"/>
      <w:bookmarkEnd w:id="25786"/>
      <w:bookmarkEnd w:id="25787"/>
      <w:bookmarkEnd w:id="25788"/>
      <w:bookmarkEnd w:id="25789"/>
      <w:bookmarkEnd w:id="25790"/>
      <w:bookmarkEnd w:id="25791"/>
    </w:p>
    <w:p w14:paraId="195D5A7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92" w:name="_Toc117769179"/>
      <w:bookmarkStart w:id="25793" w:name="_Toc117774595"/>
      <w:bookmarkStart w:id="25794" w:name="_Toc117779992"/>
      <w:bookmarkStart w:id="25795" w:name="_Toc117785387"/>
      <w:bookmarkStart w:id="25796" w:name="_Toc118112142"/>
      <w:bookmarkStart w:id="25797" w:name="_Toc124420043"/>
      <w:bookmarkStart w:id="25798" w:name="_Toc138414518"/>
      <w:bookmarkEnd w:id="25792"/>
      <w:bookmarkEnd w:id="25793"/>
      <w:bookmarkEnd w:id="25794"/>
      <w:bookmarkEnd w:id="25795"/>
      <w:bookmarkEnd w:id="25796"/>
      <w:bookmarkEnd w:id="25797"/>
      <w:bookmarkEnd w:id="25798"/>
    </w:p>
    <w:p w14:paraId="2D654D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799" w:name="_Toc117769180"/>
      <w:bookmarkStart w:id="25800" w:name="_Toc117774596"/>
      <w:bookmarkStart w:id="25801" w:name="_Toc117779993"/>
      <w:bookmarkStart w:id="25802" w:name="_Toc117785388"/>
      <w:bookmarkStart w:id="25803" w:name="_Toc118112143"/>
      <w:bookmarkStart w:id="25804" w:name="_Toc124420044"/>
      <w:bookmarkStart w:id="25805" w:name="_Toc138414519"/>
      <w:bookmarkEnd w:id="25799"/>
      <w:bookmarkEnd w:id="25800"/>
      <w:bookmarkEnd w:id="25801"/>
      <w:bookmarkEnd w:id="25802"/>
      <w:bookmarkEnd w:id="25803"/>
      <w:bookmarkEnd w:id="25804"/>
      <w:bookmarkEnd w:id="25805"/>
    </w:p>
    <w:p w14:paraId="2257005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06" w:name="_Toc117769181"/>
      <w:bookmarkStart w:id="25807" w:name="_Toc117774597"/>
      <w:bookmarkStart w:id="25808" w:name="_Toc117779994"/>
      <w:bookmarkStart w:id="25809" w:name="_Toc117785389"/>
      <w:bookmarkStart w:id="25810" w:name="_Toc118112144"/>
      <w:bookmarkStart w:id="25811" w:name="_Toc124420045"/>
      <w:bookmarkStart w:id="25812" w:name="_Toc138414520"/>
      <w:bookmarkEnd w:id="25806"/>
      <w:bookmarkEnd w:id="25807"/>
      <w:bookmarkEnd w:id="25808"/>
      <w:bookmarkEnd w:id="25809"/>
      <w:bookmarkEnd w:id="25810"/>
      <w:bookmarkEnd w:id="25811"/>
      <w:bookmarkEnd w:id="25812"/>
    </w:p>
    <w:p w14:paraId="7EB4217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13" w:name="_Toc117769182"/>
      <w:bookmarkStart w:id="25814" w:name="_Toc117774598"/>
      <w:bookmarkStart w:id="25815" w:name="_Toc117779995"/>
      <w:bookmarkStart w:id="25816" w:name="_Toc117785390"/>
      <w:bookmarkStart w:id="25817" w:name="_Toc118112145"/>
      <w:bookmarkStart w:id="25818" w:name="_Toc124420046"/>
      <w:bookmarkStart w:id="25819" w:name="_Toc138414521"/>
      <w:bookmarkEnd w:id="25813"/>
      <w:bookmarkEnd w:id="25814"/>
      <w:bookmarkEnd w:id="25815"/>
      <w:bookmarkEnd w:id="25816"/>
      <w:bookmarkEnd w:id="25817"/>
      <w:bookmarkEnd w:id="25818"/>
      <w:bookmarkEnd w:id="25819"/>
    </w:p>
    <w:p w14:paraId="5F744C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20" w:name="_Toc117769183"/>
      <w:bookmarkStart w:id="25821" w:name="_Toc117774599"/>
      <w:bookmarkStart w:id="25822" w:name="_Toc117779996"/>
      <w:bookmarkStart w:id="25823" w:name="_Toc117785391"/>
      <w:bookmarkStart w:id="25824" w:name="_Toc118112146"/>
      <w:bookmarkStart w:id="25825" w:name="_Toc124420047"/>
      <w:bookmarkStart w:id="25826" w:name="_Toc138414522"/>
      <w:bookmarkEnd w:id="25820"/>
      <w:bookmarkEnd w:id="25821"/>
      <w:bookmarkEnd w:id="25822"/>
      <w:bookmarkEnd w:id="25823"/>
      <w:bookmarkEnd w:id="25824"/>
      <w:bookmarkEnd w:id="25825"/>
      <w:bookmarkEnd w:id="25826"/>
    </w:p>
    <w:p w14:paraId="0BB764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27" w:name="_Toc117769184"/>
      <w:bookmarkStart w:id="25828" w:name="_Toc117774600"/>
      <w:bookmarkStart w:id="25829" w:name="_Toc117779997"/>
      <w:bookmarkStart w:id="25830" w:name="_Toc117785392"/>
      <w:bookmarkStart w:id="25831" w:name="_Toc118112147"/>
      <w:bookmarkStart w:id="25832" w:name="_Toc124420048"/>
      <w:bookmarkStart w:id="25833" w:name="_Toc138414523"/>
      <w:bookmarkEnd w:id="25827"/>
      <w:bookmarkEnd w:id="25828"/>
      <w:bookmarkEnd w:id="25829"/>
      <w:bookmarkEnd w:id="25830"/>
      <w:bookmarkEnd w:id="25831"/>
      <w:bookmarkEnd w:id="25832"/>
      <w:bookmarkEnd w:id="25833"/>
    </w:p>
    <w:p w14:paraId="15987F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34" w:name="_Toc117769185"/>
      <w:bookmarkStart w:id="25835" w:name="_Toc117774601"/>
      <w:bookmarkStart w:id="25836" w:name="_Toc117779998"/>
      <w:bookmarkStart w:id="25837" w:name="_Toc117785393"/>
      <w:bookmarkStart w:id="25838" w:name="_Toc118112148"/>
      <w:bookmarkStart w:id="25839" w:name="_Toc124420049"/>
      <w:bookmarkStart w:id="25840" w:name="_Toc138414524"/>
      <w:bookmarkEnd w:id="25834"/>
      <w:bookmarkEnd w:id="25835"/>
      <w:bookmarkEnd w:id="25836"/>
      <w:bookmarkEnd w:id="25837"/>
      <w:bookmarkEnd w:id="25838"/>
      <w:bookmarkEnd w:id="25839"/>
      <w:bookmarkEnd w:id="25840"/>
    </w:p>
    <w:p w14:paraId="166930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41" w:name="_Toc117769186"/>
      <w:bookmarkStart w:id="25842" w:name="_Toc117774602"/>
      <w:bookmarkStart w:id="25843" w:name="_Toc117779999"/>
      <w:bookmarkStart w:id="25844" w:name="_Toc117785394"/>
      <w:bookmarkStart w:id="25845" w:name="_Toc118112149"/>
      <w:bookmarkStart w:id="25846" w:name="_Toc124420050"/>
      <w:bookmarkStart w:id="25847" w:name="_Toc138414525"/>
      <w:bookmarkEnd w:id="25841"/>
      <w:bookmarkEnd w:id="25842"/>
      <w:bookmarkEnd w:id="25843"/>
      <w:bookmarkEnd w:id="25844"/>
      <w:bookmarkEnd w:id="25845"/>
      <w:bookmarkEnd w:id="25846"/>
      <w:bookmarkEnd w:id="25847"/>
    </w:p>
    <w:p w14:paraId="5C6FE8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48" w:name="_Toc117769187"/>
      <w:bookmarkStart w:id="25849" w:name="_Toc117774603"/>
      <w:bookmarkStart w:id="25850" w:name="_Toc117780000"/>
      <w:bookmarkStart w:id="25851" w:name="_Toc117785395"/>
      <w:bookmarkStart w:id="25852" w:name="_Toc118112150"/>
      <w:bookmarkStart w:id="25853" w:name="_Toc124420051"/>
      <w:bookmarkStart w:id="25854" w:name="_Toc138414526"/>
      <w:bookmarkEnd w:id="25848"/>
      <w:bookmarkEnd w:id="25849"/>
      <w:bookmarkEnd w:id="25850"/>
      <w:bookmarkEnd w:id="25851"/>
      <w:bookmarkEnd w:id="25852"/>
      <w:bookmarkEnd w:id="25853"/>
      <w:bookmarkEnd w:id="25854"/>
    </w:p>
    <w:p w14:paraId="4C4965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55" w:name="_Toc117769188"/>
      <w:bookmarkStart w:id="25856" w:name="_Toc117774604"/>
      <w:bookmarkStart w:id="25857" w:name="_Toc117780001"/>
      <w:bookmarkStart w:id="25858" w:name="_Toc117785396"/>
      <w:bookmarkStart w:id="25859" w:name="_Toc118112151"/>
      <w:bookmarkStart w:id="25860" w:name="_Toc124420052"/>
      <w:bookmarkStart w:id="25861" w:name="_Toc138414527"/>
      <w:bookmarkEnd w:id="25855"/>
      <w:bookmarkEnd w:id="25856"/>
      <w:bookmarkEnd w:id="25857"/>
      <w:bookmarkEnd w:id="25858"/>
      <w:bookmarkEnd w:id="25859"/>
      <w:bookmarkEnd w:id="25860"/>
      <w:bookmarkEnd w:id="25861"/>
    </w:p>
    <w:p w14:paraId="36D574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62" w:name="_Toc117769189"/>
      <w:bookmarkStart w:id="25863" w:name="_Toc117774605"/>
      <w:bookmarkStart w:id="25864" w:name="_Toc117780002"/>
      <w:bookmarkStart w:id="25865" w:name="_Toc117785397"/>
      <w:bookmarkStart w:id="25866" w:name="_Toc118112152"/>
      <w:bookmarkStart w:id="25867" w:name="_Toc124420053"/>
      <w:bookmarkStart w:id="25868" w:name="_Toc138414528"/>
      <w:bookmarkEnd w:id="25862"/>
      <w:bookmarkEnd w:id="25863"/>
      <w:bookmarkEnd w:id="25864"/>
      <w:bookmarkEnd w:id="25865"/>
      <w:bookmarkEnd w:id="25866"/>
      <w:bookmarkEnd w:id="25867"/>
      <w:bookmarkEnd w:id="25868"/>
    </w:p>
    <w:p w14:paraId="35ECBCB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69" w:name="_Toc117769190"/>
      <w:bookmarkStart w:id="25870" w:name="_Toc117774606"/>
      <w:bookmarkStart w:id="25871" w:name="_Toc117780003"/>
      <w:bookmarkStart w:id="25872" w:name="_Toc117785398"/>
      <w:bookmarkStart w:id="25873" w:name="_Toc118112153"/>
      <w:bookmarkStart w:id="25874" w:name="_Toc124420054"/>
      <w:bookmarkStart w:id="25875" w:name="_Toc138414529"/>
      <w:bookmarkEnd w:id="25869"/>
      <w:bookmarkEnd w:id="25870"/>
      <w:bookmarkEnd w:id="25871"/>
      <w:bookmarkEnd w:id="25872"/>
      <w:bookmarkEnd w:id="25873"/>
      <w:bookmarkEnd w:id="25874"/>
      <w:bookmarkEnd w:id="25875"/>
    </w:p>
    <w:p w14:paraId="560FD5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76" w:name="_Toc117769191"/>
      <w:bookmarkStart w:id="25877" w:name="_Toc117774607"/>
      <w:bookmarkStart w:id="25878" w:name="_Toc117780004"/>
      <w:bookmarkStart w:id="25879" w:name="_Toc117785399"/>
      <w:bookmarkStart w:id="25880" w:name="_Toc118112154"/>
      <w:bookmarkStart w:id="25881" w:name="_Toc124420055"/>
      <w:bookmarkStart w:id="25882" w:name="_Toc138414530"/>
      <w:bookmarkEnd w:id="25876"/>
      <w:bookmarkEnd w:id="25877"/>
      <w:bookmarkEnd w:id="25878"/>
      <w:bookmarkEnd w:id="25879"/>
      <w:bookmarkEnd w:id="25880"/>
      <w:bookmarkEnd w:id="25881"/>
      <w:bookmarkEnd w:id="25882"/>
    </w:p>
    <w:p w14:paraId="387B8B7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83" w:name="_Toc117769192"/>
      <w:bookmarkStart w:id="25884" w:name="_Toc117774608"/>
      <w:bookmarkStart w:id="25885" w:name="_Toc117780005"/>
      <w:bookmarkStart w:id="25886" w:name="_Toc117785400"/>
      <w:bookmarkStart w:id="25887" w:name="_Toc118112155"/>
      <w:bookmarkStart w:id="25888" w:name="_Toc124420056"/>
      <w:bookmarkStart w:id="25889" w:name="_Toc138414531"/>
      <w:bookmarkEnd w:id="25883"/>
      <w:bookmarkEnd w:id="25884"/>
      <w:bookmarkEnd w:id="25885"/>
      <w:bookmarkEnd w:id="25886"/>
      <w:bookmarkEnd w:id="25887"/>
      <w:bookmarkEnd w:id="25888"/>
      <w:bookmarkEnd w:id="25889"/>
    </w:p>
    <w:p w14:paraId="76A332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90" w:name="_Toc117769193"/>
      <w:bookmarkStart w:id="25891" w:name="_Toc117774609"/>
      <w:bookmarkStart w:id="25892" w:name="_Toc117780006"/>
      <w:bookmarkStart w:id="25893" w:name="_Toc117785401"/>
      <w:bookmarkStart w:id="25894" w:name="_Toc118112156"/>
      <w:bookmarkStart w:id="25895" w:name="_Toc124420057"/>
      <w:bookmarkStart w:id="25896" w:name="_Toc138414532"/>
      <w:bookmarkEnd w:id="25890"/>
      <w:bookmarkEnd w:id="25891"/>
      <w:bookmarkEnd w:id="25892"/>
      <w:bookmarkEnd w:id="25893"/>
      <w:bookmarkEnd w:id="25894"/>
      <w:bookmarkEnd w:id="25895"/>
      <w:bookmarkEnd w:id="25896"/>
    </w:p>
    <w:p w14:paraId="6DE458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897" w:name="_Toc117769194"/>
      <w:bookmarkStart w:id="25898" w:name="_Toc117774610"/>
      <w:bookmarkStart w:id="25899" w:name="_Toc117780007"/>
      <w:bookmarkStart w:id="25900" w:name="_Toc117785402"/>
      <w:bookmarkStart w:id="25901" w:name="_Toc118112157"/>
      <w:bookmarkStart w:id="25902" w:name="_Toc124420058"/>
      <w:bookmarkStart w:id="25903" w:name="_Toc138414533"/>
      <w:bookmarkEnd w:id="25897"/>
      <w:bookmarkEnd w:id="25898"/>
      <w:bookmarkEnd w:id="25899"/>
      <w:bookmarkEnd w:id="25900"/>
      <w:bookmarkEnd w:id="25901"/>
      <w:bookmarkEnd w:id="25902"/>
      <w:bookmarkEnd w:id="25903"/>
    </w:p>
    <w:p w14:paraId="6C11E0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04" w:name="_Toc117769195"/>
      <w:bookmarkStart w:id="25905" w:name="_Toc117774611"/>
      <w:bookmarkStart w:id="25906" w:name="_Toc117780008"/>
      <w:bookmarkStart w:id="25907" w:name="_Toc117785403"/>
      <w:bookmarkStart w:id="25908" w:name="_Toc118112158"/>
      <w:bookmarkStart w:id="25909" w:name="_Toc124420059"/>
      <w:bookmarkStart w:id="25910" w:name="_Toc138414534"/>
      <w:bookmarkEnd w:id="25904"/>
      <w:bookmarkEnd w:id="25905"/>
      <w:bookmarkEnd w:id="25906"/>
      <w:bookmarkEnd w:id="25907"/>
      <w:bookmarkEnd w:id="25908"/>
      <w:bookmarkEnd w:id="25909"/>
      <w:bookmarkEnd w:id="25910"/>
    </w:p>
    <w:p w14:paraId="04DDA3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11" w:name="_Toc117769196"/>
      <w:bookmarkStart w:id="25912" w:name="_Toc117774612"/>
      <w:bookmarkStart w:id="25913" w:name="_Toc117780009"/>
      <w:bookmarkStart w:id="25914" w:name="_Toc117785404"/>
      <w:bookmarkStart w:id="25915" w:name="_Toc118112159"/>
      <w:bookmarkStart w:id="25916" w:name="_Toc124420060"/>
      <w:bookmarkStart w:id="25917" w:name="_Toc138414535"/>
      <w:bookmarkEnd w:id="25911"/>
      <w:bookmarkEnd w:id="25912"/>
      <w:bookmarkEnd w:id="25913"/>
      <w:bookmarkEnd w:id="25914"/>
      <w:bookmarkEnd w:id="25915"/>
      <w:bookmarkEnd w:id="25916"/>
      <w:bookmarkEnd w:id="25917"/>
    </w:p>
    <w:p w14:paraId="45DEF6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18" w:name="_Toc117769197"/>
      <w:bookmarkStart w:id="25919" w:name="_Toc117774613"/>
      <w:bookmarkStart w:id="25920" w:name="_Toc117780010"/>
      <w:bookmarkStart w:id="25921" w:name="_Toc117785405"/>
      <w:bookmarkStart w:id="25922" w:name="_Toc118112160"/>
      <w:bookmarkStart w:id="25923" w:name="_Toc124420061"/>
      <w:bookmarkStart w:id="25924" w:name="_Toc138414536"/>
      <w:bookmarkEnd w:id="25918"/>
      <w:bookmarkEnd w:id="25919"/>
      <w:bookmarkEnd w:id="25920"/>
      <w:bookmarkEnd w:id="25921"/>
      <w:bookmarkEnd w:id="25922"/>
      <w:bookmarkEnd w:id="25923"/>
      <w:bookmarkEnd w:id="25924"/>
    </w:p>
    <w:p w14:paraId="15AB32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25" w:name="_Toc117769198"/>
      <w:bookmarkStart w:id="25926" w:name="_Toc117774614"/>
      <w:bookmarkStart w:id="25927" w:name="_Toc117780011"/>
      <w:bookmarkStart w:id="25928" w:name="_Toc117785406"/>
      <w:bookmarkStart w:id="25929" w:name="_Toc118112161"/>
      <w:bookmarkStart w:id="25930" w:name="_Toc124420062"/>
      <w:bookmarkStart w:id="25931" w:name="_Toc138414537"/>
      <w:bookmarkEnd w:id="25925"/>
      <w:bookmarkEnd w:id="25926"/>
      <w:bookmarkEnd w:id="25927"/>
      <w:bookmarkEnd w:id="25928"/>
      <w:bookmarkEnd w:id="25929"/>
      <w:bookmarkEnd w:id="25930"/>
      <w:bookmarkEnd w:id="25931"/>
    </w:p>
    <w:p w14:paraId="63CE93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32" w:name="_Toc117769199"/>
      <w:bookmarkStart w:id="25933" w:name="_Toc117774615"/>
      <w:bookmarkStart w:id="25934" w:name="_Toc117780012"/>
      <w:bookmarkStart w:id="25935" w:name="_Toc117785407"/>
      <w:bookmarkStart w:id="25936" w:name="_Toc118112162"/>
      <w:bookmarkStart w:id="25937" w:name="_Toc124420063"/>
      <w:bookmarkStart w:id="25938" w:name="_Toc138414538"/>
      <w:bookmarkEnd w:id="25932"/>
      <w:bookmarkEnd w:id="25933"/>
      <w:bookmarkEnd w:id="25934"/>
      <w:bookmarkEnd w:id="25935"/>
      <w:bookmarkEnd w:id="25936"/>
      <w:bookmarkEnd w:id="25937"/>
      <w:bookmarkEnd w:id="25938"/>
    </w:p>
    <w:p w14:paraId="06EF46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39" w:name="_Toc117769200"/>
      <w:bookmarkStart w:id="25940" w:name="_Toc117774616"/>
      <w:bookmarkStart w:id="25941" w:name="_Toc117780013"/>
      <w:bookmarkStart w:id="25942" w:name="_Toc117785408"/>
      <w:bookmarkStart w:id="25943" w:name="_Toc118112163"/>
      <w:bookmarkStart w:id="25944" w:name="_Toc124420064"/>
      <w:bookmarkStart w:id="25945" w:name="_Toc138414539"/>
      <w:bookmarkEnd w:id="25939"/>
      <w:bookmarkEnd w:id="25940"/>
      <w:bookmarkEnd w:id="25941"/>
      <w:bookmarkEnd w:id="25942"/>
      <w:bookmarkEnd w:id="25943"/>
      <w:bookmarkEnd w:id="25944"/>
      <w:bookmarkEnd w:id="25945"/>
    </w:p>
    <w:p w14:paraId="24777E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46" w:name="_Toc117769201"/>
      <w:bookmarkStart w:id="25947" w:name="_Toc117774617"/>
      <w:bookmarkStart w:id="25948" w:name="_Toc117780014"/>
      <w:bookmarkStart w:id="25949" w:name="_Toc117785409"/>
      <w:bookmarkStart w:id="25950" w:name="_Toc118112164"/>
      <w:bookmarkStart w:id="25951" w:name="_Toc124420065"/>
      <w:bookmarkStart w:id="25952" w:name="_Toc138414540"/>
      <w:bookmarkEnd w:id="25946"/>
      <w:bookmarkEnd w:id="25947"/>
      <w:bookmarkEnd w:id="25948"/>
      <w:bookmarkEnd w:id="25949"/>
      <w:bookmarkEnd w:id="25950"/>
      <w:bookmarkEnd w:id="25951"/>
      <w:bookmarkEnd w:id="25952"/>
    </w:p>
    <w:p w14:paraId="173996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53" w:name="_Toc117769202"/>
      <w:bookmarkStart w:id="25954" w:name="_Toc117774618"/>
      <w:bookmarkStart w:id="25955" w:name="_Toc117780015"/>
      <w:bookmarkStart w:id="25956" w:name="_Toc117785410"/>
      <w:bookmarkStart w:id="25957" w:name="_Toc118112165"/>
      <w:bookmarkStart w:id="25958" w:name="_Toc124420066"/>
      <w:bookmarkStart w:id="25959" w:name="_Toc138414541"/>
      <w:bookmarkEnd w:id="25953"/>
      <w:bookmarkEnd w:id="25954"/>
      <w:bookmarkEnd w:id="25955"/>
      <w:bookmarkEnd w:id="25956"/>
      <w:bookmarkEnd w:id="25957"/>
      <w:bookmarkEnd w:id="25958"/>
      <w:bookmarkEnd w:id="25959"/>
    </w:p>
    <w:p w14:paraId="1749DF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60" w:name="_Toc117769203"/>
      <w:bookmarkStart w:id="25961" w:name="_Toc117774619"/>
      <w:bookmarkStart w:id="25962" w:name="_Toc117780016"/>
      <w:bookmarkStart w:id="25963" w:name="_Toc117785411"/>
      <w:bookmarkStart w:id="25964" w:name="_Toc118112166"/>
      <w:bookmarkStart w:id="25965" w:name="_Toc124420067"/>
      <w:bookmarkStart w:id="25966" w:name="_Toc138414542"/>
      <w:bookmarkEnd w:id="25960"/>
      <w:bookmarkEnd w:id="25961"/>
      <w:bookmarkEnd w:id="25962"/>
      <w:bookmarkEnd w:id="25963"/>
      <w:bookmarkEnd w:id="25964"/>
      <w:bookmarkEnd w:id="25965"/>
      <w:bookmarkEnd w:id="25966"/>
    </w:p>
    <w:p w14:paraId="080F0A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67" w:name="_Toc117769204"/>
      <w:bookmarkStart w:id="25968" w:name="_Toc117774620"/>
      <w:bookmarkStart w:id="25969" w:name="_Toc117780017"/>
      <w:bookmarkStart w:id="25970" w:name="_Toc117785412"/>
      <w:bookmarkStart w:id="25971" w:name="_Toc118112167"/>
      <w:bookmarkStart w:id="25972" w:name="_Toc124420068"/>
      <w:bookmarkStart w:id="25973" w:name="_Toc138414543"/>
      <w:bookmarkEnd w:id="25967"/>
      <w:bookmarkEnd w:id="25968"/>
      <w:bookmarkEnd w:id="25969"/>
      <w:bookmarkEnd w:id="25970"/>
      <w:bookmarkEnd w:id="25971"/>
      <w:bookmarkEnd w:id="25972"/>
      <w:bookmarkEnd w:id="25973"/>
    </w:p>
    <w:p w14:paraId="4414F5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74" w:name="_Toc117769205"/>
      <w:bookmarkStart w:id="25975" w:name="_Toc117774621"/>
      <w:bookmarkStart w:id="25976" w:name="_Toc117780018"/>
      <w:bookmarkStart w:id="25977" w:name="_Toc117785413"/>
      <w:bookmarkStart w:id="25978" w:name="_Toc118112168"/>
      <w:bookmarkStart w:id="25979" w:name="_Toc124420069"/>
      <w:bookmarkStart w:id="25980" w:name="_Toc138414544"/>
      <w:bookmarkEnd w:id="25974"/>
      <w:bookmarkEnd w:id="25975"/>
      <w:bookmarkEnd w:id="25976"/>
      <w:bookmarkEnd w:id="25977"/>
      <w:bookmarkEnd w:id="25978"/>
      <w:bookmarkEnd w:id="25979"/>
      <w:bookmarkEnd w:id="25980"/>
    </w:p>
    <w:p w14:paraId="731A27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81" w:name="_Toc117769206"/>
      <w:bookmarkStart w:id="25982" w:name="_Toc117774622"/>
      <w:bookmarkStart w:id="25983" w:name="_Toc117780019"/>
      <w:bookmarkStart w:id="25984" w:name="_Toc117785414"/>
      <w:bookmarkStart w:id="25985" w:name="_Toc118112169"/>
      <w:bookmarkStart w:id="25986" w:name="_Toc124420070"/>
      <w:bookmarkStart w:id="25987" w:name="_Toc138414545"/>
      <w:bookmarkEnd w:id="25981"/>
      <w:bookmarkEnd w:id="25982"/>
      <w:bookmarkEnd w:id="25983"/>
      <w:bookmarkEnd w:id="25984"/>
      <w:bookmarkEnd w:id="25985"/>
      <w:bookmarkEnd w:id="25986"/>
      <w:bookmarkEnd w:id="25987"/>
    </w:p>
    <w:p w14:paraId="4D78C5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88" w:name="_Toc117769207"/>
      <w:bookmarkStart w:id="25989" w:name="_Toc117774623"/>
      <w:bookmarkStart w:id="25990" w:name="_Toc117780020"/>
      <w:bookmarkStart w:id="25991" w:name="_Toc117785415"/>
      <w:bookmarkStart w:id="25992" w:name="_Toc118112170"/>
      <w:bookmarkStart w:id="25993" w:name="_Toc124420071"/>
      <w:bookmarkStart w:id="25994" w:name="_Toc138414546"/>
      <w:bookmarkEnd w:id="25988"/>
      <w:bookmarkEnd w:id="25989"/>
      <w:bookmarkEnd w:id="25990"/>
      <w:bookmarkEnd w:id="25991"/>
      <w:bookmarkEnd w:id="25992"/>
      <w:bookmarkEnd w:id="25993"/>
      <w:bookmarkEnd w:id="25994"/>
    </w:p>
    <w:p w14:paraId="2D3A7C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5995" w:name="_Toc117769208"/>
      <w:bookmarkStart w:id="25996" w:name="_Toc117774624"/>
      <w:bookmarkStart w:id="25997" w:name="_Toc117780021"/>
      <w:bookmarkStart w:id="25998" w:name="_Toc117785416"/>
      <w:bookmarkStart w:id="25999" w:name="_Toc118112171"/>
      <w:bookmarkStart w:id="26000" w:name="_Toc124420072"/>
      <w:bookmarkStart w:id="26001" w:name="_Toc138414547"/>
      <w:bookmarkEnd w:id="25995"/>
      <w:bookmarkEnd w:id="25996"/>
      <w:bookmarkEnd w:id="25997"/>
      <w:bookmarkEnd w:id="25998"/>
      <w:bookmarkEnd w:id="25999"/>
      <w:bookmarkEnd w:id="26000"/>
      <w:bookmarkEnd w:id="26001"/>
    </w:p>
    <w:p w14:paraId="37BD90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02" w:name="_Toc117769209"/>
      <w:bookmarkStart w:id="26003" w:name="_Toc117774625"/>
      <w:bookmarkStart w:id="26004" w:name="_Toc117780022"/>
      <w:bookmarkStart w:id="26005" w:name="_Toc117785417"/>
      <w:bookmarkStart w:id="26006" w:name="_Toc118112172"/>
      <w:bookmarkStart w:id="26007" w:name="_Toc124420073"/>
      <w:bookmarkStart w:id="26008" w:name="_Toc138414548"/>
      <w:bookmarkEnd w:id="26002"/>
      <w:bookmarkEnd w:id="26003"/>
      <w:bookmarkEnd w:id="26004"/>
      <w:bookmarkEnd w:id="26005"/>
      <w:bookmarkEnd w:id="26006"/>
      <w:bookmarkEnd w:id="26007"/>
      <w:bookmarkEnd w:id="26008"/>
    </w:p>
    <w:p w14:paraId="7E4BEC4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09" w:name="_Toc117769210"/>
      <w:bookmarkStart w:id="26010" w:name="_Toc117774626"/>
      <w:bookmarkStart w:id="26011" w:name="_Toc117780023"/>
      <w:bookmarkStart w:id="26012" w:name="_Toc117785418"/>
      <w:bookmarkStart w:id="26013" w:name="_Toc118112173"/>
      <w:bookmarkStart w:id="26014" w:name="_Toc124420074"/>
      <w:bookmarkStart w:id="26015" w:name="_Toc138414549"/>
      <w:bookmarkEnd w:id="26009"/>
      <w:bookmarkEnd w:id="26010"/>
      <w:bookmarkEnd w:id="26011"/>
      <w:bookmarkEnd w:id="26012"/>
      <w:bookmarkEnd w:id="26013"/>
      <w:bookmarkEnd w:id="26014"/>
      <w:bookmarkEnd w:id="26015"/>
    </w:p>
    <w:p w14:paraId="41B565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16" w:name="_Toc117769211"/>
      <w:bookmarkStart w:id="26017" w:name="_Toc117774627"/>
      <w:bookmarkStart w:id="26018" w:name="_Toc117780024"/>
      <w:bookmarkStart w:id="26019" w:name="_Toc117785419"/>
      <w:bookmarkStart w:id="26020" w:name="_Toc118112174"/>
      <w:bookmarkStart w:id="26021" w:name="_Toc124420075"/>
      <w:bookmarkStart w:id="26022" w:name="_Toc138414550"/>
      <w:bookmarkEnd w:id="26016"/>
      <w:bookmarkEnd w:id="26017"/>
      <w:bookmarkEnd w:id="26018"/>
      <w:bookmarkEnd w:id="26019"/>
      <w:bookmarkEnd w:id="26020"/>
      <w:bookmarkEnd w:id="26021"/>
      <w:bookmarkEnd w:id="26022"/>
    </w:p>
    <w:p w14:paraId="66FAE87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23" w:name="_Toc117769212"/>
      <w:bookmarkStart w:id="26024" w:name="_Toc117774628"/>
      <w:bookmarkStart w:id="26025" w:name="_Toc117780025"/>
      <w:bookmarkStart w:id="26026" w:name="_Toc117785420"/>
      <w:bookmarkStart w:id="26027" w:name="_Toc118112175"/>
      <w:bookmarkStart w:id="26028" w:name="_Toc124420076"/>
      <w:bookmarkStart w:id="26029" w:name="_Toc138414551"/>
      <w:bookmarkEnd w:id="26023"/>
      <w:bookmarkEnd w:id="26024"/>
      <w:bookmarkEnd w:id="26025"/>
      <w:bookmarkEnd w:id="26026"/>
      <w:bookmarkEnd w:id="26027"/>
      <w:bookmarkEnd w:id="26028"/>
      <w:bookmarkEnd w:id="26029"/>
    </w:p>
    <w:p w14:paraId="42B647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30" w:name="_Toc117769213"/>
      <w:bookmarkStart w:id="26031" w:name="_Toc117774629"/>
      <w:bookmarkStart w:id="26032" w:name="_Toc117780026"/>
      <w:bookmarkStart w:id="26033" w:name="_Toc117785421"/>
      <w:bookmarkStart w:id="26034" w:name="_Toc118112176"/>
      <w:bookmarkStart w:id="26035" w:name="_Toc124420077"/>
      <w:bookmarkStart w:id="26036" w:name="_Toc138414552"/>
      <w:bookmarkEnd w:id="26030"/>
      <w:bookmarkEnd w:id="26031"/>
      <w:bookmarkEnd w:id="26032"/>
      <w:bookmarkEnd w:id="26033"/>
      <w:bookmarkEnd w:id="26034"/>
      <w:bookmarkEnd w:id="26035"/>
      <w:bookmarkEnd w:id="26036"/>
    </w:p>
    <w:p w14:paraId="65E49A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37" w:name="_Toc117769214"/>
      <w:bookmarkStart w:id="26038" w:name="_Toc117774630"/>
      <w:bookmarkStart w:id="26039" w:name="_Toc117780027"/>
      <w:bookmarkStart w:id="26040" w:name="_Toc117785422"/>
      <w:bookmarkStart w:id="26041" w:name="_Toc118112177"/>
      <w:bookmarkStart w:id="26042" w:name="_Toc124420078"/>
      <w:bookmarkStart w:id="26043" w:name="_Toc138414553"/>
      <w:bookmarkEnd w:id="26037"/>
      <w:bookmarkEnd w:id="26038"/>
      <w:bookmarkEnd w:id="26039"/>
      <w:bookmarkEnd w:id="26040"/>
      <w:bookmarkEnd w:id="26041"/>
      <w:bookmarkEnd w:id="26042"/>
      <w:bookmarkEnd w:id="26043"/>
    </w:p>
    <w:p w14:paraId="0E0476F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44" w:name="_Toc117769215"/>
      <w:bookmarkStart w:id="26045" w:name="_Toc117774631"/>
      <w:bookmarkStart w:id="26046" w:name="_Toc117780028"/>
      <w:bookmarkStart w:id="26047" w:name="_Toc117785423"/>
      <w:bookmarkStart w:id="26048" w:name="_Toc118112178"/>
      <w:bookmarkStart w:id="26049" w:name="_Toc124420079"/>
      <w:bookmarkStart w:id="26050" w:name="_Toc138414554"/>
      <w:bookmarkEnd w:id="26044"/>
      <w:bookmarkEnd w:id="26045"/>
      <w:bookmarkEnd w:id="26046"/>
      <w:bookmarkEnd w:id="26047"/>
      <w:bookmarkEnd w:id="26048"/>
      <w:bookmarkEnd w:id="26049"/>
      <w:bookmarkEnd w:id="26050"/>
    </w:p>
    <w:p w14:paraId="5C551D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51" w:name="_Toc117769216"/>
      <w:bookmarkStart w:id="26052" w:name="_Toc117774632"/>
      <w:bookmarkStart w:id="26053" w:name="_Toc117780029"/>
      <w:bookmarkStart w:id="26054" w:name="_Toc117785424"/>
      <w:bookmarkStart w:id="26055" w:name="_Toc118112179"/>
      <w:bookmarkStart w:id="26056" w:name="_Toc124420080"/>
      <w:bookmarkStart w:id="26057" w:name="_Toc138414555"/>
      <w:bookmarkEnd w:id="26051"/>
      <w:bookmarkEnd w:id="26052"/>
      <w:bookmarkEnd w:id="26053"/>
      <w:bookmarkEnd w:id="26054"/>
      <w:bookmarkEnd w:id="26055"/>
      <w:bookmarkEnd w:id="26056"/>
      <w:bookmarkEnd w:id="26057"/>
    </w:p>
    <w:p w14:paraId="485C78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58" w:name="_Toc117769217"/>
      <w:bookmarkStart w:id="26059" w:name="_Toc117774633"/>
      <w:bookmarkStart w:id="26060" w:name="_Toc117780030"/>
      <w:bookmarkStart w:id="26061" w:name="_Toc117785425"/>
      <w:bookmarkStart w:id="26062" w:name="_Toc118112180"/>
      <w:bookmarkStart w:id="26063" w:name="_Toc124420081"/>
      <w:bookmarkStart w:id="26064" w:name="_Toc138414556"/>
      <w:bookmarkEnd w:id="26058"/>
      <w:bookmarkEnd w:id="26059"/>
      <w:bookmarkEnd w:id="26060"/>
      <w:bookmarkEnd w:id="26061"/>
      <w:bookmarkEnd w:id="26062"/>
      <w:bookmarkEnd w:id="26063"/>
      <w:bookmarkEnd w:id="26064"/>
    </w:p>
    <w:p w14:paraId="1E89A57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65" w:name="_Toc117769218"/>
      <w:bookmarkStart w:id="26066" w:name="_Toc117774634"/>
      <w:bookmarkStart w:id="26067" w:name="_Toc117780031"/>
      <w:bookmarkStart w:id="26068" w:name="_Toc117785426"/>
      <w:bookmarkStart w:id="26069" w:name="_Toc118112181"/>
      <w:bookmarkStart w:id="26070" w:name="_Toc124420082"/>
      <w:bookmarkStart w:id="26071" w:name="_Toc138414557"/>
      <w:bookmarkEnd w:id="26065"/>
      <w:bookmarkEnd w:id="26066"/>
      <w:bookmarkEnd w:id="26067"/>
      <w:bookmarkEnd w:id="26068"/>
      <w:bookmarkEnd w:id="26069"/>
      <w:bookmarkEnd w:id="26070"/>
      <w:bookmarkEnd w:id="26071"/>
    </w:p>
    <w:p w14:paraId="219EBE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72" w:name="_Toc117769219"/>
      <w:bookmarkStart w:id="26073" w:name="_Toc117774635"/>
      <w:bookmarkStart w:id="26074" w:name="_Toc117780032"/>
      <w:bookmarkStart w:id="26075" w:name="_Toc117785427"/>
      <w:bookmarkStart w:id="26076" w:name="_Toc118112182"/>
      <w:bookmarkStart w:id="26077" w:name="_Toc124420083"/>
      <w:bookmarkStart w:id="26078" w:name="_Toc138414558"/>
      <w:bookmarkEnd w:id="26072"/>
      <w:bookmarkEnd w:id="26073"/>
      <w:bookmarkEnd w:id="26074"/>
      <w:bookmarkEnd w:id="26075"/>
      <w:bookmarkEnd w:id="26076"/>
      <w:bookmarkEnd w:id="26077"/>
      <w:bookmarkEnd w:id="26078"/>
    </w:p>
    <w:p w14:paraId="620595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79" w:name="_Toc117769220"/>
      <w:bookmarkStart w:id="26080" w:name="_Toc117774636"/>
      <w:bookmarkStart w:id="26081" w:name="_Toc117780033"/>
      <w:bookmarkStart w:id="26082" w:name="_Toc117785428"/>
      <w:bookmarkStart w:id="26083" w:name="_Toc118112183"/>
      <w:bookmarkStart w:id="26084" w:name="_Toc124420084"/>
      <w:bookmarkStart w:id="26085" w:name="_Toc138414559"/>
      <w:bookmarkEnd w:id="26079"/>
      <w:bookmarkEnd w:id="26080"/>
      <w:bookmarkEnd w:id="26081"/>
      <w:bookmarkEnd w:id="26082"/>
      <w:bookmarkEnd w:id="26083"/>
      <w:bookmarkEnd w:id="26084"/>
      <w:bookmarkEnd w:id="26085"/>
    </w:p>
    <w:p w14:paraId="0B46ACC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86" w:name="_Toc117769221"/>
      <w:bookmarkStart w:id="26087" w:name="_Toc117774637"/>
      <w:bookmarkStart w:id="26088" w:name="_Toc117780034"/>
      <w:bookmarkStart w:id="26089" w:name="_Toc117785429"/>
      <w:bookmarkStart w:id="26090" w:name="_Toc118112184"/>
      <w:bookmarkStart w:id="26091" w:name="_Toc124420085"/>
      <w:bookmarkStart w:id="26092" w:name="_Toc138414560"/>
      <w:bookmarkEnd w:id="26086"/>
      <w:bookmarkEnd w:id="26087"/>
      <w:bookmarkEnd w:id="26088"/>
      <w:bookmarkEnd w:id="26089"/>
      <w:bookmarkEnd w:id="26090"/>
      <w:bookmarkEnd w:id="26091"/>
      <w:bookmarkEnd w:id="26092"/>
    </w:p>
    <w:p w14:paraId="315FC3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093" w:name="_Toc117769222"/>
      <w:bookmarkStart w:id="26094" w:name="_Toc117774638"/>
      <w:bookmarkStart w:id="26095" w:name="_Toc117780035"/>
      <w:bookmarkStart w:id="26096" w:name="_Toc117785430"/>
      <w:bookmarkStart w:id="26097" w:name="_Toc118112185"/>
      <w:bookmarkStart w:id="26098" w:name="_Toc124420086"/>
      <w:bookmarkStart w:id="26099" w:name="_Toc138414561"/>
      <w:bookmarkEnd w:id="26093"/>
      <w:bookmarkEnd w:id="26094"/>
      <w:bookmarkEnd w:id="26095"/>
      <w:bookmarkEnd w:id="26096"/>
      <w:bookmarkEnd w:id="26097"/>
      <w:bookmarkEnd w:id="26098"/>
      <w:bookmarkEnd w:id="26099"/>
    </w:p>
    <w:p w14:paraId="41DD25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00" w:name="_Toc117769223"/>
      <w:bookmarkStart w:id="26101" w:name="_Toc117774639"/>
      <w:bookmarkStart w:id="26102" w:name="_Toc117780036"/>
      <w:bookmarkStart w:id="26103" w:name="_Toc117785431"/>
      <w:bookmarkStart w:id="26104" w:name="_Toc118112186"/>
      <w:bookmarkStart w:id="26105" w:name="_Toc124420087"/>
      <w:bookmarkStart w:id="26106" w:name="_Toc138414562"/>
      <w:bookmarkEnd w:id="26100"/>
      <w:bookmarkEnd w:id="26101"/>
      <w:bookmarkEnd w:id="26102"/>
      <w:bookmarkEnd w:id="26103"/>
      <w:bookmarkEnd w:id="26104"/>
      <w:bookmarkEnd w:id="26105"/>
      <w:bookmarkEnd w:id="26106"/>
    </w:p>
    <w:p w14:paraId="5C000A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07" w:name="_Toc117769224"/>
      <w:bookmarkStart w:id="26108" w:name="_Toc117774640"/>
      <w:bookmarkStart w:id="26109" w:name="_Toc117780037"/>
      <w:bookmarkStart w:id="26110" w:name="_Toc117785432"/>
      <w:bookmarkStart w:id="26111" w:name="_Toc118112187"/>
      <w:bookmarkStart w:id="26112" w:name="_Toc124420088"/>
      <w:bookmarkStart w:id="26113" w:name="_Toc138414563"/>
      <w:bookmarkEnd w:id="26107"/>
      <w:bookmarkEnd w:id="26108"/>
      <w:bookmarkEnd w:id="26109"/>
      <w:bookmarkEnd w:id="26110"/>
      <w:bookmarkEnd w:id="26111"/>
      <w:bookmarkEnd w:id="26112"/>
      <w:bookmarkEnd w:id="26113"/>
    </w:p>
    <w:p w14:paraId="08AB58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14" w:name="_Toc117769225"/>
      <w:bookmarkStart w:id="26115" w:name="_Toc117774641"/>
      <w:bookmarkStart w:id="26116" w:name="_Toc117780038"/>
      <w:bookmarkStart w:id="26117" w:name="_Toc117785433"/>
      <w:bookmarkStart w:id="26118" w:name="_Toc118112188"/>
      <w:bookmarkStart w:id="26119" w:name="_Toc124420089"/>
      <w:bookmarkStart w:id="26120" w:name="_Toc138414564"/>
      <w:bookmarkEnd w:id="26114"/>
      <w:bookmarkEnd w:id="26115"/>
      <w:bookmarkEnd w:id="26116"/>
      <w:bookmarkEnd w:id="26117"/>
      <w:bookmarkEnd w:id="26118"/>
      <w:bookmarkEnd w:id="26119"/>
      <w:bookmarkEnd w:id="26120"/>
    </w:p>
    <w:p w14:paraId="307A93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21" w:name="_Toc117769226"/>
      <w:bookmarkStart w:id="26122" w:name="_Toc117774642"/>
      <w:bookmarkStart w:id="26123" w:name="_Toc117780039"/>
      <w:bookmarkStart w:id="26124" w:name="_Toc117785434"/>
      <w:bookmarkStart w:id="26125" w:name="_Toc118112189"/>
      <w:bookmarkStart w:id="26126" w:name="_Toc124420090"/>
      <w:bookmarkStart w:id="26127" w:name="_Toc138414565"/>
      <w:bookmarkEnd w:id="26121"/>
      <w:bookmarkEnd w:id="26122"/>
      <w:bookmarkEnd w:id="26123"/>
      <w:bookmarkEnd w:id="26124"/>
      <w:bookmarkEnd w:id="26125"/>
      <w:bookmarkEnd w:id="26126"/>
      <w:bookmarkEnd w:id="26127"/>
    </w:p>
    <w:p w14:paraId="698320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28" w:name="_Toc117769227"/>
      <w:bookmarkStart w:id="26129" w:name="_Toc117774643"/>
      <w:bookmarkStart w:id="26130" w:name="_Toc117780040"/>
      <w:bookmarkStart w:id="26131" w:name="_Toc117785435"/>
      <w:bookmarkStart w:id="26132" w:name="_Toc118112190"/>
      <w:bookmarkStart w:id="26133" w:name="_Toc124420091"/>
      <w:bookmarkStart w:id="26134" w:name="_Toc138414566"/>
      <w:bookmarkEnd w:id="26128"/>
      <w:bookmarkEnd w:id="26129"/>
      <w:bookmarkEnd w:id="26130"/>
      <w:bookmarkEnd w:id="26131"/>
      <w:bookmarkEnd w:id="26132"/>
      <w:bookmarkEnd w:id="26133"/>
      <w:bookmarkEnd w:id="26134"/>
    </w:p>
    <w:p w14:paraId="668053E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35" w:name="_Toc117769228"/>
      <w:bookmarkStart w:id="26136" w:name="_Toc117774644"/>
      <w:bookmarkStart w:id="26137" w:name="_Toc117780041"/>
      <w:bookmarkStart w:id="26138" w:name="_Toc117785436"/>
      <w:bookmarkStart w:id="26139" w:name="_Toc118112191"/>
      <w:bookmarkStart w:id="26140" w:name="_Toc124420092"/>
      <w:bookmarkStart w:id="26141" w:name="_Toc138414567"/>
      <w:bookmarkEnd w:id="26135"/>
      <w:bookmarkEnd w:id="26136"/>
      <w:bookmarkEnd w:id="26137"/>
      <w:bookmarkEnd w:id="26138"/>
      <w:bookmarkEnd w:id="26139"/>
      <w:bookmarkEnd w:id="26140"/>
      <w:bookmarkEnd w:id="26141"/>
    </w:p>
    <w:p w14:paraId="641FE8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42" w:name="_Toc117769229"/>
      <w:bookmarkStart w:id="26143" w:name="_Toc117774645"/>
      <w:bookmarkStart w:id="26144" w:name="_Toc117780042"/>
      <w:bookmarkStart w:id="26145" w:name="_Toc117785437"/>
      <w:bookmarkStart w:id="26146" w:name="_Toc118112192"/>
      <w:bookmarkStart w:id="26147" w:name="_Toc124420093"/>
      <w:bookmarkStart w:id="26148" w:name="_Toc138414568"/>
      <w:bookmarkEnd w:id="26142"/>
      <w:bookmarkEnd w:id="26143"/>
      <w:bookmarkEnd w:id="26144"/>
      <w:bookmarkEnd w:id="26145"/>
      <w:bookmarkEnd w:id="26146"/>
      <w:bookmarkEnd w:id="26147"/>
      <w:bookmarkEnd w:id="26148"/>
    </w:p>
    <w:p w14:paraId="372F6A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49" w:name="_Toc117769230"/>
      <w:bookmarkStart w:id="26150" w:name="_Toc117774646"/>
      <w:bookmarkStart w:id="26151" w:name="_Toc117780043"/>
      <w:bookmarkStart w:id="26152" w:name="_Toc117785438"/>
      <w:bookmarkStart w:id="26153" w:name="_Toc118112193"/>
      <w:bookmarkStart w:id="26154" w:name="_Toc124420094"/>
      <w:bookmarkStart w:id="26155" w:name="_Toc138414569"/>
      <w:bookmarkEnd w:id="26149"/>
      <w:bookmarkEnd w:id="26150"/>
      <w:bookmarkEnd w:id="26151"/>
      <w:bookmarkEnd w:id="26152"/>
      <w:bookmarkEnd w:id="26153"/>
      <w:bookmarkEnd w:id="26154"/>
      <w:bookmarkEnd w:id="26155"/>
    </w:p>
    <w:p w14:paraId="3115AF4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56" w:name="_Toc117769231"/>
      <w:bookmarkStart w:id="26157" w:name="_Toc117774647"/>
      <w:bookmarkStart w:id="26158" w:name="_Toc117780044"/>
      <w:bookmarkStart w:id="26159" w:name="_Toc117785439"/>
      <w:bookmarkStart w:id="26160" w:name="_Toc118112194"/>
      <w:bookmarkStart w:id="26161" w:name="_Toc124420095"/>
      <w:bookmarkStart w:id="26162" w:name="_Toc138414570"/>
      <w:bookmarkEnd w:id="26156"/>
      <w:bookmarkEnd w:id="26157"/>
      <w:bookmarkEnd w:id="26158"/>
      <w:bookmarkEnd w:id="26159"/>
      <w:bookmarkEnd w:id="26160"/>
      <w:bookmarkEnd w:id="26161"/>
      <w:bookmarkEnd w:id="26162"/>
    </w:p>
    <w:p w14:paraId="27F21D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63" w:name="_Toc117769232"/>
      <w:bookmarkStart w:id="26164" w:name="_Toc117774648"/>
      <w:bookmarkStart w:id="26165" w:name="_Toc117780045"/>
      <w:bookmarkStart w:id="26166" w:name="_Toc117785440"/>
      <w:bookmarkStart w:id="26167" w:name="_Toc118112195"/>
      <w:bookmarkStart w:id="26168" w:name="_Toc124420096"/>
      <w:bookmarkStart w:id="26169" w:name="_Toc138414571"/>
      <w:bookmarkEnd w:id="26163"/>
      <w:bookmarkEnd w:id="26164"/>
      <w:bookmarkEnd w:id="26165"/>
      <w:bookmarkEnd w:id="26166"/>
      <w:bookmarkEnd w:id="26167"/>
      <w:bookmarkEnd w:id="26168"/>
      <w:bookmarkEnd w:id="26169"/>
    </w:p>
    <w:p w14:paraId="0E63524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70" w:name="_Toc117769233"/>
      <w:bookmarkStart w:id="26171" w:name="_Toc117774649"/>
      <w:bookmarkStart w:id="26172" w:name="_Toc117780046"/>
      <w:bookmarkStart w:id="26173" w:name="_Toc117785441"/>
      <w:bookmarkStart w:id="26174" w:name="_Toc118112196"/>
      <w:bookmarkStart w:id="26175" w:name="_Toc124420097"/>
      <w:bookmarkStart w:id="26176" w:name="_Toc138414572"/>
      <w:bookmarkEnd w:id="26170"/>
      <w:bookmarkEnd w:id="26171"/>
      <w:bookmarkEnd w:id="26172"/>
      <w:bookmarkEnd w:id="26173"/>
      <w:bookmarkEnd w:id="26174"/>
      <w:bookmarkEnd w:id="26175"/>
      <w:bookmarkEnd w:id="26176"/>
    </w:p>
    <w:p w14:paraId="13585B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77" w:name="_Toc117769234"/>
      <w:bookmarkStart w:id="26178" w:name="_Toc117774650"/>
      <w:bookmarkStart w:id="26179" w:name="_Toc117780047"/>
      <w:bookmarkStart w:id="26180" w:name="_Toc117785442"/>
      <w:bookmarkStart w:id="26181" w:name="_Toc118112197"/>
      <w:bookmarkStart w:id="26182" w:name="_Toc124420098"/>
      <w:bookmarkStart w:id="26183" w:name="_Toc138414573"/>
      <w:bookmarkEnd w:id="26177"/>
      <w:bookmarkEnd w:id="26178"/>
      <w:bookmarkEnd w:id="26179"/>
      <w:bookmarkEnd w:id="26180"/>
      <w:bookmarkEnd w:id="26181"/>
      <w:bookmarkEnd w:id="26182"/>
      <w:bookmarkEnd w:id="26183"/>
    </w:p>
    <w:p w14:paraId="3FB201A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84" w:name="_Toc117769235"/>
      <w:bookmarkStart w:id="26185" w:name="_Toc117774651"/>
      <w:bookmarkStart w:id="26186" w:name="_Toc117780048"/>
      <w:bookmarkStart w:id="26187" w:name="_Toc117785443"/>
      <w:bookmarkStart w:id="26188" w:name="_Toc118112198"/>
      <w:bookmarkStart w:id="26189" w:name="_Toc124420099"/>
      <w:bookmarkStart w:id="26190" w:name="_Toc138414574"/>
      <w:bookmarkEnd w:id="26184"/>
      <w:bookmarkEnd w:id="26185"/>
      <w:bookmarkEnd w:id="26186"/>
      <w:bookmarkEnd w:id="26187"/>
      <w:bookmarkEnd w:id="26188"/>
      <w:bookmarkEnd w:id="26189"/>
      <w:bookmarkEnd w:id="26190"/>
    </w:p>
    <w:p w14:paraId="2AF5C4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91" w:name="_Toc117769236"/>
      <w:bookmarkStart w:id="26192" w:name="_Toc117774652"/>
      <w:bookmarkStart w:id="26193" w:name="_Toc117780049"/>
      <w:bookmarkStart w:id="26194" w:name="_Toc117785444"/>
      <w:bookmarkStart w:id="26195" w:name="_Toc118112199"/>
      <w:bookmarkStart w:id="26196" w:name="_Toc124420100"/>
      <w:bookmarkStart w:id="26197" w:name="_Toc138414575"/>
      <w:bookmarkEnd w:id="26191"/>
      <w:bookmarkEnd w:id="26192"/>
      <w:bookmarkEnd w:id="26193"/>
      <w:bookmarkEnd w:id="26194"/>
      <w:bookmarkEnd w:id="26195"/>
      <w:bookmarkEnd w:id="26196"/>
      <w:bookmarkEnd w:id="26197"/>
    </w:p>
    <w:p w14:paraId="317D46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198" w:name="_Toc117769237"/>
      <w:bookmarkStart w:id="26199" w:name="_Toc117774653"/>
      <w:bookmarkStart w:id="26200" w:name="_Toc117780050"/>
      <w:bookmarkStart w:id="26201" w:name="_Toc117785445"/>
      <w:bookmarkStart w:id="26202" w:name="_Toc118112200"/>
      <w:bookmarkStart w:id="26203" w:name="_Toc124420101"/>
      <w:bookmarkStart w:id="26204" w:name="_Toc138414576"/>
      <w:bookmarkEnd w:id="26198"/>
      <w:bookmarkEnd w:id="26199"/>
      <w:bookmarkEnd w:id="26200"/>
      <w:bookmarkEnd w:id="26201"/>
      <w:bookmarkEnd w:id="26202"/>
      <w:bookmarkEnd w:id="26203"/>
      <w:bookmarkEnd w:id="26204"/>
    </w:p>
    <w:p w14:paraId="2E1562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05" w:name="_Toc117769238"/>
      <w:bookmarkStart w:id="26206" w:name="_Toc117774654"/>
      <w:bookmarkStart w:id="26207" w:name="_Toc117780051"/>
      <w:bookmarkStart w:id="26208" w:name="_Toc117785446"/>
      <w:bookmarkStart w:id="26209" w:name="_Toc118112201"/>
      <w:bookmarkStart w:id="26210" w:name="_Toc124420102"/>
      <w:bookmarkStart w:id="26211" w:name="_Toc138414577"/>
      <w:bookmarkEnd w:id="26205"/>
      <w:bookmarkEnd w:id="26206"/>
      <w:bookmarkEnd w:id="26207"/>
      <w:bookmarkEnd w:id="26208"/>
      <w:bookmarkEnd w:id="26209"/>
      <w:bookmarkEnd w:id="26210"/>
      <w:bookmarkEnd w:id="26211"/>
    </w:p>
    <w:p w14:paraId="0575B7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12" w:name="_Toc117769239"/>
      <w:bookmarkStart w:id="26213" w:name="_Toc117774655"/>
      <w:bookmarkStart w:id="26214" w:name="_Toc117780052"/>
      <w:bookmarkStart w:id="26215" w:name="_Toc117785447"/>
      <w:bookmarkStart w:id="26216" w:name="_Toc118112202"/>
      <w:bookmarkStart w:id="26217" w:name="_Toc124420103"/>
      <w:bookmarkStart w:id="26218" w:name="_Toc138414578"/>
      <w:bookmarkEnd w:id="26212"/>
      <w:bookmarkEnd w:id="26213"/>
      <w:bookmarkEnd w:id="26214"/>
      <w:bookmarkEnd w:id="26215"/>
      <w:bookmarkEnd w:id="26216"/>
      <w:bookmarkEnd w:id="26217"/>
      <w:bookmarkEnd w:id="26218"/>
    </w:p>
    <w:p w14:paraId="100C4F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19" w:name="_Toc117769240"/>
      <w:bookmarkStart w:id="26220" w:name="_Toc117774656"/>
      <w:bookmarkStart w:id="26221" w:name="_Toc117780053"/>
      <w:bookmarkStart w:id="26222" w:name="_Toc117785448"/>
      <w:bookmarkStart w:id="26223" w:name="_Toc118112203"/>
      <w:bookmarkStart w:id="26224" w:name="_Toc124420104"/>
      <w:bookmarkStart w:id="26225" w:name="_Toc138414579"/>
      <w:bookmarkEnd w:id="26219"/>
      <w:bookmarkEnd w:id="26220"/>
      <w:bookmarkEnd w:id="26221"/>
      <w:bookmarkEnd w:id="26222"/>
      <w:bookmarkEnd w:id="26223"/>
      <w:bookmarkEnd w:id="26224"/>
      <w:bookmarkEnd w:id="26225"/>
    </w:p>
    <w:p w14:paraId="435405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26" w:name="_Toc117769241"/>
      <w:bookmarkStart w:id="26227" w:name="_Toc117774657"/>
      <w:bookmarkStart w:id="26228" w:name="_Toc117780054"/>
      <w:bookmarkStart w:id="26229" w:name="_Toc117785449"/>
      <w:bookmarkStart w:id="26230" w:name="_Toc118112204"/>
      <w:bookmarkStart w:id="26231" w:name="_Toc124420105"/>
      <w:bookmarkStart w:id="26232" w:name="_Toc138414580"/>
      <w:bookmarkEnd w:id="26226"/>
      <w:bookmarkEnd w:id="26227"/>
      <w:bookmarkEnd w:id="26228"/>
      <w:bookmarkEnd w:id="26229"/>
      <w:bookmarkEnd w:id="26230"/>
      <w:bookmarkEnd w:id="26231"/>
      <w:bookmarkEnd w:id="26232"/>
    </w:p>
    <w:p w14:paraId="0965B05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33" w:name="_Toc117769242"/>
      <w:bookmarkStart w:id="26234" w:name="_Toc117774658"/>
      <w:bookmarkStart w:id="26235" w:name="_Toc117780055"/>
      <w:bookmarkStart w:id="26236" w:name="_Toc117785450"/>
      <w:bookmarkStart w:id="26237" w:name="_Toc118112205"/>
      <w:bookmarkStart w:id="26238" w:name="_Toc124420106"/>
      <w:bookmarkStart w:id="26239" w:name="_Toc138414581"/>
      <w:bookmarkEnd w:id="26233"/>
      <w:bookmarkEnd w:id="26234"/>
      <w:bookmarkEnd w:id="26235"/>
      <w:bookmarkEnd w:id="26236"/>
      <w:bookmarkEnd w:id="26237"/>
      <w:bookmarkEnd w:id="26238"/>
      <w:bookmarkEnd w:id="26239"/>
    </w:p>
    <w:p w14:paraId="1D2AC35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40" w:name="_Toc117769243"/>
      <w:bookmarkStart w:id="26241" w:name="_Toc117774659"/>
      <w:bookmarkStart w:id="26242" w:name="_Toc117780056"/>
      <w:bookmarkStart w:id="26243" w:name="_Toc117785451"/>
      <w:bookmarkStart w:id="26244" w:name="_Toc118112206"/>
      <w:bookmarkStart w:id="26245" w:name="_Toc124420107"/>
      <w:bookmarkStart w:id="26246" w:name="_Toc138414582"/>
      <w:bookmarkEnd w:id="26240"/>
      <w:bookmarkEnd w:id="26241"/>
      <w:bookmarkEnd w:id="26242"/>
      <w:bookmarkEnd w:id="26243"/>
      <w:bookmarkEnd w:id="26244"/>
      <w:bookmarkEnd w:id="26245"/>
      <w:bookmarkEnd w:id="26246"/>
    </w:p>
    <w:p w14:paraId="0C9489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47" w:name="_Toc117769244"/>
      <w:bookmarkStart w:id="26248" w:name="_Toc117774660"/>
      <w:bookmarkStart w:id="26249" w:name="_Toc117780057"/>
      <w:bookmarkStart w:id="26250" w:name="_Toc117785452"/>
      <w:bookmarkStart w:id="26251" w:name="_Toc118112207"/>
      <w:bookmarkStart w:id="26252" w:name="_Toc124420108"/>
      <w:bookmarkStart w:id="26253" w:name="_Toc138414583"/>
      <w:bookmarkEnd w:id="26247"/>
      <w:bookmarkEnd w:id="26248"/>
      <w:bookmarkEnd w:id="26249"/>
      <w:bookmarkEnd w:id="26250"/>
      <w:bookmarkEnd w:id="26251"/>
      <w:bookmarkEnd w:id="26252"/>
      <w:bookmarkEnd w:id="26253"/>
    </w:p>
    <w:p w14:paraId="397ACC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54" w:name="_Toc117769245"/>
      <w:bookmarkStart w:id="26255" w:name="_Toc117774661"/>
      <w:bookmarkStart w:id="26256" w:name="_Toc117780058"/>
      <w:bookmarkStart w:id="26257" w:name="_Toc117785453"/>
      <w:bookmarkStart w:id="26258" w:name="_Toc118112208"/>
      <w:bookmarkStart w:id="26259" w:name="_Toc124420109"/>
      <w:bookmarkStart w:id="26260" w:name="_Toc138414584"/>
      <w:bookmarkEnd w:id="26254"/>
      <w:bookmarkEnd w:id="26255"/>
      <w:bookmarkEnd w:id="26256"/>
      <w:bookmarkEnd w:id="26257"/>
      <w:bookmarkEnd w:id="26258"/>
      <w:bookmarkEnd w:id="26259"/>
      <w:bookmarkEnd w:id="26260"/>
    </w:p>
    <w:p w14:paraId="371311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61" w:name="_Toc117769246"/>
      <w:bookmarkStart w:id="26262" w:name="_Toc117774662"/>
      <w:bookmarkStart w:id="26263" w:name="_Toc117780059"/>
      <w:bookmarkStart w:id="26264" w:name="_Toc117785454"/>
      <w:bookmarkStart w:id="26265" w:name="_Toc118112209"/>
      <w:bookmarkStart w:id="26266" w:name="_Toc124420110"/>
      <w:bookmarkStart w:id="26267" w:name="_Toc138414585"/>
      <w:bookmarkEnd w:id="26261"/>
      <w:bookmarkEnd w:id="26262"/>
      <w:bookmarkEnd w:id="26263"/>
      <w:bookmarkEnd w:id="26264"/>
      <w:bookmarkEnd w:id="26265"/>
      <w:bookmarkEnd w:id="26266"/>
      <w:bookmarkEnd w:id="26267"/>
    </w:p>
    <w:p w14:paraId="7188EC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68" w:name="_Toc117769247"/>
      <w:bookmarkStart w:id="26269" w:name="_Toc117774663"/>
      <w:bookmarkStart w:id="26270" w:name="_Toc117780060"/>
      <w:bookmarkStart w:id="26271" w:name="_Toc117785455"/>
      <w:bookmarkStart w:id="26272" w:name="_Toc118112210"/>
      <w:bookmarkStart w:id="26273" w:name="_Toc124420111"/>
      <w:bookmarkStart w:id="26274" w:name="_Toc138414586"/>
      <w:bookmarkEnd w:id="26268"/>
      <w:bookmarkEnd w:id="26269"/>
      <w:bookmarkEnd w:id="26270"/>
      <w:bookmarkEnd w:id="26271"/>
      <w:bookmarkEnd w:id="26272"/>
      <w:bookmarkEnd w:id="26273"/>
      <w:bookmarkEnd w:id="26274"/>
    </w:p>
    <w:p w14:paraId="2CE33C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75" w:name="_Toc117769248"/>
      <w:bookmarkStart w:id="26276" w:name="_Toc117774664"/>
      <w:bookmarkStart w:id="26277" w:name="_Toc117780061"/>
      <w:bookmarkStart w:id="26278" w:name="_Toc117785456"/>
      <w:bookmarkStart w:id="26279" w:name="_Toc118112211"/>
      <w:bookmarkStart w:id="26280" w:name="_Toc124420112"/>
      <w:bookmarkStart w:id="26281" w:name="_Toc138414587"/>
      <w:bookmarkEnd w:id="26275"/>
      <w:bookmarkEnd w:id="26276"/>
      <w:bookmarkEnd w:id="26277"/>
      <w:bookmarkEnd w:id="26278"/>
      <w:bookmarkEnd w:id="26279"/>
      <w:bookmarkEnd w:id="26280"/>
      <w:bookmarkEnd w:id="26281"/>
    </w:p>
    <w:p w14:paraId="249AED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82" w:name="_Toc117769249"/>
      <w:bookmarkStart w:id="26283" w:name="_Toc117774665"/>
      <w:bookmarkStart w:id="26284" w:name="_Toc117780062"/>
      <w:bookmarkStart w:id="26285" w:name="_Toc117785457"/>
      <w:bookmarkStart w:id="26286" w:name="_Toc118112212"/>
      <w:bookmarkStart w:id="26287" w:name="_Toc124420113"/>
      <w:bookmarkStart w:id="26288" w:name="_Toc138414588"/>
      <w:bookmarkEnd w:id="26282"/>
      <w:bookmarkEnd w:id="26283"/>
      <w:bookmarkEnd w:id="26284"/>
      <w:bookmarkEnd w:id="26285"/>
      <w:bookmarkEnd w:id="26286"/>
      <w:bookmarkEnd w:id="26287"/>
      <w:bookmarkEnd w:id="26288"/>
    </w:p>
    <w:p w14:paraId="668C592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89" w:name="_Toc117769250"/>
      <w:bookmarkStart w:id="26290" w:name="_Toc117774666"/>
      <w:bookmarkStart w:id="26291" w:name="_Toc117780063"/>
      <w:bookmarkStart w:id="26292" w:name="_Toc117785458"/>
      <w:bookmarkStart w:id="26293" w:name="_Toc118112213"/>
      <w:bookmarkStart w:id="26294" w:name="_Toc124420114"/>
      <w:bookmarkStart w:id="26295" w:name="_Toc138414589"/>
      <w:bookmarkEnd w:id="26289"/>
      <w:bookmarkEnd w:id="26290"/>
      <w:bookmarkEnd w:id="26291"/>
      <w:bookmarkEnd w:id="26292"/>
      <w:bookmarkEnd w:id="26293"/>
      <w:bookmarkEnd w:id="26294"/>
      <w:bookmarkEnd w:id="26295"/>
    </w:p>
    <w:p w14:paraId="31455A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296" w:name="_Toc117769251"/>
      <w:bookmarkStart w:id="26297" w:name="_Toc117774667"/>
      <w:bookmarkStart w:id="26298" w:name="_Toc117780064"/>
      <w:bookmarkStart w:id="26299" w:name="_Toc117785459"/>
      <w:bookmarkStart w:id="26300" w:name="_Toc118112214"/>
      <w:bookmarkStart w:id="26301" w:name="_Toc124420115"/>
      <w:bookmarkStart w:id="26302" w:name="_Toc138414590"/>
      <w:bookmarkEnd w:id="26296"/>
      <w:bookmarkEnd w:id="26297"/>
      <w:bookmarkEnd w:id="26298"/>
      <w:bookmarkEnd w:id="26299"/>
      <w:bookmarkEnd w:id="26300"/>
      <w:bookmarkEnd w:id="26301"/>
      <w:bookmarkEnd w:id="26302"/>
    </w:p>
    <w:p w14:paraId="4CACD9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03" w:name="_Toc117769252"/>
      <w:bookmarkStart w:id="26304" w:name="_Toc117774668"/>
      <w:bookmarkStart w:id="26305" w:name="_Toc117780065"/>
      <w:bookmarkStart w:id="26306" w:name="_Toc117785460"/>
      <w:bookmarkStart w:id="26307" w:name="_Toc118112215"/>
      <w:bookmarkStart w:id="26308" w:name="_Toc124420116"/>
      <w:bookmarkStart w:id="26309" w:name="_Toc138414591"/>
      <w:bookmarkEnd w:id="26303"/>
      <w:bookmarkEnd w:id="26304"/>
      <w:bookmarkEnd w:id="26305"/>
      <w:bookmarkEnd w:id="26306"/>
      <w:bookmarkEnd w:id="26307"/>
      <w:bookmarkEnd w:id="26308"/>
      <w:bookmarkEnd w:id="26309"/>
    </w:p>
    <w:p w14:paraId="1E1A51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10" w:name="_Toc117769253"/>
      <w:bookmarkStart w:id="26311" w:name="_Toc117774669"/>
      <w:bookmarkStart w:id="26312" w:name="_Toc117780066"/>
      <w:bookmarkStart w:id="26313" w:name="_Toc117785461"/>
      <w:bookmarkStart w:id="26314" w:name="_Toc118112216"/>
      <w:bookmarkStart w:id="26315" w:name="_Toc124420117"/>
      <w:bookmarkStart w:id="26316" w:name="_Toc138414592"/>
      <w:bookmarkEnd w:id="26310"/>
      <w:bookmarkEnd w:id="26311"/>
      <w:bookmarkEnd w:id="26312"/>
      <w:bookmarkEnd w:id="26313"/>
      <w:bookmarkEnd w:id="26314"/>
      <w:bookmarkEnd w:id="26315"/>
      <w:bookmarkEnd w:id="26316"/>
    </w:p>
    <w:p w14:paraId="72BAF0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17" w:name="_Toc117769254"/>
      <w:bookmarkStart w:id="26318" w:name="_Toc117774670"/>
      <w:bookmarkStart w:id="26319" w:name="_Toc117780067"/>
      <w:bookmarkStart w:id="26320" w:name="_Toc117785462"/>
      <w:bookmarkStart w:id="26321" w:name="_Toc118112217"/>
      <w:bookmarkStart w:id="26322" w:name="_Toc124420118"/>
      <w:bookmarkStart w:id="26323" w:name="_Toc138414593"/>
      <w:bookmarkEnd w:id="26317"/>
      <w:bookmarkEnd w:id="26318"/>
      <w:bookmarkEnd w:id="26319"/>
      <w:bookmarkEnd w:id="26320"/>
      <w:bookmarkEnd w:id="26321"/>
      <w:bookmarkEnd w:id="26322"/>
      <w:bookmarkEnd w:id="26323"/>
    </w:p>
    <w:p w14:paraId="08AA06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24" w:name="_Toc117769255"/>
      <w:bookmarkStart w:id="26325" w:name="_Toc117774671"/>
      <w:bookmarkStart w:id="26326" w:name="_Toc117780068"/>
      <w:bookmarkStart w:id="26327" w:name="_Toc117785463"/>
      <w:bookmarkStart w:id="26328" w:name="_Toc118112218"/>
      <w:bookmarkStart w:id="26329" w:name="_Toc124420119"/>
      <w:bookmarkStart w:id="26330" w:name="_Toc138414594"/>
      <w:bookmarkEnd w:id="26324"/>
      <w:bookmarkEnd w:id="26325"/>
      <w:bookmarkEnd w:id="26326"/>
      <w:bookmarkEnd w:id="26327"/>
      <w:bookmarkEnd w:id="26328"/>
      <w:bookmarkEnd w:id="26329"/>
      <w:bookmarkEnd w:id="26330"/>
    </w:p>
    <w:p w14:paraId="7DC40F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31" w:name="_Toc117769256"/>
      <w:bookmarkStart w:id="26332" w:name="_Toc117774672"/>
      <w:bookmarkStart w:id="26333" w:name="_Toc117780069"/>
      <w:bookmarkStart w:id="26334" w:name="_Toc117785464"/>
      <w:bookmarkStart w:id="26335" w:name="_Toc118112219"/>
      <w:bookmarkStart w:id="26336" w:name="_Toc124420120"/>
      <w:bookmarkStart w:id="26337" w:name="_Toc138414595"/>
      <w:bookmarkEnd w:id="26331"/>
      <w:bookmarkEnd w:id="26332"/>
      <w:bookmarkEnd w:id="26333"/>
      <w:bookmarkEnd w:id="26334"/>
      <w:bookmarkEnd w:id="26335"/>
      <w:bookmarkEnd w:id="26336"/>
      <w:bookmarkEnd w:id="26337"/>
    </w:p>
    <w:p w14:paraId="659B636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38" w:name="_Toc117769257"/>
      <w:bookmarkStart w:id="26339" w:name="_Toc117774673"/>
      <w:bookmarkStart w:id="26340" w:name="_Toc117780070"/>
      <w:bookmarkStart w:id="26341" w:name="_Toc117785465"/>
      <w:bookmarkStart w:id="26342" w:name="_Toc118112220"/>
      <w:bookmarkStart w:id="26343" w:name="_Toc124420121"/>
      <w:bookmarkStart w:id="26344" w:name="_Toc138414596"/>
      <w:bookmarkEnd w:id="26338"/>
      <w:bookmarkEnd w:id="26339"/>
      <w:bookmarkEnd w:id="26340"/>
      <w:bookmarkEnd w:id="26341"/>
      <w:bookmarkEnd w:id="26342"/>
      <w:bookmarkEnd w:id="26343"/>
      <w:bookmarkEnd w:id="26344"/>
    </w:p>
    <w:p w14:paraId="154044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45" w:name="_Toc117769258"/>
      <w:bookmarkStart w:id="26346" w:name="_Toc117774674"/>
      <w:bookmarkStart w:id="26347" w:name="_Toc117780071"/>
      <w:bookmarkStart w:id="26348" w:name="_Toc117785466"/>
      <w:bookmarkStart w:id="26349" w:name="_Toc118112221"/>
      <w:bookmarkStart w:id="26350" w:name="_Toc124420122"/>
      <w:bookmarkStart w:id="26351" w:name="_Toc138414597"/>
      <w:bookmarkEnd w:id="26345"/>
      <w:bookmarkEnd w:id="26346"/>
      <w:bookmarkEnd w:id="26347"/>
      <w:bookmarkEnd w:id="26348"/>
      <w:bookmarkEnd w:id="26349"/>
      <w:bookmarkEnd w:id="26350"/>
      <w:bookmarkEnd w:id="26351"/>
    </w:p>
    <w:p w14:paraId="5D9C27A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52" w:name="_Toc117769259"/>
      <w:bookmarkStart w:id="26353" w:name="_Toc117774675"/>
      <w:bookmarkStart w:id="26354" w:name="_Toc117780072"/>
      <w:bookmarkStart w:id="26355" w:name="_Toc117785467"/>
      <w:bookmarkStart w:id="26356" w:name="_Toc118112222"/>
      <w:bookmarkStart w:id="26357" w:name="_Toc124420123"/>
      <w:bookmarkStart w:id="26358" w:name="_Toc138414598"/>
      <w:bookmarkEnd w:id="26352"/>
      <w:bookmarkEnd w:id="26353"/>
      <w:bookmarkEnd w:id="26354"/>
      <w:bookmarkEnd w:id="26355"/>
      <w:bookmarkEnd w:id="26356"/>
      <w:bookmarkEnd w:id="26357"/>
      <w:bookmarkEnd w:id="26358"/>
    </w:p>
    <w:p w14:paraId="4AAA91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59" w:name="_Toc117769260"/>
      <w:bookmarkStart w:id="26360" w:name="_Toc117774676"/>
      <w:bookmarkStart w:id="26361" w:name="_Toc117780073"/>
      <w:bookmarkStart w:id="26362" w:name="_Toc117785468"/>
      <w:bookmarkStart w:id="26363" w:name="_Toc118112223"/>
      <w:bookmarkStart w:id="26364" w:name="_Toc124420124"/>
      <w:bookmarkStart w:id="26365" w:name="_Toc138414599"/>
      <w:bookmarkEnd w:id="26359"/>
      <w:bookmarkEnd w:id="26360"/>
      <w:bookmarkEnd w:id="26361"/>
      <w:bookmarkEnd w:id="26362"/>
      <w:bookmarkEnd w:id="26363"/>
      <w:bookmarkEnd w:id="26364"/>
      <w:bookmarkEnd w:id="26365"/>
    </w:p>
    <w:p w14:paraId="0CA1A46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66" w:name="_Toc117769261"/>
      <w:bookmarkStart w:id="26367" w:name="_Toc117774677"/>
      <w:bookmarkStart w:id="26368" w:name="_Toc117780074"/>
      <w:bookmarkStart w:id="26369" w:name="_Toc117785469"/>
      <w:bookmarkStart w:id="26370" w:name="_Toc118112224"/>
      <w:bookmarkStart w:id="26371" w:name="_Toc124420125"/>
      <w:bookmarkStart w:id="26372" w:name="_Toc138414600"/>
      <w:bookmarkEnd w:id="26366"/>
      <w:bookmarkEnd w:id="26367"/>
      <w:bookmarkEnd w:id="26368"/>
      <w:bookmarkEnd w:id="26369"/>
      <w:bookmarkEnd w:id="26370"/>
      <w:bookmarkEnd w:id="26371"/>
      <w:bookmarkEnd w:id="26372"/>
    </w:p>
    <w:p w14:paraId="302CF8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73" w:name="_Toc117769262"/>
      <w:bookmarkStart w:id="26374" w:name="_Toc117774678"/>
      <w:bookmarkStart w:id="26375" w:name="_Toc117780075"/>
      <w:bookmarkStart w:id="26376" w:name="_Toc117785470"/>
      <w:bookmarkStart w:id="26377" w:name="_Toc118112225"/>
      <w:bookmarkStart w:id="26378" w:name="_Toc124420126"/>
      <w:bookmarkStart w:id="26379" w:name="_Toc138414601"/>
      <w:bookmarkEnd w:id="26373"/>
      <w:bookmarkEnd w:id="26374"/>
      <w:bookmarkEnd w:id="26375"/>
      <w:bookmarkEnd w:id="26376"/>
      <w:bookmarkEnd w:id="26377"/>
      <w:bookmarkEnd w:id="26378"/>
      <w:bookmarkEnd w:id="26379"/>
    </w:p>
    <w:p w14:paraId="483BD01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80" w:name="_Toc117769263"/>
      <w:bookmarkStart w:id="26381" w:name="_Toc117774679"/>
      <w:bookmarkStart w:id="26382" w:name="_Toc117780076"/>
      <w:bookmarkStart w:id="26383" w:name="_Toc117785471"/>
      <w:bookmarkStart w:id="26384" w:name="_Toc118112226"/>
      <w:bookmarkStart w:id="26385" w:name="_Toc124420127"/>
      <w:bookmarkStart w:id="26386" w:name="_Toc138414602"/>
      <w:bookmarkEnd w:id="26380"/>
      <w:bookmarkEnd w:id="26381"/>
      <w:bookmarkEnd w:id="26382"/>
      <w:bookmarkEnd w:id="26383"/>
      <w:bookmarkEnd w:id="26384"/>
      <w:bookmarkEnd w:id="26385"/>
      <w:bookmarkEnd w:id="26386"/>
    </w:p>
    <w:p w14:paraId="39AAE8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87" w:name="_Toc117769264"/>
      <w:bookmarkStart w:id="26388" w:name="_Toc117774680"/>
      <w:bookmarkStart w:id="26389" w:name="_Toc117780077"/>
      <w:bookmarkStart w:id="26390" w:name="_Toc117785472"/>
      <w:bookmarkStart w:id="26391" w:name="_Toc118112227"/>
      <w:bookmarkStart w:id="26392" w:name="_Toc124420128"/>
      <w:bookmarkStart w:id="26393" w:name="_Toc138414603"/>
      <w:bookmarkEnd w:id="26387"/>
      <w:bookmarkEnd w:id="26388"/>
      <w:bookmarkEnd w:id="26389"/>
      <w:bookmarkEnd w:id="26390"/>
      <w:bookmarkEnd w:id="26391"/>
      <w:bookmarkEnd w:id="26392"/>
      <w:bookmarkEnd w:id="26393"/>
    </w:p>
    <w:p w14:paraId="6C9FE6E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394" w:name="_Toc117769265"/>
      <w:bookmarkStart w:id="26395" w:name="_Toc117774681"/>
      <w:bookmarkStart w:id="26396" w:name="_Toc117780078"/>
      <w:bookmarkStart w:id="26397" w:name="_Toc117785473"/>
      <w:bookmarkStart w:id="26398" w:name="_Toc118112228"/>
      <w:bookmarkStart w:id="26399" w:name="_Toc124420129"/>
      <w:bookmarkStart w:id="26400" w:name="_Toc138414604"/>
      <w:bookmarkEnd w:id="26394"/>
      <w:bookmarkEnd w:id="26395"/>
      <w:bookmarkEnd w:id="26396"/>
      <w:bookmarkEnd w:id="26397"/>
      <w:bookmarkEnd w:id="26398"/>
      <w:bookmarkEnd w:id="26399"/>
      <w:bookmarkEnd w:id="26400"/>
    </w:p>
    <w:p w14:paraId="4D695C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01" w:name="_Toc117769266"/>
      <w:bookmarkStart w:id="26402" w:name="_Toc117774682"/>
      <w:bookmarkStart w:id="26403" w:name="_Toc117780079"/>
      <w:bookmarkStart w:id="26404" w:name="_Toc117785474"/>
      <w:bookmarkStart w:id="26405" w:name="_Toc118112229"/>
      <w:bookmarkStart w:id="26406" w:name="_Toc124420130"/>
      <w:bookmarkStart w:id="26407" w:name="_Toc138414605"/>
      <w:bookmarkEnd w:id="26401"/>
      <w:bookmarkEnd w:id="26402"/>
      <w:bookmarkEnd w:id="26403"/>
      <w:bookmarkEnd w:id="26404"/>
      <w:bookmarkEnd w:id="26405"/>
      <w:bookmarkEnd w:id="26406"/>
      <w:bookmarkEnd w:id="26407"/>
    </w:p>
    <w:p w14:paraId="5E0B59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08" w:name="_Toc117769267"/>
      <w:bookmarkStart w:id="26409" w:name="_Toc117774683"/>
      <w:bookmarkStart w:id="26410" w:name="_Toc117780080"/>
      <w:bookmarkStart w:id="26411" w:name="_Toc117785475"/>
      <w:bookmarkStart w:id="26412" w:name="_Toc118112230"/>
      <w:bookmarkStart w:id="26413" w:name="_Toc124420131"/>
      <w:bookmarkStart w:id="26414" w:name="_Toc138414606"/>
      <w:bookmarkEnd w:id="26408"/>
      <w:bookmarkEnd w:id="26409"/>
      <w:bookmarkEnd w:id="26410"/>
      <w:bookmarkEnd w:id="26411"/>
      <w:bookmarkEnd w:id="26412"/>
      <w:bookmarkEnd w:id="26413"/>
      <w:bookmarkEnd w:id="26414"/>
    </w:p>
    <w:p w14:paraId="74755B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15" w:name="_Toc117769268"/>
      <w:bookmarkStart w:id="26416" w:name="_Toc117774684"/>
      <w:bookmarkStart w:id="26417" w:name="_Toc117780081"/>
      <w:bookmarkStart w:id="26418" w:name="_Toc117785476"/>
      <w:bookmarkStart w:id="26419" w:name="_Toc118112231"/>
      <w:bookmarkStart w:id="26420" w:name="_Toc124420132"/>
      <w:bookmarkStart w:id="26421" w:name="_Toc138414607"/>
      <w:bookmarkEnd w:id="26415"/>
      <w:bookmarkEnd w:id="26416"/>
      <w:bookmarkEnd w:id="26417"/>
      <w:bookmarkEnd w:id="26418"/>
      <w:bookmarkEnd w:id="26419"/>
      <w:bookmarkEnd w:id="26420"/>
      <w:bookmarkEnd w:id="26421"/>
    </w:p>
    <w:p w14:paraId="5537480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22" w:name="_Toc117769269"/>
      <w:bookmarkStart w:id="26423" w:name="_Toc117774685"/>
      <w:bookmarkStart w:id="26424" w:name="_Toc117780082"/>
      <w:bookmarkStart w:id="26425" w:name="_Toc117785477"/>
      <w:bookmarkStart w:id="26426" w:name="_Toc118112232"/>
      <w:bookmarkStart w:id="26427" w:name="_Toc124420133"/>
      <w:bookmarkStart w:id="26428" w:name="_Toc138414608"/>
      <w:bookmarkEnd w:id="26422"/>
      <w:bookmarkEnd w:id="26423"/>
      <w:bookmarkEnd w:id="26424"/>
      <w:bookmarkEnd w:id="26425"/>
      <w:bookmarkEnd w:id="26426"/>
      <w:bookmarkEnd w:id="26427"/>
      <w:bookmarkEnd w:id="26428"/>
    </w:p>
    <w:p w14:paraId="44D312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29" w:name="_Toc117769270"/>
      <w:bookmarkStart w:id="26430" w:name="_Toc117774686"/>
      <w:bookmarkStart w:id="26431" w:name="_Toc117780083"/>
      <w:bookmarkStart w:id="26432" w:name="_Toc117785478"/>
      <w:bookmarkStart w:id="26433" w:name="_Toc118112233"/>
      <w:bookmarkStart w:id="26434" w:name="_Toc124420134"/>
      <w:bookmarkStart w:id="26435" w:name="_Toc138414609"/>
      <w:bookmarkEnd w:id="26429"/>
      <w:bookmarkEnd w:id="26430"/>
      <w:bookmarkEnd w:id="26431"/>
      <w:bookmarkEnd w:id="26432"/>
      <w:bookmarkEnd w:id="26433"/>
      <w:bookmarkEnd w:id="26434"/>
      <w:bookmarkEnd w:id="26435"/>
    </w:p>
    <w:p w14:paraId="7076D0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36" w:name="_Toc117769271"/>
      <w:bookmarkStart w:id="26437" w:name="_Toc117774687"/>
      <w:bookmarkStart w:id="26438" w:name="_Toc117780084"/>
      <w:bookmarkStart w:id="26439" w:name="_Toc117785479"/>
      <w:bookmarkStart w:id="26440" w:name="_Toc118112234"/>
      <w:bookmarkStart w:id="26441" w:name="_Toc124420135"/>
      <w:bookmarkStart w:id="26442" w:name="_Toc138414610"/>
      <w:bookmarkEnd w:id="26436"/>
      <w:bookmarkEnd w:id="26437"/>
      <w:bookmarkEnd w:id="26438"/>
      <w:bookmarkEnd w:id="26439"/>
      <w:bookmarkEnd w:id="26440"/>
      <w:bookmarkEnd w:id="26441"/>
      <w:bookmarkEnd w:id="26442"/>
    </w:p>
    <w:p w14:paraId="192187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43" w:name="_Toc117769272"/>
      <w:bookmarkStart w:id="26444" w:name="_Toc117774688"/>
      <w:bookmarkStart w:id="26445" w:name="_Toc117780085"/>
      <w:bookmarkStart w:id="26446" w:name="_Toc117785480"/>
      <w:bookmarkStart w:id="26447" w:name="_Toc118112235"/>
      <w:bookmarkStart w:id="26448" w:name="_Toc124420136"/>
      <w:bookmarkStart w:id="26449" w:name="_Toc138414611"/>
      <w:bookmarkEnd w:id="26443"/>
      <w:bookmarkEnd w:id="26444"/>
      <w:bookmarkEnd w:id="26445"/>
      <w:bookmarkEnd w:id="26446"/>
      <w:bookmarkEnd w:id="26447"/>
      <w:bookmarkEnd w:id="26448"/>
      <w:bookmarkEnd w:id="26449"/>
    </w:p>
    <w:p w14:paraId="3667FE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50" w:name="_Toc117769273"/>
      <w:bookmarkStart w:id="26451" w:name="_Toc117774689"/>
      <w:bookmarkStart w:id="26452" w:name="_Toc117780086"/>
      <w:bookmarkStart w:id="26453" w:name="_Toc117785481"/>
      <w:bookmarkStart w:id="26454" w:name="_Toc118112236"/>
      <w:bookmarkStart w:id="26455" w:name="_Toc124420137"/>
      <w:bookmarkStart w:id="26456" w:name="_Toc138414612"/>
      <w:bookmarkEnd w:id="26450"/>
      <w:bookmarkEnd w:id="26451"/>
      <w:bookmarkEnd w:id="26452"/>
      <w:bookmarkEnd w:id="26453"/>
      <w:bookmarkEnd w:id="26454"/>
      <w:bookmarkEnd w:id="26455"/>
      <w:bookmarkEnd w:id="26456"/>
    </w:p>
    <w:p w14:paraId="4E9CC8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57" w:name="_Toc117769274"/>
      <w:bookmarkStart w:id="26458" w:name="_Toc117774690"/>
      <w:bookmarkStart w:id="26459" w:name="_Toc117780087"/>
      <w:bookmarkStart w:id="26460" w:name="_Toc117785482"/>
      <w:bookmarkStart w:id="26461" w:name="_Toc118112237"/>
      <w:bookmarkStart w:id="26462" w:name="_Toc124420138"/>
      <w:bookmarkStart w:id="26463" w:name="_Toc138414613"/>
      <w:bookmarkEnd w:id="26457"/>
      <w:bookmarkEnd w:id="26458"/>
      <w:bookmarkEnd w:id="26459"/>
      <w:bookmarkEnd w:id="26460"/>
      <w:bookmarkEnd w:id="26461"/>
      <w:bookmarkEnd w:id="26462"/>
      <w:bookmarkEnd w:id="26463"/>
    </w:p>
    <w:p w14:paraId="6FC4C4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64" w:name="_Toc117769275"/>
      <w:bookmarkStart w:id="26465" w:name="_Toc117774691"/>
      <w:bookmarkStart w:id="26466" w:name="_Toc117780088"/>
      <w:bookmarkStart w:id="26467" w:name="_Toc117785483"/>
      <w:bookmarkStart w:id="26468" w:name="_Toc118112238"/>
      <w:bookmarkStart w:id="26469" w:name="_Toc124420139"/>
      <w:bookmarkStart w:id="26470" w:name="_Toc138414614"/>
      <w:bookmarkEnd w:id="26464"/>
      <w:bookmarkEnd w:id="26465"/>
      <w:bookmarkEnd w:id="26466"/>
      <w:bookmarkEnd w:id="26467"/>
      <w:bookmarkEnd w:id="26468"/>
      <w:bookmarkEnd w:id="26469"/>
      <w:bookmarkEnd w:id="26470"/>
    </w:p>
    <w:p w14:paraId="6AB5E8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71" w:name="_Toc117769276"/>
      <w:bookmarkStart w:id="26472" w:name="_Toc117774692"/>
      <w:bookmarkStart w:id="26473" w:name="_Toc117780089"/>
      <w:bookmarkStart w:id="26474" w:name="_Toc117785484"/>
      <w:bookmarkStart w:id="26475" w:name="_Toc118112239"/>
      <w:bookmarkStart w:id="26476" w:name="_Toc124420140"/>
      <w:bookmarkStart w:id="26477" w:name="_Toc138414615"/>
      <w:bookmarkEnd w:id="26471"/>
      <w:bookmarkEnd w:id="26472"/>
      <w:bookmarkEnd w:id="26473"/>
      <w:bookmarkEnd w:id="26474"/>
      <w:bookmarkEnd w:id="26475"/>
      <w:bookmarkEnd w:id="26476"/>
      <w:bookmarkEnd w:id="26477"/>
    </w:p>
    <w:p w14:paraId="5F9FEA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78" w:name="_Toc117769277"/>
      <w:bookmarkStart w:id="26479" w:name="_Toc117774693"/>
      <w:bookmarkStart w:id="26480" w:name="_Toc117780090"/>
      <w:bookmarkStart w:id="26481" w:name="_Toc117785485"/>
      <w:bookmarkStart w:id="26482" w:name="_Toc118112240"/>
      <w:bookmarkStart w:id="26483" w:name="_Toc124420141"/>
      <w:bookmarkStart w:id="26484" w:name="_Toc138414616"/>
      <w:bookmarkEnd w:id="26478"/>
      <w:bookmarkEnd w:id="26479"/>
      <w:bookmarkEnd w:id="26480"/>
      <w:bookmarkEnd w:id="26481"/>
      <w:bookmarkEnd w:id="26482"/>
      <w:bookmarkEnd w:id="26483"/>
      <w:bookmarkEnd w:id="26484"/>
    </w:p>
    <w:p w14:paraId="14FA3C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85" w:name="_Toc117769278"/>
      <w:bookmarkStart w:id="26486" w:name="_Toc117774694"/>
      <w:bookmarkStart w:id="26487" w:name="_Toc117780091"/>
      <w:bookmarkStart w:id="26488" w:name="_Toc117785486"/>
      <w:bookmarkStart w:id="26489" w:name="_Toc118112241"/>
      <w:bookmarkStart w:id="26490" w:name="_Toc124420142"/>
      <w:bookmarkStart w:id="26491" w:name="_Toc138414617"/>
      <w:bookmarkEnd w:id="26485"/>
      <w:bookmarkEnd w:id="26486"/>
      <w:bookmarkEnd w:id="26487"/>
      <w:bookmarkEnd w:id="26488"/>
      <w:bookmarkEnd w:id="26489"/>
      <w:bookmarkEnd w:id="26490"/>
      <w:bookmarkEnd w:id="26491"/>
    </w:p>
    <w:p w14:paraId="5EDE6C5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92" w:name="_Toc117769279"/>
      <w:bookmarkStart w:id="26493" w:name="_Toc117774695"/>
      <w:bookmarkStart w:id="26494" w:name="_Toc117780092"/>
      <w:bookmarkStart w:id="26495" w:name="_Toc117785487"/>
      <w:bookmarkStart w:id="26496" w:name="_Toc118112242"/>
      <w:bookmarkStart w:id="26497" w:name="_Toc124420143"/>
      <w:bookmarkStart w:id="26498" w:name="_Toc138414618"/>
      <w:bookmarkEnd w:id="26492"/>
      <w:bookmarkEnd w:id="26493"/>
      <w:bookmarkEnd w:id="26494"/>
      <w:bookmarkEnd w:id="26495"/>
      <w:bookmarkEnd w:id="26496"/>
      <w:bookmarkEnd w:id="26497"/>
      <w:bookmarkEnd w:id="26498"/>
    </w:p>
    <w:p w14:paraId="15EFAA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499" w:name="_Toc117769280"/>
      <w:bookmarkStart w:id="26500" w:name="_Toc117774696"/>
      <w:bookmarkStart w:id="26501" w:name="_Toc117780093"/>
      <w:bookmarkStart w:id="26502" w:name="_Toc117785488"/>
      <w:bookmarkStart w:id="26503" w:name="_Toc118112243"/>
      <w:bookmarkStart w:id="26504" w:name="_Toc124420144"/>
      <w:bookmarkStart w:id="26505" w:name="_Toc138414619"/>
      <w:bookmarkEnd w:id="26499"/>
      <w:bookmarkEnd w:id="26500"/>
      <w:bookmarkEnd w:id="26501"/>
      <w:bookmarkEnd w:id="26502"/>
      <w:bookmarkEnd w:id="26503"/>
      <w:bookmarkEnd w:id="26504"/>
      <w:bookmarkEnd w:id="26505"/>
    </w:p>
    <w:p w14:paraId="26649A7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06" w:name="_Toc117769281"/>
      <w:bookmarkStart w:id="26507" w:name="_Toc117774697"/>
      <w:bookmarkStart w:id="26508" w:name="_Toc117780094"/>
      <w:bookmarkStart w:id="26509" w:name="_Toc117785489"/>
      <w:bookmarkStart w:id="26510" w:name="_Toc118112244"/>
      <w:bookmarkStart w:id="26511" w:name="_Toc124420145"/>
      <w:bookmarkStart w:id="26512" w:name="_Toc138414620"/>
      <w:bookmarkEnd w:id="26506"/>
      <w:bookmarkEnd w:id="26507"/>
      <w:bookmarkEnd w:id="26508"/>
      <w:bookmarkEnd w:id="26509"/>
      <w:bookmarkEnd w:id="26510"/>
      <w:bookmarkEnd w:id="26511"/>
      <w:bookmarkEnd w:id="26512"/>
    </w:p>
    <w:p w14:paraId="7C85DEC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13" w:name="_Toc117769282"/>
      <w:bookmarkStart w:id="26514" w:name="_Toc117774698"/>
      <w:bookmarkStart w:id="26515" w:name="_Toc117780095"/>
      <w:bookmarkStart w:id="26516" w:name="_Toc117785490"/>
      <w:bookmarkStart w:id="26517" w:name="_Toc118112245"/>
      <w:bookmarkStart w:id="26518" w:name="_Toc124420146"/>
      <w:bookmarkStart w:id="26519" w:name="_Toc138414621"/>
      <w:bookmarkEnd w:id="26513"/>
      <w:bookmarkEnd w:id="26514"/>
      <w:bookmarkEnd w:id="26515"/>
      <w:bookmarkEnd w:id="26516"/>
      <w:bookmarkEnd w:id="26517"/>
      <w:bookmarkEnd w:id="26518"/>
      <w:bookmarkEnd w:id="26519"/>
    </w:p>
    <w:p w14:paraId="36C070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20" w:name="_Toc117769283"/>
      <w:bookmarkStart w:id="26521" w:name="_Toc117774699"/>
      <w:bookmarkStart w:id="26522" w:name="_Toc117780096"/>
      <w:bookmarkStart w:id="26523" w:name="_Toc117785491"/>
      <w:bookmarkStart w:id="26524" w:name="_Toc118112246"/>
      <w:bookmarkStart w:id="26525" w:name="_Toc124420147"/>
      <w:bookmarkStart w:id="26526" w:name="_Toc138414622"/>
      <w:bookmarkEnd w:id="26520"/>
      <w:bookmarkEnd w:id="26521"/>
      <w:bookmarkEnd w:id="26522"/>
      <w:bookmarkEnd w:id="26523"/>
      <w:bookmarkEnd w:id="26524"/>
      <w:bookmarkEnd w:id="26525"/>
      <w:bookmarkEnd w:id="26526"/>
    </w:p>
    <w:p w14:paraId="0FAABF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27" w:name="_Toc117769284"/>
      <w:bookmarkStart w:id="26528" w:name="_Toc117774700"/>
      <w:bookmarkStart w:id="26529" w:name="_Toc117780097"/>
      <w:bookmarkStart w:id="26530" w:name="_Toc117785492"/>
      <w:bookmarkStart w:id="26531" w:name="_Toc118112247"/>
      <w:bookmarkStart w:id="26532" w:name="_Toc124420148"/>
      <w:bookmarkStart w:id="26533" w:name="_Toc138414623"/>
      <w:bookmarkEnd w:id="26527"/>
      <w:bookmarkEnd w:id="26528"/>
      <w:bookmarkEnd w:id="26529"/>
      <w:bookmarkEnd w:id="26530"/>
      <w:bookmarkEnd w:id="26531"/>
      <w:bookmarkEnd w:id="26532"/>
      <w:bookmarkEnd w:id="26533"/>
    </w:p>
    <w:p w14:paraId="2484F3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34" w:name="_Toc117769285"/>
      <w:bookmarkStart w:id="26535" w:name="_Toc117774701"/>
      <w:bookmarkStart w:id="26536" w:name="_Toc117780098"/>
      <w:bookmarkStart w:id="26537" w:name="_Toc117785493"/>
      <w:bookmarkStart w:id="26538" w:name="_Toc118112248"/>
      <w:bookmarkStart w:id="26539" w:name="_Toc124420149"/>
      <w:bookmarkStart w:id="26540" w:name="_Toc138414624"/>
      <w:bookmarkEnd w:id="26534"/>
      <w:bookmarkEnd w:id="26535"/>
      <w:bookmarkEnd w:id="26536"/>
      <w:bookmarkEnd w:id="26537"/>
      <w:bookmarkEnd w:id="26538"/>
      <w:bookmarkEnd w:id="26539"/>
      <w:bookmarkEnd w:id="26540"/>
    </w:p>
    <w:p w14:paraId="1B6D02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41" w:name="_Toc117769286"/>
      <w:bookmarkStart w:id="26542" w:name="_Toc117774702"/>
      <w:bookmarkStart w:id="26543" w:name="_Toc117780099"/>
      <w:bookmarkStart w:id="26544" w:name="_Toc117785494"/>
      <w:bookmarkStart w:id="26545" w:name="_Toc118112249"/>
      <w:bookmarkStart w:id="26546" w:name="_Toc124420150"/>
      <w:bookmarkStart w:id="26547" w:name="_Toc138414625"/>
      <w:bookmarkEnd w:id="26541"/>
      <w:bookmarkEnd w:id="26542"/>
      <w:bookmarkEnd w:id="26543"/>
      <w:bookmarkEnd w:id="26544"/>
      <w:bookmarkEnd w:id="26545"/>
      <w:bookmarkEnd w:id="26546"/>
      <w:bookmarkEnd w:id="26547"/>
    </w:p>
    <w:p w14:paraId="4004EA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48" w:name="_Toc117769287"/>
      <w:bookmarkStart w:id="26549" w:name="_Toc117774703"/>
      <w:bookmarkStart w:id="26550" w:name="_Toc117780100"/>
      <w:bookmarkStart w:id="26551" w:name="_Toc117785495"/>
      <w:bookmarkStart w:id="26552" w:name="_Toc118112250"/>
      <w:bookmarkStart w:id="26553" w:name="_Toc124420151"/>
      <w:bookmarkStart w:id="26554" w:name="_Toc138414626"/>
      <w:bookmarkEnd w:id="26548"/>
      <w:bookmarkEnd w:id="26549"/>
      <w:bookmarkEnd w:id="26550"/>
      <w:bookmarkEnd w:id="26551"/>
      <w:bookmarkEnd w:id="26552"/>
      <w:bookmarkEnd w:id="26553"/>
      <w:bookmarkEnd w:id="26554"/>
    </w:p>
    <w:p w14:paraId="17A3E9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55" w:name="_Toc117769288"/>
      <w:bookmarkStart w:id="26556" w:name="_Toc117774704"/>
      <w:bookmarkStart w:id="26557" w:name="_Toc117780101"/>
      <w:bookmarkStart w:id="26558" w:name="_Toc117785496"/>
      <w:bookmarkStart w:id="26559" w:name="_Toc118112251"/>
      <w:bookmarkStart w:id="26560" w:name="_Toc124420152"/>
      <w:bookmarkStart w:id="26561" w:name="_Toc138414627"/>
      <w:bookmarkEnd w:id="26555"/>
      <w:bookmarkEnd w:id="26556"/>
      <w:bookmarkEnd w:id="26557"/>
      <w:bookmarkEnd w:id="26558"/>
      <w:bookmarkEnd w:id="26559"/>
      <w:bookmarkEnd w:id="26560"/>
      <w:bookmarkEnd w:id="26561"/>
    </w:p>
    <w:p w14:paraId="064FAF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62" w:name="_Toc117769289"/>
      <w:bookmarkStart w:id="26563" w:name="_Toc117774705"/>
      <w:bookmarkStart w:id="26564" w:name="_Toc117780102"/>
      <w:bookmarkStart w:id="26565" w:name="_Toc117785497"/>
      <w:bookmarkStart w:id="26566" w:name="_Toc118112252"/>
      <w:bookmarkStart w:id="26567" w:name="_Toc124420153"/>
      <w:bookmarkStart w:id="26568" w:name="_Toc138414628"/>
      <w:bookmarkEnd w:id="26562"/>
      <w:bookmarkEnd w:id="26563"/>
      <w:bookmarkEnd w:id="26564"/>
      <w:bookmarkEnd w:id="26565"/>
      <w:bookmarkEnd w:id="26566"/>
      <w:bookmarkEnd w:id="26567"/>
      <w:bookmarkEnd w:id="26568"/>
    </w:p>
    <w:p w14:paraId="3A0067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69" w:name="_Toc117769290"/>
      <w:bookmarkStart w:id="26570" w:name="_Toc117774706"/>
      <w:bookmarkStart w:id="26571" w:name="_Toc117780103"/>
      <w:bookmarkStart w:id="26572" w:name="_Toc117785498"/>
      <w:bookmarkStart w:id="26573" w:name="_Toc118112253"/>
      <w:bookmarkStart w:id="26574" w:name="_Toc124420154"/>
      <w:bookmarkStart w:id="26575" w:name="_Toc138414629"/>
      <w:bookmarkEnd w:id="26569"/>
      <w:bookmarkEnd w:id="26570"/>
      <w:bookmarkEnd w:id="26571"/>
      <w:bookmarkEnd w:id="26572"/>
      <w:bookmarkEnd w:id="26573"/>
      <w:bookmarkEnd w:id="26574"/>
      <w:bookmarkEnd w:id="26575"/>
    </w:p>
    <w:p w14:paraId="3C813A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76" w:name="_Toc117769291"/>
      <w:bookmarkStart w:id="26577" w:name="_Toc117774707"/>
      <w:bookmarkStart w:id="26578" w:name="_Toc117780104"/>
      <w:bookmarkStart w:id="26579" w:name="_Toc117785499"/>
      <w:bookmarkStart w:id="26580" w:name="_Toc118112254"/>
      <w:bookmarkStart w:id="26581" w:name="_Toc124420155"/>
      <w:bookmarkStart w:id="26582" w:name="_Toc138414630"/>
      <w:bookmarkEnd w:id="26576"/>
      <w:bookmarkEnd w:id="26577"/>
      <w:bookmarkEnd w:id="26578"/>
      <w:bookmarkEnd w:id="26579"/>
      <w:bookmarkEnd w:id="26580"/>
      <w:bookmarkEnd w:id="26581"/>
      <w:bookmarkEnd w:id="26582"/>
    </w:p>
    <w:p w14:paraId="44B3CE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83" w:name="_Toc117769292"/>
      <w:bookmarkStart w:id="26584" w:name="_Toc117774708"/>
      <w:bookmarkStart w:id="26585" w:name="_Toc117780105"/>
      <w:bookmarkStart w:id="26586" w:name="_Toc117785500"/>
      <w:bookmarkStart w:id="26587" w:name="_Toc118112255"/>
      <w:bookmarkStart w:id="26588" w:name="_Toc124420156"/>
      <w:bookmarkStart w:id="26589" w:name="_Toc138414631"/>
      <w:bookmarkEnd w:id="26583"/>
      <w:bookmarkEnd w:id="26584"/>
      <w:bookmarkEnd w:id="26585"/>
      <w:bookmarkEnd w:id="26586"/>
      <w:bookmarkEnd w:id="26587"/>
      <w:bookmarkEnd w:id="26588"/>
      <w:bookmarkEnd w:id="26589"/>
    </w:p>
    <w:p w14:paraId="40F635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90" w:name="_Toc117769293"/>
      <w:bookmarkStart w:id="26591" w:name="_Toc117774709"/>
      <w:bookmarkStart w:id="26592" w:name="_Toc117780106"/>
      <w:bookmarkStart w:id="26593" w:name="_Toc117785501"/>
      <w:bookmarkStart w:id="26594" w:name="_Toc118112256"/>
      <w:bookmarkStart w:id="26595" w:name="_Toc124420157"/>
      <w:bookmarkStart w:id="26596" w:name="_Toc138414632"/>
      <w:bookmarkEnd w:id="26590"/>
      <w:bookmarkEnd w:id="26591"/>
      <w:bookmarkEnd w:id="26592"/>
      <w:bookmarkEnd w:id="26593"/>
      <w:bookmarkEnd w:id="26594"/>
      <w:bookmarkEnd w:id="26595"/>
      <w:bookmarkEnd w:id="26596"/>
    </w:p>
    <w:p w14:paraId="4078E81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597" w:name="_Toc117769294"/>
      <w:bookmarkStart w:id="26598" w:name="_Toc117774710"/>
      <w:bookmarkStart w:id="26599" w:name="_Toc117780107"/>
      <w:bookmarkStart w:id="26600" w:name="_Toc117785502"/>
      <w:bookmarkStart w:id="26601" w:name="_Toc118112257"/>
      <w:bookmarkStart w:id="26602" w:name="_Toc124420158"/>
      <w:bookmarkStart w:id="26603" w:name="_Toc138414633"/>
      <w:bookmarkEnd w:id="26597"/>
      <w:bookmarkEnd w:id="26598"/>
      <w:bookmarkEnd w:id="26599"/>
      <w:bookmarkEnd w:id="26600"/>
      <w:bookmarkEnd w:id="26601"/>
      <w:bookmarkEnd w:id="26602"/>
      <w:bookmarkEnd w:id="26603"/>
    </w:p>
    <w:p w14:paraId="796C45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04" w:name="_Toc117769295"/>
      <w:bookmarkStart w:id="26605" w:name="_Toc117774711"/>
      <w:bookmarkStart w:id="26606" w:name="_Toc117780108"/>
      <w:bookmarkStart w:id="26607" w:name="_Toc117785503"/>
      <w:bookmarkStart w:id="26608" w:name="_Toc118112258"/>
      <w:bookmarkStart w:id="26609" w:name="_Toc124420159"/>
      <w:bookmarkStart w:id="26610" w:name="_Toc138414634"/>
      <w:bookmarkEnd w:id="26604"/>
      <w:bookmarkEnd w:id="26605"/>
      <w:bookmarkEnd w:id="26606"/>
      <w:bookmarkEnd w:id="26607"/>
      <w:bookmarkEnd w:id="26608"/>
      <w:bookmarkEnd w:id="26609"/>
      <w:bookmarkEnd w:id="26610"/>
    </w:p>
    <w:p w14:paraId="49B6BB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11" w:name="_Toc117769296"/>
      <w:bookmarkStart w:id="26612" w:name="_Toc117774712"/>
      <w:bookmarkStart w:id="26613" w:name="_Toc117780109"/>
      <w:bookmarkStart w:id="26614" w:name="_Toc117785504"/>
      <w:bookmarkStart w:id="26615" w:name="_Toc118112259"/>
      <w:bookmarkStart w:id="26616" w:name="_Toc124420160"/>
      <w:bookmarkStart w:id="26617" w:name="_Toc138414635"/>
      <w:bookmarkEnd w:id="26611"/>
      <w:bookmarkEnd w:id="26612"/>
      <w:bookmarkEnd w:id="26613"/>
      <w:bookmarkEnd w:id="26614"/>
      <w:bookmarkEnd w:id="26615"/>
      <w:bookmarkEnd w:id="26616"/>
      <w:bookmarkEnd w:id="26617"/>
    </w:p>
    <w:p w14:paraId="0243EAE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18" w:name="_Toc117769297"/>
      <w:bookmarkStart w:id="26619" w:name="_Toc117774713"/>
      <w:bookmarkStart w:id="26620" w:name="_Toc117780110"/>
      <w:bookmarkStart w:id="26621" w:name="_Toc117785505"/>
      <w:bookmarkStart w:id="26622" w:name="_Toc118112260"/>
      <w:bookmarkStart w:id="26623" w:name="_Toc124420161"/>
      <w:bookmarkStart w:id="26624" w:name="_Toc138414636"/>
      <w:bookmarkEnd w:id="26618"/>
      <w:bookmarkEnd w:id="26619"/>
      <w:bookmarkEnd w:id="26620"/>
      <w:bookmarkEnd w:id="26621"/>
      <w:bookmarkEnd w:id="26622"/>
      <w:bookmarkEnd w:id="26623"/>
      <w:bookmarkEnd w:id="26624"/>
    </w:p>
    <w:p w14:paraId="02976B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25" w:name="_Toc117769298"/>
      <w:bookmarkStart w:id="26626" w:name="_Toc117774714"/>
      <w:bookmarkStart w:id="26627" w:name="_Toc117780111"/>
      <w:bookmarkStart w:id="26628" w:name="_Toc117785506"/>
      <w:bookmarkStart w:id="26629" w:name="_Toc118112261"/>
      <w:bookmarkStart w:id="26630" w:name="_Toc124420162"/>
      <w:bookmarkStart w:id="26631" w:name="_Toc138414637"/>
      <w:bookmarkEnd w:id="26625"/>
      <w:bookmarkEnd w:id="26626"/>
      <w:bookmarkEnd w:id="26627"/>
      <w:bookmarkEnd w:id="26628"/>
      <w:bookmarkEnd w:id="26629"/>
      <w:bookmarkEnd w:id="26630"/>
      <w:bookmarkEnd w:id="26631"/>
    </w:p>
    <w:p w14:paraId="060D51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32" w:name="_Toc117769299"/>
      <w:bookmarkStart w:id="26633" w:name="_Toc117774715"/>
      <w:bookmarkStart w:id="26634" w:name="_Toc117780112"/>
      <w:bookmarkStart w:id="26635" w:name="_Toc117785507"/>
      <w:bookmarkStart w:id="26636" w:name="_Toc118112262"/>
      <w:bookmarkStart w:id="26637" w:name="_Toc124420163"/>
      <w:bookmarkStart w:id="26638" w:name="_Toc138414638"/>
      <w:bookmarkEnd w:id="26632"/>
      <w:bookmarkEnd w:id="26633"/>
      <w:bookmarkEnd w:id="26634"/>
      <w:bookmarkEnd w:id="26635"/>
      <w:bookmarkEnd w:id="26636"/>
      <w:bookmarkEnd w:id="26637"/>
      <w:bookmarkEnd w:id="26638"/>
    </w:p>
    <w:p w14:paraId="47F61D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39" w:name="_Toc117769300"/>
      <w:bookmarkStart w:id="26640" w:name="_Toc117774716"/>
      <w:bookmarkStart w:id="26641" w:name="_Toc117780113"/>
      <w:bookmarkStart w:id="26642" w:name="_Toc117785508"/>
      <w:bookmarkStart w:id="26643" w:name="_Toc118112263"/>
      <w:bookmarkStart w:id="26644" w:name="_Toc124420164"/>
      <w:bookmarkStart w:id="26645" w:name="_Toc138414639"/>
      <w:bookmarkEnd w:id="26639"/>
      <w:bookmarkEnd w:id="26640"/>
      <w:bookmarkEnd w:id="26641"/>
      <w:bookmarkEnd w:id="26642"/>
      <w:bookmarkEnd w:id="26643"/>
      <w:bookmarkEnd w:id="26644"/>
      <w:bookmarkEnd w:id="26645"/>
    </w:p>
    <w:p w14:paraId="47DBE0C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46" w:name="_Toc117769301"/>
      <w:bookmarkStart w:id="26647" w:name="_Toc117774717"/>
      <w:bookmarkStart w:id="26648" w:name="_Toc117780114"/>
      <w:bookmarkStart w:id="26649" w:name="_Toc117785509"/>
      <w:bookmarkStart w:id="26650" w:name="_Toc118112264"/>
      <w:bookmarkStart w:id="26651" w:name="_Toc124420165"/>
      <w:bookmarkStart w:id="26652" w:name="_Toc138414640"/>
      <w:bookmarkEnd w:id="26646"/>
      <w:bookmarkEnd w:id="26647"/>
      <w:bookmarkEnd w:id="26648"/>
      <w:bookmarkEnd w:id="26649"/>
      <w:bookmarkEnd w:id="26650"/>
      <w:bookmarkEnd w:id="26651"/>
      <w:bookmarkEnd w:id="26652"/>
    </w:p>
    <w:p w14:paraId="594B07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53" w:name="_Toc117769302"/>
      <w:bookmarkStart w:id="26654" w:name="_Toc117774718"/>
      <w:bookmarkStart w:id="26655" w:name="_Toc117780115"/>
      <w:bookmarkStart w:id="26656" w:name="_Toc117785510"/>
      <w:bookmarkStart w:id="26657" w:name="_Toc118112265"/>
      <w:bookmarkStart w:id="26658" w:name="_Toc124420166"/>
      <w:bookmarkStart w:id="26659" w:name="_Toc138414641"/>
      <w:bookmarkEnd w:id="26653"/>
      <w:bookmarkEnd w:id="26654"/>
      <w:bookmarkEnd w:id="26655"/>
      <w:bookmarkEnd w:id="26656"/>
      <w:bookmarkEnd w:id="26657"/>
      <w:bookmarkEnd w:id="26658"/>
      <w:bookmarkEnd w:id="26659"/>
    </w:p>
    <w:p w14:paraId="2E796D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60" w:name="_Toc117769303"/>
      <w:bookmarkStart w:id="26661" w:name="_Toc117774719"/>
      <w:bookmarkStart w:id="26662" w:name="_Toc117780116"/>
      <w:bookmarkStart w:id="26663" w:name="_Toc117785511"/>
      <w:bookmarkStart w:id="26664" w:name="_Toc118112266"/>
      <w:bookmarkStart w:id="26665" w:name="_Toc124420167"/>
      <w:bookmarkStart w:id="26666" w:name="_Toc138414642"/>
      <w:bookmarkEnd w:id="26660"/>
      <w:bookmarkEnd w:id="26661"/>
      <w:bookmarkEnd w:id="26662"/>
      <w:bookmarkEnd w:id="26663"/>
      <w:bookmarkEnd w:id="26664"/>
      <w:bookmarkEnd w:id="26665"/>
      <w:bookmarkEnd w:id="26666"/>
    </w:p>
    <w:p w14:paraId="036699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67" w:name="_Toc117769304"/>
      <w:bookmarkStart w:id="26668" w:name="_Toc117774720"/>
      <w:bookmarkStart w:id="26669" w:name="_Toc117780117"/>
      <w:bookmarkStart w:id="26670" w:name="_Toc117785512"/>
      <w:bookmarkStart w:id="26671" w:name="_Toc118112267"/>
      <w:bookmarkStart w:id="26672" w:name="_Toc124420168"/>
      <w:bookmarkStart w:id="26673" w:name="_Toc138414643"/>
      <w:bookmarkEnd w:id="26667"/>
      <w:bookmarkEnd w:id="26668"/>
      <w:bookmarkEnd w:id="26669"/>
      <w:bookmarkEnd w:id="26670"/>
      <w:bookmarkEnd w:id="26671"/>
      <w:bookmarkEnd w:id="26672"/>
      <w:bookmarkEnd w:id="26673"/>
    </w:p>
    <w:p w14:paraId="12272C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74" w:name="_Toc117769305"/>
      <w:bookmarkStart w:id="26675" w:name="_Toc117774721"/>
      <w:bookmarkStart w:id="26676" w:name="_Toc117780118"/>
      <w:bookmarkStart w:id="26677" w:name="_Toc117785513"/>
      <w:bookmarkStart w:id="26678" w:name="_Toc118112268"/>
      <w:bookmarkStart w:id="26679" w:name="_Toc124420169"/>
      <w:bookmarkStart w:id="26680" w:name="_Toc138414644"/>
      <w:bookmarkEnd w:id="26674"/>
      <w:bookmarkEnd w:id="26675"/>
      <w:bookmarkEnd w:id="26676"/>
      <w:bookmarkEnd w:id="26677"/>
      <w:bookmarkEnd w:id="26678"/>
      <w:bookmarkEnd w:id="26679"/>
      <w:bookmarkEnd w:id="26680"/>
    </w:p>
    <w:p w14:paraId="03EAF0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81" w:name="_Toc117769306"/>
      <w:bookmarkStart w:id="26682" w:name="_Toc117774722"/>
      <w:bookmarkStart w:id="26683" w:name="_Toc117780119"/>
      <w:bookmarkStart w:id="26684" w:name="_Toc117785514"/>
      <w:bookmarkStart w:id="26685" w:name="_Toc118112269"/>
      <w:bookmarkStart w:id="26686" w:name="_Toc124420170"/>
      <w:bookmarkStart w:id="26687" w:name="_Toc138414645"/>
      <w:bookmarkEnd w:id="26681"/>
      <w:bookmarkEnd w:id="26682"/>
      <w:bookmarkEnd w:id="26683"/>
      <w:bookmarkEnd w:id="26684"/>
      <w:bookmarkEnd w:id="26685"/>
      <w:bookmarkEnd w:id="26686"/>
      <w:bookmarkEnd w:id="26687"/>
    </w:p>
    <w:p w14:paraId="671642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88" w:name="_Toc117769307"/>
      <w:bookmarkStart w:id="26689" w:name="_Toc117774723"/>
      <w:bookmarkStart w:id="26690" w:name="_Toc117780120"/>
      <w:bookmarkStart w:id="26691" w:name="_Toc117785515"/>
      <w:bookmarkStart w:id="26692" w:name="_Toc118112270"/>
      <w:bookmarkStart w:id="26693" w:name="_Toc124420171"/>
      <w:bookmarkStart w:id="26694" w:name="_Toc138414646"/>
      <w:bookmarkEnd w:id="26688"/>
      <w:bookmarkEnd w:id="26689"/>
      <w:bookmarkEnd w:id="26690"/>
      <w:bookmarkEnd w:id="26691"/>
      <w:bookmarkEnd w:id="26692"/>
      <w:bookmarkEnd w:id="26693"/>
      <w:bookmarkEnd w:id="26694"/>
    </w:p>
    <w:p w14:paraId="5C0E0EC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695" w:name="_Toc117769308"/>
      <w:bookmarkStart w:id="26696" w:name="_Toc117774724"/>
      <w:bookmarkStart w:id="26697" w:name="_Toc117780121"/>
      <w:bookmarkStart w:id="26698" w:name="_Toc117785516"/>
      <w:bookmarkStart w:id="26699" w:name="_Toc118112271"/>
      <w:bookmarkStart w:id="26700" w:name="_Toc124420172"/>
      <w:bookmarkStart w:id="26701" w:name="_Toc138414647"/>
      <w:bookmarkEnd w:id="26695"/>
      <w:bookmarkEnd w:id="26696"/>
      <w:bookmarkEnd w:id="26697"/>
      <w:bookmarkEnd w:id="26698"/>
      <w:bookmarkEnd w:id="26699"/>
      <w:bookmarkEnd w:id="26700"/>
      <w:bookmarkEnd w:id="26701"/>
    </w:p>
    <w:p w14:paraId="2259299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02" w:name="_Toc117769309"/>
      <w:bookmarkStart w:id="26703" w:name="_Toc117774725"/>
      <w:bookmarkStart w:id="26704" w:name="_Toc117780122"/>
      <w:bookmarkStart w:id="26705" w:name="_Toc117785517"/>
      <w:bookmarkStart w:id="26706" w:name="_Toc118112272"/>
      <w:bookmarkStart w:id="26707" w:name="_Toc124420173"/>
      <w:bookmarkStart w:id="26708" w:name="_Toc138414648"/>
      <w:bookmarkEnd w:id="26702"/>
      <w:bookmarkEnd w:id="26703"/>
      <w:bookmarkEnd w:id="26704"/>
      <w:bookmarkEnd w:id="26705"/>
      <w:bookmarkEnd w:id="26706"/>
      <w:bookmarkEnd w:id="26707"/>
      <w:bookmarkEnd w:id="26708"/>
    </w:p>
    <w:p w14:paraId="519CEB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09" w:name="_Toc117769310"/>
      <w:bookmarkStart w:id="26710" w:name="_Toc117774726"/>
      <w:bookmarkStart w:id="26711" w:name="_Toc117780123"/>
      <w:bookmarkStart w:id="26712" w:name="_Toc117785518"/>
      <w:bookmarkStart w:id="26713" w:name="_Toc118112273"/>
      <w:bookmarkStart w:id="26714" w:name="_Toc124420174"/>
      <w:bookmarkStart w:id="26715" w:name="_Toc138414649"/>
      <w:bookmarkEnd w:id="26709"/>
      <w:bookmarkEnd w:id="26710"/>
      <w:bookmarkEnd w:id="26711"/>
      <w:bookmarkEnd w:id="26712"/>
      <w:bookmarkEnd w:id="26713"/>
      <w:bookmarkEnd w:id="26714"/>
      <w:bookmarkEnd w:id="26715"/>
    </w:p>
    <w:p w14:paraId="0BFCEA2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16" w:name="_Toc117769311"/>
      <w:bookmarkStart w:id="26717" w:name="_Toc117774727"/>
      <w:bookmarkStart w:id="26718" w:name="_Toc117780124"/>
      <w:bookmarkStart w:id="26719" w:name="_Toc117785519"/>
      <w:bookmarkStart w:id="26720" w:name="_Toc118112274"/>
      <w:bookmarkStart w:id="26721" w:name="_Toc124420175"/>
      <w:bookmarkStart w:id="26722" w:name="_Toc138414650"/>
      <w:bookmarkEnd w:id="26716"/>
      <w:bookmarkEnd w:id="26717"/>
      <w:bookmarkEnd w:id="26718"/>
      <w:bookmarkEnd w:id="26719"/>
      <w:bookmarkEnd w:id="26720"/>
      <w:bookmarkEnd w:id="26721"/>
      <w:bookmarkEnd w:id="26722"/>
    </w:p>
    <w:p w14:paraId="00B0B9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23" w:name="_Toc117769312"/>
      <w:bookmarkStart w:id="26724" w:name="_Toc117774728"/>
      <w:bookmarkStart w:id="26725" w:name="_Toc117780125"/>
      <w:bookmarkStart w:id="26726" w:name="_Toc117785520"/>
      <w:bookmarkStart w:id="26727" w:name="_Toc118112275"/>
      <w:bookmarkStart w:id="26728" w:name="_Toc124420176"/>
      <w:bookmarkStart w:id="26729" w:name="_Toc138414651"/>
      <w:bookmarkEnd w:id="26723"/>
      <w:bookmarkEnd w:id="26724"/>
      <w:bookmarkEnd w:id="26725"/>
      <w:bookmarkEnd w:id="26726"/>
      <w:bookmarkEnd w:id="26727"/>
      <w:bookmarkEnd w:id="26728"/>
      <w:bookmarkEnd w:id="26729"/>
    </w:p>
    <w:p w14:paraId="16C69F2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30" w:name="_Toc117769313"/>
      <w:bookmarkStart w:id="26731" w:name="_Toc117774729"/>
      <w:bookmarkStart w:id="26732" w:name="_Toc117780126"/>
      <w:bookmarkStart w:id="26733" w:name="_Toc117785521"/>
      <w:bookmarkStart w:id="26734" w:name="_Toc118112276"/>
      <w:bookmarkStart w:id="26735" w:name="_Toc124420177"/>
      <w:bookmarkStart w:id="26736" w:name="_Toc138414652"/>
      <w:bookmarkEnd w:id="26730"/>
      <w:bookmarkEnd w:id="26731"/>
      <w:bookmarkEnd w:id="26732"/>
      <w:bookmarkEnd w:id="26733"/>
      <w:bookmarkEnd w:id="26734"/>
      <w:bookmarkEnd w:id="26735"/>
      <w:bookmarkEnd w:id="26736"/>
    </w:p>
    <w:p w14:paraId="5CD588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37" w:name="_Toc117769314"/>
      <w:bookmarkStart w:id="26738" w:name="_Toc117774730"/>
      <w:bookmarkStart w:id="26739" w:name="_Toc117780127"/>
      <w:bookmarkStart w:id="26740" w:name="_Toc117785522"/>
      <w:bookmarkStart w:id="26741" w:name="_Toc118112277"/>
      <w:bookmarkStart w:id="26742" w:name="_Toc124420178"/>
      <w:bookmarkStart w:id="26743" w:name="_Toc138414653"/>
      <w:bookmarkEnd w:id="26737"/>
      <w:bookmarkEnd w:id="26738"/>
      <w:bookmarkEnd w:id="26739"/>
      <w:bookmarkEnd w:id="26740"/>
      <w:bookmarkEnd w:id="26741"/>
      <w:bookmarkEnd w:id="26742"/>
      <w:bookmarkEnd w:id="26743"/>
    </w:p>
    <w:p w14:paraId="06F46E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44" w:name="_Toc117769315"/>
      <w:bookmarkStart w:id="26745" w:name="_Toc117774731"/>
      <w:bookmarkStart w:id="26746" w:name="_Toc117780128"/>
      <w:bookmarkStart w:id="26747" w:name="_Toc117785523"/>
      <w:bookmarkStart w:id="26748" w:name="_Toc118112278"/>
      <w:bookmarkStart w:id="26749" w:name="_Toc124420179"/>
      <w:bookmarkStart w:id="26750" w:name="_Toc138414654"/>
      <w:bookmarkEnd w:id="26744"/>
      <w:bookmarkEnd w:id="26745"/>
      <w:bookmarkEnd w:id="26746"/>
      <w:bookmarkEnd w:id="26747"/>
      <w:bookmarkEnd w:id="26748"/>
      <w:bookmarkEnd w:id="26749"/>
      <w:bookmarkEnd w:id="26750"/>
    </w:p>
    <w:p w14:paraId="6A438C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51" w:name="_Toc117769316"/>
      <w:bookmarkStart w:id="26752" w:name="_Toc117774732"/>
      <w:bookmarkStart w:id="26753" w:name="_Toc117780129"/>
      <w:bookmarkStart w:id="26754" w:name="_Toc117785524"/>
      <w:bookmarkStart w:id="26755" w:name="_Toc118112279"/>
      <w:bookmarkStart w:id="26756" w:name="_Toc124420180"/>
      <w:bookmarkStart w:id="26757" w:name="_Toc138414655"/>
      <w:bookmarkEnd w:id="26751"/>
      <w:bookmarkEnd w:id="26752"/>
      <w:bookmarkEnd w:id="26753"/>
      <w:bookmarkEnd w:id="26754"/>
      <w:bookmarkEnd w:id="26755"/>
      <w:bookmarkEnd w:id="26756"/>
      <w:bookmarkEnd w:id="26757"/>
    </w:p>
    <w:p w14:paraId="3C82DD9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58" w:name="_Toc117769317"/>
      <w:bookmarkStart w:id="26759" w:name="_Toc117774733"/>
      <w:bookmarkStart w:id="26760" w:name="_Toc117780130"/>
      <w:bookmarkStart w:id="26761" w:name="_Toc117785525"/>
      <w:bookmarkStart w:id="26762" w:name="_Toc118112280"/>
      <w:bookmarkStart w:id="26763" w:name="_Toc124420181"/>
      <w:bookmarkStart w:id="26764" w:name="_Toc138414656"/>
      <w:bookmarkEnd w:id="26758"/>
      <w:bookmarkEnd w:id="26759"/>
      <w:bookmarkEnd w:id="26760"/>
      <w:bookmarkEnd w:id="26761"/>
      <w:bookmarkEnd w:id="26762"/>
      <w:bookmarkEnd w:id="26763"/>
      <w:bookmarkEnd w:id="26764"/>
    </w:p>
    <w:p w14:paraId="037B636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65" w:name="_Toc117769318"/>
      <w:bookmarkStart w:id="26766" w:name="_Toc117774734"/>
      <w:bookmarkStart w:id="26767" w:name="_Toc117780131"/>
      <w:bookmarkStart w:id="26768" w:name="_Toc117785526"/>
      <w:bookmarkStart w:id="26769" w:name="_Toc118112281"/>
      <w:bookmarkStart w:id="26770" w:name="_Toc124420182"/>
      <w:bookmarkStart w:id="26771" w:name="_Toc138414657"/>
      <w:bookmarkEnd w:id="26765"/>
      <w:bookmarkEnd w:id="26766"/>
      <w:bookmarkEnd w:id="26767"/>
      <w:bookmarkEnd w:id="26768"/>
      <w:bookmarkEnd w:id="26769"/>
      <w:bookmarkEnd w:id="26770"/>
      <w:bookmarkEnd w:id="26771"/>
    </w:p>
    <w:p w14:paraId="2FA19B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72" w:name="_Toc117769319"/>
      <w:bookmarkStart w:id="26773" w:name="_Toc117774735"/>
      <w:bookmarkStart w:id="26774" w:name="_Toc117780132"/>
      <w:bookmarkStart w:id="26775" w:name="_Toc117785527"/>
      <w:bookmarkStart w:id="26776" w:name="_Toc118112282"/>
      <w:bookmarkStart w:id="26777" w:name="_Toc124420183"/>
      <w:bookmarkStart w:id="26778" w:name="_Toc138414658"/>
      <w:bookmarkEnd w:id="26772"/>
      <w:bookmarkEnd w:id="26773"/>
      <w:bookmarkEnd w:id="26774"/>
      <w:bookmarkEnd w:id="26775"/>
      <w:bookmarkEnd w:id="26776"/>
      <w:bookmarkEnd w:id="26777"/>
      <w:bookmarkEnd w:id="26778"/>
    </w:p>
    <w:p w14:paraId="65D818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79" w:name="_Toc117769320"/>
      <w:bookmarkStart w:id="26780" w:name="_Toc117774736"/>
      <w:bookmarkStart w:id="26781" w:name="_Toc117780133"/>
      <w:bookmarkStart w:id="26782" w:name="_Toc117785528"/>
      <w:bookmarkStart w:id="26783" w:name="_Toc118112283"/>
      <w:bookmarkStart w:id="26784" w:name="_Toc124420184"/>
      <w:bookmarkStart w:id="26785" w:name="_Toc138414659"/>
      <w:bookmarkEnd w:id="26779"/>
      <w:bookmarkEnd w:id="26780"/>
      <w:bookmarkEnd w:id="26781"/>
      <w:bookmarkEnd w:id="26782"/>
      <w:bookmarkEnd w:id="26783"/>
      <w:bookmarkEnd w:id="26784"/>
      <w:bookmarkEnd w:id="26785"/>
    </w:p>
    <w:p w14:paraId="2E2289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86" w:name="_Toc117769321"/>
      <w:bookmarkStart w:id="26787" w:name="_Toc117774737"/>
      <w:bookmarkStart w:id="26788" w:name="_Toc117780134"/>
      <w:bookmarkStart w:id="26789" w:name="_Toc117785529"/>
      <w:bookmarkStart w:id="26790" w:name="_Toc118112284"/>
      <w:bookmarkStart w:id="26791" w:name="_Toc124420185"/>
      <w:bookmarkStart w:id="26792" w:name="_Toc138414660"/>
      <w:bookmarkEnd w:id="26786"/>
      <w:bookmarkEnd w:id="26787"/>
      <w:bookmarkEnd w:id="26788"/>
      <w:bookmarkEnd w:id="26789"/>
      <w:bookmarkEnd w:id="26790"/>
      <w:bookmarkEnd w:id="26791"/>
      <w:bookmarkEnd w:id="26792"/>
    </w:p>
    <w:p w14:paraId="7E02A3D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793" w:name="_Toc117769322"/>
      <w:bookmarkStart w:id="26794" w:name="_Toc117774738"/>
      <w:bookmarkStart w:id="26795" w:name="_Toc117780135"/>
      <w:bookmarkStart w:id="26796" w:name="_Toc117785530"/>
      <w:bookmarkStart w:id="26797" w:name="_Toc118112285"/>
      <w:bookmarkStart w:id="26798" w:name="_Toc124420186"/>
      <w:bookmarkStart w:id="26799" w:name="_Toc138414661"/>
      <w:bookmarkEnd w:id="26793"/>
      <w:bookmarkEnd w:id="26794"/>
      <w:bookmarkEnd w:id="26795"/>
      <w:bookmarkEnd w:id="26796"/>
      <w:bookmarkEnd w:id="26797"/>
      <w:bookmarkEnd w:id="26798"/>
      <w:bookmarkEnd w:id="26799"/>
    </w:p>
    <w:p w14:paraId="465502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00" w:name="_Toc117769323"/>
      <w:bookmarkStart w:id="26801" w:name="_Toc117774739"/>
      <w:bookmarkStart w:id="26802" w:name="_Toc117780136"/>
      <w:bookmarkStart w:id="26803" w:name="_Toc117785531"/>
      <w:bookmarkStart w:id="26804" w:name="_Toc118112286"/>
      <w:bookmarkStart w:id="26805" w:name="_Toc124420187"/>
      <w:bookmarkStart w:id="26806" w:name="_Toc138414662"/>
      <w:bookmarkEnd w:id="26800"/>
      <w:bookmarkEnd w:id="26801"/>
      <w:bookmarkEnd w:id="26802"/>
      <w:bookmarkEnd w:id="26803"/>
      <w:bookmarkEnd w:id="26804"/>
      <w:bookmarkEnd w:id="26805"/>
      <w:bookmarkEnd w:id="26806"/>
    </w:p>
    <w:p w14:paraId="463B3E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07" w:name="_Toc117769324"/>
      <w:bookmarkStart w:id="26808" w:name="_Toc117774740"/>
      <w:bookmarkStart w:id="26809" w:name="_Toc117780137"/>
      <w:bookmarkStart w:id="26810" w:name="_Toc117785532"/>
      <w:bookmarkStart w:id="26811" w:name="_Toc118112287"/>
      <w:bookmarkStart w:id="26812" w:name="_Toc124420188"/>
      <w:bookmarkStart w:id="26813" w:name="_Toc138414663"/>
      <w:bookmarkEnd w:id="26807"/>
      <w:bookmarkEnd w:id="26808"/>
      <w:bookmarkEnd w:id="26809"/>
      <w:bookmarkEnd w:id="26810"/>
      <w:bookmarkEnd w:id="26811"/>
      <w:bookmarkEnd w:id="26812"/>
      <w:bookmarkEnd w:id="26813"/>
    </w:p>
    <w:p w14:paraId="69CF0A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14" w:name="_Toc117769325"/>
      <w:bookmarkStart w:id="26815" w:name="_Toc117774741"/>
      <w:bookmarkStart w:id="26816" w:name="_Toc117780138"/>
      <w:bookmarkStart w:id="26817" w:name="_Toc117785533"/>
      <w:bookmarkStart w:id="26818" w:name="_Toc118112288"/>
      <w:bookmarkStart w:id="26819" w:name="_Toc124420189"/>
      <w:bookmarkStart w:id="26820" w:name="_Toc138414664"/>
      <w:bookmarkEnd w:id="26814"/>
      <w:bookmarkEnd w:id="26815"/>
      <w:bookmarkEnd w:id="26816"/>
      <w:bookmarkEnd w:id="26817"/>
      <w:bookmarkEnd w:id="26818"/>
      <w:bookmarkEnd w:id="26819"/>
      <w:bookmarkEnd w:id="26820"/>
    </w:p>
    <w:p w14:paraId="46D9F7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21" w:name="_Toc117769326"/>
      <w:bookmarkStart w:id="26822" w:name="_Toc117774742"/>
      <w:bookmarkStart w:id="26823" w:name="_Toc117780139"/>
      <w:bookmarkStart w:id="26824" w:name="_Toc117785534"/>
      <w:bookmarkStart w:id="26825" w:name="_Toc118112289"/>
      <w:bookmarkStart w:id="26826" w:name="_Toc124420190"/>
      <w:bookmarkStart w:id="26827" w:name="_Toc138414665"/>
      <w:bookmarkEnd w:id="26821"/>
      <w:bookmarkEnd w:id="26822"/>
      <w:bookmarkEnd w:id="26823"/>
      <w:bookmarkEnd w:id="26824"/>
      <w:bookmarkEnd w:id="26825"/>
      <w:bookmarkEnd w:id="26826"/>
      <w:bookmarkEnd w:id="26827"/>
    </w:p>
    <w:p w14:paraId="32E783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28" w:name="_Toc117769327"/>
      <w:bookmarkStart w:id="26829" w:name="_Toc117774743"/>
      <w:bookmarkStart w:id="26830" w:name="_Toc117780140"/>
      <w:bookmarkStart w:id="26831" w:name="_Toc117785535"/>
      <w:bookmarkStart w:id="26832" w:name="_Toc118112290"/>
      <w:bookmarkStart w:id="26833" w:name="_Toc124420191"/>
      <w:bookmarkStart w:id="26834" w:name="_Toc138414666"/>
      <w:bookmarkEnd w:id="26828"/>
      <w:bookmarkEnd w:id="26829"/>
      <w:bookmarkEnd w:id="26830"/>
      <w:bookmarkEnd w:id="26831"/>
      <w:bookmarkEnd w:id="26832"/>
      <w:bookmarkEnd w:id="26833"/>
      <w:bookmarkEnd w:id="26834"/>
    </w:p>
    <w:p w14:paraId="76BB97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35" w:name="_Toc117769328"/>
      <w:bookmarkStart w:id="26836" w:name="_Toc117774744"/>
      <w:bookmarkStart w:id="26837" w:name="_Toc117780141"/>
      <w:bookmarkStart w:id="26838" w:name="_Toc117785536"/>
      <w:bookmarkStart w:id="26839" w:name="_Toc118112291"/>
      <w:bookmarkStart w:id="26840" w:name="_Toc124420192"/>
      <w:bookmarkStart w:id="26841" w:name="_Toc138414667"/>
      <w:bookmarkEnd w:id="26835"/>
      <w:bookmarkEnd w:id="26836"/>
      <w:bookmarkEnd w:id="26837"/>
      <w:bookmarkEnd w:id="26838"/>
      <w:bookmarkEnd w:id="26839"/>
      <w:bookmarkEnd w:id="26840"/>
      <w:bookmarkEnd w:id="26841"/>
    </w:p>
    <w:p w14:paraId="15A908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42" w:name="_Toc117769329"/>
      <w:bookmarkStart w:id="26843" w:name="_Toc117774745"/>
      <w:bookmarkStart w:id="26844" w:name="_Toc117780142"/>
      <w:bookmarkStart w:id="26845" w:name="_Toc117785537"/>
      <w:bookmarkStart w:id="26846" w:name="_Toc118112292"/>
      <w:bookmarkStart w:id="26847" w:name="_Toc124420193"/>
      <w:bookmarkStart w:id="26848" w:name="_Toc138414668"/>
      <w:bookmarkEnd w:id="26842"/>
      <w:bookmarkEnd w:id="26843"/>
      <w:bookmarkEnd w:id="26844"/>
      <w:bookmarkEnd w:id="26845"/>
      <w:bookmarkEnd w:id="26846"/>
      <w:bookmarkEnd w:id="26847"/>
      <w:bookmarkEnd w:id="26848"/>
    </w:p>
    <w:p w14:paraId="10B007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49" w:name="_Toc117769330"/>
      <w:bookmarkStart w:id="26850" w:name="_Toc117774746"/>
      <w:bookmarkStart w:id="26851" w:name="_Toc117780143"/>
      <w:bookmarkStart w:id="26852" w:name="_Toc117785538"/>
      <w:bookmarkStart w:id="26853" w:name="_Toc118112293"/>
      <w:bookmarkStart w:id="26854" w:name="_Toc124420194"/>
      <w:bookmarkStart w:id="26855" w:name="_Toc138414669"/>
      <w:bookmarkEnd w:id="26849"/>
      <w:bookmarkEnd w:id="26850"/>
      <w:bookmarkEnd w:id="26851"/>
      <w:bookmarkEnd w:id="26852"/>
      <w:bookmarkEnd w:id="26853"/>
      <w:bookmarkEnd w:id="26854"/>
      <w:bookmarkEnd w:id="26855"/>
    </w:p>
    <w:p w14:paraId="4C1BB22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56" w:name="_Toc117769331"/>
      <w:bookmarkStart w:id="26857" w:name="_Toc117774747"/>
      <w:bookmarkStart w:id="26858" w:name="_Toc117780144"/>
      <w:bookmarkStart w:id="26859" w:name="_Toc117785539"/>
      <w:bookmarkStart w:id="26860" w:name="_Toc118112294"/>
      <w:bookmarkStart w:id="26861" w:name="_Toc124420195"/>
      <w:bookmarkStart w:id="26862" w:name="_Toc138414670"/>
      <w:bookmarkEnd w:id="26856"/>
      <w:bookmarkEnd w:id="26857"/>
      <w:bookmarkEnd w:id="26858"/>
      <w:bookmarkEnd w:id="26859"/>
      <w:bookmarkEnd w:id="26860"/>
      <w:bookmarkEnd w:id="26861"/>
      <w:bookmarkEnd w:id="26862"/>
    </w:p>
    <w:p w14:paraId="5D8F66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63" w:name="_Toc117769332"/>
      <w:bookmarkStart w:id="26864" w:name="_Toc117774748"/>
      <w:bookmarkStart w:id="26865" w:name="_Toc117780145"/>
      <w:bookmarkStart w:id="26866" w:name="_Toc117785540"/>
      <w:bookmarkStart w:id="26867" w:name="_Toc118112295"/>
      <w:bookmarkStart w:id="26868" w:name="_Toc124420196"/>
      <w:bookmarkStart w:id="26869" w:name="_Toc138414671"/>
      <w:bookmarkEnd w:id="26863"/>
      <w:bookmarkEnd w:id="26864"/>
      <w:bookmarkEnd w:id="26865"/>
      <w:bookmarkEnd w:id="26866"/>
      <w:bookmarkEnd w:id="26867"/>
      <w:bookmarkEnd w:id="26868"/>
      <w:bookmarkEnd w:id="26869"/>
    </w:p>
    <w:p w14:paraId="616B7D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70" w:name="_Toc117769333"/>
      <w:bookmarkStart w:id="26871" w:name="_Toc117774749"/>
      <w:bookmarkStart w:id="26872" w:name="_Toc117780146"/>
      <w:bookmarkStart w:id="26873" w:name="_Toc117785541"/>
      <w:bookmarkStart w:id="26874" w:name="_Toc118112296"/>
      <w:bookmarkStart w:id="26875" w:name="_Toc124420197"/>
      <w:bookmarkStart w:id="26876" w:name="_Toc138414672"/>
      <w:bookmarkEnd w:id="26870"/>
      <w:bookmarkEnd w:id="26871"/>
      <w:bookmarkEnd w:id="26872"/>
      <w:bookmarkEnd w:id="26873"/>
      <w:bookmarkEnd w:id="26874"/>
      <w:bookmarkEnd w:id="26875"/>
      <w:bookmarkEnd w:id="26876"/>
    </w:p>
    <w:p w14:paraId="73C3A2F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77" w:name="_Toc117769334"/>
      <w:bookmarkStart w:id="26878" w:name="_Toc117774750"/>
      <w:bookmarkStart w:id="26879" w:name="_Toc117780147"/>
      <w:bookmarkStart w:id="26880" w:name="_Toc117785542"/>
      <w:bookmarkStart w:id="26881" w:name="_Toc118112297"/>
      <w:bookmarkStart w:id="26882" w:name="_Toc124420198"/>
      <w:bookmarkStart w:id="26883" w:name="_Toc138414673"/>
      <w:bookmarkEnd w:id="26877"/>
      <w:bookmarkEnd w:id="26878"/>
      <w:bookmarkEnd w:id="26879"/>
      <w:bookmarkEnd w:id="26880"/>
      <w:bookmarkEnd w:id="26881"/>
      <w:bookmarkEnd w:id="26882"/>
      <w:bookmarkEnd w:id="26883"/>
    </w:p>
    <w:p w14:paraId="335089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84" w:name="_Toc117769335"/>
      <w:bookmarkStart w:id="26885" w:name="_Toc117774751"/>
      <w:bookmarkStart w:id="26886" w:name="_Toc117780148"/>
      <w:bookmarkStart w:id="26887" w:name="_Toc117785543"/>
      <w:bookmarkStart w:id="26888" w:name="_Toc118112298"/>
      <w:bookmarkStart w:id="26889" w:name="_Toc124420199"/>
      <w:bookmarkStart w:id="26890" w:name="_Toc138414674"/>
      <w:bookmarkEnd w:id="26884"/>
      <w:bookmarkEnd w:id="26885"/>
      <w:bookmarkEnd w:id="26886"/>
      <w:bookmarkEnd w:id="26887"/>
      <w:bookmarkEnd w:id="26888"/>
      <w:bookmarkEnd w:id="26889"/>
      <w:bookmarkEnd w:id="26890"/>
    </w:p>
    <w:p w14:paraId="33C6E2D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91" w:name="_Toc117769336"/>
      <w:bookmarkStart w:id="26892" w:name="_Toc117774752"/>
      <w:bookmarkStart w:id="26893" w:name="_Toc117780149"/>
      <w:bookmarkStart w:id="26894" w:name="_Toc117785544"/>
      <w:bookmarkStart w:id="26895" w:name="_Toc118112299"/>
      <w:bookmarkStart w:id="26896" w:name="_Toc124420200"/>
      <w:bookmarkStart w:id="26897" w:name="_Toc138414675"/>
      <w:bookmarkEnd w:id="26891"/>
      <w:bookmarkEnd w:id="26892"/>
      <w:bookmarkEnd w:id="26893"/>
      <w:bookmarkEnd w:id="26894"/>
      <w:bookmarkEnd w:id="26895"/>
      <w:bookmarkEnd w:id="26896"/>
      <w:bookmarkEnd w:id="26897"/>
    </w:p>
    <w:p w14:paraId="6FF94B5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898" w:name="_Toc117769337"/>
      <w:bookmarkStart w:id="26899" w:name="_Toc117774753"/>
      <w:bookmarkStart w:id="26900" w:name="_Toc117780150"/>
      <w:bookmarkStart w:id="26901" w:name="_Toc117785545"/>
      <w:bookmarkStart w:id="26902" w:name="_Toc118112300"/>
      <w:bookmarkStart w:id="26903" w:name="_Toc124420201"/>
      <w:bookmarkStart w:id="26904" w:name="_Toc138414676"/>
      <w:bookmarkEnd w:id="26898"/>
      <w:bookmarkEnd w:id="26899"/>
      <w:bookmarkEnd w:id="26900"/>
      <w:bookmarkEnd w:id="26901"/>
      <w:bookmarkEnd w:id="26902"/>
      <w:bookmarkEnd w:id="26903"/>
      <w:bookmarkEnd w:id="26904"/>
    </w:p>
    <w:p w14:paraId="49CC1E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05" w:name="_Toc117769338"/>
      <w:bookmarkStart w:id="26906" w:name="_Toc117774754"/>
      <w:bookmarkStart w:id="26907" w:name="_Toc117780151"/>
      <w:bookmarkStart w:id="26908" w:name="_Toc117785546"/>
      <w:bookmarkStart w:id="26909" w:name="_Toc118112301"/>
      <w:bookmarkStart w:id="26910" w:name="_Toc124420202"/>
      <w:bookmarkStart w:id="26911" w:name="_Toc138414677"/>
      <w:bookmarkEnd w:id="26905"/>
      <w:bookmarkEnd w:id="26906"/>
      <w:bookmarkEnd w:id="26907"/>
      <w:bookmarkEnd w:id="26908"/>
      <w:bookmarkEnd w:id="26909"/>
      <w:bookmarkEnd w:id="26910"/>
      <w:bookmarkEnd w:id="26911"/>
    </w:p>
    <w:p w14:paraId="36B708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12" w:name="_Toc117769339"/>
      <w:bookmarkStart w:id="26913" w:name="_Toc117774755"/>
      <w:bookmarkStart w:id="26914" w:name="_Toc117780152"/>
      <w:bookmarkStart w:id="26915" w:name="_Toc117785547"/>
      <w:bookmarkStart w:id="26916" w:name="_Toc118112302"/>
      <w:bookmarkStart w:id="26917" w:name="_Toc124420203"/>
      <w:bookmarkStart w:id="26918" w:name="_Toc138414678"/>
      <w:bookmarkEnd w:id="26912"/>
      <w:bookmarkEnd w:id="26913"/>
      <w:bookmarkEnd w:id="26914"/>
      <w:bookmarkEnd w:id="26915"/>
      <w:bookmarkEnd w:id="26916"/>
      <w:bookmarkEnd w:id="26917"/>
      <w:bookmarkEnd w:id="26918"/>
    </w:p>
    <w:p w14:paraId="26C04C2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19" w:name="_Toc117769340"/>
      <w:bookmarkStart w:id="26920" w:name="_Toc117774756"/>
      <w:bookmarkStart w:id="26921" w:name="_Toc117780153"/>
      <w:bookmarkStart w:id="26922" w:name="_Toc117785548"/>
      <w:bookmarkStart w:id="26923" w:name="_Toc118112303"/>
      <w:bookmarkStart w:id="26924" w:name="_Toc124420204"/>
      <w:bookmarkStart w:id="26925" w:name="_Toc138414679"/>
      <w:bookmarkEnd w:id="26919"/>
      <w:bookmarkEnd w:id="26920"/>
      <w:bookmarkEnd w:id="26921"/>
      <w:bookmarkEnd w:id="26922"/>
      <w:bookmarkEnd w:id="26923"/>
      <w:bookmarkEnd w:id="26924"/>
      <w:bookmarkEnd w:id="26925"/>
    </w:p>
    <w:p w14:paraId="3A3676C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26" w:name="_Toc117769341"/>
      <w:bookmarkStart w:id="26927" w:name="_Toc117774757"/>
      <w:bookmarkStart w:id="26928" w:name="_Toc117780154"/>
      <w:bookmarkStart w:id="26929" w:name="_Toc117785549"/>
      <w:bookmarkStart w:id="26930" w:name="_Toc118112304"/>
      <w:bookmarkStart w:id="26931" w:name="_Toc124420205"/>
      <w:bookmarkStart w:id="26932" w:name="_Toc138414680"/>
      <w:bookmarkEnd w:id="26926"/>
      <w:bookmarkEnd w:id="26927"/>
      <w:bookmarkEnd w:id="26928"/>
      <w:bookmarkEnd w:id="26929"/>
      <w:bookmarkEnd w:id="26930"/>
      <w:bookmarkEnd w:id="26931"/>
      <w:bookmarkEnd w:id="26932"/>
    </w:p>
    <w:p w14:paraId="56772E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33" w:name="_Toc117769342"/>
      <w:bookmarkStart w:id="26934" w:name="_Toc117774758"/>
      <w:bookmarkStart w:id="26935" w:name="_Toc117780155"/>
      <w:bookmarkStart w:id="26936" w:name="_Toc117785550"/>
      <w:bookmarkStart w:id="26937" w:name="_Toc118112305"/>
      <w:bookmarkStart w:id="26938" w:name="_Toc124420206"/>
      <w:bookmarkStart w:id="26939" w:name="_Toc138414681"/>
      <w:bookmarkEnd w:id="26933"/>
      <w:bookmarkEnd w:id="26934"/>
      <w:bookmarkEnd w:id="26935"/>
      <w:bookmarkEnd w:id="26936"/>
      <w:bookmarkEnd w:id="26937"/>
      <w:bookmarkEnd w:id="26938"/>
      <w:bookmarkEnd w:id="26939"/>
    </w:p>
    <w:p w14:paraId="352E4A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40" w:name="_Toc117769343"/>
      <w:bookmarkStart w:id="26941" w:name="_Toc117774759"/>
      <w:bookmarkStart w:id="26942" w:name="_Toc117780156"/>
      <w:bookmarkStart w:id="26943" w:name="_Toc117785551"/>
      <w:bookmarkStart w:id="26944" w:name="_Toc118112306"/>
      <w:bookmarkStart w:id="26945" w:name="_Toc124420207"/>
      <w:bookmarkStart w:id="26946" w:name="_Toc138414682"/>
      <w:bookmarkEnd w:id="26940"/>
      <w:bookmarkEnd w:id="26941"/>
      <w:bookmarkEnd w:id="26942"/>
      <w:bookmarkEnd w:id="26943"/>
      <w:bookmarkEnd w:id="26944"/>
      <w:bookmarkEnd w:id="26945"/>
      <w:bookmarkEnd w:id="26946"/>
    </w:p>
    <w:p w14:paraId="4BFEBFF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47" w:name="_Toc117769344"/>
      <w:bookmarkStart w:id="26948" w:name="_Toc117774760"/>
      <w:bookmarkStart w:id="26949" w:name="_Toc117780157"/>
      <w:bookmarkStart w:id="26950" w:name="_Toc117785552"/>
      <w:bookmarkStart w:id="26951" w:name="_Toc118112307"/>
      <w:bookmarkStart w:id="26952" w:name="_Toc124420208"/>
      <w:bookmarkStart w:id="26953" w:name="_Toc138414683"/>
      <w:bookmarkEnd w:id="26947"/>
      <w:bookmarkEnd w:id="26948"/>
      <w:bookmarkEnd w:id="26949"/>
      <w:bookmarkEnd w:id="26950"/>
      <w:bookmarkEnd w:id="26951"/>
      <w:bookmarkEnd w:id="26952"/>
      <w:bookmarkEnd w:id="26953"/>
    </w:p>
    <w:p w14:paraId="0716751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54" w:name="_Toc117769345"/>
      <w:bookmarkStart w:id="26955" w:name="_Toc117774761"/>
      <w:bookmarkStart w:id="26956" w:name="_Toc117780158"/>
      <w:bookmarkStart w:id="26957" w:name="_Toc117785553"/>
      <w:bookmarkStart w:id="26958" w:name="_Toc118112308"/>
      <w:bookmarkStart w:id="26959" w:name="_Toc124420209"/>
      <w:bookmarkStart w:id="26960" w:name="_Toc138414684"/>
      <w:bookmarkEnd w:id="26954"/>
      <w:bookmarkEnd w:id="26955"/>
      <w:bookmarkEnd w:id="26956"/>
      <w:bookmarkEnd w:id="26957"/>
      <w:bookmarkEnd w:id="26958"/>
      <w:bookmarkEnd w:id="26959"/>
      <w:bookmarkEnd w:id="26960"/>
    </w:p>
    <w:p w14:paraId="0395D1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61" w:name="_Toc117769346"/>
      <w:bookmarkStart w:id="26962" w:name="_Toc117774762"/>
      <w:bookmarkStart w:id="26963" w:name="_Toc117780159"/>
      <w:bookmarkStart w:id="26964" w:name="_Toc117785554"/>
      <w:bookmarkStart w:id="26965" w:name="_Toc118112309"/>
      <w:bookmarkStart w:id="26966" w:name="_Toc124420210"/>
      <w:bookmarkStart w:id="26967" w:name="_Toc138414685"/>
      <w:bookmarkEnd w:id="26961"/>
      <w:bookmarkEnd w:id="26962"/>
      <w:bookmarkEnd w:id="26963"/>
      <w:bookmarkEnd w:id="26964"/>
      <w:bookmarkEnd w:id="26965"/>
      <w:bookmarkEnd w:id="26966"/>
      <w:bookmarkEnd w:id="26967"/>
    </w:p>
    <w:p w14:paraId="25A49A7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68" w:name="_Toc117769347"/>
      <w:bookmarkStart w:id="26969" w:name="_Toc117774763"/>
      <w:bookmarkStart w:id="26970" w:name="_Toc117780160"/>
      <w:bookmarkStart w:id="26971" w:name="_Toc117785555"/>
      <w:bookmarkStart w:id="26972" w:name="_Toc118112310"/>
      <w:bookmarkStart w:id="26973" w:name="_Toc124420211"/>
      <w:bookmarkStart w:id="26974" w:name="_Toc138414686"/>
      <w:bookmarkEnd w:id="26968"/>
      <w:bookmarkEnd w:id="26969"/>
      <w:bookmarkEnd w:id="26970"/>
      <w:bookmarkEnd w:id="26971"/>
      <w:bookmarkEnd w:id="26972"/>
      <w:bookmarkEnd w:id="26973"/>
      <w:bookmarkEnd w:id="26974"/>
    </w:p>
    <w:p w14:paraId="36C6A7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75" w:name="_Toc117769348"/>
      <w:bookmarkStart w:id="26976" w:name="_Toc117774764"/>
      <w:bookmarkStart w:id="26977" w:name="_Toc117780161"/>
      <w:bookmarkStart w:id="26978" w:name="_Toc117785556"/>
      <w:bookmarkStart w:id="26979" w:name="_Toc118112311"/>
      <w:bookmarkStart w:id="26980" w:name="_Toc124420212"/>
      <w:bookmarkStart w:id="26981" w:name="_Toc138414687"/>
      <w:bookmarkEnd w:id="26975"/>
      <w:bookmarkEnd w:id="26976"/>
      <w:bookmarkEnd w:id="26977"/>
      <w:bookmarkEnd w:id="26978"/>
      <w:bookmarkEnd w:id="26979"/>
      <w:bookmarkEnd w:id="26980"/>
      <w:bookmarkEnd w:id="26981"/>
    </w:p>
    <w:p w14:paraId="7E1DD5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82" w:name="_Toc117769349"/>
      <w:bookmarkStart w:id="26983" w:name="_Toc117774765"/>
      <w:bookmarkStart w:id="26984" w:name="_Toc117780162"/>
      <w:bookmarkStart w:id="26985" w:name="_Toc117785557"/>
      <w:bookmarkStart w:id="26986" w:name="_Toc118112312"/>
      <w:bookmarkStart w:id="26987" w:name="_Toc124420213"/>
      <w:bookmarkStart w:id="26988" w:name="_Toc138414688"/>
      <w:bookmarkEnd w:id="26982"/>
      <w:bookmarkEnd w:id="26983"/>
      <w:bookmarkEnd w:id="26984"/>
      <w:bookmarkEnd w:id="26985"/>
      <w:bookmarkEnd w:id="26986"/>
      <w:bookmarkEnd w:id="26987"/>
      <w:bookmarkEnd w:id="26988"/>
    </w:p>
    <w:p w14:paraId="599C1E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89" w:name="_Toc117769350"/>
      <w:bookmarkStart w:id="26990" w:name="_Toc117774766"/>
      <w:bookmarkStart w:id="26991" w:name="_Toc117780163"/>
      <w:bookmarkStart w:id="26992" w:name="_Toc117785558"/>
      <w:bookmarkStart w:id="26993" w:name="_Toc118112313"/>
      <w:bookmarkStart w:id="26994" w:name="_Toc124420214"/>
      <w:bookmarkStart w:id="26995" w:name="_Toc138414689"/>
      <w:bookmarkEnd w:id="26989"/>
      <w:bookmarkEnd w:id="26990"/>
      <w:bookmarkEnd w:id="26991"/>
      <w:bookmarkEnd w:id="26992"/>
      <w:bookmarkEnd w:id="26993"/>
      <w:bookmarkEnd w:id="26994"/>
      <w:bookmarkEnd w:id="26995"/>
    </w:p>
    <w:p w14:paraId="554253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6996" w:name="_Toc117769351"/>
      <w:bookmarkStart w:id="26997" w:name="_Toc117774767"/>
      <w:bookmarkStart w:id="26998" w:name="_Toc117780164"/>
      <w:bookmarkStart w:id="26999" w:name="_Toc117785559"/>
      <w:bookmarkStart w:id="27000" w:name="_Toc118112314"/>
      <w:bookmarkStart w:id="27001" w:name="_Toc124420215"/>
      <w:bookmarkStart w:id="27002" w:name="_Toc138414690"/>
      <w:bookmarkEnd w:id="26996"/>
      <w:bookmarkEnd w:id="26997"/>
      <w:bookmarkEnd w:id="26998"/>
      <w:bookmarkEnd w:id="26999"/>
      <w:bookmarkEnd w:id="27000"/>
      <w:bookmarkEnd w:id="27001"/>
      <w:bookmarkEnd w:id="27002"/>
    </w:p>
    <w:p w14:paraId="6C7CABF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03" w:name="_Toc117769352"/>
      <w:bookmarkStart w:id="27004" w:name="_Toc117774768"/>
      <w:bookmarkStart w:id="27005" w:name="_Toc117780165"/>
      <w:bookmarkStart w:id="27006" w:name="_Toc117785560"/>
      <w:bookmarkStart w:id="27007" w:name="_Toc118112315"/>
      <w:bookmarkStart w:id="27008" w:name="_Toc124420216"/>
      <w:bookmarkStart w:id="27009" w:name="_Toc138414691"/>
      <w:bookmarkEnd w:id="27003"/>
      <w:bookmarkEnd w:id="27004"/>
      <w:bookmarkEnd w:id="27005"/>
      <w:bookmarkEnd w:id="27006"/>
      <w:bookmarkEnd w:id="27007"/>
      <w:bookmarkEnd w:id="27008"/>
      <w:bookmarkEnd w:id="27009"/>
    </w:p>
    <w:p w14:paraId="05DE61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10" w:name="_Toc117769353"/>
      <w:bookmarkStart w:id="27011" w:name="_Toc117774769"/>
      <w:bookmarkStart w:id="27012" w:name="_Toc117780166"/>
      <w:bookmarkStart w:id="27013" w:name="_Toc117785561"/>
      <w:bookmarkStart w:id="27014" w:name="_Toc118112316"/>
      <w:bookmarkStart w:id="27015" w:name="_Toc124420217"/>
      <w:bookmarkStart w:id="27016" w:name="_Toc138414692"/>
      <w:bookmarkEnd w:id="27010"/>
      <w:bookmarkEnd w:id="27011"/>
      <w:bookmarkEnd w:id="27012"/>
      <w:bookmarkEnd w:id="27013"/>
      <w:bookmarkEnd w:id="27014"/>
      <w:bookmarkEnd w:id="27015"/>
      <w:bookmarkEnd w:id="27016"/>
    </w:p>
    <w:p w14:paraId="3F40D1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17" w:name="_Toc117769354"/>
      <w:bookmarkStart w:id="27018" w:name="_Toc117774770"/>
      <w:bookmarkStart w:id="27019" w:name="_Toc117780167"/>
      <w:bookmarkStart w:id="27020" w:name="_Toc117785562"/>
      <w:bookmarkStart w:id="27021" w:name="_Toc118112317"/>
      <w:bookmarkStart w:id="27022" w:name="_Toc124420218"/>
      <w:bookmarkStart w:id="27023" w:name="_Toc138414693"/>
      <w:bookmarkEnd w:id="27017"/>
      <w:bookmarkEnd w:id="27018"/>
      <w:bookmarkEnd w:id="27019"/>
      <w:bookmarkEnd w:id="27020"/>
      <w:bookmarkEnd w:id="27021"/>
      <w:bookmarkEnd w:id="27022"/>
      <w:bookmarkEnd w:id="27023"/>
    </w:p>
    <w:p w14:paraId="34A79E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24" w:name="_Toc117769355"/>
      <w:bookmarkStart w:id="27025" w:name="_Toc117774771"/>
      <w:bookmarkStart w:id="27026" w:name="_Toc117780168"/>
      <w:bookmarkStart w:id="27027" w:name="_Toc117785563"/>
      <w:bookmarkStart w:id="27028" w:name="_Toc118112318"/>
      <w:bookmarkStart w:id="27029" w:name="_Toc124420219"/>
      <w:bookmarkStart w:id="27030" w:name="_Toc138414694"/>
      <w:bookmarkEnd w:id="27024"/>
      <w:bookmarkEnd w:id="27025"/>
      <w:bookmarkEnd w:id="27026"/>
      <w:bookmarkEnd w:id="27027"/>
      <w:bookmarkEnd w:id="27028"/>
      <w:bookmarkEnd w:id="27029"/>
      <w:bookmarkEnd w:id="27030"/>
    </w:p>
    <w:p w14:paraId="1D7E14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31" w:name="_Toc117769356"/>
      <w:bookmarkStart w:id="27032" w:name="_Toc117774772"/>
      <w:bookmarkStart w:id="27033" w:name="_Toc117780169"/>
      <w:bookmarkStart w:id="27034" w:name="_Toc117785564"/>
      <w:bookmarkStart w:id="27035" w:name="_Toc118112319"/>
      <w:bookmarkStart w:id="27036" w:name="_Toc124420220"/>
      <w:bookmarkStart w:id="27037" w:name="_Toc138414695"/>
      <w:bookmarkEnd w:id="27031"/>
      <w:bookmarkEnd w:id="27032"/>
      <w:bookmarkEnd w:id="27033"/>
      <w:bookmarkEnd w:id="27034"/>
      <w:bookmarkEnd w:id="27035"/>
      <w:bookmarkEnd w:id="27036"/>
      <w:bookmarkEnd w:id="27037"/>
    </w:p>
    <w:p w14:paraId="08E391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38" w:name="_Toc117769357"/>
      <w:bookmarkStart w:id="27039" w:name="_Toc117774773"/>
      <w:bookmarkStart w:id="27040" w:name="_Toc117780170"/>
      <w:bookmarkStart w:id="27041" w:name="_Toc117785565"/>
      <w:bookmarkStart w:id="27042" w:name="_Toc118112320"/>
      <w:bookmarkStart w:id="27043" w:name="_Toc124420221"/>
      <w:bookmarkStart w:id="27044" w:name="_Toc138414696"/>
      <w:bookmarkEnd w:id="27038"/>
      <w:bookmarkEnd w:id="27039"/>
      <w:bookmarkEnd w:id="27040"/>
      <w:bookmarkEnd w:id="27041"/>
      <w:bookmarkEnd w:id="27042"/>
      <w:bookmarkEnd w:id="27043"/>
      <w:bookmarkEnd w:id="27044"/>
    </w:p>
    <w:p w14:paraId="1D4993F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45" w:name="_Toc117769358"/>
      <w:bookmarkStart w:id="27046" w:name="_Toc117774774"/>
      <w:bookmarkStart w:id="27047" w:name="_Toc117780171"/>
      <w:bookmarkStart w:id="27048" w:name="_Toc117785566"/>
      <w:bookmarkStart w:id="27049" w:name="_Toc118112321"/>
      <w:bookmarkStart w:id="27050" w:name="_Toc124420222"/>
      <w:bookmarkStart w:id="27051" w:name="_Toc138414697"/>
      <w:bookmarkEnd w:id="27045"/>
      <w:bookmarkEnd w:id="27046"/>
      <w:bookmarkEnd w:id="27047"/>
      <w:bookmarkEnd w:id="27048"/>
      <w:bookmarkEnd w:id="27049"/>
      <w:bookmarkEnd w:id="27050"/>
      <w:bookmarkEnd w:id="27051"/>
    </w:p>
    <w:p w14:paraId="2ABEE4B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52" w:name="_Toc117769359"/>
      <w:bookmarkStart w:id="27053" w:name="_Toc117774775"/>
      <w:bookmarkStart w:id="27054" w:name="_Toc117780172"/>
      <w:bookmarkStart w:id="27055" w:name="_Toc117785567"/>
      <w:bookmarkStart w:id="27056" w:name="_Toc118112322"/>
      <w:bookmarkStart w:id="27057" w:name="_Toc124420223"/>
      <w:bookmarkStart w:id="27058" w:name="_Toc138414698"/>
      <w:bookmarkEnd w:id="27052"/>
      <w:bookmarkEnd w:id="27053"/>
      <w:bookmarkEnd w:id="27054"/>
      <w:bookmarkEnd w:id="27055"/>
      <w:bookmarkEnd w:id="27056"/>
      <w:bookmarkEnd w:id="27057"/>
      <w:bookmarkEnd w:id="27058"/>
    </w:p>
    <w:p w14:paraId="785832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59" w:name="_Toc117769360"/>
      <w:bookmarkStart w:id="27060" w:name="_Toc117774776"/>
      <w:bookmarkStart w:id="27061" w:name="_Toc117780173"/>
      <w:bookmarkStart w:id="27062" w:name="_Toc117785568"/>
      <w:bookmarkStart w:id="27063" w:name="_Toc118112323"/>
      <w:bookmarkStart w:id="27064" w:name="_Toc124420224"/>
      <w:bookmarkStart w:id="27065" w:name="_Toc138414699"/>
      <w:bookmarkEnd w:id="27059"/>
      <w:bookmarkEnd w:id="27060"/>
      <w:bookmarkEnd w:id="27061"/>
      <w:bookmarkEnd w:id="27062"/>
      <w:bookmarkEnd w:id="27063"/>
      <w:bookmarkEnd w:id="27064"/>
      <w:bookmarkEnd w:id="27065"/>
    </w:p>
    <w:p w14:paraId="6A901DD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66" w:name="_Toc117769361"/>
      <w:bookmarkStart w:id="27067" w:name="_Toc117774777"/>
      <w:bookmarkStart w:id="27068" w:name="_Toc117780174"/>
      <w:bookmarkStart w:id="27069" w:name="_Toc117785569"/>
      <w:bookmarkStart w:id="27070" w:name="_Toc118112324"/>
      <w:bookmarkStart w:id="27071" w:name="_Toc124420225"/>
      <w:bookmarkStart w:id="27072" w:name="_Toc138414700"/>
      <w:bookmarkEnd w:id="27066"/>
      <w:bookmarkEnd w:id="27067"/>
      <w:bookmarkEnd w:id="27068"/>
      <w:bookmarkEnd w:id="27069"/>
      <w:bookmarkEnd w:id="27070"/>
      <w:bookmarkEnd w:id="27071"/>
      <w:bookmarkEnd w:id="27072"/>
    </w:p>
    <w:p w14:paraId="35D623E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73" w:name="_Toc117769362"/>
      <w:bookmarkStart w:id="27074" w:name="_Toc117774778"/>
      <w:bookmarkStart w:id="27075" w:name="_Toc117780175"/>
      <w:bookmarkStart w:id="27076" w:name="_Toc117785570"/>
      <w:bookmarkStart w:id="27077" w:name="_Toc118112325"/>
      <w:bookmarkStart w:id="27078" w:name="_Toc124420226"/>
      <w:bookmarkStart w:id="27079" w:name="_Toc138414701"/>
      <w:bookmarkEnd w:id="27073"/>
      <w:bookmarkEnd w:id="27074"/>
      <w:bookmarkEnd w:id="27075"/>
      <w:bookmarkEnd w:id="27076"/>
      <w:bookmarkEnd w:id="27077"/>
      <w:bookmarkEnd w:id="27078"/>
      <w:bookmarkEnd w:id="27079"/>
    </w:p>
    <w:p w14:paraId="732C9B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80" w:name="_Toc117769363"/>
      <w:bookmarkStart w:id="27081" w:name="_Toc117774779"/>
      <w:bookmarkStart w:id="27082" w:name="_Toc117780176"/>
      <w:bookmarkStart w:id="27083" w:name="_Toc117785571"/>
      <w:bookmarkStart w:id="27084" w:name="_Toc118112326"/>
      <w:bookmarkStart w:id="27085" w:name="_Toc124420227"/>
      <w:bookmarkStart w:id="27086" w:name="_Toc138414702"/>
      <w:bookmarkEnd w:id="27080"/>
      <w:bookmarkEnd w:id="27081"/>
      <w:bookmarkEnd w:id="27082"/>
      <w:bookmarkEnd w:id="27083"/>
      <w:bookmarkEnd w:id="27084"/>
      <w:bookmarkEnd w:id="27085"/>
      <w:bookmarkEnd w:id="27086"/>
    </w:p>
    <w:p w14:paraId="1149FF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87" w:name="_Toc117769364"/>
      <w:bookmarkStart w:id="27088" w:name="_Toc117774780"/>
      <w:bookmarkStart w:id="27089" w:name="_Toc117780177"/>
      <w:bookmarkStart w:id="27090" w:name="_Toc117785572"/>
      <w:bookmarkStart w:id="27091" w:name="_Toc118112327"/>
      <w:bookmarkStart w:id="27092" w:name="_Toc124420228"/>
      <w:bookmarkStart w:id="27093" w:name="_Toc138414703"/>
      <w:bookmarkEnd w:id="27087"/>
      <w:bookmarkEnd w:id="27088"/>
      <w:bookmarkEnd w:id="27089"/>
      <w:bookmarkEnd w:id="27090"/>
      <w:bookmarkEnd w:id="27091"/>
      <w:bookmarkEnd w:id="27092"/>
      <w:bookmarkEnd w:id="27093"/>
    </w:p>
    <w:p w14:paraId="5EC905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094" w:name="_Toc117769365"/>
      <w:bookmarkStart w:id="27095" w:name="_Toc117774781"/>
      <w:bookmarkStart w:id="27096" w:name="_Toc117780178"/>
      <w:bookmarkStart w:id="27097" w:name="_Toc117785573"/>
      <w:bookmarkStart w:id="27098" w:name="_Toc118112328"/>
      <w:bookmarkStart w:id="27099" w:name="_Toc124420229"/>
      <w:bookmarkStart w:id="27100" w:name="_Toc138414704"/>
      <w:bookmarkEnd w:id="27094"/>
      <w:bookmarkEnd w:id="27095"/>
      <w:bookmarkEnd w:id="27096"/>
      <w:bookmarkEnd w:id="27097"/>
      <w:bookmarkEnd w:id="27098"/>
      <w:bookmarkEnd w:id="27099"/>
      <w:bookmarkEnd w:id="27100"/>
    </w:p>
    <w:p w14:paraId="60D3EA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01" w:name="_Toc117769366"/>
      <w:bookmarkStart w:id="27102" w:name="_Toc117774782"/>
      <w:bookmarkStart w:id="27103" w:name="_Toc117780179"/>
      <w:bookmarkStart w:id="27104" w:name="_Toc117785574"/>
      <w:bookmarkStart w:id="27105" w:name="_Toc118112329"/>
      <w:bookmarkStart w:id="27106" w:name="_Toc124420230"/>
      <w:bookmarkStart w:id="27107" w:name="_Toc138414705"/>
      <w:bookmarkEnd w:id="27101"/>
      <w:bookmarkEnd w:id="27102"/>
      <w:bookmarkEnd w:id="27103"/>
      <w:bookmarkEnd w:id="27104"/>
      <w:bookmarkEnd w:id="27105"/>
      <w:bookmarkEnd w:id="27106"/>
      <w:bookmarkEnd w:id="27107"/>
    </w:p>
    <w:p w14:paraId="3CDE49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08" w:name="_Toc117769367"/>
      <w:bookmarkStart w:id="27109" w:name="_Toc117774783"/>
      <w:bookmarkStart w:id="27110" w:name="_Toc117780180"/>
      <w:bookmarkStart w:id="27111" w:name="_Toc117785575"/>
      <w:bookmarkStart w:id="27112" w:name="_Toc118112330"/>
      <w:bookmarkStart w:id="27113" w:name="_Toc124420231"/>
      <w:bookmarkStart w:id="27114" w:name="_Toc138414706"/>
      <w:bookmarkEnd w:id="27108"/>
      <w:bookmarkEnd w:id="27109"/>
      <w:bookmarkEnd w:id="27110"/>
      <w:bookmarkEnd w:id="27111"/>
      <w:bookmarkEnd w:id="27112"/>
      <w:bookmarkEnd w:id="27113"/>
      <w:bookmarkEnd w:id="27114"/>
    </w:p>
    <w:p w14:paraId="36C634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15" w:name="_Toc117769368"/>
      <w:bookmarkStart w:id="27116" w:name="_Toc117774784"/>
      <w:bookmarkStart w:id="27117" w:name="_Toc117780181"/>
      <w:bookmarkStart w:id="27118" w:name="_Toc117785576"/>
      <w:bookmarkStart w:id="27119" w:name="_Toc118112331"/>
      <w:bookmarkStart w:id="27120" w:name="_Toc124420232"/>
      <w:bookmarkStart w:id="27121" w:name="_Toc138414707"/>
      <w:bookmarkEnd w:id="27115"/>
      <w:bookmarkEnd w:id="27116"/>
      <w:bookmarkEnd w:id="27117"/>
      <w:bookmarkEnd w:id="27118"/>
      <w:bookmarkEnd w:id="27119"/>
      <w:bookmarkEnd w:id="27120"/>
      <w:bookmarkEnd w:id="27121"/>
    </w:p>
    <w:p w14:paraId="6CD630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22" w:name="_Toc117769369"/>
      <w:bookmarkStart w:id="27123" w:name="_Toc117774785"/>
      <w:bookmarkStart w:id="27124" w:name="_Toc117780182"/>
      <w:bookmarkStart w:id="27125" w:name="_Toc117785577"/>
      <w:bookmarkStart w:id="27126" w:name="_Toc118112332"/>
      <w:bookmarkStart w:id="27127" w:name="_Toc124420233"/>
      <w:bookmarkStart w:id="27128" w:name="_Toc138414708"/>
      <w:bookmarkEnd w:id="27122"/>
      <w:bookmarkEnd w:id="27123"/>
      <w:bookmarkEnd w:id="27124"/>
      <w:bookmarkEnd w:id="27125"/>
      <w:bookmarkEnd w:id="27126"/>
      <w:bookmarkEnd w:id="27127"/>
      <w:bookmarkEnd w:id="27128"/>
    </w:p>
    <w:p w14:paraId="6FFE8F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29" w:name="_Toc117769370"/>
      <w:bookmarkStart w:id="27130" w:name="_Toc117774786"/>
      <w:bookmarkStart w:id="27131" w:name="_Toc117780183"/>
      <w:bookmarkStart w:id="27132" w:name="_Toc117785578"/>
      <w:bookmarkStart w:id="27133" w:name="_Toc118112333"/>
      <w:bookmarkStart w:id="27134" w:name="_Toc124420234"/>
      <w:bookmarkStart w:id="27135" w:name="_Toc138414709"/>
      <w:bookmarkEnd w:id="27129"/>
      <w:bookmarkEnd w:id="27130"/>
      <w:bookmarkEnd w:id="27131"/>
      <w:bookmarkEnd w:id="27132"/>
      <w:bookmarkEnd w:id="27133"/>
      <w:bookmarkEnd w:id="27134"/>
      <w:bookmarkEnd w:id="27135"/>
    </w:p>
    <w:p w14:paraId="13E582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36" w:name="_Toc117769371"/>
      <w:bookmarkStart w:id="27137" w:name="_Toc117774787"/>
      <w:bookmarkStart w:id="27138" w:name="_Toc117780184"/>
      <w:bookmarkStart w:id="27139" w:name="_Toc117785579"/>
      <w:bookmarkStart w:id="27140" w:name="_Toc118112334"/>
      <w:bookmarkStart w:id="27141" w:name="_Toc124420235"/>
      <w:bookmarkStart w:id="27142" w:name="_Toc138414710"/>
      <w:bookmarkEnd w:id="27136"/>
      <w:bookmarkEnd w:id="27137"/>
      <w:bookmarkEnd w:id="27138"/>
      <w:bookmarkEnd w:id="27139"/>
      <w:bookmarkEnd w:id="27140"/>
      <w:bookmarkEnd w:id="27141"/>
      <w:bookmarkEnd w:id="27142"/>
    </w:p>
    <w:p w14:paraId="66BACA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43" w:name="_Toc117769372"/>
      <w:bookmarkStart w:id="27144" w:name="_Toc117774788"/>
      <w:bookmarkStart w:id="27145" w:name="_Toc117780185"/>
      <w:bookmarkStart w:id="27146" w:name="_Toc117785580"/>
      <w:bookmarkStart w:id="27147" w:name="_Toc118112335"/>
      <w:bookmarkStart w:id="27148" w:name="_Toc124420236"/>
      <w:bookmarkStart w:id="27149" w:name="_Toc138414711"/>
      <w:bookmarkEnd w:id="27143"/>
      <w:bookmarkEnd w:id="27144"/>
      <w:bookmarkEnd w:id="27145"/>
      <w:bookmarkEnd w:id="27146"/>
      <w:bookmarkEnd w:id="27147"/>
      <w:bookmarkEnd w:id="27148"/>
      <w:bookmarkEnd w:id="27149"/>
    </w:p>
    <w:p w14:paraId="26F07B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50" w:name="_Toc117769373"/>
      <w:bookmarkStart w:id="27151" w:name="_Toc117774789"/>
      <w:bookmarkStart w:id="27152" w:name="_Toc117780186"/>
      <w:bookmarkStart w:id="27153" w:name="_Toc117785581"/>
      <w:bookmarkStart w:id="27154" w:name="_Toc118112336"/>
      <w:bookmarkStart w:id="27155" w:name="_Toc124420237"/>
      <w:bookmarkStart w:id="27156" w:name="_Toc138414712"/>
      <w:bookmarkEnd w:id="27150"/>
      <w:bookmarkEnd w:id="27151"/>
      <w:bookmarkEnd w:id="27152"/>
      <w:bookmarkEnd w:id="27153"/>
      <w:bookmarkEnd w:id="27154"/>
      <w:bookmarkEnd w:id="27155"/>
      <w:bookmarkEnd w:id="27156"/>
    </w:p>
    <w:p w14:paraId="72D073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57" w:name="_Toc117769374"/>
      <w:bookmarkStart w:id="27158" w:name="_Toc117774790"/>
      <w:bookmarkStart w:id="27159" w:name="_Toc117780187"/>
      <w:bookmarkStart w:id="27160" w:name="_Toc117785582"/>
      <w:bookmarkStart w:id="27161" w:name="_Toc118112337"/>
      <w:bookmarkStart w:id="27162" w:name="_Toc124420238"/>
      <w:bookmarkStart w:id="27163" w:name="_Toc138414713"/>
      <w:bookmarkEnd w:id="27157"/>
      <w:bookmarkEnd w:id="27158"/>
      <w:bookmarkEnd w:id="27159"/>
      <w:bookmarkEnd w:id="27160"/>
      <w:bookmarkEnd w:id="27161"/>
      <w:bookmarkEnd w:id="27162"/>
      <w:bookmarkEnd w:id="27163"/>
    </w:p>
    <w:p w14:paraId="41F8F96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64" w:name="_Toc117769375"/>
      <w:bookmarkStart w:id="27165" w:name="_Toc117774791"/>
      <w:bookmarkStart w:id="27166" w:name="_Toc117780188"/>
      <w:bookmarkStart w:id="27167" w:name="_Toc117785583"/>
      <w:bookmarkStart w:id="27168" w:name="_Toc118112338"/>
      <w:bookmarkStart w:id="27169" w:name="_Toc124420239"/>
      <w:bookmarkStart w:id="27170" w:name="_Toc138414714"/>
      <w:bookmarkEnd w:id="27164"/>
      <w:bookmarkEnd w:id="27165"/>
      <w:bookmarkEnd w:id="27166"/>
      <w:bookmarkEnd w:id="27167"/>
      <w:bookmarkEnd w:id="27168"/>
      <w:bookmarkEnd w:id="27169"/>
      <w:bookmarkEnd w:id="27170"/>
    </w:p>
    <w:p w14:paraId="078435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71" w:name="_Toc117769376"/>
      <w:bookmarkStart w:id="27172" w:name="_Toc117774792"/>
      <w:bookmarkStart w:id="27173" w:name="_Toc117780189"/>
      <w:bookmarkStart w:id="27174" w:name="_Toc117785584"/>
      <w:bookmarkStart w:id="27175" w:name="_Toc118112339"/>
      <w:bookmarkStart w:id="27176" w:name="_Toc124420240"/>
      <w:bookmarkStart w:id="27177" w:name="_Toc138414715"/>
      <w:bookmarkEnd w:id="27171"/>
      <w:bookmarkEnd w:id="27172"/>
      <w:bookmarkEnd w:id="27173"/>
      <w:bookmarkEnd w:id="27174"/>
      <w:bookmarkEnd w:id="27175"/>
      <w:bookmarkEnd w:id="27176"/>
      <w:bookmarkEnd w:id="27177"/>
    </w:p>
    <w:p w14:paraId="7608A7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78" w:name="_Toc117769377"/>
      <w:bookmarkStart w:id="27179" w:name="_Toc117774793"/>
      <w:bookmarkStart w:id="27180" w:name="_Toc117780190"/>
      <w:bookmarkStart w:id="27181" w:name="_Toc117785585"/>
      <w:bookmarkStart w:id="27182" w:name="_Toc118112340"/>
      <w:bookmarkStart w:id="27183" w:name="_Toc124420241"/>
      <w:bookmarkStart w:id="27184" w:name="_Toc138414716"/>
      <w:bookmarkEnd w:id="27178"/>
      <w:bookmarkEnd w:id="27179"/>
      <w:bookmarkEnd w:id="27180"/>
      <w:bookmarkEnd w:id="27181"/>
      <w:bookmarkEnd w:id="27182"/>
      <w:bookmarkEnd w:id="27183"/>
      <w:bookmarkEnd w:id="27184"/>
    </w:p>
    <w:p w14:paraId="4510302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85" w:name="_Toc117769378"/>
      <w:bookmarkStart w:id="27186" w:name="_Toc117774794"/>
      <w:bookmarkStart w:id="27187" w:name="_Toc117780191"/>
      <w:bookmarkStart w:id="27188" w:name="_Toc117785586"/>
      <w:bookmarkStart w:id="27189" w:name="_Toc118112341"/>
      <w:bookmarkStart w:id="27190" w:name="_Toc124420242"/>
      <w:bookmarkStart w:id="27191" w:name="_Toc138414717"/>
      <w:bookmarkEnd w:id="27185"/>
      <w:bookmarkEnd w:id="27186"/>
      <w:bookmarkEnd w:id="27187"/>
      <w:bookmarkEnd w:id="27188"/>
      <w:bookmarkEnd w:id="27189"/>
      <w:bookmarkEnd w:id="27190"/>
      <w:bookmarkEnd w:id="27191"/>
    </w:p>
    <w:p w14:paraId="1913111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92" w:name="_Toc117769379"/>
      <w:bookmarkStart w:id="27193" w:name="_Toc117774795"/>
      <w:bookmarkStart w:id="27194" w:name="_Toc117780192"/>
      <w:bookmarkStart w:id="27195" w:name="_Toc117785587"/>
      <w:bookmarkStart w:id="27196" w:name="_Toc118112342"/>
      <w:bookmarkStart w:id="27197" w:name="_Toc124420243"/>
      <w:bookmarkStart w:id="27198" w:name="_Toc138414718"/>
      <w:bookmarkEnd w:id="27192"/>
      <w:bookmarkEnd w:id="27193"/>
      <w:bookmarkEnd w:id="27194"/>
      <w:bookmarkEnd w:id="27195"/>
      <w:bookmarkEnd w:id="27196"/>
      <w:bookmarkEnd w:id="27197"/>
      <w:bookmarkEnd w:id="27198"/>
    </w:p>
    <w:p w14:paraId="0B848F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199" w:name="_Toc117769380"/>
      <w:bookmarkStart w:id="27200" w:name="_Toc117774796"/>
      <w:bookmarkStart w:id="27201" w:name="_Toc117780193"/>
      <w:bookmarkStart w:id="27202" w:name="_Toc117785588"/>
      <w:bookmarkStart w:id="27203" w:name="_Toc118112343"/>
      <w:bookmarkStart w:id="27204" w:name="_Toc124420244"/>
      <w:bookmarkStart w:id="27205" w:name="_Toc138414719"/>
      <w:bookmarkEnd w:id="27199"/>
      <w:bookmarkEnd w:id="27200"/>
      <w:bookmarkEnd w:id="27201"/>
      <w:bookmarkEnd w:id="27202"/>
      <w:bookmarkEnd w:id="27203"/>
      <w:bookmarkEnd w:id="27204"/>
      <w:bookmarkEnd w:id="27205"/>
    </w:p>
    <w:p w14:paraId="777E44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06" w:name="_Toc117769381"/>
      <w:bookmarkStart w:id="27207" w:name="_Toc117774797"/>
      <w:bookmarkStart w:id="27208" w:name="_Toc117780194"/>
      <w:bookmarkStart w:id="27209" w:name="_Toc117785589"/>
      <w:bookmarkStart w:id="27210" w:name="_Toc118112344"/>
      <w:bookmarkStart w:id="27211" w:name="_Toc124420245"/>
      <w:bookmarkStart w:id="27212" w:name="_Toc138414720"/>
      <w:bookmarkEnd w:id="27206"/>
      <w:bookmarkEnd w:id="27207"/>
      <w:bookmarkEnd w:id="27208"/>
      <w:bookmarkEnd w:id="27209"/>
      <w:bookmarkEnd w:id="27210"/>
      <w:bookmarkEnd w:id="27211"/>
      <w:bookmarkEnd w:id="27212"/>
    </w:p>
    <w:p w14:paraId="421C73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13" w:name="_Toc117769382"/>
      <w:bookmarkStart w:id="27214" w:name="_Toc117774798"/>
      <w:bookmarkStart w:id="27215" w:name="_Toc117780195"/>
      <w:bookmarkStart w:id="27216" w:name="_Toc117785590"/>
      <w:bookmarkStart w:id="27217" w:name="_Toc118112345"/>
      <w:bookmarkStart w:id="27218" w:name="_Toc124420246"/>
      <w:bookmarkStart w:id="27219" w:name="_Toc138414721"/>
      <w:bookmarkEnd w:id="27213"/>
      <w:bookmarkEnd w:id="27214"/>
      <w:bookmarkEnd w:id="27215"/>
      <w:bookmarkEnd w:id="27216"/>
      <w:bookmarkEnd w:id="27217"/>
      <w:bookmarkEnd w:id="27218"/>
      <w:bookmarkEnd w:id="27219"/>
    </w:p>
    <w:p w14:paraId="587AEA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20" w:name="_Toc117769383"/>
      <w:bookmarkStart w:id="27221" w:name="_Toc117774799"/>
      <w:bookmarkStart w:id="27222" w:name="_Toc117780196"/>
      <w:bookmarkStart w:id="27223" w:name="_Toc117785591"/>
      <w:bookmarkStart w:id="27224" w:name="_Toc118112346"/>
      <w:bookmarkStart w:id="27225" w:name="_Toc124420247"/>
      <w:bookmarkStart w:id="27226" w:name="_Toc138414722"/>
      <w:bookmarkEnd w:id="27220"/>
      <w:bookmarkEnd w:id="27221"/>
      <w:bookmarkEnd w:id="27222"/>
      <w:bookmarkEnd w:id="27223"/>
      <w:bookmarkEnd w:id="27224"/>
      <w:bookmarkEnd w:id="27225"/>
      <w:bookmarkEnd w:id="27226"/>
    </w:p>
    <w:p w14:paraId="7E86CF5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27" w:name="_Toc117769384"/>
      <w:bookmarkStart w:id="27228" w:name="_Toc117774800"/>
      <w:bookmarkStart w:id="27229" w:name="_Toc117780197"/>
      <w:bookmarkStart w:id="27230" w:name="_Toc117785592"/>
      <w:bookmarkStart w:id="27231" w:name="_Toc118112347"/>
      <w:bookmarkStart w:id="27232" w:name="_Toc124420248"/>
      <w:bookmarkStart w:id="27233" w:name="_Toc138414723"/>
      <w:bookmarkEnd w:id="27227"/>
      <w:bookmarkEnd w:id="27228"/>
      <w:bookmarkEnd w:id="27229"/>
      <w:bookmarkEnd w:id="27230"/>
      <w:bookmarkEnd w:id="27231"/>
      <w:bookmarkEnd w:id="27232"/>
      <w:bookmarkEnd w:id="27233"/>
    </w:p>
    <w:p w14:paraId="14CD1BB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34" w:name="_Toc117769385"/>
      <w:bookmarkStart w:id="27235" w:name="_Toc117774801"/>
      <w:bookmarkStart w:id="27236" w:name="_Toc117780198"/>
      <w:bookmarkStart w:id="27237" w:name="_Toc117785593"/>
      <w:bookmarkStart w:id="27238" w:name="_Toc118112348"/>
      <w:bookmarkStart w:id="27239" w:name="_Toc124420249"/>
      <w:bookmarkStart w:id="27240" w:name="_Toc138414724"/>
      <w:bookmarkEnd w:id="27234"/>
      <w:bookmarkEnd w:id="27235"/>
      <w:bookmarkEnd w:id="27236"/>
      <w:bookmarkEnd w:id="27237"/>
      <w:bookmarkEnd w:id="27238"/>
      <w:bookmarkEnd w:id="27239"/>
      <w:bookmarkEnd w:id="27240"/>
    </w:p>
    <w:p w14:paraId="1BAC1C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41" w:name="_Toc117769386"/>
      <w:bookmarkStart w:id="27242" w:name="_Toc117774802"/>
      <w:bookmarkStart w:id="27243" w:name="_Toc117780199"/>
      <w:bookmarkStart w:id="27244" w:name="_Toc117785594"/>
      <w:bookmarkStart w:id="27245" w:name="_Toc118112349"/>
      <w:bookmarkStart w:id="27246" w:name="_Toc124420250"/>
      <w:bookmarkStart w:id="27247" w:name="_Toc138414725"/>
      <w:bookmarkEnd w:id="27241"/>
      <w:bookmarkEnd w:id="27242"/>
      <w:bookmarkEnd w:id="27243"/>
      <w:bookmarkEnd w:id="27244"/>
      <w:bookmarkEnd w:id="27245"/>
      <w:bookmarkEnd w:id="27246"/>
      <w:bookmarkEnd w:id="27247"/>
    </w:p>
    <w:p w14:paraId="34BF2A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48" w:name="_Toc117769387"/>
      <w:bookmarkStart w:id="27249" w:name="_Toc117774803"/>
      <w:bookmarkStart w:id="27250" w:name="_Toc117780200"/>
      <w:bookmarkStart w:id="27251" w:name="_Toc117785595"/>
      <w:bookmarkStart w:id="27252" w:name="_Toc118112350"/>
      <w:bookmarkStart w:id="27253" w:name="_Toc124420251"/>
      <w:bookmarkStart w:id="27254" w:name="_Toc138414726"/>
      <w:bookmarkEnd w:id="27248"/>
      <w:bookmarkEnd w:id="27249"/>
      <w:bookmarkEnd w:id="27250"/>
      <w:bookmarkEnd w:id="27251"/>
      <w:bookmarkEnd w:id="27252"/>
      <w:bookmarkEnd w:id="27253"/>
      <w:bookmarkEnd w:id="27254"/>
    </w:p>
    <w:p w14:paraId="24D213E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55" w:name="_Toc117769388"/>
      <w:bookmarkStart w:id="27256" w:name="_Toc117774804"/>
      <w:bookmarkStart w:id="27257" w:name="_Toc117780201"/>
      <w:bookmarkStart w:id="27258" w:name="_Toc117785596"/>
      <w:bookmarkStart w:id="27259" w:name="_Toc118112351"/>
      <w:bookmarkStart w:id="27260" w:name="_Toc124420252"/>
      <w:bookmarkStart w:id="27261" w:name="_Toc138414727"/>
      <w:bookmarkEnd w:id="27255"/>
      <w:bookmarkEnd w:id="27256"/>
      <w:bookmarkEnd w:id="27257"/>
      <w:bookmarkEnd w:id="27258"/>
      <w:bookmarkEnd w:id="27259"/>
      <w:bookmarkEnd w:id="27260"/>
      <w:bookmarkEnd w:id="27261"/>
    </w:p>
    <w:p w14:paraId="2A52B3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62" w:name="_Toc117769389"/>
      <w:bookmarkStart w:id="27263" w:name="_Toc117774805"/>
      <w:bookmarkStart w:id="27264" w:name="_Toc117780202"/>
      <w:bookmarkStart w:id="27265" w:name="_Toc117785597"/>
      <w:bookmarkStart w:id="27266" w:name="_Toc118112352"/>
      <w:bookmarkStart w:id="27267" w:name="_Toc124420253"/>
      <w:bookmarkStart w:id="27268" w:name="_Toc138414728"/>
      <w:bookmarkEnd w:id="27262"/>
      <w:bookmarkEnd w:id="27263"/>
      <w:bookmarkEnd w:id="27264"/>
      <w:bookmarkEnd w:id="27265"/>
      <w:bookmarkEnd w:id="27266"/>
      <w:bookmarkEnd w:id="27267"/>
      <w:bookmarkEnd w:id="27268"/>
    </w:p>
    <w:p w14:paraId="41C897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69" w:name="_Toc117769390"/>
      <w:bookmarkStart w:id="27270" w:name="_Toc117774806"/>
      <w:bookmarkStart w:id="27271" w:name="_Toc117780203"/>
      <w:bookmarkStart w:id="27272" w:name="_Toc117785598"/>
      <w:bookmarkStart w:id="27273" w:name="_Toc118112353"/>
      <w:bookmarkStart w:id="27274" w:name="_Toc124420254"/>
      <w:bookmarkStart w:id="27275" w:name="_Toc138414729"/>
      <w:bookmarkEnd w:id="27269"/>
      <w:bookmarkEnd w:id="27270"/>
      <w:bookmarkEnd w:id="27271"/>
      <w:bookmarkEnd w:id="27272"/>
      <w:bookmarkEnd w:id="27273"/>
      <w:bookmarkEnd w:id="27274"/>
      <w:bookmarkEnd w:id="27275"/>
    </w:p>
    <w:p w14:paraId="4763A7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76" w:name="_Toc117769391"/>
      <w:bookmarkStart w:id="27277" w:name="_Toc117774807"/>
      <w:bookmarkStart w:id="27278" w:name="_Toc117780204"/>
      <w:bookmarkStart w:id="27279" w:name="_Toc117785599"/>
      <w:bookmarkStart w:id="27280" w:name="_Toc118112354"/>
      <w:bookmarkStart w:id="27281" w:name="_Toc124420255"/>
      <w:bookmarkStart w:id="27282" w:name="_Toc138414730"/>
      <w:bookmarkEnd w:id="27276"/>
      <w:bookmarkEnd w:id="27277"/>
      <w:bookmarkEnd w:id="27278"/>
      <w:bookmarkEnd w:id="27279"/>
      <w:bookmarkEnd w:id="27280"/>
      <w:bookmarkEnd w:id="27281"/>
      <w:bookmarkEnd w:id="27282"/>
    </w:p>
    <w:p w14:paraId="550E3B8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83" w:name="_Toc117769392"/>
      <w:bookmarkStart w:id="27284" w:name="_Toc117774808"/>
      <w:bookmarkStart w:id="27285" w:name="_Toc117780205"/>
      <w:bookmarkStart w:id="27286" w:name="_Toc117785600"/>
      <w:bookmarkStart w:id="27287" w:name="_Toc118112355"/>
      <w:bookmarkStart w:id="27288" w:name="_Toc124420256"/>
      <w:bookmarkStart w:id="27289" w:name="_Toc138414731"/>
      <w:bookmarkEnd w:id="27283"/>
      <w:bookmarkEnd w:id="27284"/>
      <w:bookmarkEnd w:id="27285"/>
      <w:bookmarkEnd w:id="27286"/>
      <w:bookmarkEnd w:id="27287"/>
      <w:bookmarkEnd w:id="27288"/>
      <w:bookmarkEnd w:id="27289"/>
    </w:p>
    <w:p w14:paraId="1E0E94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90" w:name="_Toc117769393"/>
      <w:bookmarkStart w:id="27291" w:name="_Toc117774809"/>
      <w:bookmarkStart w:id="27292" w:name="_Toc117780206"/>
      <w:bookmarkStart w:id="27293" w:name="_Toc117785601"/>
      <w:bookmarkStart w:id="27294" w:name="_Toc118112356"/>
      <w:bookmarkStart w:id="27295" w:name="_Toc124420257"/>
      <w:bookmarkStart w:id="27296" w:name="_Toc138414732"/>
      <w:bookmarkEnd w:id="27290"/>
      <w:bookmarkEnd w:id="27291"/>
      <w:bookmarkEnd w:id="27292"/>
      <w:bookmarkEnd w:id="27293"/>
      <w:bookmarkEnd w:id="27294"/>
      <w:bookmarkEnd w:id="27295"/>
      <w:bookmarkEnd w:id="27296"/>
    </w:p>
    <w:p w14:paraId="3072C9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297" w:name="_Toc117769394"/>
      <w:bookmarkStart w:id="27298" w:name="_Toc117774810"/>
      <w:bookmarkStart w:id="27299" w:name="_Toc117780207"/>
      <w:bookmarkStart w:id="27300" w:name="_Toc117785602"/>
      <w:bookmarkStart w:id="27301" w:name="_Toc118112357"/>
      <w:bookmarkStart w:id="27302" w:name="_Toc124420258"/>
      <w:bookmarkStart w:id="27303" w:name="_Toc138414733"/>
      <w:bookmarkEnd w:id="27297"/>
      <w:bookmarkEnd w:id="27298"/>
      <w:bookmarkEnd w:id="27299"/>
      <w:bookmarkEnd w:id="27300"/>
      <w:bookmarkEnd w:id="27301"/>
      <w:bookmarkEnd w:id="27302"/>
      <w:bookmarkEnd w:id="27303"/>
    </w:p>
    <w:p w14:paraId="3EA5D8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04" w:name="_Toc117769395"/>
      <w:bookmarkStart w:id="27305" w:name="_Toc117774811"/>
      <w:bookmarkStart w:id="27306" w:name="_Toc117780208"/>
      <w:bookmarkStart w:id="27307" w:name="_Toc117785603"/>
      <w:bookmarkStart w:id="27308" w:name="_Toc118112358"/>
      <w:bookmarkStart w:id="27309" w:name="_Toc124420259"/>
      <w:bookmarkStart w:id="27310" w:name="_Toc138414734"/>
      <w:bookmarkEnd w:id="27304"/>
      <w:bookmarkEnd w:id="27305"/>
      <w:bookmarkEnd w:id="27306"/>
      <w:bookmarkEnd w:id="27307"/>
      <w:bookmarkEnd w:id="27308"/>
      <w:bookmarkEnd w:id="27309"/>
      <w:bookmarkEnd w:id="27310"/>
    </w:p>
    <w:p w14:paraId="7B6F7D0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11" w:name="_Toc117769396"/>
      <w:bookmarkStart w:id="27312" w:name="_Toc117774812"/>
      <w:bookmarkStart w:id="27313" w:name="_Toc117780209"/>
      <w:bookmarkStart w:id="27314" w:name="_Toc117785604"/>
      <w:bookmarkStart w:id="27315" w:name="_Toc118112359"/>
      <w:bookmarkStart w:id="27316" w:name="_Toc124420260"/>
      <w:bookmarkStart w:id="27317" w:name="_Toc138414735"/>
      <w:bookmarkEnd w:id="27311"/>
      <w:bookmarkEnd w:id="27312"/>
      <w:bookmarkEnd w:id="27313"/>
      <w:bookmarkEnd w:id="27314"/>
      <w:bookmarkEnd w:id="27315"/>
      <w:bookmarkEnd w:id="27316"/>
      <w:bookmarkEnd w:id="27317"/>
    </w:p>
    <w:p w14:paraId="7F1CE0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18" w:name="_Toc117769397"/>
      <w:bookmarkStart w:id="27319" w:name="_Toc117774813"/>
      <w:bookmarkStart w:id="27320" w:name="_Toc117780210"/>
      <w:bookmarkStart w:id="27321" w:name="_Toc117785605"/>
      <w:bookmarkStart w:id="27322" w:name="_Toc118112360"/>
      <w:bookmarkStart w:id="27323" w:name="_Toc124420261"/>
      <w:bookmarkStart w:id="27324" w:name="_Toc138414736"/>
      <w:bookmarkEnd w:id="27318"/>
      <w:bookmarkEnd w:id="27319"/>
      <w:bookmarkEnd w:id="27320"/>
      <w:bookmarkEnd w:id="27321"/>
      <w:bookmarkEnd w:id="27322"/>
      <w:bookmarkEnd w:id="27323"/>
      <w:bookmarkEnd w:id="27324"/>
    </w:p>
    <w:p w14:paraId="11EF59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25" w:name="_Toc117769398"/>
      <w:bookmarkStart w:id="27326" w:name="_Toc117774814"/>
      <w:bookmarkStart w:id="27327" w:name="_Toc117780211"/>
      <w:bookmarkStart w:id="27328" w:name="_Toc117785606"/>
      <w:bookmarkStart w:id="27329" w:name="_Toc118112361"/>
      <w:bookmarkStart w:id="27330" w:name="_Toc124420262"/>
      <w:bookmarkStart w:id="27331" w:name="_Toc138414737"/>
      <w:bookmarkEnd w:id="27325"/>
      <w:bookmarkEnd w:id="27326"/>
      <w:bookmarkEnd w:id="27327"/>
      <w:bookmarkEnd w:id="27328"/>
      <w:bookmarkEnd w:id="27329"/>
      <w:bookmarkEnd w:id="27330"/>
      <w:bookmarkEnd w:id="27331"/>
    </w:p>
    <w:p w14:paraId="263BAC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32" w:name="_Toc117769399"/>
      <w:bookmarkStart w:id="27333" w:name="_Toc117774815"/>
      <w:bookmarkStart w:id="27334" w:name="_Toc117780212"/>
      <w:bookmarkStart w:id="27335" w:name="_Toc117785607"/>
      <w:bookmarkStart w:id="27336" w:name="_Toc118112362"/>
      <w:bookmarkStart w:id="27337" w:name="_Toc124420263"/>
      <w:bookmarkStart w:id="27338" w:name="_Toc138414738"/>
      <w:bookmarkEnd w:id="27332"/>
      <w:bookmarkEnd w:id="27333"/>
      <w:bookmarkEnd w:id="27334"/>
      <w:bookmarkEnd w:id="27335"/>
      <w:bookmarkEnd w:id="27336"/>
      <w:bookmarkEnd w:id="27337"/>
      <w:bookmarkEnd w:id="27338"/>
    </w:p>
    <w:p w14:paraId="5A49C62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39" w:name="_Toc117769400"/>
      <w:bookmarkStart w:id="27340" w:name="_Toc117774816"/>
      <w:bookmarkStart w:id="27341" w:name="_Toc117780213"/>
      <w:bookmarkStart w:id="27342" w:name="_Toc117785608"/>
      <w:bookmarkStart w:id="27343" w:name="_Toc118112363"/>
      <w:bookmarkStart w:id="27344" w:name="_Toc124420264"/>
      <w:bookmarkStart w:id="27345" w:name="_Toc138414739"/>
      <w:bookmarkEnd w:id="27339"/>
      <w:bookmarkEnd w:id="27340"/>
      <w:bookmarkEnd w:id="27341"/>
      <w:bookmarkEnd w:id="27342"/>
      <w:bookmarkEnd w:id="27343"/>
      <w:bookmarkEnd w:id="27344"/>
      <w:bookmarkEnd w:id="27345"/>
    </w:p>
    <w:p w14:paraId="5B4333F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46" w:name="_Toc117769401"/>
      <w:bookmarkStart w:id="27347" w:name="_Toc117774817"/>
      <w:bookmarkStart w:id="27348" w:name="_Toc117780214"/>
      <w:bookmarkStart w:id="27349" w:name="_Toc117785609"/>
      <w:bookmarkStart w:id="27350" w:name="_Toc118112364"/>
      <w:bookmarkStart w:id="27351" w:name="_Toc124420265"/>
      <w:bookmarkStart w:id="27352" w:name="_Toc138414740"/>
      <w:bookmarkEnd w:id="27346"/>
      <w:bookmarkEnd w:id="27347"/>
      <w:bookmarkEnd w:id="27348"/>
      <w:bookmarkEnd w:id="27349"/>
      <w:bookmarkEnd w:id="27350"/>
      <w:bookmarkEnd w:id="27351"/>
      <w:bookmarkEnd w:id="27352"/>
    </w:p>
    <w:p w14:paraId="3C2D38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53" w:name="_Toc117769402"/>
      <w:bookmarkStart w:id="27354" w:name="_Toc117774818"/>
      <w:bookmarkStart w:id="27355" w:name="_Toc117780215"/>
      <w:bookmarkStart w:id="27356" w:name="_Toc117785610"/>
      <w:bookmarkStart w:id="27357" w:name="_Toc118112365"/>
      <w:bookmarkStart w:id="27358" w:name="_Toc124420266"/>
      <w:bookmarkStart w:id="27359" w:name="_Toc138414741"/>
      <w:bookmarkEnd w:id="27353"/>
      <w:bookmarkEnd w:id="27354"/>
      <w:bookmarkEnd w:id="27355"/>
      <w:bookmarkEnd w:id="27356"/>
      <w:bookmarkEnd w:id="27357"/>
      <w:bookmarkEnd w:id="27358"/>
      <w:bookmarkEnd w:id="27359"/>
    </w:p>
    <w:p w14:paraId="2DEC32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60" w:name="_Toc117769403"/>
      <w:bookmarkStart w:id="27361" w:name="_Toc117774819"/>
      <w:bookmarkStart w:id="27362" w:name="_Toc117780216"/>
      <w:bookmarkStart w:id="27363" w:name="_Toc117785611"/>
      <w:bookmarkStart w:id="27364" w:name="_Toc118112366"/>
      <w:bookmarkStart w:id="27365" w:name="_Toc124420267"/>
      <w:bookmarkStart w:id="27366" w:name="_Toc138414742"/>
      <w:bookmarkEnd w:id="27360"/>
      <w:bookmarkEnd w:id="27361"/>
      <w:bookmarkEnd w:id="27362"/>
      <w:bookmarkEnd w:id="27363"/>
      <w:bookmarkEnd w:id="27364"/>
      <w:bookmarkEnd w:id="27365"/>
      <w:bookmarkEnd w:id="27366"/>
    </w:p>
    <w:p w14:paraId="594B27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67" w:name="_Toc117769404"/>
      <w:bookmarkStart w:id="27368" w:name="_Toc117774820"/>
      <w:bookmarkStart w:id="27369" w:name="_Toc117780217"/>
      <w:bookmarkStart w:id="27370" w:name="_Toc117785612"/>
      <w:bookmarkStart w:id="27371" w:name="_Toc118112367"/>
      <w:bookmarkStart w:id="27372" w:name="_Toc124420268"/>
      <w:bookmarkStart w:id="27373" w:name="_Toc138414743"/>
      <w:bookmarkEnd w:id="27367"/>
      <w:bookmarkEnd w:id="27368"/>
      <w:bookmarkEnd w:id="27369"/>
      <w:bookmarkEnd w:id="27370"/>
      <w:bookmarkEnd w:id="27371"/>
      <w:bookmarkEnd w:id="27372"/>
      <w:bookmarkEnd w:id="27373"/>
    </w:p>
    <w:p w14:paraId="332D9C3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74" w:name="_Toc117769405"/>
      <w:bookmarkStart w:id="27375" w:name="_Toc117774821"/>
      <w:bookmarkStart w:id="27376" w:name="_Toc117780218"/>
      <w:bookmarkStart w:id="27377" w:name="_Toc117785613"/>
      <w:bookmarkStart w:id="27378" w:name="_Toc118112368"/>
      <w:bookmarkStart w:id="27379" w:name="_Toc124420269"/>
      <w:bookmarkStart w:id="27380" w:name="_Toc138414744"/>
      <w:bookmarkEnd w:id="27374"/>
      <w:bookmarkEnd w:id="27375"/>
      <w:bookmarkEnd w:id="27376"/>
      <w:bookmarkEnd w:id="27377"/>
      <w:bookmarkEnd w:id="27378"/>
      <w:bookmarkEnd w:id="27379"/>
      <w:bookmarkEnd w:id="27380"/>
    </w:p>
    <w:p w14:paraId="77CFAFC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81" w:name="_Toc117769406"/>
      <w:bookmarkStart w:id="27382" w:name="_Toc117774822"/>
      <w:bookmarkStart w:id="27383" w:name="_Toc117780219"/>
      <w:bookmarkStart w:id="27384" w:name="_Toc117785614"/>
      <w:bookmarkStart w:id="27385" w:name="_Toc118112369"/>
      <w:bookmarkStart w:id="27386" w:name="_Toc124420270"/>
      <w:bookmarkStart w:id="27387" w:name="_Toc138414745"/>
      <w:bookmarkEnd w:id="27381"/>
      <w:bookmarkEnd w:id="27382"/>
      <w:bookmarkEnd w:id="27383"/>
      <w:bookmarkEnd w:id="27384"/>
      <w:bookmarkEnd w:id="27385"/>
      <w:bookmarkEnd w:id="27386"/>
      <w:bookmarkEnd w:id="27387"/>
    </w:p>
    <w:p w14:paraId="7596E9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88" w:name="_Toc117769407"/>
      <w:bookmarkStart w:id="27389" w:name="_Toc117774823"/>
      <w:bookmarkStart w:id="27390" w:name="_Toc117780220"/>
      <w:bookmarkStart w:id="27391" w:name="_Toc117785615"/>
      <w:bookmarkStart w:id="27392" w:name="_Toc118112370"/>
      <w:bookmarkStart w:id="27393" w:name="_Toc124420271"/>
      <w:bookmarkStart w:id="27394" w:name="_Toc138414746"/>
      <w:bookmarkEnd w:id="27388"/>
      <w:bookmarkEnd w:id="27389"/>
      <w:bookmarkEnd w:id="27390"/>
      <w:bookmarkEnd w:id="27391"/>
      <w:bookmarkEnd w:id="27392"/>
      <w:bookmarkEnd w:id="27393"/>
      <w:bookmarkEnd w:id="27394"/>
    </w:p>
    <w:p w14:paraId="3990E0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395" w:name="_Toc117769408"/>
      <w:bookmarkStart w:id="27396" w:name="_Toc117774824"/>
      <w:bookmarkStart w:id="27397" w:name="_Toc117780221"/>
      <w:bookmarkStart w:id="27398" w:name="_Toc117785616"/>
      <w:bookmarkStart w:id="27399" w:name="_Toc118112371"/>
      <w:bookmarkStart w:id="27400" w:name="_Toc124420272"/>
      <w:bookmarkStart w:id="27401" w:name="_Toc138414747"/>
      <w:bookmarkEnd w:id="27395"/>
      <w:bookmarkEnd w:id="27396"/>
      <w:bookmarkEnd w:id="27397"/>
      <w:bookmarkEnd w:id="27398"/>
      <w:bookmarkEnd w:id="27399"/>
      <w:bookmarkEnd w:id="27400"/>
      <w:bookmarkEnd w:id="27401"/>
    </w:p>
    <w:p w14:paraId="06028D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02" w:name="_Toc117769409"/>
      <w:bookmarkStart w:id="27403" w:name="_Toc117774825"/>
      <w:bookmarkStart w:id="27404" w:name="_Toc117780222"/>
      <w:bookmarkStart w:id="27405" w:name="_Toc117785617"/>
      <w:bookmarkStart w:id="27406" w:name="_Toc118112372"/>
      <w:bookmarkStart w:id="27407" w:name="_Toc124420273"/>
      <w:bookmarkStart w:id="27408" w:name="_Toc138414748"/>
      <w:bookmarkEnd w:id="27402"/>
      <w:bookmarkEnd w:id="27403"/>
      <w:bookmarkEnd w:id="27404"/>
      <w:bookmarkEnd w:id="27405"/>
      <w:bookmarkEnd w:id="27406"/>
      <w:bookmarkEnd w:id="27407"/>
      <w:bookmarkEnd w:id="27408"/>
    </w:p>
    <w:p w14:paraId="2AEE29E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09" w:name="_Toc117769410"/>
      <w:bookmarkStart w:id="27410" w:name="_Toc117774826"/>
      <w:bookmarkStart w:id="27411" w:name="_Toc117780223"/>
      <w:bookmarkStart w:id="27412" w:name="_Toc117785618"/>
      <w:bookmarkStart w:id="27413" w:name="_Toc118112373"/>
      <w:bookmarkStart w:id="27414" w:name="_Toc124420274"/>
      <w:bookmarkStart w:id="27415" w:name="_Toc138414749"/>
      <w:bookmarkEnd w:id="27409"/>
      <w:bookmarkEnd w:id="27410"/>
      <w:bookmarkEnd w:id="27411"/>
      <w:bookmarkEnd w:id="27412"/>
      <w:bookmarkEnd w:id="27413"/>
      <w:bookmarkEnd w:id="27414"/>
      <w:bookmarkEnd w:id="27415"/>
    </w:p>
    <w:p w14:paraId="0DC930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16" w:name="_Toc117769411"/>
      <w:bookmarkStart w:id="27417" w:name="_Toc117774827"/>
      <w:bookmarkStart w:id="27418" w:name="_Toc117780224"/>
      <w:bookmarkStart w:id="27419" w:name="_Toc117785619"/>
      <w:bookmarkStart w:id="27420" w:name="_Toc118112374"/>
      <w:bookmarkStart w:id="27421" w:name="_Toc124420275"/>
      <w:bookmarkStart w:id="27422" w:name="_Toc138414750"/>
      <w:bookmarkEnd w:id="27416"/>
      <w:bookmarkEnd w:id="27417"/>
      <w:bookmarkEnd w:id="27418"/>
      <w:bookmarkEnd w:id="27419"/>
      <w:bookmarkEnd w:id="27420"/>
      <w:bookmarkEnd w:id="27421"/>
      <w:bookmarkEnd w:id="27422"/>
    </w:p>
    <w:p w14:paraId="7A6595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23" w:name="_Toc117769412"/>
      <w:bookmarkStart w:id="27424" w:name="_Toc117774828"/>
      <w:bookmarkStart w:id="27425" w:name="_Toc117780225"/>
      <w:bookmarkStart w:id="27426" w:name="_Toc117785620"/>
      <w:bookmarkStart w:id="27427" w:name="_Toc118112375"/>
      <w:bookmarkStart w:id="27428" w:name="_Toc124420276"/>
      <w:bookmarkStart w:id="27429" w:name="_Toc138414751"/>
      <w:bookmarkEnd w:id="27423"/>
      <w:bookmarkEnd w:id="27424"/>
      <w:bookmarkEnd w:id="27425"/>
      <w:bookmarkEnd w:id="27426"/>
      <w:bookmarkEnd w:id="27427"/>
      <w:bookmarkEnd w:id="27428"/>
      <w:bookmarkEnd w:id="27429"/>
    </w:p>
    <w:p w14:paraId="262D3CC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30" w:name="_Toc117769413"/>
      <w:bookmarkStart w:id="27431" w:name="_Toc117774829"/>
      <w:bookmarkStart w:id="27432" w:name="_Toc117780226"/>
      <w:bookmarkStart w:id="27433" w:name="_Toc117785621"/>
      <w:bookmarkStart w:id="27434" w:name="_Toc118112376"/>
      <w:bookmarkStart w:id="27435" w:name="_Toc124420277"/>
      <w:bookmarkStart w:id="27436" w:name="_Toc138414752"/>
      <w:bookmarkEnd w:id="27430"/>
      <w:bookmarkEnd w:id="27431"/>
      <w:bookmarkEnd w:id="27432"/>
      <w:bookmarkEnd w:id="27433"/>
      <w:bookmarkEnd w:id="27434"/>
      <w:bookmarkEnd w:id="27435"/>
      <w:bookmarkEnd w:id="27436"/>
    </w:p>
    <w:p w14:paraId="3080CF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37" w:name="_Toc117769414"/>
      <w:bookmarkStart w:id="27438" w:name="_Toc117774830"/>
      <w:bookmarkStart w:id="27439" w:name="_Toc117780227"/>
      <w:bookmarkStart w:id="27440" w:name="_Toc117785622"/>
      <w:bookmarkStart w:id="27441" w:name="_Toc118112377"/>
      <w:bookmarkStart w:id="27442" w:name="_Toc124420278"/>
      <w:bookmarkStart w:id="27443" w:name="_Toc138414753"/>
      <w:bookmarkEnd w:id="27437"/>
      <w:bookmarkEnd w:id="27438"/>
      <w:bookmarkEnd w:id="27439"/>
      <w:bookmarkEnd w:id="27440"/>
      <w:bookmarkEnd w:id="27441"/>
      <w:bookmarkEnd w:id="27442"/>
      <w:bookmarkEnd w:id="27443"/>
    </w:p>
    <w:p w14:paraId="58B824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44" w:name="_Toc117769415"/>
      <w:bookmarkStart w:id="27445" w:name="_Toc117774831"/>
      <w:bookmarkStart w:id="27446" w:name="_Toc117780228"/>
      <w:bookmarkStart w:id="27447" w:name="_Toc117785623"/>
      <w:bookmarkStart w:id="27448" w:name="_Toc118112378"/>
      <w:bookmarkStart w:id="27449" w:name="_Toc124420279"/>
      <w:bookmarkStart w:id="27450" w:name="_Toc138414754"/>
      <w:bookmarkEnd w:id="27444"/>
      <w:bookmarkEnd w:id="27445"/>
      <w:bookmarkEnd w:id="27446"/>
      <w:bookmarkEnd w:id="27447"/>
      <w:bookmarkEnd w:id="27448"/>
      <w:bookmarkEnd w:id="27449"/>
      <w:bookmarkEnd w:id="27450"/>
    </w:p>
    <w:p w14:paraId="2B52C6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51" w:name="_Toc117769416"/>
      <w:bookmarkStart w:id="27452" w:name="_Toc117774832"/>
      <w:bookmarkStart w:id="27453" w:name="_Toc117780229"/>
      <w:bookmarkStart w:id="27454" w:name="_Toc117785624"/>
      <w:bookmarkStart w:id="27455" w:name="_Toc118112379"/>
      <w:bookmarkStart w:id="27456" w:name="_Toc124420280"/>
      <w:bookmarkStart w:id="27457" w:name="_Toc138414755"/>
      <w:bookmarkEnd w:id="27451"/>
      <w:bookmarkEnd w:id="27452"/>
      <w:bookmarkEnd w:id="27453"/>
      <w:bookmarkEnd w:id="27454"/>
      <w:bookmarkEnd w:id="27455"/>
      <w:bookmarkEnd w:id="27456"/>
      <w:bookmarkEnd w:id="27457"/>
    </w:p>
    <w:p w14:paraId="21A61D4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58" w:name="_Toc117769417"/>
      <w:bookmarkStart w:id="27459" w:name="_Toc117774833"/>
      <w:bookmarkStart w:id="27460" w:name="_Toc117780230"/>
      <w:bookmarkStart w:id="27461" w:name="_Toc117785625"/>
      <w:bookmarkStart w:id="27462" w:name="_Toc118112380"/>
      <w:bookmarkStart w:id="27463" w:name="_Toc124420281"/>
      <w:bookmarkStart w:id="27464" w:name="_Toc138414756"/>
      <w:bookmarkEnd w:id="27458"/>
      <w:bookmarkEnd w:id="27459"/>
      <w:bookmarkEnd w:id="27460"/>
      <w:bookmarkEnd w:id="27461"/>
      <w:bookmarkEnd w:id="27462"/>
      <w:bookmarkEnd w:id="27463"/>
      <w:bookmarkEnd w:id="27464"/>
    </w:p>
    <w:p w14:paraId="7CBD38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65" w:name="_Toc117769418"/>
      <w:bookmarkStart w:id="27466" w:name="_Toc117774834"/>
      <w:bookmarkStart w:id="27467" w:name="_Toc117780231"/>
      <w:bookmarkStart w:id="27468" w:name="_Toc117785626"/>
      <w:bookmarkStart w:id="27469" w:name="_Toc118112381"/>
      <w:bookmarkStart w:id="27470" w:name="_Toc124420282"/>
      <w:bookmarkStart w:id="27471" w:name="_Toc138414757"/>
      <w:bookmarkEnd w:id="27465"/>
      <w:bookmarkEnd w:id="27466"/>
      <w:bookmarkEnd w:id="27467"/>
      <w:bookmarkEnd w:id="27468"/>
      <w:bookmarkEnd w:id="27469"/>
      <w:bookmarkEnd w:id="27470"/>
      <w:bookmarkEnd w:id="27471"/>
    </w:p>
    <w:p w14:paraId="022AAA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72" w:name="_Toc117769419"/>
      <w:bookmarkStart w:id="27473" w:name="_Toc117774835"/>
      <w:bookmarkStart w:id="27474" w:name="_Toc117780232"/>
      <w:bookmarkStart w:id="27475" w:name="_Toc117785627"/>
      <w:bookmarkStart w:id="27476" w:name="_Toc118112382"/>
      <w:bookmarkStart w:id="27477" w:name="_Toc124420283"/>
      <w:bookmarkStart w:id="27478" w:name="_Toc138414758"/>
      <w:bookmarkEnd w:id="27472"/>
      <w:bookmarkEnd w:id="27473"/>
      <w:bookmarkEnd w:id="27474"/>
      <w:bookmarkEnd w:id="27475"/>
      <w:bookmarkEnd w:id="27476"/>
      <w:bookmarkEnd w:id="27477"/>
      <w:bookmarkEnd w:id="27478"/>
    </w:p>
    <w:p w14:paraId="39D909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79" w:name="_Toc117769420"/>
      <w:bookmarkStart w:id="27480" w:name="_Toc117774836"/>
      <w:bookmarkStart w:id="27481" w:name="_Toc117780233"/>
      <w:bookmarkStart w:id="27482" w:name="_Toc117785628"/>
      <w:bookmarkStart w:id="27483" w:name="_Toc118112383"/>
      <w:bookmarkStart w:id="27484" w:name="_Toc124420284"/>
      <w:bookmarkStart w:id="27485" w:name="_Toc138414759"/>
      <w:bookmarkEnd w:id="27479"/>
      <w:bookmarkEnd w:id="27480"/>
      <w:bookmarkEnd w:id="27481"/>
      <w:bookmarkEnd w:id="27482"/>
      <w:bookmarkEnd w:id="27483"/>
      <w:bookmarkEnd w:id="27484"/>
      <w:bookmarkEnd w:id="27485"/>
    </w:p>
    <w:p w14:paraId="563F7E7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86" w:name="_Toc117769421"/>
      <w:bookmarkStart w:id="27487" w:name="_Toc117774837"/>
      <w:bookmarkStart w:id="27488" w:name="_Toc117780234"/>
      <w:bookmarkStart w:id="27489" w:name="_Toc117785629"/>
      <w:bookmarkStart w:id="27490" w:name="_Toc118112384"/>
      <w:bookmarkStart w:id="27491" w:name="_Toc124420285"/>
      <w:bookmarkStart w:id="27492" w:name="_Toc138414760"/>
      <w:bookmarkEnd w:id="27486"/>
      <w:bookmarkEnd w:id="27487"/>
      <w:bookmarkEnd w:id="27488"/>
      <w:bookmarkEnd w:id="27489"/>
      <w:bookmarkEnd w:id="27490"/>
      <w:bookmarkEnd w:id="27491"/>
      <w:bookmarkEnd w:id="27492"/>
    </w:p>
    <w:p w14:paraId="5CE49A4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493" w:name="_Toc117769422"/>
      <w:bookmarkStart w:id="27494" w:name="_Toc117774838"/>
      <w:bookmarkStart w:id="27495" w:name="_Toc117780235"/>
      <w:bookmarkStart w:id="27496" w:name="_Toc117785630"/>
      <w:bookmarkStart w:id="27497" w:name="_Toc118112385"/>
      <w:bookmarkStart w:id="27498" w:name="_Toc124420286"/>
      <w:bookmarkStart w:id="27499" w:name="_Toc138414761"/>
      <w:bookmarkEnd w:id="27493"/>
      <w:bookmarkEnd w:id="27494"/>
      <w:bookmarkEnd w:id="27495"/>
      <w:bookmarkEnd w:id="27496"/>
      <w:bookmarkEnd w:id="27497"/>
      <w:bookmarkEnd w:id="27498"/>
      <w:bookmarkEnd w:id="27499"/>
    </w:p>
    <w:p w14:paraId="48FEEB2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00" w:name="_Toc117769423"/>
      <w:bookmarkStart w:id="27501" w:name="_Toc117774839"/>
      <w:bookmarkStart w:id="27502" w:name="_Toc117780236"/>
      <w:bookmarkStart w:id="27503" w:name="_Toc117785631"/>
      <w:bookmarkStart w:id="27504" w:name="_Toc118112386"/>
      <w:bookmarkStart w:id="27505" w:name="_Toc124420287"/>
      <w:bookmarkStart w:id="27506" w:name="_Toc138414762"/>
      <w:bookmarkEnd w:id="27500"/>
      <w:bookmarkEnd w:id="27501"/>
      <w:bookmarkEnd w:id="27502"/>
      <w:bookmarkEnd w:id="27503"/>
      <w:bookmarkEnd w:id="27504"/>
      <w:bookmarkEnd w:id="27505"/>
      <w:bookmarkEnd w:id="27506"/>
    </w:p>
    <w:p w14:paraId="769050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07" w:name="_Toc117769424"/>
      <w:bookmarkStart w:id="27508" w:name="_Toc117774840"/>
      <w:bookmarkStart w:id="27509" w:name="_Toc117780237"/>
      <w:bookmarkStart w:id="27510" w:name="_Toc117785632"/>
      <w:bookmarkStart w:id="27511" w:name="_Toc118112387"/>
      <w:bookmarkStart w:id="27512" w:name="_Toc124420288"/>
      <w:bookmarkStart w:id="27513" w:name="_Toc138414763"/>
      <w:bookmarkEnd w:id="27507"/>
      <w:bookmarkEnd w:id="27508"/>
      <w:bookmarkEnd w:id="27509"/>
      <w:bookmarkEnd w:id="27510"/>
      <w:bookmarkEnd w:id="27511"/>
      <w:bookmarkEnd w:id="27512"/>
      <w:bookmarkEnd w:id="27513"/>
    </w:p>
    <w:p w14:paraId="19607E6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14" w:name="_Toc117769425"/>
      <w:bookmarkStart w:id="27515" w:name="_Toc117774841"/>
      <w:bookmarkStart w:id="27516" w:name="_Toc117780238"/>
      <w:bookmarkStart w:id="27517" w:name="_Toc117785633"/>
      <w:bookmarkStart w:id="27518" w:name="_Toc118112388"/>
      <w:bookmarkStart w:id="27519" w:name="_Toc124420289"/>
      <w:bookmarkStart w:id="27520" w:name="_Toc138414764"/>
      <w:bookmarkEnd w:id="27514"/>
      <w:bookmarkEnd w:id="27515"/>
      <w:bookmarkEnd w:id="27516"/>
      <w:bookmarkEnd w:id="27517"/>
      <w:bookmarkEnd w:id="27518"/>
      <w:bookmarkEnd w:id="27519"/>
      <w:bookmarkEnd w:id="27520"/>
    </w:p>
    <w:p w14:paraId="25DD135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21" w:name="_Toc117769426"/>
      <w:bookmarkStart w:id="27522" w:name="_Toc117774842"/>
      <w:bookmarkStart w:id="27523" w:name="_Toc117780239"/>
      <w:bookmarkStart w:id="27524" w:name="_Toc117785634"/>
      <w:bookmarkStart w:id="27525" w:name="_Toc118112389"/>
      <w:bookmarkStart w:id="27526" w:name="_Toc124420290"/>
      <w:bookmarkStart w:id="27527" w:name="_Toc138414765"/>
      <w:bookmarkEnd w:id="27521"/>
      <w:bookmarkEnd w:id="27522"/>
      <w:bookmarkEnd w:id="27523"/>
      <w:bookmarkEnd w:id="27524"/>
      <w:bookmarkEnd w:id="27525"/>
      <w:bookmarkEnd w:id="27526"/>
      <w:bookmarkEnd w:id="27527"/>
    </w:p>
    <w:p w14:paraId="2D3C1B7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28" w:name="_Toc117769427"/>
      <w:bookmarkStart w:id="27529" w:name="_Toc117774843"/>
      <w:bookmarkStart w:id="27530" w:name="_Toc117780240"/>
      <w:bookmarkStart w:id="27531" w:name="_Toc117785635"/>
      <w:bookmarkStart w:id="27532" w:name="_Toc118112390"/>
      <w:bookmarkStart w:id="27533" w:name="_Toc124420291"/>
      <w:bookmarkStart w:id="27534" w:name="_Toc138414766"/>
      <w:bookmarkEnd w:id="27528"/>
      <w:bookmarkEnd w:id="27529"/>
      <w:bookmarkEnd w:id="27530"/>
      <w:bookmarkEnd w:id="27531"/>
      <w:bookmarkEnd w:id="27532"/>
      <w:bookmarkEnd w:id="27533"/>
      <w:bookmarkEnd w:id="27534"/>
    </w:p>
    <w:p w14:paraId="75F59D4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35" w:name="_Toc117769428"/>
      <w:bookmarkStart w:id="27536" w:name="_Toc117774844"/>
      <w:bookmarkStart w:id="27537" w:name="_Toc117780241"/>
      <w:bookmarkStart w:id="27538" w:name="_Toc117785636"/>
      <w:bookmarkStart w:id="27539" w:name="_Toc118112391"/>
      <w:bookmarkStart w:id="27540" w:name="_Toc124420292"/>
      <w:bookmarkStart w:id="27541" w:name="_Toc138414767"/>
      <w:bookmarkEnd w:id="27535"/>
      <w:bookmarkEnd w:id="27536"/>
      <w:bookmarkEnd w:id="27537"/>
      <w:bookmarkEnd w:id="27538"/>
      <w:bookmarkEnd w:id="27539"/>
      <w:bookmarkEnd w:id="27540"/>
      <w:bookmarkEnd w:id="27541"/>
    </w:p>
    <w:p w14:paraId="6A9FCE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42" w:name="_Toc117769429"/>
      <w:bookmarkStart w:id="27543" w:name="_Toc117774845"/>
      <w:bookmarkStart w:id="27544" w:name="_Toc117780242"/>
      <w:bookmarkStart w:id="27545" w:name="_Toc117785637"/>
      <w:bookmarkStart w:id="27546" w:name="_Toc118112392"/>
      <w:bookmarkStart w:id="27547" w:name="_Toc124420293"/>
      <w:bookmarkStart w:id="27548" w:name="_Toc138414768"/>
      <w:bookmarkEnd w:id="27542"/>
      <w:bookmarkEnd w:id="27543"/>
      <w:bookmarkEnd w:id="27544"/>
      <w:bookmarkEnd w:id="27545"/>
      <w:bookmarkEnd w:id="27546"/>
      <w:bookmarkEnd w:id="27547"/>
      <w:bookmarkEnd w:id="27548"/>
    </w:p>
    <w:p w14:paraId="0FB5EB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49" w:name="_Toc117769430"/>
      <w:bookmarkStart w:id="27550" w:name="_Toc117774846"/>
      <w:bookmarkStart w:id="27551" w:name="_Toc117780243"/>
      <w:bookmarkStart w:id="27552" w:name="_Toc117785638"/>
      <w:bookmarkStart w:id="27553" w:name="_Toc118112393"/>
      <w:bookmarkStart w:id="27554" w:name="_Toc124420294"/>
      <w:bookmarkStart w:id="27555" w:name="_Toc138414769"/>
      <w:bookmarkEnd w:id="27549"/>
      <w:bookmarkEnd w:id="27550"/>
      <w:bookmarkEnd w:id="27551"/>
      <w:bookmarkEnd w:id="27552"/>
      <w:bookmarkEnd w:id="27553"/>
      <w:bookmarkEnd w:id="27554"/>
      <w:bookmarkEnd w:id="27555"/>
    </w:p>
    <w:p w14:paraId="510BA1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56" w:name="_Toc117769431"/>
      <w:bookmarkStart w:id="27557" w:name="_Toc117774847"/>
      <w:bookmarkStart w:id="27558" w:name="_Toc117780244"/>
      <w:bookmarkStart w:id="27559" w:name="_Toc117785639"/>
      <w:bookmarkStart w:id="27560" w:name="_Toc118112394"/>
      <w:bookmarkStart w:id="27561" w:name="_Toc124420295"/>
      <w:bookmarkStart w:id="27562" w:name="_Toc138414770"/>
      <w:bookmarkEnd w:id="27556"/>
      <w:bookmarkEnd w:id="27557"/>
      <w:bookmarkEnd w:id="27558"/>
      <w:bookmarkEnd w:id="27559"/>
      <w:bookmarkEnd w:id="27560"/>
      <w:bookmarkEnd w:id="27561"/>
      <w:bookmarkEnd w:id="27562"/>
    </w:p>
    <w:p w14:paraId="463B72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63" w:name="_Toc117769432"/>
      <w:bookmarkStart w:id="27564" w:name="_Toc117774848"/>
      <w:bookmarkStart w:id="27565" w:name="_Toc117780245"/>
      <w:bookmarkStart w:id="27566" w:name="_Toc117785640"/>
      <w:bookmarkStart w:id="27567" w:name="_Toc118112395"/>
      <w:bookmarkStart w:id="27568" w:name="_Toc124420296"/>
      <w:bookmarkStart w:id="27569" w:name="_Toc138414771"/>
      <w:bookmarkEnd w:id="27563"/>
      <w:bookmarkEnd w:id="27564"/>
      <w:bookmarkEnd w:id="27565"/>
      <w:bookmarkEnd w:id="27566"/>
      <w:bookmarkEnd w:id="27567"/>
      <w:bookmarkEnd w:id="27568"/>
      <w:bookmarkEnd w:id="27569"/>
    </w:p>
    <w:p w14:paraId="719874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70" w:name="_Toc117769433"/>
      <w:bookmarkStart w:id="27571" w:name="_Toc117774849"/>
      <w:bookmarkStart w:id="27572" w:name="_Toc117780246"/>
      <w:bookmarkStart w:id="27573" w:name="_Toc117785641"/>
      <w:bookmarkStart w:id="27574" w:name="_Toc118112396"/>
      <w:bookmarkStart w:id="27575" w:name="_Toc124420297"/>
      <w:bookmarkStart w:id="27576" w:name="_Toc138414772"/>
      <w:bookmarkEnd w:id="27570"/>
      <w:bookmarkEnd w:id="27571"/>
      <w:bookmarkEnd w:id="27572"/>
      <w:bookmarkEnd w:id="27573"/>
      <w:bookmarkEnd w:id="27574"/>
      <w:bookmarkEnd w:id="27575"/>
      <w:bookmarkEnd w:id="27576"/>
    </w:p>
    <w:p w14:paraId="00C3D76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77" w:name="_Toc117769434"/>
      <w:bookmarkStart w:id="27578" w:name="_Toc117774850"/>
      <w:bookmarkStart w:id="27579" w:name="_Toc117780247"/>
      <w:bookmarkStart w:id="27580" w:name="_Toc117785642"/>
      <w:bookmarkStart w:id="27581" w:name="_Toc118112397"/>
      <w:bookmarkStart w:id="27582" w:name="_Toc124420298"/>
      <w:bookmarkStart w:id="27583" w:name="_Toc138414773"/>
      <w:bookmarkEnd w:id="27577"/>
      <w:bookmarkEnd w:id="27578"/>
      <w:bookmarkEnd w:id="27579"/>
      <w:bookmarkEnd w:id="27580"/>
      <w:bookmarkEnd w:id="27581"/>
      <w:bookmarkEnd w:id="27582"/>
      <w:bookmarkEnd w:id="27583"/>
    </w:p>
    <w:p w14:paraId="742A27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84" w:name="_Toc117769435"/>
      <w:bookmarkStart w:id="27585" w:name="_Toc117774851"/>
      <w:bookmarkStart w:id="27586" w:name="_Toc117780248"/>
      <w:bookmarkStart w:id="27587" w:name="_Toc117785643"/>
      <w:bookmarkStart w:id="27588" w:name="_Toc118112398"/>
      <w:bookmarkStart w:id="27589" w:name="_Toc124420299"/>
      <w:bookmarkStart w:id="27590" w:name="_Toc138414774"/>
      <w:bookmarkEnd w:id="27584"/>
      <w:bookmarkEnd w:id="27585"/>
      <w:bookmarkEnd w:id="27586"/>
      <w:bookmarkEnd w:id="27587"/>
      <w:bookmarkEnd w:id="27588"/>
      <w:bookmarkEnd w:id="27589"/>
      <w:bookmarkEnd w:id="27590"/>
    </w:p>
    <w:p w14:paraId="1038AC7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91" w:name="_Toc117769436"/>
      <w:bookmarkStart w:id="27592" w:name="_Toc117774852"/>
      <w:bookmarkStart w:id="27593" w:name="_Toc117780249"/>
      <w:bookmarkStart w:id="27594" w:name="_Toc117785644"/>
      <w:bookmarkStart w:id="27595" w:name="_Toc118112399"/>
      <w:bookmarkStart w:id="27596" w:name="_Toc124420300"/>
      <w:bookmarkStart w:id="27597" w:name="_Toc138414775"/>
      <w:bookmarkEnd w:id="27591"/>
      <w:bookmarkEnd w:id="27592"/>
      <w:bookmarkEnd w:id="27593"/>
      <w:bookmarkEnd w:id="27594"/>
      <w:bookmarkEnd w:id="27595"/>
      <w:bookmarkEnd w:id="27596"/>
      <w:bookmarkEnd w:id="27597"/>
    </w:p>
    <w:p w14:paraId="693C30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598" w:name="_Toc117769437"/>
      <w:bookmarkStart w:id="27599" w:name="_Toc117774853"/>
      <w:bookmarkStart w:id="27600" w:name="_Toc117780250"/>
      <w:bookmarkStart w:id="27601" w:name="_Toc117785645"/>
      <w:bookmarkStart w:id="27602" w:name="_Toc118112400"/>
      <w:bookmarkStart w:id="27603" w:name="_Toc124420301"/>
      <w:bookmarkStart w:id="27604" w:name="_Toc138414776"/>
      <w:bookmarkEnd w:id="27598"/>
      <w:bookmarkEnd w:id="27599"/>
      <w:bookmarkEnd w:id="27600"/>
      <w:bookmarkEnd w:id="27601"/>
      <w:bookmarkEnd w:id="27602"/>
      <w:bookmarkEnd w:id="27603"/>
      <w:bookmarkEnd w:id="27604"/>
    </w:p>
    <w:p w14:paraId="451DD3A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05" w:name="_Toc117769438"/>
      <w:bookmarkStart w:id="27606" w:name="_Toc117774854"/>
      <w:bookmarkStart w:id="27607" w:name="_Toc117780251"/>
      <w:bookmarkStart w:id="27608" w:name="_Toc117785646"/>
      <w:bookmarkStart w:id="27609" w:name="_Toc118112401"/>
      <w:bookmarkStart w:id="27610" w:name="_Toc124420302"/>
      <w:bookmarkStart w:id="27611" w:name="_Toc138414777"/>
      <w:bookmarkEnd w:id="27605"/>
      <w:bookmarkEnd w:id="27606"/>
      <w:bookmarkEnd w:id="27607"/>
      <w:bookmarkEnd w:id="27608"/>
      <w:bookmarkEnd w:id="27609"/>
      <w:bookmarkEnd w:id="27610"/>
      <w:bookmarkEnd w:id="27611"/>
    </w:p>
    <w:p w14:paraId="244E75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12" w:name="_Toc117769439"/>
      <w:bookmarkStart w:id="27613" w:name="_Toc117774855"/>
      <w:bookmarkStart w:id="27614" w:name="_Toc117780252"/>
      <w:bookmarkStart w:id="27615" w:name="_Toc117785647"/>
      <w:bookmarkStart w:id="27616" w:name="_Toc118112402"/>
      <w:bookmarkStart w:id="27617" w:name="_Toc124420303"/>
      <w:bookmarkStart w:id="27618" w:name="_Toc138414778"/>
      <w:bookmarkEnd w:id="27612"/>
      <w:bookmarkEnd w:id="27613"/>
      <w:bookmarkEnd w:id="27614"/>
      <w:bookmarkEnd w:id="27615"/>
      <w:bookmarkEnd w:id="27616"/>
      <w:bookmarkEnd w:id="27617"/>
      <w:bookmarkEnd w:id="27618"/>
    </w:p>
    <w:p w14:paraId="71037C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19" w:name="_Toc117769440"/>
      <w:bookmarkStart w:id="27620" w:name="_Toc117774856"/>
      <w:bookmarkStart w:id="27621" w:name="_Toc117780253"/>
      <w:bookmarkStart w:id="27622" w:name="_Toc117785648"/>
      <w:bookmarkStart w:id="27623" w:name="_Toc118112403"/>
      <w:bookmarkStart w:id="27624" w:name="_Toc124420304"/>
      <w:bookmarkStart w:id="27625" w:name="_Toc138414779"/>
      <w:bookmarkEnd w:id="27619"/>
      <w:bookmarkEnd w:id="27620"/>
      <w:bookmarkEnd w:id="27621"/>
      <w:bookmarkEnd w:id="27622"/>
      <w:bookmarkEnd w:id="27623"/>
      <w:bookmarkEnd w:id="27624"/>
      <w:bookmarkEnd w:id="27625"/>
    </w:p>
    <w:p w14:paraId="2DDB74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26" w:name="_Toc117769441"/>
      <w:bookmarkStart w:id="27627" w:name="_Toc117774857"/>
      <w:bookmarkStart w:id="27628" w:name="_Toc117780254"/>
      <w:bookmarkStart w:id="27629" w:name="_Toc117785649"/>
      <w:bookmarkStart w:id="27630" w:name="_Toc118112404"/>
      <w:bookmarkStart w:id="27631" w:name="_Toc124420305"/>
      <w:bookmarkStart w:id="27632" w:name="_Toc138414780"/>
      <w:bookmarkEnd w:id="27626"/>
      <w:bookmarkEnd w:id="27627"/>
      <w:bookmarkEnd w:id="27628"/>
      <w:bookmarkEnd w:id="27629"/>
      <w:bookmarkEnd w:id="27630"/>
      <w:bookmarkEnd w:id="27631"/>
      <w:bookmarkEnd w:id="27632"/>
    </w:p>
    <w:p w14:paraId="571015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33" w:name="_Toc117769442"/>
      <w:bookmarkStart w:id="27634" w:name="_Toc117774858"/>
      <w:bookmarkStart w:id="27635" w:name="_Toc117780255"/>
      <w:bookmarkStart w:id="27636" w:name="_Toc117785650"/>
      <w:bookmarkStart w:id="27637" w:name="_Toc118112405"/>
      <w:bookmarkStart w:id="27638" w:name="_Toc124420306"/>
      <w:bookmarkStart w:id="27639" w:name="_Toc138414781"/>
      <w:bookmarkEnd w:id="27633"/>
      <w:bookmarkEnd w:id="27634"/>
      <w:bookmarkEnd w:id="27635"/>
      <w:bookmarkEnd w:id="27636"/>
      <w:bookmarkEnd w:id="27637"/>
      <w:bookmarkEnd w:id="27638"/>
      <w:bookmarkEnd w:id="27639"/>
    </w:p>
    <w:p w14:paraId="1F19B8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40" w:name="_Toc117769443"/>
      <w:bookmarkStart w:id="27641" w:name="_Toc117774859"/>
      <w:bookmarkStart w:id="27642" w:name="_Toc117780256"/>
      <w:bookmarkStart w:id="27643" w:name="_Toc117785651"/>
      <w:bookmarkStart w:id="27644" w:name="_Toc118112406"/>
      <w:bookmarkStart w:id="27645" w:name="_Toc124420307"/>
      <w:bookmarkStart w:id="27646" w:name="_Toc138414782"/>
      <w:bookmarkEnd w:id="27640"/>
      <w:bookmarkEnd w:id="27641"/>
      <w:bookmarkEnd w:id="27642"/>
      <w:bookmarkEnd w:id="27643"/>
      <w:bookmarkEnd w:id="27644"/>
      <w:bookmarkEnd w:id="27645"/>
      <w:bookmarkEnd w:id="27646"/>
    </w:p>
    <w:p w14:paraId="38C2DE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47" w:name="_Toc117769444"/>
      <w:bookmarkStart w:id="27648" w:name="_Toc117774860"/>
      <w:bookmarkStart w:id="27649" w:name="_Toc117780257"/>
      <w:bookmarkStart w:id="27650" w:name="_Toc117785652"/>
      <w:bookmarkStart w:id="27651" w:name="_Toc118112407"/>
      <w:bookmarkStart w:id="27652" w:name="_Toc124420308"/>
      <w:bookmarkStart w:id="27653" w:name="_Toc138414783"/>
      <w:bookmarkEnd w:id="27647"/>
      <w:bookmarkEnd w:id="27648"/>
      <w:bookmarkEnd w:id="27649"/>
      <w:bookmarkEnd w:id="27650"/>
      <w:bookmarkEnd w:id="27651"/>
      <w:bookmarkEnd w:id="27652"/>
      <w:bookmarkEnd w:id="27653"/>
    </w:p>
    <w:p w14:paraId="26EE9F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54" w:name="_Toc117769445"/>
      <w:bookmarkStart w:id="27655" w:name="_Toc117774861"/>
      <w:bookmarkStart w:id="27656" w:name="_Toc117780258"/>
      <w:bookmarkStart w:id="27657" w:name="_Toc117785653"/>
      <w:bookmarkStart w:id="27658" w:name="_Toc118112408"/>
      <w:bookmarkStart w:id="27659" w:name="_Toc124420309"/>
      <w:bookmarkStart w:id="27660" w:name="_Toc138414784"/>
      <w:bookmarkEnd w:id="27654"/>
      <w:bookmarkEnd w:id="27655"/>
      <w:bookmarkEnd w:id="27656"/>
      <w:bookmarkEnd w:id="27657"/>
      <w:bookmarkEnd w:id="27658"/>
      <w:bookmarkEnd w:id="27659"/>
      <w:bookmarkEnd w:id="27660"/>
    </w:p>
    <w:p w14:paraId="2B56EE1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61" w:name="_Toc117769446"/>
      <w:bookmarkStart w:id="27662" w:name="_Toc117774862"/>
      <w:bookmarkStart w:id="27663" w:name="_Toc117780259"/>
      <w:bookmarkStart w:id="27664" w:name="_Toc117785654"/>
      <w:bookmarkStart w:id="27665" w:name="_Toc118112409"/>
      <w:bookmarkStart w:id="27666" w:name="_Toc124420310"/>
      <w:bookmarkStart w:id="27667" w:name="_Toc138414785"/>
      <w:bookmarkEnd w:id="27661"/>
      <w:bookmarkEnd w:id="27662"/>
      <w:bookmarkEnd w:id="27663"/>
      <w:bookmarkEnd w:id="27664"/>
      <w:bookmarkEnd w:id="27665"/>
      <w:bookmarkEnd w:id="27666"/>
      <w:bookmarkEnd w:id="27667"/>
    </w:p>
    <w:p w14:paraId="40F7A9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68" w:name="_Toc117769447"/>
      <w:bookmarkStart w:id="27669" w:name="_Toc117774863"/>
      <w:bookmarkStart w:id="27670" w:name="_Toc117780260"/>
      <w:bookmarkStart w:id="27671" w:name="_Toc117785655"/>
      <w:bookmarkStart w:id="27672" w:name="_Toc118112410"/>
      <w:bookmarkStart w:id="27673" w:name="_Toc124420311"/>
      <w:bookmarkStart w:id="27674" w:name="_Toc138414786"/>
      <w:bookmarkEnd w:id="27668"/>
      <w:bookmarkEnd w:id="27669"/>
      <w:bookmarkEnd w:id="27670"/>
      <w:bookmarkEnd w:id="27671"/>
      <w:bookmarkEnd w:id="27672"/>
      <w:bookmarkEnd w:id="27673"/>
      <w:bookmarkEnd w:id="27674"/>
    </w:p>
    <w:p w14:paraId="7831CE2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75" w:name="_Toc117769448"/>
      <w:bookmarkStart w:id="27676" w:name="_Toc117774864"/>
      <w:bookmarkStart w:id="27677" w:name="_Toc117780261"/>
      <w:bookmarkStart w:id="27678" w:name="_Toc117785656"/>
      <w:bookmarkStart w:id="27679" w:name="_Toc118112411"/>
      <w:bookmarkStart w:id="27680" w:name="_Toc124420312"/>
      <w:bookmarkStart w:id="27681" w:name="_Toc138414787"/>
      <w:bookmarkEnd w:id="27675"/>
      <w:bookmarkEnd w:id="27676"/>
      <w:bookmarkEnd w:id="27677"/>
      <w:bookmarkEnd w:id="27678"/>
      <w:bookmarkEnd w:id="27679"/>
      <w:bookmarkEnd w:id="27680"/>
      <w:bookmarkEnd w:id="27681"/>
    </w:p>
    <w:p w14:paraId="29BEDF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82" w:name="_Toc117769449"/>
      <w:bookmarkStart w:id="27683" w:name="_Toc117774865"/>
      <w:bookmarkStart w:id="27684" w:name="_Toc117780262"/>
      <w:bookmarkStart w:id="27685" w:name="_Toc117785657"/>
      <w:bookmarkStart w:id="27686" w:name="_Toc118112412"/>
      <w:bookmarkStart w:id="27687" w:name="_Toc124420313"/>
      <w:bookmarkStart w:id="27688" w:name="_Toc138414788"/>
      <w:bookmarkEnd w:id="27682"/>
      <w:bookmarkEnd w:id="27683"/>
      <w:bookmarkEnd w:id="27684"/>
      <w:bookmarkEnd w:id="27685"/>
      <w:bookmarkEnd w:id="27686"/>
      <w:bookmarkEnd w:id="27687"/>
      <w:bookmarkEnd w:id="27688"/>
    </w:p>
    <w:p w14:paraId="1A94CF3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89" w:name="_Toc117769450"/>
      <w:bookmarkStart w:id="27690" w:name="_Toc117774866"/>
      <w:bookmarkStart w:id="27691" w:name="_Toc117780263"/>
      <w:bookmarkStart w:id="27692" w:name="_Toc117785658"/>
      <w:bookmarkStart w:id="27693" w:name="_Toc118112413"/>
      <w:bookmarkStart w:id="27694" w:name="_Toc124420314"/>
      <w:bookmarkStart w:id="27695" w:name="_Toc138414789"/>
      <w:bookmarkEnd w:id="27689"/>
      <w:bookmarkEnd w:id="27690"/>
      <w:bookmarkEnd w:id="27691"/>
      <w:bookmarkEnd w:id="27692"/>
      <w:bookmarkEnd w:id="27693"/>
      <w:bookmarkEnd w:id="27694"/>
      <w:bookmarkEnd w:id="27695"/>
    </w:p>
    <w:p w14:paraId="59DE5A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696" w:name="_Toc117769451"/>
      <w:bookmarkStart w:id="27697" w:name="_Toc117774867"/>
      <w:bookmarkStart w:id="27698" w:name="_Toc117780264"/>
      <w:bookmarkStart w:id="27699" w:name="_Toc117785659"/>
      <w:bookmarkStart w:id="27700" w:name="_Toc118112414"/>
      <w:bookmarkStart w:id="27701" w:name="_Toc124420315"/>
      <w:bookmarkStart w:id="27702" w:name="_Toc138414790"/>
      <w:bookmarkEnd w:id="27696"/>
      <w:bookmarkEnd w:id="27697"/>
      <w:bookmarkEnd w:id="27698"/>
      <w:bookmarkEnd w:id="27699"/>
      <w:bookmarkEnd w:id="27700"/>
      <w:bookmarkEnd w:id="27701"/>
      <w:bookmarkEnd w:id="27702"/>
    </w:p>
    <w:p w14:paraId="4247B0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03" w:name="_Toc117769452"/>
      <w:bookmarkStart w:id="27704" w:name="_Toc117774868"/>
      <w:bookmarkStart w:id="27705" w:name="_Toc117780265"/>
      <w:bookmarkStart w:id="27706" w:name="_Toc117785660"/>
      <w:bookmarkStart w:id="27707" w:name="_Toc118112415"/>
      <w:bookmarkStart w:id="27708" w:name="_Toc124420316"/>
      <w:bookmarkStart w:id="27709" w:name="_Toc138414791"/>
      <w:bookmarkEnd w:id="27703"/>
      <w:bookmarkEnd w:id="27704"/>
      <w:bookmarkEnd w:id="27705"/>
      <w:bookmarkEnd w:id="27706"/>
      <w:bookmarkEnd w:id="27707"/>
      <w:bookmarkEnd w:id="27708"/>
      <w:bookmarkEnd w:id="27709"/>
    </w:p>
    <w:p w14:paraId="53519C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10" w:name="_Toc117769453"/>
      <w:bookmarkStart w:id="27711" w:name="_Toc117774869"/>
      <w:bookmarkStart w:id="27712" w:name="_Toc117780266"/>
      <w:bookmarkStart w:id="27713" w:name="_Toc117785661"/>
      <w:bookmarkStart w:id="27714" w:name="_Toc118112416"/>
      <w:bookmarkStart w:id="27715" w:name="_Toc124420317"/>
      <w:bookmarkStart w:id="27716" w:name="_Toc138414792"/>
      <w:bookmarkEnd w:id="27710"/>
      <w:bookmarkEnd w:id="27711"/>
      <w:bookmarkEnd w:id="27712"/>
      <w:bookmarkEnd w:id="27713"/>
      <w:bookmarkEnd w:id="27714"/>
      <w:bookmarkEnd w:id="27715"/>
      <w:bookmarkEnd w:id="27716"/>
    </w:p>
    <w:p w14:paraId="7CF4DC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17" w:name="_Toc117769454"/>
      <w:bookmarkStart w:id="27718" w:name="_Toc117774870"/>
      <w:bookmarkStart w:id="27719" w:name="_Toc117780267"/>
      <w:bookmarkStart w:id="27720" w:name="_Toc117785662"/>
      <w:bookmarkStart w:id="27721" w:name="_Toc118112417"/>
      <w:bookmarkStart w:id="27722" w:name="_Toc124420318"/>
      <w:bookmarkStart w:id="27723" w:name="_Toc138414793"/>
      <w:bookmarkEnd w:id="27717"/>
      <w:bookmarkEnd w:id="27718"/>
      <w:bookmarkEnd w:id="27719"/>
      <w:bookmarkEnd w:id="27720"/>
      <w:bookmarkEnd w:id="27721"/>
      <w:bookmarkEnd w:id="27722"/>
      <w:bookmarkEnd w:id="27723"/>
    </w:p>
    <w:p w14:paraId="58BB65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24" w:name="_Toc117769455"/>
      <w:bookmarkStart w:id="27725" w:name="_Toc117774871"/>
      <w:bookmarkStart w:id="27726" w:name="_Toc117780268"/>
      <w:bookmarkStart w:id="27727" w:name="_Toc117785663"/>
      <w:bookmarkStart w:id="27728" w:name="_Toc118112418"/>
      <w:bookmarkStart w:id="27729" w:name="_Toc124420319"/>
      <w:bookmarkStart w:id="27730" w:name="_Toc138414794"/>
      <w:bookmarkEnd w:id="27724"/>
      <w:bookmarkEnd w:id="27725"/>
      <w:bookmarkEnd w:id="27726"/>
      <w:bookmarkEnd w:id="27727"/>
      <w:bookmarkEnd w:id="27728"/>
      <w:bookmarkEnd w:id="27729"/>
      <w:bookmarkEnd w:id="27730"/>
    </w:p>
    <w:p w14:paraId="281E96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31" w:name="_Toc117769456"/>
      <w:bookmarkStart w:id="27732" w:name="_Toc117774872"/>
      <w:bookmarkStart w:id="27733" w:name="_Toc117780269"/>
      <w:bookmarkStart w:id="27734" w:name="_Toc117785664"/>
      <w:bookmarkStart w:id="27735" w:name="_Toc118112419"/>
      <w:bookmarkStart w:id="27736" w:name="_Toc124420320"/>
      <w:bookmarkStart w:id="27737" w:name="_Toc138414795"/>
      <w:bookmarkEnd w:id="27731"/>
      <w:bookmarkEnd w:id="27732"/>
      <w:bookmarkEnd w:id="27733"/>
      <w:bookmarkEnd w:id="27734"/>
      <w:bookmarkEnd w:id="27735"/>
      <w:bookmarkEnd w:id="27736"/>
      <w:bookmarkEnd w:id="27737"/>
    </w:p>
    <w:p w14:paraId="388D17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38" w:name="_Toc117769457"/>
      <w:bookmarkStart w:id="27739" w:name="_Toc117774873"/>
      <w:bookmarkStart w:id="27740" w:name="_Toc117780270"/>
      <w:bookmarkStart w:id="27741" w:name="_Toc117785665"/>
      <w:bookmarkStart w:id="27742" w:name="_Toc118112420"/>
      <w:bookmarkStart w:id="27743" w:name="_Toc124420321"/>
      <w:bookmarkStart w:id="27744" w:name="_Toc138414796"/>
      <w:bookmarkEnd w:id="27738"/>
      <w:bookmarkEnd w:id="27739"/>
      <w:bookmarkEnd w:id="27740"/>
      <w:bookmarkEnd w:id="27741"/>
      <w:bookmarkEnd w:id="27742"/>
      <w:bookmarkEnd w:id="27743"/>
      <w:bookmarkEnd w:id="27744"/>
    </w:p>
    <w:p w14:paraId="17BB79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45" w:name="_Toc117769458"/>
      <w:bookmarkStart w:id="27746" w:name="_Toc117774874"/>
      <w:bookmarkStart w:id="27747" w:name="_Toc117780271"/>
      <w:bookmarkStart w:id="27748" w:name="_Toc117785666"/>
      <w:bookmarkStart w:id="27749" w:name="_Toc118112421"/>
      <w:bookmarkStart w:id="27750" w:name="_Toc124420322"/>
      <w:bookmarkStart w:id="27751" w:name="_Toc138414797"/>
      <w:bookmarkEnd w:id="27745"/>
      <w:bookmarkEnd w:id="27746"/>
      <w:bookmarkEnd w:id="27747"/>
      <w:bookmarkEnd w:id="27748"/>
      <w:bookmarkEnd w:id="27749"/>
      <w:bookmarkEnd w:id="27750"/>
      <w:bookmarkEnd w:id="27751"/>
    </w:p>
    <w:p w14:paraId="0E250A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52" w:name="_Toc117769459"/>
      <w:bookmarkStart w:id="27753" w:name="_Toc117774875"/>
      <w:bookmarkStart w:id="27754" w:name="_Toc117780272"/>
      <w:bookmarkStart w:id="27755" w:name="_Toc117785667"/>
      <w:bookmarkStart w:id="27756" w:name="_Toc118112422"/>
      <w:bookmarkStart w:id="27757" w:name="_Toc124420323"/>
      <w:bookmarkStart w:id="27758" w:name="_Toc138414798"/>
      <w:bookmarkEnd w:id="27752"/>
      <w:bookmarkEnd w:id="27753"/>
      <w:bookmarkEnd w:id="27754"/>
      <w:bookmarkEnd w:id="27755"/>
      <w:bookmarkEnd w:id="27756"/>
      <w:bookmarkEnd w:id="27757"/>
      <w:bookmarkEnd w:id="27758"/>
    </w:p>
    <w:p w14:paraId="3E06C4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59" w:name="_Toc117769460"/>
      <w:bookmarkStart w:id="27760" w:name="_Toc117774876"/>
      <w:bookmarkStart w:id="27761" w:name="_Toc117780273"/>
      <w:bookmarkStart w:id="27762" w:name="_Toc117785668"/>
      <w:bookmarkStart w:id="27763" w:name="_Toc118112423"/>
      <w:bookmarkStart w:id="27764" w:name="_Toc124420324"/>
      <w:bookmarkStart w:id="27765" w:name="_Toc138414799"/>
      <w:bookmarkEnd w:id="27759"/>
      <w:bookmarkEnd w:id="27760"/>
      <w:bookmarkEnd w:id="27761"/>
      <w:bookmarkEnd w:id="27762"/>
      <w:bookmarkEnd w:id="27763"/>
      <w:bookmarkEnd w:id="27764"/>
      <w:bookmarkEnd w:id="27765"/>
    </w:p>
    <w:p w14:paraId="24A4331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66" w:name="_Toc117769461"/>
      <w:bookmarkStart w:id="27767" w:name="_Toc117774877"/>
      <w:bookmarkStart w:id="27768" w:name="_Toc117780274"/>
      <w:bookmarkStart w:id="27769" w:name="_Toc117785669"/>
      <w:bookmarkStart w:id="27770" w:name="_Toc118112424"/>
      <w:bookmarkStart w:id="27771" w:name="_Toc124420325"/>
      <w:bookmarkStart w:id="27772" w:name="_Toc138414800"/>
      <w:bookmarkEnd w:id="27766"/>
      <w:bookmarkEnd w:id="27767"/>
      <w:bookmarkEnd w:id="27768"/>
      <w:bookmarkEnd w:id="27769"/>
      <w:bookmarkEnd w:id="27770"/>
      <w:bookmarkEnd w:id="27771"/>
      <w:bookmarkEnd w:id="27772"/>
    </w:p>
    <w:p w14:paraId="4A485F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73" w:name="_Toc117769462"/>
      <w:bookmarkStart w:id="27774" w:name="_Toc117774878"/>
      <w:bookmarkStart w:id="27775" w:name="_Toc117780275"/>
      <w:bookmarkStart w:id="27776" w:name="_Toc117785670"/>
      <w:bookmarkStart w:id="27777" w:name="_Toc118112425"/>
      <w:bookmarkStart w:id="27778" w:name="_Toc124420326"/>
      <w:bookmarkStart w:id="27779" w:name="_Toc138414801"/>
      <w:bookmarkEnd w:id="27773"/>
      <w:bookmarkEnd w:id="27774"/>
      <w:bookmarkEnd w:id="27775"/>
      <w:bookmarkEnd w:id="27776"/>
      <w:bookmarkEnd w:id="27777"/>
      <w:bookmarkEnd w:id="27778"/>
      <w:bookmarkEnd w:id="27779"/>
    </w:p>
    <w:p w14:paraId="5595FD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80" w:name="_Toc117769463"/>
      <w:bookmarkStart w:id="27781" w:name="_Toc117774879"/>
      <w:bookmarkStart w:id="27782" w:name="_Toc117780276"/>
      <w:bookmarkStart w:id="27783" w:name="_Toc117785671"/>
      <w:bookmarkStart w:id="27784" w:name="_Toc118112426"/>
      <w:bookmarkStart w:id="27785" w:name="_Toc124420327"/>
      <w:bookmarkStart w:id="27786" w:name="_Toc138414802"/>
      <w:bookmarkEnd w:id="27780"/>
      <w:bookmarkEnd w:id="27781"/>
      <w:bookmarkEnd w:id="27782"/>
      <w:bookmarkEnd w:id="27783"/>
      <w:bookmarkEnd w:id="27784"/>
      <w:bookmarkEnd w:id="27785"/>
      <w:bookmarkEnd w:id="27786"/>
    </w:p>
    <w:p w14:paraId="76341D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87" w:name="_Toc117769464"/>
      <w:bookmarkStart w:id="27788" w:name="_Toc117774880"/>
      <w:bookmarkStart w:id="27789" w:name="_Toc117780277"/>
      <w:bookmarkStart w:id="27790" w:name="_Toc117785672"/>
      <w:bookmarkStart w:id="27791" w:name="_Toc118112427"/>
      <w:bookmarkStart w:id="27792" w:name="_Toc124420328"/>
      <w:bookmarkStart w:id="27793" w:name="_Toc138414803"/>
      <w:bookmarkEnd w:id="27787"/>
      <w:bookmarkEnd w:id="27788"/>
      <w:bookmarkEnd w:id="27789"/>
      <w:bookmarkEnd w:id="27790"/>
      <w:bookmarkEnd w:id="27791"/>
      <w:bookmarkEnd w:id="27792"/>
      <w:bookmarkEnd w:id="27793"/>
    </w:p>
    <w:p w14:paraId="485493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794" w:name="_Toc117769465"/>
      <w:bookmarkStart w:id="27795" w:name="_Toc117774881"/>
      <w:bookmarkStart w:id="27796" w:name="_Toc117780278"/>
      <w:bookmarkStart w:id="27797" w:name="_Toc117785673"/>
      <w:bookmarkStart w:id="27798" w:name="_Toc118112428"/>
      <w:bookmarkStart w:id="27799" w:name="_Toc124420329"/>
      <w:bookmarkStart w:id="27800" w:name="_Toc138414804"/>
      <w:bookmarkEnd w:id="27794"/>
      <w:bookmarkEnd w:id="27795"/>
      <w:bookmarkEnd w:id="27796"/>
      <w:bookmarkEnd w:id="27797"/>
      <w:bookmarkEnd w:id="27798"/>
      <w:bookmarkEnd w:id="27799"/>
      <w:bookmarkEnd w:id="27800"/>
    </w:p>
    <w:p w14:paraId="6FB3F3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01" w:name="_Toc117769466"/>
      <w:bookmarkStart w:id="27802" w:name="_Toc117774882"/>
      <w:bookmarkStart w:id="27803" w:name="_Toc117780279"/>
      <w:bookmarkStart w:id="27804" w:name="_Toc117785674"/>
      <w:bookmarkStart w:id="27805" w:name="_Toc118112429"/>
      <w:bookmarkStart w:id="27806" w:name="_Toc124420330"/>
      <w:bookmarkStart w:id="27807" w:name="_Toc138414805"/>
      <w:bookmarkEnd w:id="27801"/>
      <w:bookmarkEnd w:id="27802"/>
      <w:bookmarkEnd w:id="27803"/>
      <w:bookmarkEnd w:id="27804"/>
      <w:bookmarkEnd w:id="27805"/>
      <w:bookmarkEnd w:id="27806"/>
      <w:bookmarkEnd w:id="27807"/>
    </w:p>
    <w:p w14:paraId="6583FB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08" w:name="_Toc117769467"/>
      <w:bookmarkStart w:id="27809" w:name="_Toc117774883"/>
      <w:bookmarkStart w:id="27810" w:name="_Toc117780280"/>
      <w:bookmarkStart w:id="27811" w:name="_Toc117785675"/>
      <w:bookmarkStart w:id="27812" w:name="_Toc118112430"/>
      <w:bookmarkStart w:id="27813" w:name="_Toc124420331"/>
      <w:bookmarkStart w:id="27814" w:name="_Toc138414806"/>
      <w:bookmarkEnd w:id="27808"/>
      <w:bookmarkEnd w:id="27809"/>
      <w:bookmarkEnd w:id="27810"/>
      <w:bookmarkEnd w:id="27811"/>
      <w:bookmarkEnd w:id="27812"/>
      <w:bookmarkEnd w:id="27813"/>
      <w:bookmarkEnd w:id="27814"/>
    </w:p>
    <w:p w14:paraId="1364AE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15" w:name="_Toc117769468"/>
      <w:bookmarkStart w:id="27816" w:name="_Toc117774884"/>
      <w:bookmarkStart w:id="27817" w:name="_Toc117780281"/>
      <w:bookmarkStart w:id="27818" w:name="_Toc117785676"/>
      <w:bookmarkStart w:id="27819" w:name="_Toc118112431"/>
      <w:bookmarkStart w:id="27820" w:name="_Toc124420332"/>
      <w:bookmarkStart w:id="27821" w:name="_Toc138414807"/>
      <w:bookmarkEnd w:id="27815"/>
      <w:bookmarkEnd w:id="27816"/>
      <w:bookmarkEnd w:id="27817"/>
      <w:bookmarkEnd w:id="27818"/>
      <w:bookmarkEnd w:id="27819"/>
      <w:bookmarkEnd w:id="27820"/>
      <w:bookmarkEnd w:id="27821"/>
    </w:p>
    <w:p w14:paraId="18876A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22" w:name="_Toc117769469"/>
      <w:bookmarkStart w:id="27823" w:name="_Toc117774885"/>
      <w:bookmarkStart w:id="27824" w:name="_Toc117780282"/>
      <w:bookmarkStart w:id="27825" w:name="_Toc117785677"/>
      <w:bookmarkStart w:id="27826" w:name="_Toc118112432"/>
      <w:bookmarkStart w:id="27827" w:name="_Toc124420333"/>
      <w:bookmarkStart w:id="27828" w:name="_Toc138414808"/>
      <w:bookmarkEnd w:id="27822"/>
      <w:bookmarkEnd w:id="27823"/>
      <w:bookmarkEnd w:id="27824"/>
      <w:bookmarkEnd w:id="27825"/>
      <w:bookmarkEnd w:id="27826"/>
      <w:bookmarkEnd w:id="27827"/>
      <w:bookmarkEnd w:id="27828"/>
    </w:p>
    <w:p w14:paraId="1E1DB4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29" w:name="_Toc117769470"/>
      <w:bookmarkStart w:id="27830" w:name="_Toc117774886"/>
      <w:bookmarkStart w:id="27831" w:name="_Toc117780283"/>
      <w:bookmarkStart w:id="27832" w:name="_Toc117785678"/>
      <w:bookmarkStart w:id="27833" w:name="_Toc118112433"/>
      <w:bookmarkStart w:id="27834" w:name="_Toc124420334"/>
      <w:bookmarkStart w:id="27835" w:name="_Toc138414809"/>
      <w:bookmarkEnd w:id="27829"/>
      <w:bookmarkEnd w:id="27830"/>
      <w:bookmarkEnd w:id="27831"/>
      <w:bookmarkEnd w:id="27832"/>
      <w:bookmarkEnd w:id="27833"/>
      <w:bookmarkEnd w:id="27834"/>
      <w:bookmarkEnd w:id="27835"/>
    </w:p>
    <w:p w14:paraId="749BD72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36" w:name="_Toc117769471"/>
      <w:bookmarkStart w:id="27837" w:name="_Toc117774887"/>
      <w:bookmarkStart w:id="27838" w:name="_Toc117780284"/>
      <w:bookmarkStart w:id="27839" w:name="_Toc117785679"/>
      <w:bookmarkStart w:id="27840" w:name="_Toc118112434"/>
      <w:bookmarkStart w:id="27841" w:name="_Toc124420335"/>
      <w:bookmarkStart w:id="27842" w:name="_Toc138414810"/>
      <w:bookmarkEnd w:id="27836"/>
      <w:bookmarkEnd w:id="27837"/>
      <w:bookmarkEnd w:id="27838"/>
      <w:bookmarkEnd w:id="27839"/>
      <w:bookmarkEnd w:id="27840"/>
      <w:bookmarkEnd w:id="27841"/>
      <w:bookmarkEnd w:id="27842"/>
    </w:p>
    <w:p w14:paraId="1998D3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43" w:name="_Toc117769472"/>
      <w:bookmarkStart w:id="27844" w:name="_Toc117774888"/>
      <w:bookmarkStart w:id="27845" w:name="_Toc117780285"/>
      <w:bookmarkStart w:id="27846" w:name="_Toc117785680"/>
      <w:bookmarkStart w:id="27847" w:name="_Toc118112435"/>
      <w:bookmarkStart w:id="27848" w:name="_Toc124420336"/>
      <w:bookmarkStart w:id="27849" w:name="_Toc138414811"/>
      <w:bookmarkEnd w:id="27843"/>
      <w:bookmarkEnd w:id="27844"/>
      <w:bookmarkEnd w:id="27845"/>
      <w:bookmarkEnd w:id="27846"/>
      <w:bookmarkEnd w:id="27847"/>
      <w:bookmarkEnd w:id="27848"/>
      <w:bookmarkEnd w:id="27849"/>
    </w:p>
    <w:p w14:paraId="1707C5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50" w:name="_Toc117769473"/>
      <w:bookmarkStart w:id="27851" w:name="_Toc117774889"/>
      <w:bookmarkStart w:id="27852" w:name="_Toc117780286"/>
      <w:bookmarkStart w:id="27853" w:name="_Toc117785681"/>
      <w:bookmarkStart w:id="27854" w:name="_Toc118112436"/>
      <w:bookmarkStart w:id="27855" w:name="_Toc124420337"/>
      <w:bookmarkStart w:id="27856" w:name="_Toc138414812"/>
      <w:bookmarkEnd w:id="27850"/>
      <w:bookmarkEnd w:id="27851"/>
      <w:bookmarkEnd w:id="27852"/>
      <w:bookmarkEnd w:id="27853"/>
      <w:bookmarkEnd w:id="27854"/>
      <w:bookmarkEnd w:id="27855"/>
      <w:bookmarkEnd w:id="27856"/>
    </w:p>
    <w:p w14:paraId="202AF0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57" w:name="_Toc117769474"/>
      <w:bookmarkStart w:id="27858" w:name="_Toc117774890"/>
      <w:bookmarkStart w:id="27859" w:name="_Toc117780287"/>
      <w:bookmarkStart w:id="27860" w:name="_Toc117785682"/>
      <w:bookmarkStart w:id="27861" w:name="_Toc118112437"/>
      <w:bookmarkStart w:id="27862" w:name="_Toc124420338"/>
      <w:bookmarkStart w:id="27863" w:name="_Toc138414813"/>
      <w:bookmarkEnd w:id="27857"/>
      <w:bookmarkEnd w:id="27858"/>
      <w:bookmarkEnd w:id="27859"/>
      <w:bookmarkEnd w:id="27860"/>
      <w:bookmarkEnd w:id="27861"/>
      <w:bookmarkEnd w:id="27862"/>
      <w:bookmarkEnd w:id="27863"/>
    </w:p>
    <w:p w14:paraId="2A62D4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64" w:name="_Toc117769475"/>
      <w:bookmarkStart w:id="27865" w:name="_Toc117774891"/>
      <w:bookmarkStart w:id="27866" w:name="_Toc117780288"/>
      <w:bookmarkStart w:id="27867" w:name="_Toc117785683"/>
      <w:bookmarkStart w:id="27868" w:name="_Toc118112438"/>
      <w:bookmarkStart w:id="27869" w:name="_Toc124420339"/>
      <w:bookmarkStart w:id="27870" w:name="_Toc138414814"/>
      <w:bookmarkEnd w:id="27864"/>
      <w:bookmarkEnd w:id="27865"/>
      <w:bookmarkEnd w:id="27866"/>
      <w:bookmarkEnd w:id="27867"/>
      <w:bookmarkEnd w:id="27868"/>
      <w:bookmarkEnd w:id="27869"/>
      <w:bookmarkEnd w:id="27870"/>
    </w:p>
    <w:p w14:paraId="2C805CF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71" w:name="_Toc117769476"/>
      <w:bookmarkStart w:id="27872" w:name="_Toc117774892"/>
      <w:bookmarkStart w:id="27873" w:name="_Toc117780289"/>
      <w:bookmarkStart w:id="27874" w:name="_Toc117785684"/>
      <w:bookmarkStart w:id="27875" w:name="_Toc118112439"/>
      <w:bookmarkStart w:id="27876" w:name="_Toc124420340"/>
      <w:bookmarkStart w:id="27877" w:name="_Toc138414815"/>
      <w:bookmarkEnd w:id="27871"/>
      <w:bookmarkEnd w:id="27872"/>
      <w:bookmarkEnd w:id="27873"/>
      <w:bookmarkEnd w:id="27874"/>
      <w:bookmarkEnd w:id="27875"/>
      <w:bookmarkEnd w:id="27876"/>
      <w:bookmarkEnd w:id="27877"/>
    </w:p>
    <w:p w14:paraId="537C523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78" w:name="_Toc117769477"/>
      <w:bookmarkStart w:id="27879" w:name="_Toc117774893"/>
      <w:bookmarkStart w:id="27880" w:name="_Toc117780290"/>
      <w:bookmarkStart w:id="27881" w:name="_Toc117785685"/>
      <w:bookmarkStart w:id="27882" w:name="_Toc118112440"/>
      <w:bookmarkStart w:id="27883" w:name="_Toc124420341"/>
      <w:bookmarkStart w:id="27884" w:name="_Toc138414816"/>
      <w:bookmarkEnd w:id="27878"/>
      <w:bookmarkEnd w:id="27879"/>
      <w:bookmarkEnd w:id="27880"/>
      <w:bookmarkEnd w:id="27881"/>
      <w:bookmarkEnd w:id="27882"/>
      <w:bookmarkEnd w:id="27883"/>
      <w:bookmarkEnd w:id="27884"/>
    </w:p>
    <w:p w14:paraId="636AEEE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85" w:name="_Toc117769478"/>
      <w:bookmarkStart w:id="27886" w:name="_Toc117774894"/>
      <w:bookmarkStart w:id="27887" w:name="_Toc117780291"/>
      <w:bookmarkStart w:id="27888" w:name="_Toc117785686"/>
      <w:bookmarkStart w:id="27889" w:name="_Toc118112441"/>
      <w:bookmarkStart w:id="27890" w:name="_Toc124420342"/>
      <w:bookmarkStart w:id="27891" w:name="_Toc138414817"/>
      <w:bookmarkEnd w:id="27885"/>
      <w:bookmarkEnd w:id="27886"/>
      <w:bookmarkEnd w:id="27887"/>
      <w:bookmarkEnd w:id="27888"/>
      <w:bookmarkEnd w:id="27889"/>
      <w:bookmarkEnd w:id="27890"/>
      <w:bookmarkEnd w:id="27891"/>
    </w:p>
    <w:p w14:paraId="185D10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92" w:name="_Toc117769479"/>
      <w:bookmarkStart w:id="27893" w:name="_Toc117774895"/>
      <w:bookmarkStart w:id="27894" w:name="_Toc117780292"/>
      <w:bookmarkStart w:id="27895" w:name="_Toc117785687"/>
      <w:bookmarkStart w:id="27896" w:name="_Toc118112442"/>
      <w:bookmarkStart w:id="27897" w:name="_Toc124420343"/>
      <w:bookmarkStart w:id="27898" w:name="_Toc138414818"/>
      <w:bookmarkEnd w:id="27892"/>
      <w:bookmarkEnd w:id="27893"/>
      <w:bookmarkEnd w:id="27894"/>
      <w:bookmarkEnd w:id="27895"/>
      <w:bookmarkEnd w:id="27896"/>
      <w:bookmarkEnd w:id="27897"/>
      <w:bookmarkEnd w:id="27898"/>
    </w:p>
    <w:p w14:paraId="454847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899" w:name="_Toc117769480"/>
      <w:bookmarkStart w:id="27900" w:name="_Toc117774896"/>
      <w:bookmarkStart w:id="27901" w:name="_Toc117780293"/>
      <w:bookmarkStart w:id="27902" w:name="_Toc117785688"/>
      <w:bookmarkStart w:id="27903" w:name="_Toc118112443"/>
      <w:bookmarkStart w:id="27904" w:name="_Toc124420344"/>
      <w:bookmarkStart w:id="27905" w:name="_Toc138414819"/>
      <w:bookmarkEnd w:id="27899"/>
      <w:bookmarkEnd w:id="27900"/>
      <w:bookmarkEnd w:id="27901"/>
      <w:bookmarkEnd w:id="27902"/>
      <w:bookmarkEnd w:id="27903"/>
      <w:bookmarkEnd w:id="27904"/>
      <w:bookmarkEnd w:id="27905"/>
    </w:p>
    <w:p w14:paraId="00F088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06" w:name="_Toc117769481"/>
      <w:bookmarkStart w:id="27907" w:name="_Toc117774897"/>
      <w:bookmarkStart w:id="27908" w:name="_Toc117780294"/>
      <w:bookmarkStart w:id="27909" w:name="_Toc117785689"/>
      <w:bookmarkStart w:id="27910" w:name="_Toc118112444"/>
      <w:bookmarkStart w:id="27911" w:name="_Toc124420345"/>
      <w:bookmarkStart w:id="27912" w:name="_Toc138414820"/>
      <w:bookmarkEnd w:id="27906"/>
      <w:bookmarkEnd w:id="27907"/>
      <w:bookmarkEnd w:id="27908"/>
      <w:bookmarkEnd w:id="27909"/>
      <w:bookmarkEnd w:id="27910"/>
      <w:bookmarkEnd w:id="27911"/>
      <w:bookmarkEnd w:id="27912"/>
    </w:p>
    <w:p w14:paraId="26A562B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13" w:name="_Toc117769482"/>
      <w:bookmarkStart w:id="27914" w:name="_Toc117774898"/>
      <w:bookmarkStart w:id="27915" w:name="_Toc117780295"/>
      <w:bookmarkStart w:id="27916" w:name="_Toc117785690"/>
      <w:bookmarkStart w:id="27917" w:name="_Toc118112445"/>
      <w:bookmarkStart w:id="27918" w:name="_Toc124420346"/>
      <w:bookmarkStart w:id="27919" w:name="_Toc138414821"/>
      <w:bookmarkEnd w:id="27913"/>
      <w:bookmarkEnd w:id="27914"/>
      <w:bookmarkEnd w:id="27915"/>
      <w:bookmarkEnd w:id="27916"/>
      <w:bookmarkEnd w:id="27917"/>
      <w:bookmarkEnd w:id="27918"/>
      <w:bookmarkEnd w:id="27919"/>
    </w:p>
    <w:p w14:paraId="31C8F9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20" w:name="_Toc117769483"/>
      <w:bookmarkStart w:id="27921" w:name="_Toc117774899"/>
      <w:bookmarkStart w:id="27922" w:name="_Toc117780296"/>
      <w:bookmarkStart w:id="27923" w:name="_Toc117785691"/>
      <w:bookmarkStart w:id="27924" w:name="_Toc118112446"/>
      <w:bookmarkStart w:id="27925" w:name="_Toc124420347"/>
      <w:bookmarkStart w:id="27926" w:name="_Toc138414822"/>
      <w:bookmarkEnd w:id="27920"/>
      <w:bookmarkEnd w:id="27921"/>
      <w:bookmarkEnd w:id="27922"/>
      <w:bookmarkEnd w:id="27923"/>
      <w:bookmarkEnd w:id="27924"/>
      <w:bookmarkEnd w:id="27925"/>
      <w:bookmarkEnd w:id="27926"/>
    </w:p>
    <w:p w14:paraId="06071C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27" w:name="_Toc117769484"/>
      <w:bookmarkStart w:id="27928" w:name="_Toc117774900"/>
      <w:bookmarkStart w:id="27929" w:name="_Toc117780297"/>
      <w:bookmarkStart w:id="27930" w:name="_Toc117785692"/>
      <w:bookmarkStart w:id="27931" w:name="_Toc118112447"/>
      <w:bookmarkStart w:id="27932" w:name="_Toc124420348"/>
      <w:bookmarkStart w:id="27933" w:name="_Toc138414823"/>
      <w:bookmarkEnd w:id="27927"/>
      <w:bookmarkEnd w:id="27928"/>
      <w:bookmarkEnd w:id="27929"/>
      <w:bookmarkEnd w:id="27930"/>
      <w:bookmarkEnd w:id="27931"/>
      <w:bookmarkEnd w:id="27932"/>
      <w:bookmarkEnd w:id="27933"/>
    </w:p>
    <w:p w14:paraId="59D4F35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34" w:name="_Toc117769485"/>
      <w:bookmarkStart w:id="27935" w:name="_Toc117774901"/>
      <w:bookmarkStart w:id="27936" w:name="_Toc117780298"/>
      <w:bookmarkStart w:id="27937" w:name="_Toc117785693"/>
      <w:bookmarkStart w:id="27938" w:name="_Toc118112448"/>
      <w:bookmarkStart w:id="27939" w:name="_Toc124420349"/>
      <w:bookmarkStart w:id="27940" w:name="_Toc138414824"/>
      <w:bookmarkEnd w:id="27934"/>
      <w:bookmarkEnd w:id="27935"/>
      <w:bookmarkEnd w:id="27936"/>
      <w:bookmarkEnd w:id="27937"/>
      <w:bookmarkEnd w:id="27938"/>
      <w:bookmarkEnd w:id="27939"/>
      <w:bookmarkEnd w:id="27940"/>
    </w:p>
    <w:p w14:paraId="59878E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41" w:name="_Toc117769486"/>
      <w:bookmarkStart w:id="27942" w:name="_Toc117774902"/>
      <w:bookmarkStart w:id="27943" w:name="_Toc117780299"/>
      <w:bookmarkStart w:id="27944" w:name="_Toc117785694"/>
      <w:bookmarkStart w:id="27945" w:name="_Toc118112449"/>
      <w:bookmarkStart w:id="27946" w:name="_Toc124420350"/>
      <w:bookmarkStart w:id="27947" w:name="_Toc138414825"/>
      <w:bookmarkEnd w:id="27941"/>
      <w:bookmarkEnd w:id="27942"/>
      <w:bookmarkEnd w:id="27943"/>
      <w:bookmarkEnd w:id="27944"/>
      <w:bookmarkEnd w:id="27945"/>
      <w:bookmarkEnd w:id="27946"/>
      <w:bookmarkEnd w:id="27947"/>
    </w:p>
    <w:p w14:paraId="406C26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48" w:name="_Toc117769487"/>
      <w:bookmarkStart w:id="27949" w:name="_Toc117774903"/>
      <w:bookmarkStart w:id="27950" w:name="_Toc117780300"/>
      <w:bookmarkStart w:id="27951" w:name="_Toc117785695"/>
      <w:bookmarkStart w:id="27952" w:name="_Toc118112450"/>
      <w:bookmarkStart w:id="27953" w:name="_Toc124420351"/>
      <w:bookmarkStart w:id="27954" w:name="_Toc138414826"/>
      <w:bookmarkEnd w:id="27948"/>
      <w:bookmarkEnd w:id="27949"/>
      <w:bookmarkEnd w:id="27950"/>
      <w:bookmarkEnd w:id="27951"/>
      <w:bookmarkEnd w:id="27952"/>
      <w:bookmarkEnd w:id="27953"/>
      <w:bookmarkEnd w:id="27954"/>
    </w:p>
    <w:p w14:paraId="100DCB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55" w:name="_Toc117769488"/>
      <w:bookmarkStart w:id="27956" w:name="_Toc117774904"/>
      <w:bookmarkStart w:id="27957" w:name="_Toc117780301"/>
      <w:bookmarkStart w:id="27958" w:name="_Toc117785696"/>
      <w:bookmarkStart w:id="27959" w:name="_Toc118112451"/>
      <w:bookmarkStart w:id="27960" w:name="_Toc124420352"/>
      <w:bookmarkStart w:id="27961" w:name="_Toc138414827"/>
      <w:bookmarkEnd w:id="27955"/>
      <w:bookmarkEnd w:id="27956"/>
      <w:bookmarkEnd w:id="27957"/>
      <w:bookmarkEnd w:id="27958"/>
      <w:bookmarkEnd w:id="27959"/>
      <w:bookmarkEnd w:id="27960"/>
      <w:bookmarkEnd w:id="27961"/>
    </w:p>
    <w:p w14:paraId="7C3B2C6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62" w:name="_Toc117769489"/>
      <w:bookmarkStart w:id="27963" w:name="_Toc117774905"/>
      <w:bookmarkStart w:id="27964" w:name="_Toc117780302"/>
      <w:bookmarkStart w:id="27965" w:name="_Toc117785697"/>
      <w:bookmarkStart w:id="27966" w:name="_Toc118112452"/>
      <w:bookmarkStart w:id="27967" w:name="_Toc124420353"/>
      <w:bookmarkStart w:id="27968" w:name="_Toc138414828"/>
      <w:bookmarkEnd w:id="27962"/>
      <w:bookmarkEnd w:id="27963"/>
      <w:bookmarkEnd w:id="27964"/>
      <w:bookmarkEnd w:id="27965"/>
      <w:bookmarkEnd w:id="27966"/>
      <w:bookmarkEnd w:id="27967"/>
      <w:bookmarkEnd w:id="27968"/>
    </w:p>
    <w:p w14:paraId="0523DA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69" w:name="_Toc117769490"/>
      <w:bookmarkStart w:id="27970" w:name="_Toc117774906"/>
      <w:bookmarkStart w:id="27971" w:name="_Toc117780303"/>
      <w:bookmarkStart w:id="27972" w:name="_Toc117785698"/>
      <w:bookmarkStart w:id="27973" w:name="_Toc118112453"/>
      <w:bookmarkStart w:id="27974" w:name="_Toc124420354"/>
      <w:bookmarkStart w:id="27975" w:name="_Toc138414829"/>
      <w:bookmarkEnd w:id="27969"/>
      <w:bookmarkEnd w:id="27970"/>
      <w:bookmarkEnd w:id="27971"/>
      <w:bookmarkEnd w:id="27972"/>
      <w:bookmarkEnd w:id="27973"/>
      <w:bookmarkEnd w:id="27974"/>
      <w:bookmarkEnd w:id="27975"/>
    </w:p>
    <w:p w14:paraId="4B7D05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76" w:name="_Toc117769491"/>
      <w:bookmarkStart w:id="27977" w:name="_Toc117774907"/>
      <w:bookmarkStart w:id="27978" w:name="_Toc117780304"/>
      <w:bookmarkStart w:id="27979" w:name="_Toc117785699"/>
      <w:bookmarkStart w:id="27980" w:name="_Toc118112454"/>
      <w:bookmarkStart w:id="27981" w:name="_Toc124420355"/>
      <w:bookmarkStart w:id="27982" w:name="_Toc138414830"/>
      <w:bookmarkEnd w:id="27976"/>
      <w:bookmarkEnd w:id="27977"/>
      <w:bookmarkEnd w:id="27978"/>
      <w:bookmarkEnd w:id="27979"/>
      <w:bookmarkEnd w:id="27980"/>
      <w:bookmarkEnd w:id="27981"/>
      <w:bookmarkEnd w:id="27982"/>
    </w:p>
    <w:p w14:paraId="1643A9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83" w:name="_Toc117769492"/>
      <w:bookmarkStart w:id="27984" w:name="_Toc117774908"/>
      <w:bookmarkStart w:id="27985" w:name="_Toc117780305"/>
      <w:bookmarkStart w:id="27986" w:name="_Toc117785700"/>
      <w:bookmarkStart w:id="27987" w:name="_Toc118112455"/>
      <w:bookmarkStart w:id="27988" w:name="_Toc124420356"/>
      <w:bookmarkStart w:id="27989" w:name="_Toc138414831"/>
      <w:bookmarkEnd w:id="27983"/>
      <w:bookmarkEnd w:id="27984"/>
      <w:bookmarkEnd w:id="27985"/>
      <w:bookmarkEnd w:id="27986"/>
      <w:bookmarkEnd w:id="27987"/>
      <w:bookmarkEnd w:id="27988"/>
      <w:bookmarkEnd w:id="27989"/>
    </w:p>
    <w:p w14:paraId="3CDD03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90" w:name="_Toc117769493"/>
      <w:bookmarkStart w:id="27991" w:name="_Toc117774909"/>
      <w:bookmarkStart w:id="27992" w:name="_Toc117780306"/>
      <w:bookmarkStart w:id="27993" w:name="_Toc117785701"/>
      <w:bookmarkStart w:id="27994" w:name="_Toc118112456"/>
      <w:bookmarkStart w:id="27995" w:name="_Toc124420357"/>
      <w:bookmarkStart w:id="27996" w:name="_Toc138414832"/>
      <w:bookmarkEnd w:id="27990"/>
      <w:bookmarkEnd w:id="27991"/>
      <w:bookmarkEnd w:id="27992"/>
      <w:bookmarkEnd w:id="27993"/>
      <w:bookmarkEnd w:id="27994"/>
      <w:bookmarkEnd w:id="27995"/>
      <w:bookmarkEnd w:id="27996"/>
    </w:p>
    <w:p w14:paraId="05D3E01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7997" w:name="_Toc117769494"/>
      <w:bookmarkStart w:id="27998" w:name="_Toc117774910"/>
      <w:bookmarkStart w:id="27999" w:name="_Toc117780307"/>
      <w:bookmarkStart w:id="28000" w:name="_Toc117785702"/>
      <w:bookmarkStart w:id="28001" w:name="_Toc118112457"/>
      <w:bookmarkStart w:id="28002" w:name="_Toc124420358"/>
      <w:bookmarkStart w:id="28003" w:name="_Toc138414833"/>
      <w:bookmarkEnd w:id="27997"/>
      <w:bookmarkEnd w:id="27998"/>
      <w:bookmarkEnd w:id="27999"/>
      <w:bookmarkEnd w:id="28000"/>
      <w:bookmarkEnd w:id="28001"/>
      <w:bookmarkEnd w:id="28002"/>
      <w:bookmarkEnd w:id="28003"/>
    </w:p>
    <w:p w14:paraId="2C487A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04" w:name="_Toc117769495"/>
      <w:bookmarkStart w:id="28005" w:name="_Toc117774911"/>
      <w:bookmarkStart w:id="28006" w:name="_Toc117780308"/>
      <w:bookmarkStart w:id="28007" w:name="_Toc117785703"/>
      <w:bookmarkStart w:id="28008" w:name="_Toc118112458"/>
      <w:bookmarkStart w:id="28009" w:name="_Toc124420359"/>
      <w:bookmarkStart w:id="28010" w:name="_Toc138414834"/>
      <w:bookmarkEnd w:id="28004"/>
      <w:bookmarkEnd w:id="28005"/>
      <w:bookmarkEnd w:id="28006"/>
      <w:bookmarkEnd w:id="28007"/>
      <w:bookmarkEnd w:id="28008"/>
      <w:bookmarkEnd w:id="28009"/>
      <w:bookmarkEnd w:id="28010"/>
    </w:p>
    <w:p w14:paraId="738861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11" w:name="_Toc117769496"/>
      <w:bookmarkStart w:id="28012" w:name="_Toc117774912"/>
      <w:bookmarkStart w:id="28013" w:name="_Toc117780309"/>
      <w:bookmarkStart w:id="28014" w:name="_Toc117785704"/>
      <w:bookmarkStart w:id="28015" w:name="_Toc118112459"/>
      <w:bookmarkStart w:id="28016" w:name="_Toc124420360"/>
      <w:bookmarkStart w:id="28017" w:name="_Toc138414835"/>
      <w:bookmarkEnd w:id="28011"/>
      <w:bookmarkEnd w:id="28012"/>
      <w:bookmarkEnd w:id="28013"/>
      <w:bookmarkEnd w:id="28014"/>
      <w:bookmarkEnd w:id="28015"/>
      <w:bookmarkEnd w:id="28016"/>
      <w:bookmarkEnd w:id="28017"/>
    </w:p>
    <w:p w14:paraId="52232E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18" w:name="_Toc117769497"/>
      <w:bookmarkStart w:id="28019" w:name="_Toc117774913"/>
      <w:bookmarkStart w:id="28020" w:name="_Toc117780310"/>
      <w:bookmarkStart w:id="28021" w:name="_Toc117785705"/>
      <w:bookmarkStart w:id="28022" w:name="_Toc118112460"/>
      <w:bookmarkStart w:id="28023" w:name="_Toc124420361"/>
      <w:bookmarkStart w:id="28024" w:name="_Toc138414836"/>
      <w:bookmarkEnd w:id="28018"/>
      <w:bookmarkEnd w:id="28019"/>
      <w:bookmarkEnd w:id="28020"/>
      <w:bookmarkEnd w:id="28021"/>
      <w:bookmarkEnd w:id="28022"/>
      <w:bookmarkEnd w:id="28023"/>
      <w:bookmarkEnd w:id="28024"/>
    </w:p>
    <w:p w14:paraId="2ACD019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25" w:name="_Toc117769498"/>
      <w:bookmarkStart w:id="28026" w:name="_Toc117774914"/>
      <w:bookmarkStart w:id="28027" w:name="_Toc117780311"/>
      <w:bookmarkStart w:id="28028" w:name="_Toc117785706"/>
      <w:bookmarkStart w:id="28029" w:name="_Toc118112461"/>
      <w:bookmarkStart w:id="28030" w:name="_Toc124420362"/>
      <w:bookmarkStart w:id="28031" w:name="_Toc138414837"/>
      <w:bookmarkEnd w:id="28025"/>
      <w:bookmarkEnd w:id="28026"/>
      <w:bookmarkEnd w:id="28027"/>
      <w:bookmarkEnd w:id="28028"/>
      <w:bookmarkEnd w:id="28029"/>
      <w:bookmarkEnd w:id="28030"/>
      <w:bookmarkEnd w:id="28031"/>
    </w:p>
    <w:p w14:paraId="15C395A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32" w:name="_Toc117769499"/>
      <w:bookmarkStart w:id="28033" w:name="_Toc117774915"/>
      <w:bookmarkStart w:id="28034" w:name="_Toc117780312"/>
      <w:bookmarkStart w:id="28035" w:name="_Toc117785707"/>
      <w:bookmarkStart w:id="28036" w:name="_Toc118112462"/>
      <w:bookmarkStart w:id="28037" w:name="_Toc124420363"/>
      <w:bookmarkStart w:id="28038" w:name="_Toc138414838"/>
      <w:bookmarkEnd w:id="28032"/>
      <w:bookmarkEnd w:id="28033"/>
      <w:bookmarkEnd w:id="28034"/>
      <w:bookmarkEnd w:id="28035"/>
      <w:bookmarkEnd w:id="28036"/>
      <w:bookmarkEnd w:id="28037"/>
      <w:bookmarkEnd w:id="28038"/>
    </w:p>
    <w:p w14:paraId="0B5071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39" w:name="_Toc117769500"/>
      <w:bookmarkStart w:id="28040" w:name="_Toc117774916"/>
      <w:bookmarkStart w:id="28041" w:name="_Toc117780313"/>
      <w:bookmarkStart w:id="28042" w:name="_Toc117785708"/>
      <w:bookmarkStart w:id="28043" w:name="_Toc118112463"/>
      <w:bookmarkStart w:id="28044" w:name="_Toc124420364"/>
      <w:bookmarkStart w:id="28045" w:name="_Toc138414839"/>
      <w:bookmarkEnd w:id="28039"/>
      <w:bookmarkEnd w:id="28040"/>
      <w:bookmarkEnd w:id="28041"/>
      <w:bookmarkEnd w:id="28042"/>
      <w:bookmarkEnd w:id="28043"/>
      <w:bookmarkEnd w:id="28044"/>
      <w:bookmarkEnd w:id="28045"/>
    </w:p>
    <w:p w14:paraId="281EE27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46" w:name="_Toc117769501"/>
      <w:bookmarkStart w:id="28047" w:name="_Toc117774917"/>
      <w:bookmarkStart w:id="28048" w:name="_Toc117780314"/>
      <w:bookmarkStart w:id="28049" w:name="_Toc117785709"/>
      <w:bookmarkStart w:id="28050" w:name="_Toc118112464"/>
      <w:bookmarkStart w:id="28051" w:name="_Toc124420365"/>
      <w:bookmarkStart w:id="28052" w:name="_Toc138414840"/>
      <w:bookmarkEnd w:id="28046"/>
      <w:bookmarkEnd w:id="28047"/>
      <w:bookmarkEnd w:id="28048"/>
      <w:bookmarkEnd w:id="28049"/>
      <w:bookmarkEnd w:id="28050"/>
      <w:bookmarkEnd w:id="28051"/>
      <w:bookmarkEnd w:id="28052"/>
    </w:p>
    <w:p w14:paraId="43E2B41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53" w:name="_Toc117769502"/>
      <w:bookmarkStart w:id="28054" w:name="_Toc117774918"/>
      <w:bookmarkStart w:id="28055" w:name="_Toc117780315"/>
      <w:bookmarkStart w:id="28056" w:name="_Toc117785710"/>
      <w:bookmarkStart w:id="28057" w:name="_Toc118112465"/>
      <w:bookmarkStart w:id="28058" w:name="_Toc124420366"/>
      <w:bookmarkStart w:id="28059" w:name="_Toc138414841"/>
      <w:bookmarkEnd w:id="28053"/>
      <w:bookmarkEnd w:id="28054"/>
      <w:bookmarkEnd w:id="28055"/>
      <w:bookmarkEnd w:id="28056"/>
      <w:bookmarkEnd w:id="28057"/>
      <w:bookmarkEnd w:id="28058"/>
      <w:bookmarkEnd w:id="28059"/>
    </w:p>
    <w:p w14:paraId="6B23AD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60" w:name="_Toc117769503"/>
      <w:bookmarkStart w:id="28061" w:name="_Toc117774919"/>
      <w:bookmarkStart w:id="28062" w:name="_Toc117780316"/>
      <w:bookmarkStart w:id="28063" w:name="_Toc117785711"/>
      <w:bookmarkStart w:id="28064" w:name="_Toc118112466"/>
      <w:bookmarkStart w:id="28065" w:name="_Toc124420367"/>
      <w:bookmarkStart w:id="28066" w:name="_Toc138414842"/>
      <w:bookmarkEnd w:id="28060"/>
      <w:bookmarkEnd w:id="28061"/>
      <w:bookmarkEnd w:id="28062"/>
      <w:bookmarkEnd w:id="28063"/>
      <w:bookmarkEnd w:id="28064"/>
      <w:bookmarkEnd w:id="28065"/>
      <w:bookmarkEnd w:id="28066"/>
    </w:p>
    <w:p w14:paraId="52C0E4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67" w:name="_Toc117769504"/>
      <w:bookmarkStart w:id="28068" w:name="_Toc117774920"/>
      <w:bookmarkStart w:id="28069" w:name="_Toc117780317"/>
      <w:bookmarkStart w:id="28070" w:name="_Toc117785712"/>
      <w:bookmarkStart w:id="28071" w:name="_Toc118112467"/>
      <w:bookmarkStart w:id="28072" w:name="_Toc124420368"/>
      <w:bookmarkStart w:id="28073" w:name="_Toc138414843"/>
      <w:bookmarkEnd w:id="28067"/>
      <w:bookmarkEnd w:id="28068"/>
      <w:bookmarkEnd w:id="28069"/>
      <w:bookmarkEnd w:id="28070"/>
      <w:bookmarkEnd w:id="28071"/>
      <w:bookmarkEnd w:id="28072"/>
      <w:bookmarkEnd w:id="28073"/>
    </w:p>
    <w:p w14:paraId="4D0F80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74" w:name="_Toc117769505"/>
      <w:bookmarkStart w:id="28075" w:name="_Toc117774921"/>
      <w:bookmarkStart w:id="28076" w:name="_Toc117780318"/>
      <w:bookmarkStart w:id="28077" w:name="_Toc117785713"/>
      <w:bookmarkStart w:id="28078" w:name="_Toc118112468"/>
      <w:bookmarkStart w:id="28079" w:name="_Toc124420369"/>
      <w:bookmarkStart w:id="28080" w:name="_Toc138414844"/>
      <w:bookmarkEnd w:id="28074"/>
      <w:bookmarkEnd w:id="28075"/>
      <w:bookmarkEnd w:id="28076"/>
      <w:bookmarkEnd w:id="28077"/>
      <w:bookmarkEnd w:id="28078"/>
      <w:bookmarkEnd w:id="28079"/>
      <w:bookmarkEnd w:id="28080"/>
    </w:p>
    <w:p w14:paraId="66B804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81" w:name="_Toc117769506"/>
      <w:bookmarkStart w:id="28082" w:name="_Toc117774922"/>
      <w:bookmarkStart w:id="28083" w:name="_Toc117780319"/>
      <w:bookmarkStart w:id="28084" w:name="_Toc117785714"/>
      <w:bookmarkStart w:id="28085" w:name="_Toc118112469"/>
      <w:bookmarkStart w:id="28086" w:name="_Toc124420370"/>
      <w:bookmarkStart w:id="28087" w:name="_Toc138414845"/>
      <w:bookmarkEnd w:id="28081"/>
      <w:bookmarkEnd w:id="28082"/>
      <w:bookmarkEnd w:id="28083"/>
      <w:bookmarkEnd w:id="28084"/>
      <w:bookmarkEnd w:id="28085"/>
      <w:bookmarkEnd w:id="28086"/>
      <w:bookmarkEnd w:id="28087"/>
    </w:p>
    <w:p w14:paraId="3CA28EC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88" w:name="_Toc117769507"/>
      <w:bookmarkStart w:id="28089" w:name="_Toc117774923"/>
      <w:bookmarkStart w:id="28090" w:name="_Toc117780320"/>
      <w:bookmarkStart w:id="28091" w:name="_Toc117785715"/>
      <w:bookmarkStart w:id="28092" w:name="_Toc118112470"/>
      <w:bookmarkStart w:id="28093" w:name="_Toc124420371"/>
      <w:bookmarkStart w:id="28094" w:name="_Toc138414846"/>
      <w:bookmarkEnd w:id="28088"/>
      <w:bookmarkEnd w:id="28089"/>
      <w:bookmarkEnd w:id="28090"/>
      <w:bookmarkEnd w:id="28091"/>
      <w:bookmarkEnd w:id="28092"/>
      <w:bookmarkEnd w:id="28093"/>
      <w:bookmarkEnd w:id="28094"/>
    </w:p>
    <w:p w14:paraId="434B6F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095" w:name="_Toc117769508"/>
      <w:bookmarkStart w:id="28096" w:name="_Toc117774924"/>
      <w:bookmarkStart w:id="28097" w:name="_Toc117780321"/>
      <w:bookmarkStart w:id="28098" w:name="_Toc117785716"/>
      <w:bookmarkStart w:id="28099" w:name="_Toc118112471"/>
      <w:bookmarkStart w:id="28100" w:name="_Toc124420372"/>
      <w:bookmarkStart w:id="28101" w:name="_Toc138414847"/>
      <w:bookmarkEnd w:id="28095"/>
      <w:bookmarkEnd w:id="28096"/>
      <w:bookmarkEnd w:id="28097"/>
      <w:bookmarkEnd w:id="28098"/>
      <w:bookmarkEnd w:id="28099"/>
      <w:bookmarkEnd w:id="28100"/>
      <w:bookmarkEnd w:id="28101"/>
    </w:p>
    <w:p w14:paraId="4012EE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02" w:name="_Toc117769509"/>
      <w:bookmarkStart w:id="28103" w:name="_Toc117774925"/>
      <w:bookmarkStart w:id="28104" w:name="_Toc117780322"/>
      <w:bookmarkStart w:id="28105" w:name="_Toc117785717"/>
      <w:bookmarkStart w:id="28106" w:name="_Toc118112472"/>
      <w:bookmarkStart w:id="28107" w:name="_Toc124420373"/>
      <w:bookmarkStart w:id="28108" w:name="_Toc138414848"/>
      <w:bookmarkEnd w:id="28102"/>
      <w:bookmarkEnd w:id="28103"/>
      <w:bookmarkEnd w:id="28104"/>
      <w:bookmarkEnd w:id="28105"/>
      <w:bookmarkEnd w:id="28106"/>
      <w:bookmarkEnd w:id="28107"/>
      <w:bookmarkEnd w:id="28108"/>
    </w:p>
    <w:p w14:paraId="315F544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09" w:name="_Toc117769510"/>
      <w:bookmarkStart w:id="28110" w:name="_Toc117774926"/>
      <w:bookmarkStart w:id="28111" w:name="_Toc117780323"/>
      <w:bookmarkStart w:id="28112" w:name="_Toc117785718"/>
      <w:bookmarkStart w:id="28113" w:name="_Toc118112473"/>
      <w:bookmarkStart w:id="28114" w:name="_Toc124420374"/>
      <w:bookmarkStart w:id="28115" w:name="_Toc138414849"/>
      <w:bookmarkEnd w:id="28109"/>
      <w:bookmarkEnd w:id="28110"/>
      <w:bookmarkEnd w:id="28111"/>
      <w:bookmarkEnd w:id="28112"/>
      <w:bookmarkEnd w:id="28113"/>
      <w:bookmarkEnd w:id="28114"/>
      <w:bookmarkEnd w:id="28115"/>
    </w:p>
    <w:p w14:paraId="31304D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16" w:name="_Toc117769511"/>
      <w:bookmarkStart w:id="28117" w:name="_Toc117774927"/>
      <w:bookmarkStart w:id="28118" w:name="_Toc117780324"/>
      <w:bookmarkStart w:id="28119" w:name="_Toc117785719"/>
      <w:bookmarkStart w:id="28120" w:name="_Toc118112474"/>
      <w:bookmarkStart w:id="28121" w:name="_Toc124420375"/>
      <w:bookmarkStart w:id="28122" w:name="_Toc138414850"/>
      <w:bookmarkEnd w:id="28116"/>
      <w:bookmarkEnd w:id="28117"/>
      <w:bookmarkEnd w:id="28118"/>
      <w:bookmarkEnd w:id="28119"/>
      <w:bookmarkEnd w:id="28120"/>
      <w:bookmarkEnd w:id="28121"/>
      <w:bookmarkEnd w:id="28122"/>
    </w:p>
    <w:p w14:paraId="251A2C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23" w:name="_Toc117769512"/>
      <w:bookmarkStart w:id="28124" w:name="_Toc117774928"/>
      <w:bookmarkStart w:id="28125" w:name="_Toc117780325"/>
      <w:bookmarkStart w:id="28126" w:name="_Toc117785720"/>
      <w:bookmarkStart w:id="28127" w:name="_Toc118112475"/>
      <w:bookmarkStart w:id="28128" w:name="_Toc124420376"/>
      <w:bookmarkStart w:id="28129" w:name="_Toc138414851"/>
      <w:bookmarkEnd w:id="28123"/>
      <w:bookmarkEnd w:id="28124"/>
      <w:bookmarkEnd w:id="28125"/>
      <w:bookmarkEnd w:id="28126"/>
      <w:bookmarkEnd w:id="28127"/>
      <w:bookmarkEnd w:id="28128"/>
      <w:bookmarkEnd w:id="28129"/>
    </w:p>
    <w:p w14:paraId="78270D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30" w:name="_Toc117769513"/>
      <w:bookmarkStart w:id="28131" w:name="_Toc117774929"/>
      <w:bookmarkStart w:id="28132" w:name="_Toc117780326"/>
      <w:bookmarkStart w:id="28133" w:name="_Toc117785721"/>
      <w:bookmarkStart w:id="28134" w:name="_Toc118112476"/>
      <w:bookmarkStart w:id="28135" w:name="_Toc124420377"/>
      <w:bookmarkStart w:id="28136" w:name="_Toc138414852"/>
      <w:bookmarkEnd w:id="28130"/>
      <w:bookmarkEnd w:id="28131"/>
      <w:bookmarkEnd w:id="28132"/>
      <w:bookmarkEnd w:id="28133"/>
      <w:bookmarkEnd w:id="28134"/>
      <w:bookmarkEnd w:id="28135"/>
      <w:bookmarkEnd w:id="28136"/>
    </w:p>
    <w:p w14:paraId="0D4DAC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37" w:name="_Toc117769514"/>
      <w:bookmarkStart w:id="28138" w:name="_Toc117774930"/>
      <w:bookmarkStart w:id="28139" w:name="_Toc117780327"/>
      <w:bookmarkStart w:id="28140" w:name="_Toc117785722"/>
      <w:bookmarkStart w:id="28141" w:name="_Toc118112477"/>
      <w:bookmarkStart w:id="28142" w:name="_Toc124420378"/>
      <w:bookmarkStart w:id="28143" w:name="_Toc138414853"/>
      <w:bookmarkEnd w:id="28137"/>
      <w:bookmarkEnd w:id="28138"/>
      <w:bookmarkEnd w:id="28139"/>
      <w:bookmarkEnd w:id="28140"/>
      <w:bookmarkEnd w:id="28141"/>
      <w:bookmarkEnd w:id="28142"/>
      <w:bookmarkEnd w:id="28143"/>
    </w:p>
    <w:p w14:paraId="77D85E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44" w:name="_Toc117769515"/>
      <w:bookmarkStart w:id="28145" w:name="_Toc117774931"/>
      <w:bookmarkStart w:id="28146" w:name="_Toc117780328"/>
      <w:bookmarkStart w:id="28147" w:name="_Toc117785723"/>
      <w:bookmarkStart w:id="28148" w:name="_Toc118112478"/>
      <w:bookmarkStart w:id="28149" w:name="_Toc124420379"/>
      <w:bookmarkStart w:id="28150" w:name="_Toc138414854"/>
      <w:bookmarkEnd w:id="28144"/>
      <w:bookmarkEnd w:id="28145"/>
      <w:bookmarkEnd w:id="28146"/>
      <w:bookmarkEnd w:id="28147"/>
      <w:bookmarkEnd w:id="28148"/>
      <w:bookmarkEnd w:id="28149"/>
      <w:bookmarkEnd w:id="28150"/>
    </w:p>
    <w:p w14:paraId="42BD24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51" w:name="_Toc117769516"/>
      <w:bookmarkStart w:id="28152" w:name="_Toc117774932"/>
      <w:bookmarkStart w:id="28153" w:name="_Toc117780329"/>
      <w:bookmarkStart w:id="28154" w:name="_Toc117785724"/>
      <w:bookmarkStart w:id="28155" w:name="_Toc118112479"/>
      <w:bookmarkStart w:id="28156" w:name="_Toc124420380"/>
      <w:bookmarkStart w:id="28157" w:name="_Toc138414855"/>
      <w:bookmarkEnd w:id="28151"/>
      <w:bookmarkEnd w:id="28152"/>
      <w:bookmarkEnd w:id="28153"/>
      <w:bookmarkEnd w:id="28154"/>
      <w:bookmarkEnd w:id="28155"/>
      <w:bookmarkEnd w:id="28156"/>
      <w:bookmarkEnd w:id="28157"/>
    </w:p>
    <w:p w14:paraId="6D3D5D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58" w:name="_Toc117769517"/>
      <w:bookmarkStart w:id="28159" w:name="_Toc117774933"/>
      <w:bookmarkStart w:id="28160" w:name="_Toc117780330"/>
      <w:bookmarkStart w:id="28161" w:name="_Toc117785725"/>
      <w:bookmarkStart w:id="28162" w:name="_Toc118112480"/>
      <w:bookmarkStart w:id="28163" w:name="_Toc124420381"/>
      <w:bookmarkStart w:id="28164" w:name="_Toc138414856"/>
      <w:bookmarkEnd w:id="28158"/>
      <w:bookmarkEnd w:id="28159"/>
      <w:bookmarkEnd w:id="28160"/>
      <w:bookmarkEnd w:id="28161"/>
      <w:bookmarkEnd w:id="28162"/>
      <w:bookmarkEnd w:id="28163"/>
      <w:bookmarkEnd w:id="28164"/>
    </w:p>
    <w:p w14:paraId="664832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65" w:name="_Toc117769518"/>
      <w:bookmarkStart w:id="28166" w:name="_Toc117774934"/>
      <w:bookmarkStart w:id="28167" w:name="_Toc117780331"/>
      <w:bookmarkStart w:id="28168" w:name="_Toc117785726"/>
      <w:bookmarkStart w:id="28169" w:name="_Toc118112481"/>
      <w:bookmarkStart w:id="28170" w:name="_Toc124420382"/>
      <w:bookmarkStart w:id="28171" w:name="_Toc138414857"/>
      <w:bookmarkEnd w:id="28165"/>
      <w:bookmarkEnd w:id="28166"/>
      <w:bookmarkEnd w:id="28167"/>
      <w:bookmarkEnd w:id="28168"/>
      <w:bookmarkEnd w:id="28169"/>
      <w:bookmarkEnd w:id="28170"/>
      <w:bookmarkEnd w:id="28171"/>
    </w:p>
    <w:p w14:paraId="7ABE5D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72" w:name="_Toc117769519"/>
      <w:bookmarkStart w:id="28173" w:name="_Toc117774935"/>
      <w:bookmarkStart w:id="28174" w:name="_Toc117780332"/>
      <w:bookmarkStart w:id="28175" w:name="_Toc117785727"/>
      <w:bookmarkStart w:id="28176" w:name="_Toc118112482"/>
      <w:bookmarkStart w:id="28177" w:name="_Toc124420383"/>
      <w:bookmarkStart w:id="28178" w:name="_Toc138414858"/>
      <w:bookmarkEnd w:id="28172"/>
      <w:bookmarkEnd w:id="28173"/>
      <w:bookmarkEnd w:id="28174"/>
      <w:bookmarkEnd w:id="28175"/>
      <w:bookmarkEnd w:id="28176"/>
      <w:bookmarkEnd w:id="28177"/>
      <w:bookmarkEnd w:id="28178"/>
    </w:p>
    <w:p w14:paraId="740C8A0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79" w:name="_Toc117769520"/>
      <w:bookmarkStart w:id="28180" w:name="_Toc117774936"/>
      <w:bookmarkStart w:id="28181" w:name="_Toc117780333"/>
      <w:bookmarkStart w:id="28182" w:name="_Toc117785728"/>
      <w:bookmarkStart w:id="28183" w:name="_Toc118112483"/>
      <w:bookmarkStart w:id="28184" w:name="_Toc124420384"/>
      <w:bookmarkStart w:id="28185" w:name="_Toc138414859"/>
      <w:bookmarkEnd w:id="28179"/>
      <w:bookmarkEnd w:id="28180"/>
      <w:bookmarkEnd w:id="28181"/>
      <w:bookmarkEnd w:id="28182"/>
      <w:bookmarkEnd w:id="28183"/>
      <w:bookmarkEnd w:id="28184"/>
      <w:bookmarkEnd w:id="28185"/>
    </w:p>
    <w:p w14:paraId="20186C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86" w:name="_Toc117769521"/>
      <w:bookmarkStart w:id="28187" w:name="_Toc117774937"/>
      <w:bookmarkStart w:id="28188" w:name="_Toc117780334"/>
      <w:bookmarkStart w:id="28189" w:name="_Toc117785729"/>
      <w:bookmarkStart w:id="28190" w:name="_Toc118112484"/>
      <w:bookmarkStart w:id="28191" w:name="_Toc124420385"/>
      <w:bookmarkStart w:id="28192" w:name="_Toc138414860"/>
      <w:bookmarkEnd w:id="28186"/>
      <w:bookmarkEnd w:id="28187"/>
      <w:bookmarkEnd w:id="28188"/>
      <w:bookmarkEnd w:id="28189"/>
      <w:bookmarkEnd w:id="28190"/>
      <w:bookmarkEnd w:id="28191"/>
      <w:bookmarkEnd w:id="28192"/>
    </w:p>
    <w:p w14:paraId="63FB3D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193" w:name="_Toc117769522"/>
      <w:bookmarkStart w:id="28194" w:name="_Toc117774938"/>
      <w:bookmarkStart w:id="28195" w:name="_Toc117780335"/>
      <w:bookmarkStart w:id="28196" w:name="_Toc117785730"/>
      <w:bookmarkStart w:id="28197" w:name="_Toc118112485"/>
      <w:bookmarkStart w:id="28198" w:name="_Toc124420386"/>
      <w:bookmarkStart w:id="28199" w:name="_Toc138414861"/>
      <w:bookmarkEnd w:id="28193"/>
      <w:bookmarkEnd w:id="28194"/>
      <w:bookmarkEnd w:id="28195"/>
      <w:bookmarkEnd w:id="28196"/>
      <w:bookmarkEnd w:id="28197"/>
      <w:bookmarkEnd w:id="28198"/>
      <w:bookmarkEnd w:id="28199"/>
    </w:p>
    <w:p w14:paraId="3863520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00" w:name="_Toc117769523"/>
      <w:bookmarkStart w:id="28201" w:name="_Toc117774939"/>
      <w:bookmarkStart w:id="28202" w:name="_Toc117780336"/>
      <w:bookmarkStart w:id="28203" w:name="_Toc117785731"/>
      <w:bookmarkStart w:id="28204" w:name="_Toc118112486"/>
      <w:bookmarkStart w:id="28205" w:name="_Toc124420387"/>
      <w:bookmarkStart w:id="28206" w:name="_Toc138414862"/>
      <w:bookmarkEnd w:id="28200"/>
      <w:bookmarkEnd w:id="28201"/>
      <w:bookmarkEnd w:id="28202"/>
      <w:bookmarkEnd w:id="28203"/>
      <w:bookmarkEnd w:id="28204"/>
      <w:bookmarkEnd w:id="28205"/>
      <w:bookmarkEnd w:id="28206"/>
    </w:p>
    <w:p w14:paraId="554FAD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07" w:name="_Toc117769524"/>
      <w:bookmarkStart w:id="28208" w:name="_Toc117774940"/>
      <w:bookmarkStart w:id="28209" w:name="_Toc117780337"/>
      <w:bookmarkStart w:id="28210" w:name="_Toc117785732"/>
      <w:bookmarkStart w:id="28211" w:name="_Toc118112487"/>
      <w:bookmarkStart w:id="28212" w:name="_Toc124420388"/>
      <w:bookmarkStart w:id="28213" w:name="_Toc138414863"/>
      <w:bookmarkEnd w:id="28207"/>
      <w:bookmarkEnd w:id="28208"/>
      <w:bookmarkEnd w:id="28209"/>
      <w:bookmarkEnd w:id="28210"/>
      <w:bookmarkEnd w:id="28211"/>
      <w:bookmarkEnd w:id="28212"/>
      <w:bookmarkEnd w:id="28213"/>
    </w:p>
    <w:p w14:paraId="6CBF7C6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14" w:name="_Toc117769525"/>
      <w:bookmarkStart w:id="28215" w:name="_Toc117774941"/>
      <w:bookmarkStart w:id="28216" w:name="_Toc117780338"/>
      <w:bookmarkStart w:id="28217" w:name="_Toc117785733"/>
      <w:bookmarkStart w:id="28218" w:name="_Toc118112488"/>
      <w:bookmarkStart w:id="28219" w:name="_Toc124420389"/>
      <w:bookmarkStart w:id="28220" w:name="_Toc138414864"/>
      <w:bookmarkEnd w:id="28214"/>
      <w:bookmarkEnd w:id="28215"/>
      <w:bookmarkEnd w:id="28216"/>
      <w:bookmarkEnd w:id="28217"/>
      <w:bookmarkEnd w:id="28218"/>
      <w:bookmarkEnd w:id="28219"/>
      <w:bookmarkEnd w:id="28220"/>
    </w:p>
    <w:p w14:paraId="0914A6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21" w:name="_Toc117769526"/>
      <w:bookmarkStart w:id="28222" w:name="_Toc117774942"/>
      <w:bookmarkStart w:id="28223" w:name="_Toc117780339"/>
      <w:bookmarkStart w:id="28224" w:name="_Toc117785734"/>
      <w:bookmarkStart w:id="28225" w:name="_Toc118112489"/>
      <w:bookmarkStart w:id="28226" w:name="_Toc124420390"/>
      <w:bookmarkStart w:id="28227" w:name="_Toc138414865"/>
      <w:bookmarkEnd w:id="28221"/>
      <w:bookmarkEnd w:id="28222"/>
      <w:bookmarkEnd w:id="28223"/>
      <w:bookmarkEnd w:id="28224"/>
      <w:bookmarkEnd w:id="28225"/>
      <w:bookmarkEnd w:id="28226"/>
      <w:bookmarkEnd w:id="28227"/>
    </w:p>
    <w:p w14:paraId="78438A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28" w:name="_Toc117769527"/>
      <w:bookmarkStart w:id="28229" w:name="_Toc117774943"/>
      <w:bookmarkStart w:id="28230" w:name="_Toc117780340"/>
      <w:bookmarkStart w:id="28231" w:name="_Toc117785735"/>
      <w:bookmarkStart w:id="28232" w:name="_Toc118112490"/>
      <w:bookmarkStart w:id="28233" w:name="_Toc124420391"/>
      <w:bookmarkStart w:id="28234" w:name="_Toc138414866"/>
      <w:bookmarkEnd w:id="28228"/>
      <w:bookmarkEnd w:id="28229"/>
      <w:bookmarkEnd w:id="28230"/>
      <w:bookmarkEnd w:id="28231"/>
      <w:bookmarkEnd w:id="28232"/>
      <w:bookmarkEnd w:id="28233"/>
      <w:bookmarkEnd w:id="28234"/>
    </w:p>
    <w:p w14:paraId="522679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35" w:name="_Toc117769528"/>
      <w:bookmarkStart w:id="28236" w:name="_Toc117774944"/>
      <w:bookmarkStart w:id="28237" w:name="_Toc117780341"/>
      <w:bookmarkStart w:id="28238" w:name="_Toc117785736"/>
      <w:bookmarkStart w:id="28239" w:name="_Toc118112491"/>
      <w:bookmarkStart w:id="28240" w:name="_Toc124420392"/>
      <w:bookmarkStart w:id="28241" w:name="_Toc138414867"/>
      <w:bookmarkEnd w:id="28235"/>
      <w:bookmarkEnd w:id="28236"/>
      <w:bookmarkEnd w:id="28237"/>
      <w:bookmarkEnd w:id="28238"/>
      <w:bookmarkEnd w:id="28239"/>
      <w:bookmarkEnd w:id="28240"/>
      <w:bookmarkEnd w:id="28241"/>
    </w:p>
    <w:p w14:paraId="28FE7B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42" w:name="_Toc117769529"/>
      <w:bookmarkStart w:id="28243" w:name="_Toc117774945"/>
      <w:bookmarkStart w:id="28244" w:name="_Toc117780342"/>
      <w:bookmarkStart w:id="28245" w:name="_Toc117785737"/>
      <w:bookmarkStart w:id="28246" w:name="_Toc118112492"/>
      <w:bookmarkStart w:id="28247" w:name="_Toc124420393"/>
      <w:bookmarkStart w:id="28248" w:name="_Toc138414868"/>
      <w:bookmarkEnd w:id="28242"/>
      <w:bookmarkEnd w:id="28243"/>
      <w:bookmarkEnd w:id="28244"/>
      <w:bookmarkEnd w:id="28245"/>
      <w:bookmarkEnd w:id="28246"/>
      <w:bookmarkEnd w:id="28247"/>
      <w:bookmarkEnd w:id="28248"/>
    </w:p>
    <w:p w14:paraId="45DD7B8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49" w:name="_Toc117769530"/>
      <w:bookmarkStart w:id="28250" w:name="_Toc117774946"/>
      <w:bookmarkStart w:id="28251" w:name="_Toc117780343"/>
      <w:bookmarkStart w:id="28252" w:name="_Toc117785738"/>
      <w:bookmarkStart w:id="28253" w:name="_Toc118112493"/>
      <w:bookmarkStart w:id="28254" w:name="_Toc124420394"/>
      <w:bookmarkStart w:id="28255" w:name="_Toc138414869"/>
      <w:bookmarkEnd w:id="28249"/>
      <w:bookmarkEnd w:id="28250"/>
      <w:bookmarkEnd w:id="28251"/>
      <w:bookmarkEnd w:id="28252"/>
      <w:bookmarkEnd w:id="28253"/>
      <w:bookmarkEnd w:id="28254"/>
      <w:bookmarkEnd w:id="28255"/>
    </w:p>
    <w:p w14:paraId="5CD854D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56" w:name="_Toc117769531"/>
      <w:bookmarkStart w:id="28257" w:name="_Toc117774947"/>
      <w:bookmarkStart w:id="28258" w:name="_Toc117780344"/>
      <w:bookmarkStart w:id="28259" w:name="_Toc117785739"/>
      <w:bookmarkStart w:id="28260" w:name="_Toc118112494"/>
      <w:bookmarkStart w:id="28261" w:name="_Toc124420395"/>
      <w:bookmarkStart w:id="28262" w:name="_Toc138414870"/>
      <w:bookmarkEnd w:id="28256"/>
      <w:bookmarkEnd w:id="28257"/>
      <w:bookmarkEnd w:id="28258"/>
      <w:bookmarkEnd w:id="28259"/>
      <w:bookmarkEnd w:id="28260"/>
      <w:bookmarkEnd w:id="28261"/>
      <w:bookmarkEnd w:id="28262"/>
    </w:p>
    <w:p w14:paraId="723B86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63" w:name="_Toc117769532"/>
      <w:bookmarkStart w:id="28264" w:name="_Toc117774948"/>
      <w:bookmarkStart w:id="28265" w:name="_Toc117780345"/>
      <w:bookmarkStart w:id="28266" w:name="_Toc117785740"/>
      <w:bookmarkStart w:id="28267" w:name="_Toc118112495"/>
      <w:bookmarkStart w:id="28268" w:name="_Toc124420396"/>
      <w:bookmarkStart w:id="28269" w:name="_Toc138414871"/>
      <w:bookmarkEnd w:id="28263"/>
      <w:bookmarkEnd w:id="28264"/>
      <w:bookmarkEnd w:id="28265"/>
      <w:bookmarkEnd w:id="28266"/>
      <w:bookmarkEnd w:id="28267"/>
      <w:bookmarkEnd w:id="28268"/>
      <w:bookmarkEnd w:id="28269"/>
    </w:p>
    <w:p w14:paraId="70A131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70" w:name="_Toc117769533"/>
      <w:bookmarkStart w:id="28271" w:name="_Toc117774949"/>
      <w:bookmarkStart w:id="28272" w:name="_Toc117780346"/>
      <w:bookmarkStart w:id="28273" w:name="_Toc117785741"/>
      <w:bookmarkStart w:id="28274" w:name="_Toc118112496"/>
      <w:bookmarkStart w:id="28275" w:name="_Toc124420397"/>
      <w:bookmarkStart w:id="28276" w:name="_Toc138414872"/>
      <w:bookmarkEnd w:id="28270"/>
      <w:bookmarkEnd w:id="28271"/>
      <w:bookmarkEnd w:id="28272"/>
      <w:bookmarkEnd w:id="28273"/>
      <w:bookmarkEnd w:id="28274"/>
      <w:bookmarkEnd w:id="28275"/>
      <w:bookmarkEnd w:id="28276"/>
    </w:p>
    <w:p w14:paraId="72EF529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77" w:name="_Toc117769534"/>
      <w:bookmarkStart w:id="28278" w:name="_Toc117774950"/>
      <w:bookmarkStart w:id="28279" w:name="_Toc117780347"/>
      <w:bookmarkStart w:id="28280" w:name="_Toc117785742"/>
      <w:bookmarkStart w:id="28281" w:name="_Toc118112497"/>
      <w:bookmarkStart w:id="28282" w:name="_Toc124420398"/>
      <w:bookmarkStart w:id="28283" w:name="_Toc138414873"/>
      <w:bookmarkEnd w:id="28277"/>
      <w:bookmarkEnd w:id="28278"/>
      <w:bookmarkEnd w:id="28279"/>
      <w:bookmarkEnd w:id="28280"/>
      <w:bookmarkEnd w:id="28281"/>
      <w:bookmarkEnd w:id="28282"/>
      <w:bookmarkEnd w:id="28283"/>
    </w:p>
    <w:p w14:paraId="62403F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84" w:name="_Toc117769535"/>
      <w:bookmarkStart w:id="28285" w:name="_Toc117774951"/>
      <w:bookmarkStart w:id="28286" w:name="_Toc117780348"/>
      <w:bookmarkStart w:id="28287" w:name="_Toc117785743"/>
      <w:bookmarkStart w:id="28288" w:name="_Toc118112498"/>
      <w:bookmarkStart w:id="28289" w:name="_Toc124420399"/>
      <w:bookmarkStart w:id="28290" w:name="_Toc138414874"/>
      <w:bookmarkEnd w:id="28284"/>
      <w:bookmarkEnd w:id="28285"/>
      <w:bookmarkEnd w:id="28286"/>
      <w:bookmarkEnd w:id="28287"/>
      <w:bookmarkEnd w:id="28288"/>
      <w:bookmarkEnd w:id="28289"/>
      <w:bookmarkEnd w:id="28290"/>
    </w:p>
    <w:p w14:paraId="55C93B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91" w:name="_Toc117769536"/>
      <w:bookmarkStart w:id="28292" w:name="_Toc117774952"/>
      <w:bookmarkStart w:id="28293" w:name="_Toc117780349"/>
      <w:bookmarkStart w:id="28294" w:name="_Toc117785744"/>
      <w:bookmarkStart w:id="28295" w:name="_Toc118112499"/>
      <w:bookmarkStart w:id="28296" w:name="_Toc124420400"/>
      <w:bookmarkStart w:id="28297" w:name="_Toc138414875"/>
      <w:bookmarkEnd w:id="28291"/>
      <w:bookmarkEnd w:id="28292"/>
      <w:bookmarkEnd w:id="28293"/>
      <w:bookmarkEnd w:id="28294"/>
      <w:bookmarkEnd w:id="28295"/>
      <w:bookmarkEnd w:id="28296"/>
      <w:bookmarkEnd w:id="28297"/>
    </w:p>
    <w:p w14:paraId="2404FE6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298" w:name="_Toc117769537"/>
      <w:bookmarkStart w:id="28299" w:name="_Toc117774953"/>
      <w:bookmarkStart w:id="28300" w:name="_Toc117780350"/>
      <w:bookmarkStart w:id="28301" w:name="_Toc117785745"/>
      <w:bookmarkStart w:id="28302" w:name="_Toc118112500"/>
      <w:bookmarkStart w:id="28303" w:name="_Toc124420401"/>
      <w:bookmarkStart w:id="28304" w:name="_Toc138414876"/>
      <w:bookmarkEnd w:id="28298"/>
      <w:bookmarkEnd w:id="28299"/>
      <w:bookmarkEnd w:id="28300"/>
      <w:bookmarkEnd w:id="28301"/>
      <w:bookmarkEnd w:id="28302"/>
      <w:bookmarkEnd w:id="28303"/>
      <w:bookmarkEnd w:id="28304"/>
    </w:p>
    <w:p w14:paraId="6E9F7E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05" w:name="_Toc117769538"/>
      <w:bookmarkStart w:id="28306" w:name="_Toc117774954"/>
      <w:bookmarkStart w:id="28307" w:name="_Toc117780351"/>
      <w:bookmarkStart w:id="28308" w:name="_Toc117785746"/>
      <w:bookmarkStart w:id="28309" w:name="_Toc118112501"/>
      <w:bookmarkStart w:id="28310" w:name="_Toc124420402"/>
      <w:bookmarkStart w:id="28311" w:name="_Toc138414877"/>
      <w:bookmarkEnd w:id="28305"/>
      <w:bookmarkEnd w:id="28306"/>
      <w:bookmarkEnd w:id="28307"/>
      <w:bookmarkEnd w:id="28308"/>
      <w:bookmarkEnd w:id="28309"/>
      <w:bookmarkEnd w:id="28310"/>
      <w:bookmarkEnd w:id="28311"/>
    </w:p>
    <w:p w14:paraId="77BFBF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12" w:name="_Toc117769539"/>
      <w:bookmarkStart w:id="28313" w:name="_Toc117774955"/>
      <w:bookmarkStart w:id="28314" w:name="_Toc117780352"/>
      <w:bookmarkStart w:id="28315" w:name="_Toc117785747"/>
      <w:bookmarkStart w:id="28316" w:name="_Toc118112502"/>
      <w:bookmarkStart w:id="28317" w:name="_Toc124420403"/>
      <w:bookmarkStart w:id="28318" w:name="_Toc138414878"/>
      <w:bookmarkEnd w:id="28312"/>
      <w:bookmarkEnd w:id="28313"/>
      <w:bookmarkEnd w:id="28314"/>
      <w:bookmarkEnd w:id="28315"/>
      <w:bookmarkEnd w:id="28316"/>
      <w:bookmarkEnd w:id="28317"/>
      <w:bookmarkEnd w:id="28318"/>
    </w:p>
    <w:p w14:paraId="12284BE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19" w:name="_Toc117769540"/>
      <w:bookmarkStart w:id="28320" w:name="_Toc117774956"/>
      <w:bookmarkStart w:id="28321" w:name="_Toc117780353"/>
      <w:bookmarkStart w:id="28322" w:name="_Toc117785748"/>
      <w:bookmarkStart w:id="28323" w:name="_Toc118112503"/>
      <w:bookmarkStart w:id="28324" w:name="_Toc124420404"/>
      <w:bookmarkStart w:id="28325" w:name="_Toc138414879"/>
      <w:bookmarkEnd w:id="28319"/>
      <w:bookmarkEnd w:id="28320"/>
      <w:bookmarkEnd w:id="28321"/>
      <w:bookmarkEnd w:id="28322"/>
      <w:bookmarkEnd w:id="28323"/>
      <w:bookmarkEnd w:id="28324"/>
      <w:bookmarkEnd w:id="28325"/>
    </w:p>
    <w:p w14:paraId="2EF495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26" w:name="_Toc117769541"/>
      <w:bookmarkStart w:id="28327" w:name="_Toc117774957"/>
      <w:bookmarkStart w:id="28328" w:name="_Toc117780354"/>
      <w:bookmarkStart w:id="28329" w:name="_Toc117785749"/>
      <w:bookmarkStart w:id="28330" w:name="_Toc118112504"/>
      <w:bookmarkStart w:id="28331" w:name="_Toc124420405"/>
      <w:bookmarkStart w:id="28332" w:name="_Toc138414880"/>
      <w:bookmarkEnd w:id="28326"/>
      <w:bookmarkEnd w:id="28327"/>
      <w:bookmarkEnd w:id="28328"/>
      <w:bookmarkEnd w:id="28329"/>
      <w:bookmarkEnd w:id="28330"/>
      <w:bookmarkEnd w:id="28331"/>
      <w:bookmarkEnd w:id="28332"/>
    </w:p>
    <w:p w14:paraId="7817BB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33" w:name="_Toc117769542"/>
      <w:bookmarkStart w:id="28334" w:name="_Toc117774958"/>
      <w:bookmarkStart w:id="28335" w:name="_Toc117780355"/>
      <w:bookmarkStart w:id="28336" w:name="_Toc117785750"/>
      <w:bookmarkStart w:id="28337" w:name="_Toc118112505"/>
      <w:bookmarkStart w:id="28338" w:name="_Toc124420406"/>
      <w:bookmarkStart w:id="28339" w:name="_Toc138414881"/>
      <w:bookmarkEnd w:id="28333"/>
      <w:bookmarkEnd w:id="28334"/>
      <w:bookmarkEnd w:id="28335"/>
      <w:bookmarkEnd w:id="28336"/>
      <w:bookmarkEnd w:id="28337"/>
      <w:bookmarkEnd w:id="28338"/>
      <w:bookmarkEnd w:id="28339"/>
    </w:p>
    <w:p w14:paraId="41839D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40" w:name="_Toc117769543"/>
      <w:bookmarkStart w:id="28341" w:name="_Toc117774959"/>
      <w:bookmarkStart w:id="28342" w:name="_Toc117780356"/>
      <w:bookmarkStart w:id="28343" w:name="_Toc117785751"/>
      <w:bookmarkStart w:id="28344" w:name="_Toc118112506"/>
      <w:bookmarkStart w:id="28345" w:name="_Toc124420407"/>
      <w:bookmarkStart w:id="28346" w:name="_Toc138414882"/>
      <w:bookmarkEnd w:id="28340"/>
      <w:bookmarkEnd w:id="28341"/>
      <w:bookmarkEnd w:id="28342"/>
      <w:bookmarkEnd w:id="28343"/>
      <w:bookmarkEnd w:id="28344"/>
      <w:bookmarkEnd w:id="28345"/>
      <w:bookmarkEnd w:id="28346"/>
    </w:p>
    <w:p w14:paraId="714743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47" w:name="_Toc117769544"/>
      <w:bookmarkStart w:id="28348" w:name="_Toc117774960"/>
      <w:bookmarkStart w:id="28349" w:name="_Toc117780357"/>
      <w:bookmarkStart w:id="28350" w:name="_Toc117785752"/>
      <w:bookmarkStart w:id="28351" w:name="_Toc118112507"/>
      <w:bookmarkStart w:id="28352" w:name="_Toc124420408"/>
      <w:bookmarkStart w:id="28353" w:name="_Toc138414883"/>
      <w:bookmarkEnd w:id="28347"/>
      <w:bookmarkEnd w:id="28348"/>
      <w:bookmarkEnd w:id="28349"/>
      <w:bookmarkEnd w:id="28350"/>
      <w:bookmarkEnd w:id="28351"/>
      <w:bookmarkEnd w:id="28352"/>
      <w:bookmarkEnd w:id="28353"/>
    </w:p>
    <w:p w14:paraId="55F2E9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54" w:name="_Toc117769545"/>
      <w:bookmarkStart w:id="28355" w:name="_Toc117774961"/>
      <w:bookmarkStart w:id="28356" w:name="_Toc117780358"/>
      <w:bookmarkStart w:id="28357" w:name="_Toc117785753"/>
      <w:bookmarkStart w:id="28358" w:name="_Toc118112508"/>
      <w:bookmarkStart w:id="28359" w:name="_Toc124420409"/>
      <w:bookmarkStart w:id="28360" w:name="_Toc138414884"/>
      <w:bookmarkEnd w:id="28354"/>
      <w:bookmarkEnd w:id="28355"/>
      <w:bookmarkEnd w:id="28356"/>
      <w:bookmarkEnd w:id="28357"/>
      <w:bookmarkEnd w:id="28358"/>
      <w:bookmarkEnd w:id="28359"/>
      <w:bookmarkEnd w:id="28360"/>
    </w:p>
    <w:p w14:paraId="62E5FE0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61" w:name="_Toc117769546"/>
      <w:bookmarkStart w:id="28362" w:name="_Toc117774962"/>
      <w:bookmarkStart w:id="28363" w:name="_Toc117780359"/>
      <w:bookmarkStart w:id="28364" w:name="_Toc117785754"/>
      <w:bookmarkStart w:id="28365" w:name="_Toc118112509"/>
      <w:bookmarkStart w:id="28366" w:name="_Toc124420410"/>
      <w:bookmarkStart w:id="28367" w:name="_Toc138414885"/>
      <w:bookmarkEnd w:id="28361"/>
      <w:bookmarkEnd w:id="28362"/>
      <w:bookmarkEnd w:id="28363"/>
      <w:bookmarkEnd w:id="28364"/>
      <w:bookmarkEnd w:id="28365"/>
      <w:bookmarkEnd w:id="28366"/>
      <w:bookmarkEnd w:id="28367"/>
    </w:p>
    <w:p w14:paraId="2C4F8CD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68" w:name="_Toc117769547"/>
      <w:bookmarkStart w:id="28369" w:name="_Toc117774963"/>
      <w:bookmarkStart w:id="28370" w:name="_Toc117780360"/>
      <w:bookmarkStart w:id="28371" w:name="_Toc117785755"/>
      <w:bookmarkStart w:id="28372" w:name="_Toc118112510"/>
      <w:bookmarkStart w:id="28373" w:name="_Toc124420411"/>
      <w:bookmarkStart w:id="28374" w:name="_Toc138414886"/>
      <w:bookmarkEnd w:id="28368"/>
      <w:bookmarkEnd w:id="28369"/>
      <w:bookmarkEnd w:id="28370"/>
      <w:bookmarkEnd w:id="28371"/>
      <w:bookmarkEnd w:id="28372"/>
      <w:bookmarkEnd w:id="28373"/>
      <w:bookmarkEnd w:id="28374"/>
    </w:p>
    <w:p w14:paraId="02D9F6D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75" w:name="_Toc117769548"/>
      <w:bookmarkStart w:id="28376" w:name="_Toc117774964"/>
      <w:bookmarkStart w:id="28377" w:name="_Toc117780361"/>
      <w:bookmarkStart w:id="28378" w:name="_Toc117785756"/>
      <w:bookmarkStart w:id="28379" w:name="_Toc118112511"/>
      <w:bookmarkStart w:id="28380" w:name="_Toc124420412"/>
      <w:bookmarkStart w:id="28381" w:name="_Toc138414887"/>
      <w:bookmarkEnd w:id="28375"/>
      <w:bookmarkEnd w:id="28376"/>
      <w:bookmarkEnd w:id="28377"/>
      <w:bookmarkEnd w:id="28378"/>
      <w:bookmarkEnd w:id="28379"/>
      <w:bookmarkEnd w:id="28380"/>
      <w:bookmarkEnd w:id="28381"/>
    </w:p>
    <w:p w14:paraId="7EDF19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82" w:name="_Toc117769549"/>
      <w:bookmarkStart w:id="28383" w:name="_Toc117774965"/>
      <w:bookmarkStart w:id="28384" w:name="_Toc117780362"/>
      <w:bookmarkStart w:id="28385" w:name="_Toc117785757"/>
      <w:bookmarkStart w:id="28386" w:name="_Toc118112512"/>
      <w:bookmarkStart w:id="28387" w:name="_Toc124420413"/>
      <w:bookmarkStart w:id="28388" w:name="_Toc138414888"/>
      <w:bookmarkEnd w:id="28382"/>
      <w:bookmarkEnd w:id="28383"/>
      <w:bookmarkEnd w:id="28384"/>
      <w:bookmarkEnd w:id="28385"/>
      <w:bookmarkEnd w:id="28386"/>
      <w:bookmarkEnd w:id="28387"/>
      <w:bookmarkEnd w:id="28388"/>
    </w:p>
    <w:p w14:paraId="4FD2DE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89" w:name="_Toc117769550"/>
      <w:bookmarkStart w:id="28390" w:name="_Toc117774966"/>
      <w:bookmarkStart w:id="28391" w:name="_Toc117780363"/>
      <w:bookmarkStart w:id="28392" w:name="_Toc117785758"/>
      <w:bookmarkStart w:id="28393" w:name="_Toc118112513"/>
      <w:bookmarkStart w:id="28394" w:name="_Toc124420414"/>
      <w:bookmarkStart w:id="28395" w:name="_Toc138414889"/>
      <w:bookmarkEnd w:id="28389"/>
      <w:bookmarkEnd w:id="28390"/>
      <w:bookmarkEnd w:id="28391"/>
      <w:bookmarkEnd w:id="28392"/>
      <w:bookmarkEnd w:id="28393"/>
      <w:bookmarkEnd w:id="28394"/>
      <w:bookmarkEnd w:id="28395"/>
    </w:p>
    <w:p w14:paraId="67ADCB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396" w:name="_Toc117769551"/>
      <w:bookmarkStart w:id="28397" w:name="_Toc117774967"/>
      <w:bookmarkStart w:id="28398" w:name="_Toc117780364"/>
      <w:bookmarkStart w:id="28399" w:name="_Toc117785759"/>
      <w:bookmarkStart w:id="28400" w:name="_Toc118112514"/>
      <w:bookmarkStart w:id="28401" w:name="_Toc124420415"/>
      <w:bookmarkStart w:id="28402" w:name="_Toc138414890"/>
      <w:bookmarkEnd w:id="28396"/>
      <w:bookmarkEnd w:id="28397"/>
      <w:bookmarkEnd w:id="28398"/>
      <w:bookmarkEnd w:id="28399"/>
      <w:bookmarkEnd w:id="28400"/>
      <w:bookmarkEnd w:id="28401"/>
      <w:bookmarkEnd w:id="28402"/>
    </w:p>
    <w:p w14:paraId="1168D8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03" w:name="_Toc117769552"/>
      <w:bookmarkStart w:id="28404" w:name="_Toc117774968"/>
      <w:bookmarkStart w:id="28405" w:name="_Toc117780365"/>
      <w:bookmarkStart w:id="28406" w:name="_Toc117785760"/>
      <w:bookmarkStart w:id="28407" w:name="_Toc118112515"/>
      <w:bookmarkStart w:id="28408" w:name="_Toc124420416"/>
      <w:bookmarkStart w:id="28409" w:name="_Toc138414891"/>
      <w:bookmarkEnd w:id="28403"/>
      <w:bookmarkEnd w:id="28404"/>
      <w:bookmarkEnd w:id="28405"/>
      <w:bookmarkEnd w:id="28406"/>
      <w:bookmarkEnd w:id="28407"/>
      <w:bookmarkEnd w:id="28408"/>
      <w:bookmarkEnd w:id="28409"/>
    </w:p>
    <w:p w14:paraId="7E4B010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10" w:name="_Toc117769553"/>
      <w:bookmarkStart w:id="28411" w:name="_Toc117774969"/>
      <w:bookmarkStart w:id="28412" w:name="_Toc117780366"/>
      <w:bookmarkStart w:id="28413" w:name="_Toc117785761"/>
      <w:bookmarkStart w:id="28414" w:name="_Toc118112516"/>
      <w:bookmarkStart w:id="28415" w:name="_Toc124420417"/>
      <w:bookmarkStart w:id="28416" w:name="_Toc138414892"/>
      <w:bookmarkEnd w:id="28410"/>
      <w:bookmarkEnd w:id="28411"/>
      <w:bookmarkEnd w:id="28412"/>
      <w:bookmarkEnd w:id="28413"/>
      <w:bookmarkEnd w:id="28414"/>
      <w:bookmarkEnd w:id="28415"/>
      <w:bookmarkEnd w:id="28416"/>
    </w:p>
    <w:p w14:paraId="1E7395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17" w:name="_Toc117769554"/>
      <w:bookmarkStart w:id="28418" w:name="_Toc117774970"/>
      <w:bookmarkStart w:id="28419" w:name="_Toc117780367"/>
      <w:bookmarkStart w:id="28420" w:name="_Toc117785762"/>
      <w:bookmarkStart w:id="28421" w:name="_Toc118112517"/>
      <w:bookmarkStart w:id="28422" w:name="_Toc124420418"/>
      <w:bookmarkStart w:id="28423" w:name="_Toc138414893"/>
      <w:bookmarkEnd w:id="28417"/>
      <w:bookmarkEnd w:id="28418"/>
      <w:bookmarkEnd w:id="28419"/>
      <w:bookmarkEnd w:id="28420"/>
      <w:bookmarkEnd w:id="28421"/>
      <w:bookmarkEnd w:id="28422"/>
      <w:bookmarkEnd w:id="28423"/>
    </w:p>
    <w:p w14:paraId="5343EA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24" w:name="_Toc117769555"/>
      <w:bookmarkStart w:id="28425" w:name="_Toc117774971"/>
      <w:bookmarkStart w:id="28426" w:name="_Toc117780368"/>
      <w:bookmarkStart w:id="28427" w:name="_Toc117785763"/>
      <w:bookmarkStart w:id="28428" w:name="_Toc118112518"/>
      <w:bookmarkStart w:id="28429" w:name="_Toc124420419"/>
      <w:bookmarkStart w:id="28430" w:name="_Toc138414894"/>
      <w:bookmarkEnd w:id="28424"/>
      <w:bookmarkEnd w:id="28425"/>
      <w:bookmarkEnd w:id="28426"/>
      <w:bookmarkEnd w:id="28427"/>
      <w:bookmarkEnd w:id="28428"/>
      <w:bookmarkEnd w:id="28429"/>
      <w:bookmarkEnd w:id="28430"/>
    </w:p>
    <w:p w14:paraId="6F8024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31" w:name="_Toc117769556"/>
      <w:bookmarkStart w:id="28432" w:name="_Toc117774972"/>
      <w:bookmarkStart w:id="28433" w:name="_Toc117780369"/>
      <w:bookmarkStart w:id="28434" w:name="_Toc117785764"/>
      <w:bookmarkStart w:id="28435" w:name="_Toc118112519"/>
      <w:bookmarkStart w:id="28436" w:name="_Toc124420420"/>
      <w:bookmarkStart w:id="28437" w:name="_Toc138414895"/>
      <w:bookmarkEnd w:id="28431"/>
      <w:bookmarkEnd w:id="28432"/>
      <w:bookmarkEnd w:id="28433"/>
      <w:bookmarkEnd w:id="28434"/>
      <w:bookmarkEnd w:id="28435"/>
      <w:bookmarkEnd w:id="28436"/>
      <w:bookmarkEnd w:id="28437"/>
    </w:p>
    <w:p w14:paraId="22013F2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38" w:name="_Toc117769557"/>
      <w:bookmarkStart w:id="28439" w:name="_Toc117774973"/>
      <w:bookmarkStart w:id="28440" w:name="_Toc117780370"/>
      <w:bookmarkStart w:id="28441" w:name="_Toc117785765"/>
      <w:bookmarkStart w:id="28442" w:name="_Toc118112520"/>
      <w:bookmarkStart w:id="28443" w:name="_Toc124420421"/>
      <w:bookmarkStart w:id="28444" w:name="_Toc138414896"/>
      <w:bookmarkEnd w:id="28438"/>
      <w:bookmarkEnd w:id="28439"/>
      <w:bookmarkEnd w:id="28440"/>
      <w:bookmarkEnd w:id="28441"/>
      <w:bookmarkEnd w:id="28442"/>
      <w:bookmarkEnd w:id="28443"/>
      <w:bookmarkEnd w:id="28444"/>
    </w:p>
    <w:p w14:paraId="24DFF2B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45" w:name="_Toc117769558"/>
      <w:bookmarkStart w:id="28446" w:name="_Toc117774974"/>
      <w:bookmarkStart w:id="28447" w:name="_Toc117780371"/>
      <w:bookmarkStart w:id="28448" w:name="_Toc117785766"/>
      <w:bookmarkStart w:id="28449" w:name="_Toc118112521"/>
      <w:bookmarkStart w:id="28450" w:name="_Toc124420422"/>
      <w:bookmarkStart w:id="28451" w:name="_Toc138414897"/>
      <w:bookmarkEnd w:id="28445"/>
      <w:bookmarkEnd w:id="28446"/>
      <w:bookmarkEnd w:id="28447"/>
      <w:bookmarkEnd w:id="28448"/>
      <w:bookmarkEnd w:id="28449"/>
      <w:bookmarkEnd w:id="28450"/>
      <w:bookmarkEnd w:id="28451"/>
    </w:p>
    <w:p w14:paraId="3E6F17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52" w:name="_Toc117769559"/>
      <w:bookmarkStart w:id="28453" w:name="_Toc117774975"/>
      <w:bookmarkStart w:id="28454" w:name="_Toc117780372"/>
      <w:bookmarkStart w:id="28455" w:name="_Toc117785767"/>
      <w:bookmarkStart w:id="28456" w:name="_Toc118112522"/>
      <w:bookmarkStart w:id="28457" w:name="_Toc124420423"/>
      <w:bookmarkStart w:id="28458" w:name="_Toc138414898"/>
      <w:bookmarkEnd w:id="28452"/>
      <w:bookmarkEnd w:id="28453"/>
      <w:bookmarkEnd w:id="28454"/>
      <w:bookmarkEnd w:id="28455"/>
      <w:bookmarkEnd w:id="28456"/>
      <w:bookmarkEnd w:id="28457"/>
      <w:bookmarkEnd w:id="28458"/>
    </w:p>
    <w:p w14:paraId="46E616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59" w:name="_Toc117769560"/>
      <w:bookmarkStart w:id="28460" w:name="_Toc117774976"/>
      <w:bookmarkStart w:id="28461" w:name="_Toc117780373"/>
      <w:bookmarkStart w:id="28462" w:name="_Toc117785768"/>
      <w:bookmarkStart w:id="28463" w:name="_Toc118112523"/>
      <w:bookmarkStart w:id="28464" w:name="_Toc124420424"/>
      <w:bookmarkStart w:id="28465" w:name="_Toc138414899"/>
      <w:bookmarkEnd w:id="28459"/>
      <w:bookmarkEnd w:id="28460"/>
      <w:bookmarkEnd w:id="28461"/>
      <w:bookmarkEnd w:id="28462"/>
      <w:bookmarkEnd w:id="28463"/>
      <w:bookmarkEnd w:id="28464"/>
      <w:bookmarkEnd w:id="28465"/>
    </w:p>
    <w:p w14:paraId="03F11D7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66" w:name="_Toc117769561"/>
      <w:bookmarkStart w:id="28467" w:name="_Toc117774977"/>
      <w:bookmarkStart w:id="28468" w:name="_Toc117780374"/>
      <w:bookmarkStart w:id="28469" w:name="_Toc117785769"/>
      <w:bookmarkStart w:id="28470" w:name="_Toc118112524"/>
      <w:bookmarkStart w:id="28471" w:name="_Toc124420425"/>
      <w:bookmarkStart w:id="28472" w:name="_Toc138414900"/>
      <w:bookmarkEnd w:id="28466"/>
      <w:bookmarkEnd w:id="28467"/>
      <w:bookmarkEnd w:id="28468"/>
      <w:bookmarkEnd w:id="28469"/>
      <w:bookmarkEnd w:id="28470"/>
      <w:bookmarkEnd w:id="28471"/>
      <w:bookmarkEnd w:id="28472"/>
    </w:p>
    <w:p w14:paraId="54038A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73" w:name="_Toc117769562"/>
      <w:bookmarkStart w:id="28474" w:name="_Toc117774978"/>
      <w:bookmarkStart w:id="28475" w:name="_Toc117780375"/>
      <w:bookmarkStart w:id="28476" w:name="_Toc117785770"/>
      <w:bookmarkStart w:id="28477" w:name="_Toc118112525"/>
      <w:bookmarkStart w:id="28478" w:name="_Toc124420426"/>
      <w:bookmarkStart w:id="28479" w:name="_Toc138414901"/>
      <w:bookmarkEnd w:id="28473"/>
      <w:bookmarkEnd w:id="28474"/>
      <w:bookmarkEnd w:id="28475"/>
      <w:bookmarkEnd w:id="28476"/>
      <w:bookmarkEnd w:id="28477"/>
      <w:bookmarkEnd w:id="28478"/>
      <w:bookmarkEnd w:id="28479"/>
    </w:p>
    <w:p w14:paraId="26D548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80" w:name="_Toc117769563"/>
      <w:bookmarkStart w:id="28481" w:name="_Toc117774979"/>
      <w:bookmarkStart w:id="28482" w:name="_Toc117780376"/>
      <w:bookmarkStart w:id="28483" w:name="_Toc117785771"/>
      <w:bookmarkStart w:id="28484" w:name="_Toc118112526"/>
      <w:bookmarkStart w:id="28485" w:name="_Toc124420427"/>
      <w:bookmarkStart w:id="28486" w:name="_Toc138414902"/>
      <w:bookmarkEnd w:id="28480"/>
      <w:bookmarkEnd w:id="28481"/>
      <w:bookmarkEnd w:id="28482"/>
      <w:bookmarkEnd w:id="28483"/>
      <w:bookmarkEnd w:id="28484"/>
      <w:bookmarkEnd w:id="28485"/>
      <w:bookmarkEnd w:id="28486"/>
    </w:p>
    <w:p w14:paraId="5F4B66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87" w:name="_Toc117769564"/>
      <w:bookmarkStart w:id="28488" w:name="_Toc117774980"/>
      <w:bookmarkStart w:id="28489" w:name="_Toc117780377"/>
      <w:bookmarkStart w:id="28490" w:name="_Toc117785772"/>
      <w:bookmarkStart w:id="28491" w:name="_Toc118112527"/>
      <w:bookmarkStart w:id="28492" w:name="_Toc124420428"/>
      <w:bookmarkStart w:id="28493" w:name="_Toc138414903"/>
      <w:bookmarkEnd w:id="28487"/>
      <w:bookmarkEnd w:id="28488"/>
      <w:bookmarkEnd w:id="28489"/>
      <w:bookmarkEnd w:id="28490"/>
      <w:bookmarkEnd w:id="28491"/>
      <w:bookmarkEnd w:id="28492"/>
      <w:bookmarkEnd w:id="28493"/>
    </w:p>
    <w:p w14:paraId="6AB6ED2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494" w:name="_Toc117769565"/>
      <w:bookmarkStart w:id="28495" w:name="_Toc117774981"/>
      <w:bookmarkStart w:id="28496" w:name="_Toc117780378"/>
      <w:bookmarkStart w:id="28497" w:name="_Toc117785773"/>
      <w:bookmarkStart w:id="28498" w:name="_Toc118112528"/>
      <w:bookmarkStart w:id="28499" w:name="_Toc124420429"/>
      <w:bookmarkStart w:id="28500" w:name="_Toc138414904"/>
      <w:bookmarkEnd w:id="28494"/>
      <w:bookmarkEnd w:id="28495"/>
      <w:bookmarkEnd w:id="28496"/>
      <w:bookmarkEnd w:id="28497"/>
      <w:bookmarkEnd w:id="28498"/>
      <w:bookmarkEnd w:id="28499"/>
      <w:bookmarkEnd w:id="28500"/>
    </w:p>
    <w:p w14:paraId="06B3DC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01" w:name="_Toc117769566"/>
      <w:bookmarkStart w:id="28502" w:name="_Toc117774982"/>
      <w:bookmarkStart w:id="28503" w:name="_Toc117780379"/>
      <w:bookmarkStart w:id="28504" w:name="_Toc117785774"/>
      <w:bookmarkStart w:id="28505" w:name="_Toc118112529"/>
      <w:bookmarkStart w:id="28506" w:name="_Toc124420430"/>
      <w:bookmarkStart w:id="28507" w:name="_Toc138414905"/>
      <w:bookmarkEnd w:id="28501"/>
      <w:bookmarkEnd w:id="28502"/>
      <w:bookmarkEnd w:id="28503"/>
      <w:bookmarkEnd w:id="28504"/>
      <w:bookmarkEnd w:id="28505"/>
      <w:bookmarkEnd w:id="28506"/>
      <w:bookmarkEnd w:id="28507"/>
    </w:p>
    <w:p w14:paraId="3D2238E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08" w:name="_Toc117769567"/>
      <w:bookmarkStart w:id="28509" w:name="_Toc117774983"/>
      <w:bookmarkStart w:id="28510" w:name="_Toc117780380"/>
      <w:bookmarkStart w:id="28511" w:name="_Toc117785775"/>
      <w:bookmarkStart w:id="28512" w:name="_Toc118112530"/>
      <w:bookmarkStart w:id="28513" w:name="_Toc124420431"/>
      <w:bookmarkStart w:id="28514" w:name="_Toc138414906"/>
      <w:bookmarkEnd w:id="28508"/>
      <w:bookmarkEnd w:id="28509"/>
      <w:bookmarkEnd w:id="28510"/>
      <w:bookmarkEnd w:id="28511"/>
      <w:bookmarkEnd w:id="28512"/>
      <w:bookmarkEnd w:id="28513"/>
      <w:bookmarkEnd w:id="28514"/>
    </w:p>
    <w:p w14:paraId="64EE3B5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15" w:name="_Toc117769568"/>
      <w:bookmarkStart w:id="28516" w:name="_Toc117774984"/>
      <w:bookmarkStart w:id="28517" w:name="_Toc117780381"/>
      <w:bookmarkStart w:id="28518" w:name="_Toc117785776"/>
      <w:bookmarkStart w:id="28519" w:name="_Toc118112531"/>
      <w:bookmarkStart w:id="28520" w:name="_Toc124420432"/>
      <w:bookmarkStart w:id="28521" w:name="_Toc138414907"/>
      <w:bookmarkEnd w:id="28515"/>
      <w:bookmarkEnd w:id="28516"/>
      <w:bookmarkEnd w:id="28517"/>
      <w:bookmarkEnd w:id="28518"/>
      <w:bookmarkEnd w:id="28519"/>
      <w:bookmarkEnd w:id="28520"/>
      <w:bookmarkEnd w:id="28521"/>
    </w:p>
    <w:p w14:paraId="2267DD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22" w:name="_Toc117769569"/>
      <w:bookmarkStart w:id="28523" w:name="_Toc117774985"/>
      <w:bookmarkStart w:id="28524" w:name="_Toc117780382"/>
      <w:bookmarkStart w:id="28525" w:name="_Toc117785777"/>
      <w:bookmarkStart w:id="28526" w:name="_Toc118112532"/>
      <w:bookmarkStart w:id="28527" w:name="_Toc124420433"/>
      <w:bookmarkStart w:id="28528" w:name="_Toc138414908"/>
      <w:bookmarkEnd w:id="28522"/>
      <w:bookmarkEnd w:id="28523"/>
      <w:bookmarkEnd w:id="28524"/>
      <w:bookmarkEnd w:id="28525"/>
      <w:bookmarkEnd w:id="28526"/>
      <w:bookmarkEnd w:id="28527"/>
      <w:bookmarkEnd w:id="28528"/>
    </w:p>
    <w:p w14:paraId="05A6E1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29" w:name="_Toc117769570"/>
      <w:bookmarkStart w:id="28530" w:name="_Toc117774986"/>
      <w:bookmarkStart w:id="28531" w:name="_Toc117780383"/>
      <w:bookmarkStart w:id="28532" w:name="_Toc117785778"/>
      <w:bookmarkStart w:id="28533" w:name="_Toc118112533"/>
      <w:bookmarkStart w:id="28534" w:name="_Toc124420434"/>
      <w:bookmarkStart w:id="28535" w:name="_Toc138414909"/>
      <w:bookmarkEnd w:id="28529"/>
      <w:bookmarkEnd w:id="28530"/>
      <w:bookmarkEnd w:id="28531"/>
      <w:bookmarkEnd w:id="28532"/>
      <w:bookmarkEnd w:id="28533"/>
      <w:bookmarkEnd w:id="28534"/>
      <w:bookmarkEnd w:id="28535"/>
    </w:p>
    <w:p w14:paraId="6E19BD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36" w:name="_Toc117769571"/>
      <w:bookmarkStart w:id="28537" w:name="_Toc117774987"/>
      <w:bookmarkStart w:id="28538" w:name="_Toc117780384"/>
      <w:bookmarkStart w:id="28539" w:name="_Toc117785779"/>
      <w:bookmarkStart w:id="28540" w:name="_Toc118112534"/>
      <w:bookmarkStart w:id="28541" w:name="_Toc124420435"/>
      <w:bookmarkStart w:id="28542" w:name="_Toc138414910"/>
      <w:bookmarkEnd w:id="28536"/>
      <w:bookmarkEnd w:id="28537"/>
      <w:bookmarkEnd w:id="28538"/>
      <w:bookmarkEnd w:id="28539"/>
      <w:bookmarkEnd w:id="28540"/>
      <w:bookmarkEnd w:id="28541"/>
      <w:bookmarkEnd w:id="28542"/>
    </w:p>
    <w:p w14:paraId="6C8A0F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43" w:name="_Toc117769572"/>
      <w:bookmarkStart w:id="28544" w:name="_Toc117774988"/>
      <w:bookmarkStart w:id="28545" w:name="_Toc117780385"/>
      <w:bookmarkStart w:id="28546" w:name="_Toc117785780"/>
      <w:bookmarkStart w:id="28547" w:name="_Toc118112535"/>
      <w:bookmarkStart w:id="28548" w:name="_Toc124420436"/>
      <w:bookmarkStart w:id="28549" w:name="_Toc138414911"/>
      <w:bookmarkEnd w:id="28543"/>
      <w:bookmarkEnd w:id="28544"/>
      <w:bookmarkEnd w:id="28545"/>
      <w:bookmarkEnd w:id="28546"/>
      <w:bookmarkEnd w:id="28547"/>
      <w:bookmarkEnd w:id="28548"/>
      <w:bookmarkEnd w:id="28549"/>
    </w:p>
    <w:p w14:paraId="079311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50" w:name="_Toc117769573"/>
      <w:bookmarkStart w:id="28551" w:name="_Toc117774989"/>
      <w:bookmarkStart w:id="28552" w:name="_Toc117780386"/>
      <w:bookmarkStart w:id="28553" w:name="_Toc117785781"/>
      <w:bookmarkStart w:id="28554" w:name="_Toc118112536"/>
      <w:bookmarkStart w:id="28555" w:name="_Toc124420437"/>
      <w:bookmarkStart w:id="28556" w:name="_Toc138414912"/>
      <w:bookmarkEnd w:id="28550"/>
      <w:bookmarkEnd w:id="28551"/>
      <w:bookmarkEnd w:id="28552"/>
      <w:bookmarkEnd w:id="28553"/>
      <w:bookmarkEnd w:id="28554"/>
      <w:bookmarkEnd w:id="28555"/>
      <w:bookmarkEnd w:id="28556"/>
    </w:p>
    <w:p w14:paraId="300CAF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57" w:name="_Toc117769574"/>
      <w:bookmarkStart w:id="28558" w:name="_Toc117774990"/>
      <w:bookmarkStart w:id="28559" w:name="_Toc117780387"/>
      <w:bookmarkStart w:id="28560" w:name="_Toc117785782"/>
      <w:bookmarkStart w:id="28561" w:name="_Toc118112537"/>
      <w:bookmarkStart w:id="28562" w:name="_Toc124420438"/>
      <w:bookmarkStart w:id="28563" w:name="_Toc138414913"/>
      <w:bookmarkEnd w:id="28557"/>
      <w:bookmarkEnd w:id="28558"/>
      <w:bookmarkEnd w:id="28559"/>
      <w:bookmarkEnd w:id="28560"/>
      <w:bookmarkEnd w:id="28561"/>
      <w:bookmarkEnd w:id="28562"/>
      <w:bookmarkEnd w:id="28563"/>
    </w:p>
    <w:p w14:paraId="71C65D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64" w:name="_Toc117769575"/>
      <w:bookmarkStart w:id="28565" w:name="_Toc117774991"/>
      <w:bookmarkStart w:id="28566" w:name="_Toc117780388"/>
      <w:bookmarkStart w:id="28567" w:name="_Toc117785783"/>
      <w:bookmarkStart w:id="28568" w:name="_Toc118112538"/>
      <w:bookmarkStart w:id="28569" w:name="_Toc124420439"/>
      <w:bookmarkStart w:id="28570" w:name="_Toc138414914"/>
      <w:bookmarkEnd w:id="28564"/>
      <w:bookmarkEnd w:id="28565"/>
      <w:bookmarkEnd w:id="28566"/>
      <w:bookmarkEnd w:id="28567"/>
      <w:bookmarkEnd w:id="28568"/>
      <w:bookmarkEnd w:id="28569"/>
      <w:bookmarkEnd w:id="28570"/>
    </w:p>
    <w:p w14:paraId="6203DD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71" w:name="_Toc117769576"/>
      <w:bookmarkStart w:id="28572" w:name="_Toc117774992"/>
      <w:bookmarkStart w:id="28573" w:name="_Toc117780389"/>
      <w:bookmarkStart w:id="28574" w:name="_Toc117785784"/>
      <w:bookmarkStart w:id="28575" w:name="_Toc118112539"/>
      <w:bookmarkStart w:id="28576" w:name="_Toc124420440"/>
      <w:bookmarkStart w:id="28577" w:name="_Toc138414915"/>
      <w:bookmarkEnd w:id="28571"/>
      <w:bookmarkEnd w:id="28572"/>
      <w:bookmarkEnd w:id="28573"/>
      <w:bookmarkEnd w:id="28574"/>
      <w:bookmarkEnd w:id="28575"/>
      <w:bookmarkEnd w:id="28576"/>
      <w:bookmarkEnd w:id="28577"/>
    </w:p>
    <w:p w14:paraId="494A18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78" w:name="_Toc117769577"/>
      <w:bookmarkStart w:id="28579" w:name="_Toc117774993"/>
      <w:bookmarkStart w:id="28580" w:name="_Toc117780390"/>
      <w:bookmarkStart w:id="28581" w:name="_Toc117785785"/>
      <w:bookmarkStart w:id="28582" w:name="_Toc118112540"/>
      <w:bookmarkStart w:id="28583" w:name="_Toc124420441"/>
      <w:bookmarkStart w:id="28584" w:name="_Toc138414916"/>
      <w:bookmarkEnd w:id="28578"/>
      <w:bookmarkEnd w:id="28579"/>
      <w:bookmarkEnd w:id="28580"/>
      <w:bookmarkEnd w:id="28581"/>
      <w:bookmarkEnd w:id="28582"/>
      <w:bookmarkEnd w:id="28583"/>
      <w:bookmarkEnd w:id="28584"/>
    </w:p>
    <w:p w14:paraId="3AA3E6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85" w:name="_Toc117769578"/>
      <w:bookmarkStart w:id="28586" w:name="_Toc117774994"/>
      <w:bookmarkStart w:id="28587" w:name="_Toc117780391"/>
      <w:bookmarkStart w:id="28588" w:name="_Toc117785786"/>
      <w:bookmarkStart w:id="28589" w:name="_Toc118112541"/>
      <w:bookmarkStart w:id="28590" w:name="_Toc124420442"/>
      <w:bookmarkStart w:id="28591" w:name="_Toc138414917"/>
      <w:bookmarkEnd w:id="28585"/>
      <w:bookmarkEnd w:id="28586"/>
      <w:bookmarkEnd w:id="28587"/>
      <w:bookmarkEnd w:id="28588"/>
      <w:bookmarkEnd w:id="28589"/>
      <w:bookmarkEnd w:id="28590"/>
      <w:bookmarkEnd w:id="28591"/>
    </w:p>
    <w:p w14:paraId="3CC9B0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92" w:name="_Toc117769579"/>
      <w:bookmarkStart w:id="28593" w:name="_Toc117774995"/>
      <w:bookmarkStart w:id="28594" w:name="_Toc117780392"/>
      <w:bookmarkStart w:id="28595" w:name="_Toc117785787"/>
      <w:bookmarkStart w:id="28596" w:name="_Toc118112542"/>
      <w:bookmarkStart w:id="28597" w:name="_Toc124420443"/>
      <w:bookmarkStart w:id="28598" w:name="_Toc138414918"/>
      <w:bookmarkEnd w:id="28592"/>
      <w:bookmarkEnd w:id="28593"/>
      <w:bookmarkEnd w:id="28594"/>
      <w:bookmarkEnd w:id="28595"/>
      <w:bookmarkEnd w:id="28596"/>
      <w:bookmarkEnd w:id="28597"/>
      <w:bookmarkEnd w:id="28598"/>
    </w:p>
    <w:p w14:paraId="2095CC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599" w:name="_Toc117769580"/>
      <w:bookmarkStart w:id="28600" w:name="_Toc117774996"/>
      <w:bookmarkStart w:id="28601" w:name="_Toc117780393"/>
      <w:bookmarkStart w:id="28602" w:name="_Toc117785788"/>
      <w:bookmarkStart w:id="28603" w:name="_Toc118112543"/>
      <w:bookmarkStart w:id="28604" w:name="_Toc124420444"/>
      <w:bookmarkStart w:id="28605" w:name="_Toc138414919"/>
      <w:bookmarkEnd w:id="28599"/>
      <w:bookmarkEnd w:id="28600"/>
      <w:bookmarkEnd w:id="28601"/>
      <w:bookmarkEnd w:id="28602"/>
      <w:bookmarkEnd w:id="28603"/>
      <w:bookmarkEnd w:id="28604"/>
      <w:bookmarkEnd w:id="28605"/>
    </w:p>
    <w:p w14:paraId="2DD887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06" w:name="_Toc117769581"/>
      <w:bookmarkStart w:id="28607" w:name="_Toc117774997"/>
      <w:bookmarkStart w:id="28608" w:name="_Toc117780394"/>
      <w:bookmarkStart w:id="28609" w:name="_Toc117785789"/>
      <w:bookmarkStart w:id="28610" w:name="_Toc118112544"/>
      <w:bookmarkStart w:id="28611" w:name="_Toc124420445"/>
      <w:bookmarkStart w:id="28612" w:name="_Toc138414920"/>
      <w:bookmarkEnd w:id="28606"/>
      <w:bookmarkEnd w:id="28607"/>
      <w:bookmarkEnd w:id="28608"/>
      <w:bookmarkEnd w:id="28609"/>
      <w:bookmarkEnd w:id="28610"/>
      <w:bookmarkEnd w:id="28611"/>
      <w:bookmarkEnd w:id="28612"/>
    </w:p>
    <w:p w14:paraId="66C663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13" w:name="_Toc117769582"/>
      <w:bookmarkStart w:id="28614" w:name="_Toc117774998"/>
      <w:bookmarkStart w:id="28615" w:name="_Toc117780395"/>
      <w:bookmarkStart w:id="28616" w:name="_Toc117785790"/>
      <w:bookmarkStart w:id="28617" w:name="_Toc118112545"/>
      <w:bookmarkStart w:id="28618" w:name="_Toc124420446"/>
      <w:bookmarkStart w:id="28619" w:name="_Toc138414921"/>
      <w:bookmarkEnd w:id="28613"/>
      <w:bookmarkEnd w:id="28614"/>
      <w:bookmarkEnd w:id="28615"/>
      <w:bookmarkEnd w:id="28616"/>
      <w:bookmarkEnd w:id="28617"/>
      <w:bookmarkEnd w:id="28618"/>
      <w:bookmarkEnd w:id="28619"/>
    </w:p>
    <w:p w14:paraId="63E108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20" w:name="_Toc117769583"/>
      <w:bookmarkStart w:id="28621" w:name="_Toc117774999"/>
      <w:bookmarkStart w:id="28622" w:name="_Toc117780396"/>
      <w:bookmarkStart w:id="28623" w:name="_Toc117785791"/>
      <w:bookmarkStart w:id="28624" w:name="_Toc118112546"/>
      <w:bookmarkStart w:id="28625" w:name="_Toc124420447"/>
      <w:bookmarkStart w:id="28626" w:name="_Toc138414922"/>
      <w:bookmarkEnd w:id="28620"/>
      <w:bookmarkEnd w:id="28621"/>
      <w:bookmarkEnd w:id="28622"/>
      <w:bookmarkEnd w:id="28623"/>
      <w:bookmarkEnd w:id="28624"/>
      <w:bookmarkEnd w:id="28625"/>
      <w:bookmarkEnd w:id="28626"/>
    </w:p>
    <w:p w14:paraId="4B031C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27" w:name="_Toc117769584"/>
      <w:bookmarkStart w:id="28628" w:name="_Toc117775000"/>
      <w:bookmarkStart w:id="28629" w:name="_Toc117780397"/>
      <w:bookmarkStart w:id="28630" w:name="_Toc117785792"/>
      <w:bookmarkStart w:id="28631" w:name="_Toc118112547"/>
      <w:bookmarkStart w:id="28632" w:name="_Toc124420448"/>
      <w:bookmarkStart w:id="28633" w:name="_Toc138414923"/>
      <w:bookmarkEnd w:id="28627"/>
      <w:bookmarkEnd w:id="28628"/>
      <w:bookmarkEnd w:id="28629"/>
      <w:bookmarkEnd w:id="28630"/>
      <w:bookmarkEnd w:id="28631"/>
      <w:bookmarkEnd w:id="28632"/>
      <w:bookmarkEnd w:id="28633"/>
    </w:p>
    <w:p w14:paraId="516D4EF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34" w:name="_Toc117769585"/>
      <w:bookmarkStart w:id="28635" w:name="_Toc117775001"/>
      <w:bookmarkStart w:id="28636" w:name="_Toc117780398"/>
      <w:bookmarkStart w:id="28637" w:name="_Toc117785793"/>
      <w:bookmarkStart w:id="28638" w:name="_Toc118112548"/>
      <w:bookmarkStart w:id="28639" w:name="_Toc124420449"/>
      <w:bookmarkStart w:id="28640" w:name="_Toc138414924"/>
      <w:bookmarkEnd w:id="28634"/>
      <w:bookmarkEnd w:id="28635"/>
      <w:bookmarkEnd w:id="28636"/>
      <w:bookmarkEnd w:id="28637"/>
      <w:bookmarkEnd w:id="28638"/>
      <w:bookmarkEnd w:id="28639"/>
      <w:bookmarkEnd w:id="28640"/>
    </w:p>
    <w:p w14:paraId="697BE9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41" w:name="_Toc117769586"/>
      <w:bookmarkStart w:id="28642" w:name="_Toc117775002"/>
      <w:bookmarkStart w:id="28643" w:name="_Toc117780399"/>
      <w:bookmarkStart w:id="28644" w:name="_Toc117785794"/>
      <w:bookmarkStart w:id="28645" w:name="_Toc118112549"/>
      <w:bookmarkStart w:id="28646" w:name="_Toc124420450"/>
      <w:bookmarkStart w:id="28647" w:name="_Toc138414925"/>
      <w:bookmarkEnd w:id="28641"/>
      <w:bookmarkEnd w:id="28642"/>
      <w:bookmarkEnd w:id="28643"/>
      <w:bookmarkEnd w:id="28644"/>
      <w:bookmarkEnd w:id="28645"/>
      <w:bookmarkEnd w:id="28646"/>
      <w:bookmarkEnd w:id="28647"/>
    </w:p>
    <w:p w14:paraId="51C7DF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48" w:name="_Toc117769587"/>
      <w:bookmarkStart w:id="28649" w:name="_Toc117775003"/>
      <w:bookmarkStart w:id="28650" w:name="_Toc117780400"/>
      <w:bookmarkStart w:id="28651" w:name="_Toc117785795"/>
      <w:bookmarkStart w:id="28652" w:name="_Toc118112550"/>
      <w:bookmarkStart w:id="28653" w:name="_Toc124420451"/>
      <w:bookmarkStart w:id="28654" w:name="_Toc138414926"/>
      <w:bookmarkEnd w:id="28648"/>
      <w:bookmarkEnd w:id="28649"/>
      <w:bookmarkEnd w:id="28650"/>
      <w:bookmarkEnd w:id="28651"/>
      <w:bookmarkEnd w:id="28652"/>
      <w:bookmarkEnd w:id="28653"/>
      <w:bookmarkEnd w:id="28654"/>
    </w:p>
    <w:p w14:paraId="7BC534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55" w:name="_Toc117769588"/>
      <w:bookmarkStart w:id="28656" w:name="_Toc117775004"/>
      <w:bookmarkStart w:id="28657" w:name="_Toc117780401"/>
      <w:bookmarkStart w:id="28658" w:name="_Toc117785796"/>
      <w:bookmarkStart w:id="28659" w:name="_Toc118112551"/>
      <w:bookmarkStart w:id="28660" w:name="_Toc124420452"/>
      <w:bookmarkStart w:id="28661" w:name="_Toc138414927"/>
      <w:bookmarkEnd w:id="28655"/>
      <w:bookmarkEnd w:id="28656"/>
      <w:bookmarkEnd w:id="28657"/>
      <w:bookmarkEnd w:id="28658"/>
      <w:bookmarkEnd w:id="28659"/>
      <w:bookmarkEnd w:id="28660"/>
      <w:bookmarkEnd w:id="28661"/>
    </w:p>
    <w:p w14:paraId="577B8A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62" w:name="_Toc117769589"/>
      <w:bookmarkStart w:id="28663" w:name="_Toc117775005"/>
      <w:bookmarkStart w:id="28664" w:name="_Toc117780402"/>
      <w:bookmarkStart w:id="28665" w:name="_Toc117785797"/>
      <w:bookmarkStart w:id="28666" w:name="_Toc118112552"/>
      <w:bookmarkStart w:id="28667" w:name="_Toc124420453"/>
      <w:bookmarkStart w:id="28668" w:name="_Toc138414928"/>
      <w:bookmarkEnd w:id="28662"/>
      <w:bookmarkEnd w:id="28663"/>
      <w:bookmarkEnd w:id="28664"/>
      <w:bookmarkEnd w:id="28665"/>
      <w:bookmarkEnd w:id="28666"/>
      <w:bookmarkEnd w:id="28667"/>
      <w:bookmarkEnd w:id="28668"/>
    </w:p>
    <w:p w14:paraId="3987FFB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69" w:name="_Toc117769590"/>
      <w:bookmarkStart w:id="28670" w:name="_Toc117775006"/>
      <w:bookmarkStart w:id="28671" w:name="_Toc117780403"/>
      <w:bookmarkStart w:id="28672" w:name="_Toc117785798"/>
      <w:bookmarkStart w:id="28673" w:name="_Toc118112553"/>
      <w:bookmarkStart w:id="28674" w:name="_Toc124420454"/>
      <w:bookmarkStart w:id="28675" w:name="_Toc138414929"/>
      <w:bookmarkEnd w:id="28669"/>
      <w:bookmarkEnd w:id="28670"/>
      <w:bookmarkEnd w:id="28671"/>
      <w:bookmarkEnd w:id="28672"/>
      <w:bookmarkEnd w:id="28673"/>
      <w:bookmarkEnd w:id="28674"/>
      <w:bookmarkEnd w:id="28675"/>
    </w:p>
    <w:p w14:paraId="316AAA6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76" w:name="_Toc117769591"/>
      <w:bookmarkStart w:id="28677" w:name="_Toc117775007"/>
      <w:bookmarkStart w:id="28678" w:name="_Toc117780404"/>
      <w:bookmarkStart w:id="28679" w:name="_Toc117785799"/>
      <w:bookmarkStart w:id="28680" w:name="_Toc118112554"/>
      <w:bookmarkStart w:id="28681" w:name="_Toc124420455"/>
      <w:bookmarkStart w:id="28682" w:name="_Toc138414930"/>
      <w:bookmarkEnd w:id="28676"/>
      <w:bookmarkEnd w:id="28677"/>
      <w:bookmarkEnd w:id="28678"/>
      <w:bookmarkEnd w:id="28679"/>
      <w:bookmarkEnd w:id="28680"/>
      <w:bookmarkEnd w:id="28681"/>
      <w:bookmarkEnd w:id="28682"/>
    </w:p>
    <w:p w14:paraId="641853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83" w:name="_Toc117769592"/>
      <w:bookmarkStart w:id="28684" w:name="_Toc117775008"/>
      <w:bookmarkStart w:id="28685" w:name="_Toc117780405"/>
      <w:bookmarkStart w:id="28686" w:name="_Toc117785800"/>
      <w:bookmarkStart w:id="28687" w:name="_Toc118112555"/>
      <w:bookmarkStart w:id="28688" w:name="_Toc124420456"/>
      <w:bookmarkStart w:id="28689" w:name="_Toc138414931"/>
      <w:bookmarkEnd w:id="28683"/>
      <w:bookmarkEnd w:id="28684"/>
      <w:bookmarkEnd w:id="28685"/>
      <w:bookmarkEnd w:id="28686"/>
      <w:bookmarkEnd w:id="28687"/>
      <w:bookmarkEnd w:id="28688"/>
      <w:bookmarkEnd w:id="28689"/>
    </w:p>
    <w:p w14:paraId="143C38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90" w:name="_Toc117769593"/>
      <w:bookmarkStart w:id="28691" w:name="_Toc117775009"/>
      <w:bookmarkStart w:id="28692" w:name="_Toc117780406"/>
      <w:bookmarkStart w:id="28693" w:name="_Toc117785801"/>
      <w:bookmarkStart w:id="28694" w:name="_Toc118112556"/>
      <w:bookmarkStart w:id="28695" w:name="_Toc124420457"/>
      <w:bookmarkStart w:id="28696" w:name="_Toc138414932"/>
      <w:bookmarkEnd w:id="28690"/>
      <w:bookmarkEnd w:id="28691"/>
      <w:bookmarkEnd w:id="28692"/>
      <w:bookmarkEnd w:id="28693"/>
      <w:bookmarkEnd w:id="28694"/>
      <w:bookmarkEnd w:id="28695"/>
      <w:bookmarkEnd w:id="28696"/>
    </w:p>
    <w:p w14:paraId="655034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697" w:name="_Toc117769594"/>
      <w:bookmarkStart w:id="28698" w:name="_Toc117775010"/>
      <w:bookmarkStart w:id="28699" w:name="_Toc117780407"/>
      <w:bookmarkStart w:id="28700" w:name="_Toc117785802"/>
      <w:bookmarkStart w:id="28701" w:name="_Toc118112557"/>
      <w:bookmarkStart w:id="28702" w:name="_Toc124420458"/>
      <w:bookmarkStart w:id="28703" w:name="_Toc138414933"/>
      <w:bookmarkEnd w:id="28697"/>
      <w:bookmarkEnd w:id="28698"/>
      <w:bookmarkEnd w:id="28699"/>
      <w:bookmarkEnd w:id="28700"/>
      <w:bookmarkEnd w:id="28701"/>
      <w:bookmarkEnd w:id="28702"/>
      <w:bookmarkEnd w:id="28703"/>
    </w:p>
    <w:p w14:paraId="5103C68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04" w:name="_Toc117769595"/>
      <w:bookmarkStart w:id="28705" w:name="_Toc117775011"/>
      <w:bookmarkStart w:id="28706" w:name="_Toc117780408"/>
      <w:bookmarkStart w:id="28707" w:name="_Toc117785803"/>
      <w:bookmarkStart w:id="28708" w:name="_Toc118112558"/>
      <w:bookmarkStart w:id="28709" w:name="_Toc124420459"/>
      <w:bookmarkStart w:id="28710" w:name="_Toc138414934"/>
      <w:bookmarkEnd w:id="28704"/>
      <w:bookmarkEnd w:id="28705"/>
      <w:bookmarkEnd w:id="28706"/>
      <w:bookmarkEnd w:id="28707"/>
      <w:bookmarkEnd w:id="28708"/>
      <w:bookmarkEnd w:id="28709"/>
      <w:bookmarkEnd w:id="28710"/>
    </w:p>
    <w:p w14:paraId="18E4AF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11" w:name="_Toc117769596"/>
      <w:bookmarkStart w:id="28712" w:name="_Toc117775012"/>
      <w:bookmarkStart w:id="28713" w:name="_Toc117780409"/>
      <w:bookmarkStart w:id="28714" w:name="_Toc117785804"/>
      <w:bookmarkStart w:id="28715" w:name="_Toc118112559"/>
      <w:bookmarkStart w:id="28716" w:name="_Toc124420460"/>
      <w:bookmarkStart w:id="28717" w:name="_Toc138414935"/>
      <w:bookmarkEnd w:id="28711"/>
      <w:bookmarkEnd w:id="28712"/>
      <w:bookmarkEnd w:id="28713"/>
      <w:bookmarkEnd w:id="28714"/>
      <w:bookmarkEnd w:id="28715"/>
      <w:bookmarkEnd w:id="28716"/>
      <w:bookmarkEnd w:id="28717"/>
    </w:p>
    <w:p w14:paraId="1839BF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18" w:name="_Toc117769597"/>
      <w:bookmarkStart w:id="28719" w:name="_Toc117775013"/>
      <w:bookmarkStart w:id="28720" w:name="_Toc117780410"/>
      <w:bookmarkStart w:id="28721" w:name="_Toc117785805"/>
      <w:bookmarkStart w:id="28722" w:name="_Toc118112560"/>
      <w:bookmarkStart w:id="28723" w:name="_Toc124420461"/>
      <w:bookmarkStart w:id="28724" w:name="_Toc138414936"/>
      <w:bookmarkEnd w:id="28718"/>
      <w:bookmarkEnd w:id="28719"/>
      <w:bookmarkEnd w:id="28720"/>
      <w:bookmarkEnd w:id="28721"/>
      <w:bookmarkEnd w:id="28722"/>
      <w:bookmarkEnd w:id="28723"/>
      <w:bookmarkEnd w:id="28724"/>
    </w:p>
    <w:p w14:paraId="7A6C55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25" w:name="_Toc117769598"/>
      <w:bookmarkStart w:id="28726" w:name="_Toc117775014"/>
      <w:bookmarkStart w:id="28727" w:name="_Toc117780411"/>
      <w:bookmarkStart w:id="28728" w:name="_Toc117785806"/>
      <w:bookmarkStart w:id="28729" w:name="_Toc118112561"/>
      <w:bookmarkStart w:id="28730" w:name="_Toc124420462"/>
      <w:bookmarkStart w:id="28731" w:name="_Toc138414937"/>
      <w:bookmarkEnd w:id="28725"/>
      <w:bookmarkEnd w:id="28726"/>
      <w:bookmarkEnd w:id="28727"/>
      <w:bookmarkEnd w:id="28728"/>
      <w:bookmarkEnd w:id="28729"/>
      <w:bookmarkEnd w:id="28730"/>
      <w:bookmarkEnd w:id="28731"/>
    </w:p>
    <w:p w14:paraId="292AEE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32" w:name="_Toc117769599"/>
      <w:bookmarkStart w:id="28733" w:name="_Toc117775015"/>
      <w:bookmarkStart w:id="28734" w:name="_Toc117780412"/>
      <w:bookmarkStart w:id="28735" w:name="_Toc117785807"/>
      <w:bookmarkStart w:id="28736" w:name="_Toc118112562"/>
      <w:bookmarkStart w:id="28737" w:name="_Toc124420463"/>
      <w:bookmarkStart w:id="28738" w:name="_Toc138414938"/>
      <w:bookmarkEnd w:id="28732"/>
      <w:bookmarkEnd w:id="28733"/>
      <w:bookmarkEnd w:id="28734"/>
      <w:bookmarkEnd w:id="28735"/>
      <w:bookmarkEnd w:id="28736"/>
      <w:bookmarkEnd w:id="28737"/>
      <w:bookmarkEnd w:id="28738"/>
    </w:p>
    <w:p w14:paraId="6EF946D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39" w:name="_Toc117769600"/>
      <w:bookmarkStart w:id="28740" w:name="_Toc117775016"/>
      <w:bookmarkStart w:id="28741" w:name="_Toc117780413"/>
      <w:bookmarkStart w:id="28742" w:name="_Toc117785808"/>
      <w:bookmarkStart w:id="28743" w:name="_Toc118112563"/>
      <w:bookmarkStart w:id="28744" w:name="_Toc124420464"/>
      <w:bookmarkStart w:id="28745" w:name="_Toc138414939"/>
      <w:bookmarkEnd w:id="28739"/>
      <w:bookmarkEnd w:id="28740"/>
      <w:bookmarkEnd w:id="28741"/>
      <w:bookmarkEnd w:id="28742"/>
      <w:bookmarkEnd w:id="28743"/>
      <w:bookmarkEnd w:id="28744"/>
      <w:bookmarkEnd w:id="28745"/>
    </w:p>
    <w:p w14:paraId="6C1FCC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46" w:name="_Toc117769601"/>
      <w:bookmarkStart w:id="28747" w:name="_Toc117775017"/>
      <w:bookmarkStart w:id="28748" w:name="_Toc117780414"/>
      <w:bookmarkStart w:id="28749" w:name="_Toc117785809"/>
      <w:bookmarkStart w:id="28750" w:name="_Toc118112564"/>
      <w:bookmarkStart w:id="28751" w:name="_Toc124420465"/>
      <w:bookmarkStart w:id="28752" w:name="_Toc138414940"/>
      <w:bookmarkEnd w:id="28746"/>
      <w:bookmarkEnd w:id="28747"/>
      <w:bookmarkEnd w:id="28748"/>
      <w:bookmarkEnd w:id="28749"/>
      <w:bookmarkEnd w:id="28750"/>
      <w:bookmarkEnd w:id="28751"/>
      <w:bookmarkEnd w:id="28752"/>
    </w:p>
    <w:p w14:paraId="1AED54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53" w:name="_Toc117769602"/>
      <w:bookmarkStart w:id="28754" w:name="_Toc117775018"/>
      <w:bookmarkStart w:id="28755" w:name="_Toc117780415"/>
      <w:bookmarkStart w:id="28756" w:name="_Toc117785810"/>
      <w:bookmarkStart w:id="28757" w:name="_Toc118112565"/>
      <w:bookmarkStart w:id="28758" w:name="_Toc124420466"/>
      <w:bookmarkStart w:id="28759" w:name="_Toc138414941"/>
      <w:bookmarkEnd w:id="28753"/>
      <w:bookmarkEnd w:id="28754"/>
      <w:bookmarkEnd w:id="28755"/>
      <w:bookmarkEnd w:id="28756"/>
      <w:bookmarkEnd w:id="28757"/>
      <w:bookmarkEnd w:id="28758"/>
      <w:bookmarkEnd w:id="28759"/>
    </w:p>
    <w:p w14:paraId="1DE0EA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60" w:name="_Toc117769603"/>
      <w:bookmarkStart w:id="28761" w:name="_Toc117775019"/>
      <w:bookmarkStart w:id="28762" w:name="_Toc117780416"/>
      <w:bookmarkStart w:id="28763" w:name="_Toc117785811"/>
      <w:bookmarkStart w:id="28764" w:name="_Toc118112566"/>
      <w:bookmarkStart w:id="28765" w:name="_Toc124420467"/>
      <w:bookmarkStart w:id="28766" w:name="_Toc138414942"/>
      <w:bookmarkEnd w:id="28760"/>
      <w:bookmarkEnd w:id="28761"/>
      <w:bookmarkEnd w:id="28762"/>
      <w:bookmarkEnd w:id="28763"/>
      <w:bookmarkEnd w:id="28764"/>
      <w:bookmarkEnd w:id="28765"/>
      <w:bookmarkEnd w:id="28766"/>
    </w:p>
    <w:p w14:paraId="5888BD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67" w:name="_Toc117769604"/>
      <w:bookmarkStart w:id="28768" w:name="_Toc117775020"/>
      <w:bookmarkStart w:id="28769" w:name="_Toc117780417"/>
      <w:bookmarkStart w:id="28770" w:name="_Toc117785812"/>
      <w:bookmarkStart w:id="28771" w:name="_Toc118112567"/>
      <w:bookmarkStart w:id="28772" w:name="_Toc124420468"/>
      <w:bookmarkStart w:id="28773" w:name="_Toc138414943"/>
      <w:bookmarkEnd w:id="28767"/>
      <w:bookmarkEnd w:id="28768"/>
      <w:bookmarkEnd w:id="28769"/>
      <w:bookmarkEnd w:id="28770"/>
      <w:bookmarkEnd w:id="28771"/>
      <w:bookmarkEnd w:id="28772"/>
      <w:bookmarkEnd w:id="28773"/>
    </w:p>
    <w:p w14:paraId="10DE70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74" w:name="_Toc117769605"/>
      <w:bookmarkStart w:id="28775" w:name="_Toc117775021"/>
      <w:bookmarkStart w:id="28776" w:name="_Toc117780418"/>
      <w:bookmarkStart w:id="28777" w:name="_Toc117785813"/>
      <w:bookmarkStart w:id="28778" w:name="_Toc118112568"/>
      <w:bookmarkStart w:id="28779" w:name="_Toc124420469"/>
      <w:bookmarkStart w:id="28780" w:name="_Toc138414944"/>
      <w:bookmarkEnd w:id="28774"/>
      <w:bookmarkEnd w:id="28775"/>
      <w:bookmarkEnd w:id="28776"/>
      <w:bookmarkEnd w:id="28777"/>
      <w:bookmarkEnd w:id="28778"/>
      <w:bookmarkEnd w:id="28779"/>
      <w:bookmarkEnd w:id="28780"/>
    </w:p>
    <w:p w14:paraId="409170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81" w:name="_Toc117769606"/>
      <w:bookmarkStart w:id="28782" w:name="_Toc117775022"/>
      <w:bookmarkStart w:id="28783" w:name="_Toc117780419"/>
      <w:bookmarkStart w:id="28784" w:name="_Toc117785814"/>
      <w:bookmarkStart w:id="28785" w:name="_Toc118112569"/>
      <w:bookmarkStart w:id="28786" w:name="_Toc124420470"/>
      <w:bookmarkStart w:id="28787" w:name="_Toc138414945"/>
      <w:bookmarkEnd w:id="28781"/>
      <w:bookmarkEnd w:id="28782"/>
      <w:bookmarkEnd w:id="28783"/>
      <w:bookmarkEnd w:id="28784"/>
      <w:bookmarkEnd w:id="28785"/>
      <w:bookmarkEnd w:id="28786"/>
      <w:bookmarkEnd w:id="28787"/>
    </w:p>
    <w:p w14:paraId="269B617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88" w:name="_Toc117769607"/>
      <w:bookmarkStart w:id="28789" w:name="_Toc117775023"/>
      <w:bookmarkStart w:id="28790" w:name="_Toc117780420"/>
      <w:bookmarkStart w:id="28791" w:name="_Toc117785815"/>
      <w:bookmarkStart w:id="28792" w:name="_Toc118112570"/>
      <w:bookmarkStart w:id="28793" w:name="_Toc124420471"/>
      <w:bookmarkStart w:id="28794" w:name="_Toc138414946"/>
      <w:bookmarkEnd w:id="28788"/>
      <w:bookmarkEnd w:id="28789"/>
      <w:bookmarkEnd w:id="28790"/>
      <w:bookmarkEnd w:id="28791"/>
      <w:bookmarkEnd w:id="28792"/>
      <w:bookmarkEnd w:id="28793"/>
      <w:bookmarkEnd w:id="28794"/>
    </w:p>
    <w:p w14:paraId="31F66E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795" w:name="_Toc117769608"/>
      <w:bookmarkStart w:id="28796" w:name="_Toc117775024"/>
      <w:bookmarkStart w:id="28797" w:name="_Toc117780421"/>
      <w:bookmarkStart w:id="28798" w:name="_Toc117785816"/>
      <w:bookmarkStart w:id="28799" w:name="_Toc118112571"/>
      <w:bookmarkStart w:id="28800" w:name="_Toc124420472"/>
      <w:bookmarkStart w:id="28801" w:name="_Toc138414947"/>
      <w:bookmarkEnd w:id="28795"/>
      <w:bookmarkEnd w:id="28796"/>
      <w:bookmarkEnd w:id="28797"/>
      <w:bookmarkEnd w:id="28798"/>
      <w:bookmarkEnd w:id="28799"/>
      <w:bookmarkEnd w:id="28800"/>
      <w:bookmarkEnd w:id="28801"/>
    </w:p>
    <w:p w14:paraId="55EB39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02" w:name="_Toc117769609"/>
      <w:bookmarkStart w:id="28803" w:name="_Toc117775025"/>
      <w:bookmarkStart w:id="28804" w:name="_Toc117780422"/>
      <w:bookmarkStart w:id="28805" w:name="_Toc117785817"/>
      <w:bookmarkStart w:id="28806" w:name="_Toc118112572"/>
      <w:bookmarkStart w:id="28807" w:name="_Toc124420473"/>
      <w:bookmarkStart w:id="28808" w:name="_Toc138414948"/>
      <w:bookmarkEnd w:id="28802"/>
      <w:bookmarkEnd w:id="28803"/>
      <w:bookmarkEnd w:id="28804"/>
      <w:bookmarkEnd w:id="28805"/>
      <w:bookmarkEnd w:id="28806"/>
      <w:bookmarkEnd w:id="28807"/>
      <w:bookmarkEnd w:id="28808"/>
    </w:p>
    <w:p w14:paraId="3C0DDE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09" w:name="_Toc117769610"/>
      <w:bookmarkStart w:id="28810" w:name="_Toc117775026"/>
      <w:bookmarkStart w:id="28811" w:name="_Toc117780423"/>
      <w:bookmarkStart w:id="28812" w:name="_Toc117785818"/>
      <w:bookmarkStart w:id="28813" w:name="_Toc118112573"/>
      <w:bookmarkStart w:id="28814" w:name="_Toc124420474"/>
      <w:bookmarkStart w:id="28815" w:name="_Toc138414949"/>
      <w:bookmarkEnd w:id="28809"/>
      <w:bookmarkEnd w:id="28810"/>
      <w:bookmarkEnd w:id="28811"/>
      <w:bookmarkEnd w:id="28812"/>
      <w:bookmarkEnd w:id="28813"/>
      <w:bookmarkEnd w:id="28814"/>
      <w:bookmarkEnd w:id="28815"/>
    </w:p>
    <w:p w14:paraId="7B2943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16" w:name="_Toc117769611"/>
      <w:bookmarkStart w:id="28817" w:name="_Toc117775027"/>
      <w:bookmarkStart w:id="28818" w:name="_Toc117780424"/>
      <w:bookmarkStart w:id="28819" w:name="_Toc117785819"/>
      <w:bookmarkStart w:id="28820" w:name="_Toc118112574"/>
      <w:bookmarkStart w:id="28821" w:name="_Toc124420475"/>
      <w:bookmarkStart w:id="28822" w:name="_Toc138414950"/>
      <w:bookmarkEnd w:id="28816"/>
      <w:bookmarkEnd w:id="28817"/>
      <w:bookmarkEnd w:id="28818"/>
      <w:bookmarkEnd w:id="28819"/>
      <w:bookmarkEnd w:id="28820"/>
      <w:bookmarkEnd w:id="28821"/>
      <w:bookmarkEnd w:id="28822"/>
    </w:p>
    <w:p w14:paraId="790014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23" w:name="_Toc117769612"/>
      <w:bookmarkStart w:id="28824" w:name="_Toc117775028"/>
      <w:bookmarkStart w:id="28825" w:name="_Toc117780425"/>
      <w:bookmarkStart w:id="28826" w:name="_Toc117785820"/>
      <w:bookmarkStart w:id="28827" w:name="_Toc118112575"/>
      <w:bookmarkStart w:id="28828" w:name="_Toc124420476"/>
      <w:bookmarkStart w:id="28829" w:name="_Toc138414951"/>
      <w:bookmarkEnd w:id="28823"/>
      <w:bookmarkEnd w:id="28824"/>
      <w:bookmarkEnd w:id="28825"/>
      <w:bookmarkEnd w:id="28826"/>
      <w:bookmarkEnd w:id="28827"/>
      <w:bookmarkEnd w:id="28828"/>
      <w:bookmarkEnd w:id="28829"/>
    </w:p>
    <w:p w14:paraId="131064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30" w:name="_Toc117769613"/>
      <w:bookmarkStart w:id="28831" w:name="_Toc117775029"/>
      <w:bookmarkStart w:id="28832" w:name="_Toc117780426"/>
      <w:bookmarkStart w:id="28833" w:name="_Toc117785821"/>
      <w:bookmarkStart w:id="28834" w:name="_Toc118112576"/>
      <w:bookmarkStart w:id="28835" w:name="_Toc124420477"/>
      <w:bookmarkStart w:id="28836" w:name="_Toc138414952"/>
      <w:bookmarkEnd w:id="28830"/>
      <w:bookmarkEnd w:id="28831"/>
      <w:bookmarkEnd w:id="28832"/>
      <w:bookmarkEnd w:id="28833"/>
      <w:bookmarkEnd w:id="28834"/>
      <w:bookmarkEnd w:id="28835"/>
      <w:bookmarkEnd w:id="28836"/>
    </w:p>
    <w:p w14:paraId="76DCB2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37" w:name="_Toc117769614"/>
      <w:bookmarkStart w:id="28838" w:name="_Toc117775030"/>
      <w:bookmarkStart w:id="28839" w:name="_Toc117780427"/>
      <w:bookmarkStart w:id="28840" w:name="_Toc117785822"/>
      <w:bookmarkStart w:id="28841" w:name="_Toc118112577"/>
      <w:bookmarkStart w:id="28842" w:name="_Toc124420478"/>
      <w:bookmarkStart w:id="28843" w:name="_Toc138414953"/>
      <w:bookmarkEnd w:id="28837"/>
      <w:bookmarkEnd w:id="28838"/>
      <w:bookmarkEnd w:id="28839"/>
      <w:bookmarkEnd w:id="28840"/>
      <w:bookmarkEnd w:id="28841"/>
      <w:bookmarkEnd w:id="28842"/>
      <w:bookmarkEnd w:id="28843"/>
    </w:p>
    <w:p w14:paraId="0BAC50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44" w:name="_Toc117769615"/>
      <w:bookmarkStart w:id="28845" w:name="_Toc117775031"/>
      <w:bookmarkStart w:id="28846" w:name="_Toc117780428"/>
      <w:bookmarkStart w:id="28847" w:name="_Toc117785823"/>
      <w:bookmarkStart w:id="28848" w:name="_Toc118112578"/>
      <w:bookmarkStart w:id="28849" w:name="_Toc124420479"/>
      <w:bookmarkStart w:id="28850" w:name="_Toc138414954"/>
      <w:bookmarkEnd w:id="28844"/>
      <w:bookmarkEnd w:id="28845"/>
      <w:bookmarkEnd w:id="28846"/>
      <w:bookmarkEnd w:id="28847"/>
      <w:bookmarkEnd w:id="28848"/>
      <w:bookmarkEnd w:id="28849"/>
      <w:bookmarkEnd w:id="28850"/>
    </w:p>
    <w:p w14:paraId="6CA4840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51" w:name="_Toc117769616"/>
      <w:bookmarkStart w:id="28852" w:name="_Toc117775032"/>
      <w:bookmarkStart w:id="28853" w:name="_Toc117780429"/>
      <w:bookmarkStart w:id="28854" w:name="_Toc117785824"/>
      <w:bookmarkStart w:id="28855" w:name="_Toc118112579"/>
      <w:bookmarkStart w:id="28856" w:name="_Toc124420480"/>
      <w:bookmarkStart w:id="28857" w:name="_Toc138414955"/>
      <w:bookmarkEnd w:id="28851"/>
      <w:bookmarkEnd w:id="28852"/>
      <w:bookmarkEnd w:id="28853"/>
      <w:bookmarkEnd w:id="28854"/>
      <w:bookmarkEnd w:id="28855"/>
      <w:bookmarkEnd w:id="28856"/>
      <w:bookmarkEnd w:id="28857"/>
    </w:p>
    <w:p w14:paraId="7E6A5CF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58" w:name="_Toc117769617"/>
      <w:bookmarkStart w:id="28859" w:name="_Toc117775033"/>
      <w:bookmarkStart w:id="28860" w:name="_Toc117780430"/>
      <w:bookmarkStart w:id="28861" w:name="_Toc117785825"/>
      <w:bookmarkStart w:id="28862" w:name="_Toc118112580"/>
      <w:bookmarkStart w:id="28863" w:name="_Toc124420481"/>
      <w:bookmarkStart w:id="28864" w:name="_Toc138414956"/>
      <w:bookmarkEnd w:id="28858"/>
      <w:bookmarkEnd w:id="28859"/>
      <w:bookmarkEnd w:id="28860"/>
      <w:bookmarkEnd w:id="28861"/>
      <w:bookmarkEnd w:id="28862"/>
      <w:bookmarkEnd w:id="28863"/>
      <w:bookmarkEnd w:id="28864"/>
    </w:p>
    <w:p w14:paraId="517DF20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65" w:name="_Toc117769618"/>
      <w:bookmarkStart w:id="28866" w:name="_Toc117775034"/>
      <w:bookmarkStart w:id="28867" w:name="_Toc117780431"/>
      <w:bookmarkStart w:id="28868" w:name="_Toc117785826"/>
      <w:bookmarkStart w:id="28869" w:name="_Toc118112581"/>
      <w:bookmarkStart w:id="28870" w:name="_Toc124420482"/>
      <w:bookmarkStart w:id="28871" w:name="_Toc138414957"/>
      <w:bookmarkEnd w:id="28865"/>
      <w:bookmarkEnd w:id="28866"/>
      <w:bookmarkEnd w:id="28867"/>
      <w:bookmarkEnd w:id="28868"/>
      <w:bookmarkEnd w:id="28869"/>
      <w:bookmarkEnd w:id="28870"/>
      <w:bookmarkEnd w:id="28871"/>
    </w:p>
    <w:p w14:paraId="67BA15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72" w:name="_Toc117769619"/>
      <w:bookmarkStart w:id="28873" w:name="_Toc117775035"/>
      <w:bookmarkStart w:id="28874" w:name="_Toc117780432"/>
      <w:bookmarkStart w:id="28875" w:name="_Toc117785827"/>
      <w:bookmarkStart w:id="28876" w:name="_Toc118112582"/>
      <w:bookmarkStart w:id="28877" w:name="_Toc124420483"/>
      <w:bookmarkStart w:id="28878" w:name="_Toc138414958"/>
      <w:bookmarkEnd w:id="28872"/>
      <w:bookmarkEnd w:id="28873"/>
      <w:bookmarkEnd w:id="28874"/>
      <w:bookmarkEnd w:id="28875"/>
      <w:bookmarkEnd w:id="28876"/>
      <w:bookmarkEnd w:id="28877"/>
      <w:bookmarkEnd w:id="28878"/>
    </w:p>
    <w:p w14:paraId="68C6D496" w14:textId="77777777" w:rsidR="00C05F2C" w:rsidRPr="007E4858" w:rsidRDefault="00C05F2C" w:rsidP="00653371">
      <w:pPr>
        <w:pStyle w:val="F9-Paragraph"/>
      </w:pPr>
      <w:r w:rsidRPr="007E4858">
        <w:t xml:space="preserve">Issues relating to changes in hydrodynamic and sediment transport processes that, as a result of the decommissioning activities, may lead to impacts at local and regional scales on fluvial waterbodies or coastal areas are covered in this chapter. </w:t>
      </w:r>
    </w:p>
    <w:p w14:paraId="2ED66D2A" w14:textId="77777777" w:rsidR="00C05F2C" w:rsidRPr="007E4858" w:rsidRDefault="00C05F2C" w:rsidP="00653371">
      <w:pPr>
        <w:pStyle w:val="F9-Paragraph"/>
      </w:pPr>
      <w:r w:rsidRPr="007E4858">
        <w:t xml:space="preserve">The scope of the assessment and the extent and quality of data required to determine the baseline coastal and fluvial processes should be proportionate and include: </w:t>
      </w:r>
    </w:p>
    <w:p w14:paraId="7326A298" w14:textId="77777777" w:rsidR="00C05F2C" w:rsidRPr="00626EE4" w:rsidRDefault="00C05F2C" w:rsidP="00C05F2C">
      <w:pPr>
        <w:pStyle w:val="Bulletlist1"/>
      </w:pPr>
      <w:r>
        <w:t>T</w:t>
      </w:r>
      <w:r w:rsidRPr="00626EE4">
        <w:t>he risk of a potentially significant effect occurring</w:t>
      </w:r>
      <w:r>
        <w:t>.</w:t>
      </w:r>
    </w:p>
    <w:p w14:paraId="2C38A638" w14:textId="77777777" w:rsidR="00C05F2C" w:rsidRPr="00626EE4" w:rsidRDefault="00C05F2C" w:rsidP="00C05F2C">
      <w:pPr>
        <w:pStyle w:val="Bulletlist1"/>
      </w:pPr>
      <w:r>
        <w:t>T</w:t>
      </w:r>
      <w:r w:rsidRPr="00626EE4">
        <w:t>he stage of the project</w:t>
      </w:r>
      <w:r>
        <w:t>.</w:t>
      </w:r>
    </w:p>
    <w:p w14:paraId="144D75B5" w14:textId="30A1CD89" w:rsidR="00C05F2C" w:rsidRPr="00626EE4" w:rsidRDefault="00C05F2C" w:rsidP="00C05F2C">
      <w:pPr>
        <w:pStyle w:val="Bulletlist1"/>
      </w:pPr>
      <w:r>
        <w:t>T</w:t>
      </w:r>
      <w:r w:rsidRPr="00626EE4">
        <w:t xml:space="preserve">he availability of previously collected data. </w:t>
      </w:r>
    </w:p>
    <w:p w14:paraId="7AA95F8A" w14:textId="77777777" w:rsidR="00C05F2C" w:rsidRPr="007E4858" w:rsidRDefault="00C05F2C" w:rsidP="00C05F2C">
      <w:pPr>
        <w:pStyle w:val="Bulletlist1"/>
      </w:pPr>
      <w:r w:rsidRPr="007E4858">
        <w:t>Typical activities likely to impact receptors and to require assessment (as appropriate to the scope of the decommissioning phase) may include, but not be limited to:</w:t>
      </w:r>
    </w:p>
    <w:p w14:paraId="4EC33994" w14:textId="77777777" w:rsidR="00C05F2C" w:rsidRPr="00626EE4" w:rsidRDefault="00C05F2C" w:rsidP="00B4798D">
      <w:pPr>
        <w:pStyle w:val="Bulletlist2"/>
      </w:pPr>
      <w:r w:rsidRPr="00626EE4">
        <w:t>Removal or demolition of coastal and offshore infrastructure – e.g. effluent discharge pipes, cooling water infrastructure, temporary structures such as jetties, platforms, pontoons, and other structures</w:t>
      </w:r>
      <w:r>
        <w:t>.</w:t>
      </w:r>
    </w:p>
    <w:p w14:paraId="3284B3C4" w14:textId="77777777" w:rsidR="00C05F2C" w:rsidRPr="00626EE4" w:rsidRDefault="00C05F2C" w:rsidP="00B4798D">
      <w:pPr>
        <w:pStyle w:val="Bulletlist2"/>
      </w:pPr>
      <w:r w:rsidRPr="00626EE4">
        <w:t>Construction of any temporary or permanent structures</w:t>
      </w:r>
      <w:r>
        <w:t>.</w:t>
      </w:r>
    </w:p>
    <w:p w14:paraId="27F1273E" w14:textId="77777777" w:rsidR="00C05F2C" w:rsidRPr="00626EE4" w:rsidRDefault="00C05F2C" w:rsidP="00B4798D">
      <w:pPr>
        <w:pStyle w:val="Bulletlist2"/>
      </w:pPr>
      <w:r w:rsidRPr="00626EE4">
        <w:t>Excavation activities – e.g. as part of the removal of structures, if required</w:t>
      </w:r>
      <w:r>
        <w:t>.</w:t>
      </w:r>
    </w:p>
    <w:p w14:paraId="697B4279" w14:textId="77777777" w:rsidR="00C05F2C" w:rsidRPr="00626EE4" w:rsidRDefault="00C05F2C" w:rsidP="00B4798D">
      <w:pPr>
        <w:pStyle w:val="Bulletlist2"/>
      </w:pPr>
      <w:r w:rsidRPr="00626EE4">
        <w:t>Dredging activities</w:t>
      </w:r>
      <w:r>
        <w:t>.</w:t>
      </w:r>
    </w:p>
    <w:p w14:paraId="38B20AB4" w14:textId="77777777" w:rsidR="00C05F2C" w:rsidRPr="00626EE4" w:rsidRDefault="00C05F2C" w:rsidP="00B4798D">
      <w:pPr>
        <w:pStyle w:val="Bulletlist2"/>
      </w:pPr>
      <w:r w:rsidRPr="00626EE4">
        <w:t>Temporal stockpiling and storage of rock or materials on the beach or intertidal areas</w:t>
      </w:r>
      <w:r>
        <w:t>.</w:t>
      </w:r>
    </w:p>
    <w:p w14:paraId="215160B4" w14:textId="77777777" w:rsidR="00C05F2C" w:rsidRPr="00626EE4" w:rsidRDefault="00C05F2C" w:rsidP="00B4798D">
      <w:pPr>
        <w:pStyle w:val="Bulletlist2"/>
      </w:pPr>
      <w:r w:rsidRPr="00626EE4">
        <w:t>Vehicle movements on beach and intertidal areas – e.g. vehicle to support the removal of infrastructure activities</w:t>
      </w:r>
      <w:r>
        <w:t>.</w:t>
      </w:r>
    </w:p>
    <w:p w14:paraId="49F78D8A" w14:textId="4A56C15B" w:rsidR="00C05F2C" w:rsidRPr="00A6118F" w:rsidRDefault="00C05F2C" w:rsidP="00B4798D">
      <w:pPr>
        <w:pStyle w:val="Bulletlist2"/>
      </w:pPr>
      <w:r w:rsidRPr="00626EE4">
        <w:t>Changes to site activities at various stages of the decommissioning process.</w:t>
      </w:r>
    </w:p>
    <w:p w14:paraId="38FDD128" w14:textId="7E232C94" w:rsidR="00C05F2C" w:rsidRPr="007E4858" w:rsidRDefault="00C05F2C" w:rsidP="00C05F2C">
      <w:pPr>
        <w:pStyle w:val="Heading3"/>
      </w:pPr>
      <w:r w:rsidRPr="007E4858">
        <w:t>Receptor Scope</w:t>
      </w:r>
    </w:p>
    <w:p w14:paraId="7C4DC631" w14:textId="77777777" w:rsidR="00C05F2C" w:rsidRPr="007E4858" w:rsidRDefault="00C05F2C" w:rsidP="00653371">
      <w:pPr>
        <w:pStyle w:val="F9-Paragraph"/>
      </w:pPr>
      <w:r w:rsidRPr="007E4858">
        <w:t>In determining the level of detail needed for an assessment of coastal processes, consideration should be given to the following receptors:</w:t>
      </w:r>
    </w:p>
    <w:p w14:paraId="4EB93DC3" w14:textId="77777777" w:rsidR="00C05F2C" w:rsidRPr="00972CCE" w:rsidRDefault="00C05F2C" w:rsidP="00C05F2C">
      <w:pPr>
        <w:pStyle w:val="Bulletlist1"/>
      </w:pPr>
      <w:r w:rsidRPr="00972CCE">
        <w:rPr>
          <w:b/>
        </w:rPr>
        <w:t>Hydrodynamic processes</w:t>
      </w:r>
      <w:r w:rsidRPr="00972CCE">
        <w:t xml:space="preserve"> – these include water levels, tidal currents, nearshore wave climate, wave-induced currents and extreme conditions (storms)</w:t>
      </w:r>
      <w:r>
        <w:t>.</w:t>
      </w:r>
    </w:p>
    <w:p w14:paraId="33833456" w14:textId="77777777" w:rsidR="00C05F2C" w:rsidRPr="00972CCE" w:rsidRDefault="00C05F2C" w:rsidP="00C05F2C">
      <w:pPr>
        <w:pStyle w:val="Bulletlist1"/>
      </w:pPr>
      <w:r w:rsidRPr="00972CCE">
        <w:rPr>
          <w:b/>
        </w:rPr>
        <w:lastRenderedPageBreak/>
        <w:t>Sediment transport</w:t>
      </w:r>
      <w:r w:rsidRPr="00972CCE">
        <w:t xml:space="preserve"> – including longshore and cross-shore sediment transport, sediment budget, banks, bar and spits, suspended sediments and related patterns of sediment deposition and erosion</w:t>
      </w:r>
      <w:r>
        <w:t>.</w:t>
      </w:r>
    </w:p>
    <w:p w14:paraId="4B7BA08E" w14:textId="7D44AFEC" w:rsidR="00C05F2C" w:rsidRPr="00972CCE" w:rsidRDefault="00C05F2C" w:rsidP="00C05F2C">
      <w:pPr>
        <w:pStyle w:val="Bulletlist1"/>
      </w:pPr>
      <w:r w:rsidRPr="00972CCE">
        <w:t>Indirect effects of these on other environmental receptors.</w:t>
      </w:r>
    </w:p>
    <w:p w14:paraId="60CB5534" w14:textId="267215E4" w:rsidR="00C05F2C" w:rsidRPr="007E4858" w:rsidRDefault="00C05F2C" w:rsidP="00C05F2C">
      <w:pPr>
        <w:pStyle w:val="Heading3"/>
      </w:pPr>
      <w:r w:rsidRPr="007E4858">
        <w:t>Spatial Scope</w:t>
      </w:r>
    </w:p>
    <w:p w14:paraId="7390A220" w14:textId="77777777" w:rsidR="00C05F2C" w:rsidRPr="007E4858" w:rsidRDefault="00C05F2C" w:rsidP="00653371">
      <w:pPr>
        <w:pStyle w:val="F9-Paragraph"/>
      </w:pPr>
      <w:r w:rsidRPr="007E4858">
        <w:t>The spatial scope of the geomorphological and coastal processes assessment should be determined based on the size of the potentially affected river catchment (where fluvial geomorphology is assessed) or the potential extent of marine and costal works (where coastal impacts are anticipated). It should be informed by the nature and extent of works likely to affect a watercourse. It should be guided by professional judgement.</w:t>
      </w:r>
    </w:p>
    <w:p w14:paraId="0EA89798" w14:textId="5CA82D6D" w:rsidR="00C05F2C" w:rsidRPr="007E4858" w:rsidRDefault="00C05F2C" w:rsidP="00653371">
      <w:pPr>
        <w:pStyle w:val="F9-Paragraph"/>
      </w:pPr>
      <w:r w:rsidRPr="007E4858">
        <w:t>The coastal impact assessment is concerned with the effect of decommissioning works on the littoral and offshore zones. The littoral zone is defined as the area between the seaward limit of terrestrial plants (</w:t>
      </w:r>
      <w:r w:rsidR="00025204" w:rsidRPr="007E4858">
        <w:t>e.g.,</w:t>
      </w:r>
      <w:r w:rsidRPr="007E4858">
        <w:t xml:space="preserve"> above the Mean </w:t>
      </w:r>
      <w:r w:rsidR="00025204" w:rsidRPr="007E4858">
        <w:t>High-Water</w:t>
      </w:r>
      <w:r w:rsidRPr="007E4858">
        <w:t xml:space="preserve"> Mark) and the subtidal location where seabed sediments are not disturbed by waves. In this area, both tidal-driven and wave-driven sediment transport processes are active. The relative significance of these varies both through the tidal cycle and according to wave conditions at any specific location. </w:t>
      </w:r>
    </w:p>
    <w:p w14:paraId="74CC6055" w14:textId="490F5EAA" w:rsidR="00C05F2C" w:rsidRPr="007E4858" w:rsidRDefault="00C05F2C" w:rsidP="00C05F2C">
      <w:pPr>
        <w:pStyle w:val="Heading3"/>
      </w:pPr>
      <w:r w:rsidRPr="007E4858">
        <w:t xml:space="preserve">Temporal </w:t>
      </w:r>
      <w:r w:rsidR="00025204">
        <w:t>S</w:t>
      </w:r>
      <w:r w:rsidRPr="007E4858">
        <w:t>cope</w:t>
      </w:r>
    </w:p>
    <w:p w14:paraId="5F988CF8" w14:textId="1F759CD2" w:rsidR="00C05F2C" w:rsidRPr="007E4858" w:rsidRDefault="00C05F2C" w:rsidP="00653371">
      <w:pPr>
        <w:pStyle w:val="F9-Paragraph"/>
      </w:pPr>
      <w:r w:rsidRPr="007E4858">
        <w:t>It is important to understand how coastal and fluvial changes brought about from various decommissioning activity will affect future work phases. This understanding will assist with assessments concerned with predicting how the site is likely to respond to the decommissioning activities, (</w:t>
      </w:r>
      <w:r w:rsidR="00025204" w:rsidRPr="007E4858">
        <w:t>e.g.,</w:t>
      </w:r>
      <w:r w:rsidRPr="007E4858">
        <w:t xml:space="preserve"> will sediment </w:t>
      </w:r>
      <w:r w:rsidR="00025204" w:rsidRPr="007E4858">
        <w:t>load</w:t>
      </w:r>
      <w:r w:rsidRPr="007E4858">
        <w:t xml:space="preserve"> return to a more natural velocity once effluent outfalls are removed). </w:t>
      </w:r>
    </w:p>
    <w:p w14:paraId="7A64FC1A" w14:textId="2F885E60" w:rsidR="00C05F2C" w:rsidRPr="007E4858" w:rsidRDefault="00C05F2C" w:rsidP="00C05F2C">
      <w:pPr>
        <w:pStyle w:val="Heading2"/>
      </w:pPr>
      <w:r w:rsidRPr="007E4858">
        <w:t xml:space="preserve">Legislation, </w:t>
      </w:r>
      <w:r w:rsidR="00025204">
        <w:t>P</w:t>
      </w:r>
      <w:r w:rsidRPr="007E4858">
        <w:t xml:space="preserve">olicy and </w:t>
      </w:r>
      <w:r w:rsidR="00025204">
        <w:t>R</w:t>
      </w:r>
      <w:r w:rsidRPr="007E4858">
        <w:t xml:space="preserve">elevant </w:t>
      </w:r>
      <w:r w:rsidR="00025204">
        <w:t>G</w:t>
      </w:r>
      <w:r w:rsidRPr="007E4858">
        <w:t xml:space="preserve">uidance </w:t>
      </w:r>
    </w:p>
    <w:p w14:paraId="0F2874DF" w14:textId="00564A7A" w:rsidR="00C05F2C" w:rsidRPr="007E4858" w:rsidRDefault="00C05F2C" w:rsidP="00C05F2C">
      <w:pPr>
        <w:pStyle w:val="Heading3"/>
      </w:pPr>
      <w:r w:rsidRPr="007E4858">
        <w:t>Legislation</w:t>
      </w:r>
    </w:p>
    <w:p w14:paraId="1E185991" w14:textId="77777777" w:rsidR="00C05F2C" w:rsidRPr="00972CCE" w:rsidRDefault="00C05F2C" w:rsidP="00C05F2C">
      <w:pPr>
        <w:pStyle w:val="Bulletlist1"/>
      </w:pPr>
      <w:r w:rsidRPr="00972CCE">
        <w:t>Coastal hydrodynamic and geomorphological effects may affect designated European coastal and marine sites, protected under the Conservation of Habitats and Species Regulations 2017</w:t>
      </w:r>
      <w:r>
        <w:t>.</w:t>
      </w:r>
    </w:p>
    <w:p w14:paraId="2730DF40" w14:textId="77777777" w:rsidR="00C05F2C" w:rsidRPr="00972CCE" w:rsidRDefault="00C05F2C" w:rsidP="00C05F2C">
      <w:pPr>
        <w:pStyle w:val="Bulletlist1"/>
      </w:pPr>
      <w:r w:rsidRPr="00972CCE">
        <w:t>The Water Environment (Water Framework Directive) (England and Wales) Regulations 2017</w:t>
      </w:r>
      <w:r>
        <w:t>.</w:t>
      </w:r>
    </w:p>
    <w:p w14:paraId="18F17058" w14:textId="1D995514" w:rsidR="00C05F2C" w:rsidRPr="00972CCE" w:rsidRDefault="00C05F2C" w:rsidP="00C05F2C">
      <w:pPr>
        <w:pStyle w:val="Bulletlist1"/>
      </w:pPr>
      <w:r w:rsidRPr="00972CCE">
        <w:t>The Marine and Coastal Access Act 2009</w:t>
      </w:r>
      <w:r>
        <w:t>.</w:t>
      </w:r>
    </w:p>
    <w:p w14:paraId="016FAE7F" w14:textId="77777777" w:rsidR="00C05F2C" w:rsidRPr="007E4858" w:rsidRDefault="00C05F2C" w:rsidP="00653371">
      <w:pPr>
        <w:pStyle w:val="F9-Paragraph"/>
      </w:pPr>
      <w:r w:rsidRPr="007E4858">
        <w:t xml:space="preserve">The relevant environment agency, the Marine Management Organisation (MMO), and the statutory port and harbour authorities also have important roles in managing some aspects of the marine and coastal environment and would usually be involved in any consultative exercise. </w:t>
      </w:r>
    </w:p>
    <w:p w14:paraId="3485FF66" w14:textId="0973D868" w:rsidR="00C05F2C" w:rsidRPr="007E4858" w:rsidRDefault="00C05F2C" w:rsidP="00C05F2C">
      <w:pPr>
        <w:pStyle w:val="Heading3"/>
      </w:pPr>
      <w:r w:rsidRPr="007E4858">
        <w:lastRenderedPageBreak/>
        <w:t>Policy</w:t>
      </w:r>
    </w:p>
    <w:p w14:paraId="13A3CDEA" w14:textId="77777777" w:rsidR="00C05F2C" w:rsidRPr="007E4858" w:rsidRDefault="00C05F2C" w:rsidP="00653371">
      <w:pPr>
        <w:pStyle w:val="F9-Paragraph"/>
      </w:pPr>
      <w:r w:rsidRPr="007E4858">
        <w:t>The following policies have specific relevance to the geomorphology and coastal processes assessment:</w:t>
      </w:r>
    </w:p>
    <w:p w14:paraId="0E1F5188" w14:textId="77777777" w:rsidR="00C05F2C" w:rsidRPr="00972CCE" w:rsidRDefault="00C05F2C" w:rsidP="00C05F2C">
      <w:pPr>
        <w:pStyle w:val="Bulletlist1"/>
      </w:pPr>
      <w:r w:rsidRPr="00972CCE">
        <w:t>Technical Advice Note 14 (TAN14) Coastal Planning - This policy guides mitigation measures to protect the coastal zone from inappropriate developments. Consideration is given to visual amenity, physical processes and ground conditions; sensitivity and conservation of designated marine and coastal sites; the requirement for remedial works and defence works; and recreational resource development</w:t>
      </w:r>
      <w:r>
        <w:t>.</w:t>
      </w:r>
    </w:p>
    <w:p w14:paraId="62877D1F" w14:textId="699EEE1F" w:rsidR="00C05F2C" w:rsidRPr="00560614" w:rsidRDefault="007C3A03" w:rsidP="00C05F2C">
      <w:pPr>
        <w:pStyle w:val="Bulletlist1"/>
        <w:rPr>
          <w:color w:val="2FB6BC"/>
          <w:u w:val="single"/>
        </w:rPr>
      </w:pPr>
      <w:hyperlink r:id="rId83" w:history="1">
        <w:r w:rsidR="00C05F2C" w:rsidRPr="007C5C0B">
          <w:rPr>
            <w:color w:val="2FB6BC"/>
            <w:u w:val="single"/>
          </w:rPr>
          <w:t>UK Marine Policy Statement</w:t>
        </w:r>
      </w:hyperlink>
      <w:r w:rsidR="00560614">
        <w:rPr>
          <w:color w:val="2FB6BC"/>
          <w:u w:val="single"/>
        </w:rPr>
        <w:t xml:space="preserve"> </w:t>
      </w:r>
      <w:sdt>
        <w:sdtPr>
          <w:rPr>
            <w:color w:val="2FB6BC"/>
            <w:u w:val="single"/>
          </w:rPr>
          <w:id w:val="-1507972752"/>
          <w:citation/>
        </w:sdtPr>
        <w:sdtEndPr/>
        <w:sdtContent>
          <w:r w:rsidR="00560614">
            <w:rPr>
              <w:color w:val="2FB6BC"/>
              <w:u w:val="single"/>
            </w:rPr>
            <w:fldChar w:fldCharType="begin"/>
          </w:r>
          <w:r w:rsidR="00560614">
            <w:rPr>
              <w:color w:val="2FB6BC"/>
              <w:u w:val="single"/>
            </w:rPr>
            <w:instrText xml:space="preserve"> CITATION DEF20 \l 2057 </w:instrText>
          </w:r>
          <w:r w:rsidR="00560614">
            <w:rPr>
              <w:color w:val="2FB6BC"/>
              <w:u w:val="single"/>
            </w:rPr>
            <w:fldChar w:fldCharType="separate"/>
          </w:r>
          <w:r w:rsidR="00662693" w:rsidRPr="00662693">
            <w:rPr>
              <w:color w:val="2FB6BC"/>
            </w:rPr>
            <w:t>[75]</w:t>
          </w:r>
          <w:r w:rsidR="00560614">
            <w:rPr>
              <w:color w:val="2FB6BC"/>
              <w:u w:val="single"/>
            </w:rPr>
            <w:fldChar w:fldCharType="end"/>
          </w:r>
        </w:sdtContent>
      </w:sdt>
      <w:r w:rsidR="00C05F2C" w:rsidRPr="00560614">
        <w:rPr>
          <w:color w:val="2FB6BC"/>
          <w:u w:val="single"/>
        </w:rPr>
        <w:t xml:space="preserve">. </w:t>
      </w:r>
    </w:p>
    <w:p w14:paraId="02D804FD" w14:textId="76DE239F" w:rsidR="00C05F2C" w:rsidRPr="007C5C0B" w:rsidRDefault="007C3A03" w:rsidP="00C05F2C">
      <w:pPr>
        <w:pStyle w:val="Bulletlist1"/>
        <w:rPr>
          <w:color w:val="2FB6BC"/>
          <w:u w:val="single"/>
        </w:rPr>
      </w:pPr>
      <w:hyperlink r:id="rId84" w:history="1">
        <w:r w:rsidR="00C05F2C" w:rsidRPr="007C5C0B">
          <w:rPr>
            <w:color w:val="2FB6BC"/>
            <w:u w:val="single"/>
          </w:rPr>
          <w:t>Scotland’s National Marine Plan</w:t>
        </w:r>
      </w:hyperlink>
      <w:r w:rsidR="00C05F2C" w:rsidRPr="007C5C0B">
        <w:rPr>
          <w:color w:val="2FB6BC"/>
          <w:u w:val="single"/>
        </w:rPr>
        <w:t xml:space="preserve"> </w:t>
      </w:r>
      <w:sdt>
        <w:sdtPr>
          <w:rPr>
            <w:color w:val="2FB6BC"/>
            <w:u w:val="single"/>
          </w:rPr>
          <w:id w:val="-575435322"/>
          <w:citation/>
        </w:sdtPr>
        <w:sdtEndPr/>
        <w:sdtContent>
          <w:r w:rsidR="00560614">
            <w:rPr>
              <w:color w:val="2FB6BC"/>
              <w:u w:val="single"/>
            </w:rPr>
            <w:fldChar w:fldCharType="begin"/>
          </w:r>
          <w:r w:rsidR="00560614">
            <w:rPr>
              <w:color w:val="2FB6BC"/>
              <w:u w:val="single"/>
            </w:rPr>
            <w:instrText xml:space="preserve"> CITATION Sco15 \l 2057 </w:instrText>
          </w:r>
          <w:r w:rsidR="00560614">
            <w:rPr>
              <w:color w:val="2FB6BC"/>
              <w:u w:val="single"/>
            </w:rPr>
            <w:fldChar w:fldCharType="separate"/>
          </w:r>
          <w:r w:rsidR="00662693" w:rsidRPr="00662693">
            <w:rPr>
              <w:color w:val="2FB6BC"/>
            </w:rPr>
            <w:t>[76]</w:t>
          </w:r>
          <w:r w:rsidR="00560614">
            <w:rPr>
              <w:color w:val="2FB6BC"/>
              <w:u w:val="single"/>
            </w:rPr>
            <w:fldChar w:fldCharType="end"/>
          </w:r>
        </w:sdtContent>
      </w:sdt>
      <w:r w:rsidR="00C05F2C" w:rsidRPr="007C5C0B">
        <w:rPr>
          <w:color w:val="2FB6BC"/>
          <w:u w:val="single"/>
        </w:rPr>
        <w:t>.</w:t>
      </w:r>
      <w:r w:rsidR="00C05F2C" w:rsidRPr="00C05F2C">
        <w:t xml:space="preserve"> </w:t>
      </w:r>
    </w:p>
    <w:p w14:paraId="34441D4D" w14:textId="1B1348B4" w:rsidR="00C05F2C" w:rsidRPr="00972CCE" w:rsidRDefault="007C3A03" w:rsidP="00C05F2C">
      <w:pPr>
        <w:pStyle w:val="Bulletlist1"/>
        <w:rPr>
          <w:color w:val="2FB6BC"/>
        </w:rPr>
      </w:pPr>
      <w:hyperlink r:id="rId85" w:history="1">
        <w:r w:rsidR="00C05F2C" w:rsidRPr="007C5C0B">
          <w:rPr>
            <w:color w:val="2FB6BC"/>
            <w:u w:val="single"/>
          </w:rPr>
          <w:t>The Welsh National Marine Plan</w:t>
        </w:r>
      </w:hyperlink>
      <w:r w:rsidR="00C05F2C" w:rsidRPr="007C5C0B">
        <w:rPr>
          <w:color w:val="2FB6BC"/>
          <w:u w:val="single"/>
        </w:rPr>
        <w:t xml:space="preserve"> </w:t>
      </w:r>
      <w:sdt>
        <w:sdtPr>
          <w:rPr>
            <w:color w:val="2FB6BC"/>
            <w:u w:val="single"/>
          </w:rPr>
          <w:id w:val="-1197537393"/>
          <w:citation/>
        </w:sdtPr>
        <w:sdtEndPr/>
        <w:sdtContent>
          <w:r w:rsidR="00560614">
            <w:rPr>
              <w:color w:val="2FB6BC"/>
              <w:u w:val="single"/>
            </w:rPr>
            <w:fldChar w:fldCharType="begin"/>
          </w:r>
          <w:r w:rsidR="00560614">
            <w:rPr>
              <w:color w:val="2FB6BC"/>
              <w:u w:val="single"/>
            </w:rPr>
            <w:instrText xml:space="preserve"> CITATION Wel19 \l 2057 </w:instrText>
          </w:r>
          <w:r w:rsidR="00560614">
            <w:rPr>
              <w:color w:val="2FB6BC"/>
              <w:u w:val="single"/>
            </w:rPr>
            <w:fldChar w:fldCharType="separate"/>
          </w:r>
          <w:r w:rsidR="00662693" w:rsidRPr="00662693">
            <w:rPr>
              <w:color w:val="2FB6BC"/>
            </w:rPr>
            <w:t>[77]</w:t>
          </w:r>
          <w:r w:rsidR="00560614">
            <w:rPr>
              <w:color w:val="2FB6BC"/>
              <w:u w:val="single"/>
            </w:rPr>
            <w:fldChar w:fldCharType="end"/>
          </w:r>
        </w:sdtContent>
      </w:sdt>
      <w:r w:rsidR="00C05F2C" w:rsidRPr="007C5C0B">
        <w:rPr>
          <w:color w:val="2FB6BC"/>
          <w:u w:val="single"/>
        </w:rPr>
        <w:t>.</w:t>
      </w:r>
      <w:r w:rsidR="00C05F2C" w:rsidRPr="00C05F2C">
        <w:t xml:space="preserve"> </w:t>
      </w:r>
    </w:p>
    <w:p w14:paraId="3424E014" w14:textId="77777777" w:rsidR="00C05F2C" w:rsidRPr="007E4858" w:rsidRDefault="00C05F2C" w:rsidP="00653371">
      <w:pPr>
        <w:pStyle w:val="F9-Paragraph"/>
      </w:pPr>
      <w:r w:rsidRPr="007E4858">
        <w:t xml:space="preserve">In addition, the following should be reviewed by the </w:t>
      </w:r>
      <w:r>
        <w:t>licensee</w:t>
      </w:r>
      <w:r w:rsidRPr="007E4858">
        <w:t xml:space="preserve"> where relevant:</w:t>
      </w:r>
    </w:p>
    <w:p w14:paraId="05B5263A" w14:textId="77777777" w:rsidR="00C05F2C" w:rsidRPr="007E4858" w:rsidRDefault="00C05F2C" w:rsidP="00C05F2C">
      <w:pPr>
        <w:pStyle w:val="Bulletlist1"/>
      </w:pPr>
      <w:r w:rsidRPr="007E4858">
        <w:t>Local development plans</w:t>
      </w:r>
      <w:r>
        <w:t>.</w:t>
      </w:r>
    </w:p>
    <w:p w14:paraId="11883313" w14:textId="56782D20" w:rsidR="00C05F2C" w:rsidRPr="007E4858" w:rsidRDefault="00C05F2C" w:rsidP="00C05F2C">
      <w:pPr>
        <w:pStyle w:val="Bulletlist1"/>
      </w:pPr>
      <w:r w:rsidRPr="007E4858">
        <w:t>Shoreline Management Plans developed by Coastal Groups with members</w:t>
      </w:r>
      <w:r w:rsidR="0010522C">
        <w:t xml:space="preserve"> </w:t>
      </w:r>
      <w:r w:rsidRPr="007E4858">
        <w:t xml:space="preserve">mainly from local councils and the Environment Agency. </w:t>
      </w:r>
    </w:p>
    <w:p w14:paraId="311C15A1" w14:textId="49C1EA2C" w:rsidR="00C05F2C" w:rsidRPr="007E4858" w:rsidRDefault="00C05F2C" w:rsidP="00C05F2C">
      <w:pPr>
        <w:pStyle w:val="Heading2"/>
      </w:pPr>
      <w:r w:rsidRPr="007E4858">
        <w:t>Assessment Methodology</w:t>
      </w:r>
    </w:p>
    <w:p w14:paraId="1D767E08" w14:textId="7ACC10ED" w:rsidR="00C05F2C" w:rsidRPr="007E4858" w:rsidRDefault="00C05F2C" w:rsidP="00C05F2C">
      <w:pPr>
        <w:pStyle w:val="Heading3"/>
        <w:rPr>
          <w:bCs/>
        </w:rPr>
      </w:pPr>
      <w:r w:rsidRPr="007E4858">
        <w:t>Guidance</w:t>
      </w:r>
    </w:p>
    <w:p w14:paraId="65CDC9C0" w14:textId="77777777" w:rsidR="00C05F2C" w:rsidRPr="007E4858" w:rsidRDefault="00C05F2C" w:rsidP="00653371">
      <w:pPr>
        <w:pStyle w:val="F9-Paragraph"/>
      </w:pPr>
      <w:r w:rsidRPr="007E4858">
        <w:t>A number of guidance documents define best practice in the UK, including:</w:t>
      </w:r>
    </w:p>
    <w:p w14:paraId="22C1CA94" w14:textId="4BA70619" w:rsidR="00C05F2C" w:rsidRPr="007C5C0B" w:rsidRDefault="007C3A03" w:rsidP="00C05F2C">
      <w:pPr>
        <w:pStyle w:val="Bulletlist1"/>
        <w:rPr>
          <w:color w:val="2FB6BC"/>
          <w:u w:val="single"/>
        </w:rPr>
      </w:pPr>
      <w:hyperlink r:id="rId86" w:history="1">
        <w:r w:rsidR="00C05F2C" w:rsidRPr="007C5C0B">
          <w:rPr>
            <w:color w:val="2FB6BC"/>
            <w:u w:val="single"/>
          </w:rPr>
          <w:t>UKCP18 Climate Change Projections</w:t>
        </w:r>
      </w:hyperlink>
      <w:r w:rsidR="00C05F2C">
        <w:rPr>
          <w:color w:val="2FB6BC"/>
          <w:u w:val="single"/>
        </w:rPr>
        <w:t>.</w:t>
      </w:r>
      <w:r w:rsidR="00C05F2C" w:rsidRPr="007C5C0B">
        <w:rPr>
          <w:color w:val="2FB6BC"/>
          <w:u w:val="single"/>
        </w:rPr>
        <w:t xml:space="preserve"> </w:t>
      </w:r>
    </w:p>
    <w:p w14:paraId="7F8564F5" w14:textId="77F33774" w:rsidR="00C05F2C" w:rsidRPr="007C5C0B" w:rsidRDefault="007C3A03" w:rsidP="00C05F2C">
      <w:pPr>
        <w:pStyle w:val="Bulletlist1"/>
        <w:rPr>
          <w:color w:val="2FB6BC"/>
          <w:u w:val="single"/>
        </w:rPr>
      </w:pPr>
      <w:hyperlink r:id="rId87" w:history="1">
        <w:r w:rsidR="00C05F2C" w:rsidRPr="007C5C0B">
          <w:rPr>
            <w:color w:val="2FB6BC"/>
            <w:u w:val="single"/>
          </w:rPr>
          <w:t>CIEEM (2018) Guidelines for Ecological Impact Assessment in the UK and Ireland: Terrestrial, Freshwater, Coastal and Marine</w:t>
        </w:r>
      </w:hyperlink>
      <w:r w:rsidR="00C05F2C">
        <w:rPr>
          <w:color w:val="2FB6BC"/>
          <w:u w:val="single"/>
        </w:rPr>
        <w:t>.</w:t>
      </w:r>
      <w:r w:rsidR="00C05F2C" w:rsidRPr="007C5C0B">
        <w:rPr>
          <w:color w:val="2FB6BC"/>
          <w:u w:val="single"/>
        </w:rPr>
        <w:t xml:space="preserve"> </w:t>
      </w:r>
    </w:p>
    <w:p w14:paraId="3B7EF900" w14:textId="48A347C3" w:rsidR="00C05F2C" w:rsidRPr="007C5C0B" w:rsidRDefault="007C3A03" w:rsidP="00C05F2C">
      <w:pPr>
        <w:pStyle w:val="Bulletlist1"/>
        <w:rPr>
          <w:color w:val="2FB6BC"/>
          <w:u w:val="single"/>
        </w:rPr>
      </w:pPr>
      <w:hyperlink r:id="rId88" w:history="1">
        <w:r w:rsidR="00C05F2C" w:rsidRPr="007C5C0B">
          <w:rPr>
            <w:color w:val="2FB6BC"/>
            <w:u w:val="single"/>
          </w:rPr>
          <w:t>EA (2010) Computational modelling to assess flood and coastal risk</w:t>
        </w:r>
      </w:hyperlink>
      <w:r w:rsidR="00C05F2C">
        <w:rPr>
          <w:color w:val="2FB6BC"/>
          <w:u w:val="single"/>
        </w:rPr>
        <w:t>.</w:t>
      </w:r>
      <w:r w:rsidR="00C05F2C" w:rsidRPr="007C5C0B">
        <w:rPr>
          <w:color w:val="2FB6BC"/>
          <w:u w:val="single"/>
        </w:rPr>
        <w:t xml:space="preserve"> </w:t>
      </w:r>
    </w:p>
    <w:p w14:paraId="1123415B" w14:textId="3B04EFF6" w:rsidR="00C05F2C" w:rsidRPr="007C5C0B" w:rsidRDefault="007C3A03" w:rsidP="00C05F2C">
      <w:pPr>
        <w:pStyle w:val="Bulletlist1"/>
        <w:rPr>
          <w:color w:val="2FB6BC"/>
          <w:u w:val="single"/>
        </w:rPr>
      </w:pPr>
      <w:hyperlink r:id="rId89" w:history="1">
        <w:r w:rsidR="00C05F2C" w:rsidRPr="007C5C0B">
          <w:rPr>
            <w:color w:val="2FB6BC"/>
            <w:u w:val="single"/>
          </w:rPr>
          <w:t>EA (2017) Standards for modelling and forecasting flooding in large estuaries</w:t>
        </w:r>
      </w:hyperlink>
      <w:r w:rsidR="00C05F2C">
        <w:rPr>
          <w:color w:val="2FB6BC"/>
          <w:u w:val="single"/>
        </w:rPr>
        <w:t>.</w:t>
      </w:r>
      <w:r w:rsidR="00C05F2C" w:rsidRPr="00C05F2C">
        <w:t xml:space="preserve"> </w:t>
      </w:r>
    </w:p>
    <w:p w14:paraId="108EF70F" w14:textId="47768E54" w:rsidR="00C05F2C" w:rsidRPr="00D03D12" w:rsidRDefault="00C05F2C" w:rsidP="00C05F2C">
      <w:pPr>
        <w:pStyle w:val="Bulletlist1"/>
        <w:rPr>
          <w:rStyle w:val="Hyperlink"/>
          <w:color w:val="2FB6BC"/>
        </w:rPr>
      </w:pPr>
      <w:r w:rsidRPr="00D03D12">
        <w:rPr>
          <w:color w:val="2FB6BC"/>
          <w:u w:val="single"/>
        </w:rPr>
        <w:fldChar w:fldCharType="begin"/>
      </w:r>
      <w:r w:rsidRPr="00D03D12">
        <w:rPr>
          <w:color w:val="2FB6BC"/>
          <w:u w:val="single"/>
        </w:rPr>
        <w:instrText xml:space="preserve"> HYPERLINK "https://webarchive.nationalarchives.gov.uk/20050304224858/http:/www.defra.gov.uk/science/project_data/DocumentLibrary/FD1914/FD1914_1147_TRP.pdf" </w:instrText>
      </w:r>
      <w:r w:rsidRPr="00D03D12">
        <w:rPr>
          <w:color w:val="2FB6BC"/>
          <w:u w:val="single"/>
        </w:rPr>
        <w:fldChar w:fldCharType="separate"/>
      </w:r>
      <w:r w:rsidRPr="00D03D12">
        <w:rPr>
          <w:rStyle w:val="Hyperlink"/>
          <w:color w:val="2FB6BC"/>
        </w:rPr>
        <w:t>EA (2003) Guidebook of applied fluvial geomorphology.</w:t>
      </w:r>
      <w:r w:rsidRPr="00C05F2C">
        <w:t xml:space="preserve"> </w:t>
      </w:r>
    </w:p>
    <w:p w14:paraId="57A8BA5D" w14:textId="2A3EFDD1" w:rsidR="00C05F2C" w:rsidRPr="007C5C0B" w:rsidRDefault="00C05F2C" w:rsidP="00C05F2C">
      <w:pPr>
        <w:pStyle w:val="Bulletlist1"/>
        <w:rPr>
          <w:color w:val="2FB6BC"/>
          <w:u w:val="single"/>
        </w:rPr>
      </w:pPr>
      <w:r w:rsidRPr="00D03D12">
        <w:rPr>
          <w:color w:val="2FB6BC"/>
          <w:u w:val="single"/>
        </w:rPr>
        <w:fldChar w:fldCharType="end"/>
      </w:r>
      <w:hyperlink r:id="rId90" w:history="1">
        <w:r w:rsidRPr="007C5C0B">
          <w:rPr>
            <w:color w:val="2FB6BC"/>
            <w:u w:val="single"/>
          </w:rPr>
          <w:t>EA and ONR (2017) Principles for Flood and Coastal Erosion Risk Management. Office for Nuclear Regulation and Environment Agency Joint Advice Note</w:t>
        </w:r>
      </w:hyperlink>
      <w:r>
        <w:rPr>
          <w:color w:val="2FB6BC"/>
          <w:u w:val="single"/>
        </w:rPr>
        <w:t>.</w:t>
      </w:r>
      <w:r w:rsidRPr="00C05F2C">
        <w:t xml:space="preserve"> </w:t>
      </w:r>
    </w:p>
    <w:p w14:paraId="7F02594C" w14:textId="4D9BF179" w:rsidR="00C05F2C" w:rsidRPr="00D03D12" w:rsidRDefault="007C3A03" w:rsidP="00C05F2C">
      <w:pPr>
        <w:pStyle w:val="Bulletlist1"/>
        <w:rPr>
          <w:color w:val="2FB6BC"/>
        </w:rPr>
      </w:pPr>
      <w:hyperlink r:id="rId91" w:history="1">
        <w:r w:rsidR="00C05F2C" w:rsidRPr="00D03D12">
          <w:rPr>
            <w:rStyle w:val="Hyperlink"/>
            <w:bCs w:val="0"/>
            <w:color w:val="2FB6BC"/>
          </w:rPr>
          <w:t xml:space="preserve">CIRIA (2000) </w:t>
        </w:r>
        <w:r w:rsidR="00C05F2C" w:rsidRPr="00D03D12">
          <w:rPr>
            <w:rStyle w:val="Hyperlink"/>
            <w:color w:val="2FB6BC"/>
          </w:rPr>
          <w:t>Scoping</w:t>
        </w:r>
        <w:r w:rsidR="00C05F2C" w:rsidRPr="00D03D12">
          <w:rPr>
            <w:rStyle w:val="Hyperlink"/>
            <w:bCs w:val="0"/>
            <w:color w:val="2FB6BC"/>
          </w:rPr>
          <w:t xml:space="preserve"> the assessment of sediment plumes from dredging.</w:t>
        </w:r>
      </w:hyperlink>
      <w:r w:rsidR="00C05F2C" w:rsidRPr="00D03D12">
        <w:rPr>
          <w:color w:val="2FB6BC"/>
        </w:rPr>
        <w:br/>
      </w:r>
    </w:p>
    <w:p w14:paraId="1828BECF" w14:textId="08E0A3E3" w:rsidR="00C05F2C" w:rsidRPr="007E4858" w:rsidRDefault="00C05F2C" w:rsidP="00C05F2C">
      <w:pPr>
        <w:pStyle w:val="Heading3"/>
      </w:pPr>
      <w:r w:rsidRPr="007E4858">
        <w:lastRenderedPageBreak/>
        <w:t xml:space="preserve">Assessing </w:t>
      </w:r>
      <w:r w:rsidR="00025204">
        <w:t>S</w:t>
      </w:r>
      <w:r w:rsidRPr="007E4858">
        <w:t xml:space="preserve">ignificance of </w:t>
      </w:r>
      <w:r w:rsidR="00025204">
        <w:t>E</w:t>
      </w:r>
      <w:r w:rsidRPr="007E4858">
        <w:t xml:space="preserve">ffects on </w:t>
      </w:r>
      <w:r w:rsidR="00025204">
        <w:t>G</w:t>
      </w:r>
      <w:r w:rsidRPr="007E4858">
        <w:t xml:space="preserve">eomorphology and </w:t>
      </w:r>
      <w:r w:rsidR="00025204">
        <w:t>C</w:t>
      </w:r>
      <w:r w:rsidRPr="007E4858">
        <w:t xml:space="preserve">oastal </w:t>
      </w:r>
      <w:r w:rsidR="00025204">
        <w:t>P</w:t>
      </w:r>
      <w:r w:rsidRPr="007E4858">
        <w:t>rocesses</w:t>
      </w:r>
    </w:p>
    <w:p w14:paraId="6E2CCAF6" w14:textId="77777777" w:rsidR="00C05F2C" w:rsidRPr="007E4858" w:rsidRDefault="00C05F2C" w:rsidP="00653371">
      <w:pPr>
        <w:pStyle w:val="F9-Paragraph"/>
      </w:pPr>
      <w:r w:rsidRPr="007E4858">
        <w:t>Assessing the potential impacts of the decommissioning activities on the local and regional coastal processes requires a detailed review of the existing conditions before the decommissioning. It also needs to consider the likelihood of change and should be based on:</w:t>
      </w:r>
    </w:p>
    <w:p w14:paraId="47732F4F" w14:textId="77777777" w:rsidR="00C05F2C" w:rsidRPr="00670D9C" w:rsidRDefault="00C05F2C" w:rsidP="00C05F2C">
      <w:pPr>
        <w:pStyle w:val="Bulletlist1"/>
      </w:pPr>
      <w:r w:rsidRPr="00670D9C">
        <w:t>Identification of the baseline conditions, including coastal processes, water quality information, hydrodynamic conditions and geomorphology through desktop surveys and site reconnaissance</w:t>
      </w:r>
      <w:r>
        <w:t>.</w:t>
      </w:r>
    </w:p>
    <w:p w14:paraId="28EAD1ED" w14:textId="77777777" w:rsidR="00C05F2C" w:rsidRPr="00670D9C" w:rsidRDefault="00C05F2C" w:rsidP="00C05F2C">
      <w:pPr>
        <w:pStyle w:val="Bulletlist1"/>
      </w:pPr>
      <w:r w:rsidRPr="00670D9C">
        <w:t>Prediction of the impacts on the baseline conditions as a result of the decommissioning works using empirical or numerical approaches</w:t>
      </w:r>
      <w:r>
        <w:t>.</w:t>
      </w:r>
    </w:p>
    <w:p w14:paraId="53843DF9" w14:textId="77777777" w:rsidR="00C05F2C" w:rsidRPr="00670D9C" w:rsidRDefault="00C05F2C" w:rsidP="00C05F2C">
      <w:pPr>
        <w:pStyle w:val="Bulletlist1"/>
      </w:pPr>
      <w:r w:rsidRPr="00670D9C">
        <w:t>Identification of the mitigation measures that may be required to address any potentially significant impacts on coastal processes</w:t>
      </w:r>
      <w:r>
        <w:t>.</w:t>
      </w:r>
    </w:p>
    <w:p w14:paraId="134A613C" w14:textId="77777777" w:rsidR="00C05F2C" w:rsidRPr="00670D9C" w:rsidRDefault="00C05F2C" w:rsidP="00C05F2C">
      <w:pPr>
        <w:pStyle w:val="Bulletlist1"/>
      </w:pPr>
      <w:r w:rsidRPr="00670D9C">
        <w:t>Assessment of residual impacts on coastal processes in the context of the proposed mitigation measures</w:t>
      </w:r>
      <w:r>
        <w:t>.</w:t>
      </w:r>
    </w:p>
    <w:p w14:paraId="2781043A" w14:textId="2CFBFF0D" w:rsidR="00C05F2C" w:rsidRPr="00670D9C" w:rsidRDefault="00C05F2C" w:rsidP="00C05F2C">
      <w:pPr>
        <w:pStyle w:val="Bulletlist1"/>
      </w:pPr>
      <w:r w:rsidRPr="00670D9C">
        <w:t>Assessment of the cumulative impacts concerning adjacent schemes and proposals.</w:t>
      </w:r>
    </w:p>
    <w:p w14:paraId="1B8BFF36" w14:textId="77777777" w:rsidR="00C05F2C" w:rsidRPr="007E4858" w:rsidRDefault="00C05F2C" w:rsidP="00653371">
      <w:pPr>
        <w:pStyle w:val="F9-Paragraph"/>
      </w:pPr>
      <w:r w:rsidRPr="007E4858">
        <w:t>Professional judgment will be required to understand the potential effect of the decommissioning activities on the receptors over time as there are no threshold values to be considered. If a significant change to the baseline conditions is expected, numerical modelling will be required to support the understanding of impacts.</w:t>
      </w:r>
    </w:p>
    <w:p w14:paraId="64CA81CC" w14:textId="36DA38C9" w:rsidR="00C05F2C" w:rsidRPr="007E4858" w:rsidRDefault="00C05F2C" w:rsidP="00C05F2C">
      <w:pPr>
        <w:pStyle w:val="Heading2"/>
      </w:pPr>
      <w:r w:rsidRPr="007E4858">
        <w:t xml:space="preserve">Baseline and </w:t>
      </w:r>
      <w:r w:rsidR="00025204">
        <w:t>F</w:t>
      </w:r>
      <w:r w:rsidRPr="007E4858">
        <w:t xml:space="preserve">uture </w:t>
      </w:r>
      <w:r w:rsidR="00025204">
        <w:t>B</w:t>
      </w:r>
      <w:r w:rsidRPr="007E4858">
        <w:t>aseline</w:t>
      </w:r>
    </w:p>
    <w:p w14:paraId="47E25E61" w14:textId="3EED74AA" w:rsidR="00C05F2C" w:rsidRPr="007E4858" w:rsidRDefault="00C05F2C" w:rsidP="00653371">
      <w:pPr>
        <w:pStyle w:val="F9-Paragraph"/>
      </w:pPr>
      <w:r w:rsidRPr="007E4858">
        <w:t>The baseline should be determined based on a comprehensive desk study undertaken by a competent person.</w:t>
      </w:r>
      <w:r w:rsidR="0010522C">
        <w:t xml:space="preserve"> </w:t>
      </w:r>
      <w:r w:rsidRPr="007E4858">
        <w:t>The desk study should include a review of available information which should consider:</w:t>
      </w:r>
    </w:p>
    <w:p w14:paraId="524B7EF6" w14:textId="77777777" w:rsidR="00C05F2C" w:rsidRPr="00F2498F" w:rsidRDefault="00C05F2C" w:rsidP="00C05F2C">
      <w:pPr>
        <w:pStyle w:val="Bulletlist1"/>
      </w:pPr>
      <w:r w:rsidRPr="00F2498F">
        <w:t>Historical data including historical maps, beach profiles, aerial photos, Light Detection Ranging (LiDAR) data, bathymetry data, wind, waves and current data</w:t>
      </w:r>
      <w:r>
        <w:t>.</w:t>
      </w:r>
    </w:p>
    <w:p w14:paraId="35528766" w14:textId="77777777" w:rsidR="00C05F2C" w:rsidRPr="00F2498F" w:rsidRDefault="00C05F2C" w:rsidP="00C05F2C">
      <w:pPr>
        <w:pStyle w:val="Bulletlist1"/>
      </w:pPr>
      <w:r w:rsidRPr="00F2498F">
        <w:t>Previous studies in the study area or studies with a similar background</w:t>
      </w:r>
      <w:r>
        <w:t>.</w:t>
      </w:r>
    </w:p>
    <w:p w14:paraId="3A211A57" w14:textId="77777777" w:rsidR="00C05F2C" w:rsidRPr="00F2498F" w:rsidRDefault="00C05F2C" w:rsidP="00C05F2C">
      <w:pPr>
        <w:pStyle w:val="Bulletlist1"/>
      </w:pPr>
      <w:r w:rsidRPr="00F2498F">
        <w:t>Site-specific data on the operational history of the site, including but not limited to any incidents and environmental permits, such as erosion problems, and damage to structures due to extreme events</w:t>
      </w:r>
      <w:r>
        <w:t>.</w:t>
      </w:r>
    </w:p>
    <w:p w14:paraId="22FC3D9F" w14:textId="77777777" w:rsidR="00C05F2C" w:rsidRPr="00F2498F" w:rsidRDefault="00C05F2C" w:rsidP="00C05F2C">
      <w:pPr>
        <w:pStyle w:val="Bulletlist1"/>
      </w:pPr>
      <w:r w:rsidRPr="00F2498F">
        <w:t>Existing site-specific surveys undertaken during the life of the development, including but not limited to: bathymetry and topography, water quality, sediment samples, geotechnical investigations, hydrodynamic and meteorological conditions</w:t>
      </w:r>
      <w:r>
        <w:t>.</w:t>
      </w:r>
    </w:p>
    <w:p w14:paraId="41D4B136" w14:textId="50338EFD" w:rsidR="00C05F2C" w:rsidRPr="00F2498F" w:rsidRDefault="00C05F2C" w:rsidP="00C05F2C">
      <w:pPr>
        <w:pStyle w:val="Bulletlist1"/>
      </w:pPr>
      <w:r w:rsidRPr="00F2498F">
        <w:lastRenderedPageBreak/>
        <w:t>Existing numerical models developed during the design of the development. The model predictions will define changes expected to the baseline at the time. These results can be used to inform the current baseline and to estimate the potential changes due to the decommissioning of the site.</w:t>
      </w:r>
    </w:p>
    <w:p w14:paraId="179F4427" w14:textId="77777777" w:rsidR="00C05F2C" w:rsidRPr="007E4858" w:rsidRDefault="00C05F2C" w:rsidP="00653371">
      <w:pPr>
        <w:pStyle w:val="F9-Paragraph"/>
      </w:pPr>
      <w:r w:rsidRPr="007E4858">
        <w:t>The baseline should be defined in terms of:</w:t>
      </w:r>
    </w:p>
    <w:p w14:paraId="54065659" w14:textId="77777777" w:rsidR="00C05F2C" w:rsidRPr="00F2498F" w:rsidRDefault="00C05F2C" w:rsidP="00C05F2C">
      <w:pPr>
        <w:pStyle w:val="Bulletlist1"/>
      </w:pPr>
      <w:r w:rsidRPr="00F2498F">
        <w:t>Tides and currents, including tide levels, tide range and tidal currents</w:t>
      </w:r>
      <w:r>
        <w:t>.</w:t>
      </w:r>
    </w:p>
    <w:p w14:paraId="122B676E" w14:textId="77777777" w:rsidR="00C05F2C" w:rsidRPr="00F2498F" w:rsidRDefault="00C05F2C" w:rsidP="00C05F2C">
      <w:pPr>
        <w:pStyle w:val="Bulletlist1"/>
      </w:pPr>
      <w:r w:rsidRPr="00F2498F">
        <w:t>Wind and wave climate</w:t>
      </w:r>
      <w:r>
        <w:t>.</w:t>
      </w:r>
    </w:p>
    <w:p w14:paraId="262BAB4C" w14:textId="77777777" w:rsidR="00C05F2C" w:rsidRPr="00F2498F" w:rsidRDefault="00C05F2C" w:rsidP="00C05F2C">
      <w:pPr>
        <w:pStyle w:val="Bulletlist1"/>
      </w:pPr>
      <w:r w:rsidRPr="00F2498F">
        <w:t>Coastal sediment transport, defining sediment patterns, net littoral drift, areas of accretion/erosion</w:t>
      </w:r>
      <w:r>
        <w:t>.</w:t>
      </w:r>
    </w:p>
    <w:p w14:paraId="74574F42" w14:textId="6CC15700" w:rsidR="00C05F2C" w:rsidRPr="00F2498F" w:rsidRDefault="00C05F2C" w:rsidP="00C05F2C">
      <w:pPr>
        <w:pStyle w:val="Bulletlist1"/>
      </w:pPr>
      <w:r w:rsidRPr="00F2498F">
        <w:t>Analysis of extreme values.</w:t>
      </w:r>
      <w:r w:rsidR="0010522C">
        <w:t xml:space="preserve"> </w:t>
      </w:r>
    </w:p>
    <w:p w14:paraId="54889036" w14:textId="77777777" w:rsidR="00C05F2C" w:rsidRPr="00A6118F" w:rsidRDefault="00C05F2C" w:rsidP="00653371">
      <w:pPr>
        <w:pStyle w:val="F9-Paragraph"/>
      </w:pPr>
      <w:r w:rsidRPr="007E4858">
        <w:t xml:space="preserve">It is likely that, in order to support their external hazard safety assessments, the </w:t>
      </w:r>
      <w:r>
        <w:t>licensee</w:t>
      </w:r>
      <w:r w:rsidRPr="007E4858">
        <w:t>s will hold much of the data described above. Surveys are required however if the existing data are judged to be insufficient.</w:t>
      </w:r>
    </w:p>
    <w:p w14:paraId="16113D90" w14:textId="00E56087" w:rsidR="00C05F2C" w:rsidRPr="007E4858" w:rsidRDefault="00C05F2C" w:rsidP="00C05F2C">
      <w:pPr>
        <w:pStyle w:val="Heading3"/>
      </w:pPr>
      <w:r w:rsidRPr="007E4858">
        <w:t xml:space="preserve">Future </w:t>
      </w:r>
      <w:r w:rsidR="00025204">
        <w:t>B</w:t>
      </w:r>
      <w:r w:rsidRPr="007E4858">
        <w:t>aseline</w:t>
      </w:r>
    </w:p>
    <w:p w14:paraId="2E737DE7" w14:textId="05FECF02" w:rsidR="00C05F2C" w:rsidRPr="007E4858" w:rsidRDefault="00C05F2C" w:rsidP="00653371">
      <w:pPr>
        <w:pStyle w:val="F9-Paragraph"/>
      </w:pPr>
      <w:r w:rsidRPr="007E4858">
        <w:t xml:space="preserve">The assessment needs to </w:t>
      </w:r>
      <w:r w:rsidR="00025204" w:rsidRPr="007E4858">
        <w:t>also consider</w:t>
      </w:r>
      <w:r w:rsidRPr="007E4858">
        <w:t xml:space="preserve"> the future baseline from an understanding of trends in the coastal processes. </w:t>
      </w:r>
    </w:p>
    <w:p w14:paraId="1FB1D06D" w14:textId="3D51EEF0" w:rsidR="00C05F2C" w:rsidRPr="007E4858" w:rsidRDefault="00C05F2C" w:rsidP="00653371">
      <w:pPr>
        <w:pStyle w:val="F9-Paragraph"/>
      </w:pPr>
      <w:r w:rsidRPr="007E4858">
        <w:t>Similar to the present baseline, the future baseline should include a detailed desktop assessment and expert judgment. If required, the future baseline and the potential impacts of the decommissioning works should utilise a suitable numerical model. EA guidance “Computational modelling to assess flood and coastal risk” should be used, if applicable, to support numerical model selection. Model performance should be referenced to defined metrics (</w:t>
      </w:r>
      <w:r w:rsidR="00025204" w:rsidRPr="007E4858">
        <w:t>e.g.,</w:t>
      </w:r>
      <w:r w:rsidRPr="007E4858">
        <w:t xml:space="preserve"> Williams </w:t>
      </w:r>
      <w:r w:rsidR="00025204">
        <w:t>and</w:t>
      </w:r>
      <w:r w:rsidRPr="007E4858">
        <w:t xml:space="preserve"> Esteves, 2019). </w:t>
      </w:r>
    </w:p>
    <w:p w14:paraId="0395A058" w14:textId="77777777" w:rsidR="00C05F2C" w:rsidRPr="007E4858" w:rsidRDefault="00C05F2C" w:rsidP="00653371">
      <w:pPr>
        <w:pStyle w:val="F9-Paragraph"/>
      </w:pPr>
      <w:r w:rsidRPr="007E4858">
        <w:t>The future baseline assessment should predict any changes in the fluvial and coastal processes and the hydrodynamic conditions, such as (but not limited to):</w:t>
      </w:r>
    </w:p>
    <w:p w14:paraId="1E351308" w14:textId="77777777" w:rsidR="00C05F2C" w:rsidRPr="00F2498F" w:rsidRDefault="00C05F2C" w:rsidP="00C05F2C">
      <w:pPr>
        <w:pStyle w:val="Bulletlist1"/>
      </w:pPr>
      <w:r w:rsidRPr="00F2498F">
        <w:t>Changes to littoral and cross-shore transport due to removal of existing structures (e.g. pipes, groynes, jetties)</w:t>
      </w:r>
      <w:r>
        <w:t>.</w:t>
      </w:r>
    </w:p>
    <w:p w14:paraId="7527E32F" w14:textId="77777777" w:rsidR="00C05F2C" w:rsidRPr="00F2498F" w:rsidRDefault="00C05F2C" w:rsidP="00C05F2C">
      <w:pPr>
        <w:pStyle w:val="Bulletlist1"/>
      </w:pPr>
      <w:r w:rsidRPr="00F2498F">
        <w:t>Changes to erosion or deposition trends</w:t>
      </w:r>
      <w:r>
        <w:t>.</w:t>
      </w:r>
    </w:p>
    <w:p w14:paraId="164374A4" w14:textId="77777777" w:rsidR="00C05F2C" w:rsidRPr="00F2498F" w:rsidRDefault="00C05F2C" w:rsidP="00C05F2C">
      <w:pPr>
        <w:pStyle w:val="Bulletlist1"/>
      </w:pPr>
      <w:r w:rsidRPr="00F2498F">
        <w:t>Changes in the nearshore wave climate attributable to the removal of structures that formally provided protection to the coast</w:t>
      </w:r>
      <w:r>
        <w:t>.</w:t>
      </w:r>
    </w:p>
    <w:p w14:paraId="34DE8714" w14:textId="77777777" w:rsidR="00C05F2C" w:rsidRPr="00F2498F" w:rsidRDefault="00C05F2C" w:rsidP="00C05F2C">
      <w:pPr>
        <w:pStyle w:val="Bulletlist1"/>
      </w:pPr>
      <w:r w:rsidRPr="00F2498F">
        <w:t>Changes to hydrodynamic processes</w:t>
      </w:r>
      <w:r>
        <w:t>.</w:t>
      </w:r>
    </w:p>
    <w:p w14:paraId="57F0D964" w14:textId="77777777" w:rsidR="00C05F2C" w:rsidRPr="00F2498F" w:rsidRDefault="00C05F2C" w:rsidP="00C05F2C">
      <w:pPr>
        <w:pStyle w:val="Bulletlist1"/>
      </w:pPr>
      <w:r w:rsidRPr="00F2498F">
        <w:t>Increase of turbidity and suspended sediment concentration due to removal works, excavation in the littoral zone or dredging</w:t>
      </w:r>
      <w:r>
        <w:t>.</w:t>
      </w:r>
    </w:p>
    <w:p w14:paraId="4DD0A3F9" w14:textId="77777777" w:rsidR="00C05F2C" w:rsidRPr="00F2498F" w:rsidRDefault="00C05F2C" w:rsidP="00C05F2C">
      <w:pPr>
        <w:pStyle w:val="Bulletlist1"/>
      </w:pPr>
      <w:r w:rsidRPr="00F2498F">
        <w:t>Changes brought about by the construction of temporary structures.</w:t>
      </w:r>
      <w:r>
        <w:br/>
      </w:r>
    </w:p>
    <w:p w14:paraId="582F6EB5" w14:textId="77777777" w:rsidR="00C05F2C" w:rsidRPr="007E4858" w:rsidRDefault="00C05F2C" w:rsidP="00653371">
      <w:pPr>
        <w:pStyle w:val="F9-Paragraph"/>
      </w:pPr>
      <w:r w:rsidRPr="007E4858">
        <w:lastRenderedPageBreak/>
        <w:t xml:space="preserve">Importantly, the future baseline must consider the effect of climate change, including sea-level rise predictions and changes to waves and wind conditions and other meteorological effects. Climate change impact assessments should refer to the latest available guidance, such as UKCP18 climate change projections. </w:t>
      </w:r>
    </w:p>
    <w:p w14:paraId="2EB6FB22" w14:textId="6F834195" w:rsidR="00C05F2C" w:rsidRPr="007E4858" w:rsidRDefault="00C05F2C" w:rsidP="00C05F2C">
      <w:pPr>
        <w:pStyle w:val="Heading2"/>
      </w:pPr>
      <w:r w:rsidRPr="007E4858">
        <w:t xml:space="preserve">Interface with other EIA </w:t>
      </w:r>
      <w:r w:rsidR="00025204">
        <w:t>T</w:t>
      </w:r>
      <w:r w:rsidRPr="007E4858">
        <w:t>opics</w:t>
      </w:r>
    </w:p>
    <w:p w14:paraId="3CCD17FA" w14:textId="77777777" w:rsidR="00C05F2C" w:rsidRDefault="00C05F2C" w:rsidP="00653371">
      <w:pPr>
        <w:pStyle w:val="F9-Paragraph"/>
      </w:pPr>
      <w:bookmarkStart w:id="28879" w:name="_Hlk51230240"/>
      <w:r w:rsidRPr="007E4858">
        <w:t xml:space="preserve">Consideration of intra-project effects arising from interaction with other environmental areas </w:t>
      </w:r>
      <w:bookmarkEnd w:id="28879"/>
      <w:r w:rsidRPr="007E4858">
        <w:t>should draw on impacts reported in the relevant EIA Chapters, and the effects on sensitive receptors considered in the cumulative effects assessment. Possible interactions with other EIA topics relevant to geomorphology and coastal processes may include:</w:t>
      </w:r>
    </w:p>
    <w:p w14:paraId="231D9662" w14:textId="77777777" w:rsidR="00C05F2C" w:rsidRPr="00F2498F" w:rsidRDefault="00C05F2C" w:rsidP="00C05F2C">
      <w:pPr>
        <w:pStyle w:val="Bulletlist1"/>
      </w:pPr>
      <w:r w:rsidRPr="00F2498F">
        <w:t>Terrestrial and freshwater ecology</w:t>
      </w:r>
      <w:r>
        <w:t>.</w:t>
      </w:r>
    </w:p>
    <w:p w14:paraId="411EE8CC" w14:textId="77777777" w:rsidR="00C05F2C" w:rsidRPr="00F2498F" w:rsidRDefault="00C05F2C" w:rsidP="00C05F2C">
      <w:pPr>
        <w:pStyle w:val="Bulletlist1"/>
      </w:pPr>
      <w:r w:rsidRPr="00F2498F">
        <w:t>Marine ecology</w:t>
      </w:r>
      <w:r>
        <w:t>.</w:t>
      </w:r>
    </w:p>
    <w:p w14:paraId="59D5A09E" w14:textId="77777777" w:rsidR="00C05F2C" w:rsidRPr="00F2498F" w:rsidRDefault="00C05F2C" w:rsidP="00C05F2C">
      <w:pPr>
        <w:pStyle w:val="Bulletlist1"/>
      </w:pPr>
      <w:r w:rsidRPr="00F2498F">
        <w:t>Soil, geology and contamination</w:t>
      </w:r>
      <w:r>
        <w:t>.</w:t>
      </w:r>
    </w:p>
    <w:p w14:paraId="737FA450" w14:textId="77777777" w:rsidR="00C05F2C" w:rsidRPr="00F2498F" w:rsidRDefault="00C05F2C" w:rsidP="00C05F2C">
      <w:pPr>
        <w:pStyle w:val="Bulletlist1"/>
      </w:pPr>
      <w:r w:rsidRPr="00F2498F">
        <w:t>Water resources and flood risk</w:t>
      </w:r>
      <w:r>
        <w:t>.</w:t>
      </w:r>
    </w:p>
    <w:p w14:paraId="02CF85E1" w14:textId="1977E3EC" w:rsidR="00C05F2C" w:rsidRPr="00F2498F" w:rsidRDefault="00C05F2C" w:rsidP="00C05F2C">
      <w:pPr>
        <w:pStyle w:val="Bulletlist1"/>
      </w:pPr>
      <w:r w:rsidRPr="00F2498F">
        <w:t>Climatic factors</w:t>
      </w:r>
      <w:r>
        <w:t>.</w:t>
      </w:r>
    </w:p>
    <w:p w14:paraId="6E4FC31B" w14:textId="6DA4E09C" w:rsidR="00C05F2C" w:rsidRPr="00344982" w:rsidRDefault="00C05F2C" w:rsidP="00C05F2C">
      <w:pPr>
        <w:pStyle w:val="Heading2"/>
      </w:pPr>
      <w:r w:rsidRPr="00344982">
        <w:t>Potential Impacts and effects</w:t>
      </w:r>
    </w:p>
    <w:p w14:paraId="04FCCFC3" w14:textId="6193D3A6" w:rsidR="00C05F2C" w:rsidRDefault="00025204" w:rsidP="00653371">
      <w:pPr>
        <w:pStyle w:val="F9-Paragraph"/>
      </w:pPr>
      <w:r>
        <w:fldChar w:fldCharType="begin"/>
      </w:r>
      <w:r>
        <w:instrText xml:space="preserve"> REF _Ref118107565 \h </w:instrText>
      </w:r>
      <w:r>
        <w:fldChar w:fldCharType="separate"/>
      </w:r>
      <w:r>
        <w:t xml:space="preserve">Table </w:t>
      </w:r>
      <w:r>
        <w:rPr>
          <w:noProof/>
        </w:rPr>
        <w:t>24</w:t>
      </w:r>
      <w:r>
        <w:fldChar w:fldCharType="end"/>
      </w:r>
      <w:r>
        <w:t xml:space="preserve"> </w:t>
      </w:r>
      <w:r w:rsidR="00C05F2C" w:rsidRPr="00344982">
        <w:t>provides examples of the causal relationship between typical decommissioning activities that could generate coastal processes impacts, and the possible effects upon sensitive receptors. This is not exhaustive and should not be used as a checklist</w:t>
      </w:r>
    </w:p>
    <w:p w14:paraId="23A4513E" w14:textId="13628E5D" w:rsidR="00025204" w:rsidRDefault="00025204" w:rsidP="00025204">
      <w:pPr>
        <w:pStyle w:val="Caption"/>
      </w:pPr>
      <w:bookmarkStart w:id="28880" w:name="_Ref118107565"/>
      <w:bookmarkStart w:id="28881" w:name="_Toc138410829"/>
      <w:r>
        <w:t xml:space="preserve">Table </w:t>
      </w:r>
      <w:fldSimple w:instr=" SEQ Table \* ARABIC ">
        <w:r w:rsidR="00653371">
          <w:rPr>
            <w:noProof/>
          </w:rPr>
          <w:t>25</w:t>
        </w:r>
      </w:fldSimple>
      <w:bookmarkEnd w:id="28880"/>
      <w:r>
        <w:t xml:space="preserve"> - </w:t>
      </w:r>
      <w:r w:rsidRPr="005A20C2">
        <w:t>Example of decommission activities, impacts and effects on sensitive receptors</w:t>
      </w:r>
      <w:bookmarkEnd w:id="28881"/>
    </w:p>
    <w:tbl>
      <w:tblPr>
        <w:tblStyle w:val="ONRTable1"/>
        <w:tblW w:w="5000" w:type="pct"/>
        <w:tblInd w:w="0" w:type="dxa"/>
        <w:tblLook w:val="04A0" w:firstRow="1" w:lastRow="0" w:firstColumn="1" w:lastColumn="0" w:noHBand="0" w:noVBand="1"/>
      </w:tblPr>
      <w:tblGrid>
        <w:gridCol w:w="3250"/>
        <w:gridCol w:w="3249"/>
        <w:gridCol w:w="3247"/>
      </w:tblGrid>
      <w:tr w:rsidR="002C713D" w:rsidRPr="00025204" w14:paraId="1406B6BD" w14:textId="77777777" w:rsidTr="00025204">
        <w:trPr>
          <w:cnfStyle w:val="100000000000" w:firstRow="1" w:lastRow="0" w:firstColumn="0" w:lastColumn="0" w:oddVBand="0" w:evenVBand="0" w:oddHBand="0" w:evenHBand="0" w:firstRowFirstColumn="0" w:firstRowLastColumn="0" w:lastRowFirstColumn="0" w:lastRowLastColumn="0"/>
          <w:cantSplit/>
          <w:tblHeader/>
        </w:trPr>
        <w:tc>
          <w:tcPr>
            <w:tcW w:w="1667" w:type="pct"/>
          </w:tcPr>
          <w:p w14:paraId="0D70C6CC" w14:textId="77777777" w:rsidR="002C713D" w:rsidRPr="00025204" w:rsidRDefault="002C713D" w:rsidP="00821BFB">
            <w:pPr>
              <w:pStyle w:val="TableText"/>
              <w:rPr>
                <w:b w:val="0"/>
                <w:szCs w:val="24"/>
              </w:rPr>
            </w:pPr>
            <w:r w:rsidRPr="00025204">
              <w:rPr>
                <w:rFonts w:eastAsia="SimSun"/>
                <w:b w:val="0"/>
                <w:color w:val="000000"/>
                <w:szCs w:val="24"/>
              </w:rPr>
              <w:t>Typical decommissioning activities with potential to generate impacts</w:t>
            </w:r>
          </w:p>
        </w:tc>
        <w:tc>
          <w:tcPr>
            <w:tcW w:w="1667" w:type="pct"/>
          </w:tcPr>
          <w:p w14:paraId="3A87293F" w14:textId="77777777" w:rsidR="002C713D" w:rsidRPr="00025204" w:rsidRDefault="002C713D" w:rsidP="00821BFB">
            <w:pPr>
              <w:pStyle w:val="TableText"/>
              <w:rPr>
                <w:b w:val="0"/>
                <w:szCs w:val="24"/>
              </w:rPr>
            </w:pPr>
            <w:r w:rsidRPr="00025204">
              <w:rPr>
                <w:rFonts w:eastAsia="SimSun"/>
                <w:b w:val="0"/>
                <w:color w:val="000000"/>
                <w:szCs w:val="24"/>
              </w:rPr>
              <w:t>Possible typical impacts arising from these activities</w:t>
            </w:r>
          </w:p>
        </w:tc>
        <w:tc>
          <w:tcPr>
            <w:tcW w:w="1667" w:type="pct"/>
          </w:tcPr>
          <w:p w14:paraId="6E462502" w14:textId="77777777" w:rsidR="002C713D" w:rsidRPr="00025204" w:rsidRDefault="002C713D" w:rsidP="00821BFB">
            <w:pPr>
              <w:pStyle w:val="TableText"/>
              <w:rPr>
                <w:b w:val="0"/>
                <w:szCs w:val="24"/>
              </w:rPr>
            </w:pPr>
            <w:r w:rsidRPr="00025204">
              <w:rPr>
                <w:rFonts w:eastAsia="SimSun"/>
                <w:b w:val="0"/>
                <w:color w:val="000000"/>
                <w:szCs w:val="24"/>
              </w:rPr>
              <w:t>Possible effects on sensitive receptors</w:t>
            </w:r>
          </w:p>
        </w:tc>
      </w:tr>
      <w:tr w:rsidR="002C713D" w14:paraId="3BFBACC8" w14:textId="77777777" w:rsidTr="00025204">
        <w:trPr>
          <w:cantSplit/>
        </w:trPr>
        <w:tc>
          <w:tcPr>
            <w:tcW w:w="1667" w:type="pct"/>
          </w:tcPr>
          <w:p w14:paraId="609D319F" w14:textId="1B0153B1" w:rsidR="002C713D" w:rsidRPr="002C713D" w:rsidRDefault="002C713D" w:rsidP="002C713D">
            <w:pPr>
              <w:pStyle w:val="TableText"/>
              <w:rPr>
                <w:rFonts w:eastAsia="SimSun"/>
                <w:sz w:val="22"/>
              </w:rPr>
            </w:pPr>
            <w:r w:rsidRPr="002C713D">
              <w:rPr>
                <w:rFonts w:eastAsia="SimSun" w:cs="Arial"/>
                <w:color w:val="000000"/>
                <w:sz w:val="22"/>
              </w:rPr>
              <w:t>Removal and/or alteration of underwater or coastal infrastructure</w:t>
            </w:r>
          </w:p>
        </w:tc>
        <w:tc>
          <w:tcPr>
            <w:tcW w:w="1667" w:type="pct"/>
          </w:tcPr>
          <w:p w14:paraId="1CF463A0"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Disturbance of seabed and increase in suspended sediment concentrations and turbidity</w:t>
            </w:r>
          </w:p>
          <w:p w14:paraId="669EBF0C"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Changes to erosion deposition patterns around the removed structures</w:t>
            </w:r>
          </w:p>
          <w:p w14:paraId="73142BF6"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Changes to littoral and cross-shore transport</w:t>
            </w:r>
          </w:p>
          <w:p w14:paraId="67E77F31"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Changes in the nearshore wave climate</w:t>
            </w:r>
          </w:p>
          <w:p w14:paraId="09858D1D" w14:textId="37075A56" w:rsidR="002C713D" w:rsidRPr="002C713D" w:rsidRDefault="002C713D" w:rsidP="002C713D">
            <w:pPr>
              <w:pStyle w:val="TableText"/>
              <w:rPr>
                <w:rFonts w:eastAsia="SimSun"/>
                <w:sz w:val="22"/>
              </w:rPr>
            </w:pPr>
            <w:r w:rsidRPr="002C713D">
              <w:rPr>
                <w:rFonts w:eastAsia="SimSun" w:cs="Arial"/>
                <w:color w:val="000000"/>
                <w:sz w:val="22"/>
              </w:rPr>
              <w:t>Changes to hydrodynamic processes</w:t>
            </w:r>
          </w:p>
        </w:tc>
        <w:tc>
          <w:tcPr>
            <w:tcW w:w="1667" w:type="pct"/>
          </w:tcPr>
          <w:p w14:paraId="30215F6C"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Beach erosion</w:t>
            </w:r>
          </w:p>
          <w:p w14:paraId="0B568555"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Increased intertidal erosion</w:t>
            </w:r>
          </w:p>
          <w:p w14:paraId="1145D237"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Wave overtopping of defence structures increases flood risk</w:t>
            </w:r>
          </w:p>
          <w:p w14:paraId="638337AC" w14:textId="3E9E54A2" w:rsidR="002C713D" w:rsidRPr="002C713D" w:rsidRDefault="002C713D" w:rsidP="002C713D">
            <w:pPr>
              <w:pStyle w:val="TableText"/>
              <w:rPr>
                <w:rFonts w:eastAsia="SimSun"/>
                <w:sz w:val="22"/>
              </w:rPr>
            </w:pPr>
            <w:r w:rsidRPr="002C713D">
              <w:rPr>
                <w:rFonts w:eastAsia="SimSun" w:cs="Arial"/>
                <w:color w:val="000000"/>
                <w:sz w:val="22"/>
              </w:rPr>
              <w:t>Excess deposition areas</w:t>
            </w:r>
          </w:p>
        </w:tc>
      </w:tr>
      <w:tr w:rsidR="002C713D" w14:paraId="38808770" w14:textId="77777777" w:rsidTr="00025204">
        <w:trPr>
          <w:cantSplit/>
        </w:trPr>
        <w:tc>
          <w:tcPr>
            <w:tcW w:w="1667" w:type="pct"/>
          </w:tcPr>
          <w:p w14:paraId="412052B1" w14:textId="5B219DB9" w:rsidR="002C713D" w:rsidRPr="002C713D" w:rsidRDefault="002C713D" w:rsidP="002C713D">
            <w:pPr>
              <w:pStyle w:val="TableText"/>
              <w:rPr>
                <w:rFonts w:eastAsia="Arial"/>
                <w:b/>
                <w:sz w:val="22"/>
              </w:rPr>
            </w:pPr>
            <w:r w:rsidRPr="002C713D">
              <w:rPr>
                <w:rFonts w:eastAsia="SimSun" w:cs="Arial"/>
                <w:color w:val="000000"/>
                <w:sz w:val="22"/>
              </w:rPr>
              <w:lastRenderedPageBreak/>
              <w:t>Removal of cooling water system, including intake and outfall heads</w:t>
            </w:r>
          </w:p>
        </w:tc>
        <w:tc>
          <w:tcPr>
            <w:tcW w:w="1667" w:type="pct"/>
          </w:tcPr>
          <w:p w14:paraId="33AC9800"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Disturbance of seabed and increase in suspended sediment concentrations</w:t>
            </w:r>
          </w:p>
          <w:p w14:paraId="10112892" w14:textId="7F501103" w:rsidR="002C713D" w:rsidRPr="002C713D" w:rsidRDefault="002C713D" w:rsidP="002C713D">
            <w:pPr>
              <w:spacing w:before="40" w:after="40"/>
              <w:ind w:left="108" w:right="108"/>
              <w:rPr>
                <w:rFonts w:eastAsia="Arial"/>
                <w:b/>
                <w:sz w:val="22"/>
              </w:rPr>
            </w:pPr>
            <w:r w:rsidRPr="002C713D">
              <w:rPr>
                <w:rFonts w:eastAsia="SimSun" w:cs="Arial"/>
                <w:color w:val="000000"/>
                <w:sz w:val="22"/>
              </w:rPr>
              <w:t>Changes to erosion deposition patterns around the removed structures</w:t>
            </w:r>
          </w:p>
        </w:tc>
        <w:tc>
          <w:tcPr>
            <w:tcW w:w="1667" w:type="pct"/>
          </w:tcPr>
          <w:p w14:paraId="7D4E1B76" w14:textId="3DA99833" w:rsidR="002C713D" w:rsidRPr="002C713D" w:rsidRDefault="002C713D" w:rsidP="002C713D">
            <w:pPr>
              <w:pStyle w:val="TableText"/>
              <w:rPr>
                <w:rFonts w:eastAsia="Arial"/>
                <w:b/>
                <w:sz w:val="22"/>
              </w:rPr>
            </w:pPr>
            <w:r w:rsidRPr="002C713D">
              <w:rPr>
                <w:rFonts w:eastAsia="SimSun" w:cs="Arial"/>
                <w:color w:val="000000"/>
                <w:sz w:val="22"/>
              </w:rPr>
              <w:t xml:space="preserve">Localised erosional/or depositional areas </w:t>
            </w:r>
          </w:p>
        </w:tc>
      </w:tr>
      <w:tr w:rsidR="002C713D" w14:paraId="3A49452B" w14:textId="77777777" w:rsidTr="00025204">
        <w:trPr>
          <w:cantSplit/>
        </w:trPr>
        <w:tc>
          <w:tcPr>
            <w:tcW w:w="1667" w:type="pct"/>
          </w:tcPr>
          <w:p w14:paraId="259FCD48" w14:textId="27EF5618" w:rsidR="002C713D" w:rsidRPr="002C713D" w:rsidRDefault="002C713D" w:rsidP="002C713D">
            <w:pPr>
              <w:pStyle w:val="TableText"/>
              <w:rPr>
                <w:rFonts w:eastAsia="SimSun"/>
                <w:color w:val="000000"/>
                <w:sz w:val="22"/>
              </w:rPr>
            </w:pPr>
            <w:r w:rsidRPr="002C713D">
              <w:rPr>
                <w:rFonts w:eastAsia="SimSun" w:cs="Arial"/>
                <w:color w:val="000000"/>
                <w:sz w:val="22"/>
              </w:rPr>
              <w:t>Dredging</w:t>
            </w:r>
          </w:p>
        </w:tc>
        <w:tc>
          <w:tcPr>
            <w:tcW w:w="1667" w:type="pct"/>
          </w:tcPr>
          <w:p w14:paraId="23C69789"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 xml:space="preserve">Increase on suspended sediment concentrations </w:t>
            </w:r>
          </w:p>
          <w:p w14:paraId="14B01AD2"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Increase in deposition rates in adjacent areas</w:t>
            </w:r>
          </w:p>
          <w:p w14:paraId="7E930BE8" w14:textId="430198AB" w:rsidR="002C713D" w:rsidRPr="002C713D" w:rsidRDefault="002C713D" w:rsidP="002C713D">
            <w:pPr>
              <w:spacing w:before="40" w:after="40"/>
              <w:ind w:left="108" w:right="108"/>
              <w:rPr>
                <w:rFonts w:eastAsia="SimSun"/>
                <w:color w:val="000000"/>
                <w:sz w:val="22"/>
              </w:rPr>
            </w:pPr>
            <w:r w:rsidRPr="002C713D">
              <w:rPr>
                <w:rFonts w:eastAsia="SimSun" w:cs="Arial"/>
                <w:color w:val="000000"/>
                <w:sz w:val="22"/>
              </w:rPr>
              <w:t>Release and mobilization of contaminants and heavy metals into the water</w:t>
            </w:r>
          </w:p>
        </w:tc>
        <w:tc>
          <w:tcPr>
            <w:tcW w:w="1667" w:type="pct"/>
          </w:tcPr>
          <w:p w14:paraId="2F4AC2AC" w14:textId="77777777" w:rsidR="002C713D" w:rsidRPr="002C713D" w:rsidRDefault="002C713D" w:rsidP="002C713D">
            <w:pPr>
              <w:spacing w:before="40" w:after="40"/>
              <w:ind w:left="108" w:right="108"/>
              <w:rPr>
                <w:rFonts w:eastAsia="SimSun" w:cs="Arial"/>
                <w:color w:val="000000"/>
                <w:sz w:val="22"/>
              </w:rPr>
            </w:pPr>
            <w:r w:rsidRPr="002C713D">
              <w:rPr>
                <w:rFonts w:eastAsia="SimSun" w:cs="Arial"/>
                <w:color w:val="000000"/>
                <w:sz w:val="22"/>
              </w:rPr>
              <w:t>Areas of excess deposition</w:t>
            </w:r>
          </w:p>
          <w:p w14:paraId="6A3CD1CB" w14:textId="621AFF33" w:rsidR="002C713D" w:rsidRPr="002C713D" w:rsidRDefault="002C713D" w:rsidP="002C713D">
            <w:pPr>
              <w:pStyle w:val="TableText"/>
              <w:rPr>
                <w:rFonts w:eastAsia="SimSun"/>
                <w:color w:val="000000"/>
                <w:sz w:val="22"/>
              </w:rPr>
            </w:pPr>
            <w:r w:rsidRPr="002C713D">
              <w:rPr>
                <w:rFonts w:eastAsia="SimSun" w:cs="Arial"/>
                <w:color w:val="000000"/>
                <w:sz w:val="22"/>
              </w:rPr>
              <w:t>Risk of burial and smothering of intertidal species, e.g. eelgrass, shellfish, fish, etc</w:t>
            </w:r>
          </w:p>
        </w:tc>
      </w:tr>
    </w:tbl>
    <w:p w14:paraId="6DE67910" w14:textId="48885C06" w:rsidR="00C05F2C" w:rsidRPr="007E6803" w:rsidRDefault="00C05F2C" w:rsidP="00C05F2C">
      <w:pPr>
        <w:pStyle w:val="Heading2"/>
      </w:pPr>
      <w:r w:rsidRPr="007E6803">
        <w:t>Mitigation</w:t>
      </w:r>
    </w:p>
    <w:p w14:paraId="3DBF4CC7" w14:textId="77777777" w:rsidR="00C05F2C" w:rsidRPr="007E6803" w:rsidRDefault="00C05F2C" w:rsidP="00653371">
      <w:pPr>
        <w:pStyle w:val="F9-Paragraph"/>
      </w:pPr>
      <w:r w:rsidRPr="007E6803">
        <w:t xml:space="preserve">Initially, potential geomorphology and coastal process impacts should be mitigated through the adoption of good practice during the decommissioning phase. If possible, mitigation measures should avoid or reduce the impact. </w:t>
      </w:r>
    </w:p>
    <w:p w14:paraId="6EF152C5" w14:textId="77777777" w:rsidR="00C05F2C" w:rsidRPr="007E6803" w:rsidRDefault="00C05F2C" w:rsidP="002C713D">
      <w:pPr>
        <w:pStyle w:val="Heading3"/>
      </w:pPr>
      <w:r w:rsidRPr="007E6803">
        <w:t>Avoid</w:t>
      </w:r>
    </w:p>
    <w:p w14:paraId="3B013FA9" w14:textId="77777777" w:rsidR="00C05F2C" w:rsidRPr="00F2498F" w:rsidRDefault="00C05F2C" w:rsidP="00C05F2C">
      <w:pPr>
        <w:pStyle w:val="Bulletlist1"/>
      </w:pPr>
      <w:r>
        <w:t>A</w:t>
      </w:r>
      <w:r w:rsidRPr="00F2498F">
        <w:t>voiding demolition, dredging activities or excavations during peak ebb and flood conditions, or severe waves and wind conditions</w:t>
      </w:r>
      <w:r>
        <w:t>.</w:t>
      </w:r>
    </w:p>
    <w:p w14:paraId="39F4060B" w14:textId="77777777" w:rsidR="00C05F2C" w:rsidRPr="00F2498F" w:rsidRDefault="00C05F2C" w:rsidP="00C05F2C">
      <w:pPr>
        <w:pStyle w:val="Bulletlist1"/>
      </w:pPr>
      <w:r>
        <w:t>A</w:t>
      </w:r>
      <w:r w:rsidRPr="00F2498F">
        <w:t>voiding demolitions of structures that are currently providing a service to the coastline, such as coastal defences structures, e.g. coastal walls, breakwaters, embankments, etc</w:t>
      </w:r>
      <w:r>
        <w:t>.</w:t>
      </w:r>
    </w:p>
    <w:p w14:paraId="6198B10E" w14:textId="029B6CA8" w:rsidR="00C05F2C" w:rsidRPr="00F2498F" w:rsidRDefault="00C05F2C" w:rsidP="00C05F2C">
      <w:pPr>
        <w:pStyle w:val="Bulletlist1"/>
      </w:pPr>
      <w:r>
        <w:t>A</w:t>
      </w:r>
      <w:r w:rsidRPr="00F2498F">
        <w:t>voiding dredging or disturbance of contaminated materials.</w:t>
      </w:r>
    </w:p>
    <w:p w14:paraId="39CD56DB" w14:textId="77777777" w:rsidR="00C05F2C" w:rsidRPr="007E6803" w:rsidRDefault="00C05F2C" w:rsidP="002C713D">
      <w:pPr>
        <w:pStyle w:val="Heading3"/>
      </w:pPr>
      <w:r w:rsidRPr="007E6803">
        <w:t>Reduce</w:t>
      </w:r>
    </w:p>
    <w:p w14:paraId="1589D133" w14:textId="77777777" w:rsidR="00C05F2C" w:rsidRPr="007E6803" w:rsidRDefault="00C05F2C" w:rsidP="00C05F2C">
      <w:pPr>
        <w:pStyle w:val="Bulletlist1"/>
      </w:pPr>
      <w:r>
        <w:t>P</w:t>
      </w:r>
      <w:r w:rsidRPr="007E6803">
        <w:t xml:space="preserve">rogramming intertidal and offshore works to the phase of the tide and waves </w:t>
      </w:r>
      <w:r w:rsidRPr="00F2498F">
        <w:t>conditions</w:t>
      </w:r>
      <w:r>
        <w:t>.</w:t>
      </w:r>
    </w:p>
    <w:p w14:paraId="632B497F" w14:textId="77777777" w:rsidR="00C05F2C" w:rsidRPr="007E6803" w:rsidRDefault="00C05F2C" w:rsidP="00C05F2C">
      <w:pPr>
        <w:pStyle w:val="Bulletlist1"/>
      </w:pPr>
      <w:r>
        <w:t>R</w:t>
      </w:r>
      <w:r w:rsidRPr="007E6803">
        <w:t>educe the infrastructure to be removed, in order to reduce the impacts on the receptors, e.g. it could be potentially possible to leave some of the existing structures, since they are not representing a risk for the site over the years</w:t>
      </w:r>
      <w:r>
        <w:t>.</w:t>
      </w:r>
    </w:p>
    <w:p w14:paraId="0EAF8147" w14:textId="77777777" w:rsidR="00C05F2C" w:rsidRPr="007E6803" w:rsidRDefault="00C05F2C" w:rsidP="00C05F2C">
      <w:pPr>
        <w:pStyle w:val="Bulletlist1"/>
      </w:pPr>
      <w:r>
        <w:t>C</w:t>
      </w:r>
      <w:r w:rsidRPr="007E6803">
        <w:t>ontain suspended sediments plumes using silt screens during dredging operations</w:t>
      </w:r>
      <w:r>
        <w:t>.</w:t>
      </w:r>
    </w:p>
    <w:p w14:paraId="7DFF4918" w14:textId="1FA41DEF" w:rsidR="00C05F2C" w:rsidRPr="007E6803" w:rsidRDefault="00C05F2C" w:rsidP="00C05F2C">
      <w:pPr>
        <w:pStyle w:val="Bulletlist1"/>
      </w:pPr>
      <w:r>
        <w:t>S</w:t>
      </w:r>
      <w:r w:rsidRPr="007E6803">
        <w:t xml:space="preserve">election of adequate dredging techniques to limit sediment losses and sediment resuspension. </w:t>
      </w:r>
    </w:p>
    <w:p w14:paraId="45A428C9" w14:textId="77777777" w:rsidR="00C05F2C" w:rsidRPr="007E6803" w:rsidRDefault="00C05F2C" w:rsidP="002C713D">
      <w:pPr>
        <w:pStyle w:val="Heading3"/>
      </w:pPr>
      <w:r w:rsidRPr="007E6803">
        <w:lastRenderedPageBreak/>
        <w:t>Monitor</w:t>
      </w:r>
    </w:p>
    <w:p w14:paraId="45BD85A7" w14:textId="77777777" w:rsidR="00C05F2C" w:rsidRPr="007E6803" w:rsidRDefault="00C05F2C" w:rsidP="00653371">
      <w:pPr>
        <w:pStyle w:val="F9-Paragraph"/>
      </w:pPr>
      <w:r w:rsidRPr="007E6803">
        <w:t xml:space="preserve">The monitoring of river and coastal processes to determine changes to the baseline is highly recommended throughout decommissioning and should be implemented via the EMP. The </w:t>
      </w:r>
      <w:r>
        <w:t>licensee</w:t>
      </w:r>
      <w:r w:rsidRPr="007E6803">
        <w:t xml:space="preserve"> should demonstrate commitment to carry out monitoring during the decommissioning works</w:t>
      </w:r>
    </w:p>
    <w:p w14:paraId="12BD4152" w14:textId="77777777" w:rsidR="00C05F2C" w:rsidRPr="007E6803" w:rsidRDefault="00C05F2C" w:rsidP="00653371">
      <w:pPr>
        <w:pStyle w:val="F9-Paragraph"/>
      </w:pPr>
      <w:r w:rsidRPr="007E6803">
        <w:t xml:space="preserve">Monitoring should help to detect and manage unexpected change such as erosion or retreat of the coastline due to a change to the sediment patterns or increased wave climate. Care must be taken to ensure impacts are contained during this process and should be captured through the EMP. </w:t>
      </w:r>
    </w:p>
    <w:p w14:paraId="017F9E9D" w14:textId="5BCC98F1" w:rsidR="00C05F2C" w:rsidRPr="007E6803" w:rsidRDefault="00C05F2C" w:rsidP="00653371">
      <w:pPr>
        <w:pStyle w:val="F9-Paragraph"/>
      </w:pPr>
      <w:r w:rsidRPr="007E6803">
        <w:t xml:space="preserve">Any remediation strategy required, such as new coastal defences to mitigate erosion, will require detailed planning, modelling and design and will take time to implement. This may be subject to Regulation 13 criteria, as detailed in </w:t>
      </w:r>
      <w:r w:rsidR="00B91D6A">
        <w:t xml:space="preserve">Section </w:t>
      </w:r>
      <w:r w:rsidR="00B91D6A">
        <w:fldChar w:fldCharType="begin"/>
      </w:r>
      <w:r w:rsidR="00B91D6A">
        <w:instrText xml:space="preserve"> REF _Ref117775996 \r \h </w:instrText>
      </w:r>
      <w:r w:rsidR="00B91D6A">
        <w:fldChar w:fldCharType="separate"/>
      </w:r>
      <w:r w:rsidR="00B91D6A">
        <w:t>5.2</w:t>
      </w:r>
      <w:r w:rsidR="00B91D6A">
        <w:fldChar w:fldCharType="end"/>
      </w:r>
      <w:r>
        <w:t>.</w:t>
      </w:r>
    </w:p>
    <w:p w14:paraId="17F4ACE0" w14:textId="1A633647" w:rsidR="00C05F2C" w:rsidRPr="007E6803" w:rsidRDefault="00C05F2C" w:rsidP="00653371">
      <w:pPr>
        <w:pStyle w:val="F9-Paragraph"/>
      </w:pPr>
      <w:r w:rsidRPr="007E6803">
        <w:t xml:space="preserve">Further examples of possible mitigation measures are available from the </w:t>
      </w:r>
      <w:hyperlink r:id="rId92" w:history="1">
        <w:r w:rsidRPr="005C1B91">
          <w:rPr>
            <w:rStyle w:val="Hyperlink"/>
          </w:rPr>
          <w:t>Environment Agency</w:t>
        </w:r>
      </w:hyperlink>
      <w:r w:rsidR="005C1B91">
        <w:t>.</w:t>
      </w:r>
      <w:r>
        <w:br/>
      </w:r>
    </w:p>
    <w:p w14:paraId="0671413C" w14:textId="77777777" w:rsidR="002C713D" w:rsidRDefault="002C713D">
      <w:pPr>
        <w:spacing w:after="0" w:line="240" w:lineRule="auto"/>
        <w:rPr>
          <w:color w:val="22413A"/>
          <w:sz w:val="48"/>
        </w:rPr>
      </w:pPr>
      <w:bookmarkStart w:id="28882" w:name="_Toc48920920"/>
      <w:bookmarkStart w:id="28883" w:name="_Toc116389361"/>
      <w:r>
        <w:br w:type="page"/>
      </w:r>
    </w:p>
    <w:p w14:paraId="2098DDED" w14:textId="2CF9CE6F" w:rsidR="00C05F2C" w:rsidRPr="002E3AE3" w:rsidRDefault="00C05F2C" w:rsidP="00C05F2C">
      <w:pPr>
        <w:pStyle w:val="Heading1"/>
      </w:pPr>
      <w:bookmarkStart w:id="28884" w:name="_Toc138414959"/>
      <w:r w:rsidRPr="002E3AE3">
        <w:lastRenderedPageBreak/>
        <w:t>Landscape and Visual Amenity</w:t>
      </w:r>
      <w:bookmarkEnd w:id="28882"/>
      <w:bookmarkEnd w:id="28883"/>
      <w:bookmarkEnd w:id="28884"/>
    </w:p>
    <w:p w14:paraId="23869631" w14:textId="323F3CBB" w:rsidR="00C05F2C" w:rsidRPr="007E6803" w:rsidRDefault="00C05F2C" w:rsidP="00C05F2C">
      <w:pPr>
        <w:pStyle w:val="Heading2"/>
      </w:pPr>
      <w:r w:rsidRPr="007E6803">
        <w:t>Scope</w:t>
      </w:r>
    </w:p>
    <w:p w14:paraId="7D3CA3C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85" w:name="_Toc117769621"/>
      <w:bookmarkStart w:id="28886" w:name="_Toc117775037"/>
      <w:bookmarkStart w:id="28887" w:name="_Toc117780434"/>
      <w:bookmarkStart w:id="28888" w:name="_Toc117785829"/>
      <w:bookmarkStart w:id="28889" w:name="_Toc118112584"/>
      <w:bookmarkStart w:id="28890" w:name="_Toc124420485"/>
      <w:bookmarkStart w:id="28891" w:name="_Toc138414960"/>
      <w:bookmarkEnd w:id="28885"/>
      <w:bookmarkEnd w:id="28886"/>
      <w:bookmarkEnd w:id="28887"/>
      <w:bookmarkEnd w:id="28888"/>
      <w:bookmarkEnd w:id="28889"/>
      <w:bookmarkEnd w:id="28890"/>
      <w:bookmarkEnd w:id="28891"/>
    </w:p>
    <w:p w14:paraId="1A635C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92" w:name="_Toc117769622"/>
      <w:bookmarkStart w:id="28893" w:name="_Toc117775038"/>
      <w:bookmarkStart w:id="28894" w:name="_Toc117780435"/>
      <w:bookmarkStart w:id="28895" w:name="_Toc117785830"/>
      <w:bookmarkStart w:id="28896" w:name="_Toc118112585"/>
      <w:bookmarkStart w:id="28897" w:name="_Toc124420486"/>
      <w:bookmarkStart w:id="28898" w:name="_Toc138414961"/>
      <w:bookmarkEnd w:id="28892"/>
      <w:bookmarkEnd w:id="28893"/>
      <w:bookmarkEnd w:id="28894"/>
      <w:bookmarkEnd w:id="28895"/>
      <w:bookmarkEnd w:id="28896"/>
      <w:bookmarkEnd w:id="28897"/>
      <w:bookmarkEnd w:id="28898"/>
    </w:p>
    <w:p w14:paraId="70E9F90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899" w:name="_Toc117769623"/>
      <w:bookmarkStart w:id="28900" w:name="_Toc117775039"/>
      <w:bookmarkStart w:id="28901" w:name="_Toc117780436"/>
      <w:bookmarkStart w:id="28902" w:name="_Toc117785831"/>
      <w:bookmarkStart w:id="28903" w:name="_Toc118112586"/>
      <w:bookmarkStart w:id="28904" w:name="_Toc124420487"/>
      <w:bookmarkStart w:id="28905" w:name="_Toc138414962"/>
      <w:bookmarkEnd w:id="28899"/>
      <w:bookmarkEnd w:id="28900"/>
      <w:bookmarkEnd w:id="28901"/>
      <w:bookmarkEnd w:id="28902"/>
      <w:bookmarkEnd w:id="28903"/>
      <w:bookmarkEnd w:id="28904"/>
      <w:bookmarkEnd w:id="28905"/>
    </w:p>
    <w:p w14:paraId="5B0291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06" w:name="_Toc117769624"/>
      <w:bookmarkStart w:id="28907" w:name="_Toc117775040"/>
      <w:bookmarkStart w:id="28908" w:name="_Toc117780437"/>
      <w:bookmarkStart w:id="28909" w:name="_Toc117785832"/>
      <w:bookmarkStart w:id="28910" w:name="_Toc118112587"/>
      <w:bookmarkStart w:id="28911" w:name="_Toc124420488"/>
      <w:bookmarkStart w:id="28912" w:name="_Toc138414963"/>
      <w:bookmarkEnd w:id="28906"/>
      <w:bookmarkEnd w:id="28907"/>
      <w:bookmarkEnd w:id="28908"/>
      <w:bookmarkEnd w:id="28909"/>
      <w:bookmarkEnd w:id="28910"/>
      <w:bookmarkEnd w:id="28911"/>
      <w:bookmarkEnd w:id="28912"/>
    </w:p>
    <w:p w14:paraId="0C988C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13" w:name="_Toc117769625"/>
      <w:bookmarkStart w:id="28914" w:name="_Toc117775041"/>
      <w:bookmarkStart w:id="28915" w:name="_Toc117780438"/>
      <w:bookmarkStart w:id="28916" w:name="_Toc117785833"/>
      <w:bookmarkStart w:id="28917" w:name="_Toc118112588"/>
      <w:bookmarkStart w:id="28918" w:name="_Toc124420489"/>
      <w:bookmarkStart w:id="28919" w:name="_Toc138414964"/>
      <w:bookmarkEnd w:id="28913"/>
      <w:bookmarkEnd w:id="28914"/>
      <w:bookmarkEnd w:id="28915"/>
      <w:bookmarkEnd w:id="28916"/>
      <w:bookmarkEnd w:id="28917"/>
      <w:bookmarkEnd w:id="28918"/>
      <w:bookmarkEnd w:id="28919"/>
    </w:p>
    <w:p w14:paraId="535A7B0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20" w:name="_Toc117769626"/>
      <w:bookmarkStart w:id="28921" w:name="_Toc117775042"/>
      <w:bookmarkStart w:id="28922" w:name="_Toc117780439"/>
      <w:bookmarkStart w:id="28923" w:name="_Toc117785834"/>
      <w:bookmarkStart w:id="28924" w:name="_Toc118112589"/>
      <w:bookmarkStart w:id="28925" w:name="_Toc124420490"/>
      <w:bookmarkStart w:id="28926" w:name="_Toc138414965"/>
      <w:bookmarkEnd w:id="28920"/>
      <w:bookmarkEnd w:id="28921"/>
      <w:bookmarkEnd w:id="28922"/>
      <w:bookmarkEnd w:id="28923"/>
      <w:bookmarkEnd w:id="28924"/>
      <w:bookmarkEnd w:id="28925"/>
      <w:bookmarkEnd w:id="28926"/>
    </w:p>
    <w:p w14:paraId="512DB6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27" w:name="_Toc117769627"/>
      <w:bookmarkStart w:id="28928" w:name="_Toc117775043"/>
      <w:bookmarkStart w:id="28929" w:name="_Toc117780440"/>
      <w:bookmarkStart w:id="28930" w:name="_Toc117785835"/>
      <w:bookmarkStart w:id="28931" w:name="_Toc118112590"/>
      <w:bookmarkStart w:id="28932" w:name="_Toc124420491"/>
      <w:bookmarkStart w:id="28933" w:name="_Toc138414966"/>
      <w:bookmarkEnd w:id="28927"/>
      <w:bookmarkEnd w:id="28928"/>
      <w:bookmarkEnd w:id="28929"/>
      <w:bookmarkEnd w:id="28930"/>
      <w:bookmarkEnd w:id="28931"/>
      <w:bookmarkEnd w:id="28932"/>
      <w:bookmarkEnd w:id="28933"/>
    </w:p>
    <w:p w14:paraId="61B5636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34" w:name="_Toc117769628"/>
      <w:bookmarkStart w:id="28935" w:name="_Toc117775044"/>
      <w:bookmarkStart w:id="28936" w:name="_Toc117780441"/>
      <w:bookmarkStart w:id="28937" w:name="_Toc117785836"/>
      <w:bookmarkStart w:id="28938" w:name="_Toc118112591"/>
      <w:bookmarkStart w:id="28939" w:name="_Toc124420492"/>
      <w:bookmarkStart w:id="28940" w:name="_Toc138414967"/>
      <w:bookmarkEnd w:id="28934"/>
      <w:bookmarkEnd w:id="28935"/>
      <w:bookmarkEnd w:id="28936"/>
      <w:bookmarkEnd w:id="28937"/>
      <w:bookmarkEnd w:id="28938"/>
      <w:bookmarkEnd w:id="28939"/>
      <w:bookmarkEnd w:id="28940"/>
    </w:p>
    <w:p w14:paraId="06B362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41" w:name="_Toc117769629"/>
      <w:bookmarkStart w:id="28942" w:name="_Toc117775045"/>
      <w:bookmarkStart w:id="28943" w:name="_Toc117780442"/>
      <w:bookmarkStart w:id="28944" w:name="_Toc117785837"/>
      <w:bookmarkStart w:id="28945" w:name="_Toc118112592"/>
      <w:bookmarkStart w:id="28946" w:name="_Toc124420493"/>
      <w:bookmarkStart w:id="28947" w:name="_Toc138414968"/>
      <w:bookmarkEnd w:id="28941"/>
      <w:bookmarkEnd w:id="28942"/>
      <w:bookmarkEnd w:id="28943"/>
      <w:bookmarkEnd w:id="28944"/>
      <w:bookmarkEnd w:id="28945"/>
      <w:bookmarkEnd w:id="28946"/>
      <w:bookmarkEnd w:id="28947"/>
    </w:p>
    <w:p w14:paraId="2AD3BAA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48" w:name="_Toc117769630"/>
      <w:bookmarkStart w:id="28949" w:name="_Toc117775046"/>
      <w:bookmarkStart w:id="28950" w:name="_Toc117780443"/>
      <w:bookmarkStart w:id="28951" w:name="_Toc117785838"/>
      <w:bookmarkStart w:id="28952" w:name="_Toc118112593"/>
      <w:bookmarkStart w:id="28953" w:name="_Toc124420494"/>
      <w:bookmarkStart w:id="28954" w:name="_Toc138414969"/>
      <w:bookmarkEnd w:id="28948"/>
      <w:bookmarkEnd w:id="28949"/>
      <w:bookmarkEnd w:id="28950"/>
      <w:bookmarkEnd w:id="28951"/>
      <w:bookmarkEnd w:id="28952"/>
      <w:bookmarkEnd w:id="28953"/>
      <w:bookmarkEnd w:id="28954"/>
    </w:p>
    <w:p w14:paraId="17AD58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55" w:name="_Toc117769631"/>
      <w:bookmarkStart w:id="28956" w:name="_Toc117775047"/>
      <w:bookmarkStart w:id="28957" w:name="_Toc117780444"/>
      <w:bookmarkStart w:id="28958" w:name="_Toc117785839"/>
      <w:bookmarkStart w:id="28959" w:name="_Toc118112594"/>
      <w:bookmarkStart w:id="28960" w:name="_Toc124420495"/>
      <w:bookmarkStart w:id="28961" w:name="_Toc138414970"/>
      <w:bookmarkEnd w:id="28955"/>
      <w:bookmarkEnd w:id="28956"/>
      <w:bookmarkEnd w:id="28957"/>
      <w:bookmarkEnd w:id="28958"/>
      <w:bookmarkEnd w:id="28959"/>
      <w:bookmarkEnd w:id="28960"/>
      <w:bookmarkEnd w:id="28961"/>
    </w:p>
    <w:p w14:paraId="7035E95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62" w:name="_Toc117769632"/>
      <w:bookmarkStart w:id="28963" w:name="_Toc117775048"/>
      <w:bookmarkStart w:id="28964" w:name="_Toc117780445"/>
      <w:bookmarkStart w:id="28965" w:name="_Toc117785840"/>
      <w:bookmarkStart w:id="28966" w:name="_Toc118112595"/>
      <w:bookmarkStart w:id="28967" w:name="_Toc124420496"/>
      <w:bookmarkStart w:id="28968" w:name="_Toc138414971"/>
      <w:bookmarkEnd w:id="28962"/>
      <w:bookmarkEnd w:id="28963"/>
      <w:bookmarkEnd w:id="28964"/>
      <w:bookmarkEnd w:id="28965"/>
      <w:bookmarkEnd w:id="28966"/>
      <w:bookmarkEnd w:id="28967"/>
      <w:bookmarkEnd w:id="28968"/>
    </w:p>
    <w:p w14:paraId="5F45F2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69" w:name="_Toc117769633"/>
      <w:bookmarkStart w:id="28970" w:name="_Toc117775049"/>
      <w:bookmarkStart w:id="28971" w:name="_Toc117780446"/>
      <w:bookmarkStart w:id="28972" w:name="_Toc117785841"/>
      <w:bookmarkStart w:id="28973" w:name="_Toc118112596"/>
      <w:bookmarkStart w:id="28974" w:name="_Toc124420497"/>
      <w:bookmarkStart w:id="28975" w:name="_Toc138414972"/>
      <w:bookmarkEnd w:id="28969"/>
      <w:bookmarkEnd w:id="28970"/>
      <w:bookmarkEnd w:id="28971"/>
      <w:bookmarkEnd w:id="28972"/>
      <w:bookmarkEnd w:id="28973"/>
      <w:bookmarkEnd w:id="28974"/>
      <w:bookmarkEnd w:id="28975"/>
    </w:p>
    <w:p w14:paraId="198217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76" w:name="_Toc117769634"/>
      <w:bookmarkStart w:id="28977" w:name="_Toc117775050"/>
      <w:bookmarkStart w:id="28978" w:name="_Toc117780447"/>
      <w:bookmarkStart w:id="28979" w:name="_Toc117785842"/>
      <w:bookmarkStart w:id="28980" w:name="_Toc118112597"/>
      <w:bookmarkStart w:id="28981" w:name="_Toc124420498"/>
      <w:bookmarkStart w:id="28982" w:name="_Toc138414973"/>
      <w:bookmarkEnd w:id="28976"/>
      <w:bookmarkEnd w:id="28977"/>
      <w:bookmarkEnd w:id="28978"/>
      <w:bookmarkEnd w:id="28979"/>
      <w:bookmarkEnd w:id="28980"/>
      <w:bookmarkEnd w:id="28981"/>
      <w:bookmarkEnd w:id="28982"/>
    </w:p>
    <w:p w14:paraId="2ECD14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83" w:name="_Toc117769635"/>
      <w:bookmarkStart w:id="28984" w:name="_Toc117775051"/>
      <w:bookmarkStart w:id="28985" w:name="_Toc117780448"/>
      <w:bookmarkStart w:id="28986" w:name="_Toc117785843"/>
      <w:bookmarkStart w:id="28987" w:name="_Toc118112598"/>
      <w:bookmarkStart w:id="28988" w:name="_Toc124420499"/>
      <w:bookmarkStart w:id="28989" w:name="_Toc138414974"/>
      <w:bookmarkEnd w:id="28983"/>
      <w:bookmarkEnd w:id="28984"/>
      <w:bookmarkEnd w:id="28985"/>
      <w:bookmarkEnd w:id="28986"/>
      <w:bookmarkEnd w:id="28987"/>
      <w:bookmarkEnd w:id="28988"/>
      <w:bookmarkEnd w:id="28989"/>
    </w:p>
    <w:p w14:paraId="0CAB3F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90" w:name="_Toc117769636"/>
      <w:bookmarkStart w:id="28991" w:name="_Toc117775052"/>
      <w:bookmarkStart w:id="28992" w:name="_Toc117780449"/>
      <w:bookmarkStart w:id="28993" w:name="_Toc117785844"/>
      <w:bookmarkStart w:id="28994" w:name="_Toc118112599"/>
      <w:bookmarkStart w:id="28995" w:name="_Toc124420500"/>
      <w:bookmarkStart w:id="28996" w:name="_Toc138414975"/>
      <w:bookmarkEnd w:id="28990"/>
      <w:bookmarkEnd w:id="28991"/>
      <w:bookmarkEnd w:id="28992"/>
      <w:bookmarkEnd w:id="28993"/>
      <w:bookmarkEnd w:id="28994"/>
      <w:bookmarkEnd w:id="28995"/>
      <w:bookmarkEnd w:id="28996"/>
    </w:p>
    <w:p w14:paraId="20B581F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8997" w:name="_Toc117769637"/>
      <w:bookmarkStart w:id="28998" w:name="_Toc117775053"/>
      <w:bookmarkStart w:id="28999" w:name="_Toc117780450"/>
      <w:bookmarkStart w:id="29000" w:name="_Toc117785845"/>
      <w:bookmarkStart w:id="29001" w:name="_Toc118112600"/>
      <w:bookmarkStart w:id="29002" w:name="_Toc124420501"/>
      <w:bookmarkStart w:id="29003" w:name="_Toc138414976"/>
      <w:bookmarkEnd w:id="28997"/>
      <w:bookmarkEnd w:id="28998"/>
      <w:bookmarkEnd w:id="28999"/>
      <w:bookmarkEnd w:id="29000"/>
      <w:bookmarkEnd w:id="29001"/>
      <w:bookmarkEnd w:id="29002"/>
      <w:bookmarkEnd w:id="29003"/>
    </w:p>
    <w:p w14:paraId="6E46F50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04" w:name="_Toc117769638"/>
      <w:bookmarkStart w:id="29005" w:name="_Toc117775054"/>
      <w:bookmarkStart w:id="29006" w:name="_Toc117780451"/>
      <w:bookmarkStart w:id="29007" w:name="_Toc117785846"/>
      <w:bookmarkStart w:id="29008" w:name="_Toc118112601"/>
      <w:bookmarkStart w:id="29009" w:name="_Toc124420502"/>
      <w:bookmarkStart w:id="29010" w:name="_Toc138414977"/>
      <w:bookmarkEnd w:id="29004"/>
      <w:bookmarkEnd w:id="29005"/>
      <w:bookmarkEnd w:id="29006"/>
      <w:bookmarkEnd w:id="29007"/>
      <w:bookmarkEnd w:id="29008"/>
      <w:bookmarkEnd w:id="29009"/>
      <w:bookmarkEnd w:id="29010"/>
    </w:p>
    <w:p w14:paraId="3334199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11" w:name="_Toc117769639"/>
      <w:bookmarkStart w:id="29012" w:name="_Toc117775055"/>
      <w:bookmarkStart w:id="29013" w:name="_Toc117780452"/>
      <w:bookmarkStart w:id="29014" w:name="_Toc117785847"/>
      <w:bookmarkStart w:id="29015" w:name="_Toc118112602"/>
      <w:bookmarkStart w:id="29016" w:name="_Toc124420503"/>
      <w:bookmarkStart w:id="29017" w:name="_Toc138414978"/>
      <w:bookmarkEnd w:id="29011"/>
      <w:bookmarkEnd w:id="29012"/>
      <w:bookmarkEnd w:id="29013"/>
      <w:bookmarkEnd w:id="29014"/>
      <w:bookmarkEnd w:id="29015"/>
      <w:bookmarkEnd w:id="29016"/>
      <w:bookmarkEnd w:id="29017"/>
    </w:p>
    <w:p w14:paraId="70C77B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18" w:name="_Toc117769640"/>
      <w:bookmarkStart w:id="29019" w:name="_Toc117775056"/>
      <w:bookmarkStart w:id="29020" w:name="_Toc117780453"/>
      <w:bookmarkStart w:id="29021" w:name="_Toc117785848"/>
      <w:bookmarkStart w:id="29022" w:name="_Toc118112603"/>
      <w:bookmarkStart w:id="29023" w:name="_Toc124420504"/>
      <w:bookmarkStart w:id="29024" w:name="_Toc138414979"/>
      <w:bookmarkEnd w:id="29018"/>
      <w:bookmarkEnd w:id="29019"/>
      <w:bookmarkEnd w:id="29020"/>
      <w:bookmarkEnd w:id="29021"/>
      <w:bookmarkEnd w:id="29022"/>
      <w:bookmarkEnd w:id="29023"/>
      <w:bookmarkEnd w:id="29024"/>
    </w:p>
    <w:p w14:paraId="2FE7D9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25" w:name="_Toc117769641"/>
      <w:bookmarkStart w:id="29026" w:name="_Toc117775057"/>
      <w:bookmarkStart w:id="29027" w:name="_Toc117780454"/>
      <w:bookmarkStart w:id="29028" w:name="_Toc117785849"/>
      <w:bookmarkStart w:id="29029" w:name="_Toc118112604"/>
      <w:bookmarkStart w:id="29030" w:name="_Toc124420505"/>
      <w:bookmarkStart w:id="29031" w:name="_Toc138414980"/>
      <w:bookmarkEnd w:id="29025"/>
      <w:bookmarkEnd w:id="29026"/>
      <w:bookmarkEnd w:id="29027"/>
      <w:bookmarkEnd w:id="29028"/>
      <w:bookmarkEnd w:id="29029"/>
      <w:bookmarkEnd w:id="29030"/>
      <w:bookmarkEnd w:id="29031"/>
    </w:p>
    <w:p w14:paraId="6C9791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32" w:name="_Toc117769642"/>
      <w:bookmarkStart w:id="29033" w:name="_Toc117775058"/>
      <w:bookmarkStart w:id="29034" w:name="_Toc117780455"/>
      <w:bookmarkStart w:id="29035" w:name="_Toc117785850"/>
      <w:bookmarkStart w:id="29036" w:name="_Toc118112605"/>
      <w:bookmarkStart w:id="29037" w:name="_Toc124420506"/>
      <w:bookmarkStart w:id="29038" w:name="_Toc138414981"/>
      <w:bookmarkEnd w:id="29032"/>
      <w:bookmarkEnd w:id="29033"/>
      <w:bookmarkEnd w:id="29034"/>
      <w:bookmarkEnd w:id="29035"/>
      <w:bookmarkEnd w:id="29036"/>
      <w:bookmarkEnd w:id="29037"/>
      <w:bookmarkEnd w:id="29038"/>
    </w:p>
    <w:p w14:paraId="0DA858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39" w:name="_Toc117769643"/>
      <w:bookmarkStart w:id="29040" w:name="_Toc117775059"/>
      <w:bookmarkStart w:id="29041" w:name="_Toc117780456"/>
      <w:bookmarkStart w:id="29042" w:name="_Toc117785851"/>
      <w:bookmarkStart w:id="29043" w:name="_Toc118112606"/>
      <w:bookmarkStart w:id="29044" w:name="_Toc124420507"/>
      <w:bookmarkStart w:id="29045" w:name="_Toc138414982"/>
      <w:bookmarkEnd w:id="29039"/>
      <w:bookmarkEnd w:id="29040"/>
      <w:bookmarkEnd w:id="29041"/>
      <w:bookmarkEnd w:id="29042"/>
      <w:bookmarkEnd w:id="29043"/>
      <w:bookmarkEnd w:id="29044"/>
      <w:bookmarkEnd w:id="29045"/>
    </w:p>
    <w:p w14:paraId="0E68CC0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46" w:name="_Toc117769644"/>
      <w:bookmarkStart w:id="29047" w:name="_Toc117775060"/>
      <w:bookmarkStart w:id="29048" w:name="_Toc117780457"/>
      <w:bookmarkStart w:id="29049" w:name="_Toc117785852"/>
      <w:bookmarkStart w:id="29050" w:name="_Toc118112607"/>
      <w:bookmarkStart w:id="29051" w:name="_Toc124420508"/>
      <w:bookmarkStart w:id="29052" w:name="_Toc138414983"/>
      <w:bookmarkEnd w:id="29046"/>
      <w:bookmarkEnd w:id="29047"/>
      <w:bookmarkEnd w:id="29048"/>
      <w:bookmarkEnd w:id="29049"/>
      <w:bookmarkEnd w:id="29050"/>
      <w:bookmarkEnd w:id="29051"/>
      <w:bookmarkEnd w:id="29052"/>
    </w:p>
    <w:p w14:paraId="6567DE0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53" w:name="_Toc117769645"/>
      <w:bookmarkStart w:id="29054" w:name="_Toc117775061"/>
      <w:bookmarkStart w:id="29055" w:name="_Toc117780458"/>
      <w:bookmarkStart w:id="29056" w:name="_Toc117785853"/>
      <w:bookmarkStart w:id="29057" w:name="_Toc118112608"/>
      <w:bookmarkStart w:id="29058" w:name="_Toc124420509"/>
      <w:bookmarkStart w:id="29059" w:name="_Toc138414984"/>
      <w:bookmarkEnd w:id="29053"/>
      <w:bookmarkEnd w:id="29054"/>
      <w:bookmarkEnd w:id="29055"/>
      <w:bookmarkEnd w:id="29056"/>
      <w:bookmarkEnd w:id="29057"/>
      <w:bookmarkEnd w:id="29058"/>
      <w:bookmarkEnd w:id="29059"/>
    </w:p>
    <w:p w14:paraId="5CBE19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60" w:name="_Toc117769646"/>
      <w:bookmarkStart w:id="29061" w:name="_Toc117775062"/>
      <w:bookmarkStart w:id="29062" w:name="_Toc117780459"/>
      <w:bookmarkStart w:id="29063" w:name="_Toc117785854"/>
      <w:bookmarkStart w:id="29064" w:name="_Toc118112609"/>
      <w:bookmarkStart w:id="29065" w:name="_Toc124420510"/>
      <w:bookmarkStart w:id="29066" w:name="_Toc138414985"/>
      <w:bookmarkEnd w:id="29060"/>
      <w:bookmarkEnd w:id="29061"/>
      <w:bookmarkEnd w:id="29062"/>
      <w:bookmarkEnd w:id="29063"/>
      <w:bookmarkEnd w:id="29064"/>
      <w:bookmarkEnd w:id="29065"/>
      <w:bookmarkEnd w:id="29066"/>
    </w:p>
    <w:p w14:paraId="03F828D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67" w:name="_Toc117769647"/>
      <w:bookmarkStart w:id="29068" w:name="_Toc117775063"/>
      <w:bookmarkStart w:id="29069" w:name="_Toc117780460"/>
      <w:bookmarkStart w:id="29070" w:name="_Toc117785855"/>
      <w:bookmarkStart w:id="29071" w:name="_Toc118112610"/>
      <w:bookmarkStart w:id="29072" w:name="_Toc124420511"/>
      <w:bookmarkStart w:id="29073" w:name="_Toc138414986"/>
      <w:bookmarkEnd w:id="29067"/>
      <w:bookmarkEnd w:id="29068"/>
      <w:bookmarkEnd w:id="29069"/>
      <w:bookmarkEnd w:id="29070"/>
      <w:bookmarkEnd w:id="29071"/>
      <w:bookmarkEnd w:id="29072"/>
      <w:bookmarkEnd w:id="29073"/>
    </w:p>
    <w:p w14:paraId="6243E5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74" w:name="_Toc117769648"/>
      <w:bookmarkStart w:id="29075" w:name="_Toc117775064"/>
      <w:bookmarkStart w:id="29076" w:name="_Toc117780461"/>
      <w:bookmarkStart w:id="29077" w:name="_Toc117785856"/>
      <w:bookmarkStart w:id="29078" w:name="_Toc118112611"/>
      <w:bookmarkStart w:id="29079" w:name="_Toc124420512"/>
      <w:bookmarkStart w:id="29080" w:name="_Toc138414987"/>
      <w:bookmarkEnd w:id="29074"/>
      <w:bookmarkEnd w:id="29075"/>
      <w:bookmarkEnd w:id="29076"/>
      <w:bookmarkEnd w:id="29077"/>
      <w:bookmarkEnd w:id="29078"/>
      <w:bookmarkEnd w:id="29079"/>
      <w:bookmarkEnd w:id="29080"/>
    </w:p>
    <w:p w14:paraId="61BBA8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81" w:name="_Toc117769649"/>
      <w:bookmarkStart w:id="29082" w:name="_Toc117775065"/>
      <w:bookmarkStart w:id="29083" w:name="_Toc117780462"/>
      <w:bookmarkStart w:id="29084" w:name="_Toc117785857"/>
      <w:bookmarkStart w:id="29085" w:name="_Toc118112612"/>
      <w:bookmarkStart w:id="29086" w:name="_Toc124420513"/>
      <w:bookmarkStart w:id="29087" w:name="_Toc138414988"/>
      <w:bookmarkEnd w:id="29081"/>
      <w:bookmarkEnd w:id="29082"/>
      <w:bookmarkEnd w:id="29083"/>
      <w:bookmarkEnd w:id="29084"/>
      <w:bookmarkEnd w:id="29085"/>
      <w:bookmarkEnd w:id="29086"/>
      <w:bookmarkEnd w:id="29087"/>
    </w:p>
    <w:p w14:paraId="7745601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88" w:name="_Toc117769650"/>
      <w:bookmarkStart w:id="29089" w:name="_Toc117775066"/>
      <w:bookmarkStart w:id="29090" w:name="_Toc117780463"/>
      <w:bookmarkStart w:id="29091" w:name="_Toc117785858"/>
      <w:bookmarkStart w:id="29092" w:name="_Toc118112613"/>
      <w:bookmarkStart w:id="29093" w:name="_Toc124420514"/>
      <w:bookmarkStart w:id="29094" w:name="_Toc138414989"/>
      <w:bookmarkEnd w:id="29088"/>
      <w:bookmarkEnd w:id="29089"/>
      <w:bookmarkEnd w:id="29090"/>
      <w:bookmarkEnd w:id="29091"/>
      <w:bookmarkEnd w:id="29092"/>
      <w:bookmarkEnd w:id="29093"/>
      <w:bookmarkEnd w:id="29094"/>
    </w:p>
    <w:p w14:paraId="3B84D8E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095" w:name="_Toc117769651"/>
      <w:bookmarkStart w:id="29096" w:name="_Toc117775067"/>
      <w:bookmarkStart w:id="29097" w:name="_Toc117780464"/>
      <w:bookmarkStart w:id="29098" w:name="_Toc117785859"/>
      <w:bookmarkStart w:id="29099" w:name="_Toc118112614"/>
      <w:bookmarkStart w:id="29100" w:name="_Toc124420515"/>
      <w:bookmarkStart w:id="29101" w:name="_Toc138414990"/>
      <w:bookmarkEnd w:id="29095"/>
      <w:bookmarkEnd w:id="29096"/>
      <w:bookmarkEnd w:id="29097"/>
      <w:bookmarkEnd w:id="29098"/>
      <w:bookmarkEnd w:id="29099"/>
      <w:bookmarkEnd w:id="29100"/>
      <w:bookmarkEnd w:id="29101"/>
    </w:p>
    <w:p w14:paraId="728201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02" w:name="_Toc117769652"/>
      <w:bookmarkStart w:id="29103" w:name="_Toc117775068"/>
      <w:bookmarkStart w:id="29104" w:name="_Toc117780465"/>
      <w:bookmarkStart w:id="29105" w:name="_Toc117785860"/>
      <w:bookmarkStart w:id="29106" w:name="_Toc118112615"/>
      <w:bookmarkStart w:id="29107" w:name="_Toc124420516"/>
      <w:bookmarkStart w:id="29108" w:name="_Toc138414991"/>
      <w:bookmarkEnd w:id="29102"/>
      <w:bookmarkEnd w:id="29103"/>
      <w:bookmarkEnd w:id="29104"/>
      <w:bookmarkEnd w:id="29105"/>
      <w:bookmarkEnd w:id="29106"/>
      <w:bookmarkEnd w:id="29107"/>
      <w:bookmarkEnd w:id="29108"/>
    </w:p>
    <w:p w14:paraId="008998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09" w:name="_Toc117769653"/>
      <w:bookmarkStart w:id="29110" w:name="_Toc117775069"/>
      <w:bookmarkStart w:id="29111" w:name="_Toc117780466"/>
      <w:bookmarkStart w:id="29112" w:name="_Toc117785861"/>
      <w:bookmarkStart w:id="29113" w:name="_Toc118112616"/>
      <w:bookmarkStart w:id="29114" w:name="_Toc124420517"/>
      <w:bookmarkStart w:id="29115" w:name="_Toc138414992"/>
      <w:bookmarkEnd w:id="29109"/>
      <w:bookmarkEnd w:id="29110"/>
      <w:bookmarkEnd w:id="29111"/>
      <w:bookmarkEnd w:id="29112"/>
      <w:bookmarkEnd w:id="29113"/>
      <w:bookmarkEnd w:id="29114"/>
      <w:bookmarkEnd w:id="29115"/>
    </w:p>
    <w:p w14:paraId="399D4C1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16" w:name="_Toc117769654"/>
      <w:bookmarkStart w:id="29117" w:name="_Toc117775070"/>
      <w:bookmarkStart w:id="29118" w:name="_Toc117780467"/>
      <w:bookmarkStart w:id="29119" w:name="_Toc117785862"/>
      <w:bookmarkStart w:id="29120" w:name="_Toc118112617"/>
      <w:bookmarkStart w:id="29121" w:name="_Toc124420518"/>
      <w:bookmarkStart w:id="29122" w:name="_Toc138414993"/>
      <w:bookmarkEnd w:id="29116"/>
      <w:bookmarkEnd w:id="29117"/>
      <w:bookmarkEnd w:id="29118"/>
      <w:bookmarkEnd w:id="29119"/>
      <w:bookmarkEnd w:id="29120"/>
      <w:bookmarkEnd w:id="29121"/>
      <w:bookmarkEnd w:id="29122"/>
    </w:p>
    <w:p w14:paraId="627D6A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23" w:name="_Toc117769655"/>
      <w:bookmarkStart w:id="29124" w:name="_Toc117775071"/>
      <w:bookmarkStart w:id="29125" w:name="_Toc117780468"/>
      <w:bookmarkStart w:id="29126" w:name="_Toc117785863"/>
      <w:bookmarkStart w:id="29127" w:name="_Toc118112618"/>
      <w:bookmarkStart w:id="29128" w:name="_Toc124420519"/>
      <w:bookmarkStart w:id="29129" w:name="_Toc138414994"/>
      <w:bookmarkEnd w:id="29123"/>
      <w:bookmarkEnd w:id="29124"/>
      <w:bookmarkEnd w:id="29125"/>
      <w:bookmarkEnd w:id="29126"/>
      <w:bookmarkEnd w:id="29127"/>
      <w:bookmarkEnd w:id="29128"/>
      <w:bookmarkEnd w:id="29129"/>
    </w:p>
    <w:p w14:paraId="0076E1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30" w:name="_Toc117769656"/>
      <w:bookmarkStart w:id="29131" w:name="_Toc117775072"/>
      <w:bookmarkStart w:id="29132" w:name="_Toc117780469"/>
      <w:bookmarkStart w:id="29133" w:name="_Toc117785864"/>
      <w:bookmarkStart w:id="29134" w:name="_Toc118112619"/>
      <w:bookmarkStart w:id="29135" w:name="_Toc124420520"/>
      <w:bookmarkStart w:id="29136" w:name="_Toc138414995"/>
      <w:bookmarkEnd w:id="29130"/>
      <w:bookmarkEnd w:id="29131"/>
      <w:bookmarkEnd w:id="29132"/>
      <w:bookmarkEnd w:id="29133"/>
      <w:bookmarkEnd w:id="29134"/>
      <w:bookmarkEnd w:id="29135"/>
      <w:bookmarkEnd w:id="29136"/>
    </w:p>
    <w:p w14:paraId="6BC489C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37" w:name="_Toc117769657"/>
      <w:bookmarkStart w:id="29138" w:name="_Toc117775073"/>
      <w:bookmarkStart w:id="29139" w:name="_Toc117780470"/>
      <w:bookmarkStart w:id="29140" w:name="_Toc117785865"/>
      <w:bookmarkStart w:id="29141" w:name="_Toc118112620"/>
      <w:bookmarkStart w:id="29142" w:name="_Toc124420521"/>
      <w:bookmarkStart w:id="29143" w:name="_Toc138414996"/>
      <w:bookmarkEnd w:id="29137"/>
      <w:bookmarkEnd w:id="29138"/>
      <w:bookmarkEnd w:id="29139"/>
      <w:bookmarkEnd w:id="29140"/>
      <w:bookmarkEnd w:id="29141"/>
      <w:bookmarkEnd w:id="29142"/>
      <w:bookmarkEnd w:id="29143"/>
    </w:p>
    <w:p w14:paraId="6DE62F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44" w:name="_Toc117769658"/>
      <w:bookmarkStart w:id="29145" w:name="_Toc117775074"/>
      <w:bookmarkStart w:id="29146" w:name="_Toc117780471"/>
      <w:bookmarkStart w:id="29147" w:name="_Toc117785866"/>
      <w:bookmarkStart w:id="29148" w:name="_Toc118112621"/>
      <w:bookmarkStart w:id="29149" w:name="_Toc124420522"/>
      <w:bookmarkStart w:id="29150" w:name="_Toc138414997"/>
      <w:bookmarkEnd w:id="29144"/>
      <w:bookmarkEnd w:id="29145"/>
      <w:bookmarkEnd w:id="29146"/>
      <w:bookmarkEnd w:id="29147"/>
      <w:bookmarkEnd w:id="29148"/>
      <w:bookmarkEnd w:id="29149"/>
      <w:bookmarkEnd w:id="29150"/>
    </w:p>
    <w:p w14:paraId="32B054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51" w:name="_Toc117769659"/>
      <w:bookmarkStart w:id="29152" w:name="_Toc117775075"/>
      <w:bookmarkStart w:id="29153" w:name="_Toc117780472"/>
      <w:bookmarkStart w:id="29154" w:name="_Toc117785867"/>
      <w:bookmarkStart w:id="29155" w:name="_Toc118112622"/>
      <w:bookmarkStart w:id="29156" w:name="_Toc124420523"/>
      <w:bookmarkStart w:id="29157" w:name="_Toc138414998"/>
      <w:bookmarkEnd w:id="29151"/>
      <w:bookmarkEnd w:id="29152"/>
      <w:bookmarkEnd w:id="29153"/>
      <w:bookmarkEnd w:id="29154"/>
      <w:bookmarkEnd w:id="29155"/>
      <w:bookmarkEnd w:id="29156"/>
      <w:bookmarkEnd w:id="29157"/>
    </w:p>
    <w:p w14:paraId="319C90D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58" w:name="_Toc117769660"/>
      <w:bookmarkStart w:id="29159" w:name="_Toc117775076"/>
      <w:bookmarkStart w:id="29160" w:name="_Toc117780473"/>
      <w:bookmarkStart w:id="29161" w:name="_Toc117785868"/>
      <w:bookmarkStart w:id="29162" w:name="_Toc118112623"/>
      <w:bookmarkStart w:id="29163" w:name="_Toc124420524"/>
      <w:bookmarkStart w:id="29164" w:name="_Toc138414999"/>
      <w:bookmarkEnd w:id="29158"/>
      <w:bookmarkEnd w:id="29159"/>
      <w:bookmarkEnd w:id="29160"/>
      <w:bookmarkEnd w:id="29161"/>
      <w:bookmarkEnd w:id="29162"/>
      <w:bookmarkEnd w:id="29163"/>
      <w:bookmarkEnd w:id="29164"/>
    </w:p>
    <w:p w14:paraId="5E6D321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65" w:name="_Toc117769661"/>
      <w:bookmarkStart w:id="29166" w:name="_Toc117775077"/>
      <w:bookmarkStart w:id="29167" w:name="_Toc117780474"/>
      <w:bookmarkStart w:id="29168" w:name="_Toc117785869"/>
      <w:bookmarkStart w:id="29169" w:name="_Toc118112624"/>
      <w:bookmarkStart w:id="29170" w:name="_Toc124420525"/>
      <w:bookmarkStart w:id="29171" w:name="_Toc138415000"/>
      <w:bookmarkEnd w:id="29165"/>
      <w:bookmarkEnd w:id="29166"/>
      <w:bookmarkEnd w:id="29167"/>
      <w:bookmarkEnd w:id="29168"/>
      <w:bookmarkEnd w:id="29169"/>
      <w:bookmarkEnd w:id="29170"/>
      <w:bookmarkEnd w:id="29171"/>
    </w:p>
    <w:p w14:paraId="1E2685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72" w:name="_Toc117769662"/>
      <w:bookmarkStart w:id="29173" w:name="_Toc117775078"/>
      <w:bookmarkStart w:id="29174" w:name="_Toc117780475"/>
      <w:bookmarkStart w:id="29175" w:name="_Toc117785870"/>
      <w:bookmarkStart w:id="29176" w:name="_Toc118112625"/>
      <w:bookmarkStart w:id="29177" w:name="_Toc124420526"/>
      <w:bookmarkStart w:id="29178" w:name="_Toc138415001"/>
      <w:bookmarkEnd w:id="29172"/>
      <w:bookmarkEnd w:id="29173"/>
      <w:bookmarkEnd w:id="29174"/>
      <w:bookmarkEnd w:id="29175"/>
      <w:bookmarkEnd w:id="29176"/>
      <w:bookmarkEnd w:id="29177"/>
      <w:bookmarkEnd w:id="29178"/>
    </w:p>
    <w:p w14:paraId="46D1CDB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79" w:name="_Toc117769663"/>
      <w:bookmarkStart w:id="29180" w:name="_Toc117775079"/>
      <w:bookmarkStart w:id="29181" w:name="_Toc117780476"/>
      <w:bookmarkStart w:id="29182" w:name="_Toc117785871"/>
      <w:bookmarkStart w:id="29183" w:name="_Toc118112626"/>
      <w:bookmarkStart w:id="29184" w:name="_Toc124420527"/>
      <w:bookmarkStart w:id="29185" w:name="_Toc138415002"/>
      <w:bookmarkEnd w:id="29179"/>
      <w:bookmarkEnd w:id="29180"/>
      <w:bookmarkEnd w:id="29181"/>
      <w:bookmarkEnd w:id="29182"/>
      <w:bookmarkEnd w:id="29183"/>
      <w:bookmarkEnd w:id="29184"/>
      <w:bookmarkEnd w:id="29185"/>
    </w:p>
    <w:p w14:paraId="79CF03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86" w:name="_Toc117769664"/>
      <w:bookmarkStart w:id="29187" w:name="_Toc117775080"/>
      <w:bookmarkStart w:id="29188" w:name="_Toc117780477"/>
      <w:bookmarkStart w:id="29189" w:name="_Toc117785872"/>
      <w:bookmarkStart w:id="29190" w:name="_Toc118112627"/>
      <w:bookmarkStart w:id="29191" w:name="_Toc124420528"/>
      <w:bookmarkStart w:id="29192" w:name="_Toc138415003"/>
      <w:bookmarkEnd w:id="29186"/>
      <w:bookmarkEnd w:id="29187"/>
      <w:bookmarkEnd w:id="29188"/>
      <w:bookmarkEnd w:id="29189"/>
      <w:bookmarkEnd w:id="29190"/>
      <w:bookmarkEnd w:id="29191"/>
      <w:bookmarkEnd w:id="29192"/>
    </w:p>
    <w:p w14:paraId="15D00E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193" w:name="_Toc117769665"/>
      <w:bookmarkStart w:id="29194" w:name="_Toc117775081"/>
      <w:bookmarkStart w:id="29195" w:name="_Toc117780478"/>
      <w:bookmarkStart w:id="29196" w:name="_Toc117785873"/>
      <w:bookmarkStart w:id="29197" w:name="_Toc118112628"/>
      <w:bookmarkStart w:id="29198" w:name="_Toc124420529"/>
      <w:bookmarkStart w:id="29199" w:name="_Toc138415004"/>
      <w:bookmarkEnd w:id="29193"/>
      <w:bookmarkEnd w:id="29194"/>
      <w:bookmarkEnd w:id="29195"/>
      <w:bookmarkEnd w:id="29196"/>
      <w:bookmarkEnd w:id="29197"/>
      <w:bookmarkEnd w:id="29198"/>
      <w:bookmarkEnd w:id="29199"/>
    </w:p>
    <w:p w14:paraId="69C858D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00" w:name="_Toc117769666"/>
      <w:bookmarkStart w:id="29201" w:name="_Toc117775082"/>
      <w:bookmarkStart w:id="29202" w:name="_Toc117780479"/>
      <w:bookmarkStart w:id="29203" w:name="_Toc117785874"/>
      <w:bookmarkStart w:id="29204" w:name="_Toc118112629"/>
      <w:bookmarkStart w:id="29205" w:name="_Toc124420530"/>
      <w:bookmarkStart w:id="29206" w:name="_Toc138415005"/>
      <w:bookmarkEnd w:id="29200"/>
      <w:bookmarkEnd w:id="29201"/>
      <w:bookmarkEnd w:id="29202"/>
      <w:bookmarkEnd w:id="29203"/>
      <w:bookmarkEnd w:id="29204"/>
      <w:bookmarkEnd w:id="29205"/>
      <w:bookmarkEnd w:id="29206"/>
    </w:p>
    <w:p w14:paraId="4604962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07" w:name="_Toc117769667"/>
      <w:bookmarkStart w:id="29208" w:name="_Toc117775083"/>
      <w:bookmarkStart w:id="29209" w:name="_Toc117780480"/>
      <w:bookmarkStart w:id="29210" w:name="_Toc117785875"/>
      <w:bookmarkStart w:id="29211" w:name="_Toc118112630"/>
      <w:bookmarkStart w:id="29212" w:name="_Toc124420531"/>
      <w:bookmarkStart w:id="29213" w:name="_Toc138415006"/>
      <w:bookmarkEnd w:id="29207"/>
      <w:bookmarkEnd w:id="29208"/>
      <w:bookmarkEnd w:id="29209"/>
      <w:bookmarkEnd w:id="29210"/>
      <w:bookmarkEnd w:id="29211"/>
      <w:bookmarkEnd w:id="29212"/>
      <w:bookmarkEnd w:id="29213"/>
    </w:p>
    <w:p w14:paraId="390242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14" w:name="_Toc117769668"/>
      <w:bookmarkStart w:id="29215" w:name="_Toc117775084"/>
      <w:bookmarkStart w:id="29216" w:name="_Toc117780481"/>
      <w:bookmarkStart w:id="29217" w:name="_Toc117785876"/>
      <w:bookmarkStart w:id="29218" w:name="_Toc118112631"/>
      <w:bookmarkStart w:id="29219" w:name="_Toc124420532"/>
      <w:bookmarkStart w:id="29220" w:name="_Toc138415007"/>
      <w:bookmarkEnd w:id="29214"/>
      <w:bookmarkEnd w:id="29215"/>
      <w:bookmarkEnd w:id="29216"/>
      <w:bookmarkEnd w:id="29217"/>
      <w:bookmarkEnd w:id="29218"/>
      <w:bookmarkEnd w:id="29219"/>
      <w:bookmarkEnd w:id="29220"/>
    </w:p>
    <w:p w14:paraId="26B9F4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21" w:name="_Toc117769669"/>
      <w:bookmarkStart w:id="29222" w:name="_Toc117775085"/>
      <w:bookmarkStart w:id="29223" w:name="_Toc117780482"/>
      <w:bookmarkStart w:id="29224" w:name="_Toc117785877"/>
      <w:bookmarkStart w:id="29225" w:name="_Toc118112632"/>
      <w:bookmarkStart w:id="29226" w:name="_Toc124420533"/>
      <w:bookmarkStart w:id="29227" w:name="_Toc138415008"/>
      <w:bookmarkEnd w:id="29221"/>
      <w:bookmarkEnd w:id="29222"/>
      <w:bookmarkEnd w:id="29223"/>
      <w:bookmarkEnd w:id="29224"/>
      <w:bookmarkEnd w:id="29225"/>
      <w:bookmarkEnd w:id="29226"/>
      <w:bookmarkEnd w:id="29227"/>
    </w:p>
    <w:p w14:paraId="46F174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28" w:name="_Toc117769670"/>
      <w:bookmarkStart w:id="29229" w:name="_Toc117775086"/>
      <w:bookmarkStart w:id="29230" w:name="_Toc117780483"/>
      <w:bookmarkStart w:id="29231" w:name="_Toc117785878"/>
      <w:bookmarkStart w:id="29232" w:name="_Toc118112633"/>
      <w:bookmarkStart w:id="29233" w:name="_Toc124420534"/>
      <w:bookmarkStart w:id="29234" w:name="_Toc138415009"/>
      <w:bookmarkEnd w:id="29228"/>
      <w:bookmarkEnd w:id="29229"/>
      <w:bookmarkEnd w:id="29230"/>
      <w:bookmarkEnd w:id="29231"/>
      <w:bookmarkEnd w:id="29232"/>
      <w:bookmarkEnd w:id="29233"/>
      <w:bookmarkEnd w:id="29234"/>
    </w:p>
    <w:p w14:paraId="37FE02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35" w:name="_Toc117769671"/>
      <w:bookmarkStart w:id="29236" w:name="_Toc117775087"/>
      <w:bookmarkStart w:id="29237" w:name="_Toc117780484"/>
      <w:bookmarkStart w:id="29238" w:name="_Toc117785879"/>
      <w:bookmarkStart w:id="29239" w:name="_Toc118112634"/>
      <w:bookmarkStart w:id="29240" w:name="_Toc124420535"/>
      <w:bookmarkStart w:id="29241" w:name="_Toc138415010"/>
      <w:bookmarkEnd w:id="29235"/>
      <w:bookmarkEnd w:id="29236"/>
      <w:bookmarkEnd w:id="29237"/>
      <w:bookmarkEnd w:id="29238"/>
      <w:bookmarkEnd w:id="29239"/>
      <w:bookmarkEnd w:id="29240"/>
      <w:bookmarkEnd w:id="29241"/>
    </w:p>
    <w:p w14:paraId="26A617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42" w:name="_Toc117769672"/>
      <w:bookmarkStart w:id="29243" w:name="_Toc117775088"/>
      <w:bookmarkStart w:id="29244" w:name="_Toc117780485"/>
      <w:bookmarkStart w:id="29245" w:name="_Toc117785880"/>
      <w:bookmarkStart w:id="29246" w:name="_Toc118112635"/>
      <w:bookmarkStart w:id="29247" w:name="_Toc124420536"/>
      <w:bookmarkStart w:id="29248" w:name="_Toc138415011"/>
      <w:bookmarkEnd w:id="29242"/>
      <w:bookmarkEnd w:id="29243"/>
      <w:bookmarkEnd w:id="29244"/>
      <w:bookmarkEnd w:id="29245"/>
      <w:bookmarkEnd w:id="29246"/>
      <w:bookmarkEnd w:id="29247"/>
      <w:bookmarkEnd w:id="29248"/>
    </w:p>
    <w:p w14:paraId="4CE3F2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49" w:name="_Toc117769673"/>
      <w:bookmarkStart w:id="29250" w:name="_Toc117775089"/>
      <w:bookmarkStart w:id="29251" w:name="_Toc117780486"/>
      <w:bookmarkStart w:id="29252" w:name="_Toc117785881"/>
      <w:bookmarkStart w:id="29253" w:name="_Toc118112636"/>
      <w:bookmarkStart w:id="29254" w:name="_Toc124420537"/>
      <w:bookmarkStart w:id="29255" w:name="_Toc138415012"/>
      <w:bookmarkEnd w:id="29249"/>
      <w:bookmarkEnd w:id="29250"/>
      <w:bookmarkEnd w:id="29251"/>
      <w:bookmarkEnd w:id="29252"/>
      <w:bookmarkEnd w:id="29253"/>
      <w:bookmarkEnd w:id="29254"/>
      <w:bookmarkEnd w:id="29255"/>
    </w:p>
    <w:p w14:paraId="5FD10E1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56" w:name="_Toc117769674"/>
      <w:bookmarkStart w:id="29257" w:name="_Toc117775090"/>
      <w:bookmarkStart w:id="29258" w:name="_Toc117780487"/>
      <w:bookmarkStart w:id="29259" w:name="_Toc117785882"/>
      <w:bookmarkStart w:id="29260" w:name="_Toc118112637"/>
      <w:bookmarkStart w:id="29261" w:name="_Toc124420538"/>
      <w:bookmarkStart w:id="29262" w:name="_Toc138415013"/>
      <w:bookmarkEnd w:id="29256"/>
      <w:bookmarkEnd w:id="29257"/>
      <w:bookmarkEnd w:id="29258"/>
      <w:bookmarkEnd w:id="29259"/>
      <w:bookmarkEnd w:id="29260"/>
      <w:bookmarkEnd w:id="29261"/>
      <w:bookmarkEnd w:id="29262"/>
    </w:p>
    <w:p w14:paraId="721557F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63" w:name="_Toc117769675"/>
      <w:bookmarkStart w:id="29264" w:name="_Toc117775091"/>
      <w:bookmarkStart w:id="29265" w:name="_Toc117780488"/>
      <w:bookmarkStart w:id="29266" w:name="_Toc117785883"/>
      <w:bookmarkStart w:id="29267" w:name="_Toc118112638"/>
      <w:bookmarkStart w:id="29268" w:name="_Toc124420539"/>
      <w:bookmarkStart w:id="29269" w:name="_Toc138415014"/>
      <w:bookmarkEnd w:id="29263"/>
      <w:bookmarkEnd w:id="29264"/>
      <w:bookmarkEnd w:id="29265"/>
      <w:bookmarkEnd w:id="29266"/>
      <w:bookmarkEnd w:id="29267"/>
      <w:bookmarkEnd w:id="29268"/>
      <w:bookmarkEnd w:id="29269"/>
    </w:p>
    <w:p w14:paraId="37DCD5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70" w:name="_Toc117769676"/>
      <w:bookmarkStart w:id="29271" w:name="_Toc117775092"/>
      <w:bookmarkStart w:id="29272" w:name="_Toc117780489"/>
      <w:bookmarkStart w:id="29273" w:name="_Toc117785884"/>
      <w:bookmarkStart w:id="29274" w:name="_Toc118112639"/>
      <w:bookmarkStart w:id="29275" w:name="_Toc124420540"/>
      <w:bookmarkStart w:id="29276" w:name="_Toc138415015"/>
      <w:bookmarkEnd w:id="29270"/>
      <w:bookmarkEnd w:id="29271"/>
      <w:bookmarkEnd w:id="29272"/>
      <w:bookmarkEnd w:id="29273"/>
      <w:bookmarkEnd w:id="29274"/>
      <w:bookmarkEnd w:id="29275"/>
      <w:bookmarkEnd w:id="29276"/>
    </w:p>
    <w:p w14:paraId="2DF0EAA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77" w:name="_Toc117769677"/>
      <w:bookmarkStart w:id="29278" w:name="_Toc117775093"/>
      <w:bookmarkStart w:id="29279" w:name="_Toc117780490"/>
      <w:bookmarkStart w:id="29280" w:name="_Toc117785885"/>
      <w:bookmarkStart w:id="29281" w:name="_Toc118112640"/>
      <w:bookmarkStart w:id="29282" w:name="_Toc124420541"/>
      <w:bookmarkStart w:id="29283" w:name="_Toc138415016"/>
      <w:bookmarkEnd w:id="29277"/>
      <w:bookmarkEnd w:id="29278"/>
      <w:bookmarkEnd w:id="29279"/>
      <w:bookmarkEnd w:id="29280"/>
      <w:bookmarkEnd w:id="29281"/>
      <w:bookmarkEnd w:id="29282"/>
      <w:bookmarkEnd w:id="29283"/>
    </w:p>
    <w:p w14:paraId="0E67F6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84" w:name="_Toc117769678"/>
      <w:bookmarkStart w:id="29285" w:name="_Toc117775094"/>
      <w:bookmarkStart w:id="29286" w:name="_Toc117780491"/>
      <w:bookmarkStart w:id="29287" w:name="_Toc117785886"/>
      <w:bookmarkStart w:id="29288" w:name="_Toc118112641"/>
      <w:bookmarkStart w:id="29289" w:name="_Toc124420542"/>
      <w:bookmarkStart w:id="29290" w:name="_Toc138415017"/>
      <w:bookmarkEnd w:id="29284"/>
      <w:bookmarkEnd w:id="29285"/>
      <w:bookmarkEnd w:id="29286"/>
      <w:bookmarkEnd w:id="29287"/>
      <w:bookmarkEnd w:id="29288"/>
      <w:bookmarkEnd w:id="29289"/>
      <w:bookmarkEnd w:id="29290"/>
    </w:p>
    <w:p w14:paraId="4555EB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91" w:name="_Toc117769679"/>
      <w:bookmarkStart w:id="29292" w:name="_Toc117775095"/>
      <w:bookmarkStart w:id="29293" w:name="_Toc117780492"/>
      <w:bookmarkStart w:id="29294" w:name="_Toc117785887"/>
      <w:bookmarkStart w:id="29295" w:name="_Toc118112642"/>
      <w:bookmarkStart w:id="29296" w:name="_Toc124420543"/>
      <w:bookmarkStart w:id="29297" w:name="_Toc138415018"/>
      <w:bookmarkEnd w:id="29291"/>
      <w:bookmarkEnd w:id="29292"/>
      <w:bookmarkEnd w:id="29293"/>
      <w:bookmarkEnd w:id="29294"/>
      <w:bookmarkEnd w:id="29295"/>
      <w:bookmarkEnd w:id="29296"/>
      <w:bookmarkEnd w:id="29297"/>
    </w:p>
    <w:p w14:paraId="0C334E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298" w:name="_Toc117769680"/>
      <w:bookmarkStart w:id="29299" w:name="_Toc117775096"/>
      <w:bookmarkStart w:id="29300" w:name="_Toc117780493"/>
      <w:bookmarkStart w:id="29301" w:name="_Toc117785888"/>
      <w:bookmarkStart w:id="29302" w:name="_Toc118112643"/>
      <w:bookmarkStart w:id="29303" w:name="_Toc124420544"/>
      <w:bookmarkStart w:id="29304" w:name="_Toc138415019"/>
      <w:bookmarkEnd w:id="29298"/>
      <w:bookmarkEnd w:id="29299"/>
      <w:bookmarkEnd w:id="29300"/>
      <w:bookmarkEnd w:id="29301"/>
      <w:bookmarkEnd w:id="29302"/>
      <w:bookmarkEnd w:id="29303"/>
      <w:bookmarkEnd w:id="29304"/>
    </w:p>
    <w:p w14:paraId="276731B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05" w:name="_Toc117769681"/>
      <w:bookmarkStart w:id="29306" w:name="_Toc117775097"/>
      <w:bookmarkStart w:id="29307" w:name="_Toc117780494"/>
      <w:bookmarkStart w:id="29308" w:name="_Toc117785889"/>
      <w:bookmarkStart w:id="29309" w:name="_Toc118112644"/>
      <w:bookmarkStart w:id="29310" w:name="_Toc124420545"/>
      <w:bookmarkStart w:id="29311" w:name="_Toc138415020"/>
      <w:bookmarkEnd w:id="29305"/>
      <w:bookmarkEnd w:id="29306"/>
      <w:bookmarkEnd w:id="29307"/>
      <w:bookmarkEnd w:id="29308"/>
      <w:bookmarkEnd w:id="29309"/>
      <w:bookmarkEnd w:id="29310"/>
      <w:bookmarkEnd w:id="29311"/>
    </w:p>
    <w:p w14:paraId="3CEAF0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12" w:name="_Toc117769682"/>
      <w:bookmarkStart w:id="29313" w:name="_Toc117775098"/>
      <w:bookmarkStart w:id="29314" w:name="_Toc117780495"/>
      <w:bookmarkStart w:id="29315" w:name="_Toc117785890"/>
      <w:bookmarkStart w:id="29316" w:name="_Toc118112645"/>
      <w:bookmarkStart w:id="29317" w:name="_Toc124420546"/>
      <w:bookmarkStart w:id="29318" w:name="_Toc138415021"/>
      <w:bookmarkEnd w:id="29312"/>
      <w:bookmarkEnd w:id="29313"/>
      <w:bookmarkEnd w:id="29314"/>
      <w:bookmarkEnd w:id="29315"/>
      <w:bookmarkEnd w:id="29316"/>
      <w:bookmarkEnd w:id="29317"/>
      <w:bookmarkEnd w:id="29318"/>
    </w:p>
    <w:p w14:paraId="1C1E1E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19" w:name="_Toc117769683"/>
      <w:bookmarkStart w:id="29320" w:name="_Toc117775099"/>
      <w:bookmarkStart w:id="29321" w:name="_Toc117780496"/>
      <w:bookmarkStart w:id="29322" w:name="_Toc117785891"/>
      <w:bookmarkStart w:id="29323" w:name="_Toc118112646"/>
      <w:bookmarkStart w:id="29324" w:name="_Toc124420547"/>
      <w:bookmarkStart w:id="29325" w:name="_Toc138415022"/>
      <w:bookmarkEnd w:id="29319"/>
      <w:bookmarkEnd w:id="29320"/>
      <w:bookmarkEnd w:id="29321"/>
      <w:bookmarkEnd w:id="29322"/>
      <w:bookmarkEnd w:id="29323"/>
      <w:bookmarkEnd w:id="29324"/>
      <w:bookmarkEnd w:id="29325"/>
    </w:p>
    <w:p w14:paraId="4A7EBE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26" w:name="_Toc117769684"/>
      <w:bookmarkStart w:id="29327" w:name="_Toc117775100"/>
      <w:bookmarkStart w:id="29328" w:name="_Toc117780497"/>
      <w:bookmarkStart w:id="29329" w:name="_Toc117785892"/>
      <w:bookmarkStart w:id="29330" w:name="_Toc118112647"/>
      <w:bookmarkStart w:id="29331" w:name="_Toc124420548"/>
      <w:bookmarkStart w:id="29332" w:name="_Toc138415023"/>
      <w:bookmarkEnd w:id="29326"/>
      <w:bookmarkEnd w:id="29327"/>
      <w:bookmarkEnd w:id="29328"/>
      <w:bookmarkEnd w:id="29329"/>
      <w:bookmarkEnd w:id="29330"/>
      <w:bookmarkEnd w:id="29331"/>
      <w:bookmarkEnd w:id="29332"/>
    </w:p>
    <w:p w14:paraId="7B6D9E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33" w:name="_Toc117769685"/>
      <w:bookmarkStart w:id="29334" w:name="_Toc117775101"/>
      <w:bookmarkStart w:id="29335" w:name="_Toc117780498"/>
      <w:bookmarkStart w:id="29336" w:name="_Toc117785893"/>
      <w:bookmarkStart w:id="29337" w:name="_Toc118112648"/>
      <w:bookmarkStart w:id="29338" w:name="_Toc124420549"/>
      <w:bookmarkStart w:id="29339" w:name="_Toc138415024"/>
      <w:bookmarkEnd w:id="29333"/>
      <w:bookmarkEnd w:id="29334"/>
      <w:bookmarkEnd w:id="29335"/>
      <w:bookmarkEnd w:id="29336"/>
      <w:bookmarkEnd w:id="29337"/>
      <w:bookmarkEnd w:id="29338"/>
      <w:bookmarkEnd w:id="29339"/>
    </w:p>
    <w:p w14:paraId="375F8E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40" w:name="_Toc117769686"/>
      <w:bookmarkStart w:id="29341" w:name="_Toc117775102"/>
      <w:bookmarkStart w:id="29342" w:name="_Toc117780499"/>
      <w:bookmarkStart w:id="29343" w:name="_Toc117785894"/>
      <w:bookmarkStart w:id="29344" w:name="_Toc118112649"/>
      <w:bookmarkStart w:id="29345" w:name="_Toc124420550"/>
      <w:bookmarkStart w:id="29346" w:name="_Toc138415025"/>
      <w:bookmarkEnd w:id="29340"/>
      <w:bookmarkEnd w:id="29341"/>
      <w:bookmarkEnd w:id="29342"/>
      <w:bookmarkEnd w:id="29343"/>
      <w:bookmarkEnd w:id="29344"/>
      <w:bookmarkEnd w:id="29345"/>
      <w:bookmarkEnd w:id="29346"/>
    </w:p>
    <w:p w14:paraId="67F60E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47" w:name="_Toc117769687"/>
      <w:bookmarkStart w:id="29348" w:name="_Toc117775103"/>
      <w:bookmarkStart w:id="29349" w:name="_Toc117780500"/>
      <w:bookmarkStart w:id="29350" w:name="_Toc117785895"/>
      <w:bookmarkStart w:id="29351" w:name="_Toc118112650"/>
      <w:bookmarkStart w:id="29352" w:name="_Toc124420551"/>
      <w:bookmarkStart w:id="29353" w:name="_Toc138415026"/>
      <w:bookmarkEnd w:id="29347"/>
      <w:bookmarkEnd w:id="29348"/>
      <w:bookmarkEnd w:id="29349"/>
      <w:bookmarkEnd w:id="29350"/>
      <w:bookmarkEnd w:id="29351"/>
      <w:bookmarkEnd w:id="29352"/>
      <w:bookmarkEnd w:id="29353"/>
    </w:p>
    <w:p w14:paraId="658D03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54" w:name="_Toc117769688"/>
      <w:bookmarkStart w:id="29355" w:name="_Toc117775104"/>
      <w:bookmarkStart w:id="29356" w:name="_Toc117780501"/>
      <w:bookmarkStart w:id="29357" w:name="_Toc117785896"/>
      <w:bookmarkStart w:id="29358" w:name="_Toc118112651"/>
      <w:bookmarkStart w:id="29359" w:name="_Toc124420552"/>
      <w:bookmarkStart w:id="29360" w:name="_Toc138415027"/>
      <w:bookmarkEnd w:id="29354"/>
      <w:bookmarkEnd w:id="29355"/>
      <w:bookmarkEnd w:id="29356"/>
      <w:bookmarkEnd w:id="29357"/>
      <w:bookmarkEnd w:id="29358"/>
      <w:bookmarkEnd w:id="29359"/>
      <w:bookmarkEnd w:id="29360"/>
    </w:p>
    <w:p w14:paraId="6DD551B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61" w:name="_Toc117769689"/>
      <w:bookmarkStart w:id="29362" w:name="_Toc117775105"/>
      <w:bookmarkStart w:id="29363" w:name="_Toc117780502"/>
      <w:bookmarkStart w:id="29364" w:name="_Toc117785897"/>
      <w:bookmarkStart w:id="29365" w:name="_Toc118112652"/>
      <w:bookmarkStart w:id="29366" w:name="_Toc124420553"/>
      <w:bookmarkStart w:id="29367" w:name="_Toc138415028"/>
      <w:bookmarkEnd w:id="29361"/>
      <w:bookmarkEnd w:id="29362"/>
      <w:bookmarkEnd w:id="29363"/>
      <w:bookmarkEnd w:id="29364"/>
      <w:bookmarkEnd w:id="29365"/>
      <w:bookmarkEnd w:id="29366"/>
      <w:bookmarkEnd w:id="29367"/>
    </w:p>
    <w:p w14:paraId="2BAD7E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68" w:name="_Toc117769690"/>
      <w:bookmarkStart w:id="29369" w:name="_Toc117775106"/>
      <w:bookmarkStart w:id="29370" w:name="_Toc117780503"/>
      <w:bookmarkStart w:id="29371" w:name="_Toc117785898"/>
      <w:bookmarkStart w:id="29372" w:name="_Toc118112653"/>
      <w:bookmarkStart w:id="29373" w:name="_Toc124420554"/>
      <w:bookmarkStart w:id="29374" w:name="_Toc138415029"/>
      <w:bookmarkEnd w:id="29368"/>
      <w:bookmarkEnd w:id="29369"/>
      <w:bookmarkEnd w:id="29370"/>
      <w:bookmarkEnd w:id="29371"/>
      <w:bookmarkEnd w:id="29372"/>
      <w:bookmarkEnd w:id="29373"/>
      <w:bookmarkEnd w:id="29374"/>
    </w:p>
    <w:p w14:paraId="39DEA3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75" w:name="_Toc117769691"/>
      <w:bookmarkStart w:id="29376" w:name="_Toc117775107"/>
      <w:bookmarkStart w:id="29377" w:name="_Toc117780504"/>
      <w:bookmarkStart w:id="29378" w:name="_Toc117785899"/>
      <w:bookmarkStart w:id="29379" w:name="_Toc118112654"/>
      <w:bookmarkStart w:id="29380" w:name="_Toc124420555"/>
      <w:bookmarkStart w:id="29381" w:name="_Toc138415030"/>
      <w:bookmarkEnd w:id="29375"/>
      <w:bookmarkEnd w:id="29376"/>
      <w:bookmarkEnd w:id="29377"/>
      <w:bookmarkEnd w:id="29378"/>
      <w:bookmarkEnd w:id="29379"/>
      <w:bookmarkEnd w:id="29380"/>
      <w:bookmarkEnd w:id="29381"/>
    </w:p>
    <w:p w14:paraId="2D3713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82" w:name="_Toc117769692"/>
      <w:bookmarkStart w:id="29383" w:name="_Toc117775108"/>
      <w:bookmarkStart w:id="29384" w:name="_Toc117780505"/>
      <w:bookmarkStart w:id="29385" w:name="_Toc117785900"/>
      <w:bookmarkStart w:id="29386" w:name="_Toc118112655"/>
      <w:bookmarkStart w:id="29387" w:name="_Toc124420556"/>
      <w:bookmarkStart w:id="29388" w:name="_Toc138415031"/>
      <w:bookmarkEnd w:id="29382"/>
      <w:bookmarkEnd w:id="29383"/>
      <w:bookmarkEnd w:id="29384"/>
      <w:bookmarkEnd w:id="29385"/>
      <w:bookmarkEnd w:id="29386"/>
      <w:bookmarkEnd w:id="29387"/>
      <w:bookmarkEnd w:id="29388"/>
    </w:p>
    <w:p w14:paraId="34F8C24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89" w:name="_Toc117769693"/>
      <w:bookmarkStart w:id="29390" w:name="_Toc117775109"/>
      <w:bookmarkStart w:id="29391" w:name="_Toc117780506"/>
      <w:bookmarkStart w:id="29392" w:name="_Toc117785901"/>
      <w:bookmarkStart w:id="29393" w:name="_Toc118112656"/>
      <w:bookmarkStart w:id="29394" w:name="_Toc124420557"/>
      <w:bookmarkStart w:id="29395" w:name="_Toc138415032"/>
      <w:bookmarkEnd w:id="29389"/>
      <w:bookmarkEnd w:id="29390"/>
      <w:bookmarkEnd w:id="29391"/>
      <w:bookmarkEnd w:id="29392"/>
      <w:bookmarkEnd w:id="29393"/>
      <w:bookmarkEnd w:id="29394"/>
      <w:bookmarkEnd w:id="29395"/>
    </w:p>
    <w:p w14:paraId="46431AB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396" w:name="_Toc117769694"/>
      <w:bookmarkStart w:id="29397" w:name="_Toc117775110"/>
      <w:bookmarkStart w:id="29398" w:name="_Toc117780507"/>
      <w:bookmarkStart w:id="29399" w:name="_Toc117785902"/>
      <w:bookmarkStart w:id="29400" w:name="_Toc118112657"/>
      <w:bookmarkStart w:id="29401" w:name="_Toc124420558"/>
      <w:bookmarkStart w:id="29402" w:name="_Toc138415033"/>
      <w:bookmarkEnd w:id="29396"/>
      <w:bookmarkEnd w:id="29397"/>
      <w:bookmarkEnd w:id="29398"/>
      <w:bookmarkEnd w:id="29399"/>
      <w:bookmarkEnd w:id="29400"/>
      <w:bookmarkEnd w:id="29401"/>
      <w:bookmarkEnd w:id="29402"/>
    </w:p>
    <w:p w14:paraId="17653D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03" w:name="_Toc117769695"/>
      <w:bookmarkStart w:id="29404" w:name="_Toc117775111"/>
      <w:bookmarkStart w:id="29405" w:name="_Toc117780508"/>
      <w:bookmarkStart w:id="29406" w:name="_Toc117785903"/>
      <w:bookmarkStart w:id="29407" w:name="_Toc118112658"/>
      <w:bookmarkStart w:id="29408" w:name="_Toc124420559"/>
      <w:bookmarkStart w:id="29409" w:name="_Toc138415034"/>
      <w:bookmarkEnd w:id="29403"/>
      <w:bookmarkEnd w:id="29404"/>
      <w:bookmarkEnd w:id="29405"/>
      <w:bookmarkEnd w:id="29406"/>
      <w:bookmarkEnd w:id="29407"/>
      <w:bookmarkEnd w:id="29408"/>
      <w:bookmarkEnd w:id="29409"/>
    </w:p>
    <w:p w14:paraId="21E58E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10" w:name="_Toc117769696"/>
      <w:bookmarkStart w:id="29411" w:name="_Toc117775112"/>
      <w:bookmarkStart w:id="29412" w:name="_Toc117780509"/>
      <w:bookmarkStart w:id="29413" w:name="_Toc117785904"/>
      <w:bookmarkStart w:id="29414" w:name="_Toc118112659"/>
      <w:bookmarkStart w:id="29415" w:name="_Toc124420560"/>
      <w:bookmarkStart w:id="29416" w:name="_Toc138415035"/>
      <w:bookmarkEnd w:id="29410"/>
      <w:bookmarkEnd w:id="29411"/>
      <w:bookmarkEnd w:id="29412"/>
      <w:bookmarkEnd w:id="29413"/>
      <w:bookmarkEnd w:id="29414"/>
      <w:bookmarkEnd w:id="29415"/>
      <w:bookmarkEnd w:id="29416"/>
    </w:p>
    <w:p w14:paraId="7E90C5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17" w:name="_Toc117769697"/>
      <w:bookmarkStart w:id="29418" w:name="_Toc117775113"/>
      <w:bookmarkStart w:id="29419" w:name="_Toc117780510"/>
      <w:bookmarkStart w:id="29420" w:name="_Toc117785905"/>
      <w:bookmarkStart w:id="29421" w:name="_Toc118112660"/>
      <w:bookmarkStart w:id="29422" w:name="_Toc124420561"/>
      <w:bookmarkStart w:id="29423" w:name="_Toc138415036"/>
      <w:bookmarkEnd w:id="29417"/>
      <w:bookmarkEnd w:id="29418"/>
      <w:bookmarkEnd w:id="29419"/>
      <w:bookmarkEnd w:id="29420"/>
      <w:bookmarkEnd w:id="29421"/>
      <w:bookmarkEnd w:id="29422"/>
      <w:bookmarkEnd w:id="29423"/>
    </w:p>
    <w:p w14:paraId="12F60C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24" w:name="_Toc117769698"/>
      <w:bookmarkStart w:id="29425" w:name="_Toc117775114"/>
      <w:bookmarkStart w:id="29426" w:name="_Toc117780511"/>
      <w:bookmarkStart w:id="29427" w:name="_Toc117785906"/>
      <w:bookmarkStart w:id="29428" w:name="_Toc118112661"/>
      <w:bookmarkStart w:id="29429" w:name="_Toc124420562"/>
      <w:bookmarkStart w:id="29430" w:name="_Toc138415037"/>
      <w:bookmarkEnd w:id="29424"/>
      <w:bookmarkEnd w:id="29425"/>
      <w:bookmarkEnd w:id="29426"/>
      <w:bookmarkEnd w:id="29427"/>
      <w:bookmarkEnd w:id="29428"/>
      <w:bookmarkEnd w:id="29429"/>
      <w:bookmarkEnd w:id="29430"/>
    </w:p>
    <w:p w14:paraId="044A89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31" w:name="_Toc117769699"/>
      <w:bookmarkStart w:id="29432" w:name="_Toc117775115"/>
      <w:bookmarkStart w:id="29433" w:name="_Toc117780512"/>
      <w:bookmarkStart w:id="29434" w:name="_Toc117785907"/>
      <w:bookmarkStart w:id="29435" w:name="_Toc118112662"/>
      <w:bookmarkStart w:id="29436" w:name="_Toc124420563"/>
      <w:bookmarkStart w:id="29437" w:name="_Toc138415038"/>
      <w:bookmarkEnd w:id="29431"/>
      <w:bookmarkEnd w:id="29432"/>
      <w:bookmarkEnd w:id="29433"/>
      <w:bookmarkEnd w:id="29434"/>
      <w:bookmarkEnd w:id="29435"/>
      <w:bookmarkEnd w:id="29436"/>
      <w:bookmarkEnd w:id="29437"/>
    </w:p>
    <w:p w14:paraId="3A89EF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38" w:name="_Toc117769700"/>
      <w:bookmarkStart w:id="29439" w:name="_Toc117775116"/>
      <w:bookmarkStart w:id="29440" w:name="_Toc117780513"/>
      <w:bookmarkStart w:id="29441" w:name="_Toc117785908"/>
      <w:bookmarkStart w:id="29442" w:name="_Toc118112663"/>
      <w:bookmarkStart w:id="29443" w:name="_Toc124420564"/>
      <w:bookmarkStart w:id="29444" w:name="_Toc138415039"/>
      <w:bookmarkEnd w:id="29438"/>
      <w:bookmarkEnd w:id="29439"/>
      <w:bookmarkEnd w:id="29440"/>
      <w:bookmarkEnd w:id="29441"/>
      <w:bookmarkEnd w:id="29442"/>
      <w:bookmarkEnd w:id="29443"/>
      <w:bookmarkEnd w:id="29444"/>
    </w:p>
    <w:p w14:paraId="58A7B9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45" w:name="_Toc117769701"/>
      <w:bookmarkStart w:id="29446" w:name="_Toc117775117"/>
      <w:bookmarkStart w:id="29447" w:name="_Toc117780514"/>
      <w:bookmarkStart w:id="29448" w:name="_Toc117785909"/>
      <w:bookmarkStart w:id="29449" w:name="_Toc118112664"/>
      <w:bookmarkStart w:id="29450" w:name="_Toc124420565"/>
      <w:bookmarkStart w:id="29451" w:name="_Toc138415040"/>
      <w:bookmarkEnd w:id="29445"/>
      <w:bookmarkEnd w:id="29446"/>
      <w:bookmarkEnd w:id="29447"/>
      <w:bookmarkEnd w:id="29448"/>
      <w:bookmarkEnd w:id="29449"/>
      <w:bookmarkEnd w:id="29450"/>
      <w:bookmarkEnd w:id="29451"/>
    </w:p>
    <w:p w14:paraId="35958D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52" w:name="_Toc117769702"/>
      <w:bookmarkStart w:id="29453" w:name="_Toc117775118"/>
      <w:bookmarkStart w:id="29454" w:name="_Toc117780515"/>
      <w:bookmarkStart w:id="29455" w:name="_Toc117785910"/>
      <w:bookmarkStart w:id="29456" w:name="_Toc118112665"/>
      <w:bookmarkStart w:id="29457" w:name="_Toc124420566"/>
      <w:bookmarkStart w:id="29458" w:name="_Toc138415041"/>
      <w:bookmarkEnd w:id="29452"/>
      <w:bookmarkEnd w:id="29453"/>
      <w:bookmarkEnd w:id="29454"/>
      <w:bookmarkEnd w:id="29455"/>
      <w:bookmarkEnd w:id="29456"/>
      <w:bookmarkEnd w:id="29457"/>
      <w:bookmarkEnd w:id="29458"/>
    </w:p>
    <w:p w14:paraId="457081B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59" w:name="_Toc117769703"/>
      <w:bookmarkStart w:id="29460" w:name="_Toc117775119"/>
      <w:bookmarkStart w:id="29461" w:name="_Toc117780516"/>
      <w:bookmarkStart w:id="29462" w:name="_Toc117785911"/>
      <w:bookmarkStart w:id="29463" w:name="_Toc118112666"/>
      <w:bookmarkStart w:id="29464" w:name="_Toc124420567"/>
      <w:bookmarkStart w:id="29465" w:name="_Toc138415042"/>
      <w:bookmarkEnd w:id="29459"/>
      <w:bookmarkEnd w:id="29460"/>
      <w:bookmarkEnd w:id="29461"/>
      <w:bookmarkEnd w:id="29462"/>
      <w:bookmarkEnd w:id="29463"/>
      <w:bookmarkEnd w:id="29464"/>
      <w:bookmarkEnd w:id="29465"/>
    </w:p>
    <w:p w14:paraId="082E5F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66" w:name="_Toc117769704"/>
      <w:bookmarkStart w:id="29467" w:name="_Toc117775120"/>
      <w:bookmarkStart w:id="29468" w:name="_Toc117780517"/>
      <w:bookmarkStart w:id="29469" w:name="_Toc117785912"/>
      <w:bookmarkStart w:id="29470" w:name="_Toc118112667"/>
      <w:bookmarkStart w:id="29471" w:name="_Toc124420568"/>
      <w:bookmarkStart w:id="29472" w:name="_Toc138415043"/>
      <w:bookmarkEnd w:id="29466"/>
      <w:bookmarkEnd w:id="29467"/>
      <w:bookmarkEnd w:id="29468"/>
      <w:bookmarkEnd w:id="29469"/>
      <w:bookmarkEnd w:id="29470"/>
      <w:bookmarkEnd w:id="29471"/>
      <w:bookmarkEnd w:id="29472"/>
    </w:p>
    <w:p w14:paraId="7604D15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73" w:name="_Toc117769705"/>
      <w:bookmarkStart w:id="29474" w:name="_Toc117775121"/>
      <w:bookmarkStart w:id="29475" w:name="_Toc117780518"/>
      <w:bookmarkStart w:id="29476" w:name="_Toc117785913"/>
      <w:bookmarkStart w:id="29477" w:name="_Toc118112668"/>
      <w:bookmarkStart w:id="29478" w:name="_Toc124420569"/>
      <w:bookmarkStart w:id="29479" w:name="_Toc138415044"/>
      <w:bookmarkEnd w:id="29473"/>
      <w:bookmarkEnd w:id="29474"/>
      <w:bookmarkEnd w:id="29475"/>
      <w:bookmarkEnd w:id="29476"/>
      <w:bookmarkEnd w:id="29477"/>
      <w:bookmarkEnd w:id="29478"/>
      <w:bookmarkEnd w:id="29479"/>
    </w:p>
    <w:p w14:paraId="31E04B6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80" w:name="_Toc117769706"/>
      <w:bookmarkStart w:id="29481" w:name="_Toc117775122"/>
      <w:bookmarkStart w:id="29482" w:name="_Toc117780519"/>
      <w:bookmarkStart w:id="29483" w:name="_Toc117785914"/>
      <w:bookmarkStart w:id="29484" w:name="_Toc118112669"/>
      <w:bookmarkStart w:id="29485" w:name="_Toc124420570"/>
      <w:bookmarkStart w:id="29486" w:name="_Toc138415045"/>
      <w:bookmarkEnd w:id="29480"/>
      <w:bookmarkEnd w:id="29481"/>
      <w:bookmarkEnd w:id="29482"/>
      <w:bookmarkEnd w:id="29483"/>
      <w:bookmarkEnd w:id="29484"/>
      <w:bookmarkEnd w:id="29485"/>
      <w:bookmarkEnd w:id="29486"/>
    </w:p>
    <w:p w14:paraId="04B982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87" w:name="_Toc117769707"/>
      <w:bookmarkStart w:id="29488" w:name="_Toc117775123"/>
      <w:bookmarkStart w:id="29489" w:name="_Toc117780520"/>
      <w:bookmarkStart w:id="29490" w:name="_Toc117785915"/>
      <w:bookmarkStart w:id="29491" w:name="_Toc118112670"/>
      <w:bookmarkStart w:id="29492" w:name="_Toc124420571"/>
      <w:bookmarkStart w:id="29493" w:name="_Toc138415046"/>
      <w:bookmarkEnd w:id="29487"/>
      <w:bookmarkEnd w:id="29488"/>
      <w:bookmarkEnd w:id="29489"/>
      <w:bookmarkEnd w:id="29490"/>
      <w:bookmarkEnd w:id="29491"/>
      <w:bookmarkEnd w:id="29492"/>
      <w:bookmarkEnd w:id="29493"/>
    </w:p>
    <w:p w14:paraId="5BDE26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494" w:name="_Toc117769708"/>
      <w:bookmarkStart w:id="29495" w:name="_Toc117775124"/>
      <w:bookmarkStart w:id="29496" w:name="_Toc117780521"/>
      <w:bookmarkStart w:id="29497" w:name="_Toc117785916"/>
      <w:bookmarkStart w:id="29498" w:name="_Toc118112671"/>
      <w:bookmarkStart w:id="29499" w:name="_Toc124420572"/>
      <w:bookmarkStart w:id="29500" w:name="_Toc138415047"/>
      <w:bookmarkEnd w:id="29494"/>
      <w:bookmarkEnd w:id="29495"/>
      <w:bookmarkEnd w:id="29496"/>
      <w:bookmarkEnd w:id="29497"/>
      <w:bookmarkEnd w:id="29498"/>
      <w:bookmarkEnd w:id="29499"/>
      <w:bookmarkEnd w:id="29500"/>
    </w:p>
    <w:p w14:paraId="74897A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01" w:name="_Toc117769709"/>
      <w:bookmarkStart w:id="29502" w:name="_Toc117775125"/>
      <w:bookmarkStart w:id="29503" w:name="_Toc117780522"/>
      <w:bookmarkStart w:id="29504" w:name="_Toc117785917"/>
      <w:bookmarkStart w:id="29505" w:name="_Toc118112672"/>
      <w:bookmarkStart w:id="29506" w:name="_Toc124420573"/>
      <w:bookmarkStart w:id="29507" w:name="_Toc138415048"/>
      <w:bookmarkEnd w:id="29501"/>
      <w:bookmarkEnd w:id="29502"/>
      <w:bookmarkEnd w:id="29503"/>
      <w:bookmarkEnd w:id="29504"/>
      <w:bookmarkEnd w:id="29505"/>
      <w:bookmarkEnd w:id="29506"/>
      <w:bookmarkEnd w:id="29507"/>
    </w:p>
    <w:p w14:paraId="592FE6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08" w:name="_Toc117769710"/>
      <w:bookmarkStart w:id="29509" w:name="_Toc117775126"/>
      <w:bookmarkStart w:id="29510" w:name="_Toc117780523"/>
      <w:bookmarkStart w:id="29511" w:name="_Toc117785918"/>
      <w:bookmarkStart w:id="29512" w:name="_Toc118112673"/>
      <w:bookmarkStart w:id="29513" w:name="_Toc124420574"/>
      <w:bookmarkStart w:id="29514" w:name="_Toc138415049"/>
      <w:bookmarkEnd w:id="29508"/>
      <w:bookmarkEnd w:id="29509"/>
      <w:bookmarkEnd w:id="29510"/>
      <w:bookmarkEnd w:id="29511"/>
      <w:bookmarkEnd w:id="29512"/>
      <w:bookmarkEnd w:id="29513"/>
      <w:bookmarkEnd w:id="29514"/>
    </w:p>
    <w:p w14:paraId="1DA288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15" w:name="_Toc117769711"/>
      <w:bookmarkStart w:id="29516" w:name="_Toc117775127"/>
      <w:bookmarkStart w:id="29517" w:name="_Toc117780524"/>
      <w:bookmarkStart w:id="29518" w:name="_Toc117785919"/>
      <w:bookmarkStart w:id="29519" w:name="_Toc118112674"/>
      <w:bookmarkStart w:id="29520" w:name="_Toc124420575"/>
      <w:bookmarkStart w:id="29521" w:name="_Toc138415050"/>
      <w:bookmarkEnd w:id="29515"/>
      <w:bookmarkEnd w:id="29516"/>
      <w:bookmarkEnd w:id="29517"/>
      <w:bookmarkEnd w:id="29518"/>
      <w:bookmarkEnd w:id="29519"/>
      <w:bookmarkEnd w:id="29520"/>
      <w:bookmarkEnd w:id="29521"/>
    </w:p>
    <w:p w14:paraId="7F48C0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22" w:name="_Toc117769712"/>
      <w:bookmarkStart w:id="29523" w:name="_Toc117775128"/>
      <w:bookmarkStart w:id="29524" w:name="_Toc117780525"/>
      <w:bookmarkStart w:id="29525" w:name="_Toc117785920"/>
      <w:bookmarkStart w:id="29526" w:name="_Toc118112675"/>
      <w:bookmarkStart w:id="29527" w:name="_Toc124420576"/>
      <w:bookmarkStart w:id="29528" w:name="_Toc138415051"/>
      <w:bookmarkEnd w:id="29522"/>
      <w:bookmarkEnd w:id="29523"/>
      <w:bookmarkEnd w:id="29524"/>
      <w:bookmarkEnd w:id="29525"/>
      <w:bookmarkEnd w:id="29526"/>
      <w:bookmarkEnd w:id="29527"/>
      <w:bookmarkEnd w:id="29528"/>
    </w:p>
    <w:p w14:paraId="251AEB9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29" w:name="_Toc117769713"/>
      <w:bookmarkStart w:id="29530" w:name="_Toc117775129"/>
      <w:bookmarkStart w:id="29531" w:name="_Toc117780526"/>
      <w:bookmarkStart w:id="29532" w:name="_Toc117785921"/>
      <w:bookmarkStart w:id="29533" w:name="_Toc118112676"/>
      <w:bookmarkStart w:id="29534" w:name="_Toc124420577"/>
      <w:bookmarkStart w:id="29535" w:name="_Toc138415052"/>
      <w:bookmarkEnd w:id="29529"/>
      <w:bookmarkEnd w:id="29530"/>
      <w:bookmarkEnd w:id="29531"/>
      <w:bookmarkEnd w:id="29532"/>
      <w:bookmarkEnd w:id="29533"/>
      <w:bookmarkEnd w:id="29534"/>
      <w:bookmarkEnd w:id="29535"/>
    </w:p>
    <w:p w14:paraId="14CC16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36" w:name="_Toc117769714"/>
      <w:bookmarkStart w:id="29537" w:name="_Toc117775130"/>
      <w:bookmarkStart w:id="29538" w:name="_Toc117780527"/>
      <w:bookmarkStart w:id="29539" w:name="_Toc117785922"/>
      <w:bookmarkStart w:id="29540" w:name="_Toc118112677"/>
      <w:bookmarkStart w:id="29541" w:name="_Toc124420578"/>
      <w:bookmarkStart w:id="29542" w:name="_Toc138415053"/>
      <w:bookmarkEnd w:id="29536"/>
      <w:bookmarkEnd w:id="29537"/>
      <w:bookmarkEnd w:id="29538"/>
      <w:bookmarkEnd w:id="29539"/>
      <w:bookmarkEnd w:id="29540"/>
      <w:bookmarkEnd w:id="29541"/>
      <w:bookmarkEnd w:id="29542"/>
    </w:p>
    <w:p w14:paraId="748564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43" w:name="_Toc117769715"/>
      <w:bookmarkStart w:id="29544" w:name="_Toc117775131"/>
      <w:bookmarkStart w:id="29545" w:name="_Toc117780528"/>
      <w:bookmarkStart w:id="29546" w:name="_Toc117785923"/>
      <w:bookmarkStart w:id="29547" w:name="_Toc118112678"/>
      <w:bookmarkStart w:id="29548" w:name="_Toc124420579"/>
      <w:bookmarkStart w:id="29549" w:name="_Toc138415054"/>
      <w:bookmarkEnd w:id="29543"/>
      <w:bookmarkEnd w:id="29544"/>
      <w:bookmarkEnd w:id="29545"/>
      <w:bookmarkEnd w:id="29546"/>
      <w:bookmarkEnd w:id="29547"/>
      <w:bookmarkEnd w:id="29548"/>
      <w:bookmarkEnd w:id="29549"/>
    </w:p>
    <w:p w14:paraId="3C67F4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50" w:name="_Toc117769716"/>
      <w:bookmarkStart w:id="29551" w:name="_Toc117775132"/>
      <w:bookmarkStart w:id="29552" w:name="_Toc117780529"/>
      <w:bookmarkStart w:id="29553" w:name="_Toc117785924"/>
      <w:bookmarkStart w:id="29554" w:name="_Toc118112679"/>
      <w:bookmarkStart w:id="29555" w:name="_Toc124420580"/>
      <w:bookmarkStart w:id="29556" w:name="_Toc138415055"/>
      <w:bookmarkEnd w:id="29550"/>
      <w:bookmarkEnd w:id="29551"/>
      <w:bookmarkEnd w:id="29552"/>
      <w:bookmarkEnd w:id="29553"/>
      <w:bookmarkEnd w:id="29554"/>
      <w:bookmarkEnd w:id="29555"/>
      <w:bookmarkEnd w:id="29556"/>
    </w:p>
    <w:p w14:paraId="7B1E1B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57" w:name="_Toc117769717"/>
      <w:bookmarkStart w:id="29558" w:name="_Toc117775133"/>
      <w:bookmarkStart w:id="29559" w:name="_Toc117780530"/>
      <w:bookmarkStart w:id="29560" w:name="_Toc117785925"/>
      <w:bookmarkStart w:id="29561" w:name="_Toc118112680"/>
      <w:bookmarkStart w:id="29562" w:name="_Toc124420581"/>
      <w:bookmarkStart w:id="29563" w:name="_Toc138415056"/>
      <w:bookmarkEnd w:id="29557"/>
      <w:bookmarkEnd w:id="29558"/>
      <w:bookmarkEnd w:id="29559"/>
      <w:bookmarkEnd w:id="29560"/>
      <w:bookmarkEnd w:id="29561"/>
      <w:bookmarkEnd w:id="29562"/>
      <w:bookmarkEnd w:id="29563"/>
    </w:p>
    <w:p w14:paraId="4D1B23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64" w:name="_Toc117769718"/>
      <w:bookmarkStart w:id="29565" w:name="_Toc117775134"/>
      <w:bookmarkStart w:id="29566" w:name="_Toc117780531"/>
      <w:bookmarkStart w:id="29567" w:name="_Toc117785926"/>
      <w:bookmarkStart w:id="29568" w:name="_Toc118112681"/>
      <w:bookmarkStart w:id="29569" w:name="_Toc124420582"/>
      <w:bookmarkStart w:id="29570" w:name="_Toc138415057"/>
      <w:bookmarkEnd w:id="29564"/>
      <w:bookmarkEnd w:id="29565"/>
      <w:bookmarkEnd w:id="29566"/>
      <w:bookmarkEnd w:id="29567"/>
      <w:bookmarkEnd w:id="29568"/>
      <w:bookmarkEnd w:id="29569"/>
      <w:bookmarkEnd w:id="29570"/>
    </w:p>
    <w:p w14:paraId="25258A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71" w:name="_Toc117769719"/>
      <w:bookmarkStart w:id="29572" w:name="_Toc117775135"/>
      <w:bookmarkStart w:id="29573" w:name="_Toc117780532"/>
      <w:bookmarkStart w:id="29574" w:name="_Toc117785927"/>
      <w:bookmarkStart w:id="29575" w:name="_Toc118112682"/>
      <w:bookmarkStart w:id="29576" w:name="_Toc124420583"/>
      <w:bookmarkStart w:id="29577" w:name="_Toc138415058"/>
      <w:bookmarkEnd w:id="29571"/>
      <w:bookmarkEnd w:id="29572"/>
      <w:bookmarkEnd w:id="29573"/>
      <w:bookmarkEnd w:id="29574"/>
      <w:bookmarkEnd w:id="29575"/>
      <w:bookmarkEnd w:id="29576"/>
      <w:bookmarkEnd w:id="29577"/>
    </w:p>
    <w:p w14:paraId="2C44E8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78" w:name="_Toc117769720"/>
      <w:bookmarkStart w:id="29579" w:name="_Toc117775136"/>
      <w:bookmarkStart w:id="29580" w:name="_Toc117780533"/>
      <w:bookmarkStart w:id="29581" w:name="_Toc117785928"/>
      <w:bookmarkStart w:id="29582" w:name="_Toc118112683"/>
      <w:bookmarkStart w:id="29583" w:name="_Toc124420584"/>
      <w:bookmarkStart w:id="29584" w:name="_Toc138415059"/>
      <w:bookmarkEnd w:id="29578"/>
      <w:bookmarkEnd w:id="29579"/>
      <w:bookmarkEnd w:id="29580"/>
      <w:bookmarkEnd w:id="29581"/>
      <w:bookmarkEnd w:id="29582"/>
      <w:bookmarkEnd w:id="29583"/>
      <w:bookmarkEnd w:id="29584"/>
    </w:p>
    <w:p w14:paraId="6A8754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85" w:name="_Toc117769721"/>
      <w:bookmarkStart w:id="29586" w:name="_Toc117775137"/>
      <w:bookmarkStart w:id="29587" w:name="_Toc117780534"/>
      <w:bookmarkStart w:id="29588" w:name="_Toc117785929"/>
      <w:bookmarkStart w:id="29589" w:name="_Toc118112684"/>
      <w:bookmarkStart w:id="29590" w:name="_Toc124420585"/>
      <w:bookmarkStart w:id="29591" w:name="_Toc138415060"/>
      <w:bookmarkEnd w:id="29585"/>
      <w:bookmarkEnd w:id="29586"/>
      <w:bookmarkEnd w:id="29587"/>
      <w:bookmarkEnd w:id="29588"/>
      <w:bookmarkEnd w:id="29589"/>
      <w:bookmarkEnd w:id="29590"/>
      <w:bookmarkEnd w:id="29591"/>
    </w:p>
    <w:p w14:paraId="64C37B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92" w:name="_Toc117769722"/>
      <w:bookmarkStart w:id="29593" w:name="_Toc117775138"/>
      <w:bookmarkStart w:id="29594" w:name="_Toc117780535"/>
      <w:bookmarkStart w:id="29595" w:name="_Toc117785930"/>
      <w:bookmarkStart w:id="29596" w:name="_Toc118112685"/>
      <w:bookmarkStart w:id="29597" w:name="_Toc124420586"/>
      <w:bookmarkStart w:id="29598" w:name="_Toc138415061"/>
      <w:bookmarkEnd w:id="29592"/>
      <w:bookmarkEnd w:id="29593"/>
      <w:bookmarkEnd w:id="29594"/>
      <w:bookmarkEnd w:id="29595"/>
      <w:bookmarkEnd w:id="29596"/>
      <w:bookmarkEnd w:id="29597"/>
      <w:bookmarkEnd w:id="29598"/>
    </w:p>
    <w:p w14:paraId="3A6740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599" w:name="_Toc117769723"/>
      <w:bookmarkStart w:id="29600" w:name="_Toc117775139"/>
      <w:bookmarkStart w:id="29601" w:name="_Toc117780536"/>
      <w:bookmarkStart w:id="29602" w:name="_Toc117785931"/>
      <w:bookmarkStart w:id="29603" w:name="_Toc118112686"/>
      <w:bookmarkStart w:id="29604" w:name="_Toc124420587"/>
      <w:bookmarkStart w:id="29605" w:name="_Toc138415062"/>
      <w:bookmarkEnd w:id="29599"/>
      <w:bookmarkEnd w:id="29600"/>
      <w:bookmarkEnd w:id="29601"/>
      <w:bookmarkEnd w:id="29602"/>
      <w:bookmarkEnd w:id="29603"/>
      <w:bookmarkEnd w:id="29604"/>
      <w:bookmarkEnd w:id="29605"/>
    </w:p>
    <w:p w14:paraId="2624AF9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06" w:name="_Toc117769724"/>
      <w:bookmarkStart w:id="29607" w:name="_Toc117775140"/>
      <w:bookmarkStart w:id="29608" w:name="_Toc117780537"/>
      <w:bookmarkStart w:id="29609" w:name="_Toc117785932"/>
      <w:bookmarkStart w:id="29610" w:name="_Toc118112687"/>
      <w:bookmarkStart w:id="29611" w:name="_Toc124420588"/>
      <w:bookmarkStart w:id="29612" w:name="_Toc138415063"/>
      <w:bookmarkEnd w:id="29606"/>
      <w:bookmarkEnd w:id="29607"/>
      <w:bookmarkEnd w:id="29608"/>
      <w:bookmarkEnd w:id="29609"/>
      <w:bookmarkEnd w:id="29610"/>
      <w:bookmarkEnd w:id="29611"/>
      <w:bookmarkEnd w:id="29612"/>
    </w:p>
    <w:p w14:paraId="68707D6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13" w:name="_Toc117769725"/>
      <w:bookmarkStart w:id="29614" w:name="_Toc117775141"/>
      <w:bookmarkStart w:id="29615" w:name="_Toc117780538"/>
      <w:bookmarkStart w:id="29616" w:name="_Toc117785933"/>
      <w:bookmarkStart w:id="29617" w:name="_Toc118112688"/>
      <w:bookmarkStart w:id="29618" w:name="_Toc124420589"/>
      <w:bookmarkStart w:id="29619" w:name="_Toc138415064"/>
      <w:bookmarkEnd w:id="29613"/>
      <w:bookmarkEnd w:id="29614"/>
      <w:bookmarkEnd w:id="29615"/>
      <w:bookmarkEnd w:id="29616"/>
      <w:bookmarkEnd w:id="29617"/>
      <w:bookmarkEnd w:id="29618"/>
      <w:bookmarkEnd w:id="29619"/>
    </w:p>
    <w:p w14:paraId="3E86F0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20" w:name="_Toc117769726"/>
      <w:bookmarkStart w:id="29621" w:name="_Toc117775142"/>
      <w:bookmarkStart w:id="29622" w:name="_Toc117780539"/>
      <w:bookmarkStart w:id="29623" w:name="_Toc117785934"/>
      <w:bookmarkStart w:id="29624" w:name="_Toc118112689"/>
      <w:bookmarkStart w:id="29625" w:name="_Toc124420590"/>
      <w:bookmarkStart w:id="29626" w:name="_Toc138415065"/>
      <w:bookmarkEnd w:id="29620"/>
      <w:bookmarkEnd w:id="29621"/>
      <w:bookmarkEnd w:id="29622"/>
      <w:bookmarkEnd w:id="29623"/>
      <w:bookmarkEnd w:id="29624"/>
      <w:bookmarkEnd w:id="29625"/>
      <w:bookmarkEnd w:id="29626"/>
    </w:p>
    <w:p w14:paraId="59C20E3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27" w:name="_Toc117769727"/>
      <w:bookmarkStart w:id="29628" w:name="_Toc117775143"/>
      <w:bookmarkStart w:id="29629" w:name="_Toc117780540"/>
      <w:bookmarkStart w:id="29630" w:name="_Toc117785935"/>
      <w:bookmarkStart w:id="29631" w:name="_Toc118112690"/>
      <w:bookmarkStart w:id="29632" w:name="_Toc124420591"/>
      <w:bookmarkStart w:id="29633" w:name="_Toc138415066"/>
      <w:bookmarkEnd w:id="29627"/>
      <w:bookmarkEnd w:id="29628"/>
      <w:bookmarkEnd w:id="29629"/>
      <w:bookmarkEnd w:id="29630"/>
      <w:bookmarkEnd w:id="29631"/>
      <w:bookmarkEnd w:id="29632"/>
      <w:bookmarkEnd w:id="29633"/>
    </w:p>
    <w:p w14:paraId="04A829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34" w:name="_Toc117769728"/>
      <w:bookmarkStart w:id="29635" w:name="_Toc117775144"/>
      <w:bookmarkStart w:id="29636" w:name="_Toc117780541"/>
      <w:bookmarkStart w:id="29637" w:name="_Toc117785936"/>
      <w:bookmarkStart w:id="29638" w:name="_Toc118112691"/>
      <w:bookmarkStart w:id="29639" w:name="_Toc124420592"/>
      <w:bookmarkStart w:id="29640" w:name="_Toc138415067"/>
      <w:bookmarkEnd w:id="29634"/>
      <w:bookmarkEnd w:id="29635"/>
      <w:bookmarkEnd w:id="29636"/>
      <w:bookmarkEnd w:id="29637"/>
      <w:bookmarkEnd w:id="29638"/>
      <w:bookmarkEnd w:id="29639"/>
      <w:bookmarkEnd w:id="29640"/>
    </w:p>
    <w:p w14:paraId="424ECA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41" w:name="_Toc117769729"/>
      <w:bookmarkStart w:id="29642" w:name="_Toc117775145"/>
      <w:bookmarkStart w:id="29643" w:name="_Toc117780542"/>
      <w:bookmarkStart w:id="29644" w:name="_Toc117785937"/>
      <w:bookmarkStart w:id="29645" w:name="_Toc118112692"/>
      <w:bookmarkStart w:id="29646" w:name="_Toc124420593"/>
      <w:bookmarkStart w:id="29647" w:name="_Toc138415068"/>
      <w:bookmarkEnd w:id="29641"/>
      <w:bookmarkEnd w:id="29642"/>
      <w:bookmarkEnd w:id="29643"/>
      <w:bookmarkEnd w:id="29644"/>
      <w:bookmarkEnd w:id="29645"/>
      <w:bookmarkEnd w:id="29646"/>
      <w:bookmarkEnd w:id="29647"/>
    </w:p>
    <w:p w14:paraId="63B4FC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48" w:name="_Toc117769730"/>
      <w:bookmarkStart w:id="29649" w:name="_Toc117775146"/>
      <w:bookmarkStart w:id="29650" w:name="_Toc117780543"/>
      <w:bookmarkStart w:id="29651" w:name="_Toc117785938"/>
      <w:bookmarkStart w:id="29652" w:name="_Toc118112693"/>
      <w:bookmarkStart w:id="29653" w:name="_Toc124420594"/>
      <w:bookmarkStart w:id="29654" w:name="_Toc138415069"/>
      <w:bookmarkEnd w:id="29648"/>
      <w:bookmarkEnd w:id="29649"/>
      <w:bookmarkEnd w:id="29650"/>
      <w:bookmarkEnd w:id="29651"/>
      <w:bookmarkEnd w:id="29652"/>
      <w:bookmarkEnd w:id="29653"/>
      <w:bookmarkEnd w:id="29654"/>
    </w:p>
    <w:p w14:paraId="315A55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55" w:name="_Toc117769731"/>
      <w:bookmarkStart w:id="29656" w:name="_Toc117775147"/>
      <w:bookmarkStart w:id="29657" w:name="_Toc117780544"/>
      <w:bookmarkStart w:id="29658" w:name="_Toc117785939"/>
      <w:bookmarkStart w:id="29659" w:name="_Toc118112694"/>
      <w:bookmarkStart w:id="29660" w:name="_Toc124420595"/>
      <w:bookmarkStart w:id="29661" w:name="_Toc138415070"/>
      <w:bookmarkEnd w:id="29655"/>
      <w:bookmarkEnd w:id="29656"/>
      <w:bookmarkEnd w:id="29657"/>
      <w:bookmarkEnd w:id="29658"/>
      <w:bookmarkEnd w:id="29659"/>
      <w:bookmarkEnd w:id="29660"/>
      <w:bookmarkEnd w:id="29661"/>
    </w:p>
    <w:p w14:paraId="718141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62" w:name="_Toc117769732"/>
      <w:bookmarkStart w:id="29663" w:name="_Toc117775148"/>
      <w:bookmarkStart w:id="29664" w:name="_Toc117780545"/>
      <w:bookmarkStart w:id="29665" w:name="_Toc117785940"/>
      <w:bookmarkStart w:id="29666" w:name="_Toc118112695"/>
      <w:bookmarkStart w:id="29667" w:name="_Toc124420596"/>
      <w:bookmarkStart w:id="29668" w:name="_Toc138415071"/>
      <w:bookmarkEnd w:id="29662"/>
      <w:bookmarkEnd w:id="29663"/>
      <w:bookmarkEnd w:id="29664"/>
      <w:bookmarkEnd w:id="29665"/>
      <w:bookmarkEnd w:id="29666"/>
      <w:bookmarkEnd w:id="29667"/>
      <w:bookmarkEnd w:id="29668"/>
    </w:p>
    <w:p w14:paraId="06ABB2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69" w:name="_Toc117769733"/>
      <w:bookmarkStart w:id="29670" w:name="_Toc117775149"/>
      <w:bookmarkStart w:id="29671" w:name="_Toc117780546"/>
      <w:bookmarkStart w:id="29672" w:name="_Toc117785941"/>
      <w:bookmarkStart w:id="29673" w:name="_Toc118112696"/>
      <w:bookmarkStart w:id="29674" w:name="_Toc124420597"/>
      <w:bookmarkStart w:id="29675" w:name="_Toc138415072"/>
      <w:bookmarkEnd w:id="29669"/>
      <w:bookmarkEnd w:id="29670"/>
      <w:bookmarkEnd w:id="29671"/>
      <w:bookmarkEnd w:id="29672"/>
      <w:bookmarkEnd w:id="29673"/>
      <w:bookmarkEnd w:id="29674"/>
      <w:bookmarkEnd w:id="29675"/>
    </w:p>
    <w:p w14:paraId="03F5590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76" w:name="_Toc117769734"/>
      <w:bookmarkStart w:id="29677" w:name="_Toc117775150"/>
      <w:bookmarkStart w:id="29678" w:name="_Toc117780547"/>
      <w:bookmarkStart w:id="29679" w:name="_Toc117785942"/>
      <w:bookmarkStart w:id="29680" w:name="_Toc118112697"/>
      <w:bookmarkStart w:id="29681" w:name="_Toc124420598"/>
      <w:bookmarkStart w:id="29682" w:name="_Toc138415073"/>
      <w:bookmarkEnd w:id="29676"/>
      <w:bookmarkEnd w:id="29677"/>
      <w:bookmarkEnd w:id="29678"/>
      <w:bookmarkEnd w:id="29679"/>
      <w:bookmarkEnd w:id="29680"/>
      <w:bookmarkEnd w:id="29681"/>
      <w:bookmarkEnd w:id="29682"/>
    </w:p>
    <w:p w14:paraId="76651CE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83" w:name="_Toc117769735"/>
      <w:bookmarkStart w:id="29684" w:name="_Toc117775151"/>
      <w:bookmarkStart w:id="29685" w:name="_Toc117780548"/>
      <w:bookmarkStart w:id="29686" w:name="_Toc117785943"/>
      <w:bookmarkStart w:id="29687" w:name="_Toc118112698"/>
      <w:bookmarkStart w:id="29688" w:name="_Toc124420599"/>
      <w:bookmarkStart w:id="29689" w:name="_Toc138415074"/>
      <w:bookmarkEnd w:id="29683"/>
      <w:bookmarkEnd w:id="29684"/>
      <w:bookmarkEnd w:id="29685"/>
      <w:bookmarkEnd w:id="29686"/>
      <w:bookmarkEnd w:id="29687"/>
      <w:bookmarkEnd w:id="29688"/>
      <w:bookmarkEnd w:id="29689"/>
    </w:p>
    <w:p w14:paraId="201204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90" w:name="_Toc117769736"/>
      <w:bookmarkStart w:id="29691" w:name="_Toc117775152"/>
      <w:bookmarkStart w:id="29692" w:name="_Toc117780549"/>
      <w:bookmarkStart w:id="29693" w:name="_Toc117785944"/>
      <w:bookmarkStart w:id="29694" w:name="_Toc118112699"/>
      <w:bookmarkStart w:id="29695" w:name="_Toc124420600"/>
      <w:bookmarkStart w:id="29696" w:name="_Toc138415075"/>
      <w:bookmarkEnd w:id="29690"/>
      <w:bookmarkEnd w:id="29691"/>
      <w:bookmarkEnd w:id="29692"/>
      <w:bookmarkEnd w:id="29693"/>
      <w:bookmarkEnd w:id="29694"/>
      <w:bookmarkEnd w:id="29695"/>
      <w:bookmarkEnd w:id="29696"/>
    </w:p>
    <w:p w14:paraId="6E532D6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697" w:name="_Toc117769737"/>
      <w:bookmarkStart w:id="29698" w:name="_Toc117775153"/>
      <w:bookmarkStart w:id="29699" w:name="_Toc117780550"/>
      <w:bookmarkStart w:id="29700" w:name="_Toc117785945"/>
      <w:bookmarkStart w:id="29701" w:name="_Toc118112700"/>
      <w:bookmarkStart w:id="29702" w:name="_Toc124420601"/>
      <w:bookmarkStart w:id="29703" w:name="_Toc138415076"/>
      <w:bookmarkEnd w:id="29697"/>
      <w:bookmarkEnd w:id="29698"/>
      <w:bookmarkEnd w:id="29699"/>
      <w:bookmarkEnd w:id="29700"/>
      <w:bookmarkEnd w:id="29701"/>
      <w:bookmarkEnd w:id="29702"/>
      <w:bookmarkEnd w:id="29703"/>
    </w:p>
    <w:p w14:paraId="080151D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04" w:name="_Toc117769738"/>
      <w:bookmarkStart w:id="29705" w:name="_Toc117775154"/>
      <w:bookmarkStart w:id="29706" w:name="_Toc117780551"/>
      <w:bookmarkStart w:id="29707" w:name="_Toc117785946"/>
      <w:bookmarkStart w:id="29708" w:name="_Toc118112701"/>
      <w:bookmarkStart w:id="29709" w:name="_Toc124420602"/>
      <w:bookmarkStart w:id="29710" w:name="_Toc138415077"/>
      <w:bookmarkEnd w:id="29704"/>
      <w:bookmarkEnd w:id="29705"/>
      <w:bookmarkEnd w:id="29706"/>
      <w:bookmarkEnd w:id="29707"/>
      <w:bookmarkEnd w:id="29708"/>
      <w:bookmarkEnd w:id="29709"/>
      <w:bookmarkEnd w:id="29710"/>
    </w:p>
    <w:p w14:paraId="35AE3A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11" w:name="_Toc117769739"/>
      <w:bookmarkStart w:id="29712" w:name="_Toc117775155"/>
      <w:bookmarkStart w:id="29713" w:name="_Toc117780552"/>
      <w:bookmarkStart w:id="29714" w:name="_Toc117785947"/>
      <w:bookmarkStart w:id="29715" w:name="_Toc118112702"/>
      <w:bookmarkStart w:id="29716" w:name="_Toc124420603"/>
      <w:bookmarkStart w:id="29717" w:name="_Toc138415078"/>
      <w:bookmarkEnd w:id="29711"/>
      <w:bookmarkEnd w:id="29712"/>
      <w:bookmarkEnd w:id="29713"/>
      <w:bookmarkEnd w:id="29714"/>
      <w:bookmarkEnd w:id="29715"/>
      <w:bookmarkEnd w:id="29716"/>
      <w:bookmarkEnd w:id="29717"/>
    </w:p>
    <w:p w14:paraId="780997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18" w:name="_Toc117769740"/>
      <w:bookmarkStart w:id="29719" w:name="_Toc117775156"/>
      <w:bookmarkStart w:id="29720" w:name="_Toc117780553"/>
      <w:bookmarkStart w:id="29721" w:name="_Toc117785948"/>
      <w:bookmarkStart w:id="29722" w:name="_Toc118112703"/>
      <w:bookmarkStart w:id="29723" w:name="_Toc124420604"/>
      <w:bookmarkStart w:id="29724" w:name="_Toc138415079"/>
      <w:bookmarkEnd w:id="29718"/>
      <w:bookmarkEnd w:id="29719"/>
      <w:bookmarkEnd w:id="29720"/>
      <w:bookmarkEnd w:id="29721"/>
      <w:bookmarkEnd w:id="29722"/>
      <w:bookmarkEnd w:id="29723"/>
      <w:bookmarkEnd w:id="29724"/>
    </w:p>
    <w:p w14:paraId="230FA11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25" w:name="_Toc117769741"/>
      <w:bookmarkStart w:id="29726" w:name="_Toc117775157"/>
      <w:bookmarkStart w:id="29727" w:name="_Toc117780554"/>
      <w:bookmarkStart w:id="29728" w:name="_Toc117785949"/>
      <w:bookmarkStart w:id="29729" w:name="_Toc118112704"/>
      <w:bookmarkStart w:id="29730" w:name="_Toc124420605"/>
      <w:bookmarkStart w:id="29731" w:name="_Toc138415080"/>
      <w:bookmarkEnd w:id="29725"/>
      <w:bookmarkEnd w:id="29726"/>
      <w:bookmarkEnd w:id="29727"/>
      <w:bookmarkEnd w:id="29728"/>
      <w:bookmarkEnd w:id="29729"/>
      <w:bookmarkEnd w:id="29730"/>
      <w:bookmarkEnd w:id="29731"/>
    </w:p>
    <w:p w14:paraId="29A442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32" w:name="_Toc117769742"/>
      <w:bookmarkStart w:id="29733" w:name="_Toc117775158"/>
      <w:bookmarkStart w:id="29734" w:name="_Toc117780555"/>
      <w:bookmarkStart w:id="29735" w:name="_Toc117785950"/>
      <w:bookmarkStart w:id="29736" w:name="_Toc118112705"/>
      <w:bookmarkStart w:id="29737" w:name="_Toc124420606"/>
      <w:bookmarkStart w:id="29738" w:name="_Toc138415081"/>
      <w:bookmarkEnd w:id="29732"/>
      <w:bookmarkEnd w:id="29733"/>
      <w:bookmarkEnd w:id="29734"/>
      <w:bookmarkEnd w:id="29735"/>
      <w:bookmarkEnd w:id="29736"/>
      <w:bookmarkEnd w:id="29737"/>
      <w:bookmarkEnd w:id="29738"/>
    </w:p>
    <w:p w14:paraId="1D89C41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39" w:name="_Toc117769743"/>
      <w:bookmarkStart w:id="29740" w:name="_Toc117775159"/>
      <w:bookmarkStart w:id="29741" w:name="_Toc117780556"/>
      <w:bookmarkStart w:id="29742" w:name="_Toc117785951"/>
      <w:bookmarkStart w:id="29743" w:name="_Toc118112706"/>
      <w:bookmarkStart w:id="29744" w:name="_Toc124420607"/>
      <w:bookmarkStart w:id="29745" w:name="_Toc138415082"/>
      <w:bookmarkEnd w:id="29739"/>
      <w:bookmarkEnd w:id="29740"/>
      <w:bookmarkEnd w:id="29741"/>
      <w:bookmarkEnd w:id="29742"/>
      <w:bookmarkEnd w:id="29743"/>
      <w:bookmarkEnd w:id="29744"/>
      <w:bookmarkEnd w:id="29745"/>
    </w:p>
    <w:p w14:paraId="49350A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46" w:name="_Toc117769744"/>
      <w:bookmarkStart w:id="29747" w:name="_Toc117775160"/>
      <w:bookmarkStart w:id="29748" w:name="_Toc117780557"/>
      <w:bookmarkStart w:id="29749" w:name="_Toc117785952"/>
      <w:bookmarkStart w:id="29750" w:name="_Toc118112707"/>
      <w:bookmarkStart w:id="29751" w:name="_Toc124420608"/>
      <w:bookmarkStart w:id="29752" w:name="_Toc138415083"/>
      <w:bookmarkEnd w:id="29746"/>
      <w:bookmarkEnd w:id="29747"/>
      <w:bookmarkEnd w:id="29748"/>
      <w:bookmarkEnd w:id="29749"/>
      <w:bookmarkEnd w:id="29750"/>
      <w:bookmarkEnd w:id="29751"/>
      <w:bookmarkEnd w:id="29752"/>
    </w:p>
    <w:p w14:paraId="12E6E0D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53" w:name="_Toc117769745"/>
      <w:bookmarkStart w:id="29754" w:name="_Toc117775161"/>
      <w:bookmarkStart w:id="29755" w:name="_Toc117780558"/>
      <w:bookmarkStart w:id="29756" w:name="_Toc117785953"/>
      <w:bookmarkStart w:id="29757" w:name="_Toc118112708"/>
      <w:bookmarkStart w:id="29758" w:name="_Toc124420609"/>
      <w:bookmarkStart w:id="29759" w:name="_Toc138415084"/>
      <w:bookmarkEnd w:id="29753"/>
      <w:bookmarkEnd w:id="29754"/>
      <w:bookmarkEnd w:id="29755"/>
      <w:bookmarkEnd w:id="29756"/>
      <w:bookmarkEnd w:id="29757"/>
      <w:bookmarkEnd w:id="29758"/>
      <w:bookmarkEnd w:id="29759"/>
    </w:p>
    <w:p w14:paraId="3E4C841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60" w:name="_Toc117769746"/>
      <w:bookmarkStart w:id="29761" w:name="_Toc117775162"/>
      <w:bookmarkStart w:id="29762" w:name="_Toc117780559"/>
      <w:bookmarkStart w:id="29763" w:name="_Toc117785954"/>
      <w:bookmarkStart w:id="29764" w:name="_Toc118112709"/>
      <w:bookmarkStart w:id="29765" w:name="_Toc124420610"/>
      <w:bookmarkStart w:id="29766" w:name="_Toc138415085"/>
      <w:bookmarkEnd w:id="29760"/>
      <w:bookmarkEnd w:id="29761"/>
      <w:bookmarkEnd w:id="29762"/>
      <w:bookmarkEnd w:id="29763"/>
      <w:bookmarkEnd w:id="29764"/>
      <w:bookmarkEnd w:id="29765"/>
      <w:bookmarkEnd w:id="29766"/>
    </w:p>
    <w:p w14:paraId="1873C3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67" w:name="_Toc117769747"/>
      <w:bookmarkStart w:id="29768" w:name="_Toc117775163"/>
      <w:bookmarkStart w:id="29769" w:name="_Toc117780560"/>
      <w:bookmarkStart w:id="29770" w:name="_Toc117785955"/>
      <w:bookmarkStart w:id="29771" w:name="_Toc118112710"/>
      <w:bookmarkStart w:id="29772" w:name="_Toc124420611"/>
      <w:bookmarkStart w:id="29773" w:name="_Toc138415086"/>
      <w:bookmarkEnd w:id="29767"/>
      <w:bookmarkEnd w:id="29768"/>
      <w:bookmarkEnd w:id="29769"/>
      <w:bookmarkEnd w:id="29770"/>
      <w:bookmarkEnd w:id="29771"/>
      <w:bookmarkEnd w:id="29772"/>
      <w:bookmarkEnd w:id="29773"/>
    </w:p>
    <w:p w14:paraId="2C17C7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74" w:name="_Toc117769748"/>
      <w:bookmarkStart w:id="29775" w:name="_Toc117775164"/>
      <w:bookmarkStart w:id="29776" w:name="_Toc117780561"/>
      <w:bookmarkStart w:id="29777" w:name="_Toc117785956"/>
      <w:bookmarkStart w:id="29778" w:name="_Toc118112711"/>
      <w:bookmarkStart w:id="29779" w:name="_Toc124420612"/>
      <w:bookmarkStart w:id="29780" w:name="_Toc138415087"/>
      <w:bookmarkEnd w:id="29774"/>
      <w:bookmarkEnd w:id="29775"/>
      <w:bookmarkEnd w:id="29776"/>
      <w:bookmarkEnd w:id="29777"/>
      <w:bookmarkEnd w:id="29778"/>
      <w:bookmarkEnd w:id="29779"/>
      <w:bookmarkEnd w:id="29780"/>
    </w:p>
    <w:p w14:paraId="274A56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81" w:name="_Toc117769749"/>
      <w:bookmarkStart w:id="29782" w:name="_Toc117775165"/>
      <w:bookmarkStart w:id="29783" w:name="_Toc117780562"/>
      <w:bookmarkStart w:id="29784" w:name="_Toc117785957"/>
      <w:bookmarkStart w:id="29785" w:name="_Toc118112712"/>
      <w:bookmarkStart w:id="29786" w:name="_Toc124420613"/>
      <w:bookmarkStart w:id="29787" w:name="_Toc138415088"/>
      <w:bookmarkEnd w:id="29781"/>
      <w:bookmarkEnd w:id="29782"/>
      <w:bookmarkEnd w:id="29783"/>
      <w:bookmarkEnd w:id="29784"/>
      <w:bookmarkEnd w:id="29785"/>
      <w:bookmarkEnd w:id="29786"/>
      <w:bookmarkEnd w:id="29787"/>
    </w:p>
    <w:p w14:paraId="69E14A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88" w:name="_Toc117769750"/>
      <w:bookmarkStart w:id="29789" w:name="_Toc117775166"/>
      <w:bookmarkStart w:id="29790" w:name="_Toc117780563"/>
      <w:bookmarkStart w:id="29791" w:name="_Toc117785958"/>
      <w:bookmarkStart w:id="29792" w:name="_Toc118112713"/>
      <w:bookmarkStart w:id="29793" w:name="_Toc124420614"/>
      <w:bookmarkStart w:id="29794" w:name="_Toc138415089"/>
      <w:bookmarkEnd w:id="29788"/>
      <w:bookmarkEnd w:id="29789"/>
      <w:bookmarkEnd w:id="29790"/>
      <w:bookmarkEnd w:id="29791"/>
      <w:bookmarkEnd w:id="29792"/>
      <w:bookmarkEnd w:id="29793"/>
      <w:bookmarkEnd w:id="29794"/>
    </w:p>
    <w:p w14:paraId="02F669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795" w:name="_Toc117769751"/>
      <w:bookmarkStart w:id="29796" w:name="_Toc117775167"/>
      <w:bookmarkStart w:id="29797" w:name="_Toc117780564"/>
      <w:bookmarkStart w:id="29798" w:name="_Toc117785959"/>
      <w:bookmarkStart w:id="29799" w:name="_Toc118112714"/>
      <w:bookmarkStart w:id="29800" w:name="_Toc124420615"/>
      <w:bookmarkStart w:id="29801" w:name="_Toc138415090"/>
      <w:bookmarkEnd w:id="29795"/>
      <w:bookmarkEnd w:id="29796"/>
      <w:bookmarkEnd w:id="29797"/>
      <w:bookmarkEnd w:id="29798"/>
      <w:bookmarkEnd w:id="29799"/>
      <w:bookmarkEnd w:id="29800"/>
      <w:bookmarkEnd w:id="29801"/>
    </w:p>
    <w:p w14:paraId="42366E4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02" w:name="_Toc117769752"/>
      <w:bookmarkStart w:id="29803" w:name="_Toc117775168"/>
      <w:bookmarkStart w:id="29804" w:name="_Toc117780565"/>
      <w:bookmarkStart w:id="29805" w:name="_Toc117785960"/>
      <w:bookmarkStart w:id="29806" w:name="_Toc118112715"/>
      <w:bookmarkStart w:id="29807" w:name="_Toc124420616"/>
      <w:bookmarkStart w:id="29808" w:name="_Toc138415091"/>
      <w:bookmarkEnd w:id="29802"/>
      <w:bookmarkEnd w:id="29803"/>
      <w:bookmarkEnd w:id="29804"/>
      <w:bookmarkEnd w:id="29805"/>
      <w:bookmarkEnd w:id="29806"/>
      <w:bookmarkEnd w:id="29807"/>
      <w:bookmarkEnd w:id="29808"/>
    </w:p>
    <w:p w14:paraId="3D30AB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09" w:name="_Toc117769753"/>
      <w:bookmarkStart w:id="29810" w:name="_Toc117775169"/>
      <w:bookmarkStart w:id="29811" w:name="_Toc117780566"/>
      <w:bookmarkStart w:id="29812" w:name="_Toc117785961"/>
      <w:bookmarkStart w:id="29813" w:name="_Toc118112716"/>
      <w:bookmarkStart w:id="29814" w:name="_Toc124420617"/>
      <w:bookmarkStart w:id="29815" w:name="_Toc138415092"/>
      <w:bookmarkEnd w:id="29809"/>
      <w:bookmarkEnd w:id="29810"/>
      <w:bookmarkEnd w:id="29811"/>
      <w:bookmarkEnd w:id="29812"/>
      <w:bookmarkEnd w:id="29813"/>
      <w:bookmarkEnd w:id="29814"/>
      <w:bookmarkEnd w:id="29815"/>
    </w:p>
    <w:p w14:paraId="0F35EF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16" w:name="_Toc117769754"/>
      <w:bookmarkStart w:id="29817" w:name="_Toc117775170"/>
      <w:bookmarkStart w:id="29818" w:name="_Toc117780567"/>
      <w:bookmarkStart w:id="29819" w:name="_Toc117785962"/>
      <w:bookmarkStart w:id="29820" w:name="_Toc118112717"/>
      <w:bookmarkStart w:id="29821" w:name="_Toc124420618"/>
      <w:bookmarkStart w:id="29822" w:name="_Toc138415093"/>
      <w:bookmarkEnd w:id="29816"/>
      <w:bookmarkEnd w:id="29817"/>
      <w:bookmarkEnd w:id="29818"/>
      <w:bookmarkEnd w:id="29819"/>
      <w:bookmarkEnd w:id="29820"/>
      <w:bookmarkEnd w:id="29821"/>
      <w:bookmarkEnd w:id="29822"/>
    </w:p>
    <w:p w14:paraId="23396B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23" w:name="_Toc117769755"/>
      <w:bookmarkStart w:id="29824" w:name="_Toc117775171"/>
      <w:bookmarkStart w:id="29825" w:name="_Toc117780568"/>
      <w:bookmarkStart w:id="29826" w:name="_Toc117785963"/>
      <w:bookmarkStart w:id="29827" w:name="_Toc118112718"/>
      <w:bookmarkStart w:id="29828" w:name="_Toc124420619"/>
      <w:bookmarkStart w:id="29829" w:name="_Toc138415094"/>
      <w:bookmarkEnd w:id="29823"/>
      <w:bookmarkEnd w:id="29824"/>
      <w:bookmarkEnd w:id="29825"/>
      <w:bookmarkEnd w:id="29826"/>
      <w:bookmarkEnd w:id="29827"/>
      <w:bookmarkEnd w:id="29828"/>
      <w:bookmarkEnd w:id="29829"/>
    </w:p>
    <w:p w14:paraId="6CD1DD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30" w:name="_Toc117769756"/>
      <w:bookmarkStart w:id="29831" w:name="_Toc117775172"/>
      <w:bookmarkStart w:id="29832" w:name="_Toc117780569"/>
      <w:bookmarkStart w:id="29833" w:name="_Toc117785964"/>
      <w:bookmarkStart w:id="29834" w:name="_Toc118112719"/>
      <w:bookmarkStart w:id="29835" w:name="_Toc124420620"/>
      <w:bookmarkStart w:id="29836" w:name="_Toc138415095"/>
      <w:bookmarkEnd w:id="29830"/>
      <w:bookmarkEnd w:id="29831"/>
      <w:bookmarkEnd w:id="29832"/>
      <w:bookmarkEnd w:id="29833"/>
      <w:bookmarkEnd w:id="29834"/>
      <w:bookmarkEnd w:id="29835"/>
      <w:bookmarkEnd w:id="29836"/>
    </w:p>
    <w:p w14:paraId="4A18AE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37" w:name="_Toc117769757"/>
      <w:bookmarkStart w:id="29838" w:name="_Toc117775173"/>
      <w:bookmarkStart w:id="29839" w:name="_Toc117780570"/>
      <w:bookmarkStart w:id="29840" w:name="_Toc117785965"/>
      <w:bookmarkStart w:id="29841" w:name="_Toc118112720"/>
      <w:bookmarkStart w:id="29842" w:name="_Toc124420621"/>
      <w:bookmarkStart w:id="29843" w:name="_Toc138415096"/>
      <w:bookmarkEnd w:id="29837"/>
      <w:bookmarkEnd w:id="29838"/>
      <w:bookmarkEnd w:id="29839"/>
      <w:bookmarkEnd w:id="29840"/>
      <w:bookmarkEnd w:id="29841"/>
      <w:bookmarkEnd w:id="29842"/>
      <w:bookmarkEnd w:id="29843"/>
    </w:p>
    <w:p w14:paraId="2FE5B3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44" w:name="_Toc117769758"/>
      <w:bookmarkStart w:id="29845" w:name="_Toc117775174"/>
      <w:bookmarkStart w:id="29846" w:name="_Toc117780571"/>
      <w:bookmarkStart w:id="29847" w:name="_Toc117785966"/>
      <w:bookmarkStart w:id="29848" w:name="_Toc118112721"/>
      <w:bookmarkStart w:id="29849" w:name="_Toc124420622"/>
      <w:bookmarkStart w:id="29850" w:name="_Toc138415097"/>
      <w:bookmarkEnd w:id="29844"/>
      <w:bookmarkEnd w:id="29845"/>
      <w:bookmarkEnd w:id="29846"/>
      <w:bookmarkEnd w:id="29847"/>
      <w:bookmarkEnd w:id="29848"/>
      <w:bookmarkEnd w:id="29849"/>
      <w:bookmarkEnd w:id="29850"/>
    </w:p>
    <w:p w14:paraId="1A12B2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51" w:name="_Toc117769759"/>
      <w:bookmarkStart w:id="29852" w:name="_Toc117775175"/>
      <w:bookmarkStart w:id="29853" w:name="_Toc117780572"/>
      <w:bookmarkStart w:id="29854" w:name="_Toc117785967"/>
      <w:bookmarkStart w:id="29855" w:name="_Toc118112722"/>
      <w:bookmarkStart w:id="29856" w:name="_Toc124420623"/>
      <w:bookmarkStart w:id="29857" w:name="_Toc138415098"/>
      <w:bookmarkEnd w:id="29851"/>
      <w:bookmarkEnd w:id="29852"/>
      <w:bookmarkEnd w:id="29853"/>
      <w:bookmarkEnd w:id="29854"/>
      <w:bookmarkEnd w:id="29855"/>
      <w:bookmarkEnd w:id="29856"/>
      <w:bookmarkEnd w:id="29857"/>
    </w:p>
    <w:p w14:paraId="5A68A53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58" w:name="_Toc117769760"/>
      <w:bookmarkStart w:id="29859" w:name="_Toc117775176"/>
      <w:bookmarkStart w:id="29860" w:name="_Toc117780573"/>
      <w:bookmarkStart w:id="29861" w:name="_Toc117785968"/>
      <w:bookmarkStart w:id="29862" w:name="_Toc118112723"/>
      <w:bookmarkStart w:id="29863" w:name="_Toc124420624"/>
      <w:bookmarkStart w:id="29864" w:name="_Toc138415099"/>
      <w:bookmarkEnd w:id="29858"/>
      <w:bookmarkEnd w:id="29859"/>
      <w:bookmarkEnd w:id="29860"/>
      <w:bookmarkEnd w:id="29861"/>
      <w:bookmarkEnd w:id="29862"/>
      <w:bookmarkEnd w:id="29863"/>
      <w:bookmarkEnd w:id="29864"/>
    </w:p>
    <w:p w14:paraId="7B980A7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65" w:name="_Toc117769761"/>
      <w:bookmarkStart w:id="29866" w:name="_Toc117775177"/>
      <w:bookmarkStart w:id="29867" w:name="_Toc117780574"/>
      <w:bookmarkStart w:id="29868" w:name="_Toc117785969"/>
      <w:bookmarkStart w:id="29869" w:name="_Toc118112724"/>
      <w:bookmarkStart w:id="29870" w:name="_Toc124420625"/>
      <w:bookmarkStart w:id="29871" w:name="_Toc138415100"/>
      <w:bookmarkEnd w:id="29865"/>
      <w:bookmarkEnd w:id="29866"/>
      <w:bookmarkEnd w:id="29867"/>
      <w:bookmarkEnd w:id="29868"/>
      <w:bookmarkEnd w:id="29869"/>
      <w:bookmarkEnd w:id="29870"/>
      <w:bookmarkEnd w:id="29871"/>
    </w:p>
    <w:p w14:paraId="12D7953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72" w:name="_Toc117769762"/>
      <w:bookmarkStart w:id="29873" w:name="_Toc117775178"/>
      <w:bookmarkStart w:id="29874" w:name="_Toc117780575"/>
      <w:bookmarkStart w:id="29875" w:name="_Toc117785970"/>
      <w:bookmarkStart w:id="29876" w:name="_Toc118112725"/>
      <w:bookmarkStart w:id="29877" w:name="_Toc124420626"/>
      <w:bookmarkStart w:id="29878" w:name="_Toc138415101"/>
      <w:bookmarkEnd w:id="29872"/>
      <w:bookmarkEnd w:id="29873"/>
      <w:bookmarkEnd w:id="29874"/>
      <w:bookmarkEnd w:id="29875"/>
      <w:bookmarkEnd w:id="29876"/>
      <w:bookmarkEnd w:id="29877"/>
      <w:bookmarkEnd w:id="29878"/>
    </w:p>
    <w:p w14:paraId="738401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79" w:name="_Toc117769763"/>
      <w:bookmarkStart w:id="29880" w:name="_Toc117775179"/>
      <w:bookmarkStart w:id="29881" w:name="_Toc117780576"/>
      <w:bookmarkStart w:id="29882" w:name="_Toc117785971"/>
      <w:bookmarkStart w:id="29883" w:name="_Toc118112726"/>
      <w:bookmarkStart w:id="29884" w:name="_Toc124420627"/>
      <w:bookmarkStart w:id="29885" w:name="_Toc138415102"/>
      <w:bookmarkEnd w:id="29879"/>
      <w:bookmarkEnd w:id="29880"/>
      <w:bookmarkEnd w:id="29881"/>
      <w:bookmarkEnd w:id="29882"/>
      <w:bookmarkEnd w:id="29883"/>
      <w:bookmarkEnd w:id="29884"/>
      <w:bookmarkEnd w:id="29885"/>
    </w:p>
    <w:p w14:paraId="2A46C0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86" w:name="_Toc117769764"/>
      <w:bookmarkStart w:id="29887" w:name="_Toc117775180"/>
      <w:bookmarkStart w:id="29888" w:name="_Toc117780577"/>
      <w:bookmarkStart w:id="29889" w:name="_Toc117785972"/>
      <w:bookmarkStart w:id="29890" w:name="_Toc118112727"/>
      <w:bookmarkStart w:id="29891" w:name="_Toc124420628"/>
      <w:bookmarkStart w:id="29892" w:name="_Toc138415103"/>
      <w:bookmarkEnd w:id="29886"/>
      <w:bookmarkEnd w:id="29887"/>
      <w:bookmarkEnd w:id="29888"/>
      <w:bookmarkEnd w:id="29889"/>
      <w:bookmarkEnd w:id="29890"/>
      <w:bookmarkEnd w:id="29891"/>
      <w:bookmarkEnd w:id="29892"/>
    </w:p>
    <w:p w14:paraId="7762980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893" w:name="_Toc117769765"/>
      <w:bookmarkStart w:id="29894" w:name="_Toc117775181"/>
      <w:bookmarkStart w:id="29895" w:name="_Toc117780578"/>
      <w:bookmarkStart w:id="29896" w:name="_Toc117785973"/>
      <w:bookmarkStart w:id="29897" w:name="_Toc118112728"/>
      <w:bookmarkStart w:id="29898" w:name="_Toc124420629"/>
      <w:bookmarkStart w:id="29899" w:name="_Toc138415104"/>
      <w:bookmarkEnd w:id="29893"/>
      <w:bookmarkEnd w:id="29894"/>
      <w:bookmarkEnd w:id="29895"/>
      <w:bookmarkEnd w:id="29896"/>
      <w:bookmarkEnd w:id="29897"/>
      <w:bookmarkEnd w:id="29898"/>
      <w:bookmarkEnd w:id="29899"/>
    </w:p>
    <w:p w14:paraId="1C6E72E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00" w:name="_Toc117769766"/>
      <w:bookmarkStart w:id="29901" w:name="_Toc117775182"/>
      <w:bookmarkStart w:id="29902" w:name="_Toc117780579"/>
      <w:bookmarkStart w:id="29903" w:name="_Toc117785974"/>
      <w:bookmarkStart w:id="29904" w:name="_Toc118112729"/>
      <w:bookmarkStart w:id="29905" w:name="_Toc124420630"/>
      <w:bookmarkStart w:id="29906" w:name="_Toc138415105"/>
      <w:bookmarkEnd w:id="29900"/>
      <w:bookmarkEnd w:id="29901"/>
      <w:bookmarkEnd w:id="29902"/>
      <w:bookmarkEnd w:id="29903"/>
      <w:bookmarkEnd w:id="29904"/>
      <w:bookmarkEnd w:id="29905"/>
      <w:bookmarkEnd w:id="29906"/>
    </w:p>
    <w:p w14:paraId="5439AF7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07" w:name="_Toc117769767"/>
      <w:bookmarkStart w:id="29908" w:name="_Toc117775183"/>
      <w:bookmarkStart w:id="29909" w:name="_Toc117780580"/>
      <w:bookmarkStart w:id="29910" w:name="_Toc117785975"/>
      <w:bookmarkStart w:id="29911" w:name="_Toc118112730"/>
      <w:bookmarkStart w:id="29912" w:name="_Toc124420631"/>
      <w:bookmarkStart w:id="29913" w:name="_Toc138415106"/>
      <w:bookmarkEnd w:id="29907"/>
      <w:bookmarkEnd w:id="29908"/>
      <w:bookmarkEnd w:id="29909"/>
      <w:bookmarkEnd w:id="29910"/>
      <w:bookmarkEnd w:id="29911"/>
      <w:bookmarkEnd w:id="29912"/>
      <w:bookmarkEnd w:id="29913"/>
    </w:p>
    <w:p w14:paraId="440CB1D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14" w:name="_Toc117769768"/>
      <w:bookmarkStart w:id="29915" w:name="_Toc117775184"/>
      <w:bookmarkStart w:id="29916" w:name="_Toc117780581"/>
      <w:bookmarkStart w:id="29917" w:name="_Toc117785976"/>
      <w:bookmarkStart w:id="29918" w:name="_Toc118112731"/>
      <w:bookmarkStart w:id="29919" w:name="_Toc124420632"/>
      <w:bookmarkStart w:id="29920" w:name="_Toc138415107"/>
      <w:bookmarkEnd w:id="29914"/>
      <w:bookmarkEnd w:id="29915"/>
      <w:bookmarkEnd w:id="29916"/>
      <w:bookmarkEnd w:id="29917"/>
      <w:bookmarkEnd w:id="29918"/>
      <w:bookmarkEnd w:id="29919"/>
      <w:bookmarkEnd w:id="29920"/>
    </w:p>
    <w:p w14:paraId="360F17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21" w:name="_Toc117769769"/>
      <w:bookmarkStart w:id="29922" w:name="_Toc117775185"/>
      <w:bookmarkStart w:id="29923" w:name="_Toc117780582"/>
      <w:bookmarkStart w:id="29924" w:name="_Toc117785977"/>
      <w:bookmarkStart w:id="29925" w:name="_Toc118112732"/>
      <w:bookmarkStart w:id="29926" w:name="_Toc124420633"/>
      <w:bookmarkStart w:id="29927" w:name="_Toc138415108"/>
      <w:bookmarkEnd w:id="29921"/>
      <w:bookmarkEnd w:id="29922"/>
      <w:bookmarkEnd w:id="29923"/>
      <w:bookmarkEnd w:id="29924"/>
      <w:bookmarkEnd w:id="29925"/>
      <w:bookmarkEnd w:id="29926"/>
      <w:bookmarkEnd w:id="29927"/>
    </w:p>
    <w:p w14:paraId="7BF877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28" w:name="_Toc117769770"/>
      <w:bookmarkStart w:id="29929" w:name="_Toc117775186"/>
      <w:bookmarkStart w:id="29930" w:name="_Toc117780583"/>
      <w:bookmarkStart w:id="29931" w:name="_Toc117785978"/>
      <w:bookmarkStart w:id="29932" w:name="_Toc118112733"/>
      <w:bookmarkStart w:id="29933" w:name="_Toc124420634"/>
      <w:bookmarkStart w:id="29934" w:name="_Toc138415109"/>
      <w:bookmarkEnd w:id="29928"/>
      <w:bookmarkEnd w:id="29929"/>
      <w:bookmarkEnd w:id="29930"/>
      <w:bookmarkEnd w:id="29931"/>
      <w:bookmarkEnd w:id="29932"/>
      <w:bookmarkEnd w:id="29933"/>
      <w:bookmarkEnd w:id="29934"/>
    </w:p>
    <w:p w14:paraId="060C7F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35" w:name="_Toc117769771"/>
      <w:bookmarkStart w:id="29936" w:name="_Toc117775187"/>
      <w:bookmarkStart w:id="29937" w:name="_Toc117780584"/>
      <w:bookmarkStart w:id="29938" w:name="_Toc117785979"/>
      <w:bookmarkStart w:id="29939" w:name="_Toc118112734"/>
      <w:bookmarkStart w:id="29940" w:name="_Toc124420635"/>
      <w:bookmarkStart w:id="29941" w:name="_Toc138415110"/>
      <w:bookmarkEnd w:id="29935"/>
      <w:bookmarkEnd w:id="29936"/>
      <w:bookmarkEnd w:id="29937"/>
      <w:bookmarkEnd w:id="29938"/>
      <w:bookmarkEnd w:id="29939"/>
      <w:bookmarkEnd w:id="29940"/>
      <w:bookmarkEnd w:id="29941"/>
    </w:p>
    <w:p w14:paraId="288904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42" w:name="_Toc117769772"/>
      <w:bookmarkStart w:id="29943" w:name="_Toc117775188"/>
      <w:bookmarkStart w:id="29944" w:name="_Toc117780585"/>
      <w:bookmarkStart w:id="29945" w:name="_Toc117785980"/>
      <w:bookmarkStart w:id="29946" w:name="_Toc118112735"/>
      <w:bookmarkStart w:id="29947" w:name="_Toc124420636"/>
      <w:bookmarkStart w:id="29948" w:name="_Toc138415111"/>
      <w:bookmarkEnd w:id="29942"/>
      <w:bookmarkEnd w:id="29943"/>
      <w:bookmarkEnd w:id="29944"/>
      <w:bookmarkEnd w:id="29945"/>
      <w:bookmarkEnd w:id="29946"/>
      <w:bookmarkEnd w:id="29947"/>
      <w:bookmarkEnd w:id="29948"/>
    </w:p>
    <w:p w14:paraId="2B711CA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49" w:name="_Toc117769773"/>
      <w:bookmarkStart w:id="29950" w:name="_Toc117775189"/>
      <w:bookmarkStart w:id="29951" w:name="_Toc117780586"/>
      <w:bookmarkStart w:id="29952" w:name="_Toc117785981"/>
      <w:bookmarkStart w:id="29953" w:name="_Toc118112736"/>
      <w:bookmarkStart w:id="29954" w:name="_Toc124420637"/>
      <w:bookmarkStart w:id="29955" w:name="_Toc138415112"/>
      <w:bookmarkEnd w:id="29949"/>
      <w:bookmarkEnd w:id="29950"/>
      <w:bookmarkEnd w:id="29951"/>
      <w:bookmarkEnd w:id="29952"/>
      <w:bookmarkEnd w:id="29953"/>
      <w:bookmarkEnd w:id="29954"/>
      <w:bookmarkEnd w:id="29955"/>
    </w:p>
    <w:p w14:paraId="2D649C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56" w:name="_Toc117769774"/>
      <w:bookmarkStart w:id="29957" w:name="_Toc117775190"/>
      <w:bookmarkStart w:id="29958" w:name="_Toc117780587"/>
      <w:bookmarkStart w:id="29959" w:name="_Toc117785982"/>
      <w:bookmarkStart w:id="29960" w:name="_Toc118112737"/>
      <w:bookmarkStart w:id="29961" w:name="_Toc124420638"/>
      <w:bookmarkStart w:id="29962" w:name="_Toc138415113"/>
      <w:bookmarkEnd w:id="29956"/>
      <w:bookmarkEnd w:id="29957"/>
      <w:bookmarkEnd w:id="29958"/>
      <w:bookmarkEnd w:id="29959"/>
      <w:bookmarkEnd w:id="29960"/>
      <w:bookmarkEnd w:id="29961"/>
      <w:bookmarkEnd w:id="29962"/>
    </w:p>
    <w:p w14:paraId="07D72A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63" w:name="_Toc117769775"/>
      <w:bookmarkStart w:id="29964" w:name="_Toc117775191"/>
      <w:bookmarkStart w:id="29965" w:name="_Toc117780588"/>
      <w:bookmarkStart w:id="29966" w:name="_Toc117785983"/>
      <w:bookmarkStart w:id="29967" w:name="_Toc118112738"/>
      <w:bookmarkStart w:id="29968" w:name="_Toc124420639"/>
      <w:bookmarkStart w:id="29969" w:name="_Toc138415114"/>
      <w:bookmarkEnd w:id="29963"/>
      <w:bookmarkEnd w:id="29964"/>
      <w:bookmarkEnd w:id="29965"/>
      <w:bookmarkEnd w:id="29966"/>
      <w:bookmarkEnd w:id="29967"/>
      <w:bookmarkEnd w:id="29968"/>
      <w:bookmarkEnd w:id="29969"/>
    </w:p>
    <w:p w14:paraId="647760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70" w:name="_Toc117769776"/>
      <w:bookmarkStart w:id="29971" w:name="_Toc117775192"/>
      <w:bookmarkStart w:id="29972" w:name="_Toc117780589"/>
      <w:bookmarkStart w:id="29973" w:name="_Toc117785984"/>
      <w:bookmarkStart w:id="29974" w:name="_Toc118112739"/>
      <w:bookmarkStart w:id="29975" w:name="_Toc124420640"/>
      <w:bookmarkStart w:id="29976" w:name="_Toc138415115"/>
      <w:bookmarkEnd w:id="29970"/>
      <w:bookmarkEnd w:id="29971"/>
      <w:bookmarkEnd w:id="29972"/>
      <w:bookmarkEnd w:id="29973"/>
      <w:bookmarkEnd w:id="29974"/>
      <w:bookmarkEnd w:id="29975"/>
      <w:bookmarkEnd w:id="29976"/>
    </w:p>
    <w:p w14:paraId="52B5FB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77" w:name="_Toc117769777"/>
      <w:bookmarkStart w:id="29978" w:name="_Toc117775193"/>
      <w:bookmarkStart w:id="29979" w:name="_Toc117780590"/>
      <w:bookmarkStart w:id="29980" w:name="_Toc117785985"/>
      <w:bookmarkStart w:id="29981" w:name="_Toc118112740"/>
      <w:bookmarkStart w:id="29982" w:name="_Toc124420641"/>
      <w:bookmarkStart w:id="29983" w:name="_Toc138415116"/>
      <w:bookmarkEnd w:id="29977"/>
      <w:bookmarkEnd w:id="29978"/>
      <w:bookmarkEnd w:id="29979"/>
      <w:bookmarkEnd w:id="29980"/>
      <w:bookmarkEnd w:id="29981"/>
      <w:bookmarkEnd w:id="29982"/>
      <w:bookmarkEnd w:id="29983"/>
    </w:p>
    <w:p w14:paraId="2A72F1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84" w:name="_Toc117769778"/>
      <w:bookmarkStart w:id="29985" w:name="_Toc117775194"/>
      <w:bookmarkStart w:id="29986" w:name="_Toc117780591"/>
      <w:bookmarkStart w:id="29987" w:name="_Toc117785986"/>
      <w:bookmarkStart w:id="29988" w:name="_Toc118112741"/>
      <w:bookmarkStart w:id="29989" w:name="_Toc124420642"/>
      <w:bookmarkStart w:id="29990" w:name="_Toc138415117"/>
      <w:bookmarkEnd w:id="29984"/>
      <w:bookmarkEnd w:id="29985"/>
      <w:bookmarkEnd w:id="29986"/>
      <w:bookmarkEnd w:id="29987"/>
      <w:bookmarkEnd w:id="29988"/>
      <w:bookmarkEnd w:id="29989"/>
      <w:bookmarkEnd w:id="29990"/>
    </w:p>
    <w:p w14:paraId="16A98B2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91" w:name="_Toc117769779"/>
      <w:bookmarkStart w:id="29992" w:name="_Toc117775195"/>
      <w:bookmarkStart w:id="29993" w:name="_Toc117780592"/>
      <w:bookmarkStart w:id="29994" w:name="_Toc117785987"/>
      <w:bookmarkStart w:id="29995" w:name="_Toc118112742"/>
      <w:bookmarkStart w:id="29996" w:name="_Toc124420643"/>
      <w:bookmarkStart w:id="29997" w:name="_Toc138415118"/>
      <w:bookmarkEnd w:id="29991"/>
      <w:bookmarkEnd w:id="29992"/>
      <w:bookmarkEnd w:id="29993"/>
      <w:bookmarkEnd w:id="29994"/>
      <w:bookmarkEnd w:id="29995"/>
      <w:bookmarkEnd w:id="29996"/>
      <w:bookmarkEnd w:id="29997"/>
    </w:p>
    <w:p w14:paraId="014B7A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29998" w:name="_Toc117769780"/>
      <w:bookmarkStart w:id="29999" w:name="_Toc117775196"/>
      <w:bookmarkStart w:id="30000" w:name="_Toc117780593"/>
      <w:bookmarkStart w:id="30001" w:name="_Toc117785988"/>
      <w:bookmarkStart w:id="30002" w:name="_Toc118112743"/>
      <w:bookmarkStart w:id="30003" w:name="_Toc124420644"/>
      <w:bookmarkStart w:id="30004" w:name="_Toc138415119"/>
      <w:bookmarkEnd w:id="29998"/>
      <w:bookmarkEnd w:id="29999"/>
      <w:bookmarkEnd w:id="30000"/>
      <w:bookmarkEnd w:id="30001"/>
      <w:bookmarkEnd w:id="30002"/>
      <w:bookmarkEnd w:id="30003"/>
      <w:bookmarkEnd w:id="30004"/>
    </w:p>
    <w:p w14:paraId="479B26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05" w:name="_Toc117769781"/>
      <w:bookmarkStart w:id="30006" w:name="_Toc117775197"/>
      <w:bookmarkStart w:id="30007" w:name="_Toc117780594"/>
      <w:bookmarkStart w:id="30008" w:name="_Toc117785989"/>
      <w:bookmarkStart w:id="30009" w:name="_Toc118112744"/>
      <w:bookmarkStart w:id="30010" w:name="_Toc124420645"/>
      <w:bookmarkStart w:id="30011" w:name="_Toc138415120"/>
      <w:bookmarkEnd w:id="30005"/>
      <w:bookmarkEnd w:id="30006"/>
      <w:bookmarkEnd w:id="30007"/>
      <w:bookmarkEnd w:id="30008"/>
      <w:bookmarkEnd w:id="30009"/>
      <w:bookmarkEnd w:id="30010"/>
      <w:bookmarkEnd w:id="30011"/>
    </w:p>
    <w:p w14:paraId="26323C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12" w:name="_Toc117769782"/>
      <w:bookmarkStart w:id="30013" w:name="_Toc117775198"/>
      <w:bookmarkStart w:id="30014" w:name="_Toc117780595"/>
      <w:bookmarkStart w:id="30015" w:name="_Toc117785990"/>
      <w:bookmarkStart w:id="30016" w:name="_Toc118112745"/>
      <w:bookmarkStart w:id="30017" w:name="_Toc124420646"/>
      <w:bookmarkStart w:id="30018" w:name="_Toc138415121"/>
      <w:bookmarkEnd w:id="30012"/>
      <w:bookmarkEnd w:id="30013"/>
      <w:bookmarkEnd w:id="30014"/>
      <w:bookmarkEnd w:id="30015"/>
      <w:bookmarkEnd w:id="30016"/>
      <w:bookmarkEnd w:id="30017"/>
      <w:bookmarkEnd w:id="30018"/>
    </w:p>
    <w:p w14:paraId="703D5D5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19" w:name="_Toc117769783"/>
      <w:bookmarkStart w:id="30020" w:name="_Toc117775199"/>
      <w:bookmarkStart w:id="30021" w:name="_Toc117780596"/>
      <w:bookmarkStart w:id="30022" w:name="_Toc117785991"/>
      <w:bookmarkStart w:id="30023" w:name="_Toc118112746"/>
      <w:bookmarkStart w:id="30024" w:name="_Toc124420647"/>
      <w:bookmarkStart w:id="30025" w:name="_Toc138415122"/>
      <w:bookmarkEnd w:id="30019"/>
      <w:bookmarkEnd w:id="30020"/>
      <w:bookmarkEnd w:id="30021"/>
      <w:bookmarkEnd w:id="30022"/>
      <w:bookmarkEnd w:id="30023"/>
      <w:bookmarkEnd w:id="30024"/>
      <w:bookmarkEnd w:id="30025"/>
    </w:p>
    <w:p w14:paraId="7D332F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26" w:name="_Toc117769784"/>
      <w:bookmarkStart w:id="30027" w:name="_Toc117775200"/>
      <w:bookmarkStart w:id="30028" w:name="_Toc117780597"/>
      <w:bookmarkStart w:id="30029" w:name="_Toc117785992"/>
      <w:bookmarkStart w:id="30030" w:name="_Toc118112747"/>
      <w:bookmarkStart w:id="30031" w:name="_Toc124420648"/>
      <w:bookmarkStart w:id="30032" w:name="_Toc138415123"/>
      <w:bookmarkEnd w:id="30026"/>
      <w:bookmarkEnd w:id="30027"/>
      <w:bookmarkEnd w:id="30028"/>
      <w:bookmarkEnd w:id="30029"/>
      <w:bookmarkEnd w:id="30030"/>
      <w:bookmarkEnd w:id="30031"/>
      <w:bookmarkEnd w:id="30032"/>
    </w:p>
    <w:p w14:paraId="2FA6616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33" w:name="_Toc117769785"/>
      <w:bookmarkStart w:id="30034" w:name="_Toc117775201"/>
      <w:bookmarkStart w:id="30035" w:name="_Toc117780598"/>
      <w:bookmarkStart w:id="30036" w:name="_Toc117785993"/>
      <w:bookmarkStart w:id="30037" w:name="_Toc118112748"/>
      <w:bookmarkStart w:id="30038" w:name="_Toc124420649"/>
      <w:bookmarkStart w:id="30039" w:name="_Toc138415124"/>
      <w:bookmarkEnd w:id="30033"/>
      <w:bookmarkEnd w:id="30034"/>
      <w:bookmarkEnd w:id="30035"/>
      <w:bookmarkEnd w:id="30036"/>
      <w:bookmarkEnd w:id="30037"/>
      <w:bookmarkEnd w:id="30038"/>
      <w:bookmarkEnd w:id="30039"/>
    </w:p>
    <w:p w14:paraId="1CF3E7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40" w:name="_Toc117769786"/>
      <w:bookmarkStart w:id="30041" w:name="_Toc117775202"/>
      <w:bookmarkStart w:id="30042" w:name="_Toc117780599"/>
      <w:bookmarkStart w:id="30043" w:name="_Toc117785994"/>
      <w:bookmarkStart w:id="30044" w:name="_Toc118112749"/>
      <w:bookmarkStart w:id="30045" w:name="_Toc124420650"/>
      <w:bookmarkStart w:id="30046" w:name="_Toc138415125"/>
      <w:bookmarkEnd w:id="30040"/>
      <w:bookmarkEnd w:id="30041"/>
      <w:bookmarkEnd w:id="30042"/>
      <w:bookmarkEnd w:id="30043"/>
      <w:bookmarkEnd w:id="30044"/>
      <w:bookmarkEnd w:id="30045"/>
      <w:bookmarkEnd w:id="30046"/>
    </w:p>
    <w:p w14:paraId="540B3B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47" w:name="_Toc117769787"/>
      <w:bookmarkStart w:id="30048" w:name="_Toc117775203"/>
      <w:bookmarkStart w:id="30049" w:name="_Toc117780600"/>
      <w:bookmarkStart w:id="30050" w:name="_Toc117785995"/>
      <w:bookmarkStart w:id="30051" w:name="_Toc118112750"/>
      <w:bookmarkStart w:id="30052" w:name="_Toc124420651"/>
      <w:bookmarkStart w:id="30053" w:name="_Toc138415126"/>
      <w:bookmarkEnd w:id="30047"/>
      <w:bookmarkEnd w:id="30048"/>
      <w:bookmarkEnd w:id="30049"/>
      <w:bookmarkEnd w:id="30050"/>
      <w:bookmarkEnd w:id="30051"/>
      <w:bookmarkEnd w:id="30052"/>
      <w:bookmarkEnd w:id="30053"/>
    </w:p>
    <w:p w14:paraId="4DF76A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54" w:name="_Toc117769788"/>
      <w:bookmarkStart w:id="30055" w:name="_Toc117775204"/>
      <w:bookmarkStart w:id="30056" w:name="_Toc117780601"/>
      <w:bookmarkStart w:id="30057" w:name="_Toc117785996"/>
      <w:bookmarkStart w:id="30058" w:name="_Toc118112751"/>
      <w:bookmarkStart w:id="30059" w:name="_Toc124420652"/>
      <w:bookmarkStart w:id="30060" w:name="_Toc138415127"/>
      <w:bookmarkEnd w:id="30054"/>
      <w:bookmarkEnd w:id="30055"/>
      <w:bookmarkEnd w:id="30056"/>
      <w:bookmarkEnd w:id="30057"/>
      <w:bookmarkEnd w:id="30058"/>
      <w:bookmarkEnd w:id="30059"/>
      <w:bookmarkEnd w:id="30060"/>
    </w:p>
    <w:p w14:paraId="27BFB2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61" w:name="_Toc117769789"/>
      <w:bookmarkStart w:id="30062" w:name="_Toc117775205"/>
      <w:bookmarkStart w:id="30063" w:name="_Toc117780602"/>
      <w:bookmarkStart w:id="30064" w:name="_Toc117785997"/>
      <w:bookmarkStart w:id="30065" w:name="_Toc118112752"/>
      <w:bookmarkStart w:id="30066" w:name="_Toc124420653"/>
      <w:bookmarkStart w:id="30067" w:name="_Toc138415128"/>
      <w:bookmarkEnd w:id="30061"/>
      <w:bookmarkEnd w:id="30062"/>
      <w:bookmarkEnd w:id="30063"/>
      <w:bookmarkEnd w:id="30064"/>
      <w:bookmarkEnd w:id="30065"/>
      <w:bookmarkEnd w:id="30066"/>
      <w:bookmarkEnd w:id="30067"/>
    </w:p>
    <w:p w14:paraId="002F244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68" w:name="_Toc117769790"/>
      <w:bookmarkStart w:id="30069" w:name="_Toc117775206"/>
      <w:bookmarkStart w:id="30070" w:name="_Toc117780603"/>
      <w:bookmarkStart w:id="30071" w:name="_Toc117785998"/>
      <w:bookmarkStart w:id="30072" w:name="_Toc118112753"/>
      <w:bookmarkStart w:id="30073" w:name="_Toc124420654"/>
      <w:bookmarkStart w:id="30074" w:name="_Toc138415129"/>
      <w:bookmarkEnd w:id="30068"/>
      <w:bookmarkEnd w:id="30069"/>
      <w:bookmarkEnd w:id="30070"/>
      <w:bookmarkEnd w:id="30071"/>
      <w:bookmarkEnd w:id="30072"/>
      <w:bookmarkEnd w:id="30073"/>
      <w:bookmarkEnd w:id="30074"/>
    </w:p>
    <w:p w14:paraId="2B8F7A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75" w:name="_Toc117769791"/>
      <w:bookmarkStart w:id="30076" w:name="_Toc117775207"/>
      <w:bookmarkStart w:id="30077" w:name="_Toc117780604"/>
      <w:bookmarkStart w:id="30078" w:name="_Toc117785999"/>
      <w:bookmarkStart w:id="30079" w:name="_Toc118112754"/>
      <w:bookmarkStart w:id="30080" w:name="_Toc124420655"/>
      <w:bookmarkStart w:id="30081" w:name="_Toc138415130"/>
      <w:bookmarkEnd w:id="30075"/>
      <w:bookmarkEnd w:id="30076"/>
      <w:bookmarkEnd w:id="30077"/>
      <w:bookmarkEnd w:id="30078"/>
      <w:bookmarkEnd w:id="30079"/>
      <w:bookmarkEnd w:id="30080"/>
      <w:bookmarkEnd w:id="30081"/>
    </w:p>
    <w:p w14:paraId="3A5A8D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82" w:name="_Toc117769792"/>
      <w:bookmarkStart w:id="30083" w:name="_Toc117775208"/>
      <w:bookmarkStart w:id="30084" w:name="_Toc117780605"/>
      <w:bookmarkStart w:id="30085" w:name="_Toc117786000"/>
      <w:bookmarkStart w:id="30086" w:name="_Toc118112755"/>
      <w:bookmarkStart w:id="30087" w:name="_Toc124420656"/>
      <w:bookmarkStart w:id="30088" w:name="_Toc138415131"/>
      <w:bookmarkEnd w:id="30082"/>
      <w:bookmarkEnd w:id="30083"/>
      <w:bookmarkEnd w:id="30084"/>
      <w:bookmarkEnd w:id="30085"/>
      <w:bookmarkEnd w:id="30086"/>
      <w:bookmarkEnd w:id="30087"/>
      <w:bookmarkEnd w:id="30088"/>
    </w:p>
    <w:p w14:paraId="3EF2BD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89" w:name="_Toc117769793"/>
      <w:bookmarkStart w:id="30090" w:name="_Toc117775209"/>
      <w:bookmarkStart w:id="30091" w:name="_Toc117780606"/>
      <w:bookmarkStart w:id="30092" w:name="_Toc117786001"/>
      <w:bookmarkStart w:id="30093" w:name="_Toc118112756"/>
      <w:bookmarkStart w:id="30094" w:name="_Toc124420657"/>
      <w:bookmarkStart w:id="30095" w:name="_Toc138415132"/>
      <w:bookmarkEnd w:id="30089"/>
      <w:bookmarkEnd w:id="30090"/>
      <w:bookmarkEnd w:id="30091"/>
      <w:bookmarkEnd w:id="30092"/>
      <w:bookmarkEnd w:id="30093"/>
      <w:bookmarkEnd w:id="30094"/>
      <w:bookmarkEnd w:id="30095"/>
    </w:p>
    <w:p w14:paraId="0152BC4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096" w:name="_Toc117769794"/>
      <w:bookmarkStart w:id="30097" w:name="_Toc117775210"/>
      <w:bookmarkStart w:id="30098" w:name="_Toc117780607"/>
      <w:bookmarkStart w:id="30099" w:name="_Toc117786002"/>
      <w:bookmarkStart w:id="30100" w:name="_Toc118112757"/>
      <w:bookmarkStart w:id="30101" w:name="_Toc124420658"/>
      <w:bookmarkStart w:id="30102" w:name="_Toc138415133"/>
      <w:bookmarkEnd w:id="30096"/>
      <w:bookmarkEnd w:id="30097"/>
      <w:bookmarkEnd w:id="30098"/>
      <w:bookmarkEnd w:id="30099"/>
      <w:bookmarkEnd w:id="30100"/>
      <w:bookmarkEnd w:id="30101"/>
      <w:bookmarkEnd w:id="30102"/>
    </w:p>
    <w:p w14:paraId="5E0DD7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03" w:name="_Toc117769795"/>
      <w:bookmarkStart w:id="30104" w:name="_Toc117775211"/>
      <w:bookmarkStart w:id="30105" w:name="_Toc117780608"/>
      <w:bookmarkStart w:id="30106" w:name="_Toc117786003"/>
      <w:bookmarkStart w:id="30107" w:name="_Toc118112758"/>
      <w:bookmarkStart w:id="30108" w:name="_Toc124420659"/>
      <w:bookmarkStart w:id="30109" w:name="_Toc138415134"/>
      <w:bookmarkEnd w:id="30103"/>
      <w:bookmarkEnd w:id="30104"/>
      <w:bookmarkEnd w:id="30105"/>
      <w:bookmarkEnd w:id="30106"/>
      <w:bookmarkEnd w:id="30107"/>
      <w:bookmarkEnd w:id="30108"/>
      <w:bookmarkEnd w:id="30109"/>
    </w:p>
    <w:p w14:paraId="542224D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10" w:name="_Toc117769796"/>
      <w:bookmarkStart w:id="30111" w:name="_Toc117775212"/>
      <w:bookmarkStart w:id="30112" w:name="_Toc117780609"/>
      <w:bookmarkStart w:id="30113" w:name="_Toc117786004"/>
      <w:bookmarkStart w:id="30114" w:name="_Toc118112759"/>
      <w:bookmarkStart w:id="30115" w:name="_Toc124420660"/>
      <w:bookmarkStart w:id="30116" w:name="_Toc138415135"/>
      <w:bookmarkEnd w:id="30110"/>
      <w:bookmarkEnd w:id="30111"/>
      <w:bookmarkEnd w:id="30112"/>
      <w:bookmarkEnd w:id="30113"/>
      <w:bookmarkEnd w:id="30114"/>
      <w:bookmarkEnd w:id="30115"/>
      <w:bookmarkEnd w:id="30116"/>
    </w:p>
    <w:p w14:paraId="3CEB83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17" w:name="_Toc117769797"/>
      <w:bookmarkStart w:id="30118" w:name="_Toc117775213"/>
      <w:bookmarkStart w:id="30119" w:name="_Toc117780610"/>
      <w:bookmarkStart w:id="30120" w:name="_Toc117786005"/>
      <w:bookmarkStart w:id="30121" w:name="_Toc118112760"/>
      <w:bookmarkStart w:id="30122" w:name="_Toc124420661"/>
      <w:bookmarkStart w:id="30123" w:name="_Toc138415136"/>
      <w:bookmarkEnd w:id="30117"/>
      <w:bookmarkEnd w:id="30118"/>
      <w:bookmarkEnd w:id="30119"/>
      <w:bookmarkEnd w:id="30120"/>
      <w:bookmarkEnd w:id="30121"/>
      <w:bookmarkEnd w:id="30122"/>
      <w:bookmarkEnd w:id="30123"/>
    </w:p>
    <w:p w14:paraId="32265E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24" w:name="_Toc117769798"/>
      <w:bookmarkStart w:id="30125" w:name="_Toc117775214"/>
      <w:bookmarkStart w:id="30126" w:name="_Toc117780611"/>
      <w:bookmarkStart w:id="30127" w:name="_Toc117786006"/>
      <w:bookmarkStart w:id="30128" w:name="_Toc118112761"/>
      <w:bookmarkStart w:id="30129" w:name="_Toc124420662"/>
      <w:bookmarkStart w:id="30130" w:name="_Toc138415137"/>
      <w:bookmarkEnd w:id="30124"/>
      <w:bookmarkEnd w:id="30125"/>
      <w:bookmarkEnd w:id="30126"/>
      <w:bookmarkEnd w:id="30127"/>
      <w:bookmarkEnd w:id="30128"/>
      <w:bookmarkEnd w:id="30129"/>
      <w:bookmarkEnd w:id="30130"/>
    </w:p>
    <w:p w14:paraId="050C12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31" w:name="_Toc117769799"/>
      <w:bookmarkStart w:id="30132" w:name="_Toc117775215"/>
      <w:bookmarkStart w:id="30133" w:name="_Toc117780612"/>
      <w:bookmarkStart w:id="30134" w:name="_Toc117786007"/>
      <w:bookmarkStart w:id="30135" w:name="_Toc118112762"/>
      <w:bookmarkStart w:id="30136" w:name="_Toc124420663"/>
      <w:bookmarkStart w:id="30137" w:name="_Toc138415138"/>
      <w:bookmarkEnd w:id="30131"/>
      <w:bookmarkEnd w:id="30132"/>
      <w:bookmarkEnd w:id="30133"/>
      <w:bookmarkEnd w:id="30134"/>
      <w:bookmarkEnd w:id="30135"/>
      <w:bookmarkEnd w:id="30136"/>
      <w:bookmarkEnd w:id="30137"/>
    </w:p>
    <w:p w14:paraId="3B36722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38" w:name="_Toc117769800"/>
      <w:bookmarkStart w:id="30139" w:name="_Toc117775216"/>
      <w:bookmarkStart w:id="30140" w:name="_Toc117780613"/>
      <w:bookmarkStart w:id="30141" w:name="_Toc117786008"/>
      <w:bookmarkStart w:id="30142" w:name="_Toc118112763"/>
      <w:bookmarkStart w:id="30143" w:name="_Toc124420664"/>
      <w:bookmarkStart w:id="30144" w:name="_Toc138415139"/>
      <w:bookmarkEnd w:id="30138"/>
      <w:bookmarkEnd w:id="30139"/>
      <w:bookmarkEnd w:id="30140"/>
      <w:bookmarkEnd w:id="30141"/>
      <w:bookmarkEnd w:id="30142"/>
      <w:bookmarkEnd w:id="30143"/>
      <w:bookmarkEnd w:id="30144"/>
    </w:p>
    <w:p w14:paraId="32C56E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45" w:name="_Toc117769801"/>
      <w:bookmarkStart w:id="30146" w:name="_Toc117775217"/>
      <w:bookmarkStart w:id="30147" w:name="_Toc117780614"/>
      <w:bookmarkStart w:id="30148" w:name="_Toc117786009"/>
      <w:bookmarkStart w:id="30149" w:name="_Toc118112764"/>
      <w:bookmarkStart w:id="30150" w:name="_Toc124420665"/>
      <w:bookmarkStart w:id="30151" w:name="_Toc138415140"/>
      <w:bookmarkEnd w:id="30145"/>
      <w:bookmarkEnd w:id="30146"/>
      <w:bookmarkEnd w:id="30147"/>
      <w:bookmarkEnd w:id="30148"/>
      <w:bookmarkEnd w:id="30149"/>
      <w:bookmarkEnd w:id="30150"/>
      <w:bookmarkEnd w:id="30151"/>
    </w:p>
    <w:p w14:paraId="5B1AB6B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52" w:name="_Toc117769802"/>
      <w:bookmarkStart w:id="30153" w:name="_Toc117775218"/>
      <w:bookmarkStart w:id="30154" w:name="_Toc117780615"/>
      <w:bookmarkStart w:id="30155" w:name="_Toc117786010"/>
      <w:bookmarkStart w:id="30156" w:name="_Toc118112765"/>
      <w:bookmarkStart w:id="30157" w:name="_Toc124420666"/>
      <w:bookmarkStart w:id="30158" w:name="_Toc138415141"/>
      <w:bookmarkEnd w:id="30152"/>
      <w:bookmarkEnd w:id="30153"/>
      <w:bookmarkEnd w:id="30154"/>
      <w:bookmarkEnd w:id="30155"/>
      <w:bookmarkEnd w:id="30156"/>
      <w:bookmarkEnd w:id="30157"/>
      <w:bookmarkEnd w:id="30158"/>
    </w:p>
    <w:p w14:paraId="2ADF8E5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59" w:name="_Toc117769803"/>
      <w:bookmarkStart w:id="30160" w:name="_Toc117775219"/>
      <w:bookmarkStart w:id="30161" w:name="_Toc117780616"/>
      <w:bookmarkStart w:id="30162" w:name="_Toc117786011"/>
      <w:bookmarkStart w:id="30163" w:name="_Toc118112766"/>
      <w:bookmarkStart w:id="30164" w:name="_Toc124420667"/>
      <w:bookmarkStart w:id="30165" w:name="_Toc138415142"/>
      <w:bookmarkEnd w:id="30159"/>
      <w:bookmarkEnd w:id="30160"/>
      <w:bookmarkEnd w:id="30161"/>
      <w:bookmarkEnd w:id="30162"/>
      <w:bookmarkEnd w:id="30163"/>
      <w:bookmarkEnd w:id="30164"/>
      <w:bookmarkEnd w:id="30165"/>
    </w:p>
    <w:p w14:paraId="5D63E0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66" w:name="_Toc117769804"/>
      <w:bookmarkStart w:id="30167" w:name="_Toc117775220"/>
      <w:bookmarkStart w:id="30168" w:name="_Toc117780617"/>
      <w:bookmarkStart w:id="30169" w:name="_Toc117786012"/>
      <w:bookmarkStart w:id="30170" w:name="_Toc118112767"/>
      <w:bookmarkStart w:id="30171" w:name="_Toc124420668"/>
      <w:bookmarkStart w:id="30172" w:name="_Toc138415143"/>
      <w:bookmarkEnd w:id="30166"/>
      <w:bookmarkEnd w:id="30167"/>
      <w:bookmarkEnd w:id="30168"/>
      <w:bookmarkEnd w:id="30169"/>
      <w:bookmarkEnd w:id="30170"/>
      <w:bookmarkEnd w:id="30171"/>
      <w:bookmarkEnd w:id="30172"/>
    </w:p>
    <w:p w14:paraId="5BB483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73" w:name="_Toc117769805"/>
      <w:bookmarkStart w:id="30174" w:name="_Toc117775221"/>
      <w:bookmarkStart w:id="30175" w:name="_Toc117780618"/>
      <w:bookmarkStart w:id="30176" w:name="_Toc117786013"/>
      <w:bookmarkStart w:id="30177" w:name="_Toc118112768"/>
      <w:bookmarkStart w:id="30178" w:name="_Toc124420669"/>
      <w:bookmarkStart w:id="30179" w:name="_Toc138415144"/>
      <w:bookmarkEnd w:id="30173"/>
      <w:bookmarkEnd w:id="30174"/>
      <w:bookmarkEnd w:id="30175"/>
      <w:bookmarkEnd w:id="30176"/>
      <w:bookmarkEnd w:id="30177"/>
      <w:bookmarkEnd w:id="30178"/>
      <w:bookmarkEnd w:id="30179"/>
    </w:p>
    <w:p w14:paraId="37267E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80" w:name="_Toc117769806"/>
      <w:bookmarkStart w:id="30181" w:name="_Toc117775222"/>
      <w:bookmarkStart w:id="30182" w:name="_Toc117780619"/>
      <w:bookmarkStart w:id="30183" w:name="_Toc117786014"/>
      <w:bookmarkStart w:id="30184" w:name="_Toc118112769"/>
      <w:bookmarkStart w:id="30185" w:name="_Toc124420670"/>
      <w:bookmarkStart w:id="30186" w:name="_Toc138415145"/>
      <w:bookmarkEnd w:id="30180"/>
      <w:bookmarkEnd w:id="30181"/>
      <w:bookmarkEnd w:id="30182"/>
      <w:bookmarkEnd w:id="30183"/>
      <w:bookmarkEnd w:id="30184"/>
      <w:bookmarkEnd w:id="30185"/>
      <w:bookmarkEnd w:id="30186"/>
    </w:p>
    <w:p w14:paraId="5AC07DC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87" w:name="_Toc117769807"/>
      <w:bookmarkStart w:id="30188" w:name="_Toc117775223"/>
      <w:bookmarkStart w:id="30189" w:name="_Toc117780620"/>
      <w:bookmarkStart w:id="30190" w:name="_Toc117786015"/>
      <w:bookmarkStart w:id="30191" w:name="_Toc118112770"/>
      <w:bookmarkStart w:id="30192" w:name="_Toc124420671"/>
      <w:bookmarkStart w:id="30193" w:name="_Toc138415146"/>
      <w:bookmarkEnd w:id="30187"/>
      <w:bookmarkEnd w:id="30188"/>
      <w:bookmarkEnd w:id="30189"/>
      <w:bookmarkEnd w:id="30190"/>
      <w:bookmarkEnd w:id="30191"/>
      <w:bookmarkEnd w:id="30192"/>
      <w:bookmarkEnd w:id="30193"/>
    </w:p>
    <w:p w14:paraId="25A6A02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194" w:name="_Toc117769808"/>
      <w:bookmarkStart w:id="30195" w:name="_Toc117775224"/>
      <w:bookmarkStart w:id="30196" w:name="_Toc117780621"/>
      <w:bookmarkStart w:id="30197" w:name="_Toc117786016"/>
      <w:bookmarkStart w:id="30198" w:name="_Toc118112771"/>
      <w:bookmarkStart w:id="30199" w:name="_Toc124420672"/>
      <w:bookmarkStart w:id="30200" w:name="_Toc138415147"/>
      <w:bookmarkEnd w:id="30194"/>
      <w:bookmarkEnd w:id="30195"/>
      <w:bookmarkEnd w:id="30196"/>
      <w:bookmarkEnd w:id="30197"/>
      <w:bookmarkEnd w:id="30198"/>
      <w:bookmarkEnd w:id="30199"/>
      <w:bookmarkEnd w:id="30200"/>
    </w:p>
    <w:p w14:paraId="0459BB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01" w:name="_Toc117769809"/>
      <w:bookmarkStart w:id="30202" w:name="_Toc117775225"/>
      <w:bookmarkStart w:id="30203" w:name="_Toc117780622"/>
      <w:bookmarkStart w:id="30204" w:name="_Toc117786017"/>
      <w:bookmarkStart w:id="30205" w:name="_Toc118112772"/>
      <w:bookmarkStart w:id="30206" w:name="_Toc124420673"/>
      <w:bookmarkStart w:id="30207" w:name="_Toc138415148"/>
      <w:bookmarkEnd w:id="30201"/>
      <w:bookmarkEnd w:id="30202"/>
      <w:bookmarkEnd w:id="30203"/>
      <w:bookmarkEnd w:id="30204"/>
      <w:bookmarkEnd w:id="30205"/>
      <w:bookmarkEnd w:id="30206"/>
      <w:bookmarkEnd w:id="30207"/>
    </w:p>
    <w:p w14:paraId="016C89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08" w:name="_Toc117769810"/>
      <w:bookmarkStart w:id="30209" w:name="_Toc117775226"/>
      <w:bookmarkStart w:id="30210" w:name="_Toc117780623"/>
      <w:bookmarkStart w:id="30211" w:name="_Toc117786018"/>
      <w:bookmarkStart w:id="30212" w:name="_Toc118112773"/>
      <w:bookmarkStart w:id="30213" w:name="_Toc124420674"/>
      <w:bookmarkStart w:id="30214" w:name="_Toc138415149"/>
      <w:bookmarkEnd w:id="30208"/>
      <w:bookmarkEnd w:id="30209"/>
      <w:bookmarkEnd w:id="30210"/>
      <w:bookmarkEnd w:id="30211"/>
      <w:bookmarkEnd w:id="30212"/>
      <w:bookmarkEnd w:id="30213"/>
      <w:bookmarkEnd w:id="30214"/>
    </w:p>
    <w:p w14:paraId="3BED5D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15" w:name="_Toc117769811"/>
      <w:bookmarkStart w:id="30216" w:name="_Toc117775227"/>
      <w:bookmarkStart w:id="30217" w:name="_Toc117780624"/>
      <w:bookmarkStart w:id="30218" w:name="_Toc117786019"/>
      <w:bookmarkStart w:id="30219" w:name="_Toc118112774"/>
      <w:bookmarkStart w:id="30220" w:name="_Toc124420675"/>
      <w:bookmarkStart w:id="30221" w:name="_Toc138415150"/>
      <w:bookmarkEnd w:id="30215"/>
      <w:bookmarkEnd w:id="30216"/>
      <w:bookmarkEnd w:id="30217"/>
      <w:bookmarkEnd w:id="30218"/>
      <w:bookmarkEnd w:id="30219"/>
      <w:bookmarkEnd w:id="30220"/>
      <w:bookmarkEnd w:id="30221"/>
    </w:p>
    <w:p w14:paraId="1C24D2F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22" w:name="_Toc117769812"/>
      <w:bookmarkStart w:id="30223" w:name="_Toc117775228"/>
      <w:bookmarkStart w:id="30224" w:name="_Toc117780625"/>
      <w:bookmarkStart w:id="30225" w:name="_Toc117786020"/>
      <w:bookmarkStart w:id="30226" w:name="_Toc118112775"/>
      <w:bookmarkStart w:id="30227" w:name="_Toc124420676"/>
      <w:bookmarkStart w:id="30228" w:name="_Toc138415151"/>
      <w:bookmarkEnd w:id="30222"/>
      <w:bookmarkEnd w:id="30223"/>
      <w:bookmarkEnd w:id="30224"/>
      <w:bookmarkEnd w:id="30225"/>
      <w:bookmarkEnd w:id="30226"/>
      <w:bookmarkEnd w:id="30227"/>
      <w:bookmarkEnd w:id="30228"/>
    </w:p>
    <w:p w14:paraId="4BBD586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29" w:name="_Toc117769813"/>
      <w:bookmarkStart w:id="30230" w:name="_Toc117775229"/>
      <w:bookmarkStart w:id="30231" w:name="_Toc117780626"/>
      <w:bookmarkStart w:id="30232" w:name="_Toc117786021"/>
      <w:bookmarkStart w:id="30233" w:name="_Toc118112776"/>
      <w:bookmarkStart w:id="30234" w:name="_Toc124420677"/>
      <w:bookmarkStart w:id="30235" w:name="_Toc138415152"/>
      <w:bookmarkEnd w:id="30229"/>
      <w:bookmarkEnd w:id="30230"/>
      <w:bookmarkEnd w:id="30231"/>
      <w:bookmarkEnd w:id="30232"/>
      <w:bookmarkEnd w:id="30233"/>
      <w:bookmarkEnd w:id="30234"/>
      <w:bookmarkEnd w:id="30235"/>
    </w:p>
    <w:p w14:paraId="39F4E3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36" w:name="_Toc117769814"/>
      <w:bookmarkStart w:id="30237" w:name="_Toc117775230"/>
      <w:bookmarkStart w:id="30238" w:name="_Toc117780627"/>
      <w:bookmarkStart w:id="30239" w:name="_Toc117786022"/>
      <w:bookmarkStart w:id="30240" w:name="_Toc118112777"/>
      <w:bookmarkStart w:id="30241" w:name="_Toc124420678"/>
      <w:bookmarkStart w:id="30242" w:name="_Toc138415153"/>
      <w:bookmarkEnd w:id="30236"/>
      <w:bookmarkEnd w:id="30237"/>
      <w:bookmarkEnd w:id="30238"/>
      <w:bookmarkEnd w:id="30239"/>
      <w:bookmarkEnd w:id="30240"/>
      <w:bookmarkEnd w:id="30241"/>
      <w:bookmarkEnd w:id="30242"/>
    </w:p>
    <w:p w14:paraId="02C0B4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43" w:name="_Toc117769815"/>
      <w:bookmarkStart w:id="30244" w:name="_Toc117775231"/>
      <w:bookmarkStart w:id="30245" w:name="_Toc117780628"/>
      <w:bookmarkStart w:id="30246" w:name="_Toc117786023"/>
      <w:bookmarkStart w:id="30247" w:name="_Toc118112778"/>
      <w:bookmarkStart w:id="30248" w:name="_Toc124420679"/>
      <w:bookmarkStart w:id="30249" w:name="_Toc138415154"/>
      <w:bookmarkEnd w:id="30243"/>
      <w:bookmarkEnd w:id="30244"/>
      <w:bookmarkEnd w:id="30245"/>
      <w:bookmarkEnd w:id="30246"/>
      <w:bookmarkEnd w:id="30247"/>
      <w:bookmarkEnd w:id="30248"/>
      <w:bookmarkEnd w:id="30249"/>
    </w:p>
    <w:p w14:paraId="35E5D0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50" w:name="_Toc117769816"/>
      <w:bookmarkStart w:id="30251" w:name="_Toc117775232"/>
      <w:bookmarkStart w:id="30252" w:name="_Toc117780629"/>
      <w:bookmarkStart w:id="30253" w:name="_Toc117786024"/>
      <w:bookmarkStart w:id="30254" w:name="_Toc118112779"/>
      <w:bookmarkStart w:id="30255" w:name="_Toc124420680"/>
      <w:bookmarkStart w:id="30256" w:name="_Toc138415155"/>
      <w:bookmarkEnd w:id="30250"/>
      <w:bookmarkEnd w:id="30251"/>
      <w:bookmarkEnd w:id="30252"/>
      <w:bookmarkEnd w:id="30253"/>
      <w:bookmarkEnd w:id="30254"/>
      <w:bookmarkEnd w:id="30255"/>
      <w:bookmarkEnd w:id="30256"/>
    </w:p>
    <w:p w14:paraId="4C8833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57" w:name="_Toc117769817"/>
      <w:bookmarkStart w:id="30258" w:name="_Toc117775233"/>
      <w:bookmarkStart w:id="30259" w:name="_Toc117780630"/>
      <w:bookmarkStart w:id="30260" w:name="_Toc117786025"/>
      <w:bookmarkStart w:id="30261" w:name="_Toc118112780"/>
      <w:bookmarkStart w:id="30262" w:name="_Toc124420681"/>
      <w:bookmarkStart w:id="30263" w:name="_Toc138415156"/>
      <w:bookmarkEnd w:id="30257"/>
      <w:bookmarkEnd w:id="30258"/>
      <w:bookmarkEnd w:id="30259"/>
      <w:bookmarkEnd w:id="30260"/>
      <w:bookmarkEnd w:id="30261"/>
      <w:bookmarkEnd w:id="30262"/>
      <w:bookmarkEnd w:id="30263"/>
    </w:p>
    <w:p w14:paraId="203141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64" w:name="_Toc117769818"/>
      <w:bookmarkStart w:id="30265" w:name="_Toc117775234"/>
      <w:bookmarkStart w:id="30266" w:name="_Toc117780631"/>
      <w:bookmarkStart w:id="30267" w:name="_Toc117786026"/>
      <w:bookmarkStart w:id="30268" w:name="_Toc118112781"/>
      <w:bookmarkStart w:id="30269" w:name="_Toc124420682"/>
      <w:bookmarkStart w:id="30270" w:name="_Toc138415157"/>
      <w:bookmarkEnd w:id="30264"/>
      <w:bookmarkEnd w:id="30265"/>
      <w:bookmarkEnd w:id="30266"/>
      <w:bookmarkEnd w:id="30267"/>
      <w:bookmarkEnd w:id="30268"/>
      <w:bookmarkEnd w:id="30269"/>
      <w:bookmarkEnd w:id="30270"/>
    </w:p>
    <w:p w14:paraId="1CB892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71" w:name="_Toc117769819"/>
      <w:bookmarkStart w:id="30272" w:name="_Toc117775235"/>
      <w:bookmarkStart w:id="30273" w:name="_Toc117780632"/>
      <w:bookmarkStart w:id="30274" w:name="_Toc117786027"/>
      <w:bookmarkStart w:id="30275" w:name="_Toc118112782"/>
      <w:bookmarkStart w:id="30276" w:name="_Toc124420683"/>
      <w:bookmarkStart w:id="30277" w:name="_Toc138415158"/>
      <w:bookmarkEnd w:id="30271"/>
      <w:bookmarkEnd w:id="30272"/>
      <w:bookmarkEnd w:id="30273"/>
      <w:bookmarkEnd w:id="30274"/>
      <w:bookmarkEnd w:id="30275"/>
      <w:bookmarkEnd w:id="30276"/>
      <w:bookmarkEnd w:id="30277"/>
    </w:p>
    <w:p w14:paraId="6FE1C2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78" w:name="_Toc117769820"/>
      <w:bookmarkStart w:id="30279" w:name="_Toc117775236"/>
      <w:bookmarkStart w:id="30280" w:name="_Toc117780633"/>
      <w:bookmarkStart w:id="30281" w:name="_Toc117786028"/>
      <w:bookmarkStart w:id="30282" w:name="_Toc118112783"/>
      <w:bookmarkStart w:id="30283" w:name="_Toc124420684"/>
      <w:bookmarkStart w:id="30284" w:name="_Toc138415159"/>
      <w:bookmarkEnd w:id="30278"/>
      <w:bookmarkEnd w:id="30279"/>
      <w:bookmarkEnd w:id="30280"/>
      <w:bookmarkEnd w:id="30281"/>
      <w:bookmarkEnd w:id="30282"/>
      <w:bookmarkEnd w:id="30283"/>
      <w:bookmarkEnd w:id="30284"/>
    </w:p>
    <w:p w14:paraId="42ED067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85" w:name="_Toc117769821"/>
      <w:bookmarkStart w:id="30286" w:name="_Toc117775237"/>
      <w:bookmarkStart w:id="30287" w:name="_Toc117780634"/>
      <w:bookmarkStart w:id="30288" w:name="_Toc117786029"/>
      <w:bookmarkStart w:id="30289" w:name="_Toc118112784"/>
      <w:bookmarkStart w:id="30290" w:name="_Toc124420685"/>
      <w:bookmarkStart w:id="30291" w:name="_Toc138415160"/>
      <w:bookmarkEnd w:id="30285"/>
      <w:bookmarkEnd w:id="30286"/>
      <w:bookmarkEnd w:id="30287"/>
      <w:bookmarkEnd w:id="30288"/>
      <w:bookmarkEnd w:id="30289"/>
      <w:bookmarkEnd w:id="30290"/>
      <w:bookmarkEnd w:id="30291"/>
    </w:p>
    <w:p w14:paraId="1A1F1E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92" w:name="_Toc117769822"/>
      <w:bookmarkStart w:id="30293" w:name="_Toc117775238"/>
      <w:bookmarkStart w:id="30294" w:name="_Toc117780635"/>
      <w:bookmarkStart w:id="30295" w:name="_Toc117786030"/>
      <w:bookmarkStart w:id="30296" w:name="_Toc118112785"/>
      <w:bookmarkStart w:id="30297" w:name="_Toc124420686"/>
      <w:bookmarkStart w:id="30298" w:name="_Toc138415161"/>
      <w:bookmarkEnd w:id="30292"/>
      <w:bookmarkEnd w:id="30293"/>
      <w:bookmarkEnd w:id="30294"/>
      <w:bookmarkEnd w:id="30295"/>
      <w:bookmarkEnd w:id="30296"/>
      <w:bookmarkEnd w:id="30297"/>
      <w:bookmarkEnd w:id="30298"/>
    </w:p>
    <w:p w14:paraId="36EDE1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299" w:name="_Toc117769823"/>
      <w:bookmarkStart w:id="30300" w:name="_Toc117775239"/>
      <w:bookmarkStart w:id="30301" w:name="_Toc117780636"/>
      <w:bookmarkStart w:id="30302" w:name="_Toc117786031"/>
      <w:bookmarkStart w:id="30303" w:name="_Toc118112786"/>
      <w:bookmarkStart w:id="30304" w:name="_Toc124420687"/>
      <w:bookmarkStart w:id="30305" w:name="_Toc138415162"/>
      <w:bookmarkEnd w:id="30299"/>
      <w:bookmarkEnd w:id="30300"/>
      <w:bookmarkEnd w:id="30301"/>
      <w:bookmarkEnd w:id="30302"/>
      <w:bookmarkEnd w:id="30303"/>
      <w:bookmarkEnd w:id="30304"/>
      <w:bookmarkEnd w:id="30305"/>
    </w:p>
    <w:p w14:paraId="5EFF90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06" w:name="_Toc117769824"/>
      <w:bookmarkStart w:id="30307" w:name="_Toc117775240"/>
      <w:bookmarkStart w:id="30308" w:name="_Toc117780637"/>
      <w:bookmarkStart w:id="30309" w:name="_Toc117786032"/>
      <w:bookmarkStart w:id="30310" w:name="_Toc118112787"/>
      <w:bookmarkStart w:id="30311" w:name="_Toc124420688"/>
      <w:bookmarkStart w:id="30312" w:name="_Toc138415163"/>
      <w:bookmarkEnd w:id="30306"/>
      <w:bookmarkEnd w:id="30307"/>
      <w:bookmarkEnd w:id="30308"/>
      <w:bookmarkEnd w:id="30309"/>
      <w:bookmarkEnd w:id="30310"/>
      <w:bookmarkEnd w:id="30311"/>
      <w:bookmarkEnd w:id="30312"/>
    </w:p>
    <w:p w14:paraId="0D57E3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13" w:name="_Toc117769825"/>
      <w:bookmarkStart w:id="30314" w:name="_Toc117775241"/>
      <w:bookmarkStart w:id="30315" w:name="_Toc117780638"/>
      <w:bookmarkStart w:id="30316" w:name="_Toc117786033"/>
      <w:bookmarkStart w:id="30317" w:name="_Toc118112788"/>
      <w:bookmarkStart w:id="30318" w:name="_Toc124420689"/>
      <w:bookmarkStart w:id="30319" w:name="_Toc138415164"/>
      <w:bookmarkEnd w:id="30313"/>
      <w:bookmarkEnd w:id="30314"/>
      <w:bookmarkEnd w:id="30315"/>
      <w:bookmarkEnd w:id="30316"/>
      <w:bookmarkEnd w:id="30317"/>
      <w:bookmarkEnd w:id="30318"/>
      <w:bookmarkEnd w:id="30319"/>
    </w:p>
    <w:p w14:paraId="7FC482D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20" w:name="_Toc117769826"/>
      <w:bookmarkStart w:id="30321" w:name="_Toc117775242"/>
      <w:bookmarkStart w:id="30322" w:name="_Toc117780639"/>
      <w:bookmarkStart w:id="30323" w:name="_Toc117786034"/>
      <w:bookmarkStart w:id="30324" w:name="_Toc118112789"/>
      <w:bookmarkStart w:id="30325" w:name="_Toc124420690"/>
      <w:bookmarkStart w:id="30326" w:name="_Toc138415165"/>
      <w:bookmarkEnd w:id="30320"/>
      <w:bookmarkEnd w:id="30321"/>
      <w:bookmarkEnd w:id="30322"/>
      <w:bookmarkEnd w:id="30323"/>
      <w:bookmarkEnd w:id="30324"/>
      <w:bookmarkEnd w:id="30325"/>
      <w:bookmarkEnd w:id="30326"/>
    </w:p>
    <w:p w14:paraId="30DD16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27" w:name="_Toc117769827"/>
      <w:bookmarkStart w:id="30328" w:name="_Toc117775243"/>
      <w:bookmarkStart w:id="30329" w:name="_Toc117780640"/>
      <w:bookmarkStart w:id="30330" w:name="_Toc117786035"/>
      <w:bookmarkStart w:id="30331" w:name="_Toc118112790"/>
      <w:bookmarkStart w:id="30332" w:name="_Toc124420691"/>
      <w:bookmarkStart w:id="30333" w:name="_Toc138415166"/>
      <w:bookmarkEnd w:id="30327"/>
      <w:bookmarkEnd w:id="30328"/>
      <w:bookmarkEnd w:id="30329"/>
      <w:bookmarkEnd w:id="30330"/>
      <w:bookmarkEnd w:id="30331"/>
      <w:bookmarkEnd w:id="30332"/>
      <w:bookmarkEnd w:id="30333"/>
    </w:p>
    <w:p w14:paraId="2CC556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34" w:name="_Toc117769828"/>
      <w:bookmarkStart w:id="30335" w:name="_Toc117775244"/>
      <w:bookmarkStart w:id="30336" w:name="_Toc117780641"/>
      <w:bookmarkStart w:id="30337" w:name="_Toc117786036"/>
      <w:bookmarkStart w:id="30338" w:name="_Toc118112791"/>
      <w:bookmarkStart w:id="30339" w:name="_Toc124420692"/>
      <w:bookmarkStart w:id="30340" w:name="_Toc138415167"/>
      <w:bookmarkEnd w:id="30334"/>
      <w:bookmarkEnd w:id="30335"/>
      <w:bookmarkEnd w:id="30336"/>
      <w:bookmarkEnd w:id="30337"/>
      <w:bookmarkEnd w:id="30338"/>
      <w:bookmarkEnd w:id="30339"/>
      <w:bookmarkEnd w:id="30340"/>
    </w:p>
    <w:p w14:paraId="298A61B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41" w:name="_Toc117769829"/>
      <w:bookmarkStart w:id="30342" w:name="_Toc117775245"/>
      <w:bookmarkStart w:id="30343" w:name="_Toc117780642"/>
      <w:bookmarkStart w:id="30344" w:name="_Toc117786037"/>
      <w:bookmarkStart w:id="30345" w:name="_Toc118112792"/>
      <w:bookmarkStart w:id="30346" w:name="_Toc124420693"/>
      <w:bookmarkStart w:id="30347" w:name="_Toc138415168"/>
      <w:bookmarkEnd w:id="30341"/>
      <w:bookmarkEnd w:id="30342"/>
      <w:bookmarkEnd w:id="30343"/>
      <w:bookmarkEnd w:id="30344"/>
      <w:bookmarkEnd w:id="30345"/>
      <w:bookmarkEnd w:id="30346"/>
      <w:bookmarkEnd w:id="30347"/>
    </w:p>
    <w:p w14:paraId="3CD27C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48" w:name="_Toc117769830"/>
      <w:bookmarkStart w:id="30349" w:name="_Toc117775246"/>
      <w:bookmarkStart w:id="30350" w:name="_Toc117780643"/>
      <w:bookmarkStart w:id="30351" w:name="_Toc117786038"/>
      <w:bookmarkStart w:id="30352" w:name="_Toc118112793"/>
      <w:bookmarkStart w:id="30353" w:name="_Toc124420694"/>
      <w:bookmarkStart w:id="30354" w:name="_Toc138415169"/>
      <w:bookmarkEnd w:id="30348"/>
      <w:bookmarkEnd w:id="30349"/>
      <w:bookmarkEnd w:id="30350"/>
      <w:bookmarkEnd w:id="30351"/>
      <w:bookmarkEnd w:id="30352"/>
      <w:bookmarkEnd w:id="30353"/>
      <w:bookmarkEnd w:id="30354"/>
    </w:p>
    <w:p w14:paraId="7203B7E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55" w:name="_Toc117769831"/>
      <w:bookmarkStart w:id="30356" w:name="_Toc117775247"/>
      <w:bookmarkStart w:id="30357" w:name="_Toc117780644"/>
      <w:bookmarkStart w:id="30358" w:name="_Toc117786039"/>
      <w:bookmarkStart w:id="30359" w:name="_Toc118112794"/>
      <w:bookmarkStart w:id="30360" w:name="_Toc124420695"/>
      <w:bookmarkStart w:id="30361" w:name="_Toc138415170"/>
      <w:bookmarkEnd w:id="30355"/>
      <w:bookmarkEnd w:id="30356"/>
      <w:bookmarkEnd w:id="30357"/>
      <w:bookmarkEnd w:id="30358"/>
      <w:bookmarkEnd w:id="30359"/>
      <w:bookmarkEnd w:id="30360"/>
      <w:bookmarkEnd w:id="30361"/>
    </w:p>
    <w:p w14:paraId="13B1FD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62" w:name="_Toc117769832"/>
      <w:bookmarkStart w:id="30363" w:name="_Toc117775248"/>
      <w:bookmarkStart w:id="30364" w:name="_Toc117780645"/>
      <w:bookmarkStart w:id="30365" w:name="_Toc117786040"/>
      <w:bookmarkStart w:id="30366" w:name="_Toc118112795"/>
      <w:bookmarkStart w:id="30367" w:name="_Toc124420696"/>
      <w:bookmarkStart w:id="30368" w:name="_Toc138415171"/>
      <w:bookmarkEnd w:id="30362"/>
      <w:bookmarkEnd w:id="30363"/>
      <w:bookmarkEnd w:id="30364"/>
      <w:bookmarkEnd w:id="30365"/>
      <w:bookmarkEnd w:id="30366"/>
      <w:bookmarkEnd w:id="30367"/>
      <w:bookmarkEnd w:id="30368"/>
    </w:p>
    <w:p w14:paraId="2E5A756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69" w:name="_Toc117769833"/>
      <w:bookmarkStart w:id="30370" w:name="_Toc117775249"/>
      <w:bookmarkStart w:id="30371" w:name="_Toc117780646"/>
      <w:bookmarkStart w:id="30372" w:name="_Toc117786041"/>
      <w:bookmarkStart w:id="30373" w:name="_Toc118112796"/>
      <w:bookmarkStart w:id="30374" w:name="_Toc124420697"/>
      <w:bookmarkStart w:id="30375" w:name="_Toc138415172"/>
      <w:bookmarkEnd w:id="30369"/>
      <w:bookmarkEnd w:id="30370"/>
      <w:bookmarkEnd w:id="30371"/>
      <w:bookmarkEnd w:id="30372"/>
      <w:bookmarkEnd w:id="30373"/>
      <w:bookmarkEnd w:id="30374"/>
      <w:bookmarkEnd w:id="30375"/>
    </w:p>
    <w:p w14:paraId="5F55D6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76" w:name="_Toc117769834"/>
      <w:bookmarkStart w:id="30377" w:name="_Toc117775250"/>
      <w:bookmarkStart w:id="30378" w:name="_Toc117780647"/>
      <w:bookmarkStart w:id="30379" w:name="_Toc117786042"/>
      <w:bookmarkStart w:id="30380" w:name="_Toc118112797"/>
      <w:bookmarkStart w:id="30381" w:name="_Toc124420698"/>
      <w:bookmarkStart w:id="30382" w:name="_Toc138415173"/>
      <w:bookmarkEnd w:id="30376"/>
      <w:bookmarkEnd w:id="30377"/>
      <w:bookmarkEnd w:id="30378"/>
      <w:bookmarkEnd w:id="30379"/>
      <w:bookmarkEnd w:id="30380"/>
      <w:bookmarkEnd w:id="30381"/>
      <w:bookmarkEnd w:id="30382"/>
    </w:p>
    <w:p w14:paraId="7B1EDBD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83" w:name="_Toc117769835"/>
      <w:bookmarkStart w:id="30384" w:name="_Toc117775251"/>
      <w:bookmarkStart w:id="30385" w:name="_Toc117780648"/>
      <w:bookmarkStart w:id="30386" w:name="_Toc117786043"/>
      <w:bookmarkStart w:id="30387" w:name="_Toc118112798"/>
      <w:bookmarkStart w:id="30388" w:name="_Toc124420699"/>
      <w:bookmarkStart w:id="30389" w:name="_Toc138415174"/>
      <w:bookmarkEnd w:id="30383"/>
      <w:bookmarkEnd w:id="30384"/>
      <w:bookmarkEnd w:id="30385"/>
      <w:bookmarkEnd w:id="30386"/>
      <w:bookmarkEnd w:id="30387"/>
      <w:bookmarkEnd w:id="30388"/>
      <w:bookmarkEnd w:id="30389"/>
    </w:p>
    <w:p w14:paraId="69E42D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90" w:name="_Toc117769836"/>
      <w:bookmarkStart w:id="30391" w:name="_Toc117775252"/>
      <w:bookmarkStart w:id="30392" w:name="_Toc117780649"/>
      <w:bookmarkStart w:id="30393" w:name="_Toc117786044"/>
      <w:bookmarkStart w:id="30394" w:name="_Toc118112799"/>
      <w:bookmarkStart w:id="30395" w:name="_Toc124420700"/>
      <w:bookmarkStart w:id="30396" w:name="_Toc138415175"/>
      <w:bookmarkEnd w:id="30390"/>
      <w:bookmarkEnd w:id="30391"/>
      <w:bookmarkEnd w:id="30392"/>
      <w:bookmarkEnd w:id="30393"/>
      <w:bookmarkEnd w:id="30394"/>
      <w:bookmarkEnd w:id="30395"/>
      <w:bookmarkEnd w:id="30396"/>
    </w:p>
    <w:p w14:paraId="71C2DC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397" w:name="_Toc117769837"/>
      <w:bookmarkStart w:id="30398" w:name="_Toc117775253"/>
      <w:bookmarkStart w:id="30399" w:name="_Toc117780650"/>
      <w:bookmarkStart w:id="30400" w:name="_Toc117786045"/>
      <w:bookmarkStart w:id="30401" w:name="_Toc118112800"/>
      <w:bookmarkStart w:id="30402" w:name="_Toc124420701"/>
      <w:bookmarkStart w:id="30403" w:name="_Toc138415176"/>
      <w:bookmarkEnd w:id="30397"/>
      <w:bookmarkEnd w:id="30398"/>
      <w:bookmarkEnd w:id="30399"/>
      <w:bookmarkEnd w:id="30400"/>
      <w:bookmarkEnd w:id="30401"/>
      <w:bookmarkEnd w:id="30402"/>
      <w:bookmarkEnd w:id="30403"/>
    </w:p>
    <w:p w14:paraId="5B82A6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04" w:name="_Toc117769838"/>
      <w:bookmarkStart w:id="30405" w:name="_Toc117775254"/>
      <w:bookmarkStart w:id="30406" w:name="_Toc117780651"/>
      <w:bookmarkStart w:id="30407" w:name="_Toc117786046"/>
      <w:bookmarkStart w:id="30408" w:name="_Toc118112801"/>
      <w:bookmarkStart w:id="30409" w:name="_Toc124420702"/>
      <w:bookmarkStart w:id="30410" w:name="_Toc138415177"/>
      <w:bookmarkEnd w:id="30404"/>
      <w:bookmarkEnd w:id="30405"/>
      <w:bookmarkEnd w:id="30406"/>
      <w:bookmarkEnd w:id="30407"/>
      <w:bookmarkEnd w:id="30408"/>
      <w:bookmarkEnd w:id="30409"/>
      <w:bookmarkEnd w:id="30410"/>
    </w:p>
    <w:p w14:paraId="3E4289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11" w:name="_Toc117769839"/>
      <w:bookmarkStart w:id="30412" w:name="_Toc117775255"/>
      <w:bookmarkStart w:id="30413" w:name="_Toc117780652"/>
      <w:bookmarkStart w:id="30414" w:name="_Toc117786047"/>
      <w:bookmarkStart w:id="30415" w:name="_Toc118112802"/>
      <w:bookmarkStart w:id="30416" w:name="_Toc124420703"/>
      <w:bookmarkStart w:id="30417" w:name="_Toc138415178"/>
      <w:bookmarkEnd w:id="30411"/>
      <w:bookmarkEnd w:id="30412"/>
      <w:bookmarkEnd w:id="30413"/>
      <w:bookmarkEnd w:id="30414"/>
      <w:bookmarkEnd w:id="30415"/>
      <w:bookmarkEnd w:id="30416"/>
      <w:bookmarkEnd w:id="30417"/>
    </w:p>
    <w:p w14:paraId="199772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18" w:name="_Toc117769840"/>
      <w:bookmarkStart w:id="30419" w:name="_Toc117775256"/>
      <w:bookmarkStart w:id="30420" w:name="_Toc117780653"/>
      <w:bookmarkStart w:id="30421" w:name="_Toc117786048"/>
      <w:bookmarkStart w:id="30422" w:name="_Toc118112803"/>
      <w:bookmarkStart w:id="30423" w:name="_Toc124420704"/>
      <w:bookmarkStart w:id="30424" w:name="_Toc138415179"/>
      <w:bookmarkEnd w:id="30418"/>
      <w:bookmarkEnd w:id="30419"/>
      <w:bookmarkEnd w:id="30420"/>
      <w:bookmarkEnd w:id="30421"/>
      <w:bookmarkEnd w:id="30422"/>
      <w:bookmarkEnd w:id="30423"/>
      <w:bookmarkEnd w:id="30424"/>
    </w:p>
    <w:p w14:paraId="621453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25" w:name="_Toc117769841"/>
      <w:bookmarkStart w:id="30426" w:name="_Toc117775257"/>
      <w:bookmarkStart w:id="30427" w:name="_Toc117780654"/>
      <w:bookmarkStart w:id="30428" w:name="_Toc117786049"/>
      <w:bookmarkStart w:id="30429" w:name="_Toc118112804"/>
      <w:bookmarkStart w:id="30430" w:name="_Toc124420705"/>
      <w:bookmarkStart w:id="30431" w:name="_Toc138415180"/>
      <w:bookmarkEnd w:id="30425"/>
      <w:bookmarkEnd w:id="30426"/>
      <w:bookmarkEnd w:id="30427"/>
      <w:bookmarkEnd w:id="30428"/>
      <w:bookmarkEnd w:id="30429"/>
      <w:bookmarkEnd w:id="30430"/>
      <w:bookmarkEnd w:id="30431"/>
    </w:p>
    <w:p w14:paraId="40D1D3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32" w:name="_Toc117769842"/>
      <w:bookmarkStart w:id="30433" w:name="_Toc117775258"/>
      <w:bookmarkStart w:id="30434" w:name="_Toc117780655"/>
      <w:bookmarkStart w:id="30435" w:name="_Toc117786050"/>
      <w:bookmarkStart w:id="30436" w:name="_Toc118112805"/>
      <w:bookmarkStart w:id="30437" w:name="_Toc124420706"/>
      <w:bookmarkStart w:id="30438" w:name="_Toc138415181"/>
      <w:bookmarkEnd w:id="30432"/>
      <w:bookmarkEnd w:id="30433"/>
      <w:bookmarkEnd w:id="30434"/>
      <w:bookmarkEnd w:id="30435"/>
      <w:bookmarkEnd w:id="30436"/>
      <w:bookmarkEnd w:id="30437"/>
      <w:bookmarkEnd w:id="30438"/>
    </w:p>
    <w:p w14:paraId="4C9FE10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39" w:name="_Toc117769843"/>
      <w:bookmarkStart w:id="30440" w:name="_Toc117775259"/>
      <w:bookmarkStart w:id="30441" w:name="_Toc117780656"/>
      <w:bookmarkStart w:id="30442" w:name="_Toc117786051"/>
      <w:bookmarkStart w:id="30443" w:name="_Toc118112806"/>
      <w:bookmarkStart w:id="30444" w:name="_Toc124420707"/>
      <w:bookmarkStart w:id="30445" w:name="_Toc138415182"/>
      <w:bookmarkEnd w:id="30439"/>
      <w:bookmarkEnd w:id="30440"/>
      <w:bookmarkEnd w:id="30441"/>
      <w:bookmarkEnd w:id="30442"/>
      <w:bookmarkEnd w:id="30443"/>
      <w:bookmarkEnd w:id="30444"/>
      <w:bookmarkEnd w:id="30445"/>
    </w:p>
    <w:p w14:paraId="2C88CEC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46" w:name="_Toc117769844"/>
      <w:bookmarkStart w:id="30447" w:name="_Toc117775260"/>
      <w:bookmarkStart w:id="30448" w:name="_Toc117780657"/>
      <w:bookmarkStart w:id="30449" w:name="_Toc117786052"/>
      <w:bookmarkStart w:id="30450" w:name="_Toc118112807"/>
      <w:bookmarkStart w:id="30451" w:name="_Toc124420708"/>
      <w:bookmarkStart w:id="30452" w:name="_Toc138415183"/>
      <w:bookmarkEnd w:id="30446"/>
      <w:bookmarkEnd w:id="30447"/>
      <w:bookmarkEnd w:id="30448"/>
      <w:bookmarkEnd w:id="30449"/>
      <w:bookmarkEnd w:id="30450"/>
      <w:bookmarkEnd w:id="30451"/>
      <w:bookmarkEnd w:id="30452"/>
    </w:p>
    <w:p w14:paraId="17710D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53" w:name="_Toc117769845"/>
      <w:bookmarkStart w:id="30454" w:name="_Toc117775261"/>
      <w:bookmarkStart w:id="30455" w:name="_Toc117780658"/>
      <w:bookmarkStart w:id="30456" w:name="_Toc117786053"/>
      <w:bookmarkStart w:id="30457" w:name="_Toc118112808"/>
      <w:bookmarkStart w:id="30458" w:name="_Toc124420709"/>
      <w:bookmarkStart w:id="30459" w:name="_Toc138415184"/>
      <w:bookmarkEnd w:id="30453"/>
      <w:bookmarkEnd w:id="30454"/>
      <w:bookmarkEnd w:id="30455"/>
      <w:bookmarkEnd w:id="30456"/>
      <w:bookmarkEnd w:id="30457"/>
      <w:bookmarkEnd w:id="30458"/>
      <w:bookmarkEnd w:id="30459"/>
    </w:p>
    <w:p w14:paraId="671BAD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60" w:name="_Toc117769846"/>
      <w:bookmarkStart w:id="30461" w:name="_Toc117775262"/>
      <w:bookmarkStart w:id="30462" w:name="_Toc117780659"/>
      <w:bookmarkStart w:id="30463" w:name="_Toc117786054"/>
      <w:bookmarkStart w:id="30464" w:name="_Toc118112809"/>
      <w:bookmarkStart w:id="30465" w:name="_Toc124420710"/>
      <w:bookmarkStart w:id="30466" w:name="_Toc138415185"/>
      <w:bookmarkEnd w:id="30460"/>
      <w:bookmarkEnd w:id="30461"/>
      <w:bookmarkEnd w:id="30462"/>
      <w:bookmarkEnd w:id="30463"/>
      <w:bookmarkEnd w:id="30464"/>
      <w:bookmarkEnd w:id="30465"/>
      <w:bookmarkEnd w:id="30466"/>
    </w:p>
    <w:p w14:paraId="2BDC61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67" w:name="_Toc117769847"/>
      <w:bookmarkStart w:id="30468" w:name="_Toc117775263"/>
      <w:bookmarkStart w:id="30469" w:name="_Toc117780660"/>
      <w:bookmarkStart w:id="30470" w:name="_Toc117786055"/>
      <w:bookmarkStart w:id="30471" w:name="_Toc118112810"/>
      <w:bookmarkStart w:id="30472" w:name="_Toc124420711"/>
      <w:bookmarkStart w:id="30473" w:name="_Toc138415186"/>
      <w:bookmarkEnd w:id="30467"/>
      <w:bookmarkEnd w:id="30468"/>
      <w:bookmarkEnd w:id="30469"/>
      <w:bookmarkEnd w:id="30470"/>
      <w:bookmarkEnd w:id="30471"/>
      <w:bookmarkEnd w:id="30472"/>
      <w:bookmarkEnd w:id="30473"/>
    </w:p>
    <w:p w14:paraId="40A53A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74" w:name="_Toc117769848"/>
      <w:bookmarkStart w:id="30475" w:name="_Toc117775264"/>
      <w:bookmarkStart w:id="30476" w:name="_Toc117780661"/>
      <w:bookmarkStart w:id="30477" w:name="_Toc117786056"/>
      <w:bookmarkStart w:id="30478" w:name="_Toc118112811"/>
      <w:bookmarkStart w:id="30479" w:name="_Toc124420712"/>
      <w:bookmarkStart w:id="30480" w:name="_Toc138415187"/>
      <w:bookmarkEnd w:id="30474"/>
      <w:bookmarkEnd w:id="30475"/>
      <w:bookmarkEnd w:id="30476"/>
      <w:bookmarkEnd w:id="30477"/>
      <w:bookmarkEnd w:id="30478"/>
      <w:bookmarkEnd w:id="30479"/>
      <w:bookmarkEnd w:id="30480"/>
    </w:p>
    <w:p w14:paraId="1DBC81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81" w:name="_Toc117769849"/>
      <w:bookmarkStart w:id="30482" w:name="_Toc117775265"/>
      <w:bookmarkStart w:id="30483" w:name="_Toc117780662"/>
      <w:bookmarkStart w:id="30484" w:name="_Toc117786057"/>
      <w:bookmarkStart w:id="30485" w:name="_Toc118112812"/>
      <w:bookmarkStart w:id="30486" w:name="_Toc124420713"/>
      <w:bookmarkStart w:id="30487" w:name="_Toc138415188"/>
      <w:bookmarkEnd w:id="30481"/>
      <w:bookmarkEnd w:id="30482"/>
      <w:bookmarkEnd w:id="30483"/>
      <w:bookmarkEnd w:id="30484"/>
      <w:bookmarkEnd w:id="30485"/>
      <w:bookmarkEnd w:id="30486"/>
      <w:bookmarkEnd w:id="30487"/>
    </w:p>
    <w:p w14:paraId="63C336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88" w:name="_Toc117769850"/>
      <w:bookmarkStart w:id="30489" w:name="_Toc117775266"/>
      <w:bookmarkStart w:id="30490" w:name="_Toc117780663"/>
      <w:bookmarkStart w:id="30491" w:name="_Toc117786058"/>
      <w:bookmarkStart w:id="30492" w:name="_Toc118112813"/>
      <w:bookmarkStart w:id="30493" w:name="_Toc124420714"/>
      <w:bookmarkStart w:id="30494" w:name="_Toc138415189"/>
      <w:bookmarkEnd w:id="30488"/>
      <w:bookmarkEnd w:id="30489"/>
      <w:bookmarkEnd w:id="30490"/>
      <w:bookmarkEnd w:id="30491"/>
      <w:bookmarkEnd w:id="30492"/>
      <w:bookmarkEnd w:id="30493"/>
      <w:bookmarkEnd w:id="30494"/>
    </w:p>
    <w:p w14:paraId="5304EC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495" w:name="_Toc117769851"/>
      <w:bookmarkStart w:id="30496" w:name="_Toc117775267"/>
      <w:bookmarkStart w:id="30497" w:name="_Toc117780664"/>
      <w:bookmarkStart w:id="30498" w:name="_Toc117786059"/>
      <w:bookmarkStart w:id="30499" w:name="_Toc118112814"/>
      <w:bookmarkStart w:id="30500" w:name="_Toc124420715"/>
      <w:bookmarkStart w:id="30501" w:name="_Toc138415190"/>
      <w:bookmarkEnd w:id="30495"/>
      <w:bookmarkEnd w:id="30496"/>
      <w:bookmarkEnd w:id="30497"/>
      <w:bookmarkEnd w:id="30498"/>
      <w:bookmarkEnd w:id="30499"/>
      <w:bookmarkEnd w:id="30500"/>
      <w:bookmarkEnd w:id="30501"/>
    </w:p>
    <w:p w14:paraId="7F01F1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02" w:name="_Toc117769852"/>
      <w:bookmarkStart w:id="30503" w:name="_Toc117775268"/>
      <w:bookmarkStart w:id="30504" w:name="_Toc117780665"/>
      <w:bookmarkStart w:id="30505" w:name="_Toc117786060"/>
      <w:bookmarkStart w:id="30506" w:name="_Toc118112815"/>
      <w:bookmarkStart w:id="30507" w:name="_Toc124420716"/>
      <w:bookmarkStart w:id="30508" w:name="_Toc138415191"/>
      <w:bookmarkEnd w:id="30502"/>
      <w:bookmarkEnd w:id="30503"/>
      <w:bookmarkEnd w:id="30504"/>
      <w:bookmarkEnd w:id="30505"/>
      <w:bookmarkEnd w:id="30506"/>
      <w:bookmarkEnd w:id="30507"/>
      <w:bookmarkEnd w:id="30508"/>
    </w:p>
    <w:p w14:paraId="08ADC2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09" w:name="_Toc117769853"/>
      <w:bookmarkStart w:id="30510" w:name="_Toc117775269"/>
      <w:bookmarkStart w:id="30511" w:name="_Toc117780666"/>
      <w:bookmarkStart w:id="30512" w:name="_Toc117786061"/>
      <w:bookmarkStart w:id="30513" w:name="_Toc118112816"/>
      <w:bookmarkStart w:id="30514" w:name="_Toc124420717"/>
      <w:bookmarkStart w:id="30515" w:name="_Toc138415192"/>
      <w:bookmarkEnd w:id="30509"/>
      <w:bookmarkEnd w:id="30510"/>
      <w:bookmarkEnd w:id="30511"/>
      <w:bookmarkEnd w:id="30512"/>
      <w:bookmarkEnd w:id="30513"/>
      <w:bookmarkEnd w:id="30514"/>
      <w:bookmarkEnd w:id="30515"/>
    </w:p>
    <w:p w14:paraId="0D16A2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16" w:name="_Toc117769854"/>
      <w:bookmarkStart w:id="30517" w:name="_Toc117775270"/>
      <w:bookmarkStart w:id="30518" w:name="_Toc117780667"/>
      <w:bookmarkStart w:id="30519" w:name="_Toc117786062"/>
      <w:bookmarkStart w:id="30520" w:name="_Toc118112817"/>
      <w:bookmarkStart w:id="30521" w:name="_Toc124420718"/>
      <w:bookmarkStart w:id="30522" w:name="_Toc138415193"/>
      <w:bookmarkEnd w:id="30516"/>
      <w:bookmarkEnd w:id="30517"/>
      <w:bookmarkEnd w:id="30518"/>
      <w:bookmarkEnd w:id="30519"/>
      <w:bookmarkEnd w:id="30520"/>
      <w:bookmarkEnd w:id="30521"/>
      <w:bookmarkEnd w:id="30522"/>
    </w:p>
    <w:p w14:paraId="386B21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23" w:name="_Toc117769855"/>
      <w:bookmarkStart w:id="30524" w:name="_Toc117775271"/>
      <w:bookmarkStart w:id="30525" w:name="_Toc117780668"/>
      <w:bookmarkStart w:id="30526" w:name="_Toc117786063"/>
      <w:bookmarkStart w:id="30527" w:name="_Toc118112818"/>
      <w:bookmarkStart w:id="30528" w:name="_Toc124420719"/>
      <w:bookmarkStart w:id="30529" w:name="_Toc138415194"/>
      <w:bookmarkEnd w:id="30523"/>
      <w:bookmarkEnd w:id="30524"/>
      <w:bookmarkEnd w:id="30525"/>
      <w:bookmarkEnd w:id="30526"/>
      <w:bookmarkEnd w:id="30527"/>
      <w:bookmarkEnd w:id="30528"/>
      <w:bookmarkEnd w:id="30529"/>
    </w:p>
    <w:p w14:paraId="00E10DD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30" w:name="_Toc117769856"/>
      <w:bookmarkStart w:id="30531" w:name="_Toc117775272"/>
      <w:bookmarkStart w:id="30532" w:name="_Toc117780669"/>
      <w:bookmarkStart w:id="30533" w:name="_Toc117786064"/>
      <w:bookmarkStart w:id="30534" w:name="_Toc118112819"/>
      <w:bookmarkStart w:id="30535" w:name="_Toc124420720"/>
      <w:bookmarkStart w:id="30536" w:name="_Toc138415195"/>
      <w:bookmarkEnd w:id="30530"/>
      <w:bookmarkEnd w:id="30531"/>
      <w:bookmarkEnd w:id="30532"/>
      <w:bookmarkEnd w:id="30533"/>
      <w:bookmarkEnd w:id="30534"/>
      <w:bookmarkEnd w:id="30535"/>
      <w:bookmarkEnd w:id="30536"/>
    </w:p>
    <w:p w14:paraId="54DD3B4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37" w:name="_Toc117769857"/>
      <w:bookmarkStart w:id="30538" w:name="_Toc117775273"/>
      <w:bookmarkStart w:id="30539" w:name="_Toc117780670"/>
      <w:bookmarkStart w:id="30540" w:name="_Toc117786065"/>
      <w:bookmarkStart w:id="30541" w:name="_Toc118112820"/>
      <w:bookmarkStart w:id="30542" w:name="_Toc124420721"/>
      <w:bookmarkStart w:id="30543" w:name="_Toc138415196"/>
      <w:bookmarkEnd w:id="30537"/>
      <w:bookmarkEnd w:id="30538"/>
      <w:bookmarkEnd w:id="30539"/>
      <w:bookmarkEnd w:id="30540"/>
      <w:bookmarkEnd w:id="30541"/>
      <w:bookmarkEnd w:id="30542"/>
      <w:bookmarkEnd w:id="30543"/>
    </w:p>
    <w:p w14:paraId="463755B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44" w:name="_Toc117769858"/>
      <w:bookmarkStart w:id="30545" w:name="_Toc117775274"/>
      <w:bookmarkStart w:id="30546" w:name="_Toc117780671"/>
      <w:bookmarkStart w:id="30547" w:name="_Toc117786066"/>
      <w:bookmarkStart w:id="30548" w:name="_Toc118112821"/>
      <w:bookmarkStart w:id="30549" w:name="_Toc124420722"/>
      <w:bookmarkStart w:id="30550" w:name="_Toc138415197"/>
      <w:bookmarkEnd w:id="30544"/>
      <w:bookmarkEnd w:id="30545"/>
      <w:bookmarkEnd w:id="30546"/>
      <w:bookmarkEnd w:id="30547"/>
      <w:bookmarkEnd w:id="30548"/>
      <w:bookmarkEnd w:id="30549"/>
      <w:bookmarkEnd w:id="30550"/>
    </w:p>
    <w:p w14:paraId="53E0A47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51" w:name="_Toc117769859"/>
      <w:bookmarkStart w:id="30552" w:name="_Toc117775275"/>
      <w:bookmarkStart w:id="30553" w:name="_Toc117780672"/>
      <w:bookmarkStart w:id="30554" w:name="_Toc117786067"/>
      <w:bookmarkStart w:id="30555" w:name="_Toc118112822"/>
      <w:bookmarkStart w:id="30556" w:name="_Toc124420723"/>
      <w:bookmarkStart w:id="30557" w:name="_Toc138415198"/>
      <w:bookmarkEnd w:id="30551"/>
      <w:bookmarkEnd w:id="30552"/>
      <w:bookmarkEnd w:id="30553"/>
      <w:bookmarkEnd w:id="30554"/>
      <w:bookmarkEnd w:id="30555"/>
      <w:bookmarkEnd w:id="30556"/>
      <w:bookmarkEnd w:id="30557"/>
    </w:p>
    <w:p w14:paraId="6C11AE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58" w:name="_Toc117769860"/>
      <w:bookmarkStart w:id="30559" w:name="_Toc117775276"/>
      <w:bookmarkStart w:id="30560" w:name="_Toc117780673"/>
      <w:bookmarkStart w:id="30561" w:name="_Toc117786068"/>
      <w:bookmarkStart w:id="30562" w:name="_Toc118112823"/>
      <w:bookmarkStart w:id="30563" w:name="_Toc124420724"/>
      <w:bookmarkStart w:id="30564" w:name="_Toc138415199"/>
      <w:bookmarkEnd w:id="30558"/>
      <w:bookmarkEnd w:id="30559"/>
      <w:bookmarkEnd w:id="30560"/>
      <w:bookmarkEnd w:id="30561"/>
      <w:bookmarkEnd w:id="30562"/>
      <w:bookmarkEnd w:id="30563"/>
      <w:bookmarkEnd w:id="30564"/>
    </w:p>
    <w:p w14:paraId="7D5FBB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65" w:name="_Toc117769861"/>
      <w:bookmarkStart w:id="30566" w:name="_Toc117775277"/>
      <w:bookmarkStart w:id="30567" w:name="_Toc117780674"/>
      <w:bookmarkStart w:id="30568" w:name="_Toc117786069"/>
      <w:bookmarkStart w:id="30569" w:name="_Toc118112824"/>
      <w:bookmarkStart w:id="30570" w:name="_Toc124420725"/>
      <w:bookmarkStart w:id="30571" w:name="_Toc138415200"/>
      <w:bookmarkEnd w:id="30565"/>
      <w:bookmarkEnd w:id="30566"/>
      <w:bookmarkEnd w:id="30567"/>
      <w:bookmarkEnd w:id="30568"/>
      <w:bookmarkEnd w:id="30569"/>
      <w:bookmarkEnd w:id="30570"/>
      <w:bookmarkEnd w:id="30571"/>
    </w:p>
    <w:p w14:paraId="5CAF42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72" w:name="_Toc117769862"/>
      <w:bookmarkStart w:id="30573" w:name="_Toc117775278"/>
      <w:bookmarkStart w:id="30574" w:name="_Toc117780675"/>
      <w:bookmarkStart w:id="30575" w:name="_Toc117786070"/>
      <w:bookmarkStart w:id="30576" w:name="_Toc118112825"/>
      <w:bookmarkStart w:id="30577" w:name="_Toc124420726"/>
      <w:bookmarkStart w:id="30578" w:name="_Toc138415201"/>
      <w:bookmarkEnd w:id="30572"/>
      <w:bookmarkEnd w:id="30573"/>
      <w:bookmarkEnd w:id="30574"/>
      <w:bookmarkEnd w:id="30575"/>
      <w:bookmarkEnd w:id="30576"/>
      <w:bookmarkEnd w:id="30577"/>
      <w:bookmarkEnd w:id="30578"/>
    </w:p>
    <w:p w14:paraId="4AA638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79" w:name="_Toc117769863"/>
      <w:bookmarkStart w:id="30580" w:name="_Toc117775279"/>
      <w:bookmarkStart w:id="30581" w:name="_Toc117780676"/>
      <w:bookmarkStart w:id="30582" w:name="_Toc117786071"/>
      <w:bookmarkStart w:id="30583" w:name="_Toc118112826"/>
      <w:bookmarkStart w:id="30584" w:name="_Toc124420727"/>
      <w:bookmarkStart w:id="30585" w:name="_Toc138415202"/>
      <w:bookmarkEnd w:id="30579"/>
      <w:bookmarkEnd w:id="30580"/>
      <w:bookmarkEnd w:id="30581"/>
      <w:bookmarkEnd w:id="30582"/>
      <w:bookmarkEnd w:id="30583"/>
      <w:bookmarkEnd w:id="30584"/>
      <w:bookmarkEnd w:id="30585"/>
    </w:p>
    <w:p w14:paraId="65DE53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86" w:name="_Toc117769864"/>
      <w:bookmarkStart w:id="30587" w:name="_Toc117775280"/>
      <w:bookmarkStart w:id="30588" w:name="_Toc117780677"/>
      <w:bookmarkStart w:id="30589" w:name="_Toc117786072"/>
      <w:bookmarkStart w:id="30590" w:name="_Toc118112827"/>
      <w:bookmarkStart w:id="30591" w:name="_Toc124420728"/>
      <w:bookmarkStart w:id="30592" w:name="_Toc138415203"/>
      <w:bookmarkEnd w:id="30586"/>
      <w:bookmarkEnd w:id="30587"/>
      <w:bookmarkEnd w:id="30588"/>
      <w:bookmarkEnd w:id="30589"/>
      <w:bookmarkEnd w:id="30590"/>
      <w:bookmarkEnd w:id="30591"/>
      <w:bookmarkEnd w:id="30592"/>
    </w:p>
    <w:p w14:paraId="1D33BB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593" w:name="_Toc117769865"/>
      <w:bookmarkStart w:id="30594" w:name="_Toc117775281"/>
      <w:bookmarkStart w:id="30595" w:name="_Toc117780678"/>
      <w:bookmarkStart w:id="30596" w:name="_Toc117786073"/>
      <w:bookmarkStart w:id="30597" w:name="_Toc118112828"/>
      <w:bookmarkStart w:id="30598" w:name="_Toc124420729"/>
      <w:bookmarkStart w:id="30599" w:name="_Toc138415204"/>
      <w:bookmarkEnd w:id="30593"/>
      <w:bookmarkEnd w:id="30594"/>
      <w:bookmarkEnd w:id="30595"/>
      <w:bookmarkEnd w:id="30596"/>
      <w:bookmarkEnd w:id="30597"/>
      <w:bookmarkEnd w:id="30598"/>
      <w:bookmarkEnd w:id="30599"/>
    </w:p>
    <w:p w14:paraId="64A4EA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00" w:name="_Toc117769866"/>
      <w:bookmarkStart w:id="30601" w:name="_Toc117775282"/>
      <w:bookmarkStart w:id="30602" w:name="_Toc117780679"/>
      <w:bookmarkStart w:id="30603" w:name="_Toc117786074"/>
      <w:bookmarkStart w:id="30604" w:name="_Toc118112829"/>
      <w:bookmarkStart w:id="30605" w:name="_Toc124420730"/>
      <w:bookmarkStart w:id="30606" w:name="_Toc138415205"/>
      <w:bookmarkEnd w:id="30600"/>
      <w:bookmarkEnd w:id="30601"/>
      <w:bookmarkEnd w:id="30602"/>
      <w:bookmarkEnd w:id="30603"/>
      <w:bookmarkEnd w:id="30604"/>
      <w:bookmarkEnd w:id="30605"/>
      <w:bookmarkEnd w:id="30606"/>
    </w:p>
    <w:p w14:paraId="25BCDB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07" w:name="_Toc117769867"/>
      <w:bookmarkStart w:id="30608" w:name="_Toc117775283"/>
      <w:bookmarkStart w:id="30609" w:name="_Toc117780680"/>
      <w:bookmarkStart w:id="30610" w:name="_Toc117786075"/>
      <w:bookmarkStart w:id="30611" w:name="_Toc118112830"/>
      <w:bookmarkStart w:id="30612" w:name="_Toc124420731"/>
      <w:bookmarkStart w:id="30613" w:name="_Toc138415206"/>
      <w:bookmarkEnd w:id="30607"/>
      <w:bookmarkEnd w:id="30608"/>
      <w:bookmarkEnd w:id="30609"/>
      <w:bookmarkEnd w:id="30610"/>
      <w:bookmarkEnd w:id="30611"/>
      <w:bookmarkEnd w:id="30612"/>
      <w:bookmarkEnd w:id="30613"/>
    </w:p>
    <w:p w14:paraId="59431C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14" w:name="_Toc117769868"/>
      <w:bookmarkStart w:id="30615" w:name="_Toc117775284"/>
      <w:bookmarkStart w:id="30616" w:name="_Toc117780681"/>
      <w:bookmarkStart w:id="30617" w:name="_Toc117786076"/>
      <w:bookmarkStart w:id="30618" w:name="_Toc118112831"/>
      <w:bookmarkStart w:id="30619" w:name="_Toc124420732"/>
      <w:bookmarkStart w:id="30620" w:name="_Toc138415207"/>
      <w:bookmarkEnd w:id="30614"/>
      <w:bookmarkEnd w:id="30615"/>
      <w:bookmarkEnd w:id="30616"/>
      <w:bookmarkEnd w:id="30617"/>
      <w:bookmarkEnd w:id="30618"/>
      <w:bookmarkEnd w:id="30619"/>
      <w:bookmarkEnd w:id="30620"/>
    </w:p>
    <w:p w14:paraId="7EB14E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21" w:name="_Toc117769869"/>
      <w:bookmarkStart w:id="30622" w:name="_Toc117775285"/>
      <w:bookmarkStart w:id="30623" w:name="_Toc117780682"/>
      <w:bookmarkStart w:id="30624" w:name="_Toc117786077"/>
      <w:bookmarkStart w:id="30625" w:name="_Toc118112832"/>
      <w:bookmarkStart w:id="30626" w:name="_Toc124420733"/>
      <w:bookmarkStart w:id="30627" w:name="_Toc138415208"/>
      <w:bookmarkEnd w:id="30621"/>
      <w:bookmarkEnd w:id="30622"/>
      <w:bookmarkEnd w:id="30623"/>
      <w:bookmarkEnd w:id="30624"/>
      <w:bookmarkEnd w:id="30625"/>
      <w:bookmarkEnd w:id="30626"/>
      <w:bookmarkEnd w:id="30627"/>
    </w:p>
    <w:p w14:paraId="732902C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28" w:name="_Toc117769870"/>
      <w:bookmarkStart w:id="30629" w:name="_Toc117775286"/>
      <w:bookmarkStart w:id="30630" w:name="_Toc117780683"/>
      <w:bookmarkStart w:id="30631" w:name="_Toc117786078"/>
      <w:bookmarkStart w:id="30632" w:name="_Toc118112833"/>
      <w:bookmarkStart w:id="30633" w:name="_Toc124420734"/>
      <w:bookmarkStart w:id="30634" w:name="_Toc138415209"/>
      <w:bookmarkEnd w:id="30628"/>
      <w:bookmarkEnd w:id="30629"/>
      <w:bookmarkEnd w:id="30630"/>
      <w:bookmarkEnd w:id="30631"/>
      <w:bookmarkEnd w:id="30632"/>
      <w:bookmarkEnd w:id="30633"/>
      <w:bookmarkEnd w:id="30634"/>
    </w:p>
    <w:p w14:paraId="075BC9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35" w:name="_Toc117769871"/>
      <w:bookmarkStart w:id="30636" w:name="_Toc117775287"/>
      <w:bookmarkStart w:id="30637" w:name="_Toc117780684"/>
      <w:bookmarkStart w:id="30638" w:name="_Toc117786079"/>
      <w:bookmarkStart w:id="30639" w:name="_Toc118112834"/>
      <w:bookmarkStart w:id="30640" w:name="_Toc124420735"/>
      <w:bookmarkStart w:id="30641" w:name="_Toc138415210"/>
      <w:bookmarkEnd w:id="30635"/>
      <w:bookmarkEnd w:id="30636"/>
      <w:bookmarkEnd w:id="30637"/>
      <w:bookmarkEnd w:id="30638"/>
      <w:bookmarkEnd w:id="30639"/>
      <w:bookmarkEnd w:id="30640"/>
      <w:bookmarkEnd w:id="30641"/>
    </w:p>
    <w:p w14:paraId="673E07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42" w:name="_Toc117769872"/>
      <w:bookmarkStart w:id="30643" w:name="_Toc117775288"/>
      <w:bookmarkStart w:id="30644" w:name="_Toc117780685"/>
      <w:bookmarkStart w:id="30645" w:name="_Toc117786080"/>
      <w:bookmarkStart w:id="30646" w:name="_Toc118112835"/>
      <w:bookmarkStart w:id="30647" w:name="_Toc124420736"/>
      <w:bookmarkStart w:id="30648" w:name="_Toc138415211"/>
      <w:bookmarkEnd w:id="30642"/>
      <w:bookmarkEnd w:id="30643"/>
      <w:bookmarkEnd w:id="30644"/>
      <w:bookmarkEnd w:id="30645"/>
      <w:bookmarkEnd w:id="30646"/>
      <w:bookmarkEnd w:id="30647"/>
      <w:bookmarkEnd w:id="30648"/>
    </w:p>
    <w:p w14:paraId="51A5BC9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49" w:name="_Toc117769873"/>
      <w:bookmarkStart w:id="30650" w:name="_Toc117775289"/>
      <w:bookmarkStart w:id="30651" w:name="_Toc117780686"/>
      <w:bookmarkStart w:id="30652" w:name="_Toc117786081"/>
      <w:bookmarkStart w:id="30653" w:name="_Toc118112836"/>
      <w:bookmarkStart w:id="30654" w:name="_Toc124420737"/>
      <w:bookmarkStart w:id="30655" w:name="_Toc138415212"/>
      <w:bookmarkEnd w:id="30649"/>
      <w:bookmarkEnd w:id="30650"/>
      <w:bookmarkEnd w:id="30651"/>
      <w:bookmarkEnd w:id="30652"/>
      <w:bookmarkEnd w:id="30653"/>
      <w:bookmarkEnd w:id="30654"/>
      <w:bookmarkEnd w:id="30655"/>
    </w:p>
    <w:p w14:paraId="5E418B2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56" w:name="_Toc117769874"/>
      <w:bookmarkStart w:id="30657" w:name="_Toc117775290"/>
      <w:bookmarkStart w:id="30658" w:name="_Toc117780687"/>
      <w:bookmarkStart w:id="30659" w:name="_Toc117786082"/>
      <w:bookmarkStart w:id="30660" w:name="_Toc118112837"/>
      <w:bookmarkStart w:id="30661" w:name="_Toc124420738"/>
      <w:bookmarkStart w:id="30662" w:name="_Toc138415213"/>
      <w:bookmarkEnd w:id="30656"/>
      <w:bookmarkEnd w:id="30657"/>
      <w:bookmarkEnd w:id="30658"/>
      <w:bookmarkEnd w:id="30659"/>
      <w:bookmarkEnd w:id="30660"/>
      <w:bookmarkEnd w:id="30661"/>
      <w:bookmarkEnd w:id="30662"/>
    </w:p>
    <w:p w14:paraId="138459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63" w:name="_Toc117769875"/>
      <w:bookmarkStart w:id="30664" w:name="_Toc117775291"/>
      <w:bookmarkStart w:id="30665" w:name="_Toc117780688"/>
      <w:bookmarkStart w:id="30666" w:name="_Toc117786083"/>
      <w:bookmarkStart w:id="30667" w:name="_Toc118112838"/>
      <w:bookmarkStart w:id="30668" w:name="_Toc124420739"/>
      <w:bookmarkStart w:id="30669" w:name="_Toc138415214"/>
      <w:bookmarkEnd w:id="30663"/>
      <w:bookmarkEnd w:id="30664"/>
      <w:bookmarkEnd w:id="30665"/>
      <w:bookmarkEnd w:id="30666"/>
      <w:bookmarkEnd w:id="30667"/>
      <w:bookmarkEnd w:id="30668"/>
      <w:bookmarkEnd w:id="30669"/>
    </w:p>
    <w:p w14:paraId="576085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70" w:name="_Toc117769876"/>
      <w:bookmarkStart w:id="30671" w:name="_Toc117775292"/>
      <w:bookmarkStart w:id="30672" w:name="_Toc117780689"/>
      <w:bookmarkStart w:id="30673" w:name="_Toc117786084"/>
      <w:bookmarkStart w:id="30674" w:name="_Toc118112839"/>
      <w:bookmarkStart w:id="30675" w:name="_Toc124420740"/>
      <w:bookmarkStart w:id="30676" w:name="_Toc138415215"/>
      <w:bookmarkEnd w:id="30670"/>
      <w:bookmarkEnd w:id="30671"/>
      <w:bookmarkEnd w:id="30672"/>
      <w:bookmarkEnd w:id="30673"/>
      <w:bookmarkEnd w:id="30674"/>
      <w:bookmarkEnd w:id="30675"/>
      <w:bookmarkEnd w:id="30676"/>
    </w:p>
    <w:p w14:paraId="2CFFA0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77" w:name="_Toc117769877"/>
      <w:bookmarkStart w:id="30678" w:name="_Toc117775293"/>
      <w:bookmarkStart w:id="30679" w:name="_Toc117780690"/>
      <w:bookmarkStart w:id="30680" w:name="_Toc117786085"/>
      <w:bookmarkStart w:id="30681" w:name="_Toc118112840"/>
      <w:bookmarkStart w:id="30682" w:name="_Toc124420741"/>
      <w:bookmarkStart w:id="30683" w:name="_Toc138415216"/>
      <w:bookmarkEnd w:id="30677"/>
      <w:bookmarkEnd w:id="30678"/>
      <w:bookmarkEnd w:id="30679"/>
      <w:bookmarkEnd w:id="30680"/>
      <w:bookmarkEnd w:id="30681"/>
      <w:bookmarkEnd w:id="30682"/>
      <w:bookmarkEnd w:id="30683"/>
    </w:p>
    <w:p w14:paraId="65C5FD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84" w:name="_Toc117769878"/>
      <w:bookmarkStart w:id="30685" w:name="_Toc117775294"/>
      <w:bookmarkStart w:id="30686" w:name="_Toc117780691"/>
      <w:bookmarkStart w:id="30687" w:name="_Toc117786086"/>
      <w:bookmarkStart w:id="30688" w:name="_Toc118112841"/>
      <w:bookmarkStart w:id="30689" w:name="_Toc124420742"/>
      <w:bookmarkStart w:id="30690" w:name="_Toc138415217"/>
      <w:bookmarkEnd w:id="30684"/>
      <w:bookmarkEnd w:id="30685"/>
      <w:bookmarkEnd w:id="30686"/>
      <w:bookmarkEnd w:id="30687"/>
      <w:bookmarkEnd w:id="30688"/>
      <w:bookmarkEnd w:id="30689"/>
      <w:bookmarkEnd w:id="30690"/>
    </w:p>
    <w:p w14:paraId="779BE4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91" w:name="_Toc117769879"/>
      <w:bookmarkStart w:id="30692" w:name="_Toc117775295"/>
      <w:bookmarkStart w:id="30693" w:name="_Toc117780692"/>
      <w:bookmarkStart w:id="30694" w:name="_Toc117786087"/>
      <w:bookmarkStart w:id="30695" w:name="_Toc118112842"/>
      <w:bookmarkStart w:id="30696" w:name="_Toc124420743"/>
      <w:bookmarkStart w:id="30697" w:name="_Toc138415218"/>
      <w:bookmarkEnd w:id="30691"/>
      <w:bookmarkEnd w:id="30692"/>
      <w:bookmarkEnd w:id="30693"/>
      <w:bookmarkEnd w:id="30694"/>
      <w:bookmarkEnd w:id="30695"/>
      <w:bookmarkEnd w:id="30696"/>
      <w:bookmarkEnd w:id="30697"/>
    </w:p>
    <w:p w14:paraId="3299249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698" w:name="_Toc117769880"/>
      <w:bookmarkStart w:id="30699" w:name="_Toc117775296"/>
      <w:bookmarkStart w:id="30700" w:name="_Toc117780693"/>
      <w:bookmarkStart w:id="30701" w:name="_Toc117786088"/>
      <w:bookmarkStart w:id="30702" w:name="_Toc118112843"/>
      <w:bookmarkStart w:id="30703" w:name="_Toc124420744"/>
      <w:bookmarkStart w:id="30704" w:name="_Toc138415219"/>
      <w:bookmarkEnd w:id="30698"/>
      <w:bookmarkEnd w:id="30699"/>
      <w:bookmarkEnd w:id="30700"/>
      <w:bookmarkEnd w:id="30701"/>
      <w:bookmarkEnd w:id="30702"/>
      <w:bookmarkEnd w:id="30703"/>
      <w:bookmarkEnd w:id="30704"/>
    </w:p>
    <w:p w14:paraId="381E847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05" w:name="_Toc117769881"/>
      <w:bookmarkStart w:id="30706" w:name="_Toc117775297"/>
      <w:bookmarkStart w:id="30707" w:name="_Toc117780694"/>
      <w:bookmarkStart w:id="30708" w:name="_Toc117786089"/>
      <w:bookmarkStart w:id="30709" w:name="_Toc118112844"/>
      <w:bookmarkStart w:id="30710" w:name="_Toc124420745"/>
      <w:bookmarkStart w:id="30711" w:name="_Toc138415220"/>
      <w:bookmarkEnd w:id="30705"/>
      <w:bookmarkEnd w:id="30706"/>
      <w:bookmarkEnd w:id="30707"/>
      <w:bookmarkEnd w:id="30708"/>
      <w:bookmarkEnd w:id="30709"/>
      <w:bookmarkEnd w:id="30710"/>
      <w:bookmarkEnd w:id="30711"/>
    </w:p>
    <w:p w14:paraId="05CC6C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12" w:name="_Toc117769882"/>
      <w:bookmarkStart w:id="30713" w:name="_Toc117775298"/>
      <w:bookmarkStart w:id="30714" w:name="_Toc117780695"/>
      <w:bookmarkStart w:id="30715" w:name="_Toc117786090"/>
      <w:bookmarkStart w:id="30716" w:name="_Toc118112845"/>
      <w:bookmarkStart w:id="30717" w:name="_Toc124420746"/>
      <w:bookmarkStart w:id="30718" w:name="_Toc138415221"/>
      <w:bookmarkEnd w:id="30712"/>
      <w:bookmarkEnd w:id="30713"/>
      <w:bookmarkEnd w:id="30714"/>
      <w:bookmarkEnd w:id="30715"/>
      <w:bookmarkEnd w:id="30716"/>
      <w:bookmarkEnd w:id="30717"/>
      <w:bookmarkEnd w:id="30718"/>
    </w:p>
    <w:p w14:paraId="0E5DBA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19" w:name="_Toc117769883"/>
      <w:bookmarkStart w:id="30720" w:name="_Toc117775299"/>
      <w:bookmarkStart w:id="30721" w:name="_Toc117780696"/>
      <w:bookmarkStart w:id="30722" w:name="_Toc117786091"/>
      <w:bookmarkStart w:id="30723" w:name="_Toc118112846"/>
      <w:bookmarkStart w:id="30724" w:name="_Toc124420747"/>
      <w:bookmarkStart w:id="30725" w:name="_Toc138415222"/>
      <w:bookmarkEnd w:id="30719"/>
      <w:bookmarkEnd w:id="30720"/>
      <w:bookmarkEnd w:id="30721"/>
      <w:bookmarkEnd w:id="30722"/>
      <w:bookmarkEnd w:id="30723"/>
      <w:bookmarkEnd w:id="30724"/>
      <w:bookmarkEnd w:id="30725"/>
    </w:p>
    <w:p w14:paraId="3CB5AE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26" w:name="_Toc117769884"/>
      <w:bookmarkStart w:id="30727" w:name="_Toc117775300"/>
      <w:bookmarkStart w:id="30728" w:name="_Toc117780697"/>
      <w:bookmarkStart w:id="30729" w:name="_Toc117786092"/>
      <w:bookmarkStart w:id="30730" w:name="_Toc118112847"/>
      <w:bookmarkStart w:id="30731" w:name="_Toc124420748"/>
      <w:bookmarkStart w:id="30732" w:name="_Toc138415223"/>
      <w:bookmarkEnd w:id="30726"/>
      <w:bookmarkEnd w:id="30727"/>
      <w:bookmarkEnd w:id="30728"/>
      <w:bookmarkEnd w:id="30729"/>
      <w:bookmarkEnd w:id="30730"/>
      <w:bookmarkEnd w:id="30731"/>
      <w:bookmarkEnd w:id="30732"/>
    </w:p>
    <w:p w14:paraId="20E6D65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33" w:name="_Toc117769885"/>
      <w:bookmarkStart w:id="30734" w:name="_Toc117775301"/>
      <w:bookmarkStart w:id="30735" w:name="_Toc117780698"/>
      <w:bookmarkStart w:id="30736" w:name="_Toc117786093"/>
      <w:bookmarkStart w:id="30737" w:name="_Toc118112848"/>
      <w:bookmarkStart w:id="30738" w:name="_Toc124420749"/>
      <w:bookmarkStart w:id="30739" w:name="_Toc138415224"/>
      <w:bookmarkEnd w:id="30733"/>
      <w:bookmarkEnd w:id="30734"/>
      <w:bookmarkEnd w:id="30735"/>
      <w:bookmarkEnd w:id="30736"/>
      <w:bookmarkEnd w:id="30737"/>
      <w:bookmarkEnd w:id="30738"/>
      <w:bookmarkEnd w:id="30739"/>
    </w:p>
    <w:p w14:paraId="52B904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40" w:name="_Toc117769886"/>
      <w:bookmarkStart w:id="30741" w:name="_Toc117775302"/>
      <w:bookmarkStart w:id="30742" w:name="_Toc117780699"/>
      <w:bookmarkStart w:id="30743" w:name="_Toc117786094"/>
      <w:bookmarkStart w:id="30744" w:name="_Toc118112849"/>
      <w:bookmarkStart w:id="30745" w:name="_Toc124420750"/>
      <w:bookmarkStart w:id="30746" w:name="_Toc138415225"/>
      <w:bookmarkEnd w:id="30740"/>
      <w:bookmarkEnd w:id="30741"/>
      <w:bookmarkEnd w:id="30742"/>
      <w:bookmarkEnd w:id="30743"/>
      <w:bookmarkEnd w:id="30744"/>
      <w:bookmarkEnd w:id="30745"/>
      <w:bookmarkEnd w:id="30746"/>
    </w:p>
    <w:p w14:paraId="1EFE92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47" w:name="_Toc117769887"/>
      <w:bookmarkStart w:id="30748" w:name="_Toc117775303"/>
      <w:bookmarkStart w:id="30749" w:name="_Toc117780700"/>
      <w:bookmarkStart w:id="30750" w:name="_Toc117786095"/>
      <w:bookmarkStart w:id="30751" w:name="_Toc118112850"/>
      <w:bookmarkStart w:id="30752" w:name="_Toc124420751"/>
      <w:bookmarkStart w:id="30753" w:name="_Toc138415226"/>
      <w:bookmarkEnd w:id="30747"/>
      <w:bookmarkEnd w:id="30748"/>
      <w:bookmarkEnd w:id="30749"/>
      <w:bookmarkEnd w:id="30750"/>
      <w:bookmarkEnd w:id="30751"/>
      <w:bookmarkEnd w:id="30752"/>
      <w:bookmarkEnd w:id="30753"/>
    </w:p>
    <w:p w14:paraId="273D63C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54" w:name="_Toc117769888"/>
      <w:bookmarkStart w:id="30755" w:name="_Toc117775304"/>
      <w:bookmarkStart w:id="30756" w:name="_Toc117780701"/>
      <w:bookmarkStart w:id="30757" w:name="_Toc117786096"/>
      <w:bookmarkStart w:id="30758" w:name="_Toc118112851"/>
      <w:bookmarkStart w:id="30759" w:name="_Toc124420752"/>
      <w:bookmarkStart w:id="30760" w:name="_Toc138415227"/>
      <w:bookmarkEnd w:id="30754"/>
      <w:bookmarkEnd w:id="30755"/>
      <w:bookmarkEnd w:id="30756"/>
      <w:bookmarkEnd w:id="30757"/>
      <w:bookmarkEnd w:id="30758"/>
      <w:bookmarkEnd w:id="30759"/>
      <w:bookmarkEnd w:id="30760"/>
    </w:p>
    <w:p w14:paraId="7929FB3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61" w:name="_Toc117769889"/>
      <w:bookmarkStart w:id="30762" w:name="_Toc117775305"/>
      <w:bookmarkStart w:id="30763" w:name="_Toc117780702"/>
      <w:bookmarkStart w:id="30764" w:name="_Toc117786097"/>
      <w:bookmarkStart w:id="30765" w:name="_Toc118112852"/>
      <w:bookmarkStart w:id="30766" w:name="_Toc124420753"/>
      <w:bookmarkStart w:id="30767" w:name="_Toc138415228"/>
      <w:bookmarkEnd w:id="30761"/>
      <w:bookmarkEnd w:id="30762"/>
      <w:bookmarkEnd w:id="30763"/>
      <w:bookmarkEnd w:id="30764"/>
      <w:bookmarkEnd w:id="30765"/>
      <w:bookmarkEnd w:id="30766"/>
      <w:bookmarkEnd w:id="30767"/>
    </w:p>
    <w:p w14:paraId="5A9888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68" w:name="_Toc117769890"/>
      <w:bookmarkStart w:id="30769" w:name="_Toc117775306"/>
      <w:bookmarkStart w:id="30770" w:name="_Toc117780703"/>
      <w:bookmarkStart w:id="30771" w:name="_Toc117786098"/>
      <w:bookmarkStart w:id="30772" w:name="_Toc118112853"/>
      <w:bookmarkStart w:id="30773" w:name="_Toc124420754"/>
      <w:bookmarkStart w:id="30774" w:name="_Toc138415229"/>
      <w:bookmarkEnd w:id="30768"/>
      <w:bookmarkEnd w:id="30769"/>
      <w:bookmarkEnd w:id="30770"/>
      <w:bookmarkEnd w:id="30771"/>
      <w:bookmarkEnd w:id="30772"/>
      <w:bookmarkEnd w:id="30773"/>
      <w:bookmarkEnd w:id="30774"/>
    </w:p>
    <w:p w14:paraId="28CA2C2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75" w:name="_Toc117769891"/>
      <w:bookmarkStart w:id="30776" w:name="_Toc117775307"/>
      <w:bookmarkStart w:id="30777" w:name="_Toc117780704"/>
      <w:bookmarkStart w:id="30778" w:name="_Toc117786099"/>
      <w:bookmarkStart w:id="30779" w:name="_Toc118112854"/>
      <w:bookmarkStart w:id="30780" w:name="_Toc124420755"/>
      <w:bookmarkStart w:id="30781" w:name="_Toc138415230"/>
      <w:bookmarkEnd w:id="30775"/>
      <w:bookmarkEnd w:id="30776"/>
      <w:bookmarkEnd w:id="30777"/>
      <w:bookmarkEnd w:id="30778"/>
      <w:bookmarkEnd w:id="30779"/>
      <w:bookmarkEnd w:id="30780"/>
      <w:bookmarkEnd w:id="30781"/>
    </w:p>
    <w:p w14:paraId="6F0C29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82" w:name="_Toc117769892"/>
      <w:bookmarkStart w:id="30783" w:name="_Toc117775308"/>
      <w:bookmarkStart w:id="30784" w:name="_Toc117780705"/>
      <w:bookmarkStart w:id="30785" w:name="_Toc117786100"/>
      <w:bookmarkStart w:id="30786" w:name="_Toc118112855"/>
      <w:bookmarkStart w:id="30787" w:name="_Toc124420756"/>
      <w:bookmarkStart w:id="30788" w:name="_Toc138415231"/>
      <w:bookmarkEnd w:id="30782"/>
      <w:bookmarkEnd w:id="30783"/>
      <w:bookmarkEnd w:id="30784"/>
      <w:bookmarkEnd w:id="30785"/>
      <w:bookmarkEnd w:id="30786"/>
      <w:bookmarkEnd w:id="30787"/>
      <w:bookmarkEnd w:id="30788"/>
    </w:p>
    <w:p w14:paraId="409F59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89" w:name="_Toc117769893"/>
      <w:bookmarkStart w:id="30790" w:name="_Toc117775309"/>
      <w:bookmarkStart w:id="30791" w:name="_Toc117780706"/>
      <w:bookmarkStart w:id="30792" w:name="_Toc117786101"/>
      <w:bookmarkStart w:id="30793" w:name="_Toc118112856"/>
      <w:bookmarkStart w:id="30794" w:name="_Toc124420757"/>
      <w:bookmarkStart w:id="30795" w:name="_Toc138415232"/>
      <w:bookmarkEnd w:id="30789"/>
      <w:bookmarkEnd w:id="30790"/>
      <w:bookmarkEnd w:id="30791"/>
      <w:bookmarkEnd w:id="30792"/>
      <w:bookmarkEnd w:id="30793"/>
      <w:bookmarkEnd w:id="30794"/>
      <w:bookmarkEnd w:id="30795"/>
    </w:p>
    <w:p w14:paraId="3C2CED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796" w:name="_Toc117769894"/>
      <w:bookmarkStart w:id="30797" w:name="_Toc117775310"/>
      <w:bookmarkStart w:id="30798" w:name="_Toc117780707"/>
      <w:bookmarkStart w:id="30799" w:name="_Toc117786102"/>
      <w:bookmarkStart w:id="30800" w:name="_Toc118112857"/>
      <w:bookmarkStart w:id="30801" w:name="_Toc124420758"/>
      <w:bookmarkStart w:id="30802" w:name="_Toc138415233"/>
      <w:bookmarkEnd w:id="30796"/>
      <w:bookmarkEnd w:id="30797"/>
      <w:bookmarkEnd w:id="30798"/>
      <w:bookmarkEnd w:id="30799"/>
      <w:bookmarkEnd w:id="30800"/>
      <w:bookmarkEnd w:id="30801"/>
      <w:bookmarkEnd w:id="30802"/>
    </w:p>
    <w:p w14:paraId="22B0DAD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03" w:name="_Toc117769895"/>
      <w:bookmarkStart w:id="30804" w:name="_Toc117775311"/>
      <w:bookmarkStart w:id="30805" w:name="_Toc117780708"/>
      <w:bookmarkStart w:id="30806" w:name="_Toc117786103"/>
      <w:bookmarkStart w:id="30807" w:name="_Toc118112858"/>
      <w:bookmarkStart w:id="30808" w:name="_Toc124420759"/>
      <w:bookmarkStart w:id="30809" w:name="_Toc138415234"/>
      <w:bookmarkEnd w:id="30803"/>
      <w:bookmarkEnd w:id="30804"/>
      <w:bookmarkEnd w:id="30805"/>
      <w:bookmarkEnd w:id="30806"/>
      <w:bookmarkEnd w:id="30807"/>
      <w:bookmarkEnd w:id="30808"/>
      <w:bookmarkEnd w:id="30809"/>
    </w:p>
    <w:p w14:paraId="75C75A7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10" w:name="_Toc117769896"/>
      <w:bookmarkStart w:id="30811" w:name="_Toc117775312"/>
      <w:bookmarkStart w:id="30812" w:name="_Toc117780709"/>
      <w:bookmarkStart w:id="30813" w:name="_Toc117786104"/>
      <w:bookmarkStart w:id="30814" w:name="_Toc118112859"/>
      <w:bookmarkStart w:id="30815" w:name="_Toc124420760"/>
      <w:bookmarkStart w:id="30816" w:name="_Toc138415235"/>
      <w:bookmarkEnd w:id="30810"/>
      <w:bookmarkEnd w:id="30811"/>
      <w:bookmarkEnd w:id="30812"/>
      <w:bookmarkEnd w:id="30813"/>
      <w:bookmarkEnd w:id="30814"/>
      <w:bookmarkEnd w:id="30815"/>
      <w:bookmarkEnd w:id="30816"/>
    </w:p>
    <w:p w14:paraId="7BE67F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17" w:name="_Toc117769897"/>
      <w:bookmarkStart w:id="30818" w:name="_Toc117775313"/>
      <w:bookmarkStart w:id="30819" w:name="_Toc117780710"/>
      <w:bookmarkStart w:id="30820" w:name="_Toc117786105"/>
      <w:bookmarkStart w:id="30821" w:name="_Toc118112860"/>
      <w:bookmarkStart w:id="30822" w:name="_Toc124420761"/>
      <w:bookmarkStart w:id="30823" w:name="_Toc138415236"/>
      <w:bookmarkEnd w:id="30817"/>
      <w:bookmarkEnd w:id="30818"/>
      <w:bookmarkEnd w:id="30819"/>
      <w:bookmarkEnd w:id="30820"/>
      <w:bookmarkEnd w:id="30821"/>
      <w:bookmarkEnd w:id="30822"/>
      <w:bookmarkEnd w:id="30823"/>
    </w:p>
    <w:p w14:paraId="54B8AC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24" w:name="_Toc117769898"/>
      <w:bookmarkStart w:id="30825" w:name="_Toc117775314"/>
      <w:bookmarkStart w:id="30826" w:name="_Toc117780711"/>
      <w:bookmarkStart w:id="30827" w:name="_Toc117786106"/>
      <w:bookmarkStart w:id="30828" w:name="_Toc118112861"/>
      <w:bookmarkStart w:id="30829" w:name="_Toc124420762"/>
      <w:bookmarkStart w:id="30830" w:name="_Toc138415237"/>
      <w:bookmarkEnd w:id="30824"/>
      <w:bookmarkEnd w:id="30825"/>
      <w:bookmarkEnd w:id="30826"/>
      <w:bookmarkEnd w:id="30827"/>
      <w:bookmarkEnd w:id="30828"/>
      <w:bookmarkEnd w:id="30829"/>
      <w:bookmarkEnd w:id="30830"/>
    </w:p>
    <w:p w14:paraId="4BC7275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31" w:name="_Toc117769899"/>
      <w:bookmarkStart w:id="30832" w:name="_Toc117775315"/>
      <w:bookmarkStart w:id="30833" w:name="_Toc117780712"/>
      <w:bookmarkStart w:id="30834" w:name="_Toc117786107"/>
      <w:bookmarkStart w:id="30835" w:name="_Toc118112862"/>
      <w:bookmarkStart w:id="30836" w:name="_Toc124420763"/>
      <w:bookmarkStart w:id="30837" w:name="_Toc138415238"/>
      <w:bookmarkEnd w:id="30831"/>
      <w:bookmarkEnd w:id="30832"/>
      <w:bookmarkEnd w:id="30833"/>
      <w:bookmarkEnd w:id="30834"/>
      <w:bookmarkEnd w:id="30835"/>
      <w:bookmarkEnd w:id="30836"/>
      <w:bookmarkEnd w:id="30837"/>
    </w:p>
    <w:p w14:paraId="323C67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38" w:name="_Toc117769900"/>
      <w:bookmarkStart w:id="30839" w:name="_Toc117775316"/>
      <w:bookmarkStart w:id="30840" w:name="_Toc117780713"/>
      <w:bookmarkStart w:id="30841" w:name="_Toc117786108"/>
      <w:bookmarkStart w:id="30842" w:name="_Toc118112863"/>
      <w:bookmarkStart w:id="30843" w:name="_Toc124420764"/>
      <w:bookmarkStart w:id="30844" w:name="_Toc138415239"/>
      <w:bookmarkEnd w:id="30838"/>
      <w:bookmarkEnd w:id="30839"/>
      <w:bookmarkEnd w:id="30840"/>
      <w:bookmarkEnd w:id="30841"/>
      <w:bookmarkEnd w:id="30842"/>
      <w:bookmarkEnd w:id="30843"/>
      <w:bookmarkEnd w:id="30844"/>
    </w:p>
    <w:p w14:paraId="524D3D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45" w:name="_Toc117769901"/>
      <w:bookmarkStart w:id="30846" w:name="_Toc117775317"/>
      <w:bookmarkStart w:id="30847" w:name="_Toc117780714"/>
      <w:bookmarkStart w:id="30848" w:name="_Toc117786109"/>
      <w:bookmarkStart w:id="30849" w:name="_Toc118112864"/>
      <w:bookmarkStart w:id="30850" w:name="_Toc124420765"/>
      <w:bookmarkStart w:id="30851" w:name="_Toc138415240"/>
      <w:bookmarkEnd w:id="30845"/>
      <w:bookmarkEnd w:id="30846"/>
      <w:bookmarkEnd w:id="30847"/>
      <w:bookmarkEnd w:id="30848"/>
      <w:bookmarkEnd w:id="30849"/>
      <w:bookmarkEnd w:id="30850"/>
      <w:bookmarkEnd w:id="30851"/>
    </w:p>
    <w:p w14:paraId="784B688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52" w:name="_Toc117769902"/>
      <w:bookmarkStart w:id="30853" w:name="_Toc117775318"/>
      <w:bookmarkStart w:id="30854" w:name="_Toc117780715"/>
      <w:bookmarkStart w:id="30855" w:name="_Toc117786110"/>
      <w:bookmarkStart w:id="30856" w:name="_Toc118112865"/>
      <w:bookmarkStart w:id="30857" w:name="_Toc124420766"/>
      <w:bookmarkStart w:id="30858" w:name="_Toc138415241"/>
      <w:bookmarkEnd w:id="30852"/>
      <w:bookmarkEnd w:id="30853"/>
      <w:bookmarkEnd w:id="30854"/>
      <w:bookmarkEnd w:id="30855"/>
      <w:bookmarkEnd w:id="30856"/>
      <w:bookmarkEnd w:id="30857"/>
      <w:bookmarkEnd w:id="30858"/>
    </w:p>
    <w:p w14:paraId="7FF5FF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59" w:name="_Toc117769903"/>
      <w:bookmarkStart w:id="30860" w:name="_Toc117775319"/>
      <w:bookmarkStart w:id="30861" w:name="_Toc117780716"/>
      <w:bookmarkStart w:id="30862" w:name="_Toc117786111"/>
      <w:bookmarkStart w:id="30863" w:name="_Toc118112866"/>
      <w:bookmarkStart w:id="30864" w:name="_Toc124420767"/>
      <w:bookmarkStart w:id="30865" w:name="_Toc138415242"/>
      <w:bookmarkEnd w:id="30859"/>
      <w:bookmarkEnd w:id="30860"/>
      <w:bookmarkEnd w:id="30861"/>
      <w:bookmarkEnd w:id="30862"/>
      <w:bookmarkEnd w:id="30863"/>
      <w:bookmarkEnd w:id="30864"/>
      <w:bookmarkEnd w:id="30865"/>
    </w:p>
    <w:p w14:paraId="1B4660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66" w:name="_Toc117769904"/>
      <w:bookmarkStart w:id="30867" w:name="_Toc117775320"/>
      <w:bookmarkStart w:id="30868" w:name="_Toc117780717"/>
      <w:bookmarkStart w:id="30869" w:name="_Toc117786112"/>
      <w:bookmarkStart w:id="30870" w:name="_Toc118112867"/>
      <w:bookmarkStart w:id="30871" w:name="_Toc124420768"/>
      <w:bookmarkStart w:id="30872" w:name="_Toc138415243"/>
      <w:bookmarkEnd w:id="30866"/>
      <w:bookmarkEnd w:id="30867"/>
      <w:bookmarkEnd w:id="30868"/>
      <w:bookmarkEnd w:id="30869"/>
      <w:bookmarkEnd w:id="30870"/>
      <w:bookmarkEnd w:id="30871"/>
      <w:bookmarkEnd w:id="30872"/>
    </w:p>
    <w:p w14:paraId="75FF526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73" w:name="_Toc117769905"/>
      <w:bookmarkStart w:id="30874" w:name="_Toc117775321"/>
      <w:bookmarkStart w:id="30875" w:name="_Toc117780718"/>
      <w:bookmarkStart w:id="30876" w:name="_Toc117786113"/>
      <w:bookmarkStart w:id="30877" w:name="_Toc118112868"/>
      <w:bookmarkStart w:id="30878" w:name="_Toc124420769"/>
      <w:bookmarkStart w:id="30879" w:name="_Toc138415244"/>
      <w:bookmarkEnd w:id="30873"/>
      <w:bookmarkEnd w:id="30874"/>
      <w:bookmarkEnd w:id="30875"/>
      <w:bookmarkEnd w:id="30876"/>
      <w:bookmarkEnd w:id="30877"/>
      <w:bookmarkEnd w:id="30878"/>
      <w:bookmarkEnd w:id="30879"/>
    </w:p>
    <w:p w14:paraId="5F0942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80" w:name="_Toc117769906"/>
      <w:bookmarkStart w:id="30881" w:name="_Toc117775322"/>
      <w:bookmarkStart w:id="30882" w:name="_Toc117780719"/>
      <w:bookmarkStart w:id="30883" w:name="_Toc117786114"/>
      <w:bookmarkStart w:id="30884" w:name="_Toc118112869"/>
      <w:bookmarkStart w:id="30885" w:name="_Toc124420770"/>
      <w:bookmarkStart w:id="30886" w:name="_Toc138415245"/>
      <w:bookmarkEnd w:id="30880"/>
      <w:bookmarkEnd w:id="30881"/>
      <w:bookmarkEnd w:id="30882"/>
      <w:bookmarkEnd w:id="30883"/>
      <w:bookmarkEnd w:id="30884"/>
      <w:bookmarkEnd w:id="30885"/>
      <w:bookmarkEnd w:id="30886"/>
    </w:p>
    <w:p w14:paraId="013EEBB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87" w:name="_Toc117769907"/>
      <w:bookmarkStart w:id="30888" w:name="_Toc117775323"/>
      <w:bookmarkStart w:id="30889" w:name="_Toc117780720"/>
      <w:bookmarkStart w:id="30890" w:name="_Toc117786115"/>
      <w:bookmarkStart w:id="30891" w:name="_Toc118112870"/>
      <w:bookmarkStart w:id="30892" w:name="_Toc124420771"/>
      <w:bookmarkStart w:id="30893" w:name="_Toc138415246"/>
      <w:bookmarkEnd w:id="30887"/>
      <w:bookmarkEnd w:id="30888"/>
      <w:bookmarkEnd w:id="30889"/>
      <w:bookmarkEnd w:id="30890"/>
      <w:bookmarkEnd w:id="30891"/>
      <w:bookmarkEnd w:id="30892"/>
      <w:bookmarkEnd w:id="30893"/>
    </w:p>
    <w:p w14:paraId="65E57E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894" w:name="_Toc117769908"/>
      <w:bookmarkStart w:id="30895" w:name="_Toc117775324"/>
      <w:bookmarkStart w:id="30896" w:name="_Toc117780721"/>
      <w:bookmarkStart w:id="30897" w:name="_Toc117786116"/>
      <w:bookmarkStart w:id="30898" w:name="_Toc118112871"/>
      <w:bookmarkStart w:id="30899" w:name="_Toc124420772"/>
      <w:bookmarkStart w:id="30900" w:name="_Toc138415247"/>
      <w:bookmarkEnd w:id="30894"/>
      <w:bookmarkEnd w:id="30895"/>
      <w:bookmarkEnd w:id="30896"/>
      <w:bookmarkEnd w:id="30897"/>
      <w:bookmarkEnd w:id="30898"/>
      <w:bookmarkEnd w:id="30899"/>
      <w:bookmarkEnd w:id="30900"/>
    </w:p>
    <w:p w14:paraId="30416E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01" w:name="_Toc117769909"/>
      <w:bookmarkStart w:id="30902" w:name="_Toc117775325"/>
      <w:bookmarkStart w:id="30903" w:name="_Toc117780722"/>
      <w:bookmarkStart w:id="30904" w:name="_Toc117786117"/>
      <w:bookmarkStart w:id="30905" w:name="_Toc118112872"/>
      <w:bookmarkStart w:id="30906" w:name="_Toc124420773"/>
      <w:bookmarkStart w:id="30907" w:name="_Toc138415248"/>
      <w:bookmarkEnd w:id="30901"/>
      <w:bookmarkEnd w:id="30902"/>
      <w:bookmarkEnd w:id="30903"/>
      <w:bookmarkEnd w:id="30904"/>
      <w:bookmarkEnd w:id="30905"/>
      <w:bookmarkEnd w:id="30906"/>
      <w:bookmarkEnd w:id="30907"/>
    </w:p>
    <w:p w14:paraId="5944BD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08" w:name="_Toc117769910"/>
      <w:bookmarkStart w:id="30909" w:name="_Toc117775326"/>
      <w:bookmarkStart w:id="30910" w:name="_Toc117780723"/>
      <w:bookmarkStart w:id="30911" w:name="_Toc117786118"/>
      <w:bookmarkStart w:id="30912" w:name="_Toc118112873"/>
      <w:bookmarkStart w:id="30913" w:name="_Toc124420774"/>
      <w:bookmarkStart w:id="30914" w:name="_Toc138415249"/>
      <w:bookmarkEnd w:id="30908"/>
      <w:bookmarkEnd w:id="30909"/>
      <w:bookmarkEnd w:id="30910"/>
      <w:bookmarkEnd w:id="30911"/>
      <w:bookmarkEnd w:id="30912"/>
      <w:bookmarkEnd w:id="30913"/>
      <w:bookmarkEnd w:id="30914"/>
    </w:p>
    <w:p w14:paraId="3D329A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15" w:name="_Toc117769911"/>
      <w:bookmarkStart w:id="30916" w:name="_Toc117775327"/>
      <w:bookmarkStart w:id="30917" w:name="_Toc117780724"/>
      <w:bookmarkStart w:id="30918" w:name="_Toc117786119"/>
      <w:bookmarkStart w:id="30919" w:name="_Toc118112874"/>
      <w:bookmarkStart w:id="30920" w:name="_Toc124420775"/>
      <w:bookmarkStart w:id="30921" w:name="_Toc138415250"/>
      <w:bookmarkEnd w:id="30915"/>
      <w:bookmarkEnd w:id="30916"/>
      <w:bookmarkEnd w:id="30917"/>
      <w:bookmarkEnd w:id="30918"/>
      <w:bookmarkEnd w:id="30919"/>
      <w:bookmarkEnd w:id="30920"/>
      <w:bookmarkEnd w:id="30921"/>
    </w:p>
    <w:p w14:paraId="5959F99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22" w:name="_Toc117769912"/>
      <w:bookmarkStart w:id="30923" w:name="_Toc117775328"/>
      <w:bookmarkStart w:id="30924" w:name="_Toc117780725"/>
      <w:bookmarkStart w:id="30925" w:name="_Toc117786120"/>
      <w:bookmarkStart w:id="30926" w:name="_Toc118112875"/>
      <w:bookmarkStart w:id="30927" w:name="_Toc124420776"/>
      <w:bookmarkStart w:id="30928" w:name="_Toc138415251"/>
      <w:bookmarkEnd w:id="30922"/>
      <w:bookmarkEnd w:id="30923"/>
      <w:bookmarkEnd w:id="30924"/>
      <w:bookmarkEnd w:id="30925"/>
      <w:bookmarkEnd w:id="30926"/>
      <w:bookmarkEnd w:id="30927"/>
      <w:bookmarkEnd w:id="30928"/>
    </w:p>
    <w:p w14:paraId="6BCA15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29" w:name="_Toc117769913"/>
      <w:bookmarkStart w:id="30930" w:name="_Toc117775329"/>
      <w:bookmarkStart w:id="30931" w:name="_Toc117780726"/>
      <w:bookmarkStart w:id="30932" w:name="_Toc117786121"/>
      <w:bookmarkStart w:id="30933" w:name="_Toc118112876"/>
      <w:bookmarkStart w:id="30934" w:name="_Toc124420777"/>
      <w:bookmarkStart w:id="30935" w:name="_Toc138415252"/>
      <w:bookmarkEnd w:id="30929"/>
      <w:bookmarkEnd w:id="30930"/>
      <w:bookmarkEnd w:id="30931"/>
      <w:bookmarkEnd w:id="30932"/>
      <w:bookmarkEnd w:id="30933"/>
      <w:bookmarkEnd w:id="30934"/>
      <w:bookmarkEnd w:id="30935"/>
    </w:p>
    <w:p w14:paraId="42B875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36" w:name="_Toc117769914"/>
      <w:bookmarkStart w:id="30937" w:name="_Toc117775330"/>
      <w:bookmarkStart w:id="30938" w:name="_Toc117780727"/>
      <w:bookmarkStart w:id="30939" w:name="_Toc117786122"/>
      <w:bookmarkStart w:id="30940" w:name="_Toc118112877"/>
      <w:bookmarkStart w:id="30941" w:name="_Toc124420778"/>
      <w:bookmarkStart w:id="30942" w:name="_Toc138415253"/>
      <w:bookmarkEnd w:id="30936"/>
      <w:bookmarkEnd w:id="30937"/>
      <w:bookmarkEnd w:id="30938"/>
      <w:bookmarkEnd w:id="30939"/>
      <w:bookmarkEnd w:id="30940"/>
      <w:bookmarkEnd w:id="30941"/>
      <w:bookmarkEnd w:id="30942"/>
    </w:p>
    <w:p w14:paraId="397F82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43" w:name="_Toc117769915"/>
      <w:bookmarkStart w:id="30944" w:name="_Toc117775331"/>
      <w:bookmarkStart w:id="30945" w:name="_Toc117780728"/>
      <w:bookmarkStart w:id="30946" w:name="_Toc117786123"/>
      <w:bookmarkStart w:id="30947" w:name="_Toc118112878"/>
      <w:bookmarkStart w:id="30948" w:name="_Toc124420779"/>
      <w:bookmarkStart w:id="30949" w:name="_Toc138415254"/>
      <w:bookmarkEnd w:id="30943"/>
      <w:bookmarkEnd w:id="30944"/>
      <w:bookmarkEnd w:id="30945"/>
      <w:bookmarkEnd w:id="30946"/>
      <w:bookmarkEnd w:id="30947"/>
      <w:bookmarkEnd w:id="30948"/>
      <w:bookmarkEnd w:id="30949"/>
    </w:p>
    <w:p w14:paraId="6BB826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50" w:name="_Toc117769916"/>
      <w:bookmarkStart w:id="30951" w:name="_Toc117775332"/>
      <w:bookmarkStart w:id="30952" w:name="_Toc117780729"/>
      <w:bookmarkStart w:id="30953" w:name="_Toc117786124"/>
      <w:bookmarkStart w:id="30954" w:name="_Toc118112879"/>
      <w:bookmarkStart w:id="30955" w:name="_Toc124420780"/>
      <w:bookmarkStart w:id="30956" w:name="_Toc138415255"/>
      <w:bookmarkEnd w:id="30950"/>
      <w:bookmarkEnd w:id="30951"/>
      <w:bookmarkEnd w:id="30952"/>
      <w:bookmarkEnd w:id="30953"/>
      <w:bookmarkEnd w:id="30954"/>
      <w:bookmarkEnd w:id="30955"/>
      <w:bookmarkEnd w:id="30956"/>
    </w:p>
    <w:p w14:paraId="129EC0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57" w:name="_Toc117769917"/>
      <w:bookmarkStart w:id="30958" w:name="_Toc117775333"/>
      <w:bookmarkStart w:id="30959" w:name="_Toc117780730"/>
      <w:bookmarkStart w:id="30960" w:name="_Toc117786125"/>
      <w:bookmarkStart w:id="30961" w:name="_Toc118112880"/>
      <w:bookmarkStart w:id="30962" w:name="_Toc124420781"/>
      <w:bookmarkStart w:id="30963" w:name="_Toc138415256"/>
      <w:bookmarkEnd w:id="30957"/>
      <w:bookmarkEnd w:id="30958"/>
      <w:bookmarkEnd w:id="30959"/>
      <w:bookmarkEnd w:id="30960"/>
      <w:bookmarkEnd w:id="30961"/>
      <w:bookmarkEnd w:id="30962"/>
      <w:bookmarkEnd w:id="30963"/>
    </w:p>
    <w:p w14:paraId="6F5D3A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64" w:name="_Toc117769918"/>
      <w:bookmarkStart w:id="30965" w:name="_Toc117775334"/>
      <w:bookmarkStart w:id="30966" w:name="_Toc117780731"/>
      <w:bookmarkStart w:id="30967" w:name="_Toc117786126"/>
      <w:bookmarkStart w:id="30968" w:name="_Toc118112881"/>
      <w:bookmarkStart w:id="30969" w:name="_Toc124420782"/>
      <w:bookmarkStart w:id="30970" w:name="_Toc138415257"/>
      <w:bookmarkEnd w:id="30964"/>
      <w:bookmarkEnd w:id="30965"/>
      <w:bookmarkEnd w:id="30966"/>
      <w:bookmarkEnd w:id="30967"/>
      <w:bookmarkEnd w:id="30968"/>
      <w:bookmarkEnd w:id="30969"/>
      <w:bookmarkEnd w:id="30970"/>
    </w:p>
    <w:p w14:paraId="66A066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71" w:name="_Toc117769919"/>
      <w:bookmarkStart w:id="30972" w:name="_Toc117775335"/>
      <w:bookmarkStart w:id="30973" w:name="_Toc117780732"/>
      <w:bookmarkStart w:id="30974" w:name="_Toc117786127"/>
      <w:bookmarkStart w:id="30975" w:name="_Toc118112882"/>
      <w:bookmarkStart w:id="30976" w:name="_Toc124420783"/>
      <w:bookmarkStart w:id="30977" w:name="_Toc138415258"/>
      <w:bookmarkEnd w:id="30971"/>
      <w:bookmarkEnd w:id="30972"/>
      <w:bookmarkEnd w:id="30973"/>
      <w:bookmarkEnd w:id="30974"/>
      <w:bookmarkEnd w:id="30975"/>
      <w:bookmarkEnd w:id="30976"/>
      <w:bookmarkEnd w:id="30977"/>
    </w:p>
    <w:p w14:paraId="32860EF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78" w:name="_Toc117769920"/>
      <w:bookmarkStart w:id="30979" w:name="_Toc117775336"/>
      <w:bookmarkStart w:id="30980" w:name="_Toc117780733"/>
      <w:bookmarkStart w:id="30981" w:name="_Toc117786128"/>
      <w:bookmarkStart w:id="30982" w:name="_Toc118112883"/>
      <w:bookmarkStart w:id="30983" w:name="_Toc124420784"/>
      <w:bookmarkStart w:id="30984" w:name="_Toc138415259"/>
      <w:bookmarkEnd w:id="30978"/>
      <w:bookmarkEnd w:id="30979"/>
      <w:bookmarkEnd w:id="30980"/>
      <w:bookmarkEnd w:id="30981"/>
      <w:bookmarkEnd w:id="30982"/>
      <w:bookmarkEnd w:id="30983"/>
      <w:bookmarkEnd w:id="30984"/>
    </w:p>
    <w:p w14:paraId="5BF993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85" w:name="_Toc117769921"/>
      <w:bookmarkStart w:id="30986" w:name="_Toc117775337"/>
      <w:bookmarkStart w:id="30987" w:name="_Toc117780734"/>
      <w:bookmarkStart w:id="30988" w:name="_Toc117786129"/>
      <w:bookmarkStart w:id="30989" w:name="_Toc118112884"/>
      <w:bookmarkStart w:id="30990" w:name="_Toc124420785"/>
      <w:bookmarkStart w:id="30991" w:name="_Toc138415260"/>
      <w:bookmarkEnd w:id="30985"/>
      <w:bookmarkEnd w:id="30986"/>
      <w:bookmarkEnd w:id="30987"/>
      <w:bookmarkEnd w:id="30988"/>
      <w:bookmarkEnd w:id="30989"/>
      <w:bookmarkEnd w:id="30990"/>
      <w:bookmarkEnd w:id="30991"/>
    </w:p>
    <w:p w14:paraId="109E05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92" w:name="_Toc117769922"/>
      <w:bookmarkStart w:id="30993" w:name="_Toc117775338"/>
      <w:bookmarkStart w:id="30994" w:name="_Toc117780735"/>
      <w:bookmarkStart w:id="30995" w:name="_Toc117786130"/>
      <w:bookmarkStart w:id="30996" w:name="_Toc118112885"/>
      <w:bookmarkStart w:id="30997" w:name="_Toc124420786"/>
      <w:bookmarkStart w:id="30998" w:name="_Toc138415261"/>
      <w:bookmarkEnd w:id="30992"/>
      <w:bookmarkEnd w:id="30993"/>
      <w:bookmarkEnd w:id="30994"/>
      <w:bookmarkEnd w:id="30995"/>
      <w:bookmarkEnd w:id="30996"/>
      <w:bookmarkEnd w:id="30997"/>
      <w:bookmarkEnd w:id="30998"/>
    </w:p>
    <w:p w14:paraId="1949B1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0999" w:name="_Toc117769923"/>
      <w:bookmarkStart w:id="31000" w:name="_Toc117775339"/>
      <w:bookmarkStart w:id="31001" w:name="_Toc117780736"/>
      <w:bookmarkStart w:id="31002" w:name="_Toc117786131"/>
      <w:bookmarkStart w:id="31003" w:name="_Toc118112886"/>
      <w:bookmarkStart w:id="31004" w:name="_Toc124420787"/>
      <w:bookmarkStart w:id="31005" w:name="_Toc138415262"/>
      <w:bookmarkEnd w:id="30999"/>
      <w:bookmarkEnd w:id="31000"/>
      <w:bookmarkEnd w:id="31001"/>
      <w:bookmarkEnd w:id="31002"/>
      <w:bookmarkEnd w:id="31003"/>
      <w:bookmarkEnd w:id="31004"/>
      <w:bookmarkEnd w:id="31005"/>
    </w:p>
    <w:p w14:paraId="3B1AEE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06" w:name="_Toc117769924"/>
      <w:bookmarkStart w:id="31007" w:name="_Toc117775340"/>
      <w:bookmarkStart w:id="31008" w:name="_Toc117780737"/>
      <w:bookmarkStart w:id="31009" w:name="_Toc117786132"/>
      <w:bookmarkStart w:id="31010" w:name="_Toc118112887"/>
      <w:bookmarkStart w:id="31011" w:name="_Toc124420788"/>
      <w:bookmarkStart w:id="31012" w:name="_Toc138415263"/>
      <w:bookmarkEnd w:id="31006"/>
      <w:bookmarkEnd w:id="31007"/>
      <w:bookmarkEnd w:id="31008"/>
      <w:bookmarkEnd w:id="31009"/>
      <w:bookmarkEnd w:id="31010"/>
      <w:bookmarkEnd w:id="31011"/>
      <w:bookmarkEnd w:id="31012"/>
    </w:p>
    <w:p w14:paraId="13370B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13" w:name="_Toc117769925"/>
      <w:bookmarkStart w:id="31014" w:name="_Toc117775341"/>
      <w:bookmarkStart w:id="31015" w:name="_Toc117780738"/>
      <w:bookmarkStart w:id="31016" w:name="_Toc117786133"/>
      <w:bookmarkStart w:id="31017" w:name="_Toc118112888"/>
      <w:bookmarkStart w:id="31018" w:name="_Toc124420789"/>
      <w:bookmarkStart w:id="31019" w:name="_Toc138415264"/>
      <w:bookmarkEnd w:id="31013"/>
      <w:bookmarkEnd w:id="31014"/>
      <w:bookmarkEnd w:id="31015"/>
      <w:bookmarkEnd w:id="31016"/>
      <w:bookmarkEnd w:id="31017"/>
      <w:bookmarkEnd w:id="31018"/>
      <w:bookmarkEnd w:id="31019"/>
    </w:p>
    <w:p w14:paraId="41C8A8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20" w:name="_Toc117769926"/>
      <w:bookmarkStart w:id="31021" w:name="_Toc117775342"/>
      <w:bookmarkStart w:id="31022" w:name="_Toc117780739"/>
      <w:bookmarkStart w:id="31023" w:name="_Toc117786134"/>
      <w:bookmarkStart w:id="31024" w:name="_Toc118112889"/>
      <w:bookmarkStart w:id="31025" w:name="_Toc124420790"/>
      <w:bookmarkStart w:id="31026" w:name="_Toc138415265"/>
      <w:bookmarkEnd w:id="31020"/>
      <w:bookmarkEnd w:id="31021"/>
      <w:bookmarkEnd w:id="31022"/>
      <w:bookmarkEnd w:id="31023"/>
      <w:bookmarkEnd w:id="31024"/>
      <w:bookmarkEnd w:id="31025"/>
      <w:bookmarkEnd w:id="31026"/>
    </w:p>
    <w:p w14:paraId="49F1FB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27" w:name="_Toc117769927"/>
      <w:bookmarkStart w:id="31028" w:name="_Toc117775343"/>
      <w:bookmarkStart w:id="31029" w:name="_Toc117780740"/>
      <w:bookmarkStart w:id="31030" w:name="_Toc117786135"/>
      <w:bookmarkStart w:id="31031" w:name="_Toc118112890"/>
      <w:bookmarkStart w:id="31032" w:name="_Toc124420791"/>
      <w:bookmarkStart w:id="31033" w:name="_Toc138415266"/>
      <w:bookmarkEnd w:id="31027"/>
      <w:bookmarkEnd w:id="31028"/>
      <w:bookmarkEnd w:id="31029"/>
      <w:bookmarkEnd w:id="31030"/>
      <w:bookmarkEnd w:id="31031"/>
      <w:bookmarkEnd w:id="31032"/>
      <w:bookmarkEnd w:id="31033"/>
    </w:p>
    <w:p w14:paraId="63415D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34" w:name="_Toc117769928"/>
      <w:bookmarkStart w:id="31035" w:name="_Toc117775344"/>
      <w:bookmarkStart w:id="31036" w:name="_Toc117780741"/>
      <w:bookmarkStart w:id="31037" w:name="_Toc117786136"/>
      <w:bookmarkStart w:id="31038" w:name="_Toc118112891"/>
      <w:bookmarkStart w:id="31039" w:name="_Toc124420792"/>
      <w:bookmarkStart w:id="31040" w:name="_Toc138415267"/>
      <w:bookmarkEnd w:id="31034"/>
      <w:bookmarkEnd w:id="31035"/>
      <w:bookmarkEnd w:id="31036"/>
      <w:bookmarkEnd w:id="31037"/>
      <w:bookmarkEnd w:id="31038"/>
      <w:bookmarkEnd w:id="31039"/>
      <w:bookmarkEnd w:id="31040"/>
    </w:p>
    <w:p w14:paraId="5DA19D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41" w:name="_Toc117769929"/>
      <w:bookmarkStart w:id="31042" w:name="_Toc117775345"/>
      <w:bookmarkStart w:id="31043" w:name="_Toc117780742"/>
      <w:bookmarkStart w:id="31044" w:name="_Toc117786137"/>
      <w:bookmarkStart w:id="31045" w:name="_Toc118112892"/>
      <w:bookmarkStart w:id="31046" w:name="_Toc124420793"/>
      <w:bookmarkStart w:id="31047" w:name="_Toc138415268"/>
      <w:bookmarkEnd w:id="31041"/>
      <w:bookmarkEnd w:id="31042"/>
      <w:bookmarkEnd w:id="31043"/>
      <w:bookmarkEnd w:id="31044"/>
      <w:bookmarkEnd w:id="31045"/>
      <w:bookmarkEnd w:id="31046"/>
      <w:bookmarkEnd w:id="31047"/>
    </w:p>
    <w:p w14:paraId="1C283D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48" w:name="_Toc117769930"/>
      <w:bookmarkStart w:id="31049" w:name="_Toc117775346"/>
      <w:bookmarkStart w:id="31050" w:name="_Toc117780743"/>
      <w:bookmarkStart w:id="31051" w:name="_Toc117786138"/>
      <w:bookmarkStart w:id="31052" w:name="_Toc118112893"/>
      <w:bookmarkStart w:id="31053" w:name="_Toc124420794"/>
      <w:bookmarkStart w:id="31054" w:name="_Toc138415269"/>
      <w:bookmarkEnd w:id="31048"/>
      <w:bookmarkEnd w:id="31049"/>
      <w:bookmarkEnd w:id="31050"/>
      <w:bookmarkEnd w:id="31051"/>
      <w:bookmarkEnd w:id="31052"/>
      <w:bookmarkEnd w:id="31053"/>
      <w:bookmarkEnd w:id="31054"/>
    </w:p>
    <w:p w14:paraId="4EDE13D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55" w:name="_Toc117769931"/>
      <w:bookmarkStart w:id="31056" w:name="_Toc117775347"/>
      <w:bookmarkStart w:id="31057" w:name="_Toc117780744"/>
      <w:bookmarkStart w:id="31058" w:name="_Toc117786139"/>
      <w:bookmarkStart w:id="31059" w:name="_Toc118112894"/>
      <w:bookmarkStart w:id="31060" w:name="_Toc124420795"/>
      <w:bookmarkStart w:id="31061" w:name="_Toc138415270"/>
      <w:bookmarkEnd w:id="31055"/>
      <w:bookmarkEnd w:id="31056"/>
      <w:bookmarkEnd w:id="31057"/>
      <w:bookmarkEnd w:id="31058"/>
      <w:bookmarkEnd w:id="31059"/>
      <w:bookmarkEnd w:id="31060"/>
      <w:bookmarkEnd w:id="31061"/>
    </w:p>
    <w:p w14:paraId="38ABA9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62" w:name="_Toc117769932"/>
      <w:bookmarkStart w:id="31063" w:name="_Toc117775348"/>
      <w:bookmarkStart w:id="31064" w:name="_Toc117780745"/>
      <w:bookmarkStart w:id="31065" w:name="_Toc117786140"/>
      <w:bookmarkStart w:id="31066" w:name="_Toc118112895"/>
      <w:bookmarkStart w:id="31067" w:name="_Toc124420796"/>
      <w:bookmarkStart w:id="31068" w:name="_Toc138415271"/>
      <w:bookmarkEnd w:id="31062"/>
      <w:bookmarkEnd w:id="31063"/>
      <w:bookmarkEnd w:id="31064"/>
      <w:bookmarkEnd w:id="31065"/>
      <w:bookmarkEnd w:id="31066"/>
      <w:bookmarkEnd w:id="31067"/>
      <w:bookmarkEnd w:id="31068"/>
    </w:p>
    <w:p w14:paraId="2C9EB62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69" w:name="_Toc117769933"/>
      <w:bookmarkStart w:id="31070" w:name="_Toc117775349"/>
      <w:bookmarkStart w:id="31071" w:name="_Toc117780746"/>
      <w:bookmarkStart w:id="31072" w:name="_Toc117786141"/>
      <w:bookmarkStart w:id="31073" w:name="_Toc118112896"/>
      <w:bookmarkStart w:id="31074" w:name="_Toc124420797"/>
      <w:bookmarkStart w:id="31075" w:name="_Toc138415272"/>
      <w:bookmarkEnd w:id="31069"/>
      <w:bookmarkEnd w:id="31070"/>
      <w:bookmarkEnd w:id="31071"/>
      <w:bookmarkEnd w:id="31072"/>
      <w:bookmarkEnd w:id="31073"/>
      <w:bookmarkEnd w:id="31074"/>
      <w:bookmarkEnd w:id="31075"/>
    </w:p>
    <w:p w14:paraId="5FBEE0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76" w:name="_Toc117769934"/>
      <w:bookmarkStart w:id="31077" w:name="_Toc117775350"/>
      <w:bookmarkStart w:id="31078" w:name="_Toc117780747"/>
      <w:bookmarkStart w:id="31079" w:name="_Toc117786142"/>
      <w:bookmarkStart w:id="31080" w:name="_Toc118112897"/>
      <w:bookmarkStart w:id="31081" w:name="_Toc124420798"/>
      <w:bookmarkStart w:id="31082" w:name="_Toc138415273"/>
      <w:bookmarkEnd w:id="31076"/>
      <w:bookmarkEnd w:id="31077"/>
      <w:bookmarkEnd w:id="31078"/>
      <w:bookmarkEnd w:id="31079"/>
      <w:bookmarkEnd w:id="31080"/>
      <w:bookmarkEnd w:id="31081"/>
      <w:bookmarkEnd w:id="31082"/>
    </w:p>
    <w:p w14:paraId="38B152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83" w:name="_Toc117769935"/>
      <w:bookmarkStart w:id="31084" w:name="_Toc117775351"/>
      <w:bookmarkStart w:id="31085" w:name="_Toc117780748"/>
      <w:bookmarkStart w:id="31086" w:name="_Toc117786143"/>
      <w:bookmarkStart w:id="31087" w:name="_Toc118112898"/>
      <w:bookmarkStart w:id="31088" w:name="_Toc124420799"/>
      <w:bookmarkStart w:id="31089" w:name="_Toc138415274"/>
      <w:bookmarkEnd w:id="31083"/>
      <w:bookmarkEnd w:id="31084"/>
      <w:bookmarkEnd w:id="31085"/>
      <w:bookmarkEnd w:id="31086"/>
      <w:bookmarkEnd w:id="31087"/>
      <w:bookmarkEnd w:id="31088"/>
      <w:bookmarkEnd w:id="31089"/>
    </w:p>
    <w:p w14:paraId="05AB849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90" w:name="_Toc117769936"/>
      <w:bookmarkStart w:id="31091" w:name="_Toc117775352"/>
      <w:bookmarkStart w:id="31092" w:name="_Toc117780749"/>
      <w:bookmarkStart w:id="31093" w:name="_Toc117786144"/>
      <w:bookmarkStart w:id="31094" w:name="_Toc118112899"/>
      <w:bookmarkStart w:id="31095" w:name="_Toc124420800"/>
      <w:bookmarkStart w:id="31096" w:name="_Toc138415275"/>
      <w:bookmarkEnd w:id="31090"/>
      <w:bookmarkEnd w:id="31091"/>
      <w:bookmarkEnd w:id="31092"/>
      <w:bookmarkEnd w:id="31093"/>
      <w:bookmarkEnd w:id="31094"/>
      <w:bookmarkEnd w:id="31095"/>
      <w:bookmarkEnd w:id="31096"/>
    </w:p>
    <w:p w14:paraId="200B27D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097" w:name="_Toc117769937"/>
      <w:bookmarkStart w:id="31098" w:name="_Toc117775353"/>
      <w:bookmarkStart w:id="31099" w:name="_Toc117780750"/>
      <w:bookmarkStart w:id="31100" w:name="_Toc117786145"/>
      <w:bookmarkStart w:id="31101" w:name="_Toc118112900"/>
      <w:bookmarkStart w:id="31102" w:name="_Toc124420801"/>
      <w:bookmarkStart w:id="31103" w:name="_Toc138415276"/>
      <w:bookmarkEnd w:id="31097"/>
      <w:bookmarkEnd w:id="31098"/>
      <w:bookmarkEnd w:id="31099"/>
      <w:bookmarkEnd w:id="31100"/>
      <w:bookmarkEnd w:id="31101"/>
      <w:bookmarkEnd w:id="31102"/>
      <w:bookmarkEnd w:id="31103"/>
    </w:p>
    <w:p w14:paraId="670454C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04" w:name="_Toc117769938"/>
      <w:bookmarkStart w:id="31105" w:name="_Toc117775354"/>
      <w:bookmarkStart w:id="31106" w:name="_Toc117780751"/>
      <w:bookmarkStart w:id="31107" w:name="_Toc117786146"/>
      <w:bookmarkStart w:id="31108" w:name="_Toc118112901"/>
      <w:bookmarkStart w:id="31109" w:name="_Toc124420802"/>
      <w:bookmarkStart w:id="31110" w:name="_Toc138415277"/>
      <w:bookmarkEnd w:id="31104"/>
      <w:bookmarkEnd w:id="31105"/>
      <w:bookmarkEnd w:id="31106"/>
      <w:bookmarkEnd w:id="31107"/>
      <w:bookmarkEnd w:id="31108"/>
      <w:bookmarkEnd w:id="31109"/>
      <w:bookmarkEnd w:id="31110"/>
    </w:p>
    <w:p w14:paraId="2C34F87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11" w:name="_Toc117769939"/>
      <w:bookmarkStart w:id="31112" w:name="_Toc117775355"/>
      <w:bookmarkStart w:id="31113" w:name="_Toc117780752"/>
      <w:bookmarkStart w:id="31114" w:name="_Toc117786147"/>
      <w:bookmarkStart w:id="31115" w:name="_Toc118112902"/>
      <w:bookmarkStart w:id="31116" w:name="_Toc124420803"/>
      <w:bookmarkStart w:id="31117" w:name="_Toc138415278"/>
      <w:bookmarkEnd w:id="31111"/>
      <w:bookmarkEnd w:id="31112"/>
      <w:bookmarkEnd w:id="31113"/>
      <w:bookmarkEnd w:id="31114"/>
      <w:bookmarkEnd w:id="31115"/>
      <w:bookmarkEnd w:id="31116"/>
      <w:bookmarkEnd w:id="31117"/>
    </w:p>
    <w:p w14:paraId="072C9A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18" w:name="_Toc117769940"/>
      <w:bookmarkStart w:id="31119" w:name="_Toc117775356"/>
      <w:bookmarkStart w:id="31120" w:name="_Toc117780753"/>
      <w:bookmarkStart w:id="31121" w:name="_Toc117786148"/>
      <w:bookmarkStart w:id="31122" w:name="_Toc118112903"/>
      <w:bookmarkStart w:id="31123" w:name="_Toc124420804"/>
      <w:bookmarkStart w:id="31124" w:name="_Toc138415279"/>
      <w:bookmarkEnd w:id="31118"/>
      <w:bookmarkEnd w:id="31119"/>
      <w:bookmarkEnd w:id="31120"/>
      <w:bookmarkEnd w:id="31121"/>
      <w:bookmarkEnd w:id="31122"/>
      <w:bookmarkEnd w:id="31123"/>
      <w:bookmarkEnd w:id="31124"/>
    </w:p>
    <w:p w14:paraId="55211C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25" w:name="_Toc117769941"/>
      <w:bookmarkStart w:id="31126" w:name="_Toc117775357"/>
      <w:bookmarkStart w:id="31127" w:name="_Toc117780754"/>
      <w:bookmarkStart w:id="31128" w:name="_Toc117786149"/>
      <w:bookmarkStart w:id="31129" w:name="_Toc118112904"/>
      <w:bookmarkStart w:id="31130" w:name="_Toc124420805"/>
      <w:bookmarkStart w:id="31131" w:name="_Toc138415280"/>
      <w:bookmarkEnd w:id="31125"/>
      <w:bookmarkEnd w:id="31126"/>
      <w:bookmarkEnd w:id="31127"/>
      <w:bookmarkEnd w:id="31128"/>
      <w:bookmarkEnd w:id="31129"/>
      <w:bookmarkEnd w:id="31130"/>
      <w:bookmarkEnd w:id="31131"/>
    </w:p>
    <w:p w14:paraId="725AF5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32" w:name="_Toc117769942"/>
      <w:bookmarkStart w:id="31133" w:name="_Toc117775358"/>
      <w:bookmarkStart w:id="31134" w:name="_Toc117780755"/>
      <w:bookmarkStart w:id="31135" w:name="_Toc117786150"/>
      <w:bookmarkStart w:id="31136" w:name="_Toc118112905"/>
      <w:bookmarkStart w:id="31137" w:name="_Toc124420806"/>
      <w:bookmarkStart w:id="31138" w:name="_Toc138415281"/>
      <w:bookmarkEnd w:id="31132"/>
      <w:bookmarkEnd w:id="31133"/>
      <w:bookmarkEnd w:id="31134"/>
      <w:bookmarkEnd w:id="31135"/>
      <w:bookmarkEnd w:id="31136"/>
      <w:bookmarkEnd w:id="31137"/>
      <w:bookmarkEnd w:id="31138"/>
    </w:p>
    <w:p w14:paraId="268D35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39" w:name="_Toc117769943"/>
      <w:bookmarkStart w:id="31140" w:name="_Toc117775359"/>
      <w:bookmarkStart w:id="31141" w:name="_Toc117780756"/>
      <w:bookmarkStart w:id="31142" w:name="_Toc117786151"/>
      <w:bookmarkStart w:id="31143" w:name="_Toc118112906"/>
      <w:bookmarkStart w:id="31144" w:name="_Toc124420807"/>
      <w:bookmarkStart w:id="31145" w:name="_Toc138415282"/>
      <w:bookmarkEnd w:id="31139"/>
      <w:bookmarkEnd w:id="31140"/>
      <w:bookmarkEnd w:id="31141"/>
      <w:bookmarkEnd w:id="31142"/>
      <w:bookmarkEnd w:id="31143"/>
      <w:bookmarkEnd w:id="31144"/>
      <w:bookmarkEnd w:id="31145"/>
    </w:p>
    <w:p w14:paraId="12424D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46" w:name="_Toc117769944"/>
      <w:bookmarkStart w:id="31147" w:name="_Toc117775360"/>
      <w:bookmarkStart w:id="31148" w:name="_Toc117780757"/>
      <w:bookmarkStart w:id="31149" w:name="_Toc117786152"/>
      <w:bookmarkStart w:id="31150" w:name="_Toc118112907"/>
      <w:bookmarkStart w:id="31151" w:name="_Toc124420808"/>
      <w:bookmarkStart w:id="31152" w:name="_Toc138415283"/>
      <w:bookmarkEnd w:id="31146"/>
      <w:bookmarkEnd w:id="31147"/>
      <w:bookmarkEnd w:id="31148"/>
      <w:bookmarkEnd w:id="31149"/>
      <w:bookmarkEnd w:id="31150"/>
      <w:bookmarkEnd w:id="31151"/>
      <w:bookmarkEnd w:id="31152"/>
    </w:p>
    <w:p w14:paraId="1490A8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53" w:name="_Toc117769945"/>
      <w:bookmarkStart w:id="31154" w:name="_Toc117775361"/>
      <w:bookmarkStart w:id="31155" w:name="_Toc117780758"/>
      <w:bookmarkStart w:id="31156" w:name="_Toc117786153"/>
      <w:bookmarkStart w:id="31157" w:name="_Toc118112908"/>
      <w:bookmarkStart w:id="31158" w:name="_Toc124420809"/>
      <w:bookmarkStart w:id="31159" w:name="_Toc138415284"/>
      <w:bookmarkEnd w:id="31153"/>
      <w:bookmarkEnd w:id="31154"/>
      <w:bookmarkEnd w:id="31155"/>
      <w:bookmarkEnd w:id="31156"/>
      <w:bookmarkEnd w:id="31157"/>
      <w:bookmarkEnd w:id="31158"/>
      <w:bookmarkEnd w:id="31159"/>
    </w:p>
    <w:p w14:paraId="0CA8BC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60" w:name="_Toc117769946"/>
      <w:bookmarkStart w:id="31161" w:name="_Toc117775362"/>
      <w:bookmarkStart w:id="31162" w:name="_Toc117780759"/>
      <w:bookmarkStart w:id="31163" w:name="_Toc117786154"/>
      <w:bookmarkStart w:id="31164" w:name="_Toc118112909"/>
      <w:bookmarkStart w:id="31165" w:name="_Toc124420810"/>
      <w:bookmarkStart w:id="31166" w:name="_Toc138415285"/>
      <w:bookmarkEnd w:id="31160"/>
      <w:bookmarkEnd w:id="31161"/>
      <w:bookmarkEnd w:id="31162"/>
      <w:bookmarkEnd w:id="31163"/>
      <w:bookmarkEnd w:id="31164"/>
      <w:bookmarkEnd w:id="31165"/>
      <w:bookmarkEnd w:id="31166"/>
    </w:p>
    <w:p w14:paraId="404DC60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67" w:name="_Toc117769947"/>
      <w:bookmarkStart w:id="31168" w:name="_Toc117775363"/>
      <w:bookmarkStart w:id="31169" w:name="_Toc117780760"/>
      <w:bookmarkStart w:id="31170" w:name="_Toc117786155"/>
      <w:bookmarkStart w:id="31171" w:name="_Toc118112910"/>
      <w:bookmarkStart w:id="31172" w:name="_Toc124420811"/>
      <w:bookmarkStart w:id="31173" w:name="_Toc138415286"/>
      <w:bookmarkEnd w:id="31167"/>
      <w:bookmarkEnd w:id="31168"/>
      <w:bookmarkEnd w:id="31169"/>
      <w:bookmarkEnd w:id="31170"/>
      <w:bookmarkEnd w:id="31171"/>
      <w:bookmarkEnd w:id="31172"/>
      <w:bookmarkEnd w:id="31173"/>
    </w:p>
    <w:p w14:paraId="02B290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74" w:name="_Toc117769948"/>
      <w:bookmarkStart w:id="31175" w:name="_Toc117775364"/>
      <w:bookmarkStart w:id="31176" w:name="_Toc117780761"/>
      <w:bookmarkStart w:id="31177" w:name="_Toc117786156"/>
      <w:bookmarkStart w:id="31178" w:name="_Toc118112911"/>
      <w:bookmarkStart w:id="31179" w:name="_Toc124420812"/>
      <w:bookmarkStart w:id="31180" w:name="_Toc138415287"/>
      <w:bookmarkEnd w:id="31174"/>
      <w:bookmarkEnd w:id="31175"/>
      <w:bookmarkEnd w:id="31176"/>
      <w:bookmarkEnd w:id="31177"/>
      <w:bookmarkEnd w:id="31178"/>
      <w:bookmarkEnd w:id="31179"/>
      <w:bookmarkEnd w:id="31180"/>
    </w:p>
    <w:p w14:paraId="174CFB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81" w:name="_Toc117769949"/>
      <w:bookmarkStart w:id="31182" w:name="_Toc117775365"/>
      <w:bookmarkStart w:id="31183" w:name="_Toc117780762"/>
      <w:bookmarkStart w:id="31184" w:name="_Toc117786157"/>
      <w:bookmarkStart w:id="31185" w:name="_Toc118112912"/>
      <w:bookmarkStart w:id="31186" w:name="_Toc124420813"/>
      <w:bookmarkStart w:id="31187" w:name="_Toc138415288"/>
      <w:bookmarkEnd w:id="31181"/>
      <w:bookmarkEnd w:id="31182"/>
      <w:bookmarkEnd w:id="31183"/>
      <w:bookmarkEnd w:id="31184"/>
      <w:bookmarkEnd w:id="31185"/>
      <w:bookmarkEnd w:id="31186"/>
      <w:bookmarkEnd w:id="31187"/>
    </w:p>
    <w:p w14:paraId="7F4E6B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88" w:name="_Toc117769950"/>
      <w:bookmarkStart w:id="31189" w:name="_Toc117775366"/>
      <w:bookmarkStart w:id="31190" w:name="_Toc117780763"/>
      <w:bookmarkStart w:id="31191" w:name="_Toc117786158"/>
      <w:bookmarkStart w:id="31192" w:name="_Toc118112913"/>
      <w:bookmarkStart w:id="31193" w:name="_Toc124420814"/>
      <w:bookmarkStart w:id="31194" w:name="_Toc138415289"/>
      <w:bookmarkEnd w:id="31188"/>
      <w:bookmarkEnd w:id="31189"/>
      <w:bookmarkEnd w:id="31190"/>
      <w:bookmarkEnd w:id="31191"/>
      <w:bookmarkEnd w:id="31192"/>
      <w:bookmarkEnd w:id="31193"/>
      <w:bookmarkEnd w:id="31194"/>
    </w:p>
    <w:p w14:paraId="7E804F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195" w:name="_Toc117769951"/>
      <w:bookmarkStart w:id="31196" w:name="_Toc117775367"/>
      <w:bookmarkStart w:id="31197" w:name="_Toc117780764"/>
      <w:bookmarkStart w:id="31198" w:name="_Toc117786159"/>
      <w:bookmarkStart w:id="31199" w:name="_Toc118112914"/>
      <w:bookmarkStart w:id="31200" w:name="_Toc124420815"/>
      <w:bookmarkStart w:id="31201" w:name="_Toc138415290"/>
      <w:bookmarkEnd w:id="31195"/>
      <w:bookmarkEnd w:id="31196"/>
      <w:bookmarkEnd w:id="31197"/>
      <w:bookmarkEnd w:id="31198"/>
      <w:bookmarkEnd w:id="31199"/>
      <w:bookmarkEnd w:id="31200"/>
      <w:bookmarkEnd w:id="31201"/>
    </w:p>
    <w:p w14:paraId="1B7A58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02" w:name="_Toc117769952"/>
      <w:bookmarkStart w:id="31203" w:name="_Toc117775368"/>
      <w:bookmarkStart w:id="31204" w:name="_Toc117780765"/>
      <w:bookmarkStart w:id="31205" w:name="_Toc117786160"/>
      <w:bookmarkStart w:id="31206" w:name="_Toc118112915"/>
      <w:bookmarkStart w:id="31207" w:name="_Toc124420816"/>
      <w:bookmarkStart w:id="31208" w:name="_Toc138415291"/>
      <w:bookmarkEnd w:id="31202"/>
      <w:bookmarkEnd w:id="31203"/>
      <w:bookmarkEnd w:id="31204"/>
      <w:bookmarkEnd w:id="31205"/>
      <w:bookmarkEnd w:id="31206"/>
      <w:bookmarkEnd w:id="31207"/>
      <w:bookmarkEnd w:id="31208"/>
    </w:p>
    <w:p w14:paraId="3FA40D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09" w:name="_Toc117769953"/>
      <w:bookmarkStart w:id="31210" w:name="_Toc117775369"/>
      <w:bookmarkStart w:id="31211" w:name="_Toc117780766"/>
      <w:bookmarkStart w:id="31212" w:name="_Toc117786161"/>
      <w:bookmarkStart w:id="31213" w:name="_Toc118112916"/>
      <w:bookmarkStart w:id="31214" w:name="_Toc124420817"/>
      <w:bookmarkStart w:id="31215" w:name="_Toc138415292"/>
      <w:bookmarkEnd w:id="31209"/>
      <w:bookmarkEnd w:id="31210"/>
      <w:bookmarkEnd w:id="31211"/>
      <w:bookmarkEnd w:id="31212"/>
      <w:bookmarkEnd w:id="31213"/>
      <w:bookmarkEnd w:id="31214"/>
      <w:bookmarkEnd w:id="31215"/>
    </w:p>
    <w:p w14:paraId="13A450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16" w:name="_Toc117769954"/>
      <w:bookmarkStart w:id="31217" w:name="_Toc117775370"/>
      <w:bookmarkStart w:id="31218" w:name="_Toc117780767"/>
      <w:bookmarkStart w:id="31219" w:name="_Toc117786162"/>
      <w:bookmarkStart w:id="31220" w:name="_Toc118112917"/>
      <w:bookmarkStart w:id="31221" w:name="_Toc124420818"/>
      <w:bookmarkStart w:id="31222" w:name="_Toc138415293"/>
      <w:bookmarkEnd w:id="31216"/>
      <w:bookmarkEnd w:id="31217"/>
      <w:bookmarkEnd w:id="31218"/>
      <w:bookmarkEnd w:id="31219"/>
      <w:bookmarkEnd w:id="31220"/>
      <w:bookmarkEnd w:id="31221"/>
      <w:bookmarkEnd w:id="31222"/>
    </w:p>
    <w:p w14:paraId="21C2CD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23" w:name="_Toc117769955"/>
      <w:bookmarkStart w:id="31224" w:name="_Toc117775371"/>
      <w:bookmarkStart w:id="31225" w:name="_Toc117780768"/>
      <w:bookmarkStart w:id="31226" w:name="_Toc117786163"/>
      <w:bookmarkStart w:id="31227" w:name="_Toc118112918"/>
      <w:bookmarkStart w:id="31228" w:name="_Toc124420819"/>
      <w:bookmarkStart w:id="31229" w:name="_Toc138415294"/>
      <w:bookmarkEnd w:id="31223"/>
      <w:bookmarkEnd w:id="31224"/>
      <w:bookmarkEnd w:id="31225"/>
      <w:bookmarkEnd w:id="31226"/>
      <w:bookmarkEnd w:id="31227"/>
      <w:bookmarkEnd w:id="31228"/>
      <w:bookmarkEnd w:id="31229"/>
    </w:p>
    <w:p w14:paraId="4963C2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30" w:name="_Toc117769956"/>
      <w:bookmarkStart w:id="31231" w:name="_Toc117775372"/>
      <w:bookmarkStart w:id="31232" w:name="_Toc117780769"/>
      <w:bookmarkStart w:id="31233" w:name="_Toc117786164"/>
      <w:bookmarkStart w:id="31234" w:name="_Toc118112919"/>
      <w:bookmarkStart w:id="31235" w:name="_Toc124420820"/>
      <w:bookmarkStart w:id="31236" w:name="_Toc138415295"/>
      <w:bookmarkEnd w:id="31230"/>
      <w:bookmarkEnd w:id="31231"/>
      <w:bookmarkEnd w:id="31232"/>
      <w:bookmarkEnd w:id="31233"/>
      <w:bookmarkEnd w:id="31234"/>
      <w:bookmarkEnd w:id="31235"/>
      <w:bookmarkEnd w:id="31236"/>
    </w:p>
    <w:p w14:paraId="132150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37" w:name="_Toc117769957"/>
      <w:bookmarkStart w:id="31238" w:name="_Toc117775373"/>
      <w:bookmarkStart w:id="31239" w:name="_Toc117780770"/>
      <w:bookmarkStart w:id="31240" w:name="_Toc117786165"/>
      <w:bookmarkStart w:id="31241" w:name="_Toc118112920"/>
      <w:bookmarkStart w:id="31242" w:name="_Toc124420821"/>
      <w:bookmarkStart w:id="31243" w:name="_Toc138415296"/>
      <w:bookmarkEnd w:id="31237"/>
      <w:bookmarkEnd w:id="31238"/>
      <w:bookmarkEnd w:id="31239"/>
      <w:bookmarkEnd w:id="31240"/>
      <w:bookmarkEnd w:id="31241"/>
      <w:bookmarkEnd w:id="31242"/>
      <w:bookmarkEnd w:id="31243"/>
    </w:p>
    <w:p w14:paraId="001FB9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44" w:name="_Toc117769958"/>
      <w:bookmarkStart w:id="31245" w:name="_Toc117775374"/>
      <w:bookmarkStart w:id="31246" w:name="_Toc117780771"/>
      <w:bookmarkStart w:id="31247" w:name="_Toc117786166"/>
      <w:bookmarkStart w:id="31248" w:name="_Toc118112921"/>
      <w:bookmarkStart w:id="31249" w:name="_Toc124420822"/>
      <w:bookmarkStart w:id="31250" w:name="_Toc138415297"/>
      <w:bookmarkEnd w:id="31244"/>
      <w:bookmarkEnd w:id="31245"/>
      <w:bookmarkEnd w:id="31246"/>
      <w:bookmarkEnd w:id="31247"/>
      <w:bookmarkEnd w:id="31248"/>
      <w:bookmarkEnd w:id="31249"/>
      <w:bookmarkEnd w:id="31250"/>
    </w:p>
    <w:p w14:paraId="5C2AFB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51" w:name="_Toc117769959"/>
      <w:bookmarkStart w:id="31252" w:name="_Toc117775375"/>
      <w:bookmarkStart w:id="31253" w:name="_Toc117780772"/>
      <w:bookmarkStart w:id="31254" w:name="_Toc117786167"/>
      <w:bookmarkStart w:id="31255" w:name="_Toc118112922"/>
      <w:bookmarkStart w:id="31256" w:name="_Toc124420823"/>
      <w:bookmarkStart w:id="31257" w:name="_Toc138415298"/>
      <w:bookmarkEnd w:id="31251"/>
      <w:bookmarkEnd w:id="31252"/>
      <w:bookmarkEnd w:id="31253"/>
      <w:bookmarkEnd w:id="31254"/>
      <w:bookmarkEnd w:id="31255"/>
      <w:bookmarkEnd w:id="31256"/>
      <w:bookmarkEnd w:id="31257"/>
    </w:p>
    <w:p w14:paraId="77F2D2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58" w:name="_Toc117769960"/>
      <w:bookmarkStart w:id="31259" w:name="_Toc117775376"/>
      <w:bookmarkStart w:id="31260" w:name="_Toc117780773"/>
      <w:bookmarkStart w:id="31261" w:name="_Toc117786168"/>
      <w:bookmarkStart w:id="31262" w:name="_Toc118112923"/>
      <w:bookmarkStart w:id="31263" w:name="_Toc124420824"/>
      <w:bookmarkStart w:id="31264" w:name="_Toc138415299"/>
      <w:bookmarkEnd w:id="31258"/>
      <w:bookmarkEnd w:id="31259"/>
      <w:bookmarkEnd w:id="31260"/>
      <w:bookmarkEnd w:id="31261"/>
      <w:bookmarkEnd w:id="31262"/>
      <w:bookmarkEnd w:id="31263"/>
      <w:bookmarkEnd w:id="31264"/>
    </w:p>
    <w:p w14:paraId="398828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65" w:name="_Toc117769961"/>
      <w:bookmarkStart w:id="31266" w:name="_Toc117775377"/>
      <w:bookmarkStart w:id="31267" w:name="_Toc117780774"/>
      <w:bookmarkStart w:id="31268" w:name="_Toc117786169"/>
      <w:bookmarkStart w:id="31269" w:name="_Toc118112924"/>
      <w:bookmarkStart w:id="31270" w:name="_Toc124420825"/>
      <w:bookmarkStart w:id="31271" w:name="_Toc138415300"/>
      <w:bookmarkEnd w:id="31265"/>
      <w:bookmarkEnd w:id="31266"/>
      <w:bookmarkEnd w:id="31267"/>
      <w:bookmarkEnd w:id="31268"/>
      <w:bookmarkEnd w:id="31269"/>
      <w:bookmarkEnd w:id="31270"/>
      <w:bookmarkEnd w:id="31271"/>
    </w:p>
    <w:p w14:paraId="378E921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72" w:name="_Toc117769962"/>
      <w:bookmarkStart w:id="31273" w:name="_Toc117775378"/>
      <w:bookmarkStart w:id="31274" w:name="_Toc117780775"/>
      <w:bookmarkStart w:id="31275" w:name="_Toc117786170"/>
      <w:bookmarkStart w:id="31276" w:name="_Toc118112925"/>
      <w:bookmarkStart w:id="31277" w:name="_Toc124420826"/>
      <w:bookmarkStart w:id="31278" w:name="_Toc138415301"/>
      <w:bookmarkEnd w:id="31272"/>
      <w:bookmarkEnd w:id="31273"/>
      <w:bookmarkEnd w:id="31274"/>
      <w:bookmarkEnd w:id="31275"/>
      <w:bookmarkEnd w:id="31276"/>
      <w:bookmarkEnd w:id="31277"/>
      <w:bookmarkEnd w:id="31278"/>
    </w:p>
    <w:p w14:paraId="7386D9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79" w:name="_Toc117769963"/>
      <w:bookmarkStart w:id="31280" w:name="_Toc117775379"/>
      <w:bookmarkStart w:id="31281" w:name="_Toc117780776"/>
      <w:bookmarkStart w:id="31282" w:name="_Toc117786171"/>
      <w:bookmarkStart w:id="31283" w:name="_Toc118112926"/>
      <w:bookmarkStart w:id="31284" w:name="_Toc124420827"/>
      <w:bookmarkStart w:id="31285" w:name="_Toc138415302"/>
      <w:bookmarkEnd w:id="31279"/>
      <w:bookmarkEnd w:id="31280"/>
      <w:bookmarkEnd w:id="31281"/>
      <w:bookmarkEnd w:id="31282"/>
      <w:bookmarkEnd w:id="31283"/>
      <w:bookmarkEnd w:id="31284"/>
      <w:bookmarkEnd w:id="31285"/>
    </w:p>
    <w:p w14:paraId="175085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86" w:name="_Toc117769964"/>
      <w:bookmarkStart w:id="31287" w:name="_Toc117775380"/>
      <w:bookmarkStart w:id="31288" w:name="_Toc117780777"/>
      <w:bookmarkStart w:id="31289" w:name="_Toc117786172"/>
      <w:bookmarkStart w:id="31290" w:name="_Toc118112927"/>
      <w:bookmarkStart w:id="31291" w:name="_Toc124420828"/>
      <w:bookmarkStart w:id="31292" w:name="_Toc138415303"/>
      <w:bookmarkEnd w:id="31286"/>
      <w:bookmarkEnd w:id="31287"/>
      <w:bookmarkEnd w:id="31288"/>
      <w:bookmarkEnd w:id="31289"/>
      <w:bookmarkEnd w:id="31290"/>
      <w:bookmarkEnd w:id="31291"/>
      <w:bookmarkEnd w:id="31292"/>
    </w:p>
    <w:p w14:paraId="0711704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293" w:name="_Toc117769965"/>
      <w:bookmarkStart w:id="31294" w:name="_Toc117775381"/>
      <w:bookmarkStart w:id="31295" w:name="_Toc117780778"/>
      <w:bookmarkStart w:id="31296" w:name="_Toc117786173"/>
      <w:bookmarkStart w:id="31297" w:name="_Toc118112928"/>
      <w:bookmarkStart w:id="31298" w:name="_Toc124420829"/>
      <w:bookmarkStart w:id="31299" w:name="_Toc138415304"/>
      <w:bookmarkEnd w:id="31293"/>
      <w:bookmarkEnd w:id="31294"/>
      <w:bookmarkEnd w:id="31295"/>
      <w:bookmarkEnd w:id="31296"/>
      <w:bookmarkEnd w:id="31297"/>
      <w:bookmarkEnd w:id="31298"/>
      <w:bookmarkEnd w:id="31299"/>
    </w:p>
    <w:p w14:paraId="430C38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00" w:name="_Toc117769966"/>
      <w:bookmarkStart w:id="31301" w:name="_Toc117775382"/>
      <w:bookmarkStart w:id="31302" w:name="_Toc117780779"/>
      <w:bookmarkStart w:id="31303" w:name="_Toc117786174"/>
      <w:bookmarkStart w:id="31304" w:name="_Toc118112929"/>
      <w:bookmarkStart w:id="31305" w:name="_Toc124420830"/>
      <w:bookmarkStart w:id="31306" w:name="_Toc138415305"/>
      <w:bookmarkEnd w:id="31300"/>
      <w:bookmarkEnd w:id="31301"/>
      <w:bookmarkEnd w:id="31302"/>
      <w:bookmarkEnd w:id="31303"/>
      <w:bookmarkEnd w:id="31304"/>
      <w:bookmarkEnd w:id="31305"/>
      <w:bookmarkEnd w:id="31306"/>
    </w:p>
    <w:p w14:paraId="46ED780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07" w:name="_Toc117769967"/>
      <w:bookmarkStart w:id="31308" w:name="_Toc117775383"/>
      <w:bookmarkStart w:id="31309" w:name="_Toc117780780"/>
      <w:bookmarkStart w:id="31310" w:name="_Toc117786175"/>
      <w:bookmarkStart w:id="31311" w:name="_Toc118112930"/>
      <w:bookmarkStart w:id="31312" w:name="_Toc124420831"/>
      <w:bookmarkStart w:id="31313" w:name="_Toc138415306"/>
      <w:bookmarkEnd w:id="31307"/>
      <w:bookmarkEnd w:id="31308"/>
      <w:bookmarkEnd w:id="31309"/>
      <w:bookmarkEnd w:id="31310"/>
      <w:bookmarkEnd w:id="31311"/>
      <w:bookmarkEnd w:id="31312"/>
      <w:bookmarkEnd w:id="31313"/>
    </w:p>
    <w:p w14:paraId="1F22A2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14" w:name="_Toc117769968"/>
      <w:bookmarkStart w:id="31315" w:name="_Toc117775384"/>
      <w:bookmarkStart w:id="31316" w:name="_Toc117780781"/>
      <w:bookmarkStart w:id="31317" w:name="_Toc117786176"/>
      <w:bookmarkStart w:id="31318" w:name="_Toc118112931"/>
      <w:bookmarkStart w:id="31319" w:name="_Toc124420832"/>
      <w:bookmarkStart w:id="31320" w:name="_Toc138415307"/>
      <w:bookmarkEnd w:id="31314"/>
      <w:bookmarkEnd w:id="31315"/>
      <w:bookmarkEnd w:id="31316"/>
      <w:bookmarkEnd w:id="31317"/>
      <w:bookmarkEnd w:id="31318"/>
      <w:bookmarkEnd w:id="31319"/>
      <w:bookmarkEnd w:id="31320"/>
    </w:p>
    <w:p w14:paraId="0EB829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21" w:name="_Toc117769969"/>
      <w:bookmarkStart w:id="31322" w:name="_Toc117775385"/>
      <w:bookmarkStart w:id="31323" w:name="_Toc117780782"/>
      <w:bookmarkStart w:id="31324" w:name="_Toc117786177"/>
      <w:bookmarkStart w:id="31325" w:name="_Toc118112932"/>
      <w:bookmarkStart w:id="31326" w:name="_Toc124420833"/>
      <w:bookmarkStart w:id="31327" w:name="_Toc138415308"/>
      <w:bookmarkEnd w:id="31321"/>
      <w:bookmarkEnd w:id="31322"/>
      <w:bookmarkEnd w:id="31323"/>
      <w:bookmarkEnd w:id="31324"/>
      <w:bookmarkEnd w:id="31325"/>
      <w:bookmarkEnd w:id="31326"/>
      <w:bookmarkEnd w:id="31327"/>
    </w:p>
    <w:p w14:paraId="4A16437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28" w:name="_Toc117769970"/>
      <w:bookmarkStart w:id="31329" w:name="_Toc117775386"/>
      <w:bookmarkStart w:id="31330" w:name="_Toc117780783"/>
      <w:bookmarkStart w:id="31331" w:name="_Toc117786178"/>
      <w:bookmarkStart w:id="31332" w:name="_Toc118112933"/>
      <w:bookmarkStart w:id="31333" w:name="_Toc124420834"/>
      <w:bookmarkStart w:id="31334" w:name="_Toc138415309"/>
      <w:bookmarkEnd w:id="31328"/>
      <w:bookmarkEnd w:id="31329"/>
      <w:bookmarkEnd w:id="31330"/>
      <w:bookmarkEnd w:id="31331"/>
      <w:bookmarkEnd w:id="31332"/>
      <w:bookmarkEnd w:id="31333"/>
      <w:bookmarkEnd w:id="31334"/>
    </w:p>
    <w:p w14:paraId="532654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35" w:name="_Toc117769971"/>
      <w:bookmarkStart w:id="31336" w:name="_Toc117775387"/>
      <w:bookmarkStart w:id="31337" w:name="_Toc117780784"/>
      <w:bookmarkStart w:id="31338" w:name="_Toc117786179"/>
      <w:bookmarkStart w:id="31339" w:name="_Toc118112934"/>
      <w:bookmarkStart w:id="31340" w:name="_Toc124420835"/>
      <w:bookmarkStart w:id="31341" w:name="_Toc138415310"/>
      <w:bookmarkEnd w:id="31335"/>
      <w:bookmarkEnd w:id="31336"/>
      <w:bookmarkEnd w:id="31337"/>
      <w:bookmarkEnd w:id="31338"/>
      <w:bookmarkEnd w:id="31339"/>
      <w:bookmarkEnd w:id="31340"/>
      <w:bookmarkEnd w:id="31341"/>
    </w:p>
    <w:p w14:paraId="0089E4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42" w:name="_Toc117769972"/>
      <w:bookmarkStart w:id="31343" w:name="_Toc117775388"/>
      <w:bookmarkStart w:id="31344" w:name="_Toc117780785"/>
      <w:bookmarkStart w:id="31345" w:name="_Toc117786180"/>
      <w:bookmarkStart w:id="31346" w:name="_Toc118112935"/>
      <w:bookmarkStart w:id="31347" w:name="_Toc124420836"/>
      <w:bookmarkStart w:id="31348" w:name="_Toc138415311"/>
      <w:bookmarkEnd w:id="31342"/>
      <w:bookmarkEnd w:id="31343"/>
      <w:bookmarkEnd w:id="31344"/>
      <w:bookmarkEnd w:id="31345"/>
      <w:bookmarkEnd w:id="31346"/>
      <w:bookmarkEnd w:id="31347"/>
      <w:bookmarkEnd w:id="31348"/>
    </w:p>
    <w:p w14:paraId="450E1D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49" w:name="_Toc117769973"/>
      <w:bookmarkStart w:id="31350" w:name="_Toc117775389"/>
      <w:bookmarkStart w:id="31351" w:name="_Toc117780786"/>
      <w:bookmarkStart w:id="31352" w:name="_Toc117786181"/>
      <w:bookmarkStart w:id="31353" w:name="_Toc118112936"/>
      <w:bookmarkStart w:id="31354" w:name="_Toc124420837"/>
      <w:bookmarkStart w:id="31355" w:name="_Toc138415312"/>
      <w:bookmarkEnd w:id="31349"/>
      <w:bookmarkEnd w:id="31350"/>
      <w:bookmarkEnd w:id="31351"/>
      <w:bookmarkEnd w:id="31352"/>
      <w:bookmarkEnd w:id="31353"/>
      <w:bookmarkEnd w:id="31354"/>
      <w:bookmarkEnd w:id="31355"/>
    </w:p>
    <w:p w14:paraId="499E89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56" w:name="_Toc117769974"/>
      <w:bookmarkStart w:id="31357" w:name="_Toc117775390"/>
      <w:bookmarkStart w:id="31358" w:name="_Toc117780787"/>
      <w:bookmarkStart w:id="31359" w:name="_Toc117786182"/>
      <w:bookmarkStart w:id="31360" w:name="_Toc118112937"/>
      <w:bookmarkStart w:id="31361" w:name="_Toc124420838"/>
      <w:bookmarkStart w:id="31362" w:name="_Toc138415313"/>
      <w:bookmarkEnd w:id="31356"/>
      <w:bookmarkEnd w:id="31357"/>
      <w:bookmarkEnd w:id="31358"/>
      <w:bookmarkEnd w:id="31359"/>
      <w:bookmarkEnd w:id="31360"/>
      <w:bookmarkEnd w:id="31361"/>
      <w:bookmarkEnd w:id="31362"/>
    </w:p>
    <w:p w14:paraId="621963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63" w:name="_Toc117769975"/>
      <w:bookmarkStart w:id="31364" w:name="_Toc117775391"/>
      <w:bookmarkStart w:id="31365" w:name="_Toc117780788"/>
      <w:bookmarkStart w:id="31366" w:name="_Toc117786183"/>
      <w:bookmarkStart w:id="31367" w:name="_Toc118112938"/>
      <w:bookmarkStart w:id="31368" w:name="_Toc124420839"/>
      <w:bookmarkStart w:id="31369" w:name="_Toc138415314"/>
      <w:bookmarkEnd w:id="31363"/>
      <w:bookmarkEnd w:id="31364"/>
      <w:bookmarkEnd w:id="31365"/>
      <w:bookmarkEnd w:id="31366"/>
      <w:bookmarkEnd w:id="31367"/>
      <w:bookmarkEnd w:id="31368"/>
      <w:bookmarkEnd w:id="31369"/>
    </w:p>
    <w:p w14:paraId="02FAB5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70" w:name="_Toc117769976"/>
      <w:bookmarkStart w:id="31371" w:name="_Toc117775392"/>
      <w:bookmarkStart w:id="31372" w:name="_Toc117780789"/>
      <w:bookmarkStart w:id="31373" w:name="_Toc117786184"/>
      <w:bookmarkStart w:id="31374" w:name="_Toc118112939"/>
      <w:bookmarkStart w:id="31375" w:name="_Toc124420840"/>
      <w:bookmarkStart w:id="31376" w:name="_Toc138415315"/>
      <w:bookmarkEnd w:id="31370"/>
      <w:bookmarkEnd w:id="31371"/>
      <w:bookmarkEnd w:id="31372"/>
      <w:bookmarkEnd w:id="31373"/>
      <w:bookmarkEnd w:id="31374"/>
      <w:bookmarkEnd w:id="31375"/>
      <w:bookmarkEnd w:id="31376"/>
    </w:p>
    <w:p w14:paraId="670F1B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77" w:name="_Toc117769977"/>
      <w:bookmarkStart w:id="31378" w:name="_Toc117775393"/>
      <w:bookmarkStart w:id="31379" w:name="_Toc117780790"/>
      <w:bookmarkStart w:id="31380" w:name="_Toc117786185"/>
      <w:bookmarkStart w:id="31381" w:name="_Toc118112940"/>
      <w:bookmarkStart w:id="31382" w:name="_Toc124420841"/>
      <w:bookmarkStart w:id="31383" w:name="_Toc138415316"/>
      <w:bookmarkEnd w:id="31377"/>
      <w:bookmarkEnd w:id="31378"/>
      <w:bookmarkEnd w:id="31379"/>
      <w:bookmarkEnd w:id="31380"/>
      <w:bookmarkEnd w:id="31381"/>
      <w:bookmarkEnd w:id="31382"/>
      <w:bookmarkEnd w:id="31383"/>
    </w:p>
    <w:p w14:paraId="499FA0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84" w:name="_Toc117769978"/>
      <w:bookmarkStart w:id="31385" w:name="_Toc117775394"/>
      <w:bookmarkStart w:id="31386" w:name="_Toc117780791"/>
      <w:bookmarkStart w:id="31387" w:name="_Toc117786186"/>
      <w:bookmarkStart w:id="31388" w:name="_Toc118112941"/>
      <w:bookmarkStart w:id="31389" w:name="_Toc124420842"/>
      <w:bookmarkStart w:id="31390" w:name="_Toc138415317"/>
      <w:bookmarkEnd w:id="31384"/>
      <w:bookmarkEnd w:id="31385"/>
      <w:bookmarkEnd w:id="31386"/>
      <w:bookmarkEnd w:id="31387"/>
      <w:bookmarkEnd w:id="31388"/>
      <w:bookmarkEnd w:id="31389"/>
      <w:bookmarkEnd w:id="31390"/>
    </w:p>
    <w:p w14:paraId="0BC9F2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91" w:name="_Toc117769979"/>
      <w:bookmarkStart w:id="31392" w:name="_Toc117775395"/>
      <w:bookmarkStart w:id="31393" w:name="_Toc117780792"/>
      <w:bookmarkStart w:id="31394" w:name="_Toc117786187"/>
      <w:bookmarkStart w:id="31395" w:name="_Toc118112942"/>
      <w:bookmarkStart w:id="31396" w:name="_Toc124420843"/>
      <w:bookmarkStart w:id="31397" w:name="_Toc138415318"/>
      <w:bookmarkEnd w:id="31391"/>
      <w:bookmarkEnd w:id="31392"/>
      <w:bookmarkEnd w:id="31393"/>
      <w:bookmarkEnd w:id="31394"/>
      <w:bookmarkEnd w:id="31395"/>
      <w:bookmarkEnd w:id="31396"/>
      <w:bookmarkEnd w:id="31397"/>
    </w:p>
    <w:p w14:paraId="5D7A0A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398" w:name="_Toc117769980"/>
      <w:bookmarkStart w:id="31399" w:name="_Toc117775396"/>
      <w:bookmarkStart w:id="31400" w:name="_Toc117780793"/>
      <w:bookmarkStart w:id="31401" w:name="_Toc117786188"/>
      <w:bookmarkStart w:id="31402" w:name="_Toc118112943"/>
      <w:bookmarkStart w:id="31403" w:name="_Toc124420844"/>
      <w:bookmarkStart w:id="31404" w:name="_Toc138415319"/>
      <w:bookmarkEnd w:id="31398"/>
      <w:bookmarkEnd w:id="31399"/>
      <w:bookmarkEnd w:id="31400"/>
      <w:bookmarkEnd w:id="31401"/>
      <w:bookmarkEnd w:id="31402"/>
      <w:bookmarkEnd w:id="31403"/>
      <w:bookmarkEnd w:id="31404"/>
    </w:p>
    <w:p w14:paraId="2DF863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05" w:name="_Toc117769981"/>
      <w:bookmarkStart w:id="31406" w:name="_Toc117775397"/>
      <w:bookmarkStart w:id="31407" w:name="_Toc117780794"/>
      <w:bookmarkStart w:id="31408" w:name="_Toc117786189"/>
      <w:bookmarkStart w:id="31409" w:name="_Toc118112944"/>
      <w:bookmarkStart w:id="31410" w:name="_Toc124420845"/>
      <w:bookmarkStart w:id="31411" w:name="_Toc138415320"/>
      <w:bookmarkEnd w:id="31405"/>
      <w:bookmarkEnd w:id="31406"/>
      <w:bookmarkEnd w:id="31407"/>
      <w:bookmarkEnd w:id="31408"/>
      <w:bookmarkEnd w:id="31409"/>
      <w:bookmarkEnd w:id="31410"/>
      <w:bookmarkEnd w:id="31411"/>
    </w:p>
    <w:p w14:paraId="2D1742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12" w:name="_Toc117769982"/>
      <w:bookmarkStart w:id="31413" w:name="_Toc117775398"/>
      <w:bookmarkStart w:id="31414" w:name="_Toc117780795"/>
      <w:bookmarkStart w:id="31415" w:name="_Toc117786190"/>
      <w:bookmarkStart w:id="31416" w:name="_Toc118112945"/>
      <w:bookmarkStart w:id="31417" w:name="_Toc124420846"/>
      <w:bookmarkStart w:id="31418" w:name="_Toc138415321"/>
      <w:bookmarkEnd w:id="31412"/>
      <w:bookmarkEnd w:id="31413"/>
      <w:bookmarkEnd w:id="31414"/>
      <w:bookmarkEnd w:id="31415"/>
      <w:bookmarkEnd w:id="31416"/>
      <w:bookmarkEnd w:id="31417"/>
      <w:bookmarkEnd w:id="31418"/>
    </w:p>
    <w:p w14:paraId="705162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19" w:name="_Toc117769983"/>
      <w:bookmarkStart w:id="31420" w:name="_Toc117775399"/>
      <w:bookmarkStart w:id="31421" w:name="_Toc117780796"/>
      <w:bookmarkStart w:id="31422" w:name="_Toc117786191"/>
      <w:bookmarkStart w:id="31423" w:name="_Toc118112946"/>
      <w:bookmarkStart w:id="31424" w:name="_Toc124420847"/>
      <w:bookmarkStart w:id="31425" w:name="_Toc138415322"/>
      <w:bookmarkEnd w:id="31419"/>
      <w:bookmarkEnd w:id="31420"/>
      <w:bookmarkEnd w:id="31421"/>
      <w:bookmarkEnd w:id="31422"/>
      <w:bookmarkEnd w:id="31423"/>
      <w:bookmarkEnd w:id="31424"/>
      <w:bookmarkEnd w:id="31425"/>
    </w:p>
    <w:p w14:paraId="7D3419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26" w:name="_Toc117769984"/>
      <w:bookmarkStart w:id="31427" w:name="_Toc117775400"/>
      <w:bookmarkStart w:id="31428" w:name="_Toc117780797"/>
      <w:bookmarkStart w:id="31429" w:name="_Toc117786192"/>
      <w:bookmarkStart w:id="31430" w:name="_Toc118112947"/>
      <w:bookmarkStart w:id="31431" w:name="_Toc124420848"/>
      <w:bookmarkStart w:id="31432" w:name="_Toc138415323"/>
      <w:bookmarkEnd w:id="31426"/>
      <w:bookmarkEnd w:id="31427"/>
      <w:bookmarkEnd w:id="31428"/>
      <w:bookmarkEnd w:id="31429"/>
      <w:bookmarkEnd w:id="31430"/>
      <w:bookmarkEnd w:id="31431"/>
      <w:bookmarkEnd w:id="31432"/>
    </w:p>
    <w:p w14:paraId="52C9102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33" w:name="_Toc117769985"/>
      <w:bookmarkStart w:id="31434" w:name="_Toc117775401"/>
      <w:bookmarkStart w:id="31435" w:name="_Toc117780798"/>
      <w:bookmarkStart w:id="31436" w:name="_Toc117786193"/>
      <w:bookmarkStart w:id="31437" w:name="_Toc118112948"/>
      <w:bookmarkStart w:id="31438" w:name="_Toc124420849"/>
      <w:bookmarkStart w:id="31439" w:name="_Toc138415324"/>
      <w:bookmarkEnd w:id="31433"/>
      <w:bookmarkEnd w:id="31434"/>
      <w:bookmarkEnd w:id="31435"/>
      <w:bookmarkEnd w:id="31436"/>
      <w:bookmarkEnd w:id="31437"/>
      <w:bookmarkEnd w:id="31438"/>
      <w:bookmarkEnd w:id="31439"/>
    </w:p>
    <w:p w14:paraId="067E9F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40" w:name="_Toc117769986"/>
      <w:bookmarkStart w:id="31441" w:name="_Toc117775402"/>
      <w:bookmarkStart w:id="31442" w:name="_Toc117780799"/>
      <w:bookmarkStart w:id="31443" w:name="_Toc117786194"/>
      <w:bookmarkStart w:id="31444" w:name="_Toc118112949"/>
      <w:bookmarkStart w:id="31445" w:name="_Toc124420850"/>
      <w:bookmarkStart w:id="31446" w:name="_Toc138415325"/>
      <w:bookmarkEnd w:id="31440"/>
      <w:bookmarkEnd w:id="31441"/>
      <w:bookmarkEnd w:id="31442"/>
      <w:bookmarkEnd w:id="31443"/>
      <w:bookmarkEnd w:id="31444"/>
      <w:bookmarkEnd w:id="31445"/>
      <w:bookmarkEnd w:id="31446"/>
    </w:p>
    <w:p w14:paraId="42CA6A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47" w:name="_Toc117769987"/>
      <w:bookmarkStart w:id="31448" w:name="_Toc117775403"/>
      <w:bookmarkStart w:id="31449" w:name="_Toc117780800"/>
      <w:bookmarkStart w:id="31450" w:name="_Toc117786195"/>
      <w:bookmarkStart w:id="31451" w:name="_Toc118112950"/>
      <w:bookmarkStart w:id="31452" w:name="_Toc124420851"/>
      <w:bookmarkStart w:id="31453" w:name="_Toc138415326"/>
      <w:bookmarkEnd w:id="31447"/>
      <w:bookmarkEnd w:id="31448"/>
      <w:bookmarkEnd w:id="31449"/>
      <w:bookmarkEnd w:id="31450"/>
      <w:bookmarkEnd w:id="31451"/>
      <w:bookmarkEnd w:id="31452"/>
      <w:bookmarkEnd w:id="31453"/>
    </w:p>
    <w:p w14:paraId="6A73893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54" w:name="_Toc117769988"/>
      <w:bookmarkStart w:id="31455" w:name="_Toc117775404"/>
      <w:bookmarkStart w:id="31456" w:name="_Toc117780801"/>
      <w:bookmarkStart w:id="31457" w:name="_Toc117786196"/>
      <w:bookmarkStart w:id="31458" w:name="_Toc118112951"/>
      <w:bookmarkStart w:id="31459" w:name="_Toc124420852"/>
      <w:bookmarkStart w:id="31460" w:name="_Toc138415327"/>
      <w:bookmarkEnd w:id="31454"/>
      <w:bookmarkEnd w:id="31455"/>
      <w:bookmarkEnd w:id="31456"/>
      <w:bookmarkEnd w:id="31457"/>
      <w:bookmarkEnd w:id="31458"/>
      <w:bookmarkEnd w:id="31459"/>
      <w:bookmarkEnd w:id="31460"/>
    </w:p>
    <w:p w14:paraId="6D63DB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61" w:name="_Toc117769989"/>
      <w:bookmarkStart w:id="31462" w:name="_Toc117775405"/>
      <w:bookmarkStart w:id="31463" w:name="_Toc117780802"/>
      <w:bookmarkStart w:id="31464" w:name="_Toc117786197"/>
      <w:bookmarkStart w:id="31465" w:name="_Toc118112952"/>
      <w:bookmarkStart w:id="31466" w:name="_Toc124420853"/>
      <w:bookmarkStart w:id="31467" w:name="_Toc138415328"/>
      <w:bookmarkEnd w:id="31461"/>
      <w:bookmarkEnd w:id="31462"/>
      <w:bookmarkEnd w:id="31463"/>
      <w:bookmarkEnd w:id="31464"/>
      <w:bookmarkEnd w:id="31465"/>
      <w:bookmarkEnd w:id="31466"/>
      <w:bookmarkEnd w:id="31467"/>
    </w:p>
    <w:p w14:paraId="2AE498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68" w:name="_Toc117769990"/>
      <w:bookmarkStart w:id="31469" w:name="_Toc117775406"/>
      <w:bookmarkStart w:id="31470" w:name="_Toc117780803"/>
      <w:bookmarkStart w:id="31471" w:name="_Toc117786198"/>
      <w:bookmarkStart w:id="31472" w:name="_Toc118112953"/>
      <w:bookmarkStart w:id="31473" w:name="_Toc124420854"/>
      <w:bookmarkStart w:id="31474" w:name="_Toc138415329"/>
      <w:bookmarkEnd w:id="31468"/>
      <w:bookmarkEnd w:id="31469"/>
      <w:bookmarkEnd w:id="31470"/>
      <w:bookmarkEnd w:id="31471"/>
      <w:bookmarkEnd w:id="31472"/>
      <w:bookmarkEnd w:id="31473"/>
      <w:bookmarkEnd w:id="31474"/>
    </w:p>
    <w:p w14:paraId="1EB81B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75" w:name="_Toc117769991"/>
      <w:bookmarkStart w:id="31476" w:name="_Toc117775407"/>
      <w:bookmarkStart w:id="31477" w:name="_Toc117780804"/>
      <w:bookmarkStart w:id="31478" w:name="_Toc117786199"/>
      <w:bookmarkStart w:id="31479" w:name="_Toc118112954"/>
      <w:bookmarkStart w:id="31480" w:name="_Toc124420855"/>
      <w:bookmarkStart w:id="31481" w:name="_Toc138415330"/>
      <w:bookmarkEnd w:id="31475"/>
      <w:bookmarkEnd w:id="31476"/>
      <w:bookmarkEnd w:id="31477"/>
      <w:bookmarkEnd w:id="31478"/>
      <w:bookmarkEnd w:id="31479"/>
      <w:bookmarkEnd w:id="31480"/>
      <w:bookmarkEnd w:id="31481"/>
    </w:p>
    <w:p w14:paraId="181387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82" w:name="_Toc117769992"/>
      <w:bookmarkStart w:id="31483" w:name="_Toc117775408"/>
      <w:bookmarkStart w:id="31484" w:name="_Toc117780805"/>
      <w:bookmarkStart w:id="31485" w:name="_Toc117786200"/>
      <w:bookmarkStart w:id="31486" w:name="_Toc118112955"/>
      <w:bookmarkStart w:id="31487" w:name="_Toc124420856"/>
      <w:bookmarkStart w:id="31488" w:name="_Toc138415331"/>
      <w:bookmarkEnd w:id="31482"/>
      <w:bookmarkEnd w:id="31483"/>
      <w:bookmarkEnd w:id="31484"/>
      <w:bookmarkEnd w:id="31485"/>
      <w:bookmarkEnd w:id="31486"/>
      <w:bookmarkEnd w:id="31487"/>
      <w:bookmarkEnd w:id="31488"/>
    </w:p>
    <w:p w14:paraId="404A82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89" w:name="_Toc117769993"/>
      <w:bookmarkStart w:id="31490" w:name="_Toc117775409"/>
      <w:bookmarkStart w:id="31491" w:name="_Toc117780806"/>
      <w:bookmarkStart w:id="31492" w:name="_Toc117786201"/>
      <w:bookmarkStart w:id="31493" w:name="_Toc118112956"/>
      <w:bookmarkStart w:id="31494" w:name="_Toc124420857"/>
      <w:bookmarkStart w:id="31495" w:name="_Toc138415332"/>
      <w:bookmarkEnd w:id="31489"/>
      <w:bookmarkEnd w:id="31490"/>
      <w:bookmarkEnd w:id="31491"/>
      <w:bookmarkEnd w:id="31492"/>
      <w:bookmarkEnd w:id="31493"/>
      <w:bookmarkEnd w:id="31494"/>
      <w:bookmarkEnd w:id="31495"/>
    </w:p>
    <w:p w14:paraId="056AF46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496" w:name="_Toc117769994"/>
      <w:bookmarkStart w:id="31497" w:name="_Toc117775410"/>
      <w:bookmarkStart w:id="31498" w:name="_Toc117780807"/>
      <w:bookmarkStart w:id="31499" w:name="_Toc117786202"/>
      <w:bookmarkStart w:id="31500" w:name="_Toc118112957"/>
      <w:bookmarkStart w:id="31501" w:name="_Toc124420858"/>
      <w:bookmarkStart w:id="31502" w:name="_Toc138415333"/>
      <w:bookmarkEnd w:id="31496"/>
      <w:bookmarkEnd w:id="31497"/>
      <w:bookmarkEnd w:id="31498"/>
      <w:bookmarkEnd w:id="31499"/>
      <w:bookmarkEnd w:id="31500"/>
      <w:bookmarkEnd w:id="31501"/>
      <w:bookmarkEnd w:id="31502"/>
    </w:p>
    <w:p w14:paraId="732ECD2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03" w:name="_Toc117769995"/>
      <w:bookmarkStart w:id="31504" w:name="_Toc117775411"/>
      <w:bookmarkStart w:id="31505" w:name="_Toc117780808"/>
      <w:bookmarkStart w:id="31506" w:name="_Toc117786203"/>
      <w:bookmarkStart w:id="31507" w:name="_Toc118112958"/>
      <w:bookmarkStart w:id="31508" w:name="_Toc124420859"/>
      <w:bookmarkStart w:id="31509" w:name="_Toc138415334"/>
      <w:bookmarkEnd w:id="31503"/>
      <w:bookmarkEnd w:id="31504"/>
      <w:bookmarkEnd w:id="31505"/>
      <w:bookmarkEnd w:id="31506"/>
      <w:bookmarkEnd w:id="31507"/>
      <w:bookmarkEnd w:id="31508"/>
      <w:bookmarkEnd w:id="31509"/>
    </w:p>
    <w:p w14:paraId="658285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10" w:name="_Toc117769996"/>
      <w:bookmarkStart w:id="31511" w:name="_Toc117775412"/>
      <w:bookmarkStart w:id="31512" w:name="_Toc117780809"/>
      <w:bookmarkStart w:id="31513" w:name="_Toc117786204"/>
      <w:bookmarkStart w:id="31514" w:name="_Toc118112959"/>
      <w:bookmarkStart w:id="31515" w:name="_Toc124420860"/>
      <w:bookmarkStart w:id="31516" w:name="_Toc138415335"/>
      <w:bookmarkEnd w:id="31510"/>
      <w:bookmarkEnd w:id="31511"/>
      <w:bookmarkEnd w:id="31512"/>
      <w:bookmarkEnd w:id="31513"/>
      <w:bookmarkEnd w:id="31514"/>
      <w:bookmarkEnd w:id="31515"/>
      <w:bookmarkEnd w:id="31516"/>
    </w:p>
    <w:p w14:paraId="5B5B86A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17" w:name="_Toc117769997"/>
      <w:bookmarkStart w:id="31518" w:name="_Toc117775413"/>
      <w:bookmarkStart w:id="31519" w:name="_Toc117780810"/>
      <w:bookmarkStart w:id="31520" w:name="_Toc117786205"/>
      <w:bookmarkStart w:id="31521" w:name="_Toc118112960"/>
      <w:bookmarkStart w:id="31522" w:name="_Toc124420861"/>
      <w:bookmarkStart w:id="31523" w:name="_Toc138415336"/>
      <w:bookmarkEnd w:id="31517"/>
      <w:bookmarkEnd w:id="31518"/>
      <w:bookmarkEnd w:id="31519"/>
      <w:bookmarkEnd w:id="31520"/>
      <w:bookmarkEnd w:id="31521"/>
      <w:bookmarkEnd w:id="31522"/>
      <w:bookmarkEnd w:id="31523"/>
    </w:p>
    <w:p w14:paraId="614916D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24" w:name="_Toc117769998"/>
      <w:bookmarkStart w:id="31525" w:name="_Toc117775414"/>
      <w:bookmarkStart w:id="31526" w:name="_Toc117780811"/>
      <w:bookmarkStart w:id="31527" w:name="_Toc117786206"/>
      <w:bookmarkStart w:id="31528" w:name="_Toc118112961"/>
      <w:bookmarkStart w:id="31529" w:name="_Toc124420862"/>
      <w:bookmarkStart w:id="31530" w:name="_Toc138415337"/>
      <w:bookmarkEnd w:id="31524"/>
      <w:bookmarkEnd w:id="31525"/>
      <w:bookmarkEnd w:id="31526"/>
      <w:bookmarkEnd w:id="31527"/>
      <w:bookmarkEnd w:id="31528"/>
      <w:bookmarkEnd w:id="31529"/>
      <w:bookmarkEnd w:id="31530"/>
    </w:p>
    <w:p w14:paraId="4BFE51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31" w:name="_Toc117769999"/>
      <w:bookmarkStart w:id="31532" w:name="_Toc117775415"/>
      <w:bookmarkStart w:id="31533" w:name="_Toc117780812"/>
      <w:bookmarkStart w:id="31534" w:name="_Toc117786207"/>
      <w:bookmarkStart w:id="31535" w:name="_Toc118112962"/>
      <w:bookmarkStart w:id="31536" w:name="_Toc124420863"/>
      <w:bookmarkStart w:id="31537" w:name="_Toc138415338"/>
      <w:bookmarkEnd w:id="31531"/>
      <w:bookmarkEnd w:id="31532"/>
      <w:bookmarkEnd w:id="31533"/>
      <w:bookmarkEnd w:id="31534"/>
      <w:bookmarkEnd w:id="31535"/>
      <w:bookmarkEnd w:id="31536"/>
      <w:bookmarkEnd w:id="31537"/>
    </w:p>
    <w:p w14:paraId="7686D7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38" w:name="_Toc117770000"/>
      <w:bookmarkStart w:id="31539" w:name="_Toc117775416"/>
      <w:bookmarkStart w:id="31540" w:name="_Toc117780813"/>
      <w:bookmarkStart w:id="31541" w:name="_Toc117786208"/>
      <w:bookmarkStart w:id="31542" w:name="_Toc118112963"/>
      <w:bookmarkStart w:id="31543" w:name="_Toc124420864"/>
      <w:bookmarkStart w:id="31544" w:name="_Toc138415339"/>
      <w:bookmarkEnd w:id="31538"/>
      <w:bookmarkEnd w:id="31539"/>
      <w:bookmarkEnd w:id="31540"/>
      <w:bookmarkEnd w:id="31541"/>
      <w:bookmarkEnd w:id="31542"/>
      <w:bookmarkEnd w:id="31543"/>
      <w:bookmarkEnd w:id="31544"/>
    </w:p>
    <w:p w14:paraId="2E08405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45" w:name="_Toc117770001"/>
      <w:bookmarkStart w:id="31546" w:name="_Toc117775417"/>
      <w:bookmarkStart w:id="31547" w:name="_Toc117780814"/>
      <w:bookmarkStart w:id="31548" w:name="_Toc117786209"/>
      <w:bookmarkStart w:id="31549" w:name="_Toc118112964"/>
      <w:bookmarkStart w:id="31550" w:name="_Toc124420865"/>
      <w:bookmarkStart w:id="31551" w:name="_Toc138415340"/>
      <w:bookmarkEnd w:id="31545"/>
      <w:bookmarkEnd w:id="31546"/>
      <w:bookmarkEnd w:id="31547"/>
      <w:bookmarkEnd w:id="31548"/>
      <w:bookmarkEnd w:id="31549"/>
      <w:bookmarkEnd w:id="31550"/>
      <w:bookmarkEnd w:id="31551"/>
    </w:p>
    <w:p w14:paraId="0D986C9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52" w:name="_Toc117770002"/>
      <w:bookmarkStart w:id="31553" w:name="_Toc117775418"/>
      <w:bookmarkStart w:id="31554" w:name="_Toc117780815"/>
      <w:bookmarkStart w:id="31555" w:name="_Toc117786210"/>
      <w:bookmarkStart w:id="31556" w:name="_Toc118112965"/>
      <w:bookmarkStart w:id="31557" w:name="_Toc124420866"/>
      <w:bookmarkStart w:id="31558" w:name="_Toc138415341"/>
      <w:bookmarkEnd w:id="31552"/>
      <w:bookmarkEnd w:id="31553"/>
      <w:bookmarkEnd w:id="31554"/>
      <w:bookmarkEnd w:id="31555"/>
      <w:bookmarkEnd w:id="31556"/>
      <w:bookmarkEnd w:id="31557"/>
      <w:bookmarkEnd w:id="31558"/>
    </w:p>
    <w:p w14:paraId="2B8BD9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59" w:name="_Toc117770003"/>
      <w:bookmarkStart w:id="31560" w:name="_Toc117775419"/>
      <w:bookmarkStart w:id="31561" w:name="_Toc117780816"/>
      <w:bookmarkStart w:id="31562" w:name="_Toc117786211"/>
      <w:bookmarkStart w:id="31563" w:name="_Toc118112966"/>
      <w:bookmarkStart w:id="31564" w:name="_Toc124420867"/>
      <w:bookmarkStart w:id="31565" w:name="_Toc138415342"/>
      <w:bookmarkEnd w:id="31559"/>
      <w:bookmarkEnd w:id="31560"/>
      <w:bookmarkEnd w:id="31561"/>
      <w:bookmarkEnd w:id="31562"/>
      <w:bookmarkEnd w:id="31563"/>
      <w:bookmarkEnd w:id="31564"/>
      <w:bookmarkEnd w:id="31565"/>
    </w:p>
    <w:p w14:paraId="2F2946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66" w:name="_Toc117770004"/>
      <w:bookmarkStart w:id="31567" w:name="_Toc117775420"/>
      <w:bookmarkStart w:id="31568" w:name="_Toc117780817"/>
      <w:bookmarkStart w:id="31569" w:name="_Toc117786212"/>
      <w:bookmarkStart w:id="31570" w:name="_Toc118112967"/>
      <w:bookmarkStart w:id="31571" w:name="_Toc124420868"/>
      <w:bookmarkStart w:id="31572" w:name="_Toc138415343"/>
      <w:bookmarkEnd w:id="31566"/>
      <w:bookmarkEnd w:id="31567"/>
      <w:bookmarkEnd w:id="31568"/>
      <w:bookmarkEnd w:id="31569"/>
      <w:bookmarkEnd w:id="31570"/>
      <w:bookmarkEnd w:id="31571"/>
      <w:bookmarkEnd w:id="31572"/>
    </w:p>
    <w:p w14:paraId="5D758E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73" w:name="_Toc117770005"/>
      <w:bookmarkStart w:id="31574" w:name="_Toc117775421"/>
      <w:bookmarkStart w:id="31575" w:name="_Toc117780818"/>
      <w:bookmarkStart w:id="31576" w:name="_Toc117786213"/>
      <w:bookmarkStart w:id="31577" w:name="_Toc118112968"/>
      <w:bookmarkStart w:id="31578" w:name="_Toc124420869"/>
      <w:bookmarkStart w:id="31579" w:name="_Toc138415344"/>
      <w:bookmarkEnd w:id="31573"/>
      <w:bookmarkEnd w:id="31574"/>
      <w:bookmarkEnd w:id="31575"/>
      <w:bookmarkEnd w:id="31576"/>
      <w:bookmarkEnd w:id="31577"/>
      <w:bookmarkEnd w:id="31578"/>
      <w:bookmarkEnd w:id="31579"/>
    </w:p>
    <w:p w14:paraId="01D860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80" w:name="_Toc117770006"/>
      <w:bookmarkStart w:id="31581" w:name="_Toc117775422"/>
      <w:bookmarkStart w:id="31582" w:name="_Toc117780819"/>
      <w:bookmarkStart w:id="31583" w:name="_Toc117786214"/>
      <w:bookmarkStart w:id="31584" w:name="_Toc118112969"/>
      <w:bookmarkStart w:id="31585" w:name="_Toc124420870"/>
      <w:bookmarkStart w:id="31586" w:name="_Toc138415345"/>
      <w:bookmarkEnd w:id="31580"/>
      <w:bookmarkEnd w:id="31581"/>
      <w:bookmarkEnd w:id="31582"/>
      <w:bookmarkEnd w:id="31583"/>
      <w:bookmarkEnd w:id="31584"/>
      <w:bookmarkEnd w:id="31585"/>
      <w:bookmarkEnd w:id="31586"/>
    </w:p>
    <w:p w14:paraId="64F7C9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87" w:name="_Toc117770007"/>
      <w:bookmarkStart w:id="31588" w:name="_Toc117775423"/>
      <w:bookmarkStart w:id="31589" w:name="_Toc117780820"/>
      <w:bookmarkStart w:id="31590" w:name="_Toc117786215"/>
      <w:bookmarkStart w:id="31591" w:name="_Toc118112970"/>
      <w:bookmarkStart w:id="31592" w:name="_Toc124420871"/>
      <w:bookmarkStart w:id="31593" w:name="_Toc138415346"/>
      <w:bookmarkEnd w:id="31587"/>
      <w:bookmarkEnd w:id="31588"/>
      <w:bookmarkEnd w:id="31589"/>
      <w:bookmarkEnd w:id="31590"/>
      <w:bookmarkEnd w:id="31591"/>
      <w:bookmarkEnd w:id="31592"/>
      <w:bookmarkEnd w:id="31593"/>
    </w:p>
    <w:p w14:paraId="1106A5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594" w:name="_Toc117770008"/>
      <w:bookmarkStart w:id="31595" w:name="_Toc117775424"/>
      <w:bookmarkStart w:id="31596" w:name="_Toc117780821"/>
      <w:bookmarkStart w:id="31597" w:name="_Toc117786216"/>
      <w:bookmarkStart w:id="31598" w:name="_Toc118112971"/>
      <w:bookmarkStart w:id="31599" w:name="_Toc124420872"/>
      <w:bookmarkStart w:id="31600" w:name="_Toc138415347"/>
      <w:bookmarkEnd w:id="31594"/>
      <w:bookmarkEnd w:id="31595"/>
      <w:bookmarkEnd w:id="31596"/>
      <w:bookmarkEnd w:id="31597"/>
      <w:bookmarkEnd w:id="31598"/>
      <w:bookmarkEnd w:id="31599"/>
      <w:bookmarkEnd w:id="31600"/>
    </w:p>
    <w:p w14:paraId="47082E6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01" w:name="_Toc117770009"/>
      <w:bookmarkStart w:id="31602" w:name="_Toc117775425"/>
      <w:bookmarkStart w:id="31603" w:name="_Toc117780822"/>
      <w:bookmarkStart w:id="31604" w:name="_Toc117786217"/>
      <w:bookmarkStart w:id="31605" w:name="_Toc118112972"/>
      <w:bookmarkStart w:id="31606" w:name="_Toc124420873"/>
      <w:bookmarkStart w:id="31607" w:name="_Toc138415348"/>
      <w:bookmarkEnd w:id="31601"/>
      <w:bookmarkEnd w:id="31602"/>
      <w:bookmarkEnd w:id="31603"/>
      <w:bookmarkEnd w:id="31604"/>
      <w:bookmarkEnd w:id="31605"/>
      <w:bookmarkEnd w:id="31606"/>
      <w:bookmarkEnd w:id="31607"/>
    </w:p>
    <w:p w14:paraId="1FE874B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08" w:name="_Toc117770010"/>
      <w:bookmarkStart w:id="31609" w:name="_Toc117775426"/>
      <w:bookmarkStart w:id="31610" w:name="_Toc117780823"/>
      <w:bookmarkStart w:id="31611" w:name="_Toc117786218"/>
      <w:bookmarkStart w:id="31612" w:name="_Toc118112973"/>
      <w:bookmarkStart w:id="31613" w:name="_Toc124420874"/>
      <w:bookmarkStart w:id="31614" w:name="_Toc138415349"/>
      <w:bookmarkEnd w:id="31608"/>
      <w:bookmarkEnd w:id="31609"/>
      <w:bookmarkEnd w:id="31610"/>
      <w:bookmarkEnd w:id="31611"/>
      <w:bookmarkEnd w:id="31612"/>
      <w:bookmarkEnd w:id="31613"/>
      <w:bookmarkEnd w:id="31614"/>
    </w:p>
    <w:p w14:paraId="33D267C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15" w:name="_Toc117770011"/>
      <w:bookmarkStart w:id="31616" w:name="_Toc117775427"/>
      <w:bookmarkStart w:id="31617" w:name="_Toc117780824"/>
      <w:bookmarkStart w:id="31618" w:name="_Toc117786219"/>
      <w:bookmarkStart w:id="31619" w:name="_Toc118112974"/>
      <w:bookmarkStart w:id="31620" w:name="_Toc124420875"/>
      <w:bookmarkStart w:id="31621" w:name="_Toc138415350"/>
      <w:bookmarkEnd w:id="31615"/>
      <w:bookmarkEnd w:id="31616"/>
      <w:bookmarkEnd w:id="31617"/>
      <w:bookmarkEnd w:id="31618"/>
      <w:bookmarkEnd w:id="31619"/>
      <w:bookmarkEnd w:id="31620"/>
      <w:bookmarkEnd w:id="31621"/>
    </w:p>
    <w:p w14:paraId="29E3E1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22" w:name="_Toc117770012"/>
      <w:bookmarkStart w:id="31623" w:name="_Toc117775428"/>
      <w:bookmarkStart w:id="31624" w:name="_Toc117780825"/>
      <w:bookmarkStart w:id="31625" w:name="_Toc117786220"/>
      <w:bookmarkStart w:id="31626" w:name="_Toc118112975"/>
      <w:bookmarkStart w:id="31627" w:name="_Toc124420876"/>
      <w:bookmarkStart w:id="31628" w:name="_Toc138415351"/>
      <w:bookmarkEnd w:id="31622"/>
      <w:bookmarkEnd w:id="31623"/>
      <w:bookmarkEnd w:id="31624"/>
      <w:bookmarkEnd w:id="31625"/>
      <w:bookmarkEnd w:id="31626"/>
      <w:bookmarkEnd w:id="31627"/>
      <w:bookmarkEnd w:id="31628"/>
    </w:p>
    <w:p w14:paraId="265C80F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29" w:name="_Toc117770013"/>
      <w:bookmarkStart w:id="31630" w:name="_Toc117775429"/>
      <w:bookmarkStart w:id="31631" w:name="_Toc117780826"/>
      <w:bookmarkStart w:id="31632" w:name="_Toc117786221"/>
      <w:bookmarkStart w:id="31633" w:name="_Toc118112976"/>
      <w:bookmarkStart w:id="31634" w:name="_Toc124420877"/>
      <w:bookmarkStart w:id="31635" w:name="_Toc138415352"/>
      <w:bookmarkEnd w:id="31629"/>
      <w:bookmarkEnd w:id="31630"/>
      <w:bookmarkEnd w:id="31631"/>
      <w:bookmarkEnd w:id="31632"/>
      <w:bookmarkEnd w:id="31633"/>
      <w:bookmarkEnd w:id="31634"/>
      <w:bookmarkEnd w:id="31635"/>
    </w:p>
    <w:p w14:paraId="45CCB84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36" w:name="_Toc117770014"/>
      <w:bookmarkStart w:id="31637" w:name="_Toc117775430"/>
      <w:bookmarkStart w:id="31638" w:name="_Toc117780827"/>
      <w:bookmarkStart w:id="31639" w:name="_Toc117786222"/>
      <w:bookmarkStart w:id="31640" w:name="_Toc118112977"/>
      <w:bookmarkStart w:id="31641" w:name="_Toc124420878"/>
      <w:bookmarkStart w:id="31642" w:name="_Toc138415353"/>
      <w:bookmarkEnd w:id="31636"/>
      <w:bookmarkEnd w:id="31637"/>
      <w:bookmarkEnd w:id="31638"/>
      <w:bookmarkEnd w:id="31639"/>
      <w:bookmarkEnd w:id="31640"/>
      <w:bookmarkEnd w:id="31641"/>
      <w:bookmarkEnd w:id="31642"/>
    </w:p>
    <w:p w14:paraId="59C77F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43" w:name="_Toc117770015"/>
      <w:bookmarkStart w:id="31644" w:name="_Toc117775431"/>
      <w:bookmarkStart w:id="31645" w:name="_Toc117780828"/>
      <w:bookmarkStart w:id="31646" w:name="_Toc117786223"/>
      <w:bookmarkStart w:id="31647" w:name="_Toc118112978"/>
      <w:bookmarkStart w:id="31648" w:name="_Toc124420879"/>
      <w:bookmarkStart w:id="31649" w:name="_Toc138415354"/>
      <w:bookmarkEnd w:id="31643"/>
      <w:bookmarkEnd w:id="31644"/>
      <w:bookmarkEnd w:id="31645"/>
      <w:bookmarkEnd w:id="31646"/>
      <w:bookmarkEnd w:id="31647"/>
      <w:bookmarkEnd w:id="31648"/>
      <w:bookmarkEnd w:id="31649"/>
    </w:p>
    <w:p w14:paraId="5563B8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50" w:name="_Toc117770016"/>
      <w:bookmarkStart w:id="31651" w:name="_Toc117775432"/>
      <w:bookmarkStart w:id="31652" w:name="_Toc117780829"/>
      <w:bookmarkStart w:id="31653" w:name="_Toc117786224"/>
      <w:bookmarkStart w:id="31654" w:name="_Toc118112979"/>
      <w:bookmarkStart w:id="31655" w:name="_Toc124420880"/>
      <w:bookmarkStart w:id="31656" w:name="_Toc138415355"/>
      <w:bookmarkEnd w:id="31650"/>
      <w:bookmarkEnd w:id="31651"/>
      <w:bookmarkEnd w:id="31652"/>
      <w:bookmarkEnd w:id="31653"/>
      <w:bookmarkEnd w:id="31654"/>
      <w:bookmarkEnd w:id="31655"/>
      <w:bookmarkEnd w:id="31656"/>
    </w:p>
    <w:p w14:paraId="6D9A85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57" w:name="_Toc117770017"/>
      <w:bookmarkStart w:id="31658" w:name="_Toc117775433"/>
      <w:bookmarkStart w:id="31659" w:name="_Toc117780830"/>
      <w:bookmarkStart w:id="31660" w:name="_Toc117786225"/>
      <w:bookmarkStart w:id="31661" w:name="_Toc118112980"/>
      <w:bookmarkStart w:id="31662" w:name="_Toc124420881"/>
      <w:bookmarkStart w:id="31663" w:name="_Toc138415356"/>
      <w:bookmarkEnd w:id="31657"/>
      <w:bookmarkEnd w:id="31658"/>
      <w:bookmarkEnd w:id="31659"/>
      <w:bookmarkEnd w:id="31660"/>
      <w:bookmarkEnd w:id="31661"/>
      <w:bookmarkEnd w:id="31662"/>
      <w:bookmarkEnd w:id="31663"/>
    </w:p>
    <w:p w14:paraId="5BED3CB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64" w:name="_Toc117770018"/>
      <w:bookmarkStart w:id="31665" w:name="_Toc117775434"/>
      <w:bookmarkStart w:id="31666" w:name="_Toc117780831"/>
      <w:bookmarkStart w:id="31667" w:name="_Toc117786226"/>
      <w:bookmarkStart w:id="31668" w:name="_Toc118112981"/>
      <w:bookmarkStart w:id="31669" w:name="_Toc124420882"/>
      <w:bookmarkStart w:id="31670" w:name="_Toc138415357"/>
      <w:bookmarkEnd w:id="31664"/>
      <w:bookmarkEnd w:id="31665"/>
      <w:bookmarkEnd w:id="31666"/>
      <w:bookmarkEnd w:id="31667"/>
      <w:bookmarkEnd w:id="31668"/>
      <w:bookmarkEnd w:id="31669"/>
      <w:bookmarkEnd w:id="31670"/>
    </w:p>
    <w:p w14:paraId="37404D0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71" w:name="_Toc117770019"/>
      <w:bookmarkStart w:id="31672" w:name="_Toc117775435"/>
      <w:bookmarkStart w:id="31673" w:name="_Toc117780832"/>
      <w:bookmarkStart w:id="31674" w:name="_Toc117786227"/>
      <w:bookmarkStart w:id="31675" w:name="_Toc118112982"/>
      <w:bookmarkStart w:id="31676" w:name="_Toc124420883"/>
      <w:bookmarkStart w:id="31677" w:name="_Toc138415358"/>
      <w:bookmarkEnd w:id="31671"/>
      <w:bookmarkEnd w:id="31672"/>
      <w:bookmarkEnd w:id="31673"/>
      <w:bookmarkEnd w:id="31674"/>
      <w:bookmarkEnd w:id="31675"/>
      <w:bookmarkEnd w:id="31676"/>
      <w:bookmarkEnd w:id="31677"/>
    </w:p>
    <w:p w14:paraId="38D786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78" w:name="_Toc117770020"/>
      <w:bookmarkStart w:id="31679" w:name="_Toc117775436"/>
      <w:bookmarkStart w:id="31680" w:name="_Toc117780833"/>
      <w:bookmarkStart w:id="31681" w:name="_Toc117786228"/>
      <w:bookmarkStart w:id="31682" w:name="_Toc118112983"/>
      <w:bookmarkStart w:id="31683" w:name="_Toc124420884"/>
      <w:bookmarkStart w:id="31684" w:name="_Toc138415359"/>
      <w:bookmarkEnd w:id="31678"/>
      <w:bookmarkEnd w:id="31679"/>
      <w:bookmarkEnd w:id="31680"/>
      <w:bookmarkEnd w:id="31681"/>
      <w:bookmarkEnd w:id="31682"/>
      <w:bookmarkEnd w:id="31683"/>
      <w:bookmarkEnd w:id="31684"/>
    </w:p>
    <w:p w14:paraId="3F47BE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85" w:name="_Toc117770021"/>
      <w:bookmarkStart w:id="31686" w:name="_Toc117775437"/>
      <w:bookmarkStart w:id="31687" w:name="_Toc117780834"/>
      <w:bookmarkStart w:id="31688" w:name="_Toc117786229"/>
      <w:bookmarkStart w:id="31689" w:name="_Toc118112984"/>
      <w:bookmarkStart w:id="31690" w:name="_Toc124420885"/>
      <w:bookmarkStart w:id="31691" w:name="_Toc138415360"/>
      <w:bookmarkEnd w:id="31685"/>
      <w:bookmarkEnd w:id="31686"/>
      <w:bookmarkEnd w:id="31687"/>
      <w:bookmarkEnd w:id="31688"/>
      <w:bookmarkEnd w:id="31689"/>
      <w:bookmarkEnd w:id="31690"/>
      <w:bookmarkEnd w:id="31691"/>
    </w:p>
    <w:p w14:paraId="3E527A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92" w:name="_Toc117770022"/>
      <w:bookmarkStart w:id="31693" w:name="_Toc117775438"/>
      <w:bookmarkStart w:id="31694" w:name="_Toc117780835"/>
      <w:bookmarkStart w:id="31695" w:name="_Toc117786230"/>
      <w:bookmarkStart w:id="31696" w:name="_Toc118112985"/>
      <w:bookmarkStart w:id="31697" w:name="_Toc124420886"/>
      <w:bookmarkStart w:id="31698" w:name="_Toc138415361"/>
      <w:bookmarkEnd w:id="31692"/>
      <w:bookmarkEnd w:id="31693"/>
      <w:bookmarkEnd w:id="31694"/>
      <w:bookmarkEnd w:id="31695"/>
      <w:bookmarkEnd w:id="31696"/>
      <w:bookmarkEnd w:id="31697"/>
      <w:bookmarkEnd w:id="31698"/>
    </w:p>
    <w:p w14:paraId="7D3EA7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699" w:name="_Toc117770023"/>
      <w:bookmarkStart w:id="31700" w:name="_Toc117775439"/>
      <w:bookmarkStart w:id="31701" w:name="_Toc117780836"/>
      <w:bookmarkStart w:id="31702" w:name="_Toc117786231"/>
      <w:bookmarkStart w:id="31703" w:name="_Toc118112986"/>
      <w:bookmarkStart w:id="31704" w:name="_Toc124420887"/>
      <w:bookmarkStart w:id="31705" w:name="_Toc138415362"/>
      <w:bookmarkEnd w:id="31699"/>
      <w:bookmarkEnd w:id="31700"/>
      <w:bookmarkEnd w:id="31701"/>
      <w:bookmarkEnd w:id="31702"/>
      <w:bookmarkEnd w:id="31703"/>
      <w:bookmarkEnd w:id="31704"/>
      <w:bookmarkEnd w:id="31705"/>
    </w:p>
    <w:p w14:paraId="67A9D1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06" w:name="_Toc117770024"/>
      <w:bookmarkStart w:id="31707" w:name="_Toc117775440"/>
      <w:bookmarkStart w:id="31708" w:name="_Toc117780837"/>
      <w:bookmarkStart w:id="31709" w:name="_Toc117786232"/>
      <w:bookmarkStart w:id="31710" w:name="_Toc118112987"/>
      <w:bookmarkStart w:id="31711" w:name="_Toc124420888"/>
      <w:bookmarkStart w:id="31712" w:name="_Toc138415363"/>
      <w:bookmarkEnd w:id="31706"/>
      <w:bookmarkEnd w:id="31707"/>
      <w:bookmarkEnd w:id="31708"/>
      <w:bookmarkEnd w:id="31709"/>
      <w:bookmarkEnd w:id="31710"/>
      <w:bookmarkEnd w:id="31711"/>
      <w:bookmarkEnd w:id="31712"/>
    </w:p>
    <w:p w14:paraId="78E8FB1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13" w:name="_Toc117770025"/>
      <w:bookmarkStart w:id="31714" w:name="_Toc117775441"/>
      <w:bookmarkStart w:id="31715" w:name="_Toc117780838"/>
      <w:bookmarkStart w:id="31716" w:name="_Toc117786233"/>
      <w:bookmarkStart w:id="31717" w:name="_Toc118112988"/>
      <w:bookmarkStart w:id="31718" w:name="_Toc124420889"/>
      <w:bookmarkStart w:id="31719" w:name="_Toc138415364"/>
      <w:bookmarkEnd w:id="31713"/>
      <w:bookmarkEnd w:id="31714"/>
      <w:bookmarkEnd w:id="31715"/>
      <w:bookmarkEnd w:id="31716"/>
      <w:bookmarkEnd w:id="31717"/>
      <w:bookmarkEnd w:id="31718"/>
      <w:bookmarkEnd w:id="31719"/>
    </w:p>
    <w:p w14:paraId="1CF6C0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20" w:name="_Toc117770026"/>
      <w:bookmarkStart w:id="31721" w:name="_Toc117775442"/>
      <w:bookmarkStart w:id="31722" w:name="_Toc117780839"/>
      <w:bookmarkStart w:id="31723" w:name="_Toc117786234"/>
      <w:bookmarkStart w:id="31724" w:name="_Toc118112989"/>
      <w:bookmarkStart w:id="31725" w:name="_Toc124420890"/>
      <w:bookmarkStart w:id="31726" w:name="_Toc138415365"/>
      <w:bookmarkEnd w:id="31720"/>
      <w:bookmarkEnd w:id="31721"/>
      <w:bookmarkEnd w:id="31722"/>
      <w:bookmarkEnd w:id="31723"/>
      <w:bookmarkEnd w:id="31724"/>
      <w:bookmarkEnd w:id="31725"/>
      <w:bookmarkEnd w:id="31726"/>
    </w:p>
    <w:p w14:paraId="41536C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27" w:name="_Toc117770027"/>
      <w:bookmarkStart w:id="31728" w:name="_Toc117775443"/>
      <w:bookmarkStart w:id="31729" w:name="_Toc117780840"/>
      <w:bookmarkStart w:id="31730" w:name="_Toc117786235"/>
      <w:bookmarkStart w:id="31731" w:name="_Toc118112990"/>
      <w:bookmarkStart w:id="31732" w:name="_Toc124420891"/>
      <w:bookmarkStart w:id="31733" w:name="_Toc138415366"/>
      <w:bookmarkEnd w:id="31727"/>
      <w:bookmarkEnd w:id="31728"/>
      <w:bookmarkEnd w:id="31729"/>
      <w:bookmarkEnd w:id="31730"/>
      <w:bookmarkEnd w:id="31731"/>
      <w:bookmarkEnd w:id="31732"/>
      <w:bookmarkEnd w:id="31733"/>
    </w:p>
    <w:p w14:paraId="3882039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34" w:name="_Toc117770028"/>
      <w:bookmarkStart w:id="31735" w:name="_Toc117775444"/>
      <w:bookmarkStart w:id="31736" w:name="_Toc117780841"/>
      <w:bookmarkStart w:id="31737" w:name="_Toc117786236"/>
      <w:bookmarkStart w:id="31738" w:name="_Toc118112991"/>
      <w:bookmarkStart w:id="31739" w:name="_Toc124420892"/>
      <w:bookmarkStart w:id="31740" w:name="_Toc138415367"/>
      <w:bookmarkEnd w:id="31734"/>
      <w:bookmarkEnd w:id="31735"/>
      <w:bookmarkEnd w:id="31736"/>
      <w:bookmarkEnd w:id="31737"/>
      <w:bookmarkEnd w:id="31738"/>
      <w:bookmarkEnd w:id="31739"/>
      <w:bookmarkEnd w:id="31740"/>
    </w:p>
    <w:p w14:paraId="6ED068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41" w:name="_Toc117770029"/>
      <w:bookmarkStart w:id="31742" w:name="_Toc117775445"/>
      <w:bookmarkStart w:id="31743" w:name="_Toc117780842"/>
      <w:bookmarkStart w:id="31744" w:name="_Toc117786237"/>
      <w:bookmarkStart w:id="31745" w:name="_Toc118112992"/>
      <w:bookmarkStart w:id="31746" w:name="_Toc124420893"/>
      <w:bookmarkStart w:id="31747" w:name="_Toc138415368"/>
      <w:bookmarkEnd w:id="31741"/>
      <w:bookmarkEnd w:id="31742"/>
      <w:bookmarkEnd w:id="31743"/>
      <w:bookmarkEnd w:id="31744"/>
      <w:bookmarkEnd w:id="31745"/>
      <w:bookmarkEnd w:id="31746"/>
      <w:bookmarkEnd w:id="31747"/>
    </w:p>
    <w:p w14:paraId="4C50B1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48" w:name="_Toc117770030"/>
      <w:bookmarkStart w:id="31749" w:name="_Toc117775446"/>
      <w:bookmarkStart w:id="31750" w:name="_Toc117780843"/>
      <w:bookmarkStart w:id="31751" w:name="_Toc117786238"/>
      <w:bookmarkStart w:id="31752" w:name="_Toc118112993"/>
      <w:bookmarkStart w:id="31753" w:name="_Toc124420894"/>
      <w:bookmarkStart w:id="31754" w:name="_Toc138415369"/>
      <w:bookmarkEnd w:id="31748"/>
      <w:bookmarkEnd w:id="31749"/>
      <w:bookmarkEnd w:id="31750"/>
      <w:bookmarkEnd w:id="31751"/>
      <w:bookmarkEnd w:id="31752"/>
      <w:bookmarkEnd w:id="31753"/>
      <w:bookmarkEnd w:id="31754"/>
    </w:p>
    <w:p w14:paraId="4EC783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55" w:name="_Toc117770031"/>
      <w:bookmarkStart w:id="31756" w:name="_Toc117775447"/>
      <w:bookmarkStart w:id="31757" w:name="_Toc117780844"/>
      <w:bookmarkStart w:id="31758" w:name="_Toc117786239"/>
      <w:bookmarkStart w:id="31759" w:name="_Toc118112994"/>
      <w:bookmarkStart w:id="31760" w:name="_Toc124420895"/>
      <w:bookmarkStart w:id="31761" w:name="_Toc138415370"/>
      <w:bookmarkEnd w:id="31755"/>
      <w:bookmarkEnd w:id="31756"/>
      <w:bookmarkEnd w:id="31757"/>
      <w:bookmarkEnd w:id="31758"/>
      <w:bookmarkEnd w:id="31759"/>
      <w:bookmarkEnd w:id="31760"/>
      <w:bookmarkEnd w:id="31761"/>
    </w:p>
    <w:p w14:paraId="570615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62" w:name="_Toc117770032"/>
      <w:bookmarkStart w:id="31763" w:name="_Toc117775448"/>
      <w:bookmarkStart w:id="31764" w:name="_Toc117780845"/>
      <w:bookmarkStart w:id="31765" w:name="_Toc117786240"/>
      <w:bookmarkStart w:id="31766" w:name="_Toc118112995"/>
      <w:bookmarkStart w:id="31767" w:name="_Toc124420896"/>
      <w:bookmarkStart w:id="31768" w:name="_Toc138415371"/>
      <w:bookmarkEnd w:id="31762"/>
      <w:bookmarkEnd w:id="31763"/>
      <w:bookmarkEnd w:id="31764"/>
      <w:bookmarkEnd w:id="31765"/>
      <w:bookmarkEnd w:id="31766"/>
      <w:bookmarkEnd w:id="31767"/>
      <w:bookmarkEnd w:id="31768"/>
    </w:p>
    <w:p w14:paraId="1F6E87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69" w:name="_Toc117770033"/>
      <w:bookmarkStart w:id="31770" w:name="_Toc117775449"/>
      <w:bookmarkStart w:id="31771" w:name="_Toc117780846"/>
      <w:bookmarkStart w:id="31772" w:name="_Toc117786241"/>
      <w:bookmarkStart w:id="31773" w:name="_Toc118112996"/>
      <w:bookmarkStart w:id="31774" w:name="_Toc124420897"/>
      <w:bookmarkStart w:id="31775" w:name="_Toc138415372"/>
      <w:bookmarkEnd w:id="31769"/>
      <w:bookmarkEnd w:id="31770"/>
      <w:bookmarkEnd w:id="31771"/>
      <w:bookmarkEnd w:id="31772"/>
      <w:bookmarkEnd w:id="31773"/>
      <w:bookmarkEnd w:id="31774"/>
      <w:bookmarkEnd w:id="31775"/>
    </w:p>
    <w:p w14:paraId="6E52DBE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76" w:name="_Toc117770034"/>
      <w:bookmarkStart w:id="31777" w:name="_Toc117775450"/>
      <w:bookmarkStart w:id="31778" w:name="_Toc117780847"/>
      <w:bookmarkStart w:id="31779" w:name="_Toc117786242"/>
      <w:bookmarkStart w:id="31780" w:name="_Toc118112997"/>
      <w:bookmarkStart w:id="31781" w:name="_Toc124420898"/>
      <w:bookmarkStart w:id="31782" w:name="_Toc138415373"/>
      <w:bookmarkEnd w:id="31776"/>
      <w:bookmarkEnd w:id="31777"/>
      <w:bookmarkEnd w:id="31778"/>
      <w:bookmarkEnd w:id="31779"/>
      <w:bookmarkEnd w:id="31780"/>
      <w:bookmarkEnd w:id="31781"/>
      <w:bookmarkEnd w:id="31782"/>
    </w:p>
    <w:p w14:paraId="7BCA0E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83" w:name="_Toc117770035"/>
      <w:bookmarkStart w:id="31784" w:name="_Toc117775451"/>
      <w:bookmarkStart w:id="31785" w:name="_Toc117780848"/>
      <w:bookmarkStart w:id="31786" w:name="_Toc117786243"/>
      <w:bookmarkStart w:id="31787" w:name="_Toc118112998"/>
      <w:bookmarkStart w:id="31788" w:name="_Toc124420899"/>
      <w:bookmarkStart w:id="31789" w:name="_Toc138415374"/>
      <w:bookmarkEnd w:id="31783"/>
      <w:bookmarkEnd w:id="31784"/>
      <w:bookmarkEnd w:id="31785"/>
      <w:bookmarkEnd w:id="31786"/>
      <w:bookmarkEnd w:id="31787"/>
      <w:bookmarkEnd w:id="31788"/>
      <w:bookmarkEnd w:id="31789"/>
    </w:p>
    <w:p w14:paraId="11933F1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90" w:name="_Toc117770036"/>
      <w:bookmarkStart w:id="31791" w:name="_Toc117775452"/>
      <w:bookmarkStart w:id="31792" w:name="_Toc117780849"/>
      <w:bookmarkStart w:id="31793" w:name="_Toc117786244"/>
      <w:bookmarkStart w:id="31794" w:name="_Toc118112999"/>
      <w:bookmarkStart w:id="31795" w:name="_Toc124420900"/>
      <w:bookmarkStart w:id="31796" w:name="_Toc138415375"/>
      <w:bookmarkEnd w:id="31790"/>
      <w:bookmarkEnd w:id="31791"/>
      <w:bookmarkEnd w:id="31792"/>
      <w:bookmarkEnd w:id="31793"/>
      <w:bookmarkEnd w:id="31794"/>
      <w:bookmarkEnd w:id="31795"/>
      <w:bookmarkEnd w:id="31796"/>
    </w:p>
    <w:p w14:paraId="58E757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797" w:name="_Toc117770037"/>
      <w:bookmarkStart w:id="31798" w:name="_Toc117775453"/>
      <w:bookmarkStart w:id="31799" w:name="_Toc117780850"/>
      <w:bookmarkStart w:id="31800" w:name="_Toc117786245"/>
      <w:bookmarkStart w:id="31801" w:name="_Toc118113000"/>
      <w:bookmarkStart w:id="31802" w:name="_Toc124420901"/>
      <w:bookmarkStart w:id="31803" w:name="_Toc138415376"/>
      <w:bookmarkEnd w:id="31797"/>
      <w:bookmarkEnd w:id="31798"/>
      <w:bookmarkEnd w:id="31799"/>
      <w:bookmarkEnd w:id="31800"/>
      <w:bookmarkEnd w:id="31801"/>
      <w:bookmarkEnd w:id="31802"/>
      <w:bookmarkEnd w:id="31803"/>
    </w:p>
    <w:p w14:paraId="3E1C56C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04" w:name="_Toc117770038"/>
      <w:bookmarkStart w:id="31805" w:name="_Toc117775454"/>
      <w:bookmarkStart w:id="31806" w:name="_Toc117780851"/>
      <w:bookmarkStart w:id="31807" w:name="_Toc117786246"/>
      <w:bookmarkStart w:id="31808" w:name="_Toc118113001"/>
      <w:bookmarkStart w:id="31809" w:name="_Toc124420902"/>
      <w:bookmarkStart w:id="31810" w:name="_Toc138415377"/>
      <w:bookmarkEnd w:id="31804"/>
      <w:bookmarkEnd w:id="31805"/>
      <w:bookmarkEnd w:id="31806"/>
      <w:bookmarkEnd w:id="31807"/>
      <w:bookmarkEnd w:id="31808"/>
      <w:bookmarkEnd w:id="31809"/>
      <w:bookmarkEnd w:id="31810"/>
    </w:p>
    <w:p w14:paraId="6039E79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11" w:name="_Toc117770039"/>
      <w:bookmarkStart w:id="31812" w:name="_Toc117775455"/>
      <w:bookmarkStart w:id="31813" w:name="_Toc117780852"/>
      <w:bookmarkStart w:id="31814" w:name="_Toc117786247"/>
      <w:bookmarkStart w:id="31815" w:name="_Toc118113002"/>
      <w:bookmarkStart w:id="31816" w:name="_Toc124420903"/>
      <w:bookmarkStart w:id="31817" w:name="_Toc138415378"/>
      <w:bookmarkEnd w:id="31811"/>
      <w:bookmarkEnd w:id="31812"/>
      <w:bookmarkEnd w:id="31813"/>
      <w:bookmarkEnd w:id="31814"/>
      <w:bookmarkEnd w:id="31815"/>
      <w:bookmarkEnd w:id="31816"/>
      <w:bookmarkEnd w:id="31817"/>
    </w:p>
    <w:p w14:paraId="287630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18" w:name="_Toc117770040"/>
      <w:bookmarkStart w:id="31819" w:name="_Toc117775456"/>
      <w:bookmarkStart w:id="31820" w:name="_Toc117780853"/>
      <w:bookmarkStart w:id="31821" w:name="_Toc117786248"/>
      <w:bookmarkStart w:id="31822" w:name="_Toc118113003"/>
      <w:bookmarkStart w:id="31823" w:name="_Toc124420904"/>
      <w:bookmarkStart w:id="31824" w:name="_Toc138415379"/>
      <w:bookmarkEnd w:id="31818"/>
      <w:bookmarkEnd w:id="31819"/>
      <w:bookmarkEnd w:id="31820"/>
      <w:bookmarkEnd w:id="31821"/>
      <w:bookmarkEnd w:id="31822"/>
      <w:bookmarkEnd w:id="31823"/>
      <w:bookmarkEnd w:id="31824"/>
    </w:p>
    <w:p w14:paraId="592C6B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25" w:name="_Toc117770041"/>
      <w:bookmarkStart w:id="31826" w:name="_Toc117775457"/>
      <w:bookmarkStart w:id="31827" w:name="_Toc117780854"/>
      <w:bookmarkStart w:id="31828" w:name="_Toc117786249"/>
      <w:bookmarkStart w:id="31829" w:name="_Toc118113004"/>
      <w:bookmarkStart w:id="31830" w:name="_Toc124420905"/>
      <w:bookmarkStart w:id="31831" w:name="_Toc138415380"/>
      <w:bookmarkEnd w:id="31825"/>
      <w:bookmarkEnd w:id="31826"/>
      <w:bookmarkEnd w:id="31827"/>
      <w:bookmarkEnd w:id="31828"/>
      <w:bookmarkEnd w:id="31829"/>
      <w:bookmarkEnd w:id="31830"/>
      <w:bookmarkEnd w:id="31831"/>
    </w:p>
    <w:p w14:paraId="181CB7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32" w:name="_Toc117770042"/>
      <w:bookmarkStart w:id="31833" w:name="_Toc117775458"/>
      <w:bookmarkStart w:id="31834" w:name="_Toc117780855"/>
      <w:bookmarkStart w:id="31835" w:name="_Toc117786250"/>
      <w:bookmarkStart w:id="31836" w:name="_Toc118113005"/>
      <w:bookmarkStart w:id="31837" w:name="_Toc124420906"/>
      <w:bookmarkStart w:id="31838" w:name="_Toc138415381"/>
      <w:bookmarkEnd w:id="31832"/>
      <w:bookmarkEnd w:id="31833"/>
      <w:bookmarkEnd w:id="31834"/>
      <w:bookmarkEnd w:id="31835"/>
      <w:bookmarkEnd w:id="31836"/>
      <w:bookmarkEnd w:id="31837"/>
      <w:bookmarkEnd w:id="31838"/>
    </w:p>
    <w:p w14:paraId="20B387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39" w:name="_Toc117770043"/>
      <w:bookmarkStart w:id="31840" w:name="_Toc117775459"/>
      <w:bookmarkStart w:id="31841" w:name="_Toc117780856"/>
      <w:bookmarkStart w:id="31842" w:name="_Toc117786251"/>
      <w:bookmarkStart w:id="31843" w:name="_Toc118113006"/>
      <w:bookmarkStart w:id="31844" w:name="_Toc124420907"/>
      <w:bookmarkStart w:id="31845" w:name="_Toc138415382"/>
      <w:bookmarkEnd w:id="31839"/>
      <w:bookmarkEnd w:id="31840"/>
      <w:bookmarkEnd w:id="31841"/>
      <w:bookmarkEnd w:id="31842"/>
      <w:bookmarkEnd w:id="31843"/>
      <w:bookmarkEnd w:id="31844"/>
      <w:bookmarkEnd w:id="31845"/>
    </w:p>
    <w:p w14:paraId="2271CBA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46" w:name="_Toc117770044"/>
      <w:bookmarkStart w:id="31847" w:name="_Toc117775460"/>
      <w:bookmarkStart w:id="31848" w:name="_Toc117780857"/>
      <w:bookmarkStart w:id="31849" w:name="_Toc117786252"/>
      <w:bookmarkStart w:id="31850" w:name="_Toc118113007"/>
      <w:bookmarkStart w:id="31851" w:name="_Toc124420908"/>
      <w:bookmarkStart w:id="31852" w:name="_Toc138415383"/>
      <w:bookmarkEnd w:id="31846"/>
      <w:bookmarkEnd w:id="31847"/>
      <w:bookmarkEnd w:id="31848"/>
      <w:bookmarkEnd w:id="31849"/>
      <w:bookmarkEnd w:id="31850"/>
      <w:bookmarkEnd w:id="31851"/>
      <w:bookmarkEnd w:id="31852"/>
    </w:p>
    <w:p w14:paraId="029F005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53" w:name="_Toc117770045"/>
      <w:bookmarkStart w:id="31854" w:name="_Toc117775461"/>
      <w:bookmarkStart w:id="31855" w:name="_Toc117780858"/>
      <w:bookmarkStart w:id="31856" w:name="_Toc117786253"/>
      <w:bookmarkStart w:id="31857" w:name="_Toc118113008"/>
      <w:bookmarkStart w:id="31858" w:name="_Toc124420909"/>
      <w:bookmarkStart w:id="31859" w:name="_Toc138415384"/>
      <w:bookmarkEnd w:id="31853"/>
      <w:bookmarkEnd w:id="31854"/>
      <w:bookmarkEnd w:id="31855"/>
      <w:bookmarkEnd w:id="31856"/>
      <w:bookmarkEnd w:id="31857"/>
      <w:bookmarkEnd w:id="31858"/>
      <w:bookmarkEnd w:id="31859"/>
    </w:p>
    <w:p w14:paraId="28DBE8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60" w:name="_Toc117770046"/>
      <w:bookmarkStart w:id="31861" w:name="_Toc117775462"/>
      <w:bookmarkStart w:id="31862" w:name="_Toc117780859"/>
      <w:bookmarkStart w:id="31863" w:name="_Toc117786254"/>
      <w:bookmarkStart w:id="31864" w:name="_Toc118113009"/>
      <w:bookmarkStart w:id="31865" w:name="_Toc124420910"/>
      <w:bookmarkStart w:id="31866" w:name="_Toc138415385"/>
      <w:bookmarkEnd w:id="31860"/>
      <w:bookmarkEnd w:id="31861"/>
      <w:bookmarkEnd w:id="31862"/>
      <w:bookmarkEnd w:id="31863"/>
      <w:bookmarkEnd w:id="31864"/>
      <w:bookmarkEnd w:id="31865"/>
      <w:bookmarkEnd w:id="31866"/>
    </w:p>
    <w:p w14:paraId="177F2E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67" w:name="_Toc117770047"/>
      <w:bookmarkStart w:id="31868" w:name="_Toc117775463"/>
      <w:bookmarkStart w:id="31869" w:name="_Toc117780860"/>
      <w:bookmarkStart w:id="31870" w:name="_Toc117786255"/>
      <w:bookmarkStart w:id="31871" w:name="_Toc118113010"/>
      <w:bookmarkStart w:id="31872" w:name="_Toc124420911"/>
      <w:bookmarkStart w:id="31873" w:name="_Toc138415386"/>
      <w:bookmarkEnd w:id="31867"/>
      <w:bookmarkEnd w:id="31868"/>
      <w:bookmarkEnd w:id="31869"/>
      <w:bookmarkEnd w:id="31870"/>
      <w:bookmarkEnd w:id="31871"/>
      <w:bookmarkEnd w:id="31872"/>
      <w:bookmarkEnd w:id="31873"/>
    </w:p>
    <w:p w14:paraId="052EC61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74" w:name="_Toc117770048"/>
      <w:bookmarkStart w:id="31875" w:name="_Toc117775464"/>
      <w:bookmarkStart w:id="31876" w:name="_Toc117780861"/>
      <w:bookmarkStart w:id="31877" w:name="_Toc117786256"/>
      <w:bookmarkStart w:id="31878" w:name="_Toc118113011"/>
      <w:bookmarkStart w:id="31879" w:name="_Toc124420912"/>
      <w:bookmarkStart w:id="31880" w:name="_Toc138415387"/>
      <w:bookmarkEnd w:id="31874"/>
      <w:bookmarkEnd w:id="31875"/>
      <w:bookmarkEnd w:id="31876"/>
      <w:bookmarkEnd w:id="31877"/>
      <w:bookmarkEnd w:id="31878"/>
      <w:bookmarkEnd w:id="31879"/>
      <w:bookmarkEnd w:id="31880"/>
    </w:p>
    <w:p w14:paraId="6E733E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81" w:name="_Toc117770049"/>
      <w:bookmarkStart w:id="31882" w:name="_Toc117775465"/>
      <w:bookmarkStart w:id="31883" w:name="_Toc117780862"/>
      <w:bookmarkStart w:id="31884" w:name="_Toc117786257"/>
      <w:bookmarkStart w:id="31885" w:name="_Toc118113012"/>
      <w:bookmarkStart w:id="31886" w:name="_Toc124420913"/>
      <w:bookmarkStart w:id="31887" w:name="_Toc138415388"/>
      <w:bookmarkEnd w:id="31881"/>
      <w:bookmarkEnd w:id="31882"/>
      <w:bookmarkEnd w:id="31883"/>
      <w:bookmarkEnd w:id="31884"/>
      <w:bookmarkEnd w:id="31885"/>
      <w:bookmarkEnd w:id="31886"/>
      <w:bookmarkEnd w:id="31887"/>
    </w:p>
    <w:p w14:paraId="563FBF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88" w:name="_Toc117770050"/>
      <w:bookmarkStart w:id="31889" w:name="_Toc117775466"/>
      <w:bookmarkStart w:id="31890" w:name="_Toc117780863"/>
      <w:bookmarkStart w:id="31891" w:name="_Toc117786258"/>
      <w:bookmarkStart w:id="31892" w:name="_Toc118113013"/>
      <w:bookmarkStart w:id="31893" w:name="_Toc124420914"/>
      <w:bookmarkStart w:id="31894" w:name="_Toc138415389"/>
      <w:bookmarkEnd w:id="31888"/>
      <w:bookmarkEnd w:id="31889"/>
      <w:bookmarkEnd w:id="31890"/>
      <w:bookmarkEnd w:id="31891"/>
      <w:bookmarkEnd w:id="31892"/>
      <w:bookmarkEnd w:id="31893"/>
      <w:bookmarkEnd w:id="31894"/>
    </w:p>
    <w:p w14:paraId="66B231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895" w:name="_Toc117770051"/>
      <w:bookmarkStart w:id="31896" w:name="_Toc117775467"/>
      <w:bookmarkStart w:id="31897" w:name="_Toc117780864"/>
      <w:bookmarkStart w:id="31898" w:name="_Toc117786259"/>
      <w:bookmarkStart w:id="31899" w:name="_Toc118113014"/>
      <w:bookmarkStart w:id="31900" w:name="_Toc124420915"/>
      <w:bookmarkStart w:id="31901" w:name="_Toc138415390"/>
      <w:bookmarkEnd w:id="31895"/>
      <w:bookmarkEnd w:id="31896"/>
      <w:bookmarkEnd w:id="31897"/>
      <w:bookmarkEnd w:id="31898"/>
      <w:bookmarkEnd w:id="31899"/>
      <w:bookmarkEnd w:id="31900"/>
      <w:bookmarkEnd w:id="31901"/>
    </w:p>
    <w:p w14:paraId="5D2E3F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02" w:name="_Toc117770052"/>
      <w:bookmarkStart w:id="31903" w:name="_Toc117775468"/>
      <w:bookmarkStart w:id="31904" w:name="_Toc117780865"/>
      <w:bookmarkStart w:id="31905" w:name="_Toc117786260"/>
      <w:bookmarkStart w:id="31906" w:name="_Toc118113015"/>
      <w:bookmarkStart w:id="31907" w:name="_Toc124420916"/>
      <w:bookmarkStart w:id="31908" w:name="_Toc138415391"/>
      <w:bookmarkEnd w:id="31902"/>
      <w:bookmarkEnd w:id="31903"/>
      <w:bookmarkEnd w:id="31904"/>
      <w:bookmarkEnd w:id="31905"/>
      <w:bookmarkEnd w:id="31906"/>
      <w:bookmarkEnd w:id="31907"/>
      <w:bookmarkEnd w:id="31908"/>
    </w:p>
    <w:p w14:paraId="52552E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09" w:name="_Toc117770053"/>
      <w:bookmarkStart w:id="31910" w:name="_Toc117775469"/>
      <w:bookmarkStart w:id="31911" w:name="_Toc117780866"/>
      <w:bookmarkStart w:id="31912" w:name="_Toc117786261"/>
      <w:bookmarkStart w:id="31913" w:name="_Toc118113016"/>
      <w:bookmarkStart w:id="31914" w:name="_Toc124420917"/>
      <w:bookmarkStart w:id="31915" w:name="_Toc138415392"/>
      <w:bookmarkEnd w:id="31909"/>
      <w:bookmarkEnd w:id="31910"/>
      <w:bookmarkEnd w:id="31911"/>
      <w:bookmarkEnd w:id="31912"/>
      <w:bookmarkEnd w:id="31913"/>
      <w:bookmarkEnd w:id="31914"/>
      <w:bookmarkEnd w:id="31915"/>
    </w:p>
    <w:p w14:paraId="28D81D0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16" w:name="_Toc117770054"/>
      <w:bookmarkStart w:id="31917" w:name="_Toc117775470"/>
      <w:bookmarkStart w:id="31918" w:name="_Toc117780867"/>
      <w:bookmarkStart w:id="31919" w:name="_Toc117786262"/>
      <w:bookmarkStart w:id="31920" w:name="_Toc118113017"/>
      <w:bookmarkStart w:id="31921" w:name="_Toc124420918"/>
      <w:bookmarkStart w:id="31922" w:name="_Toc138415393"/>
      <w:bookmarkEnd w:id="31916"/>
      <w:bookmarkEnd w:id="31917"/>
      <w:bookmarkEnd w:id="31918"/>
      <w:bookmarkEnd w:id="31919"/>
      <w:bookmarkEnd w:id="31920"/>
      <w:bookmarkEnd w:id="31921"/>
      <w:bookmarkEnd w:id="31922"/>
    </w:p>
    <w:p w14:paraId="05DD87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23" w:name="_Toc117770055"/>
      <w:bookmarkStart w:id="31924" w:name="_Toc117775471"/>
      <w:bookmarkStart w:id="31925" w:name="_Toc117780868"/>
      <w:bookmarkStart w:id="31926" w:name="_Toc117786263"/>
      <w:bookmarkStart w:id="31927" w:name="_Toc118113018"/>
      <w:bookmarkStart w:id="31928" w:name="_Toc124420919"/>
      <w:bookmarkStart w:id="31929" w:name="_Toc138415394"/>
      <w:bookmarkEnd w:id="31923"/>
      <w:bookmarkEnd w:id="31924"/>
      <w:bookmarkEnd w:id="31925"/>
      <w:bookmarkEnd w:id="31926"/>
      <w:bookmarkEnd w:id="31927"/>
      <w:bookmarkEnd w:id="31928"/>
      <w:bookmarkEnd w:id="31929"/>
    </w:p>
    <w:p w14:paraId="1EB1A3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30" w:name="_Toc117770056"/>
      <w:bookmarkStart w:id="31931" w:name="_Toc117775472"/>
      <w:bookmarkStart w:id="31932" w:name="_Toc117780869"/>
      <w:bookmarkStart w:id="31933" w:name="_Toc117786264"/>
      <w:bookmarkStart w:id="31934" w:name="_Toc118113019"/>
      <w:bookmarkStart w:id="31935" w:name="_Toc124420920"/>
      <w:bookmarkStart w:id="31936" w:name="_Toc138415395"/>
      <w:bookmarkEnd w:id="31930"/>
      <w:bookmarkEnd w:id="31931"/>
      <w:bookmarkEnd w:id="31932"/>
      <w:bookmarkEnd w:id="31933"/>
      <w:bookmarkEnd w:id="31934"/>
      <w:bookmarkEnd w:id="31935"/>
      <w:bookmarkEnd w:id="31936"/>
    </w:p>
    <w:p w14:paraId="1FE938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37" w:name="_Toc117770057"/>
      <w:bookmarkStart w:id="31938" w:name="_Toc117775473"/>
      <w:bookmarkStart w:id="31939" w:name="_Toc117780870"/>
      <w:bookmarkStart w:id="31940" w:name="_Toc117786265"/>
      <w:bookmarkStart w:id="31941" w:name="_Toc118113020"/>
      <w:bookmarkStart w:id="31942" w:name="_Toc124420921"/>
      <w:bookmarkStart w:id="31943" w:name="_Toc138415396"/>
      <w:bookmarkEnd w:id="31937"/>
      <w:bookmarkEnd w:id="31938"/>
      <w:bookmarkEnd w:id="31939"/>
      <w:bookmarkEnd w:id="31940"/>
      <w:bookmarkEnd w:id="31941"/>
      <w:bookmarkEnd w:id="31942"/>
      <w:bookmarkEnd w:id="31943"/>
    </w:p>
    <w:p w14:paraId="512FE5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44" w:name="_Toc117770058"/>
      <w:bookmarkStart w:id="31945" w:name="_Toc117775474"/>
      <w:bookmarkStart w:id="31946" w:name="_Toc117780871"/>
      <w:bookmarkStart w:id="31947" w:name="_Toc117786266"/>
      <w:bookmarkStart w:id="31948" w:name="_Toc118113021"/>
      <w:bookmarkStart w:id="31949" w:name="_Toc124420922"/>
      <w:bookmarkStart w:id="31950" w:name="_Toc138415397"/>
      <w:bookmarkEnd w:id="31944"/>
      <w:bookmarkEnd w:id="31945"/>
      <w:bookmarkEnd w:id="31946"/>
      <w:bookmarkEnd w:id="31947"/>
      <w:bookmarkEnd w:id="31948"/>
      <w:bookmarkEnd w:id="31949"/>
      <w:bookmarkEnd w:id="31950"/>
    </w:p>
    <w:p w14:paraId="359619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51" w:name="_Toc117770059"/>
      <w:bookmarkStart w:id="31952" w:name="_Toc117775475"/>
      <w:bookmarkStart w:id="31953" w:name="_Toc117780872"/>
      <w:bookmarkStart w:id="31954" w:name="_Toc117786267"/>
      <w:bookmarkStart w:id="31955" w:name="_Toc118113022"/>
      <w:bookmarkStart w:id="31956" w:name="_Toc124420923"/>
      <w:bookmarkStart w:id="31957" w:name="_Toc138415398"/>
      <w:bookmarkEnd w:id="31951"/>
      <w:bookmarkEnd w:id="31952"/>
      <w:bookmarkEnd w:id="31953"/>
      <w:bookmarkEnd w:id="31954"/>
      <w:bookmarkEnd w:id="31955"/>
      <w:bookmarkEnd w:id="31956"/>
      <w:bookmarkEnd w:id="31957"/>
    </w:p>
    <w:p w14:paraId="5A5D75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58" w:name="_Toc117770060"/>
      <w:bookmarkStart w:id="31959" w:name="_Toc117775476"/>
      <w:bookmarkStart w:id="31960" w:name="_Toc117780873"/>
      <w:bookmarkStart w:id="31961" w:name="_Toc117786268"/>
      <w:bookmarkStart w:id="31962" w:name="_Toc118113023"/>
      <w:bookmarkStart w:id="31963" w:name="_Toc124420924"/>
      <w:bookmarkStart w:id="31964" w:name="_Toc138415399"/>
      <w:bookmarkEnd w:id="31958"/>
      <w:bookmarkEnd w:id="31959"/>
      <w:bookmarkEnd w:id="31960"/>
      <w:bookmarkEnd w:id="31961"/>
      <w:bookmarkEnd w:id="31962"/>
      <w:bookmarkEnd w:id="31963"/>
      <w:bookmarkEnd w:id="31964"/>
    </w:p>
    <w:p w14:paraId="4E7E2B8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65" w:name="_Toc117770061"/>
      <w:bookmarkStart w:id="31966" w:name="_Toc117775477"/>
      <w:bookmarkStart w:id="31967" w:name="_Toc117780874"/>
      <w:bookmarkStart w:id="31968" w:name="_Toc117786269"/>
      <w:bookmarkStart w:id="31969" w:name="_Toc118113024"/>
      <w:bookmarkStart w:id="31970" w:name="_Toc124420925"/>
      <w:bookmarkStart w:id="31971" w:name="_Toc138415400"/>
      <w:bookmarkEnd w:id="31965"/>
      <w:bookmarkEnd w:id="31966"/>
      <w:bookmarkEnd w:id="31967"/>
      <w:bookmarkEnd w:id="31968"/>
      <w:bookmarkEnd w:id="31969"/>
      <w:bookmarkEnd w:id="31970"/>
      <w:bookmarkEnd w:id="31971"/>
    </w:p>
    <w:p w14:paraId="5959520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72" w:name="_Toc117770062"/>
      <w:bookmarkStart w:id="31973" w:name="_Toc117775478"/>
      <w:bookmarkStart w:id="31974" w:name="_Toc117780875"/>
      <w:bookmarkStart w:id="31975" w:name="_Toc117786270"/>
      <w:bookmarkStart w:id="31976" w:name="_Toc118113025"/>
      <w:bookmarkStart w:id="31977" w:name="_Toc124420926"/>
      <w:bookmarkStart w:id="31978" w:name="_Toc138415401"/>
      <w:bookmarkEnd w:id="31972"/>
      <w:bookmarkEnd w:id="31973"/>
      <w:bookmarkEnd w:id="31974"/>
      <w:bookmarkEnd w:id="31975"/>
      <w:bookmarkEnd w:id="31976"/>
      <w:bookmarkEnd w:id="31977"/>
      <w:bookmarkEnd w:id="31978"/>
    </w:p>
    <w:p w14:paraId="52ADC5C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79" w:name="_Toc117770063"/>
      <w:bookmarkStart w:id="31980" w:name="_Toc117775479"/>
      <w:bookmarkStart w:id="31981" w:name="_Toc117780876"/>
      <w:bookmarkStart w:id="31982" w:name="_Toc117786271"/>
      <w:bookmarkStart w:id="31983" w:name="_Toc118113026"/>
      <w:bookmarkStart w:id="31984" w:name="_Toc124420927"/>
      <w:bookmarkStart w:id="31985" w:name="_Toc138415402"/>
      <w:bookmarkEnd w:id="31979"/>
      <w:bookmarkEnd w:id="31980"/>
      <w:bookmarkEnd w:id="31981"/>
      <w:bookmarkEnd w:id="31982"/>
      <w:bookmarkEnd w:id="31983"/>
      <w:bookmarkEnd w:id="31984"/>
      <w:bookmarkEnd w:id="31985"/>
    </w:p>
    <w:p w14:paraId="6F88D2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86" w:name="_Toc117770064"/>
      <w:bookmarkStart w:id="31987" w:name="_Toc117775480"/>
      <w:bookmarkStart w:id="31988" w:name="_Toc117780877"/>
      <w:bookmarkStart w:id="31989" w:name="_Toc117786272"/>
      <w:bookmarkStart w:id="31990" w:name="_Toc118113027"/>
      <w:bookmarkStart w:id="31991" w:name="_Toc124420928"/>
      <w:bookmarkStart w:id="31992" w:name="_Toc138415403"/>
      <w:bookmarkEnd w:id="31986"/>
      <w:bookmarkEnd w:id="31987"/>
      <w:bookmarkEnd w:id="31988"/>
      <w:bookmarkEnd w:id="31989"/>
      <w:bookmarkEnd w:id="31990"/>
      <w:bookmarkEnd w:id="31991"/>
      <w:bookmarkEnd w:id="31992"/>
    </w:p>
    <w:p w14:paraId="6F00AB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1993" w:name="_Toc117770065"/>
      <w:bookmarkStart w:id="31994" w:name="_Toc117775481"/>
      <w:bookmarkStart w:id="31995" w:name="_Toc117780878"/>
      <w:bookmarkStart w:id="31996" w:name="_Toc117786273"/>
      <w:bookmarkStart w:id="31997" w:name="_Toc118113028"/>
      <w:bookmarkStart w:id="31998" w:name="_Toc124420929"/>
      <w:bookmarkStart w:id="31999" w:name="_Toc138415404"/>
      <w:bookmarkEnd w:id="31993"/>
      <w:bookmarkEnd w:id="31994"/>
      <w:bookmarkEnd w:id="31995"/>
      <w:bookmarkEnd w:id="31996"/>
      <w:bookmarkEnd w:id="31997"/>
      <w:bookmarkEnd w:id="31998"/>
      <w:bookmarkEnd w:id="31999"/>
    </w:p>
    <w:p w14:paraId="07AF0C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00" w:name="_Toc117770066"/>
      <w:bookmarkStart w:id="32001" w:name="_Toc117775482"/>
      <w:bookmarkStart w:id="32002" w:name="_Toc117780879"/>
      <w:bookmarkStart w:id="32003" w:name="_Toc117786274"/>
      <w:bookmarkStart w:id="32004" w:name="_Toc118113029"/>
      <w:bookmarkStart w:id="32005" w:name="_Toc124420930"/>
      <w:bookmarkStart w:id="32006" w:name="_Toc138415405"/>
      <w:bookmarkEnd w:id="32000"/>
      <w:bookmarkEnd w:id="32001"/>
      <w:bookmarkEnd w:id="32002"/>
      <w:bookmarkEnd w:id="32003"/>
      <w:bookmarkEnd w:id="32004"/>
      <w:bookmarkEnd w:id="32005"/>
      <w:bookmarkEnd w:id="32006"/>
    </w:p>
    <w:p w14:paraId="61750C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07" w:name="_Toc117770067"/>
      <w:bookmarkStart w:id="32008" w:name="_Toc117775483"/>
      <w:bookmarkStart w:id="32009" w:name="_Toc117780880"/>
      <w:bookmarkStart w:id="32010" w:name="_Toc117786275"/>
      <w:bookmarkStart w:id="32011" w:name="_Toc118113030"/>
      <w:bookmarkStart w:id="32012" w:name="_Toc124420931"/>
      <w:bookmarkStart w:id="32013" w:name="_Toc138415406"/>
      <w:bookmarkEnd w:id="32007"/>
      <w:bookmarkEnd w:id="32008"/>
      <w:bookmarkEnd w:id="32009"/>
      <w:bookmarkEnd w:id="32010"/>
      <w:bookmarkEnd w:id="32011"/>
      <w:bookmarkEnd w:id="32012"/>
      <w:bookmarkEnd w:id="32013"/>
    </w:p>
    <w:p w14:paraId="627409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14" w:name="_Toc117770068"/>
      <w:bookmarkStart w:id="32015" w:name="_Toc117775484"/>
      <w:bookmarkStart w:id="32016" w:name="_Toc117780881"/>
      <w:bookmarkStart w:id="32017" w:name="_Toc117786276"/>
      <w:bookmarkStart w:id="32018" w:name="_Toc118113031"/>
      <w:bookmarkStart w:id="32019" w:name="_Toc124420932"/>
      <w:bookmarkStart w:id="32020" w:name="_Toc138415407"/>
      <w:bookmarkEnd w:id="32014"/>
      <w:bookmarkEnd w:id="32015"/>
      <w:bookmarkEnd w:id="32016"/>
      <w:bookmarkEnd w:id="32017"/>
      <w:bookmarkEnd w:id="32018"/>
      <w:bookmarkEnd w:id="32019"/>
      <w:bookmarkEnd w:id="32020"/>
    </w:p>
    <w:p w14:paraId="188F57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21" w:name="_Toc117770069"/>
      <w:bookmarkStart w:id="32022" w:name="_Toc117775485"/>
      <w:bookmarkStart w:id="32023" w:name="_Toc117780882"/>
      <w:bookmarkStart w:id="32024" w:name="_Toc117786277"/>
      <w:bookmarkStart w:id="32025" w:name="_Toc118113032"/>
      <w:bookmarkStart w:id="32026" w:name="_Toc124420933"/>
      <w:bookmarkStart w:id="32027" w:name="_Toc138415408"/>
      <w:bookmarkEnd w:id="32021"/>
      <w:bookmarkEnd w:id="32022"/>
      <w:bookmarkEnd w:id="32023"/>
      <w:bookmarkEnd w:id="32024"/>
      <w:bookmarkEnd w:id="32025"/>
      <w:bookmarkEnd w:id="32026"/>
      <w:bookmarkEnd w:id="32027"/>
    </w:p>
    <w:p w14:paraId="4E24AC5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28" w:name="_Toc117770070"/>
      <w:bookmarkStart w:id="32029" w:name="_Toc117775486"/>
      <w:bookmarkStart w:id="32030" w:name="_Toc117780883"/>
      <w:bookmarkStart w:id="32031" w:name="_Toc117786278"/>
      <w:bookmarkStart w:id="32032" w:name="_Toc118113033"/>
      <w:bookmarkStart w:id="32033" w:name="_Toc124420934"/>
      <w:bookmarkStart w:id="32034" w:name="_Toc138415409"/>
      <w:bookmarkEnd w:id="32028"/>
      <w:bookmarkEnd w:id="32029"/>
      <w:bookmarkEnd w:id="32030"/>
      <w:bookmarkEnd w:id="32031"/>
      <w:bookmarkEnd w:id="32032"/>
      <w:bookmarkEnd w:id="32033"/>
      <w:bookmarkEnd w:id="32034"/>
    </w:p>
    <w:p w14:paraId="6FF493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35" w:name="_Toc117770071"/>
      <w:bookmarkStart w:id="32036" w:name="_Toc117775487"/>
      <w:bookmarkStart w:id="32037" w:name="_Toc117780884"/>
      <w:bookmarkStart w:id="32038" w:name="_Toc117786279"/>
      <w:bookmarkStart w:id="32039" w:name="_Toc118113034"/>
      <w:bookmarkStart w:id="32040" w:name="_Toc124420935"/>
      <w:bookmarkStart w:id="32041" w:name="_Toc138415410"/>
      <w:bookmarkEnd w:id="32035"/>
      <w:bookmarkEnd w:id="32036"/>
      <w:bookmarkEnd w:id="32037"/>
      <w:bookmarkEnd w:id="32038"/>
      <w:bookmarkEnd w:id="32039"/>
      <w:bookmarkEnd w:id="32040"/>
      <w:bookmarkEnd w:id="32041"/>
    </w:p>
    <w:p w14:paraId="14DA8F9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42" w:name="_Toc117770072"/>
      <w:bookmarkStart w:id="32043" w:name="_Toc117775488"/>
      <w:bookmarkStart w:id="32044" w:name="_Toc117780885"/>
      <w:bookmarkStart w:id="32045" w:name="_Toc117786280"/>
      <w:bookmarkStart w:id="32046" w:name="_Toc118113035"/>
      <w:bookmarkStart w:id="32047" w:name="_Toc124420936"/>
      <w:bookmarkStart w:id="32048" w:name="_Toc138415411"/>
      <w:bookmarkEnd w:id="32042"/>
      <w:bookmarkEnd w:id="32043"/>
      <w:bookmarkEnd w:id="32044"/>
      <w:bookmarkEnd w:id="32045"/>
      <w:bookmarkEnd w:id="32046"/>
      <w:bookmarkEnd w:id="32047"/>
      <w:bookmarkEnd w:id="32048"/>
    </w:p>
    <w:p w14:paraId="1FC232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49" w:name="_Toc117770073"/>
      <w:bookmarkStart w:id="32050" w:name="_Toc117775489"/>
      <w:bookmarkStart w:id="32051" w:name="_Toc117780886"/>
      <w:bookmarkStart w:id="32052" w:name="_Toc117786281"/>
      <w:bookmarkStart w:id="32053" w:name="_Toc118113036"/>
      <w:bookmarkStart w:id="32054" w:name="_Toc124420937"/>
      <w:bookmarkStart w:id="32055" w:name="_Toc138415412"/>
      <w:bookmarkEnd w:id="32049"/>
      <w:bookmarkEnd w:id="32050"/>
      <w:bookmarkEnd w:id="32051"/>
      <w:bookmarkEnd w:id="32052"/>
      <w:bookmarkEnd w:id="32053"/>
      <w:bookmarkEnd w:id="32054"/>
      <w:bookmarkEnd w:id="32055"/>
    </w:p>
    <w:p w14:paraId="782B36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56" w:name="_Toc117770074"/>
      <w:bookmarkStart w:id="32057" w:name="_Toc117775490"/>
      <w:bookmarkStart w:id="32058" w:name="_Toc117780887"/>
      <w:bookmarkStart w:id="32059" w:name="_Toc117786282"/>
      <w:bookmarkStart w:id="32060" w:name="_Toc118113037"/>
      <w:bookmarkStart w:id="32061" w:name="_Toc124420938"/>
      <w:bookmarkStart w:id="32062" w:name="_Toc138415413"/>
      <w:bookmarkEnd w:id="32056"/>
      <w:bookmarkEnd w:id="32057"/>
      <w:bookmarkEnd w:id="32058"/>
      <w:bookmarkEnd w:id="32059"/>
      <w:bookmarkEnd w:id="32060"/>
      <w:bookmarkEnd w:id="32061"/>
      <w:bookmarkEnd w:id="32062"/>
    </w:p>
    <w:p w14:paraId="2CD6D2D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63" w:name="_Toc117770075"/>
      <w:bookmarkStart w:id="32064" w:name="_Toc117775491"/>
      <w:bookmarkStart w:id="32065" w:name="_Toc117780888"/>
      <w:bookmarkStart w:id="32066" w:name="_Toc117786283"/>
      <w:bookmarkStart w:id="32067" w:name="_Toc118113038"/>
      <w:bookmarkStart w:id="32068" w:name="_Toc124420939"/>
      <w:bookmarkStart w:id="32069" w:name="_Toc138415414"/>
      <w:bookmarkEnd w:id="32063"/>
      <w:bookmarkEnd w:id="32064"/>
      <w:bookmarkEnd w:id="32065"/>
      <w:bookmarkEnd w:id="32066"/>
      <w:bookmarkEnd w:id="32067"/>
      <w:bookmarkEnd w:id="32068"/>
      <w:bookmarkEnd w:id="32069"/>
    </w:p>
    <w:p w14:paraId="48639C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70" w:name="_Toc117770076"/>
      <w:bookmarkStart w:id="32071" w:name="_Toc117775492"/>
      <w:bookmarkStart w:id="32072" w:name="_Toc117780889"/>
      <w:bookmarkStart w:id="32073" w:name="_Toc117786284"/>
      <w:bookmarkStart w:id="32074" w:name="_Toc118113039"/>
      <w:bookmarkStart w:id="32075" w:name="_Toc124420940"/>
      <w:bookmarkStart w:id="32076" w:name="_Toc138415415"/>
      <w:bookmarkEnd w:id="32070"/>
      <w:bookmarkEnd w:id="32071"/>
      <w:bookmarkEnd w:id="32072"/>
      <w:bookmarkEnd w:id="32073"/>
      <w:bookmarkEnd w:id="32074"/>
      <w:bookmarkEnd w:id="32075"/>
      <w:bookmarkEnd w:id="32076"/>
    </w:p>
    <w:p w14:paraId="3078F5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77" w:name="_Toc117770077"/>
      <w:bookmarkStart w:id="32078" w:name="_Toc117775493"/>
      <w:bookmarkStart w:id="32079" w:name="_Toc117780890"/>
      <w:bookmarkStart w:id="32080" w:name="_Toc117786285"/>
      <w:bookmarkStart w:id="32081" w:name="_Toc118113040"/>
      <w:bookmarkStart w:id="32082" w:name="_Toc124420941"/>
      <w:bookmarkStart w:id="32083" w:name="_Toc138415416"/>
      <w:bookmarkEnd w:id="32077"/>
      <w:bookmarkEnd w:id="32078"/>
      <w:bookmarkEnd w:id="32079"/>
      <w:bookmarkEnd w:id="32080"/>
      <w:bookmarkEnd w:id="32081"/>
      <w:bookmarkEnd w:id="32082"/>
      <w:bookmarkEnd w:id="32083"/>
    </w:p>
    <w:p w14:paraId="2B5FF5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84" w:name="_Toc117770078"/>
      <w:bookmarkStart w:id="32085" w:name="_Toc117775494"/>
      <w:bookmarkStart w:id="32086" w:name="_Toc117780891"/>
      <w:bookmarkStart w:id="32087" w:name="_Toc117786286"/>
      <w:bookmarkStart w:id="32088" w:name="_Toc118113041"/>
      <w:bookmarkStart w:id="32089" w:name="_Toc124420942"/>
      <w:bookmarkStart w:id="32090" w:name="_Toc138415417"/>
      <w:bookmarkEnd w:id="32084"/>
      <w:bookmarkEnd w:id="32085"/>
      <w:bookmarkEnd w:id="32086"/>
      <w:bookmarkEnd w:id="32087"/>
      <w:bookmarkEnd w:id="32088"/>
      <w:bookmarkEnd w:id="32089"/>
      <w:bookmarkEnd w:id="32090"/>
    </w:p>
    <w:p w14:paraId="1B5F26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91" w:name="_Toc117770079"/>
      <w:bookmarkStart w:id="32092" w:name="_Toc117775495"/>
      <w:bookmarkStart w:id="32093" w:name="_Toc117780892"/>
      <w:bookmarkStart w:id="32094" w:name="_Toc117786287"/>
      <w:bookmarkStart w:id="32095" w:name="_Toc118113042"/>
      <w:bookmarkStart w:id="32096" w:name="_Toc124420943"/>
      <w:bookmarkStart w:id="32097" w:name="_Toc138415418"/>
      <w:bookmarkEnd w:id="32091"/>
      <w:bookmarkEnd w:id="32092"/>
      <w:bookmarkEnd w:id="32093"/>
      <w:bookmarkEnd w:id="32094"/>
      <w:bookmarkEnd w:id="32095"/>
      <w:bookmarkEnd w:id="32096"/>
      <w:bookmarkEnd w:id="32097"/>
    </w:p>
    <w:p w14:paraId="2C45ED5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098" w:name="_Toc117770080"/>
      <w:bookmarkStart w:id="32099" w:name="_Toc117775496"/>
      <w:bookmarkStart w:id="32100" w:name="_Toc117780893"/>
      <w:bookmarkStart w:id="32101" w:name="_Toc117786288"/>
      <w:bookmarkStart w:id="32102" w:name="_Toc118113043"/>
      <w:bookmarkStart w:id="32103" w:name="_Toc124420944"/>
      <w:bookmarkStart w:id="32104" w:name="_Toc138415419"/>
      <w:bookmarkEnd w:id="32098"/>
      <w:bookmarkEnd w:id="32099"/>
      <w:bookmarkEnd w:id="32100"/>
      <w:bookmarkEnd w:id="32101"/>
      <w:bookmarkEnd w:id="32102"/>
      <w:bookmarkEnd w:id="32103"/>
      <w:bookmarkEnd w:id="32104"/>
    </w:p>
    <w:p w14:paraId="11AF15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05" w:name="_Toc117770081"/>
      <w:bookmarkStart w:id="32106" w:name="_Toc117775497"/>
      <w:bookmarkStart w:id="32107" w:name="_Toc117780894"/>
      <w:bookmarkStart w:id="32108" w:name="_Toc117786289"/>
      <w:bookmarkStart w:id="32109" w:name="_Toc118113044"/>
      <w:bookmarkStart w:id="32110" w:name="_Toc124420945"/>
      <w:bookmarkStart w:id="32111" w:name="_Toc138415420"/>
      <w:bookmarkEnd w:id="32105"/>
      <w:bookmarkEnd w:id="32106"/>
      <w:bookmarkEnd w:id="32107"/>
      <w:bookmarkEnd w:id="32108"/>
      <w:bookmarkEnd w:id="32109"/>
      <w:bookmarkEnd w:id="32110"/>
      <w:bookmarkEnd w:id="32111"/>
    </w:p>
    <w:p w14:paraId="04D4A8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12" w:name="_Toc117770082"/>
      <w:bookmarkStart w:id="32113" w:name="_Toc117775498"/>
      <w:bookmarkStart w:id="32114" w:name="_Toc117780895"/>
      <w:bookmarkStart w:id="32115" w:name="_Toc117786290"/>
      <w:bookmarkStart w:id="32116" w:name="_Toc118113045"/>
      <w:bookmarkStart w:id="32117" w:name="_Toc124420946"/>
      <w:bookmarkStart w:id="32118" w:name="_Toc138415421"/>
      <w:bookmarkEnd w:id="32112"/>
      <w:bookmarkEnd w:id="32113"/>
      <w:bookmarkEnd w:id="32114"/>
      <w:bookmarkEnd w:id="32115"/>
      <w:bookmarkEnd w:id="32116"/>
      <w:bookmarkEnd w:id="32117"/>
      <w:bookmarkEnd w:id="32118"/>
    </w:p>
    <w:p w14:paraId="6D3EA9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19" w:name="_Toc117770083"/>
      <w:bookmarkStart w:id="32120" w:name="_Toc117775499"/>
      <w:bookmarkStart w:id="32121" w:name="_Toc117780896"/>
      <w:bookmarkStart w:id="32122" w:name="_Toc117786291"/>
      <w:bookmarkStart w:id="32123" w:name="_Toc118113046"/>
      <w:bookmarkStart w:id="32124" w:name="_Toc124420947"/>
      <w:bookmarkStart w:id="32125" w:name="_Toc138415422"/>
      <w:bookmarkEnd w:id="32119"/>
      <w:bookmarkEnd w:id="32120"/>
      <w:bookmarkEnd w:id="32121"/>
      <w:bookmarkEnd w:id="32122"/>
      <w:bookmarkEnd w:id="32123"/>
      <w:bookmarkEnd w:id="32124"/>
      <w:bookmarkEnd w:id="32125"/>
    </w:p>
    <w:p w14:paraId="180B8D5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26" w:name="_Toc117770084"/>
      <w:bookmarkStart w:id="32127" w:name="_Toc117775500"/>
      <w:bookmarkStart w:id="32128" w:name="_Toc117780897"/>
      <w:bookmarkStart w:id="32129" w:name="_Toc117786292"/>
      <w:bookmarkStart w:id="32130" w:name="_Toc118113047"/>
      <w:bookmarkStart w:id="32131" w:name="_Toc124420948"/>
      <w:bookmarkStart w:id="32132" w:name="_Toc138415423"/>
      <w:bookmarkEnd w:id="32126"/>
      <w:bookmarkEnd w:id="32127"/>
      <w:bookmarkEnd w:id="32128"/>
      <w:bookmarkEnd w:id="32129"/>
      <w:bookmarkEnd w:id="32130"/>
      <w:bookmarkEnd w:id="32131"/>
      <w:bookmarkEnd w:id="32132"/>
    </w:p>
    <w:p w14:paraId="0E3A6B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33" w:name="_Toc117770085"/>
      <w:bookmarkStart w:id="32134" w:name="_Toc117775501"/>
      <w:bookmarkStart w:id="32135" w:name="_Toc117780898"/>
      <w:bookmarkStart w:id="32136" w:name="_Toc117786293"/>
      <w:bookmarkStart w:id="32137" w:name="_Toc118113048"/>
      <w:bookmarkStart w:id="32138" w:name="_Toc124420949"/>
      <w:bookmarkStart w:id="32139" w:name="_Toc138415424"/>
      <w:bookmarkEnd w:id="32133"/>
      <w:bookmarkEnd w:id="32134"/>
      <w:bookmarkEnd w:id="32135"/>
      <w:bookmarkEnd w:id="32136"/>
      <w:bookmarkEnd w:id="32137"/>
      <w:bookmarkEnd w:id="32138"/>
      <w:bookmarkEnd w:id="32139"/>
    </w:p>
    <w:p w14:paraId="72434A4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40" w:name="_Toc117770086"/>
      <w:bookmarkStart w:id="32141" w:name="_Toc117775502"/>
      <w:bookmarkStart w:id="32142" w:name="_Toc117780899"/>
      <w:bookmarkStart w:id="32143" w:name="_Toc117786294"/>
      <w:bookmarkStart w:id="32144" w:name="_Toc118113049"/>
      <w:bookmarkStart w:id="32145" w:name="_Toc124420950"/>
      <w:bookmarkStart w:id="32146" w:name="_Toc138415425"/>
      <w:bookmarkEnd w:id="32140"/>
      <w:bookmarkEnd w:id="32141"/>
      <w:bookmarkEnd w:id="32142"/>
      <w:bookmarkEnd w:id="32143"/>
      <w:bookmarkEnd w:id="32144"/>
      <w:bookmarkEnd w:id="32145"/>
      <w:bookmarkEnd w:id="32146"/>
    </w:p>
    <w:p w14:paraId="1A84AC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47" w:name="_Toc117770087"/>
      <w:bookmarkStart w:id="32148" w:name="_Toc117775503"/>
      <w:bookmarkStart w:id="32149" w:name="_Toc117780900"/>
      <w:bookmarkStart w:id="32150" w:name="_Toc117786295"/>
      <w:bookmarkStart w:id="32151" w:name="_Toc118113050"/>
      <w:bookmarkStart w:id="32152" w:name="_Toc124420951"/>
      <w:bookmarkStart w:id="32153" w:name="_Toc138415426"/>
      <w:bookmarkEnd w:id="32147"/>
      <w:bookmarkEnd w:id="32148"/>
      <w:bookmarkEnd w:id="32149"/>
      <w:bookmarkEnd w:id="32150"/>
      <w:bookmarkEnd w:id="32151"/>
      <w:bookmarkEnd w:id="32152"/>
      <w:bookmarkEnd w:id="32153"/>
    </w:p>
    <w:p w14:paraId="6EE250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54" w:name="_Toc117770088"/>
      <w:bookmarkStart w:id="32155" w:name="_Toc117775504"/>
      <w:bookmarkStart w:id="32156" w:name="_Toc117780901"/>
      <w:bookmarkStart w:id="32157" w:name="_Toc117786296"/>
      <w:bookmarkStart w:id="32158" w:name="_Toc118113051"/>
      <w:bookmarkStart w:id="32159" w:name="_Toc124420952"/>
      <w:bookmarkStart w:id="32160" w:name="_Toc138415427"/>
      <w:bookmarkEnd w:id="32154"/>
      <w:bookmarkEnd w:id="32155"/>
      <w:bookmarkEnd w:id="32156"/>
      <w:bookmarkEnd w:id="32157"/>
      <w:bookmarkEnd w:id="32158"/>
      <w:bookmarkEnd w:id="32159"/>
      <w:bookmarkEnd w:id="32160"/>
    </w:p>
    <w:p w14:paraId="7B345A0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61" w:name="_Toc117770089"/>
      <w:bookmarkStart w:id="32162" w:name="_Toc117775505"/>
      <w:bookmarkStart w:id="32163" w:name="_Toc117780902"/>
      <w:bookmarkStart w:id="32164" w:name="_Toc117786297"/>
      <w:bookmarkStart w:id="32165" w:name="_Toc118113052"/>
      <w:bookmarkStart w:id="32166" w:name="_Toc124420953"/>
      <w:bookmarkStart w:id="32167" w:name="_Toc138415428"/>
      <w:bookmarkEnd w:id="32161"/>
      <w:bookmarkEnd w:id="32162"/>
      <w:bookmarkEnd w:id="32163"/>
      <w:bookmarkEnd w:id="32164"/>
      <w:bookmarkEnd w:id="32165"/>
      <w:bookmarkEnd w:id="32166"/>
      <w:bookmarkEnd w:id="32167"/>
    </w:p>
    <w:p w14:paraId="226EEF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68" w:name="_Toc117770090"/>
      <w:bookmarkStart w:id="32169" w:name="_Toc117775506"/>
      <w:bookmarkStart w:id="32170" w:name="_Toc117780903"/>
      <w:bookmarkStart w:id="32171" w:name="_Toc117786298"/>
      <w:bookmarkStart w:id="32172" w:name="_Toc118113053"/>
      <w:bookmarkStart w:id="32173" w:name="_Toc124420954"/>
      <w:bookmarkStart w:id="32174" w:name="_Toc138415429"/>
      <w:bookmarkEnd w:id="32168"/>
      <w:bookmarkEnd w:id="32169"/>
      <w:bookmarkEnd w:id="32170"/>
      <w:bookmarkEnd w:id="32171"/>
      <w:bookmarkEnd w:id="32172"/>
      <w:bookmarkEnd w:id="32173"/>
      <w:bookmarkEnd w:id="32174"/>
    </w:p>
    <w:p w14:paraId="14EAA2D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75" w:name="_Toc117770091"/>
      <w:bookmarkStart w:id="32176" w:name="_Toc117775507"/>
      <w:bookmarkStart w:id="32177" w:name="_Toc117780904"/>
      <w:bookmarkStart w:id="32178" w:name="_Toc117786299"/>
      <w:bookmarkStart w:id="32179" w:name="_Toc118113054"/>
      <w:bookmarkStart w:id="32180" w:name="_Toc124420955"/>
      <w:bookmarkStart w:id="32181" w:name="_Toc138415430"/>
      <w:bookmarkEnd w:id="32175"/>
      <w:bookmarkEnd w:id="32176"/>
      <w:bookmarkEnd w:id="32177"/>
      <w:bookmarkEnd w:id="32178"/>
      <w:bookmarkEnd w:id="32179"/>
      <w:bookmarkEnd w:id="32180"/>
      <w:bookmarkEnd w:id="32181"/>
    </w:p>
    <w:p w14:paraId="0874E46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82" w:name="_Toc117770092"/>
      <w:bookmarkStart w:id="32183" w:name="_Toc117775508"/>
      <w:bookmarkStart w:id="32184" w:name="_Toc117780905"/>
      <w:bookmarkStart w:id="32185" w:name="_Toc117786300"/>
      <w:bookmarkStart w:id="32186" w:name="_Toc118113055"/>
      <w:bookmarkStart w:id="32187" w:name="_Toc124420956"/>
      <w:bookmarkStart w:id="32188" w:name="_Toc138415431"/>
      <w:bookmarkEnd w:id="32182"/>
      <w:bookmarkEnd w:id="32183"/>
      <w:bookmarkEnd w:id="32184"/>
      <w:bookmarkEnd w:id="32185"/>
      <w:bookmarkEnd w:id="32186"/>
      <w:bookmarkEnd w:id="32187"/>
      <w:bookmarkEnd w:id="32188"/>
    </w:p>
    <w:p w14:paraId="076BDB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89" w:name="_Toc117770093"/>
      <w:bookmarkStart w:id="32190" w:name="_Toc117775509"/>
      <w:bookmarkStart w:id="32191" w:name="_Toc117780906"/>
      <w:bookmarkStart w:id="32192" w:name="_Toc117786301"/>
      <w:bookmarkStart w:id="32193" w:name="_Toc118113056"/>
      <w:bookmarkStart w:id="32194" w:name="_Toc124420957"/>
      <w:bookmarkStart w:id="32195" w:name="_Toc138415432"/>
      <w:bookmarkEnd w:id="32189"/>
      <w:bookmarkEnd w:id="32190"/>
      <w:bookmarkEnd w:id="32191"/>
      <w:bookmarkEnd w:id="32192"/>
      <w:bookmarkEnd w:id="32193"/>
      <w:bookmarkEnd w:id="32194"/>
      <w:bookmarkEnd w:id="32195"/>
    </w:p>
    <w:p w14:paraId="4FCDB6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196" w:name="_Toc117770094"/>
      <w:bookmarkStart w:id="32197" w:name="_Toc117775510"/>
      <w:bookmarkStart w:id="32198" w:name="_Toc117780907"/>
      <w:bookmarkStart w:id="32199" w:name="_Toc117786302"/>
      <w:bookmarkStart w:id="32200" w:name="_Toc118113057"/>
      <w:bookmarkStart w:id="32201" w:name="_Toc124420958"/>
      <w:bookmarkStart w:id="32202" w:name="_Toc138415433"/>
      <w:bookmarkEnd w:id="32196"/>
      <w:bookmarkEnd w:id="32197"/>
      <w:bookmarkEnd w:id="32198"/>
      <w:bookmarkEnd w:id="32199"/>
      <w:bookmarkEnd w:id="32200"/>
      <w:bookmarkEnd w:id="32201"/>
      <w:bookmarkEnd w:id="32202"/>
    </w:p>
    <w:p w14:paraId="21DC0E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03" w:name="_Toc117770095"/>
      <w:bookmarkStart w:id="32204" w:name="_Toc117775511"/>
      <w:bookmarkStart w:id="32205" w:name="_Toc117780908"/>
      <w:bookmarkStart w:id="32206" w:name="_Toc117786303"/>
      <w:bookmarkStart w:id="32207" w:name="_Toc118113058"/>
      <w:bookmarkStart w:id="32208" w:name="_Toc124420959"/>
      <w:bookmarkStart w:id="32209" w:name="_Toc138415434"/>
      <w:bookmarkEnd w:id="32203"/>
      <w:bookmarkEnd w:id="32204"/>
      <w:bookmarkEnd w:id="32205"/>
      <w:bookmarkEnd w:id="32206"/>
      <w:bookmarkEnd w:id="32207"/>
      <w:bookmarkEnd w:id="32208"/>
      <w:bookmarkEnd w:id="32209"/>
    </w:p>
    <w:p w14:paraId="121980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10" w:name="_Toc117770096"/>
      <w:bookmarkStart w:id="32211" w:name="_Toc117775512"/>
      <w:bookmarkStart w:id="32212" w:name="_Toc117780909"/>
      <w:bookmarkStart w:id="32213" w:name="_Toc117786304"/>
      <w:bookmarkStart w:id="32214" w:name="_Toc118113059"/>
      <w:bookmarkStart w:id="32215" w:name="_Toc124420960"/>
      <w:bookmarkStart w:id="32216" w:name="_Toc138415435"/>
      <w:bookmarkEnd w:id="32210"/>
      <w:bookmarkEnd w:id="32211"/>
      <w:bookmarkEnd w:id="32212"/>
      <w:bookmarkEnd w:id="32213"/>
      <w:bookmarkEnd w:id="32214"/>
      <w:bookmarkEnd w:id="32215"/>
      <w:bookmarkEnd w:id="32216"/>
    </w:p>
    <w:p w14:paraId="7763EE1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17" w:name="_Toc117770097"/>
      <w:bookmarkStart w:id="32218" w:name="_Toc117775513"/>
      <w:bookmarkStart w:id="32219" w:name="_Toc117780910"/>
      <w:bookmarkStart w:id="32220" w:name="_Toc117786305"/>
      <w:bookmarkStart w:id="32221" w:name="_Toc118113060"/>
      <w:bookmarkStart w:id="32222" w:name="_Toc124420961"/>
      <w:bookmarkStart w:id="32223" w:name="_Toc138415436"/>
      <w:bookmarkEnd w:id="32217"/>
      <w:bookmarkEnd w:id="32218"/>
      <w:bookmarkEnd w:id="32219"/>
      <w:bookmarkEnd w:id="32220"/>
      <w:bookmarkEnd w:id="32221"/>
      <w:bookmarkEnd w:id="32222"/>
      <w:bookmarkEnd w:id="32223"/>
    </w:p>
    <w:p w14:paraId="4FB1D3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24" w:name="_Toc117770098"/>
      <w:bookmarkStart w:id="32225" w:name="_Toc117775514"/>
      <w:bookmarkStart w:id="32226" w:name="_Toc117780911"/>
      <w:bookmarkStart w:id="32227" w:name="_Toc117786306"/>
      <w:bookmarkStart w:id="32228" w:name="_Toc118113061"/>
      <w:bookmarkStart w:id="32229" w:name="_Toc124420962"/>
      <w:bookmarkStart w:id="32230" w:name="_Toc138415437"/>
      <w:bookmarkEnd w:id="32224"/>
      <w:bookmarkEnd w:id="32225"/>
      <w:bookmarkEnd w:id="32226"/>
      <w:bookmarkEnd w:id="32227"/>
      <w:bookmarkEnd w:id="32228"/>
      <w:bookmarkEnd w:id="32229"/>
      <w:bookmarkEnd w:id="32230"/>
    </w:p>
    <w:p w14:paraId="74118B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31" w:name="_Toc117770099"/>
      <w:bookmarkStart w:id="32232" w:name="_Toc117775515"/>
      <w:bookmarkStart w:id="32233" w:name="_Toc117780912"/>
      <w:bookmarkStart w:id="32234" w:name="_Toc117786307"/>
      <w:bookmarkStart w:id="32235" w:name="_Toc118113062"/>
      <w:bookmarkStart w:id="32236" w:name="_Toc124420963"/>
      <w:bookmarkStart w:id="32237" w:name="_Toc138415438"/>
      <w:bookmarkEnd w:id="32231"/>
      <w:bookmarkEnd w:id="32232"/>
      <w:bookmarkEnd w:id="32233"/>
      <w:bookmarkEnd w:id="32234"/>
      <w:bookmarkEnd w:id="32235"/>
      <w:bookmarkEnd w:id="32236"/>
      <w:bookmarkEnd w:id="32237"/>
    </w:p>
    <w:p w14:paraId="602950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38" w:name="_Toc117770100"/>
      <w:bookmarkStart w:id="32239" w:name="_Toc117775516"/>
      <w:bookmarkStart w:id="32240" w:name="_Toc117780913"/>
      <w:bookmarkStart w:id="32241" w:name="_Toc117786308"/>
      <w:bookmarkStart w:id="32242" w:name="_Toc118113063"/>
      <w:bookmarkStart w:id="32243" w:name="_Toc124420964"/>
      <w:bookmarkStart w:id="32244" w:name="_Toc138415439"/>
      <w:bookmarkEnd w:id="32238"/>
      <w:bookmarkEnd w:id="32239"/>
      <w:bookmarkEnd w:id="32240"/>
      <w:bookmarkEnd w:id="32241"/>
      <w:bookmarkEnd w:id="32242"/>
      <w:bookmarkEnd w:id="32243"/>
      <w:bookmarkEnd w:id="32244"/>
    </w:p>
    <w:p w14:paraId="2C0815F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45" w:name="_Toc117770101"/>
      <w:bookmarkStart w:id="32246" w:name="_Toc117775517"/>
      <w:bookmarkStart w:id="32247" w:name="_Toc117780914"/>
      <w:bookmarkStart w:id="32248" w:name="_Toc117786309"/>
      <w:bookmarkStart w:id="32249" w:name="_Toc118113064"/>
      <w:bookmarkStart w:id="32250" w:name="_Toc124420965"/>
      <w:bookmarkStart w:id="32251" w:name="_Toc138415440"/>
      <w:bookmarkEnd w:id="32245"/>
      <w:bookmarkEnd w:id="32246"/>
      <w:bookmarkEnd w:id="32247"/>
      <w:bookmarkEnd w:id="32248"/>
      <w:bookmarkEnd w:id="32249"/>
      <w:bookmarkEnd w:id="32250"/>
      <w:bookmarkEnd w:id="32251"/>
    </w:p>
    <w:p w14:paraId="4D3FBC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52" w:name="_Toc117770102"/>
      <w:bookmarkStart w:id="32253" w:name="_Toc117775518"/>
      <w:bookmarkStart w:id="32254" w:name="_Toc117780915"/>
      <w:bookmarkStart w:id="32255" w:name="_Toc117786310"/>
      <w:bookmarkStart w:id="32256" w:name="_Toc118113065"/>
      <w:bookmarkStart w:id="32257" w:name="_Toc124420966"/>
      <w:bookmarkStart w:id="32258" w:name="_Toc138415441"/>
      <w:bookmarkEnd w:id="32252"/>
      <w:bookmarkEnd w:id="32253"/>
      <w:bookmarkEnd w:id="32254"/>
      <w:bookmarkEnd w:id="32255"/>
      <w:bookmarkEnd w:id="32256"/>
      <w:bookmarkEnd w:id="32257"/>
      <w:bookmarkEnd w:id="32258"/>
    </w:p>
    <w:p w14:paraId="21252E4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59" w:name="_Toc117770103"/>
      <w:bookmarkStart w:id="32260" w:name="_Toc117775519"/>
      <w:bookmarkStart w:id="32261" w:name="_Toc117780916"/>
      <w:bookmarkStart w:id="32262" w:name="_Toc117786311"/>
      <w:bookmarkStart w:id="32263" w:name="_Toc118113066"/>
      <w:bookmarkStart w:id="32264" w:name="_Toc124420967"/>
      <w:bookmarkStart w:id="32265" w:name="_Toc138415442"/>
      <w:bookmarkEnd w:id="32259"/>
      <w:bookmarkEnd w:id="32260"/>
      <w:bookmarkEnd w:id="32261"/>
      <w:bookmarkEnd w:id="32262"/>
      <w:bookmarkEnd w:id="32263"/>
      <w:bookmarkEnd w:id="32264"/>
      <w:bookmarkEnd w:id="32265"/>
    </w:p>
    <w:p w14:paraId="2A6D23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66" w:name="_Toc117770104"/>
      <w:bookmarkStart w:id="32267" w:name="_Toc117775520"/>
      <w:bookmarkStart w:id="32268" w:name="_Toc117780917"/>
      <w:bookmarkStart w:id="32269" w:name="_Toc117786312"/>
      <w:bookmarkStart w:id="32270" w:name="_Toc118113067"/>
      <w:bookmarkStart w:id="32271" w:name="_Toc124420968"/>
      <w:bookmarkStart w:id="32272" w:name="_Toc138415443"/>
      <w:bookmarkEnd w:id="32266"/>
      <w:bookmarkEnd w:id="32267"/>
      <w:bookmarkEnd w:id="32268"/>
      <w:bookmarkEnd w:id="32269"/>
      <w:bookmarkEnd w:id="32270"/>
      <w:bookmarkEnd w:id="32271"/>
      <w:bookmarkEnd w:id="32272"/>
    </w:p>
    <w:p w14:paraId="37F89B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73" w:name="_Toc117770105"/>
      <w:bookmarkStart w:id="32274" w:name="_Toc117775521"/>
      <w:bookmarkStart w:id="32275" w:name="_Toc117780918"/>
      <w:bookmarkStart w:id="32276" w:name="_Toc117786313"/>
      <w:bookmarkStart w:id="32277" w:name="_Toc118113068"/>
      <w:bookmarkStart w:id="32278" w:name="_Toc124420969"/>
      <w:bookmarkStart w:id="32279" w:name="_Toc138415444"/>
      <w:bookmarkEnd w:id="32273"/>
      <w:bookmarkEnd w:id="32274"/>
      <w:bookmarkEnd w:id="32275"/>
      <w:bookmarkEnd w:id="32276"/>
      <w:bookmarkEnd w:id="32277"/>
      <w:bookmarkEnd w:id="32278"/>
      <w:bookmarkEnd w:id="32279"/>
    </w:p>
    <w:p w14:paraId="576BC2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80" w:name="_Toc117770106"/>
      <w:bookmarkStart w:id="32281" w:name="_Toc117775522"/>
      <w:bookmarkStart w:id="32282" w:name="_Toc117780919"/>
      <w:bookmarkStart w:id="32283" w:name="_Toc117786314"/>
      <w:bookmarkStart w:id="32284" w:name="_Toc118113069"/>
      <w:bookmarkStart w:id="32285" w:name="_Toc124420970"/>
      <w:bookmarkStart w:id="32286" w:name="_Toc138415445"/>
      <w:bookmarkEnd w:id="32280"/>
      <w:bookmarkEnd w:id="32281"/>
      <w:bookmarkEnd w:id="32282"/>
      <w:bookmarkEnd w:id="32283"/>
      <w:bookmarkEnd w:id="32284"/>
      <w:bookmarkEnd w:id="32285"/>
      <w:bookmarkEnd w:id="32286"/>
    </w:p>
    <w:p w14:paraId="5C1472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87" w:name="_Toc117770107"/>
      <w:bookmarkStart w:id="32288" w:name="_Toc117775523"/>
      <w:bookmarkStart w:id="32289" w:name="_Toc117780920"/>
      <w:bookmarkStart w:id="32290" w:name="_Toc117786315"/>
      <w:bookmarkStart w:id="32291" w:name="_Toc118113070"/>
      <w:bookmarkStart w:id="32292" w:name="_Toc124420971"/>
      <w:bookmarkStart w:id="32293" w:name="_Toc138415446"/>
      <w:bookmarkEnd w:id="32287"/>
      <w:bookmarkEnd w:id="32288"/>
      <w:bookmarkEnd w:id="32289"/>
      <w:bookmarkEnd w:id="32290"/>
      <w:bookmarkEnd w:id="32291"/>
      <w:bookmarkEnd w:id="32292"/>
      <w:bookmarkEnd w:id="32293"/>
    </w:p>
    <w:p w14:paraId="176CC3A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294" w:name="_Toc117770108"/>
      <w:bookmarkStart w:id="32295" w:name="_Toc117775524"/>
      <w:bookmarkStart w:id="32296" w:name="_Toc117780921"/>
      <w:bookmarkStart w:id="32297" w:name="_Toc117786316"/>
      <w:bookmarkStart w:id="32298" w:name="_Toc118113071"/>
      <w:bookmarkStart w:id="32299" w:name="_Toc124420972"/>
      <w:bookmarkStart w:id="32300" w:name="_Toc138415447"/>
      <w:bookmarkEnd w:id="32294"/>
      <w:bookmarkEnd w:id="32295"/>
      <w:bookmarkEnd w:id="32296"/>
      <w:bookmarkEnd w:id="32297"/>
      <w:bookmarkEnd w:id="32298"/>
      <w:bookmarkEnd w:id="32299"/>
      <w:bookmarkEnd w:id="32300"/>
    </w:p>
    <w:p w14:paraId="429989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01" w:name="_Toc117770109"/>
      <w:bookmarkStart w:id="32302" w:name="_Toc117775525"/>
      <w:bookmarkStart w:id="32303" w:name="_Toc117780922"/>
      <w:bookmarkStart w:id="32304" w:name="_Toc117786317"/>
      <w:bookmarkStart w:id="32305" w:name="_Toc118113072"/>
      <w:bookmarkStart w:id="32306" w:name="_Toc124420973"/>
      <w:bookmarkStart w:id="32307" w:name="_Toc138415448"/>
      <w:bookmarkEnd w:id="32301"/>
      <w:bookmarkEnd w:id="32302"/>
      <w:bookmarkEnd w:id="32303"/>
      <w:bookmarkEnd w:id="32304"/>
      <w:bookmarkEnd w:id="32305"/>
      <w:bookmarkEnd w:id="32306"/>
      <w:bookmarkEnd w:id="32307"/>
    </w:p>
    <w:p w14:paraId="172D51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08" w:name="_Toc117770110"/>
      <w:bookmarkStart w:id="32309" w:name="_Toc117775526"/>
      <w:bookmarkStart w:id="32310" w:name="_Toc117780923"/>
      <w:bookmarkStart w:id="32311" w:name="_Toc117786318"/>
      <w:bookmarkStart w:id="32312" w:name="_Toc118113073"/>
      <w:bookmarkStart w:id="32313" w:name="_Toc124420974"/>
      <w:bookmarkStart w:id="32314" w:name="_Toc138415449"/>
      <w:bookmarkEnd w:id="32308"/>
      <w:bookmarkEnd w:id="32309"/>
      <w:bookmarkEnd w:id="32310"/>
      <w:bookmarkEnd w:id="32311"/>
      <w:bookmarkEnd w:id="32312"/>
      <w:bookmarkEnd w:id="32313"/>
      <w:bookmarkEnd w:id="32314"/>
    </w:p>
    <w:p w14:paraId="40AA2D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15" w:name="_Toc117770111"/>
      <w:bookmarkStart w:id="32316" w:name="_Toc117775527"/>
      <w:bookmarkStart w:id="32317" w:name="_Toc117780924"/>
      <w:bookmarkStart w:id="32318" w:name="_Toc117786319"/>
      <w:bookmarkStart w:id="32319" w:name="_Toc118113074"/>
      <w:bookmarkStart w:id="32320" w:name="_Toc124420975"/>
      <w:bookmarkStart w:id="32321" w:name="_Toc138415450"/>
      <w:bookmarkEnd w:id="32315"/>
      <w:bookmarkEnd w:id="32316"/>
      <w:bookmarkEnd w:id="32317"/>
      <w:bookmarkEnd w:id="32318"/>
      <w:bookmarkEnd w:id="32319"/>
      <w:bookmarkEnd w:id="32320"/>
      <w:bookmarkEnd w:id="32321"/>
    </w:p>
    <w:p w14:paraId="5B95EEC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22" w:name="_Toc117770112"/>
      <w:bookmarkStart w:id="32323" w:name="_Toc117775528"/>
      <w:bookmarkStart w:id="32324" w:name="_Toc117780925"/>
      <w:bookmarkStart w:id="32325" w:name="_Toc117786320"/>
      <w:bookmarkStart w:id="32326" w:name="_Toc118113075"/>
      <w:bookmarkStart w:id="32327" w:name="_Toc124420976"/>
      <w:bookmarkStart w:id="32328" w:name="_Toc138415451"/>
      <w:bookmarkEnd w:id="32322"/>
      <w:bookmarkEnd w:id="32323"/>
      <w:bookmarkEnd w:id="32324"/>
      <w:bookmarkEnd w:id="32325"/>
      <w:bookmarkEnd w:id="32326"/>
      <w:bookmarkEnd w:id="32327"/>
      <w:bookmarkEnd w:id="32328"/>
    </w:p>
    <w:p w14:paraId="21F600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29" w:name="_Toc117770113"/>
      <w:bookmarkStart w:id="32330" w:name="_Toc117775529"/>
      <w:bookmarkStart w:id="32331" w:name="_Toc117780926"/>
      <w:bookmarkStart w:id="32332" w:name="_Toc117786321"/>
      <w:bookmarkStart w:id="32333" w:name="_Toc118113076"/>
      <w:bookmarkStart w:id="32334" w:name="_Toc124420977"/>
      <w:bookmarkStart w:id="32335" w:name="_Toc138415452"/>
      <w:bookmarkEnd w:id="32329"/>
      <w:bookmarkEnd w:id="32330"/>
      <w:bookmarkEnd w:id="32331"/>
      <w:bookmarkEnd w:id="32332"/>
      <w:bookmarkEnd w:id="32333"/>
      <w:bookmarkEnd w:id="32334"/>
      <w:bookmarkEnd w:id="32335"/>
    </w:p>
    <w:p w14:paraId="75807D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36" w:name="_Toc117770114"/>
      <w:bookmarkStart w:id="32337" w:name="_Toc117775530"/>
      <w:bookmarkStart w:id="32338" w:name="_Toc117780927"/>
      <w:bookmarkStart w:id="32339" w:name="_Toc117786322"/>
      <w:bookmarkStart w:id="32340" w:name="_Toc118113077"/>
      <w:bookmarkStart w:id="32341" w:name="_Toc124420978"/>
      <w:bookmarkStart w:id="32342" w:name="_Toc138415453"/>
      <w:bookmarkEnd w:id="32336"/>
      <w:bookmarkEnd w:id="32337"/>
      <w:bookmarkEnd w:id="32338"/>
      <w:bookmarkEnd w:id="32339"/>
      <w:bookmarkEnd w:id="32340"/>
      <w:bookmarkEnd w:id="32341"/>
      <w:bookmarkEnd w:id="32342"/>
    </w:p>
    <w:p w14:paraId="5D6D24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43" w:name="_Toc117770115"/>
      <w:bookmarkStart w:id="32344" w:name="_Toc117775531"/>
      <w:bookmarkStart w:id="32345" w:name="_Toc117780928"/>
      <w:bookmarkStart w:id="32346" w:name="_Toc117786323"/>
      <w:bookmarkStart w:id="32347" w:name="_Toc118113078"/>
      <w:bookmarkStart w:id="32348" w:name="_Toc124420979"/>
      <w:bookmarkStart w:id="32349" w:name="_Toc138415454"/>
      <w:bookmarkEnd w:id="32343"/>
      <w:bookmarkEnd w:id="32344"/>
      <w:bookmarkEnd w:id="32345"/>
      <w:bookmarkEnd w:id="32346"/>
      <w:bookmarkEnd w:id="32347"/>
      <w:bookmarkEnd w:id="32348"/>
      <w:bookmarkEnd w:id="32349"/>
    </w:p>
    <w:p w14:paraId="3F201B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50" w:name="_Toc117770116"/>
      <w:bookmarkStart w:id="32351" w:name="_Toc117775532"/>
      <w:bookmarkStart w:id="32352" w:name="_Toc117780929"/>
      <w:bookmarkStart w:id="32353" w:name="_Toc117786324"/>
      <w:bookmarkStart w:id="32354" w:name="_Toc118113079"/>
      <w:bookmarkStart w:id="32355" w:name="_Toc124420980"/>
      <w:bookmarkStart w:id="32356" w:name="_Toc138415455"/>
      <w:bookmarkEnd w:id="32350"/>
      <w:bookmarkEnd w:id="32351"/>
      <w:bookmarkEnd w:id="32352"/>
      <w:bookmarkEnd w:id="32353"/>
      <w:bookmarkEnd w:id="32354"/>
      <w:bookmarkEnd w:id="32355"/>
      <w:bookmarkEnd w:id="32356"/>
    </w:p>
    <w:p w14:paraId="4DCBD5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57" w:name="_Toc117770117"/>
      <w:bookmarkStart w:id="32358" w:name="_Toc117775533"/>
      <w:bookmarkStart w:id="32359" w:name="_Toc117780930"/>
      <w:bookmarkStart w:id="32360" w:name="_Toc117786325"/>
      <w:bookmarkStart w:id="32361" w:name="_Toc118113080"/>
      <w:bookmarkStart w:id="32362" w:name="_Toc124420981"/>
      <w:bookmarkStart w:id="32363" w:name="_Toc138415456"/>
      <w:bookmarkEnd w:id="32357"/>
      <w:bookmarkEnd w:id="32358"/>
      <w:bookmarkEnd w:id="32359"/>
      <w:bookmarkEnd w:id="32360"/>
      <w:bookmarkEnd w:id="32361"/>
      <w:bookmarkEnd w:id="32362"/>
      <w:bookmarkEnd w:id="32363"/>
    </w:p>
    <w:p w14:paraId="1FB7DA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64" w:name="_Toc117770118"/>
      <w:bookmarkStart w:id="32365" w:name="_Toc117775534"/>
      <w:bookmarkStart w:id="32366" w:name="_Toc117780931"/>
      <w:bookmarkStart w:id="32367" w:name="_Toc117786326"/>
      <w:bookmarkStart w:id="32368" w:name="_Toc118113081"/>
      <w:bookmarkStart w:id="32369" w:name="_Toc124420982"/>
      <w:bookmarkStart w:id="32370" w:name="_Toc138415457"/>
      <w:bookmarkEnd w:id="32364"/>
      <w:bookmarkEnd w:id="32365"/>
      <w:bookmarkEnd w:id="32366"/>
      <w:bookmarkEnd w:id="32367"/>
      <w:bookmarkEnd w:id="32368"/>
      <w:bookmarkEnd w:id="32369"/>
      <w:bookmarkEnd w:id="32370"/>
    </w:p>
    <w:p w14:paraId="6B3E089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71" w:name="_Toc117770119"/>
      <w:bookmarkStart w:id="32372" w:name="_Toc117775535"/>
      <w:bookmarkStart w:id="32373" w:name="_Toc117780932"/>
      <w:bookmarkStart w:id="32374" w:name="_Toc117786327"/>
      <w:bookmarkStart w:id="32375" w:name="_Toc118113082"/>
      <w:bookmarkStart w:id="32376" w:name="_Toc124420983"/>
      <w:bookmarkStart w:id="32377" w:name="_Toc138415458"/>
      <w:bookmarkEnd w:id="32371"/>
      <w:bookmarkEnd w:id="32372"/>
      <w:bookmarkEnd w:id="32373"/>
      <w:bookmarkEnd w:id="32374"/>
      <w:bookmarkEnd w:id="32375"/>
      <w:bookmarkEnd w:id="32376"/>
      <w:bookmarkEnd w:id="32377"/>
    </w:p>
    <w:p w14:paraId="45DBB2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78" w:name="_Toc117770120"/>
      <w:bookmarkStart w:id="32379" w:name="_Toc117775536"/>
      <w:bookmarkStart w:id="32380" w:name="_Toc117780933"/>
      <w:bookmarkStart w:id="32381" w:name="_Toc117786328"/>
      <w:bookmarkStart w:id="32382" w:name="_Toc118113083"/>
      <w:bookmarkStart w:id="32383" w:name="_Toc124420984"/>
      <w:bookmarkStart w:id="32384" w:name="_Toc138415459"/>
      <w:bookmarkEnd w:id="32378"/>
      <w:bookmarkEnd w:id="32379"/>
      <w:bookmarkEnd w:id="32380"/>
      <w:bookmarkEnd w:id="32381"/>
      <w:bookmarkEnd w:id="32382"/>
      <w:bookmarkEnd w:id="32383"/>
      <w:bookmarkEnd w:id="32384"/>
    </w:p>
    <w:p w14:paraId="184909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85" w:name="_Toc117770121"/>
      <w:bookmarkStart w:id="32386" w:name="_Toc117775537"/>
      <w:bookmarkStart w:id="32387" w:name="_Toc117780934"/>
      <w:bookmarkStart w:id="32388" w:name="_Toc117786329"/>
      <w:bookmarkStart w:id="32389" w:name="_Toc118113084"/>
      <w:bookmarkStart w:id="32390" w:name="_Toc124420985"/>
      <w:bookmarkStart w:id="32391" w:name="_Toc138415460"/>
      <w:bookmarkEnd w:id="32385"/>
      <w:bookmarkEnd w:id="32386"/>
      <w:bookmarkEnd w:id="32387"/>
      <w:bookmarkEnd w:id="32388"/>
      <w:bookmarkEnd w:id="32389"/>
      <w:bookmarkEnd w:id="32390"/>
      <w:bookmarkEnd w:id="32391"/>
    </w:p>
    <w:p w14:paraId="44F8FA5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92" w:name="_Toc117770122"/>
      <w:bookmarkStart w:id="32393" w:name="_Toc117775538"/>
      <w:bookmarkStart w:id="32394" w:name="_Toc117780935"/>
      <w:bookmarkStart w:id="32395" w:name="_Toc117786330"/>
      <w:bookmarkStart w:id="32396" w:name="_Toc118113085"/>
      <w:bookmarkStart w:id="32397" w:name="_Toc124420986"/>
      <w:bookmarkStart w:id="32398" w:name="_Toc138415461"/>
      <w:bookmarkEnd w:id="32392"/>
      <w:bookmarkEnd w:id="32393"/>
      <w:bookmarkEnd w:id="32394"/>
      <w:bookmarkEnd w:id="32395"/>
      <w:bookmarkEnd w:id="32396"/>
      <w:bookmarkEnd w:id="32397"/>
      <w:bookmarkEnd w:id="32398"/>
    </w:p>
    <w:p w14:paraId="1EA7E4D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399" w:name="_Toc117770123"/>
      <w:bookmarkStart w:id="32400" w:name="_Toc117775539"/>
      <w:bookmarkStart w:id="32401" w:name="_Toc117780936"/>
      <w:bookmarkStart w:id="32402" w:name="_Toc117786331"/>
      <w:bookmarkStart w:id="32403" w:name="_Toc118113086"/>
      <w:bookmarkStart w:id="32404" w:name="_Toc124420987"/>
      <w:bookmarkStart w:id="32405" w:name="_Toc138415462"/>
      <w:bookmarkEnd w:id="32399"/>
      <w:bookmarkEnd w:id="32400"/>
      <w:bookmarkEnd w:id="32401"/>
      <w:bookmarkEnd w:id="32402"/>
      <w:bookmarkEnd w:id="32403"/>
      <w:bookmarkEnd w:id="32404"/>
      <w:bookmarkEnd w:id="32405"/>
    </w:p>
    <w:p w14:paraId="2A0310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06" w:name="_Toc117770124"/>
      <w:bookmarkStart w:id="32407" w:name="_Toc117775540"/>
      <w:bookmarkStart w:id="32408" w:name="_Toc117780937"/>
      <w:bookmarkStart w:id="32409" w:name="_Toc117786332"/>
      <w:bookmarkStart w:id="32410" w:name="_Toc118113087"/>
      <w:bookmarkStart w:id="32411" w:name="_Toc124420988"/>
      <w:bookmarkStart w:id="32412" w:name="_Toc138415463"/>
      <w:bookmarkEnd w:id="32406"/>
      <w:bookmarkEnd w:id="32407"/>
      <w:bookmarkEnd w:id="32408"/>
      <w:bookmarkEnd w:id="32409"/>
      <w:bookmarkEnd w:id="32410"/>
      <w:bookmarkEnd w:id="32411"/>
      <w:bookmarkEnd w:id="32412"/>
    </w:p>
    <w:p w14:paraId="528E9DC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13" w:name="_Toc117770125"/>
      <w:bookmarkStart w:id="32414" w:name="_Toc117775541"/>
      <w:bookmarkStart w:id="32415" w:name="_Toc117780938"/>
      <w:bookmarkStart w:id="32416" w:name="_Toc117786333"/>
      <w:bookmarkStart w:id="32417" w:name="_Toc118113088"/>
      <w:bookmarkStart w:id="32418" w:name="_Toc124420989"/>
      <w:bookmarkStart w:id="32419" w:name="_Toc138415464"/>
      <w:bookmarkEnd w:id="32413"/>
      <w:bookmarkEnd w:id="32414"/>
      <w:bookmarkEnd w:id="32415"/>
      <w:bookmarkEnd w:id="32416"/>
      <w:bookmarkEnd w:id="32417"/>
      <w:bookmarkEnd w:id="32418"/>
      <w:bookmarkEnd w:id="32419"/>
    </w:p>
    <w:p w14:paraId="4447A25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20" w:name="_Toc117770126"/>
      <w:bookmarkStart w:id="32421" w:name="_Toc117775542"/>
      <w:bookmarkStart w:id="32422" w:name="_Toc117780939"/>
      <w:bookmarkStart w:id="32423" w:name="_Toc117786334"/>
      <w:bookmarkStart w:id="32424" w:name="_Toc118113089"/>
      <w:bookmarkStart w:id="32425" w:name="_Toc124420990"/>
      <w:bookmarkStart w:id="32426" w:name="_Toc138415465"/>
      <w:bookmarkEnd w:id="32420"/>
      <w:bookmarkEnd w:id="32421"/>
      <w:bookmarkEnd w:id="32422"/>
      <w:bookmarkEnd w:id="32423"/>
      <w:bookmarkEnd w:id="32424"/>
      <w:bookmarkEnd w:id="32425"/>
      <w:bookmarkEnd w:id="32426"/>
    </w:p>
    <w:p w14:paraId="0B2B2B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27" w:name="_Toc117770127"/>
      <w:bookmarkStart w:id="32428" w:name="_Toc117775543"/>
      <w:bookmarkStart w:id="32429" w:name="_Toc117780940"/>
      <w:bookmarkStart w:id="32430" w:name="_Toc117786335"/>
      <w:bookmarkStart w:id="32431" w:name="_Toc118113090"/>
      <w:bookmarkStart w:id="32432" w:name="_Toc124420991"/>
      <w:bookmarkStart w:id="32433" w:name="_Toc138415466"/>
      <w:bookmarkEnd w:id="32427"/>
      <w:bookmarkEnd w:id="32428"/>
      <w:bookmarkEnd w:id="32429"/>
      <w:bookmarkEnd w:id="32430"/>
      <w:bookmarkEnd w:id="32431"/>
      <w:bookmarkEnd w:id="32432"/>
      <w:bookmarkEnd w:id="32433"/>
    </w:p>
    <w:p w14:paraId="12300C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34" w:name="_Toc117770128"/>
      <w:bookmarkStart w:id="32435" w:name="_Toc117775544"/>
      <w:bookmarkStart w:id="32436" w:name="_Toc117780941"/>
      <w:bookmarkStart w:id="32437" w:name="_Toc117786336"/>
      <w:bookmarkStart w:id="32438" w:name="_Toc118113091"/>
      <w:bookmarkStart w:id="32439" w:name="_Toc124420992"/>
      <w:bookmarkStart w:id="32440" w:name="_Toc138415467"/>
      <w:bookmarkEnd w:id="32434"/>
      <w:bookmarkEnd w:id="32435"/>
      <w:bookmarkEnd w:id="32436"/>
      <w:bookmarkEnd w:id="32437"/>
      <w:bookmarkEnd w:id="32438"/>
      <w:bookmarkEnd w:id="32439"/>
      <w:bookmarkEnd w:id="32440"/>
    </w:p>
    <w:p w14:paraId="5849B2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41" w:name="_Toc117770129"/>
      <w:bookmarkStart w:id="32442" w:name="_Toc117775545"/>
      <w:bookmarkStart w:id="32443" w:name="_Toc117780942"/>
      <w:bookmarkStart w:id="32444" w:name="_Toc117786337"/>
      <w:bookmarkStart w:id="32445" w:name="_Toc118113092"/>
      <w:bookmarkStart w:id="32446" w:name="_Toc124420993"/>
      <w:bookmarkStart w:id="32447" w:name="_Toc138415468"/>
      <w:bookmarkEnd w:id="32441"/>
      <w:bookmarkEnd w:id="32442"/>
      <w:bookmarkEnd w:id="32443"/>
      <w:bookmarkEnd w:id="32444"/>
      <w:bookmarkEnd w:id="32445"/>
      <w:bookmarkEnd w:id="32446"/>
      <w:bookmarkEnd w:id="32447"/>
    </w:p>
    <w:p w14:paraId="1E4CB3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48" w:name="_Toc117770130"/>
      <w:bookmarkStart w:id="32449" w:name="_Toc117775546"/>
      <w:bookmarkStart w:id="32450" w:name="_Toc117780943"/>
      <w:bookmarkStart w:id="32451" w:name="_Toc117786338"/>
      <w:bookmarkStart w:id="32452" w:name="_Toc118113093"/>
      <w:bookmarkStart w:id="32453" w:name="_Toc124420994"/>
      <w:bookmarkStart w:id="32454" w:name="_Toc138415469"/>
      <w:bookmarkEnd w:id="32448"/>
      <w:bookmarkEnd w:id="32449"/>
      <w:bookmarkEnd w:id="32450"/>
      <w:bookmarkEnd w:id="32451"/>
      <w:bookmarkEnd w:id="32452"/>
      <w:bookmarkEnd w:id="32453"/>
      <w:bookmarkEnd w:id="32454"/>
    </w:p>
    <w:p w14:paraId="7F9C03F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55" w:name="_Toc117770131"/>
      <w:bookmarkStart w:id="32456" w:name="_Toc117775547"/>
      <w:bookmarkStart w:id="32457" w:name="_Toc117780944"/>
      <w:bookmarkStart w:id="32458" w:name="_Toc117786339"/>
      <w:bookmarkStart w:id="32459" w:name="_Toc118113094"/>
      <w:bookmarkStart w:id="32460" w:name="_Toc124420995"/>
      <w:bookmarkStart w:id="32461" w:name="_Toc138415470"/>
      <w:bookmarkEnd w:id="32455"/>
      <w:bookmarkEnd w:id="32456"/>
      <w:bookmarkEnd w:id="32457"/>
      <w:bookmarkEnd w:id="32458"/>
      <w:bookmarkEnd w:id="32459"/>
      <w:bookmarkEnd w:id="32460"/>
      <w:bookmarkEnd w:id="32461"/>
    </w:p>
    <w:p w14:paraId="1F50F1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62" w:name="_Toc117770132"/>
      <w:bookmarkStart w:id="32463" w:name="_Toc117775548"/>
      <w:bookmarkStart w:id="32464" w:name="_Toc117780945"/>
      <w:bookmarkStart w:id="32465" w:name="_Toc117786340"/>
      <w:bookmarkStart w:id="32466" w:name="_Toc118113095"/>
      <w:bookmarkStart w:id="32467" w:name="_Toc124420996"/>
      <w:bookmarkStart w:id="32468" w:name="_Toc138415471"/>
      <w:bookmarkEnd w:id="32462"/>
      <w:bookmarkEnd w:id="32463"/>
      <w:bookmarkEnd w:id="32464"/>
      <w:bookmarkEnd w:id="32465"/>
      <w:bookmarkEnd w:id="32466"/>
      <w:bookmarkEnd w:id="32467"/>
      <w:bookmarkEnd w:id="32468"/>
    </w:p>
    <w:p w14:paraId="7F58FBA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69" w:name="_Toc117770133"/>
      <w:bookmarkStart w:id="32470" w:name="_Toc117775549"/>
      <w:bookmarkStart w:id="32471" w:name="_Toc117780946"/>
      <w:bookmarkStart w:id="32472" w:name="_Toc117786341"/>
      <w:bookmarkStart w:id="32473" w:name="_Toc118113096"/>
      <w:bookmarkStart w:id="32474" w:name="_Toc124420997"/>
      <w:bookmarkStart w:id="32475" w:name="_Toc138415472"/>
      <w:bookmarkEnd w:id="32469"/>
      <w:bookmarkEnd w:id="32470"/>
      <w:bookmarkEnd w:id="32471"/>
      <w:bookmarkEnd w:id="32472"/>
      <w:bookmarkEnd w:id="32473"/>
      <w:bookmarkEnd w:id="32474"/>
      <w:bookmarkEnd w:id="32475"/>
    </w:p>
    <w:p w14:paraId="13BACF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76" w:name="_Toc117770134"/>
      <w:bookmarkStart w:id="32477" w:name="_Toc117775550"/>
      <w:bookmarkStart w:id="32478" w:name="_Toc117780947"/>
      <w:bookmarkStart w:id="32479" w:name="_Toc117786342"/>
      <w:bookmarkStart w:id="32480" w:name="_Toc118113097"/>
      <w:bookmarkStart w:id="32481" w:name="_Toc124420998"/>
      <w:bookmarkStart w:id="32482" w:name="_Toc138415473"/>
      <w:bookmarkEnd w:id="32476"/>
      <w:bookmarkEnd w:id="32477"/>
      <w:bookmarkEnd w:id="32478"/>
      <w:bookmarkEnd w:id="32479"/>
      <w:bookmarkEnd w:id="32480"/>
      <w:bookmarkEnd w:id="32481"/>
      <w:bookmarkEnd w:id="32482"/>
    </w:p>
    <w:p w14:paraId="00AF4EE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83" w:name="_Toc117770135"/>
      <w:bookmarkStart w:id="32484" w:name="_Toc117775551"/>
      <w:bookmarkStart w:id="32485" w:name="_Toc117780948"/>
      <w:bookmarkStart w:id="32486" w:name="_Toc117786343"/>
      <w:bookmarkStart w:id="32487" w:name="_Toc118113098"/>
      <w:bookmarkStart w:id="32488" w:name="_Toc124420999"/>
      <w:bookmarkStart w:id="32489" w:name="_Toc138415474"/>
      <w:bookmarkEnd w:id="32483"/>
      <w:bookmarkEnd w:id="32484"/>
      <w:bookmarkEnd w:id="32485"/>
      <w:bookmarkEnd w:id="32486"/>
      <w:bookmarkEnd w:id="32487"/>
      <w:bookmarkEnd w:id="32488"/>
      <w:bookmarkEnd w:id="32489"/>
    </w:p>
    <w:p w14:paraId="6071F76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90" w:name="_Toc117770136"/>
      <w:bookmarkStart w:id="32491" w:name="_Toc117775552"/>
      <w:bookmarkStart w:id="32492" w:name="_Toc117780949"/>
      <w:bookmarkStart w:id="32493" w:name="_Toc117786344"/>
      <w:bookmarkStart w:id="32494" w:name="_Toc118113099"/>
      <w:bookmarkStart w:id="32495" w:name="_Toc124421000"/>
      <w:bookmarkStart w:id="32496" w:name="_Toc138415475"/>
      <w:bookmarkEnd w:id="32490"/>
      <w:bookmarkEnd w:id="32491"/>
      <w:bookmarkEnd w:id="32492"/>
      <w:bookmarkEnd w:id="32493"/>
      <w:bookmarkEnd w:id="32494"/>
      <w:bookmarkEnd w:id="32495"/>
      <w:bookmarkEnd w:id="32496"/>
    </w:p>
    <w:p w14:paraId="0F2C6F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497" w:name="_Toc117770137"/>
      <w:bookmarkStart w:id="32498" w:name="_Toc117775553"/>
      <w:bookmarkStart w:id="32499" w:name="_Toc117780950"/>
      <w:bookmarkStart w:id="32500" w:name="_Toc117786345"/>
      <w:bookmarkStart w:id="32501" w:name="_Toc118113100"/>
      <w:bookmarkStart w:id="32502" w:name="_Toc124421001"/>
      <w:bookmarkStart w:id="32503" w:name="_Toc138415476"/>
      <w:bookmarkEnd w:id="32497"/>
      <w:bookmarkEnd w:id="32498"/>
      <w:bookmarkEnd w:id="32499"/>
      <w:bookmarkEnd w:id="32500"/>
      <w:bookmarkEnd w:id="32501"/>
      <w:bookmarkEnd w:id="32502"/>
      <w:bookmarkEnd w:id="32503"/>
    </w:p>
    <w:p w14:paraId="36B0F6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04" w:name="_Toc117770138"/>
      <w:bookmarkStart w:id="32505" w:name="_Toc117775554"/>
      <w:bookmarkStart w:id="32506" w:name="_Toc117780951"/>
      <w:bookmarkStart w:id="32507" w:name="_Toc117786346"/>
      <w:bookmarkStart w:id="32508" w:name="_Toc118113101"/>
      <w:bookmarkStart w:id="32509" w:name="_Toc124421002"/>
      <w:bookmarkStart w:id="32510" w:name="_Toc138415477"/>
      <w:bookmarkEnd w:id="32504"/>
      <w:bookmarkEnd w:id="32505"/>
      <w:bookmarkEnd w:id="32506"/>
      <w:bookmarkEnd w:id="32507"/>
      <w:bookmarkEnd w:id="32508"/>
      <w:bookmarkEnd w:id="32509"/>
      <w:bookmarkEnd w:id="32510"/>
    </w:p>
    <w:p w14:paraId="3DEC48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11" w:name="_Toc117770139"/>
      <w:bookmarkStart w:id="32512" w:name="_Toc117775555"/>
      <w:bookmarkStart w:id="32513" w:name="_Toc117780952"/>
      <w:bookmarkStart w:id="32514" w:name="_Toc117786347"/>
      <w:bookmarkStart w:id="32515" w:name="_Toc118113102"/>
      <w:bookmarkStart w:id="32516" w:name="_Toc124421003"/>
      <w:bookmarkStart w:id="32517" w:name="_Toc138415478"/>
      <w:bookmarkEnd w:id="32511"/>
      <w:bookmarkEnd w:id="32512"/>
      <w:bookmarkEnd w:id="32513"/>
      <w:bookmarkEnd w:id="32514"/>
      <w:bookmarkEnd w:id="32515"/>
      <w:bookmarkEnd w:id="32516"/>
      <w:bookmarkEnd w:id="32517"/>
    </w:p>
    <w:p w14:paraId="2CA5B6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18" w:name="_Toc117770140"/>
      <w:bookmarkStart w:id="32519" w:name="_Toc117775556"/>
      <w:bookmarkStart w:id="32520" w:name="_Toc117780953"/>
      <w:bookmarkStart w:id="32521" w:name="_Toc117786348"/>
      <w:bookmarkStart w:id="32522" w:name="_Toc118113103"/>
      <w:bookmarkStart w:id="32523" w:name="_Toc124421004"/>
      <w:bookmarkStart w:id="32524" w:name="_Toc138415479"/>
      <w:bookmarkEnd w:id="32518"/>
      <w:bookmarkEnd w:id="32519"/>
      <w:bookmarkEnd w:id="32520"/>
      <w:bookmarkEnd w:id="32521"/>
      <w:bookmarkEnd w:id="32522"/>
      <w:bookmarkEnd w:id="32523"/>
      <w:bookmarkEnd w:id="32524"/>
    </w:p>
    <w:p w14:paraId="6C5D1D4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25" w:name="_Toc117770141"/>
      <w:bookmarkStart w:id="32526" w:name="_Toc117775557"/>
      <w:bookmarkStart w:id="32527" w:name="_Toc117780954"/>
      <w:bookmarkStart w:id="32528" w:name="_Toc117786349"/>
      <w:bookmarkStart w:id="32529" w:name="_Toc118113104"/>
      <w:bookmarkStart w:id="32530" w:name="_Toc124421005"/>
      <w:bookmarkStart w:id="32531" w:name="_Toc138415480"/>
      <w:bookmarkEnd w:id="32525"/>
      <w:bookmarkEnd w:id="32526"/>
      <w:bookmarkEnd w:id="32527"/>
      <w:bookmarkEnd w:id="32528"/>
      <w:bookmarkEnd w:id="32529"/>
      <w:bookmarkEnd w:id="32530"/>
      <w:bookmarkEnd w:id="32531"/>
    </w:p>
    <w:p w14:paraId="4B39FDB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32" w:name="_Toc117770142"/>
      <w:bookmarkStart w:id="32533" w:name="_Toc117775558"/>
      <w:bookmarkStart w:id="32534" w:name="_Toc117780955"/>
      <w:bookmarkStart w:id="32535" w:name="_Toc117786350"/>
      <w:bookmarkStart w:id="32536" w:name="_Toc118113105"/>
      <w:bookmarkStart w:id="32537" w:name="_Toc124421006"/>
      <w:bookmarkStart w:id="32538" w:name="_Toc138415481"/>
      <w:bookmarkEnd w:id="32532"/>
      <w:bookmarkEnd w:id="32533"/>
      <w:bookmarkEnd w:id="32534"/>
      <w:bookmarkEnd w:id="32535"/>
      <w:bookmarkEnd w:id="32536"/>
      <w:bookmarkEnd w:id="32537"/>
      <w:bookmarkEnd w:id="32538"/>
    </w:p>
    <w:p w14:paraId="0AC85C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39" w:name="_Toc117770143"/>
      <w:bookmarkStart w:id="32540" w:name="_Toc117775559"/>
      <w:bookmarkStart w:id="32541" w:name="_Toc117780956"/>
      <w:bookmarkStart w:id="32542" w:name="_Toc117786351"/>
      <w:bookmarkStart w:id="32543" w:name="_Toc118113106"/>
      <w:bookmarkStart w:id="32544" w:name="_Toc124421007"/>
      <w:bookmarkStart w:id="32545" w:name="_Toc138415482"/>
      <w:bookmarkEnd w:id="32539"/>
      <w:bookmarkEnd w:id="32540"/>
      <w:bookmarkEnd w:id="32541"/>
      <w:bookmarkEnd w:id="32542"/>
      <w:bookmarkEnd w:id="32543"/>
      <w:bookmarkEnd w:id="32544"/>
      <w:bookmarkEnd w:id="32545"/>
    </w:p>
    <w:p w14:paraId="4381675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46" w:name="_Toc117770144"/>
      <w:bookmarkStart w:id="32547" w:name="_Toc117775560"/>
      <w:bookmarkStart w:id="32548" w:name="_Toc117780957"/>
      <w:bookmarkStart w:id="32549" w:name="_Toc117786352"/>
      <w:bookmarkStart w:id="32550" w:name="_Toc118113107"/>
      <w:bookmarkStart w:id="32551" w:name="_Toc124421008"/>
      <w:bookmarkStart w:id="32552" w:name="_Toc138415483"/>
      <w:bookmarkEnd w:id="32546"/>
      <w:bookmarkEnd w:id="32547"/>
      <w:bookmarkEnd w:id="32548"/>
      <w:bookmarkEnd w:id="32549"/>
      <w:bookmarkEnd w:id="32550"/>
      <w:bookmarkEnd w:id="32551"/>
      <w:bookmarkEnd w:id="32552"/>
    </w:p>
    <w:p w14:paraId="5666936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53" w:name="_Toc117770145"/>
      <w:bookmarkStart w:id="32554" w:name="_Toc117775561"/>
      <w:bookmarkStart w:id="32555" w:name="_Toc117780958"/>
      <w:bookmarkStart w:id="32556" w:name="_Toc117786353"/>
      <w:bookmarkStart w:id="32557" w:name="_Toc118113108"/>
      <w:bookmarkStart w:id="32558" w:name="_Toc124421009"/>
      <w:bookmarkStart w:id="32559" w:name="_Toc138415484"/>
      <w:bookmarkEnd w:id="32553"/>
      <w:bookmarkEnd w:id="32554"/>
      <w:bookmarkEnd w:id="32555"/>
      <w:bookmarkEnd w:id="32556"/>
      <w:bookmarkEnd w:id="32557"/>
      <w:bookmarkEnd w:id="32558"/>
      <w:bookmarkEnd w:id="32559"/>
    </w:p>
    <w:p w14:paraId="3830C61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60" w:name="_Toc117770146"/>
      <w:bookmarkStart w:id="32561" w:name="_Toc117775562"/>
      <w:bookmarkStart w:id="32562" w:name="_Toc117780959"/>
      <w:bookmarkStart w:id="32563" w:name="_Toc117786354"/>
      <w:bookmarkStart w:id="32564" w:name="_Toc118113109"/>
      <w:bookmarkStart w:id="32565" w:name="_Toc124421010"/>
      <w:bookmarkStart w:id="32566" w:name="_Toc138415485"/>
      <w:bookmarkEnd w:id="32560"/>
      <w:bookmarkEnd w:id="32561"/>
      <w:bookmarkEnd w:id="32562"/>
      <w:bookmarkEnd w:id="32563"/>
      <w:bookmarkEnd w:id="32564"/>
      <w:bookmarkEnd w:id="32565"/>
      <w:bookmarkEnd w:id="32566"/>
    </w:p>
    <w:p w14:paraId="422CD9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67" w:name="_Toc117770147"/>
      <w:bookmarkStart w:id="32568" w:name="_Toc117775563"/>
      <w:bookmarkStart w:id="32569" w:name="_Toc117780960"/>
      <w:bookmarkStart w:id="32570" w:name="_Toc117786355"/>
      <w:bookmarkStart w:id="32571" w:name="_Toc118113110"/>
      <w:bookmarkStart w:id="32572" w:name="_Toc124421011"/>
      <w:bookmarkStart w:id="32573" w:name="_Toc138415486"/>
      <w:bookmarkEnd w:id="32567"/>
      <w:bookmarkEnd w:id="32568"/>
      <w:bookmarkEnd w:id="32569"/>
      <w:bookmarkEnd w:id="32570"/>
      <w:bookmarkEnd w:id="32571"/>
      <w:bookmarkEnd w:id="32572"/>
      <w:bookmarkEnd w:id="32573"/>
    </w:p>
    <w:p w14:paraId="4DAC0E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74" w:name="_Toc117770148"/>
      <w:bookmarkStart w:id="32575" w:name="_Toc117775564"/>
      <w:bookmarkStart w:id="32576" w:name="_Toc117780961"/>
      <w:bookmarkStart w:id="32577" w:name="_Toc117786356"/>
      <w:bookmarkStart w:id="32578" w:name="_Toc118113111"/>
      <w:bookmarkStart w:id="32579" w:name="_Toc124421012"/>
      <w:bookmarkStart w:id="32580" w:name="_Toc138415487"/>
      <w:bookmarkEnd w:id="32574"/>
      <w:bookmarkEnd w:id="32575"/>
      <w:bookmarkEnd w:id="32576"/>
      <w:bookmarkEnd w:id="32577"/>
      <w:bookmarkEnd w:id="32578"/>
      <w:bookmarkEnd w:id="32579"/>
      <w:bookmarkEnd w:id="32580"/>
    </w:p>
    <w:p w14:paraId="5CB033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81" w:name="_Toc117770149"/>
      <w:bookmarkStart w:id="32582" w:name="_Toc117775565"/>
      <w:bookmarkStart w:id="32583" w:name="_Toc117780962"/>
      <w:bookmarkStart w:id="32584" w:name="_Toc117786357"/>
      <w:bookmarkStart w:id="32585" w:name="_Toc118113112"/>
      <w:bookmarkStart w:id="32586" w:name="_Toc124421013"/>
      <w:bookmarkStart w:id="32587" w:name="_Toc138415488"/>
      <w:bookmarkEnd w:id="32581"/>
      <w:bookmarkEnd w:id="32582"/>
      <w:bookmarkEnd w:id="32583"/>
      <w:bookmarkEnd w:id="32584"/>
      <w:bookmarkEnd w:id="32585"/>
      <w:bookmarkEnd w:id="32586"/>
      <w:bookmarkEnd w:id="32587"/>
    </w:p>
    <w:p w14:paraId="6EAABE7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88" w:name="_Toc117770150"/>
      <w:bookmarkStart w:id="32589" w:name="_Toc117775566"/>
      <w:bookmarkStart w:id="32590" w:name="_Toc117780963"/>
      <w:bookmarkStart w:id="32591" w:name="_Toc117786358"/>
      <w:bookmarkStart w:id="32592" w:name="_Toc118113113"/>
      <w:bookmarkStart w:id="32593" w:name="_Toc124421014"/>
      <w:bookmarkStart w:id="32594" w:name="_Toc138415489"/>
      <w:bookmarkEnd w:id="32588"/>
      <w:bookmarkEnd w:id="32589"/>
      <w:bookmarkEnd w:id="32590"/>
      <w:bookmarkEnd w:id="32591"/>
      <w:bookmarkEnd w:id="32592"/>
      <w:bookmarkEnd w:id="32593"/>
      <w:bookmarkEnd w:id="32594"/>
    </w:p>
    <w:p w14:paraId="2759DF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595" w:name="_Toc117770151"/>
      <w:bookmarkStart w:id="32596" w:name="_Toc117775567"/>
      <w:bookmarkStart w:id="32597" w:name="_Toc117780964"/>
      <w:bookmarkStart w:id="32598" w:name="_Toc117786359"/>
      <w:bookmarkStart w:id="32599" w:name="_Toc118113114"/>
      <w:bookmarkStart w:id="32600" w:name="_Toc124421015"/>
      <w:bookmarkStart w:id="32601" w:name="_Toc138415490"/>
      <w:bookmarkEnd w:id="32595"/>
      <w:bookmarkEnd w:id="32596"/>
      <w:bookmarkEnd w:id="32597"/>
      <w:bookmarkEnd w:id="32598"/>
      <w:bookmarkEnd w:id="32599"/>
      <w:bookmarkEnd w:id="32600"/>
      <w:bookmarkEnd w:id="32601"/>
    </w:p>
    <w:p w14:paraId="3DDF3C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02" w:name="_Toc117770152"/>
      <w:bookmarkStart w:id="32603" w:name="_Toc117775568"/>
      <w:bookmarkStart w:id="32604" w:name="_Toc117780965"/>
      <w:bookmarkStart w:id="32605" w:name="_Toc117786360"/>
      <w:bookmarkStart w:id="32606" w:name="_Toc118113115"/>
      <w:bookmarkStart w:id="32607" w:name="_Toc124421016"/>
      <w:bookmarkStart w:id="32608" w:name="_Toc138415491"/>
      <w:bookmarkEnd w:id="32602"/>
      <w:bookmarkEnd w:id="32603"/>
      <w:bookmarkEnd w:id="32604"/>
      <w:bookmarkEnd w:id="32605"/>
      <w:bookmarkEnd w:id="32606"/>
      <w:bookmarkEnd w:id="32607"/>
      <w:bookmarkEnd w:id="32608"/>
    </w:p>
    <w:p w14:paraId="3810FFF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09" w:name="_Toc117770153"/>
      <w:bookmarkStart w:id="32610" w:name="_Toc117775569"/>
      <w:bookmarkStart w:id="32611" w:name="_Toc117780966"/>
      <w:bookmarkStart w:id="32612" w:name="_Toc117786361"/>
      <w:bookmarkStart w:id="32613" w:name="_Toc118113116"/>
      <w:bookmarkStart w:id="32614" w:name="_Toc124421017"/>
      <w:bookmarkStart w:id="32615" w:name="_Toc138415492"/>
      <w:bookmarkEnd w:id="32609"/>
      <w:bookmarkEnd w:id="32610"/>
      <w:bookmarkEnd w:id="32611"/>
      <w:bookmarkEnd w:id="32612"/>
      <w:bookmarkEnd w:id="32613"/>
      <w:bookmarkEnd w:id="32614"/>
      <w:bookmarkEnd w:id="32615"/>
    </w:p>
    <w:p w14:paraId="7F3991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16" w:name="_Toc117770154"/>
      <w:bookmarkStart w:id="32617" w:name="_Toc117775570"/>
      <w:bookmarkStart w:id="32618" w:name="_Toc117780967"/>
      <w:bookmarkStart w:id="32619" w:name="_Toc117786362"/>
      <w:bookmarkStart w:id="32620" w:name="_Toc118113117"/>
      <w:bookmarkStart w:id="32621" w:name="_Toc124421018"/>
      <w:bookmarkStart w:id="32622" w:name="_Toc138415493"/>
      <w:bookmarkEnd w:id="32616"/>
      <w:bookmarkEnd w:id="32617"/>
      <w:bookmarkEnd w:id="32618"/>
      <w:bookmarkEnd w:id="32619"/>
      <w:bookmarkEnd w:id="32620"/>
      <w:bookmarkEnd w:id="32621"/>
      <w:bookmarkEnd w:id="32622"/>
    </w:p>
    <w:p w14:paraId="5E93DB7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23" w:name="_Toc117770155"/>
      <w:bookmarkStart w:id="32624" w:name="_Toc117775571"/>
      <w:bookmarkStart w:id="32625" w:name="_Toc117780968"/>
      <w:bookmarkStart w:id="32626" w:name="_Toc117786363"/>
      <w:bookmarkStart w:id="32627" w:name="_Toc118113118"/>
      <w:bookmarkStart w:id="32628" w:name="_Toc124421019"/>
      <w:bookmarkStart w:id="32629" w:name="_Toc138415494"/>
      <w:bookmarkEnd w:id="32623"/>
      <w:bookmarkEnd w:id="32624"/>
      <w:bookmarkEnd w:id="32625"/>
      <w:bookmarkEnd w:id="32626"/>
      <w:bookmarkEnd w:id="32627"/>
      <w:bookmarkEnd w:id="32628"/>
      <w:bookmarkEnd w:id="32629"/>
    </w:p>
    <w:p w14:paraId="695693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30" w:name="_Toc117770156"/>
      <w:bookmarkStart w:id="32631" w:name="_Toc117775572"/>
      <w:bookmarkStart w:id="32632" w:name="_Toc117780969"/>
      <w:bookmarkStart w:id="32633" w:name="_Toc117786364"/>
      <w:bookmarkStart w:id="32634" w:name="_Toc118113119"/>
      <w:bookmarkStart w:id="32635" w:name="_Toc124421020"/>
      <w:bookmarkStart w:id="32636" w:name="_Toc138415495"/>
      <w:bookmarkEnd w:id="32630"/>
      <w:bookmarkEnd w:id="32631"/>
      <w:bookmarkEnd w:id="32632"/>
      <w:bookmarkEnd w:id="32633"/>
      <w:bookmarkEnd w:id="32634"/>
      <w:bookmarkEnd w:id="32635"/>
      <w:bookmarkEnd w:id="32636"/>
    </w:p>
    <w:p w14:paraId="395B31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37" w:name="_Toc117770157"/>
      <w:bookmarkStart w:id="32638" w:name="_Toc117775573"/>
      <w:bookmarkStart w:id="32639" w:name="_Toc117780970"/>
      <w:bookmarkStart w:id="32640" w:name="_Toc117786365"/>
      <w:bookmarkStart w:id="32641" w:name="_Toc118113120"/>
      <w:bookmarkStart w:id="32642" w:name="_Toc124421021"/>
      <w:bookmarkStart w:id="32643" w:name="_Toc138415496"/>
      <w:bookmarkEnd w:id="32637"/>
      <w:bookmarkEnd w:id="32638"/>
      <w:bookmarkEnd w:id="32639"/>
      <w:bookmarkEnd w:id="32640"/>
      <w:bookmarkEnd w:id="32641"/>
      <w:bookmarkEnd w:id="32642"/>
      <w:bookmarkEnd w:id="32643"/>
    </w:p>
    <w:p w14:paraId="7A767C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44" w:name="_Toc117770158"/>
      <w:bookmarkStart w:id="32645" w:name="_Toc117775574"/>
      <w:bookmarkStart w:id="32646" w:name="_Toc117780971"/>
      <w:bookmarkStart w:id="32647" w:name="_Toc117786366"/>
      <w:bookmarkStart w:id="32648" w:name="_Toc118113121"/>
      <w:bookmarkStart w:id="32649" w:name="_Toc124421022"/>
      <w:bookmarkStart w:id="32650" w:name="_Toc138415497"/>
      <w:bookmarkEnd w:id="32644"/>
      <w:bookmarkEnd w:id="32645"/>
      <w:bookmarkEnd w:id="32646"/>
      <w:bookmarkEnd w:id="32647"/>
      <w:bookmarkEnd w:id="32648"/>
      <w:bookmarkEnd w:id="32649"/>
      <w:bookmarkEnd w:id="32650"/>
    </w:p>
    <w:p w14:paraId="2E8B33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51" w:name="_Toc117770159"/>
      <w:bookmarkStart w:id="32652" w:name="_Toc117775575"/>
      <w:bookmarkStart w:id="32653" w:name="_Toc117780972"/>
      <w:bookmarkStart w:id="32654" w:name="_Toc117786367"/>
      <w:bookmarkStart w:id="32655" w:name="_Toc118113122"/>
      <w:bookmarkStart w:id="32656" w:name="_Toc124421023"/>
      <w:bookmarkStart w:id="32657" w:name="_Toc138415498"/>
      <w:bookmarkEnd w:id="32651"/>
      <w:bookmarkEnd w:id="32652"/>
      <w:bookmarkEnd w:id="32653"/>
      <w:bookmarkEnd w:id="32654"/>
      <w:bookmarkEnd w:id="32655"/>
      <w:bookmarkEnd w:id="32656"/>
      <w:bookmarkEnd w:id="32657"/>
    </w:p>
    <w:p w14:paraId="2D4918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58" w:name="_Toc117770160"/>
      <w:bookmarkStart w:id="32659" w:name="_Toc117775576"/>
      <w:bookmarkStart w:id="32660" w:name="_Toc117780973"/>
      <w:bookmarkStart w:id="32661" w:name="_Toc117786368"/>
      <w:bookmarkStart w:id="32662" w:name="_Toc118113123"/>
      <w:bookmarkStart w:id="32663" w:name="_Toc124421024"/>
      <w:bookmarkStart w:id="32664" w:name="_Toc138415499"/>
      <w:bookmarkEnd w:id="32658"/>
      <w:bookmarkEnd w:id="32659"/>
      <w:bookmarkEnd w:id="32660"/>
      <w:bookmarkEnd w:id="32661"/>
      <w:bookmarkEnd w:id="32662"/>
      <w:bookmarkEnd w:id="32663"/>
      <w:bookmarkEnd w:id="32664"/>
    </w:p>
    <w:p w14:paraId="682DC0F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65" w:name="_Toc117770161"/>
      <w:bookmarkStart w:id="32666" w:name="_Toc117775577"/>
      <w:bookmarkStart w:id="32667" w:name="_Toc117780974"/>
      <w:bookmarkStart w:id="32668" w:name="_Toc117786369"/>
      <w:bookmarkStart w:id="32669" w:name="_Toc118113124"/>
      <w:bookmarkStart w:id="32670" w:name="_Toc124421025"/>
      <w:bookmarkStart w:id="32671" w:name="_Toc138415500"/>
      <w:bookmarkEnd w:id="32665"/>
      <w:bookmarkEnd w:id="32666"/>
      <w:bookmarkEnd w:id="32667"/>
      <w:bookmarkEnd w:id="32668"/>
      <w:bookmarkEnd w:id="32669"/>
      <w:bookmarkEnd w:id="32670"/>
      <w:bookmarkEnd w:id="32671"/>
    </w:p>
    <w:p w14:paraId="3E5157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72" w:name="_Toc117770162"/>
      <w:bookmarkStart w:id="32673" w:name="_Toc117775578"/>
      <w:bookmarkStart w:id="32674" w:name="_Toc117780975"/>
      <w:bookmarkStart w:id="32675" w:name="_Toc117786370"/>
      <w:bookmarkStart w:id="32676" w:name="_Toc118113125"/>
      <w:bookmarkStart w:id="32677" w:name="_Toc124421026"/>
      <w:bookmarkStart w:id="32678" w:name="_Toc138415501"/>
      <w:bookmarkEnd w:id="32672"/>
      <w:bookmarkEnd w:id="32673"/>
      <w:bookmarkEnd w:id="32674"/>
      <w:bookmarkEnd w:id="32675"/>
      <w:bookmarkEnd w:id="32676"/>
      <w:bookmarkEnd w:id="32677"/>
      <w:bookmarkEnd w:id="32678"/>
    </w:p>
    <w:p w14:paraId="51A3BA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79" w:name="_Toc117770163"/>
      <w:bookmarkStart w:id="32680" w:name="_Toc117775579"/>
      <w:bookmarkStart w:id="32681" w:name="_Toc117780976"/>
      <w:bookmarkStart w:id="32682" w:name="_Toc117786371"/>
      <w:bookmarkStart w:id="32683" w:name="_Toc118113126"/>
      <w:bookmarkStart w:id="32684" w:name="_Toc124421027"/>
      <w:bookmarkStart w:id="32685" w:name="_Toc138415502"/>
      <w:bookmarkEnd w:id="32679"/>
      <w:bookmarkEnd w:id="32680"/>
      <w:bookmarkEnd w:id="32681"/>
      <w:bookmarkEnd w:id="32682"/>
      <w:bookmarkEnd w:id="32683"/>
      <w:bookmarkEnd w:id="32684"/>
      <w:bookmarkEnd w:id="32685"/>
    </w:p>
    <w:p w14:paraId="112B5A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86" w:name="_Toc117770164"/>
      <w:bookmarkStart w:id="32687" w:name="_Toc117775580"/>
      <w:bookmarkStart w:id="32688" w:name="_Toc117780977"/>
      <w:bookmarkStart w:id="32689" w:name="_Toc117786372"/>
      <w:bookmarkStart w:id="32690" w:name="_Toc118113127"/>
      <w:bookmarkStart w:id="32691" w:name="_Toc124421028"/>
      <w:bookmarkStart w:id="32692" w:name="_Toc138415503"/>
      <w:bookmarkEnd w:id="32686"/>
      <w:bookmarkEnd w:id="32687"/>
      <w:bookmarkEnd w:id="32688"/>
      <w:bookmarkEnd w:id="32689"/>
      <w:bookmarkEnd w:id="32690"/>
      <w:bookmarkEnd w:id="32691"/>
      <w:bookmarkEnd w:id="32692"/>
    </w:p>
    <w:p w14:paraId="4743378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693" w:name="_Toc117770165"/>
      <w:bookmarkStart w:id="32694" w:name="_Toc117775581"/>
      <w:bookmarkStart w:id="32695" w:name="_Toc117780978"/>
      <w:bookmarkStart w:id="32696" w:name="_Toc117786373"/>
      <w:bookmarkStart w:id="32697" w:name="_Toc118113128"/>
      <w:bookmarkStart w:id="32698" w:name="_Toc124421029"/>
      <w:bookmarkStart w:id="32699" w:name="_Toc138415504"/>
      <w:bookmarkEnd w:id="32693"/>
      <w:bookmarkEnd w:id="32694"/>
      <w:bookmarkEnd w:id="32695"/>
      <w:bookmarkEnd w:id="32696"/>
      <w:bookmarkEnd w:id="32697"/>
      <w:bookmarkEnd w:id="32698"/>
      <w:bookmarkEnd w:id="32699"/>
    </w:p>
    <w:p w14:paraId="78B6203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00" w:name="_Toc117770166"/>
      <w:bookmarkStart w:id="32701" w:name="_Toc117775582"/>
      <w:bookmarkStart w:id="32702" w:name="_Toc117780979"/>
      <w:bookmarkStart w:id="32703" w:name="_Toc117786374"/>
      <w:bookmarkStart w:id="32704" w:name="_Toc118113129"/>
      <w:bookmarkStart w:id="32705" w:name="_Toc124421030"/>
      <w:bookmarkStart w:id="32706" w:name="_Toc138415505"/>
      <w:bookmarkEnd w:id="32700"/>
      <w:bookmarkEnd w:id="32701"/>
      <w:bookmarkEnd w:id="32702"/>
      <w:bookmarkEnd w:id="32703"/>
      <w:bookmarkEnd w:id="32704"/>
      <w:bookmarkEnd w:id="32705"/>
      <w:bookmarkEnd w:id="32706"/>
    </w:p>
    <w:p w14:paraId="7DFEC69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07" w:name="_Toc117770167"/>
      <w:bookmarkStart w:id="32708" w:name="_Toc117775583"/>
      <w:bookmarkStart w:id="32709" w:name="_Toc117780980"/>
      <w:bookmarkStart w:id="32710" w:name="_Toc117786375"/>
      <w:bookmarkStart w:id="32711" w:name="_Toc118113130"/>
      <w:bookmarkStart w:id="32712" w:name="_Toc124421031"/>
      <w:bookmarkStart w:id="32713" w:name="_Toc138415506"/>
      <w:bookmarkEnd w:id="32707"/>
      <w:bookmarkEnd w:id="32708"/>
      <w:bookmarkEnd w:id="32709"/>
      <w:bookmarkEnd w:id="32710"/>
      <w:bookmarkEnd w:id="32711"/>
      <w:bookmarkEnd w:id="32712"/>
      <w:bookmarkEnd w:id="32713"/>
    </w:p>
    <w:p w14:paraId="32150B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14" w:name="_Toc117770168"/>
      <w:bookmarkStart w:id="32715" w:name="_Toc117775584"/>
      <w:bookmarkStart w:id="32716" w:name="_Toc117780981"/>
      <w:bookmarkStart w:id="32717" w:name="_Toc117786376"/>
      <w:bookmarkStart w:id="32718" w:name="_Toc118113131"/>
      <w:bookmarkStart w:id="32719" w:name="_Toc124421032"/>
      <w:bookmarkStart w:id="32720" w:name="_Toc138415507"/>
      <w:bookmarkEnd w:id="32714"/>
      <w:bookmarkEnd w:id="32715"/>
      <w:bookmarkEnd w:id="32716"/>
      <w:bookmarkEnd w:id="32717"/>
      <w:bookmarkEnd w:id="32718"/>
      <w:bookmarkEnd w:id="32719"/>
      <w:bookmarkEnd w:id="32720"/>
    </w:p>
    <w:p w14:paraId="6C6667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21" w:name="_Toc117770169"/>
      <w:bookmarkStart w:id="32722" w:name="_Toc117775585"/>
      <w:bookmarkStart w:id="32723" w:name="_Toc117780982"/>
      <w:bookmarkStart w:id="32724" w:name="_Toc117786377"/>
      <w:bookmarkStart w:id="32725" w:name="_Toc118113132"/>
      <w:bookmarkStart w:id="32726" w:name="_Toc124421033"/>
      <w:bookmarkStart w:id="32727" w:name="_Toc138415508"/>
      <w:bookmarkEnd w:id="32721"/>
      <w:bookmarkEnd w:id="32722"/>
      <w:bookmarkEnd w:id="32723"/>
      <w:bookmarkEnd w:id="32724"/>
      <w:bookmarkEnd w:id="32725"/>
      <w:bookmarkEnd w:id="32726"/>
      <w:bookmarkEnd w:id="32727"/>
    </w:p>
    <w:p w14:paraId="2F957A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28" w:name="_Toc117770170"/>
      <w:bookmarkStart w:id="32729" w:name="_Toc117775586"/>
      <w:bookmarkStart w:id="32730" w:name="_Toc117780983"/>
      <w:bookmarkStart w:id="32731" w:name="_Toc117786378"/>
      <w:bookmarkStart w:id="32732" w:name="_Toc118113133"/>
      <w:bookmarkStart w:id="32733" w:name="_Toc124421034"/>
      <w:bookmarkStart w:id="32734" w:name="_Toc138415509"/>
      <w:bookmarkEnd w:id="32728"/>
      <w:bookmarkEnd w:id="32729"/>
      <w:bookmarkEnd w:id="32730"/>
      <w:bookmarkEnd w:id="32731"/>
      <w:bookmarkEnd w:id="32732"/>
      <w:bookmarkEnd w:id="32733"/>
      <w:bookmarkEnd w:id="32734"/>
    </w:p>
    <w:p w14:paraId="148A04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35" w:name="_Toc117770171"/>
      <w:bookmarkStart w:id="32736" w:name="_Toc117775587"/>
      <w:bookmarkStart w:id="32737" w:name="_Toc117780984"/>
      <w:bookmarkStart w:id="32738" w:name="_Toc117786379"/>
      <w:bookmarkStart w:id="32739" w:name="_Toc118113134"/>
      <w:bookmarkStart w:id="32740" w:name="_Toc124421035"/>
      <w:bookmarkStart w:id="32741" w:name="_Toc138415510"/>
      <w:bookmarkEnd w:id="32735"/>
      <w:bookmarkEnd w:id="32736"/>
      <w:bookmarkEnd w:id="32737"/>
      <w:bookmarkEnd w:id="32738"/>
      <w:bookmarkEnd w:id="32739"/>
      <w:bookmarkEnd w:id="32740"/>
      <w:bookmarkEnd w:id="32741"/>
    </w:p>
    <w:p w14:paraId="0DE9E6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42" w:name="_Toc117770172"/>
      <w:bookmarkStart w:id="32743" w:name="_Toc117775588"/>
      <w:bookmarkStart w:id="32744" w:name="_Toc117780985"/>
      <w:bookmarkStart w:id="32745" w:name="_Toc117786380"/>
      <w:bookmarkStart w:id="32746" w:name="_Toc118113135"/>
      <w:bookmarkStart w:id="32747" w:name="_Toc124421036"/>
      <w:bookmarkStart w:id="32748" w:name="_Toc138415511"/>
      <w:bookmarkEnd w:id="32742"/>
      <w:bookmarkEnd w:id="32743"/>
      <w:bookmarkEnd w:id="32744"/>
      <w:bookmarkEnd w:id="32745"/>
      <w:bookmarkEnd w:id="32746"/>
      <w:bookmarkEnd w:id="32747"/>
      <w:bookmarkEnd w:id="32748"/>
    </w:p>
    <w:p w14:paraId="614D25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49" w:name="_Toc117770173"/>
      <w:bookmarkStart w:id="32750" w:name="_Toc117775589"/>
      <w:bookmarkStart w:id="32751" w:name="_Toc117780986"/>
      <w:bookmarkStart w:id="32752" w:name="_Toc117786381"/>
      <w:bookmarkStart w:id="32753" w:name="_Toc118113136"/>
      <w:bookmarkStart w:id="32754" w:name="_Toc124421037"/>
      <w:bookmarkStart w:id="32755" w:name="_Toc138415512"/>
      <w:bookmarkEnd w:id="32749"/>
      <w:bookmarkEnd w:id="32750"/>
      <w:bookmarkEnd w:id="32751"/>
      <w:bookmarkEnd w:id="32752"/>
      <w:bookmarkEnd w:id="32753"/>
      <w:bookmarkEnd w:id="32754"/>
      <w:bookmarkEnd w:id="32755"/>
    </w:p>
    <w:p w14:paraId="679E04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56" w:name="_Toc117770174"/>
      <w:bookmarkStart w:id="32757" w:name="_Toc117775590"/>
      <w:bookmarkStart w:id="32758" w:name="_Toc117780987"/>
      <w:bookmarkStart w:id="32759" w:name="_Toc117786382"/>
      <w:bookmarkStart w:id="32760" w:name="_Toc118113137"/>
      <w:bookmarkStart w:id="32761" w:name="_Toc124421038"/>
      <w:bookmarkStart w:id="32762" w:name="_Toc138415513"/>
      <w:bookmarkEnd w:id="32756"/>
      <w:bookmarkEnd w:id="32757"/>
      <w:bookmarkEnd w:id="32758"/>
      <w:bookmarkEnd w:id="32759"/>
      <w:bookmarkEnd w:id="32760"/>
      <w:bookmarkEnd w:id="32761"/>
      <w:bookmarkEnd w:id="32762"/>
    </w:p>
    <w:p w14:paraId="342AD4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63" w:name="_Toc117770175"/>
      <w:bookmarkStart w:id="32764" w:name="_Toc117775591"/>
      <w:bookmarkStart w:id="32765" w:name="_Toc117780988"/>
      <w:bookmarkStart w:id="32766" w:name="_Toc117786383"/>
      <w:bookmarkStart w:id="32767" w:name="_Toc118113138"/>
      <w:bookmarkStart w:id="32768" w:name="_Toc124421039"/>
      <w:bookmarkStart w:id="32769" w:name="_Toc138415514"/>
      <w:bookmarkEnd w:id="32763"/>
      <w:bookmarkEnd w:id="32764"/>
      <w:bookmarkEnd w:id="32765"/>
      <w:bookmarkEnd w:id="32766"/>
      <w:bookmarkEnd w:id="32767"/>
      <w:bookmarkEnd w:id="32768"/>
      <w:bookmarkEnd w:id="32769"/>
    </w:p>
    <w:p w14:paraId="6A2952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70" w:name="_Toc117770176"/>
      <w:bookmarkStart w:id="32771" w:name="_Toc117775592"/>
      <w:bookmarkStart w:id="32772" w:name="_Toc117780989"/>
      <w:bookmarkStart w:id="32773" w:name="_Toc117786384"/>
      <w:bookmarkStart w:id="32774" w:name="_Toc118113139"/>
      <w:bookmarkStart w:id="32775" w:name="_Toc124421040"/>
      <w:bookmarkStart w:id="32776" w:name="_Toc138415515"/>
      <w:bookmarkEnd w:id="32770"/>
      <w:bookmarkEnd w:id="32771"/>
      <w:bookmarkEnd w:id="32772"/>
      <w:bookmarkEnd w:id="32773"/>
      <w:bookmarkEnd w:id="32774"/>
      <w:bookmarkEnd w:id="32775"/>
      <w:bookmarkEnd w:id="32776"/>
    </w:p>
    <w:p w14:paraId="4E52EA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77" w:name="_Toc117770177"/>
      <w:bookmarkStart w:id="32778" w:name="_Toc117775593"/>
      <w:bookmarkStart w:id="32779" w:name="_Toc117780990"/>
      <w:bookmarkStart w:id="32780" w:name="_Toc117786385"/>
      <w:bookmarkStart w:id="32781" w:name="_Toc118113140"/>
      <w:bookmarkStart w:id="32782" w:name="_Toc124421041"/>
      <w:bookmarkStart w:id="32783" w:name="_Toc138415516"/>
      <w:bookmarkEnd w:id="32777"/>
      <w:bookmarkEnd w:id="32778"/>
      <w:bookmarkEnd w:id="32779"/>
      <w:bookmarkEnd w:id="32780"/>
      <w:bookmarkEnd w:id="32781"/>
      <w:bookmarkEnd w:id="32782"/>
      <w:bookmarkEnd w:id="32783"/>
    </w:p>
    <w:p w14:paraId="5DF2D4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84" w:name="_Toc117770178"/>
      <w:bookmarkStart w:id="32785" w:name="_Toc117775594"/>
      <w:bookmarkStart w:id="32786" w:name="_Toc117780991"/>
      <w:bookmarkStart w:id="32787" w:name="_Toc117786386"/>
      <w:bookmarkStart w:id="32788" w:name="_Toc118113141"/>
      <w:bookmarkStart w:id="32789" w:name="_Toc124421042"/>
      <w:bookmarkStart w:id="32790" w:name="_Toc138415517"/>
      <w:bookmarkEnd w:id="32784"/>
      <w:bookmarkEnd w:id="32785"/>
      <w:bookmarkEnd w:id="32786"/>
      <w:bookmarkEnd w:id="32787"/>
      <w:bookmarkEnd w:id="32788"/>
      <w:bookmarkEnd w:id="32789"/>
      <w:bookmarkEnd w:id="32790"/>
    </w:p>
    <w:p w14:paraId="47D008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91" w:name="_Toc117770179"/>
      <w:bookmarkStart w:id="32792" w:name="_Toc117775595"/>
      <w:bookmarkStart w:id="32793" w:name="_Toc117780992"/>
      <w:bookmarkStart w:id="32794" w:name="_Toc117786387"/>
      <w:bookmarkStart w:id="32795" w:name="_Toc118113142"/>
      <w:bookmarkStart w:id="32796" w:name="_Toc124421043"/>
      <w:bookmarkStart w:id="32797" w:name="_Toc138415518"/>
      <w:bookmarkEnd w:id="32791"/>
      <w:bookmarkEnd w:id="32792"/>
      <w:bookmarkEnd w:id="32793"/>
      <w:bookmarkEnd w:id="32794"/>
      <w:bookmarkEnd w:id="32795"/>
      <w:bookmarkEnd w:id="32796"/>
      <w:bookmarkEnd w:id="32797"/>
    </w:p>
    <w:p w14:paraId="12F603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798" w:name="_Toc117770180"/>
      <w:bookmarkStart w:id="32799" w:name="_Toc117775596"/>
      <w:bookmarkStart w:id="32800" w:name="_Toc117780993"/>
      <w:bookmarkStart w:id="32801" w:name="_Toc117786388"/>
      <w:bookmarkStart w:id="32802" w:name="_Toc118113143"/>
      <w:bookmarkStart w:id="32803" w:name="_Toc124421044"/>
      <w:bookmarkStart w:id="32804" w:name="_Toc138415519"/>
      <w:bookmarkEnd w:id="32798"/>
      <w:bookmarkEnd w:id="32799"/>
      <w:bookmarkEnd w:id="32800"/>
      <w:bookmarkEnd w:id="32801"/>
      <w:bookmarkEnd w:id="32802"/>
      <w:bookmarkEnd w:id="32803"/>
      <w:bookmarkEnd w:id="32804"/>
    </w:p>
    <w:p w14:paraId="02E53F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05" w:name="_Toc117770181"/>
      <w:bookmarkStart w:id="32806" w:name="_Toc117775597"/>
      <w:bookmarkStart w:id="32807" w:name="_Toc117780994"/>
      <w:bookmarkStart w:id="32808" w:name="_Toc117786389"/>
      <w:bookmarkStart w:id="32809" w:name="_Toc118113144"/>
      <w:bookmarkStart w:id="32810" w:name="_Toc124421045"/>
      <w:bookmarkStart w:id="32811" w:name="_Toc138415520"/>
      <w:bookmarkEnd w:id="32805"/>
      <w:bookmarkEnd w:id="32806"/>
      <w:bookmarkEnd w:id="32807"/>
      <w:bookmarkEnd w:id="32808"/>
      <w:bookmarkEnd w:id="32809"/>
      <w:bookmarkEnd w:id="32810"/>
      <w:bookmarkEnd w:id="32811"/>
    </w:p>
    <w:p w14:paraId="2FC1DD0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12" w:name="_Toc117770182"/>
      <w:bookmarkStart w:id="32813" w:name="_Toc117775598"/>
      <w:bookmarkStart w:id="32814" w:name="_Toc117780995"/>
      <w:bookmarkStart w:id="32815" w:name="_Toc117786390"/>
      <w:bookmarkStart w:id="32816" w:name="_Toc118113145"/>
      <w:bookmarkStart w:id="32817" w:name="_Toc124421046"/>
      <w:bookmarkStart w:id="32818" w:name="_Toc138415521"/>
      <w:bookmarkEnd w:id="32812"/>
      <w:bookmarkEnd w:id="32813"/>
      <w:bookmarkEnd w:id="32814"/>
      <w:bookmarkEnd w:id="32815"/>
      <w:bookmarkEnd w:id="32816"/>
      <w:bookmarkEnd w:id="32817"/>
      <w:bookmarkEnd w:id="32818"/>
    </w:p>
    <w:p w14:paraId="3B4932F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19" w:name="_Toc117770183"/>
      <w:bookmarkStart w:id="32820" w:name="_Toc117775599"/>
      <w:bookmarkStart w:id="32821" w:name="_Toc117780996"/>
      <w:bookmarkStart w:id="32822" w:name="_Toc117786391"/>
      <w:bookmarkStart w:id="32823" w:name="_Toc118113146"/>
      <w:bookmarkStart w:id="32824" w:name="_Toc124421047"/>
      <w:bookmarkStart w:id="32825" w:name="_Toc138415522"/>
      <w:bookmarkEnd w:id="32819"/>
      <w:bookmarkEnd w:id="32820"/>
      <w:bookmarkEnd w:id="32821"/>
      <w:bookmarkEnd w:id="32822"/>
      <w:bookmarkEnd w:id="32823"/>
      <w:bookmarkEnd w:id="32824"/>
      <w:bookmarkEnd w:id="32825"/>
    </w:p>
    <w:p w14:paraId="0235A5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26" w:name="_Toc117770184"/>
      <w:bookmarkStart w:id="32827" w:name="_Toc117775600"/>
      <w:bookmarkStart w:id="32828" w:name="_Toc117780997"/>
      <w:bookmarkStart w:id="32829" w:name="_Toc117786392"/>
      <w:bookmarkStart w:id="32830" w:name="_Toc118113147"/>
      <w:bookmarkStart w:id="32831" w:name="_Toc124421048"/>
      <w:bookmarkStart w:id="32832" w:name="_Toc138415523"/>
      <w:bookmarkEnd w:id="32826"/>
      <w:bookmarkEnd w:id="32827"/>
      <w:bookmarkEnd w:id="32828"/>
      <w:bookmarkEnd w:id="32829"/>
      <w:bookmarkEnd w:id="32830"/>
      <w:bookmarkEnd w:id="32831"/>
      <w:bookmarkEnd w:id="32832"/>
    </w:p>
    <w:p w14:paraId="5F0A6D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33" w:name="_Toc117770185"/>
      <w:bookmarkStart w:id="32834" w:name="_Toc117775601"/>
      <w:bookmarkStart w:id="32835" w:name="_Toc117780998"/>
      <w:bookmarkStart w:id="32836" w:name="_Toc117786393"/>
      <w:bookmarkStart w:id="32837" w:name="_Toc118113148"/>
      <w:bookmarkStart w:id="32838" w:name="_Toc124421049"/>
      <w:bookmarkStart w:id="32839" w:name="_Toc138415524"/>
      <w:bookmarkEnd w:id="32833"/>
      <w:bookmarkEnd w:id="32834"/>
      <w:bookmarkEnd w:id="32835"/>
      <w:bookmarkEnd w:id="32836"/>
      <w:bookmarkEnd w:id="32837"/>
      <w:bookmarkEnd w:id="32838"/>
      <w:bookmarkEnd w:id="32839"/>
    </w:p>
    <w:p w14:paraId="2E25BEA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40" w:name="_Toc117770186"/>
      <w:bookmarkStart w:id="32841" w:name="_Toc117775602"/>
      <w:bookmarkStart w:id="32842" w:name="_Toc117780999"/>
      <w:bookmarkStart w:id="32843" w:name="_Toc117786394"/>
      <w:bookmarkStart w:id="32844" w:name="_Toc118113149"/>
      <w:bookmarkStart w:id="32845" w:name="_Toc124421050"/>
      <w:bookmarkStart w:id="32846" w:name="_Toc138415525"/>
      <w:bookmarkEnd w:id="32840"/>
      <w:bookmarkEnd w:id="32841"/>
      <w:bookmarkEnd w:id="32842"/>
      <w:bookmarkEnd w:id="32843"/>
      <w:bookmarkEnd w:id="32844"/>
      <w:bookmarkEnd w:id="32845"/>
      <w:bookmarkEnd w:id="32846"/>
    </w:p>
    <w:p w14:paraId="791112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47" w:name="_Toc117770187"/>
      <w:bookmarkStart w:id="32848" w:name="_Toc117775603"/>
      <w:bookmarkStart w:id="32849" w:name="_Toc117781000"/>
      <w:bookmarkStart w:id="32850" w:name="_Toc117786395"/>
      <w:bookmarkStart w:id="32851" w:name="_Toc118113150"/>
      <w:bookmarkStart w:id="32852" w:name="_Toc124421051"/>
      <w:bookmarkStart w:id="32853" w:name="_Toc138415526"/>
      <w:bookmarkEnd w:id="32847"/>
      <w:bookmarkEnd w:id="32848"/>
      <w:bookmarkEnd w:id="32849"/>
      <w:bookmarkEnd w:id="32850"/>
      <w:bookmarkEnd w:id="32851"/>
      <w:bookmarkEnd w:id="32852"/>
      <w:bookmarkEnd w:id="32853"/>
    </w:p>
    <w:p w14:paraId="1F0614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54" w:name="_Toc117770188"/>
      <w:bookmarkStart w:id="32855" w:name="_Toc117775604"/>
      <w:bookmarkStart w:id="32856" w:name="_Toc117781001"/>
      <w:bookmarkStart w:id="32857" w:name="_Toc117786396"/>
      <w:bookmarkStart w:id="32858" w:name="_Toc118113151"/>
      <w:bookmarkStart w:id="32859" w:name="_Toc124421052"/>
      <w:bookmarkStart w:id="32860" w:name="_Toc138415527"/>
      <w:bookmarkEnd w:id="32854"/>
      <w:bookmarkEnd w:id="32855"/>
      <w:bookmarkEnd w:id="32856"/>
      <w:bookmarkEnd w:id="32857"/>
      <w:bookmarkEnd w:id="32858"/>
      <w:bookmarkEnd w:id="32859"/>
      <w:bookmarkEnd w:id="32860"/>
    </w:p>
    <w:p w14:paraId="475988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61" w:name="_Toc117770189"/>
      <w:bookmarkStart w:id="32862" w:name="_Toc117775605"/>
      <w:bookmarkStart w:id="32863" w:name="_Toc117781002"/>
      <w:bookmarkStart w:id="32864" w:name="_Toc117786397"/>
      <w:bookmarkStart w:id="32865" w:name="_Toc118113152"/>
      <w:bookmarkStart w:id="32866" w:name="_Toc124421053"/>
      <w:bookmarkStart w:id="32867" w:name="_Toc138415528"/>
      <w:bookmarkEnd w:id="32861"/>
      <w:bookmarkEnd w:id="32862"/>
      <w:bookmarkEnd w:id="32863"/>
      <w:bookmarkEnd w:id="32864"/>
      <w:bookmarkEnd w:id="32865"/>
      <w:bookmarkEnd w:id="32866"/>
      <w:bookmarkEnd w:id="32867"/>
    </w:p>
    <w:p w14:paraId="50E758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68" w:name="_Toc117770190"/>
      <w:bookmarkStart w:id="32869" w:name="_Toc117775606"/>
      <w:bookmarkStart w:id="32870" w:name="_Toc117781003"/>
      <w:bookmarkStart w:id="32871" w:name="_Toc117786398"/>
      <w:bookmarkStart w:id="32872" w:name="_Toc118113153"/>
      <w:bookmarkStart w:id="32873" w:name="_Toc124421054"/>
      <w:bookmarkStart w:id="32874" w:name="_Toc138415529"/>
      <w:bookmarkEnd w:id="32868"/>
      <w:bookmarkEnd w:id="32869"/>
      <w:bookmarkEnd w:id="32870"/>
      <w:bookmarkEnd w:id="32871"/>
      <w:bookmarkEnd w:id="32872"/>
      <w:bookmarkEnd w:id="32873"/>
      <w:bookmarkEnd w:id="32874"/>
    </w:p>
    <w:p w14:paraId="5637FD0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75" w:name="_Toc117770191"/>
      <w:bookmarkStart w:id="32876" w:name="_Toc117775607"/>
      <w:bookmarkStart w:id="32877" w:name="_Toc117781004"/>
      <w:bookmarkStart w:id="32878" w:name="_Toc117786399"/>
      <w:bookmarkStart w:id="32879" w:name="_Toc118113154"/>
      <w:bookmarkStart w:id="32880" w:name="_Toc124421055"/>
      <w:bookmarkStart w:id="32881" w:name="_Toc138415530"/>
      <w:bookmarkEnd w:id="32875"/>
      <w:bookmarkEnd w:id="32876"/>
      <w:bookmarkEnd w:id="32877"/>
      <w:bookmarkEnd w:id="32878"/>
      <w:bookmarkEnd w:id="32879"/>
      <w:bookmarkEnd w:id="32880"/>
      <w:bookmarkEnd w:id="32881"/>
    </w:p>
    <w:p w14:paraId="3CF2CE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82" w:name="_Toc117770192"/>
      <w:bookmarkStart w:id="32883" w:name="_Toc117775608"/>
      <w:bookmarkStart w:id="32884" w:name="_Toc117781005"/>
      <w:bookmarkStart w:id="32885" w:name="_Toc117786400"/>
      <w:bookmarkStart w:id="32886" w:name="_Toc118113155"/>
      <w:bookmarkStart w:id="32887" w:name="_Toc124421056"/>
      <w:bookmarkStart w:id="32888" w:name="_Toc138415531"/>
      <w:bookmarkEnd w:id="32882"/>
      <w:bookmarkEnd w:id="32883"/>
      <w:bookmarkEnd w:id="32884"/>
      <w:bookmarkEnd w:id="32885"/>
      <w:bookmarkEnd w:id="32886"/>
      <w:bookmarkEnd w:id="32887"/>
      <w:bookmarkEnd w:id="32888"/>
    </w:p>
    <w:p w14:paraId="49EB15B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89" w:name="_Toc117770193"/>
      <w:bookmarkStart w:id="32890" w:name="_Toc117775609"/>
      <w:bookmarkStart w:id="32891" w:name="_Toc117781006"/>
      <w:bookmarkStart w:id="32892" w:name="_Toc117786401"/>
      <w:bookmarkStart w:id="32893" w:name="_Toc118113156"/>
      <w:bookmarkStart w:id="32894" w:name="_Toc124421057"/>
      <w:bookmarkStart w:id="32895" w:name="_Toc138415532"/>
      <w:bookmarkEnd w:id="32889"/>
      <w:bookmarkEnd w:id="32890"/>
      <w:bookmarkEnd w:id="32891"/>
      <w:bookmarkEnd w:id="32892"/>
      <w:bookmarkEnd w:id="32893"/>
      <w:bookmarkEnd w:id="32894"/>
      <w:bookmarkEnd w:id="32895"/>
    </w:p>
    <w:p w14:paraId="5AAC2E0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896" w:name="_Toc117770194"/>
      <w:bookmarkStart w:id="32897" w:name="_Toc117775610"/>
      <w:bookmarkStart w:id="32898" w:name="_Toc117781007"/>
      <w:bookmarkStart w:id="32899" w:name="_Toc117786402"/>
      <w:bookmarkStart w:id="32900" w:name="_Toc118113157"/>
      <w:bookmarkStart w:id="32901" w:name="_Toc124421058"/>
      <w:bookmarkStart w:id="32902" w:name="_Toc138415533"/>
      <w:bookmarkEnd w:id="32896"/>
      <w:bookmarkEnd w:id="32897"/>
      <w:bookmarkEnd w:id="32898"/>
      <w:bookmarkEnd w:id="32899"/>
      <w:bookmarkEnd w:id="32900"/>
      <w:bookmarkEnd w:id="32901"/>
      <w:bookmarkEnd w:id="32902"/>
    </w:p>
    <w:p w14:paraId="1A6E66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03" w:name="_Toc117770195"/>
      <w:bookmarkStart w:id="32904" w:name="_Toc117775611"/>
      <w:bookmarkStart w:id="32905" w:name="_Toc117781008"/>
      <w:bookmarkStart w:id="32906" w:name="_Toc117786403"/>
      <w:bookmarkStart w:id="32907" w:name="_Toc118113158"/>
      <w:bookmarkStart w:id="32908" w:name="_Toc124421059"/>
      <w:bookmarkStart w:id="32909" w:name="_Toc138415534"/>
      <w:bookmarkEnd w:id="32903"/>
      <w:bookmarkEnd w:id="32904"/>
      <w:bookmarkEnd w:id="32905"/>
      <w:bookmarkEnd w:id="32906"/>
      <w:bookmarkEnd w:id="32907"/>
      <w:bookmarkEnd w:id="32908"/>
      <w:bookmarkEnd w:id="32909"/>
    </w:p>
    <w:p w14:paraId="1856CA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10" w:name="_Toc117770196"/>
      <w:bookmarkStart w:id="32911" w:name="_Toc117775612"/>
      <w:bookmarkStart w:id="32912" w:name="_Toc117781009"/>
      <w:bookmarkStart w:id="32913" w:name="_Toc117786404"/>
      <w:bookmarkStart w:id="32914" w:name="_Toc118113159"/>
      <w:bookmarkStart w:id="32915" w:name="_Toc124421060"/>
      <w:bookmarkStart w:id="32916" w:name="_Toc138415535"/>
      <w:bookmarkEnd w:id="32910"/>
      <w:bookmarkEnd w:id="32911"/>
      <w:bookmarkEnd w:id="32912"/>
      <w:bookmarkEnd w:id="32913"/>
      <w:bookmarkEnd w:id="32914"/>
      <w:bookmarkEnd w:id="32915"/>
      <w:bookmarkEnd w:id="32916"/>
    </w:p>
    <w:p w14:paraId="54A90AC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17" w:name="_Toc117770197"/>
      <w:bookmarkStart w:id="32918" w:name="_Toc117775613"/>
      <w:bookmarkStart w:id="32919" w:name="_Toc117781010"/>
      <w:bookmarkStart w:id="32920" w:name="_Toc117786405"/>
      <w:bookmarkStart w:id="32921" w:name="_Toc118113160"/>
      <w:bookmarkStart w:id="32922" w:name="_Toc124421061"/>
      <w:bookmarkStart w:id="32923" w:name="_Toc138415536"/>
      <w:bookmarkEnd w:id="32917"/>
      <w:bookmarkEnd w:id="32918"/>
      <w:bookmarkEnd w:id="32919"/>
      <w:bookmarkEnd w:id="32920"/>
      <w:bookmarkEnd w:id="32921"/>
      <w:bookmarkEnd w:id="32922"/>
      <w:bookmarkEnd w:id="32923"/>
    </w:p>
    <w:p w14:paraId="740EA7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24" w:name="_Toc117770198"/>
      <w:bookmarkStart w:id="32925" w:name="_Toc117775614"/>
      <w:bookmarkStart w:id="32926" w:name="_Toc117781011"/>
      <w:bookmarkStart w:id="32927" w:name="_Toc117786406"/>
      <w:bookmarkStart w:id="32928" w:name="_Toc118113161"/>
      <w:bookmarkStart w:id="32929" w:name="_Toc124421062"/>
      <w:bookmarkStart w:id="32930" w:name="_Toc138415537"/>
      <w:bookmarkEnd w:id="32924"/>
      <w:bookmarkEnd w:id="32925"/>
      <w:bookmarkEnd w:id="32926"/>
      <w:bookmarkEnd w:id="32927"/>
      <w:bookmarkEnd w:id="32928"/>
      <w:bookmarkEnd w:id="32929"/>
      <w:bookmarkEnd w:id="32930"/>
    </w:p>
    <w:p w14:paraId="712E00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31" w:name="_Toc117770199"/>
      <w:bookmarkStart w:id="32932" w:name="_Toc117775615"/>
      <w:bookmarkStart w:id="32933" w:name="_Toc117781012"/>
      <w:bookmarkStart w:id="32934" w:name="_Toc117786407"/>
      <w:bookmarkStart w:id="32935" w:name="_Toc118113162"/>
      <w:bookmarkStart w:id="32936" w:name="_Toc124421063"/>
      <w:bookmarkStart w:id="32937" w:name="_Toc138415538"/>
      <w:bookmarkEnd w:id="32931"/>
      <w:bookmarkEnd w:id="32932"/>
      <w:bookmarkEnd w:id="32933"/>
      <w:bookmarkEnd w:id="32934"/>
      <w:bookmarkEnd w:id="32935"/>
      <w:bookmarkEnd w:id="32936"/>
      <w:bookmarkEnd w:id="32937"/>
    </w:p>
    <w:p w14:paraId="0CCE01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38" w:name="_Toc117770200"/>
      <w:bookmarkStart w:id="32939" w:name="_Toc117775616"/>
      <w:bookmarkStart w:id="32940" w:name="_Toc117781013"/>
      <w:bookmarkStart w:id="32941" w:name="_Toc117786408"/>
      <w:bookmarkStart w:id="32942" w:name="_Toc118113163"/>
      <w:bookmarkStart w:id="32943" w:name="_Toc124421064"/>
      <w:bookmarkStart w:id="32944" w:name="_Toc138415539"/>
      <w:bookmarkEnd w:id="32938"/>
      <w:bookmarkEnd w:id="32939"/>
      <w:bookmarkEnd w:id="32940"/>
      <w:bookmarkEnd w:id="32941"/>
      <w:bookmarkEnd w:id="32942"/>
      <w:bookmarkEnd w:id="32943"/>
      <w:bookmarkEnd w:id="32944"/>
    </w:p>
    <w:p w14:paraId="5616DE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45" w:name="_Toc117770201"/>
      <w:bookmarkStart w:id="32946" w:name="_Toc117775617"/>
      <w:bookmarkStart w:id="32947" w:name="_Toc117781014"/>
      <w:bookmarkStart w:id="32948" w:name="_Toc117786409"/>
      <w:bookmarkStart w:id="32949" w:name="_Toc118113164"/>
      <w:bookmarkStart w:id="32950" w:name="_Toc124421065"/>
      <w:bookmarkStart w:id="32951" w:name="_Toc138415540"/>
      <w:bookmarkEnd w:id="32945"/>
      <w:bookmarkEnd w:id="32946"/>
      <w:bookmarkEnd w:id="32947"/>
      <w:bookmarkEnd w:id="32948"/>
      <w:bookmarkEnd w:id="32949"/>
      <w:bookmarkEnd w:id="32950"/>
      <w:bookmarkEnd w:id="32951"/>
    </w:p>
    <w:p w14:paraId="4658D6B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52" w:name="_Toc117770202"/>
      <w:bookmarkStart w:id="32953" w:name="_Toc117775618"/>
      <w:bookmarkStart w:id="32954" w:name="_Toc117781015"/>
      <w:bookmarkStart w:id="32955" w:name="_Toc117786410"/>
      <w:bookmarkStart w:id="32956" w:name="_Toc118113165"/>
      <w:bookmarkStart w:id="32957" w:name="_Toc124421066"/>
      <w:bookmarkStart w:id="32958" w:name="_Toc138415541"/>
      <w:bookmarkEnd w:id="32952"/>
      <w:bookmarkEnd w:id="32953"/>
      <w:bookmarkEnd w:id="32954"/>
      <w:bookmarkEnd w:id="32955"/>
      <w:bookmarkEnd w:id="32956"/>
      <w:bookmarkEnd w:id="32957"/>
      <w:bookmarkEnd w:id="32958"/>
    </w:p>
    <w:p w14:paraId="59326E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59" w:name="_Toc117770203"/>
      <w:bookmarkStart w:id="32960" w:name="_Toc117775619"/>
      <w:bookmarkStart w:id="32961" w:name="_Toc117781016"/>
      <w:bookmarkStart w:id="32962" w:name="_Toc117786411"/>
      <w:bookmarkStart w:id="32963" w:name="_Toc118113166"/>
      <w:bookmarkStart w:id="32964" w:name="_Toc124421067"/>
      <w:bookmarkStart w:id="32965" w:name="_Toc138415542"/>
      <w:bookmarkEnd w:id="32959"/>
      <w:bookmarkEnd w:id="32960"/>
      <w:bookmarkEnd w:id="32961"/>
      <w:bookmarkEnd w:id="32962"/>
      <w:bookmarkEnd w:id="32963"/>
      <w:bookmarkEnd w:id="32964"/>
      <w:bookmarkEnd w:id="32965"/>
    </w:p>
    <w:p w14:paraId="7EB758D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66" w:name="_Toc117770204"/>
      <w:bookmarkStart w:id="32967" w:name="_Toc117775620"/>
      <w:bookmarkStart w:id="32968" w:name="_Toc117781017"/>
      <w:bookmarkStart w:id="32969" w:name="_Toc117786412"/>
      <w:bookmarkStart w:id="32970" w:name="_Toc118113167"/>
      <w:bookmarkStart w:id="32971" w:name="_Toc124421068"/>
      <w:bookmarkStart w:id="32972" w:name="_Toc138415543"/>
      <w:bookmarkEnd w:id="32966"/>
      <w:bookmarkEnd w:id="32967"/>
      <w:bookmarkEnd w:id="32968"/>
      <w:bookmarkEnd w:id="32969"/>
      <w:bookmarkEnd w:id="32970"/>
      <w:bookmarkEnd w:id="32971"/>
      <w:bookmarkEnd w:id="32972"/>
    </w:p>
    <w:p w14:paraId="5AD888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73" w:name="_Toc117770205"/>
      <w:bookmarkStart w:id="32974" w:name="_Toc117775621"/>
      <w:bookmarkStart w:id="32975" w:name="_Toc117781018"/>
      <w:bookmarkStart w:id="32976" w:name="_Toc117786413"/>
      <w:bookmarkStart w:id="32977" w:name="_Toc118113168"/>
      <w:bookmarkStart w:id="32978" w:name="_Toc124421069"/>
      <w:bookmarkStart w:id="32979" w:name="_Toc138415544"/>
      <w:bookmarkEnd w:id="32973"/>
      <w:bookmarkEnd w:id="32974"/>
      <w:bookmarkEnd w:id="32975"/>
      <w:bookmarkEnd w:id="32976"/>
      <w:bookmarkEnd w:id="32977"/>
      <w:bookmarkEnd w:id="32978"/>
      <w:bookmarkEnd w:id="32979"/>
    </w:p>
    <w:p w14:paraId="4007BF9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80" w:name="_Toc117770206"/>
      <w:bookmarkStart w:id="32981" w:name="_Toc117775622"/>
      <w:bookmarkStart w:id="32982" w:name="_Toc117781019"/>
      <w:bookmarkStart w:id="32983" w:name="_Toc117786414"/>
      <w:bookmarkStart w:id="32984" w:name="_Toc118113169"/>
      <w:bookmarkStart w:id="32985" w:name="_Toc124421070"/>
      <w:bookmarkStart w:id="32986" w:name="_Toc138415545"/>
      <w:bookmarkEnd w:id="32980"/>
      <w:bookmarkEnd w:id="32981"/>
      <w:bookmarkEnd w:id="32982"/>
      <w:bookmarkEnd w:id="32983"/>
      <w:bookmarkEnd w:id="32984"/>
      <w:bookmarkEnd w:id="32985"/>
      <w:bookmarkEnd w:id="32986"/>
    </w:p>
    <w:p w14:paraId="044D98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87" w:name="_Toc117770207"/>
      <w:bookmarkStart w:id="32988" w:name="_Toc117775623"/>
      <w:bookmarkStart w:id="32989" w:name="_Toc117781020"/>
      <w:bookmarkStart w:id="32990" w:name="_Toc117786415"/>
      <w:bookmarkStart w:id="32991" w:name="_Toc118113170"/>
      <w:bookmarkStart w:id="32992" w:name="_Toc124421071"/>
      <w:bookmarkStart w:id="32993" w:name="_Toc138415546"/>
      <w:bookmarkEnd w:id="32987"/>
      <w:bookmarkEnd w:id="32988"/>
      <w:bookmarkEnd w:id="32989"/>
      <w:bookmarkEnd w:id="32990"/>
      <w:bookmarkEnd w:id="32991"/>
      <w:bookmarkEnd w:id="32992"/>
      <w:bookmarkEnd w:id="32993"/>
    </w:p>
    <w:p w14:paraId="2FE19E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2994" w:name="_Toc117770208"/>
      <w:bookmarkStart w:id="32995" w:name="_Toc117775624"/>
      <w:bookmarkStart w:id="32996" w:name="_Toc117781021"/>
      <w:bookmarkStart w:id="32997" w:name="_Toc117786416"/>
      <w:bookmarkStart w:id="32998" w:name="_Toc118113171"/>
      <w:bookmarkStart w:id="32999" w:name="_Toc124421072"/>
      <w:bookmarkStart w:id="33000" w:name="_Toc138415547"/>
      <w:bookmarkEnd w:id="32994"/>
      <w:bookmarkEnd w:id="32995"/>
      <w:bookmarkEnd w:id="32996"/>
      <w:bookmarkEnd w:id="32997"/>
      <w:bookmarkEnd w:id="32998"/>
      <w:bookmarkEnd w:id="32999"/>
      <w:bookmarkEnd w:id="33000"/>
    </w:p>
    <w:p w14:paraId="7D923E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01" w:name="_Toc117770209"/>
      <w:bookmarkStart w:id="33002" w:name="_Toc117775625"/>
      <w:bookmarkStart w:id="33003" w:name="_Toc117781022"/>
      <w:bookmarkStart w:id="33004" w:name="_Toc117786417"/>
      <w:bookmarkStart w:id="33005" w:name="_Toc118113172"/>
      <w:bookmarkStart w:id="33006" w:name="_Toc124421073"/>
      <w:bookmarkStart w:id="33007" w:name="_Toc138415548"/>
      <w:bookmarkEnd w:id="33001"/>
      <w:bookmarkEnd w:id="33002"/>
      <w:bookmarkEnd w:id="33003"/>
      <w:bookmarkEnd w:id="33004"/>
      <w:bookmarkEnd w:id="33005"/>
      <w:bookmarkEnd w:id="33006"/>
      <w:bookmarkEnd w:id="33007"/>
    </w:p>
    <w:p w14:paraId="6E7674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08" w:name="_Toc117770210"/>
      <w:bookmarkStart w:id="33009" w:name="_Toc117775626"/>
      <w:bookmarkStart w:id="33010" w:name="_Toc117781023"/>
      <w:bookmarkStart w:id="33011" w:name="_Toc117786418"/>
      <w:bookmarkStart w:id="33012" w:name="_Toc118113173"/>
      <w:bookmarkStart w:id="33013" w:name="_Toc124421074"/>
      <w:bookmarkStart w:id="33014" w:name="_Toc138415549"/>
      <w:bookmarkEnd w:id="33008"/>
      <w:bookmarkEnd w:id="33009"/>
      <w:bookmarkEnd w:id="33010"/>
      <w:bookmarkEnd w:id="33011"/>
      <w:bookmarkEnd w:id="33012"/>
      <w:bookmarkEnd w:id="33013"/>
      <w:bookmarkEnd w:id="33014"/>
    </w:p>
    <w:p w14:paraId="517069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15" w:name="_Toc117770211"/>
      <w:bookmarkStart w:id="33016" w:name="_Toc117775627"/>
      <w:bookmarkStart w:id="33017" w:name="_Toc117781024"/>
      <w:bookmarkStart w:id="33018" w:name="_Toc117786419"/>
      <w:bookmarkStart w:id="33019" w:name="_Toc118113174"/>
      <w:bookmarkStart w:id="33020" w:name="_Toc124421075"/>
      <w:bookmarkStart w:id="33021" w:name="_Toc138415550"/>
      <w:bookmarkEnd w:id="33015"/>
      <w:bookmarkEnd w:id="33016"/>
      <w:bookmarkEnd w:id="33017"/>
      <w:bookmarkEnd w:id="33018"/>
      <w:bookmarkEnd w:id="33019"/>
      <w:bookmarkEnd w:id="33020"/>
      <w:bookmarkEnd w:id="33021"/>
    </w:p>
    <w:p w14:paraId="608C90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22" w:name="_Toc117770212"/>
      <w:bookmarkStart w:id="33023" w:name="_Toc117775628"/>
      <w:bookmarkStart w:id="33024" w:name="_Toc117781025"/>
      <w:bookmarkStart w:id="33025" w:name="_Toc117786420"/>
      <w:bookmarkStart w:id="33026" w:name="_Toc118113175"/>
      <w:bookmarkStart w:id="33027" w:name="_Toc124421076"/>
      <w:bookmarkStart w:id="33028" w:name="_Toc138415551"/>
      <w:bookmarkEnd w:id="33022"/>
      <w:bookmarkEnd w:id="33023"/>
      <w:bookmarkEnd w:id="33024"/>
      <w:bookmarkEnd w:id="33025"/>
      <w:bookmarkEnd w:id="33026"/>
      <w:bookmarkEnd w:id="33027"/>
      <w:bookmarkEnd w:id="33028"/>
    </w:p>
    <w:p w14:paraId="0B80C9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29" w:name="_Toc117770213"/>
      <w:bookmarkStart w:id="33030" w:name="_Toc117775629"/>
      <w:bookmarkStart w:id="33031" w:name="_Toc117781026"/>
      <w:bookmarkStart w:id="33032" w:name="_Toc117786421"/>
      <w:bookmarkStart w:id="33033" w:name="_Toc118113176"/>
      <w:bookmarkStart w:id="33034" w:name="_Toc124421077"/>
      <w:bookmarkStart w:id="33035" w:name="_Toc138415552"/>
      <w:bookmarkEnd w:id="33029"/>
      <w:bookmarkEnd w:id="33030"/>
      <w:bookmarkEnd w:id="33031"/>
      <w:bookmarkEnd w:id="33032"/>
      <w:bookmarkEnd w:id="33033"/>
      <w:bookmarkEnd w:id="33034"/>
      <w:bookmarkEnd w:id="33035"/>
    </w:p>
    <w:p w14:paraId="66CB8D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36" w:name="_Toc117770214"/>
      <w:bookmarkStart w:id="33037" w:name="_Toc117775630"/>
      <w:bookmarkStart w:id="33038" w:name="_Toc117781027"/>
      <w:bookmarkStart w:id="33039" w:name="_Toc117786422"/>
      <w:bookmarkStart w:id="33040" w:name="_Toc118113177"/>
      <w:bookmarkStart w:id="33041" w:name="_Toc124421078"/>
      <w:bookmarkStart w:id="33042" w:name="_Toc138415553"/>
      <w:bookmarkEnd w:id="33036"/>
      <w:bookmarkEnd w:id="33037"/>
      <w:bookmarkEnd w:id="33038"/>
      <w:bookmarkEnd w:id="33039"/>
      <w:bookmarkEnd w:id="33040"/>
      <w:bookmarkEnd w:id="33041"/>
      <w:bookmarkEnd w:id="33042"/>
    </w:p>
    <w:p w14:paraId="29F001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43" w:name="_Toc117770215"/>
      <w:bookmarkStart w:id="33044" w:name="_Toc117775631"/>
      <w:bookmarkStart w:id="33045" w:name="_Toc117781028"/>
      <w:bookmarkStart w:id="33046" w:name="_Toc117786423"/>
      <w:bookmarkStart w:id="33047" w:name="_Toc118113178"/>
      <w:bookmarkStart w:id="33048" w:name="_Toc124421079"/>
      <w:bookmarkStart w:id="33049" w:name="_Toc138415554"/>
      <w:bookmarkEnd w:id="33043"/>
      <w:bookmarkEnd w:id="33044"/>
      <w:bookmarkEnd w:id="33045"/>
      <w:bookmarkEnd w:id="33046"/>
      <w:bookmarkEnd w:id="33047"/>
      <w:bookmarkEnd w:id="33048"/>
      <w:bookmarkEnd w:id="33049"/>
    </w:p>
    <w:p w14:paraId="777824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50" w:name="_Toc117770216"/>
      <w:bookmarkStart w:id="33051" w:name="_Toc117775632"/>
      <w:bookmarkStart w:id="33052" w:name="_Toc117781029"/>
      <w:bookmarkStart w:id="33053" w:name="_Toc117786424"/>
      <w:bookmarkStart w:id="33054" w:name="_Toc118113179"/>
      <w:bookmarkStart w:id="33055" w:name="_Toc124421080"/>
      <w:bookmarkStart w:id="33056" w:name="_Toc138415555"/>
      <w:bookmarkEnd w:id="33050"/>
      <w:bookmarkEnd w:id="33051"/>
      <w:bookmarkEnd w:id="33052"/>
      <w:bookmarkEnd w:id="33053"/>
      <w:bookmarkEnd w:id="33054"/>
      <w:bookmarkEnd w:id="33055"/>
      <w:bookmarkEnd w:id="33056"/>
    </w:p>
    <w:p w14:paraId="570C49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57" w:name="_Toc117770217"/>
      <w:bookmarkStart w:id="33058" w:name="_Toc117775633"/>
      <w:bookmarkStart w:id="33059" w:name="_Toc117781030"/>
      <w:bookmarkStart w:id="33060" w:name="_Toc117786425"/>
      <w:bookmarkStart w:id="33061" w:name="_Toc118113180"/>
      <w:bookmarkStart w:id="33062" w:name="_Toc124421081"/>
      <w:bookmarkStart w:id="33063" w:name="_Toc138415556"/>
      <w:bookmarkEnd w:id="33057"/>
      <w:bookmarkEnd w:id="33058"/>
      <w:bookmarkEnd w:id="33059"/>
      <w:bookmarkEnd w:id="33060"/>
      <w:bookmarkEnd w:id="33061"/>
      <w:bookmarkEnd w:id="33062"/>
      <w:bookmarkEnd w:id="33063"/>
    </w:p>
    <w:p w14:paraId="0D62715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64" w:name="_Toc117770218"/>
      <w:bookmarkStart w:id="33065" w:name="_Toc117775634"/>
      <w:bookmarkStart w:id="33066" w:name="_Toc117781031"/>
      <w:bookmarkStart w:id="33067" w:name="_Toc117786426"/>
      <w:bookmarkStart w:id="33068" w:name="_Toc118113181"/>
      <w:bookmarkStart w:id="33069" w:name="_Toc124421082"/>
      <w:bookmarkStart w:id="33070" w:name="_Toc138415557"/>
      <w:bookmarkEnd w:id="33064"/>
      <w:bookmarkEnd w:id="33065"/>
      <w:bookmarkEnd w:id="33066"/>
      <w:bookmarkEnd w:id="33067"/>
      <w:bookmarkEnd w:id="33068"/>
      <w:bookmarkEnd w:id="33069"/>
      <w:bookmarkEnd w:id="33070"/>
    </w:p>
    <w:p w14:paraId="14A207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71" w:name="_Toc117770219"/>
      <w:bookmarkStart w:id="33072" w:name="_Toc117775635"/>
      <w:bookmarkStart w:id="33073" w:name="_Toc117781032"/>
      <w:bookmarkStart w:id="33074" w:name="_Toc117786427"/>
      <w:bookmarkStart w:id="33075" w:name="_Toc118113182"/>
      <w:bookmarkStart w:id="33076" w:name="_Toc124421083"/>
      <w:bookmarkStart w:id="33077" w:name="_Toc138415558"/>
      <w:bookmarkEnd w:id="33071"/>
      <w:bookmarkEnd w:id="33072"/>
      <w:bookmarkEnd w:id="33073"/>
      <w:bookmarkEnd w:id="33074"/>
      <w:bookmarkEnd w:id="33075"/>
      <w:bookmarkEnd w:id="33076"/>
      <w:bookmarkEnd w:id="33077"/>
    </w:p>
    <w:p w14:paraId="26FAC9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78" w:name="_Toc117770220"/>
      <w:bookmarkStart w:id="33079" w:name="_Toc117775636"/>
      <w:bookmarkStart w:id="33080" w:name="_Toc117781033"/>
      <w:bookmarkStart w:id="33081" w:name="_Toc117786428"/>
      <w:bookmarkStart w:id="33082" w:name="_Toc118113183"/>
      <w:bookmarkStart w:id="33083" w:name="_Toc124421084"/>
      <w:bookmarkStart w:id="33084" w:name="_Toc138415559"/>
      <w:bookmarkEnd w:id="33078"/>
      <w:bookmarkEnd w:id="33079"/>
      <w:bookmarkEnd w:id="33080"/>
      <w:bookmarkEnd w:id="33081"/>
      <w:bookmarkEnd w:id="33082"/>
      <w:bookmarkEnd w:id="33083"/>
      <w:bookmarkEnd w:id="33084"/>
    </w:p>
    <w:p w14:paraId="7E17DA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85" w:name="_Toc117770221"/>
      <w:bookmarkStart w:id="33086" w:name="_Toc117775637"/>
      <w:bookmarkStart w:id="33087" w:name="_Toc117781034"/>
      <w:bookmarkStart w:id="33088" w:name="_Toc117786429"/>
      <w:bookmarkStart w:id="33089" w:name="_Toc118113184"/>
      <w:bookmarkStart w:id="33090" w:name="_Toc124421085"/>
      <w:bookmarkStart w:id="33091" w:name="_Toc138415560"/>
      <w:bookmarkEnd w:id="33085"/>
      <w:bookmarkEnd w:id="33086"/>
      <w:bookmarkEnd w:id="33087"/>
      <w:bookmarkEnd w:id="33088"/>
      <w:bookmarkEnd w:id="33089"/>
      <w:bookmarkEnd w:id="33090"/>
      <w:bookmarkEnd w:id="33091"/>
    </w:p>
    <w:p w14:paraId="742FB69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92" w:name="_Toc117770222"/>
      <w:bookmarkStart w:id="33093" w:name="_Toc117775638"/>
      <w:bookmarkStart w:id="33094" w:name="_Toc117781035"/>
      <w:bookmarkStart w:id="33095" w:name="_Toc117786430"/>
      <w:bookmarkStart w:id="33096" w:name="_Toc118113185"/>
      <w:bookmarkStart w:id="33097" w:name="_Toc124421086"/>
      <w:bookmarkStart w:id="33098" w:name="_Toc138415561"/>
      <w:bookmarkEnd w:id="33092"/>
      <w:bookmarkEnd w:id="33093"/>
      <w:bookmarkEnd w:id="33094"/>
      <w:bookmarkEnd w:id="33095"/>
      <w:bookmarkEnd w:id="33096"/>
      <w:bookmarkEnd w:id="33097"/>
      <w:bookmarkEnd w:id="33098"/>
    </w:p>
    <w:p w14:paraId="657D8E2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099" w:name="_Toc117770223"/>
      <w:bookmarkStart w:id="33100" w:name="_Toc117775639"/>
      <w:bookmarkStart w:id="33101" w:name="_Toc117781036"/>
      <w:bookmarkStart w:id="33102" w:name="_Toc117786431"/>
      <w:bookmarkStart w:id="33103" w:name="_Toc118113186"/>
      <w:bookmarkStart w:id="33104" w:name="_Toc124421087"/>
      <w:bookmarkStart w:id="33105" w:name="_Toc138415562"/>
      <w:bookmarkEnd w:id="33099"/>
      <w:bookmarkEnd w:id="33100"/>
      <w:bookmarkEnd w:id="33101"/>
      <w:bookmarkEnd w:id="33102"/>
      <w:bookmarkEnd w:id="33103"/>
      <w:bookmarkEnd w:id="33104"/>
      <w:bookmarkEnd w:id="33105"/>
    </w:p>
    <w:p w14:paraId="1CC38E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06" w:name="_Toc117770224"/>
      <w:bookmarkStart w:id="33107" w:name="_Toc117775640"/>
      <w:bookmarkStart w:id="33108" w:name="_Toc117781037"/>
      <w:bookmarkStart w:id="33109" w:name="_Toc117786432"/>
      <w:bookmarkStart w:id="33110" w:name="_Toc118113187"/>
      <w:bookmarkStart w:id="33111" w:name="_Toc124421088"/>
      <w:bookmarkStart w:id="33112" w:name="_Toc138415563"/>
      <w:bookmarkEnd w:id="33106"/>
      <w:bookmarkEnd w:id="33107"/>
      <w:bookmarkEnd w:id="33108"/>
      <w:bookmarkEnd w:id="33109"/>
      <w:bookmarkEnd w:id="33110"/>
      <w:bookmarkEnd w:id="33111"/>
      <w:bookmarkEnd w:id="33112"/>
    </w:p>
    <w:p w14:paraId="1547CC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13" w:name="_Toc117770225"/>
      <w:bookmarkStart w:id="33114" w:name="_Toc117775641"/>
      <w:bookmarkStart w:id="33115" w:name="_Toc117781038"/>
      <w:bookmarkStart w:id="33116" w:name="_Toc117786433"/>
      <w:bookmarkStart w:id="33117" w:name="_Toc118113188"/>
      <w:bookmarkStart w:id="33118" w:name="_Toc124421089"/>
      <w:bookmarkStart w:id="33119" w:name="_Toc138415564"/>
      <w:bookmarkEnd w:id="33113"/>
      <w:bookmarkEnd w:id="33114"/>
      <w:bookmarkEnd w:id="33115"/>
      <w:bookmarkEnd w:id="33116"/>
      <w:bookmarkEnd w:id="33117"/>
      <w:bookmarkEnd w:id="33118"/>
      <w:bookmarkEnd w:id="33119"/>
    </w:p>
    <w:p w14:paraId="7E7609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20" w:name="_Toc117770226"/>
      <w:bookmarkStart w:id="33121" w:name="_Toc117775642"/>
      <w:bookmarkStart w:id="33122" w:name="_Toc117781039"/>
      <w:bookmarkStart w:id="33123" w:name="_Toc117786434"/>
      <w:bookmarkStart w:id="33124" w:name="_Toc118113189"/>
      <w:bookmarkStart w:id="33125" w:name="_Toc124421090"/>
      <w:bookmarkStart w:id="33126" w:name="_Toc138415565"/>
      <w:bookmarkEnd w:id="33120"/>
      <w:bookmarkEnd w:id="33121"/>
      <w:bookmarkEnd w:id="33122"/>
      <w:bookmarkEnd w:id="33123"/>
      <w:bookmarkEnd w:id="33124"/>
      <w:bookmarkEnd w:id="33125"/>
      <w:bookmarkEnd w:id="33126"/>
    </w:p>
    <w:p w14:paraId="114CF30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27" w:name="_Toc117770227"/>
      <w:bookmarkStart w:id="33128" w:name="_Toc117775643"/>
      <w:bookmarkStart w:id="33129" w:name="_Toc117781040"/>
      <w:bookmarkStart w:id="33130" w:name="_Toc117786435"/>
      <w:bookmarkStart w:id="33131" w:name="_Toc118113190"/>
      <w:bookmarkStart w:id="33132" w:name="_Toc124421091"/>
      <w:bookmarkStart w:id="33133" w:name="_Toc138415566"/>
      <w:bookmarkEnd w:id="33127"/>
      <w:bookmarkEnd w:id="33128"/>
      <w:bookmarkEnd w:id="33129"/>
      <w:bookmarkEnd w:id="33130"/>
      <w:bookmarkEnd w:id="33131"/>
      <w:bookmarkEnd w:id="33132"/>
      <w:bookmarkEnd w:id="33133"/>
    </w:p>
    <w:p w14:paraId="501512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34" w:name="_Toc117770228"/>
      <w:bookmarkStart w:id="33135" w:name="_Toc117775644"/>
      <w:bookmarkStart w:id="33136" w:name="_Toc117781041"/>
      <w:bookmarkStart w:id="33137" w:name="_Toc117786436"/>
      <w:bookmarkStart w:id="33138" w:name="_Toc118113191"/>
      <w:bookmarkStart w:id="33139" w:name="_Toc124421092"/>
      <w:bookmarkStart w:id="33140" w:name="_Toc138415567"/>
      <w:bookmarkEnd w:id="33134"/>
      <w:bookmarkEnd w:id="33135"/>
      <w:bookmarkEnd w:id="33136"/>
      <w:bookmarkEnd w:id="33137"/>
      <w:bookmarkEnd w:id="33138"/>
      <w:bookmarkEnd w:id="33139"/>
      <w:bookmarkEnd w:id="33140"/>
    </w:p>
    <w:p w14:paraId="5379CE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41" w:name="_Toc117770229"/>
      <w:bookmarkStart w:id="33142" w:name="_Toc117775645"/>
      <w:bookmarkStart w:id="33143" w:name="_Toc117781042"/>
      <w:bookmarkStart w:id="33144" w:name="_Toc117786437"/>
      <w:bookmarkStart w:id="33145" w:name="_Toc118113192"/>
      <w:bookmarkStart w:id="33146" w:name="_Toc124421093"/>
      <w:bookmarkStart w:id="33147" w:name="_Toc138415568"/>
      <w:bookmarkEnd w:id="33141"/>
      <w:bookmarkEnd w:id="33142"/>
      <w:bookmarkEnd w:id="33143"/>
      <w:bookmarkEnd w:id="33144"/>
      <w:bookmarkEnd w:id="33145"/>
      <w:bookmarkEnd w:id="33146"/>
      <w:bookmarkEnd w:id="33147"/>
    </w:p>
    <w:p w14:paraId="02F542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48" w:name="_Toc117770230"/>
      <w:bookmarkStart w:id="33149" w:name="_Toc117775646"/>
      <w:bookmarkStart w:id="33150" w:name="_Toc117781043"/>
      <w:bookmarkStart w:id="33151" w:name="_Toc117786438"/>
      <w:bookmarkStart w:id="33152" w:name="_Toc118113193"/>
      <w:bookmarkStart w:id="33153" w:name="_Toc124421094"/>
      <w:bookmarkStart w:id="33154" w:name="_Toc138415569"/>
      <w:bookmarkEnd w:id="33148"/>
      <w:bookmarkEnd w:id="33149"/>
      <w:bookmarkEnd w:id="33150"/>
      <w:bookmarkEnd w:id="33151"/>
      <w:bookmarkEnd w:id="33152"/>
      <w:bookmarkEnd w:id="33153"/>
      <w:bookmarkEnd w:id="33154"/>
    </w:p>
    <w:p w14:paraId="15FB5AF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55" w:name="_Toc117770231"/>
      <w:bookmarkStart w:id="33156" w:name="_Toc117775647"/>
      <w:bookmarkStart w:id="33157" w:name="_Toc117781044"/>
      <w:bookmarkStart w:id="33158" w:name="_Toc117786439"/>
      <w:bookmarkStart w:id="33159" w:name="_Toc118113194"/>
      <w:bookmarkStart w:id="33160" w:name="_Toc124421095"/>
      <w:bookmarkStart w:id="33161" w:name="_Toc138415570"/>
      <w:bookmarkEnd w:id="33155"/>
      <w:bookmarkEnd w:id="33156"/>
      <w:bookmarkEnd w:id="33157"/>
      <w:bookmarkEnd w:id="33158"/>
      <w:bookmarkEnd w:id="33159"/>
      <w:bookmarkEnd w:id="33160"/>
      <w:bookmarkEnd w:id="33161"/>
    </w:p>
    <w:p w14:paraId="66DE1ED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62" w:name="_Toc117770232"/>
      <w:bookmarkStart w:id="33163" w:name="_Toc117775648"/>
      <w:bookmarkStart w:id="33164" w:name="_Toc117781045"/>
      <w:bookmarkStart w:id="33165" w:name="_Toc117786440"/>
      <w:bookmarkStart w:id="33166" w:name="_Toc118113195"/>
      <w:bookmarkStart w:id="33167" w:name="_Toc124421096"/>
      <w:bookmarkStart w:id="33168" w:name="_Toc138415571"/>
      <w:bookmarkEnd w:id="33162"/>
      <w:bookmarkEnd w:id="33163"/>
      <w:bookmarkEnd w:id="33164"/>
      <w:bookmarkEnd w:id="33165"/>
      <w:bookmarkEnd w:id="33166"/>
      <w:bookmarkEnd w:id="33167"/>
      <w:bookmarkEnd w:id="33168"/>
    </w:p>
    <w:p w14:paraId="7251C571" w14:textId="77777777" w:rsidR="00C05F2C" w:rsidRPr="007E6803" w:rsidRDefault="00C05F2C" w:rsidP="00653371">
      <w:pPr>
        <w:pStyle w:val="F9-Paragraph"/>
      </w:pPr>
      <w:r w:rsidRPr="007E6803">
        <w:t>The scope of a landscape and visual impact assessment (LVIA) should cover both:</w:t>
      </w:r>
    </w:p>
    <w:p w14:paraId="461067C0" w14:textId="77777777" w:rsidR="00C05F2C" w:rsidRPr="007E6803" w:rsidRDefault="00C05F2C" w:rsidP="00C05F2C">
      <w:pPr>
        <w:pStyle w:val="Bulletlist1"/>
      </w:pPr>
      <w:r w:rsidRPr="007E6803">
        <w:t>Effects on the landscape as a resource (the landscape effects)</w:t>
      </w:r>
      <w:r>
        <w:t>.</w:t>
      </w:r>
    </w:p>
    <w:p w14:paraId="7E691992" w14:textId="6B25FD35" w:rsidR="00C05F2C" w:rsidRPr="007E6803" w:rsidRDefault="00C05F2C" w:rsidP="00C05F2C">
      <w:pPr>
        <w:pStyle w:val="Bulletlist1"/>
      </w:pPr>
      <w:r w:rsidRPr="007E6803">
        <w:t xml:space="preserve">Effects on views and visual amenity as experienced by people (the visual effects). </w:t>
      </w:r>
    </w:p>
    <w:p w14:paraId="2106FAAA" w14:textId="77777777" w:rsidR="00C05F2C" w:rsidRPr="007E6803" w:rsidRDefault="00C05F2C" w:rsidP="00653371">
      <w:pPr>
        <w:pStyle w:val="F9-Paragraph"/>
      </w:pPr>
      <w:r w:rsidRPr="007E6803">
        <w:t xml:space="preserve">Effects on the seascape or townscape may be also appropriate depending on the location of the site. Sometimes there may be likely significant effects on the landscape resource but the </w:t>
      </w:r>
      <w:r>
        <w:t>decommissioning project</w:t>
      </w:r>
      <w:r w:rsidRPr="007E6803">
        <w:t xml:space="preserve"> may be in a location that does not affect visual amenity, in which case it may be appropriate to scope these effects out of the assessment.</w:t>
      </w:r>
    </w:p>
    <w:p w14:paraId="23CB12B8" w14:textId="77777777" w:rsidR="00C05F2C" w:rsidRDefault="00C05F2C" w:rsidP="00653371">
      <w:pPr>
        <w:pStyle w:val="F9-Paragraph"/>
      </w:pPr>
      <w:r w:rsidRPr="007E6803">
        <w:t>Decommissioning has the potential to impact landscape and visual amenity receptors by creating new temporary features in the landscape, using cranes, temporary site buildings and any offsite routes required to facilitate the works. Overall, the removal of a nuclear power station would be expected to result in positive effects by removing a large industrial feature from the landscape.</w:t>
      </w:r>
    </w:p>
    <w:p w14:paraId="4099D0D8" w14:textId="35CD7023" w:rsidR="00C05F2C" w:rsidRPr="007E6803" w:rsidRDefault="00C05F2C" w:rsidP="00C05F2C">
      <w:pPr>
        <w:pStyle w:val="Heading3"/>
      </w:pPr>
      <w:r w:rsidRPr="007E6803">
        <w:t xml:space="preserve">Receptor </w:t>
      </w:r>
      <w:r w:rsidR="005C1B91">
        <w:t>S</w:t>
      </w:r>
      <w:r w:rsidRPr="007E6803">
        <w:t>cope</w:t>
      </w:r>
    </w:p>
    <w:p w14:paraId="67EDCA8E" w14:textId="77777777" w:rsidR="00C05F2C" w:rsidRPr="007E6803" w:rsidRDefault="00C05F2C" w:rsidP="00653371">
      <w:pPr>
        <w:pStyle w:val="F9-Paragraph"/>
      </w:pPr>
      <w:r w:rsidRPr="007E6803">
        <w:t>Typical landscape receptors may include:</w:t>
      </w:r>
    </w:p>
    <w:p w14:paraId="28808C7E" w14:textId="77777777" w:rsidR="00C05F2C" w:rsidRPr="007E6803" w:rsidRDefault="00C05F2C" w:rsidP="00C05F2C">
      <w:pPr>
        <w:pStyle w:val="Bulletlist1"/>
      </w:pPr>
      <w:r w:rsidRPr="00BA1ADD">
        <w:t>International and National designated sites</w:t>
      </w:r>
      <w:r w:rsidRPr="007E6803">
        <w:t xml:space="preserve"> including World Heritage Sites, National Parks (in England, Wales and Scotland), Areas of Outstanding Natural Beauty (in England and Wales), National Scenic Areas (in Scotland)</w:t>
      </w:r>
      <w:r>
        <w:t>.</w:t>
      </w:r>
    </w:p>
    <w:p w14:paraId="669A8E9E" w14:textId="77777777" w:rsidR="00C05F2C" w:rsidRPr="007E6803" w:rsidRDefault="00C05F2C" w:rsidP="00C05F2C">
      <w:pPr>
        <w:pStyle w:val="Bulletlist1"/>
      </w:pPr>
      <w:r w:rsidRPr="00BA1ADD">
        <w:t>Local designated sites</w:t>
      </w:r>
      <w:r w:rsidRPr="007E6803">
        <w:t xml:space="preserve"> such as Special Landscape Areas</w:t>
      </w:r>
      <w:r>
        <w:t>.</w:t>
      </w:r>
    </w:p>
    <w:p w14:paraId="525E433A" w14:textId="2553D153" w:rsidR="00C05F2C" w:rsidRPr="007E6803" w:rsidRDefault="00C05F2C" w:rsidP="00C05F2C">
      <w:pPr>
        <w:pStyle w:val="Bulletlist1"/>
      </w:pPr>
      <w:r w:rsidRPr="00BA1ADD">
        <w:t>Undesignated sites</w:t>
      </w:r>
      <w:r w:rsidRPr="00F2498F">
        <w:t xml:space="preserve"> </w:t>
      </w:r>
      <w:r w:rsidRPr="007E6803">
        <w:t>including areas of landscape which are judged to exhibit high levels of landscape quality, scenic quality, wildness or tranquillity, where natural or cultural heritage features make a particular contribution to the landscape, or where there are important associations. Consultation with relevant stakeholders should inform the value ascribed to the landscape.</w:t>
      </w:r>
    </w:p>
    <w:p w14:paraId="0545DD45" w14:textId="77777777" w:rsidR="00C05F2C" w:rsidRPr="007E6803" w:rsidRDefault="00C05F2C" w:rsidP="00653371">
      <w:pPr>
        <w:pStyle w:val="F9-Paragraph"/>
      </w:pPr>
      <w:r w:rsidRPr="007E6803">
        <w:t>Typical visual receptors may include:</w:t>
      </w:r>
    </w:p>
    <w:p w14:paraId="64464155" w14:textId="77777777" w:rsidR="00C05F2C" w:rsidRPr="007E6803" w:rsidRDefault="00C05F2C" w:rsidP="00C05F2C">
      <w:pPr>
        <w:pStyle w:val="Bulletlist1"/>
      </w:pPr>
      <w:r>
        <w:t>R</w:t>
      </w:r>
      <w:r w:rsidRPr="007E6803">
        <w:t xml:space="preserve">esidents, users of public rights of way, users of roads and of recreational facilities. </w:t>
      </w:r>
    </w:p>
    <w:p w14:paraId="76454C97" w14:textId="7B7CA169" w:rsidR="00C05F2C" w:rsidRPr="007E6803" w:rsidRDefault="00C05F2C" w:rsidP="00C05F2C">
      <w:pPr>
        <w:pStyle w:val="Bulletlist1"/>
      </w:pPr>
      <w:r>
        <w:t>V</w:t>
      </w:r>
      <w:r w:rsidRPr="007E6803">
        <w:t>iews from cultural heritage features</w:t>
      </w:r>
      <w:r w:rsidR="002F6F80">
        <w:t>.</w:t>
      </w:r>
    </w:p>
    <w:p w14:paraId="5B984094" w14:textId="4DCE3F93" w:rsidR="00C05F2C" w:rsidRPr="007E6803" w:rsidRDefault="00C05F2C" w:rsidP="00C05F2C">
      <w:pPr>
        <w:pStyle w:val="Heading3"/>
        <w:rPr>
          <w:bCs/>
        </w:rPr>
      </w:pPr>
      <w:r w:rsidRPr="00BA1ADD">
        <w:lastRenderedPageBreak/>
        <w:t xml:space="preserve">Spatial </w:t>
      </w:r>
      <w:r w:rsidR="005C1B91">
        <w:t>S</w:t>
      </w:r>
      <w:r w:rsidRPr="00BA1ADD">
        <w:t>cope</w:t>
      </w:r>
    </w:p>
    <w:p w14:paraId="7AF25430" w14:textId="77777777" w:rsidR="00C05F2C" w:rsidRPr="007E6803" w:rsidRDefault="00C05F2C" w:rsidP="00653371">
      <w:pPr>
        <w:pStyle w:val="F9-Paragraph"/>
      </w:pPr>
      <w:r w:rsidRPr="007E6803">
        <w:t xml:space="preserve">There is no defined spatial scope for LVIA, rather the </w:t>
      </w:r>
      <w:r>
        <w:t>licensee</w:t>
      </w:r>
      <w:r w:rsidRPr="007E6803">
        <w:t xml:space="preserve"> should demonstrate professional judgement to determine the area of landscape that may be affected, and from which the decommissioning works may be visible. </w:t>
      </w:r>
    </w:p>
    <w:p w14:paraId="3D94C141" w14:textId="77777777" w:rsidR="00C05F2C" w:rsidRPr="007E6803" w:rsidRDefault="00C05F2C" w:rsidP="00653371">
      <w:pPr>
        <w:pStyle w:val="F9-Paragraph"/>
      </w:pPr>
      <w:r w:rsidRPr="007E6803">
        <w:t xml:space="preserve">The presence of high value landscapes such as designated sites and protected characteristics, and their likelihood to be affected by the works, will influence the appropriate extent of the study area. This should take into account all site works and off-site development as required. </w:t>
      </w:r>
    </w:p>
    <w:p w14:paraId="0EC6B25C" w14:textId="77777777" w:rsidR="00C05F2C" w:rsidRPr="007E6803" w:rsidRDefault="00C05F2C" w:rsidP="00653371">
      <w:pPr>
        <w:pStyle w:val="F9-Paragraph"/>
      </w:pPr>
      <w:r w:rsidRPr="007E6803">
        <w:t xml:space="preserve">A Zone of Theoretical Visibility (ZTV) should be modelled to capture the extent to which the decommissioning works may be visible. This should capture all surface features and will be influenced by factors such as the density of buildings in the area, the topography of the landscape and existing vegetation. The ZTV would illustrate changes to visibility where any existing screening around the site or other surface features which may be removed as part of the works. The ZTV may also change depending on the decommissioning phase under assessment. </w:t>
      </w:r>
    </w:p>
    <w:p w14:paraId="77B51B6E" w14:textId="77777777" w:rsidR="00C05F2C" w:rsidRPr="007E6803" w:rsidRDefault="00C05F2C" w:rsidP="00653371">
      <w:pPr>
        <w:pStyle w:val="F9-Paragraph"/>
      </w:pPr>
      <w:r w:rsidRPr="007E6803">
        <w:t xml:space="preserve">It is recommended that the extent ZTV and proposed viewpoints are agreed with </w:t>
      </w:r>
      <w:r>
        <w:t>ONR</w:t>
      </w:r>
      <w:r w:rsidRPr="007E6803">
        <w:t xml:space="preserve"> and relevant local stakeholders as part of the Pre-Application Opinion, to ensure all viewpoints of concern are adequately captured.</w:t>
      </w:r>
    </w:p>
    <w:p w14:paraId="79EA4B03" w14:textId="4D52724A" w:rsidR="00C05F2C" w:rsidRPr="007E6803" w:rsidRDefault="00C05F2C" w:rsidP="00C05F2C">
      <w:pPr>
        <w:pStyle w:val="Heading3"/>
      </w:pPr>
      <w:r w:rsidRPr="007E6803">
        <w:t xml:space="preserve">Temporal </w:t>
      </w:r>
      <w:r w:rsidR="002F6F80">
        <w:t>S</w:t>
      </w:r>
      <w:r w:rsidRPr="007E6803">
        <w:t>cope</w:t>
      </w:r>
    </w:p>
    <w:p w14:paraId="2C4C9C44" w14:textId="77777777" w:rsidR="00C05F2C" w:rsidRDefault="00C05F2C" w:rsidP="00653371">
      <w:pPr>
        <w:pStyle w:val="F9-Paragraph"/>
        <w:rPr>
          <w:b/>
        </w:rPr>
      </w:pPr>
      <w:r w:rsidRPr="00A6118F">
        <w:t>The temporal scope of the assessment should include all relevant phases of decommissioning that are scoped into the EIA through the Pre-Application Opinion. In addition, the planned end state should be discussed as it is likely to bring significant beneficial effects.</w:t>
      </w:r>
    </w:p>
    <w:p w14:paraId="12139F05" w14:textId="77777777" w:rsidR="00C05F2C" w:rsidRPr="00A6118F" w:rsidRDefault="00C05F2C" w:rsidP="00C05F2C">
      <w:pPr>
        <w:pStyle w:val="Heading2"/>
      </w:pPr>
      <w:r w:rsidRPr="00A6118F">
        <w:t xml:space="preserve">Legislation Policy and Relevant Guidance </w:t>
      </w:r>
    </w:p>
    <w:p w14:paraId="15C82CC7" w14:textId="2D2846DF" w:rsidR="00C05F2C" w:rsidRPr="005D3F5F" w:rsidRDefault="00C05F2C" w:rsidP="00C05F2C">
      <w:pPr>
        <w:pStyle w:val="Heading3"/>
      </w:pPr>
      <w:r w:rsidRPr="005D3F5F">
        <w:t>Legislation</w:t>
      </w:r>
    </w:p>
    <w:p w14:paraId="3B6A9D58" w14:textId="77777777" w:rsidR="00C05F2C" w:rsidRPr="007E6803" w:rsidRDefault="00C05F2C" w:rsidP="00653371">
      <w:pPr>
        <w:pStyle w:val="F9-Paragraph"/>
      </w:pPr>
      <w:r w:rsidRPr="007E6803">
        <w:t>The Countryside and Rights of Way Act 2000 protects Areas of Outstanding Natural Beauty and National Parks in the UK. Any decommissioning works likely to impact these areas will be subject to the provisions of this act.</w:t>
      </w:r>
    </w:p>
    <w:p w14:paraId="042304A6" w14:textId="6EF752A1" w:rsidR="00C05F2C" w:rsidRPr="007E6803" w:rsidRDefault="00C05F2C" w:rsidP="00653371">
      <w:pPr>
        <w:pStyle w:val="F9-Paragraph"/>
      </w:pPr>
      <w:r w:rsidRPr="007E6803">
        <w:t>Marine and Coastal Access Act 2009.</w:t>
      </w:r>
    </w:p>
    <w:p w14:paraId="4E761950" w14:textId="7D33AFDA" w:rsidR="00C05F2C" w:rsidRPr="005D3F5F" w:rsidRDefault="00C05F2C" w:rsidP="00C05F2C">
      <w:pPr>
        <w:pStyle w:val="Heading3"/>
      </w:pPr>
      <w:r w:rsidRPr="005D3F5F">
        <w:t>Policy</w:t>
      </w:r>
    </w:p>
    <w:p w14:paraId="23B5F711" w14:textId="2A1A4E75" w:rsidR="00C05F2C" w:rsidRPr="00BA7B8F" w:rsidRDefault="007C3A03" w:rsidP="00C05F2C">
      <w:pPr>
        <w:pStyle w:val="Bulletlist1"/>
        <w:rPr>
          <w:color w:val="2FB6BC"/>
          <w:u w:val="single"/>
        </w:rPr>
      </w:pPr>
      <w:hyperlink r:id="rId93" w:history="1">
        <w:r w:rsidR="00C05F2C" w:rsidRPr="00BA7B8F">
          <w:rPr>
            <w:color w:val="2FB6BC"/>
            <w:u w:val="single"/>
          </w:rPr>
          <w:t>NPPF 2019</w:t>
        </w:r>
      </w:hyperlink>
      <w:r w:rsidR="00C05F2C" w:rsidRPr="00BA7B8F">
        <w:rPr>
          <w:color w:val="2FB6BC"/>
          <w:u w:val="single"/>
        </w:rPr>
        <w:t xml:space="preserve">. </w:t>
      </w:r>
    </w:p>
    <w:p w14:paraId="16D41B53" w14:textId="77777777" w:rsidR="00C05F2C" w:rsidRPr="007E6803" w:rsidRDefault="00C05F2C" w:rsidP="00C05F2C">
      <w:pPr>
        <w:pStyle w:val="Bulletlist1"/>
      </w:pPr>
      <w:r w:rsidRPr="007E6803">
        <w:t>Planning Practice Guidance</w:t>
      </w:r>
      <w:r>
        <w:t>:</w:t>
      </w:r>
      <w:r w:rsidRPr="007E6803">
        <w:t xml:space="preserve"> </w:t>
      </w:r>
      <w:hyperlink r:id="rId94" w:history="1">
        <w:r w:rsidRPr="007C5C0B">
          <w:rPr>
            <w:color w:val="2FB6BC"/>
            <w:u w:val="single"/>
          </w:rPr>
          <w:t>Natural Environment</w:t>
        </w:r>
      </w:hyperlink>
      <w:r>
        <w:rPr>
          <w:color w:val="2FB6BC"/>
          <w:u w:val="single"/>
        </w:rPr>
        <w:t>.</w:t>
      </w:r>
      <w:r w:rsidRPr="007E6803">
        <w:t xml:space="preserve"> </w:t>
      </w:r>
    </w:p>
    <w:p w14:paraId="6228F1F4" w14:textId="77777777" w:rsidR="00C05F2C" w:rsidRPr="007E6803" w:rsidRDefault="00C05F2C" w:rsidP="00C05F2C">
      <w:pPr>
        <w:pStyle w:val="Bulletlist1"/>
      </w:pPr>
      <w:r w:rsidRPr="007E6803">
        <w:t>Planning Practice Guidance</w:t>
      </w:r>
      <w:r>
        <w:t>:</w:t>
      </w:r>
      <w:r w:rsidRPr="007E6803">
        <w:t xml:space="preserve"> </w:t>
      </w:r>
      <w:hyperlink r:id="rId95" w:history="1">
        <w:r w:rsidRPr="007C5C0B">
          <w:rPr>
            <w:color w:val="2FB6BC"/>
            <w:u w:val="single"/>
          </w:rPr>
          <w:t>Design</w:t>
        </w:r>
      </w:hyperlink>
      <w:r>
        <w:rPr>
          <w:color w:val="2FB6BC"/>
          <w:u w:val="single"/>
        </w:rPr>
        <w:t>.</w:t>
      </w:r>
      <w:r w:rsidRPr="007C5C0B">
        <w:rPr>
          <w:color w:val="2FB6BC"/>
          <w:u w:val="single"/>
        </w:rPr>
        <w:t xml:space="preserve"> </w:t>
      </w:r>
    </w:p>
    <w:p w14:paraId="57D6FD53" w14:textId="77777777" w:rsidR="00C05F2C" w:rsidRDefault="00C05F2C" w:rsidP="00C05F2C">
      <w:pPr>
        <w:pStyle w:val="Bulletlist1"/>
        <w:rPr>
          <w:color w:val="2FB6BC"/>
        </w:rPr>
      </w:pPr>
      <w:r w:rsidRPr="00BA2C46">
        <w:t>Planning Practice Guidance</w:t>
      </w:r>
      <w:r>
        <w:t>:</w:t>
      </w:r>
      <w:r w:rsidRPr="00BA2C46">
        <w:t xml:space="preserve"> </w:t>
      </w:r>
      <w:hyperlink r:id="rId96" w:history="1">
        <w:r w:rsidRPr="007C5C0B">
          <w:rPr>
            <w:color w:val="2FB6BC"/>
            <w:u w:val="single"/>
          </w:rPr>
          <w:t>Light Pollution</w:t>
        </w:r>
      </w:hyperlink>
      <w:r>
        <w:rPr>
          <w:color w:val="2FB6BC"/>
          <w:u w:val="single"/>
        </w:rPr>
        <w:t>.</w:t>
      </w:r>
    </w:p>
    <w:p w14:paraId="6DC13144" w14:textId="0F6C3ECA" w:rsidR="00C05F2C" w:rsidRPr="007C5C0B" w:rsidRDefault="007C3A03" w:rsidP="00C05F2C">
      <w:pPr>
        <w:pStyle w:val="Bulletlist1"/>
        <w:rPr>
          <w:color w:val="2FB6BC"/>
          <w:u w:val="single"/>
        </w:rPr>
      </w:pPr>
      <w:hyperlink r:id="rId97" w:history="1">
        <w:r w:rsidR="00C05F2C" w:rsidRPr="007C5C0B">
          <w:rPr>
            <w:color w:val="2FB6BC"/>
            <w:u w:val="single"/>
          </w:rPr>
          <w:t>UK Marine Policy Statement</w:t>
        </w:r>
      </w:hyperlink>
      <w:r w:rsidR="00C05F2C">
        <w:rPr>
          <w:color w:val="2FB6BC"/>
          <w:u w:val="single"/>
        </w:rPr>
        <w:t>.</w:t>
      </w:r>
      <w:r w:rsidR="0010522C">
        <w:rPr>
          <w:color w:val="2FB6BC"/>
          <w:u w:val="single"/>
        </w:rPr>
        <w:t xml:space="preserve"> </w:t>
      </w:r>
    </w:p>
    <w:p w14:paraId="278BEEEC" w14:textId="22071B00" w:rsidR="00C05F2C" w:rsidRPr="007C5C0B" w:rsidRDefault="007C3A03" w:rsidP="00C05F2C">
      <w:pPr>
        <w:pStyle w:val="Bulletlist1"/>
        <w:rPr>
          <w:color w:val="2FB6BC"/>
          <w:u w:val="single"/>
        </w:rPr>
      </w:pPr>
      <w:hyperlink r:id="rId98" w:history="1">
        <w:r w:rsidR="00C05F2C" w:rsidRPr="007C5C0B">
          <w:rPr>
            <w:color w:val="2FB6BC"/>
            <w:u w:val="single"/>
          </w:rPr>
          <w:t>Scotland’s National Marine Plan</w:t>
        </w:r>
      </w:hyperlink>
      <w:r w:rsidR="00C05F2C">
        <w:rPr>
          <w:color w:val="2FB6BC"/>
          <w:u w:val="single"/>
        </w:rPr>
        <w:t>.</w:t>
      </w:r>
      <w:r w:rsidR="00C05F2C" w:rsidRPr="00C05F2C">
        <w:t xml:space="preserve"> </w:t>
      </w:r>
    </w:p>
    <w:p w14:paraId="3E5998E5" w14:textId="05A396A3" w:rsidR="00C05F2C" w:rsidRPr="007C5C0B" w:rsidRDefault="007C3A03" w:rsidP="00C05F2C">
      <w:pPr>
        <w:pStyle w:val="Bulletlist1"/>
        <w:rPr>
          <w:color w:val="2FB6BC"/>
          <w:u w:val="single"/>
        </w:rPr>
      </w:pPr>
      <w:hyperlink r:id="rId99" w:history="1">
        <w:r w:rsidR="00C05F2C" w:rsidRPr="007C5C0B">
          <w:rPr>
            <w:color w:val="2FB6BC"/>
            <w:u w:val="single"/>
          </w:rPr>
          <w:t>The Welsh National Marine Plan</w:t>
        </w:r>
      </w:hyperlink>
      <w:r w:rsidR="00C05F2C">
        <w:rPr>
          <w:color w:val="2FB6BC"/>
          <w:u w:val="single"/>
        </w:rPr>
        <w:t>.</w:t>
      </w:r>
      <w:r w:rsidR="00C05F2C" w:rsidRPr="00C05F2C">
        <w:t xml:space="preserve"> </w:t>
      </w:r>
    </w:p>
    <w:p w14:paraId="0E4B55C5" w14:textId="77777777" w:rsidR="00C05F2C" w:rsidRPr="007E6803" w:rsidRDefault="00C05F2C" w:rsidP="00C05F2C">
      <w:pPr>
        <w:pStyle w:val="Bulletlist1"/>
      </w:pPr>
      <w:r w:rsidRPr="007E6803">
        <w:t>National Policy Statement for Energy (EN-1)</w:t>
      </w:r>
      <w:r>
        <w:t>.</w:t>
      </w:r>
    </w:p>
    <w:p w14:paraId="7B263277" w14:textId="2129CAD9" w:rsidR="00C05F2C" w:rsidRPr="007E6803" w:rsidRDefault="00C05F2C" w:rsidP="00C05F2C">
      <w:pPr>
        <w:pStyle w:val="Bulletlist1"/>
      </w:pPr>
      <w:r w:rsidRPr="007E6803">
        <w:t>National Policy Statement for Nuclear Power Generation (EN-6).</w:t>
      </w:r>
    </w:p>
    <w:p w14:paraId="036AFF83" w14:textId="77777777" w:rsidR="00C05F2C" w:rsidRPr="007E6803" w:rsidRDefault="00C05F2C" w:rsidP="00653371">
      <w:pPr>
        <w:pStyle w:val="F9-Paragraph"/>
      </w:pPr>
      <w:r w:rsidRPr="007E6803">
        <w:t xml:space="preserve">For coastal sites in England, </w:t>
      </w:r>
      <w:hyperlink r:id="rId100" w:history="1">
        <w:r w:rsidRPr="00BA2C46">
          <w:rPr>
            <w:rStyle w:val="Hyperlink"/>
            <w:color w:val="2FB6BC"/>
          </w:rPr>
          <w:t>Regional Marine Plans</w:t>
        </w:r>
      </w:hyperlink>
      <w:r w:rsidRPr="007E6803">
        <w:t xml:space="preserve"> may be prepared by the Marine Management Organisation (MMO) that contain an approach to managing and maintaining inshore and offshore areas impacted by the works. Regional and local development plans prepared by the local planning authority will also contain landscape proposals and strategic management plans and may outline explicit requirements for landscaping. These should be reviewed by the </w:t>
      </w:r>
      <w:r>
        <w:t>licensee</w:t>
      </w:r>
      <w:r w:rsidRPr="007E6803">
        <w:t xml:space="preserve"> and referred to where relevant. </w:t>
      </w:r>
    </w:p>
    <w:p w14:paraId="3AD8F6DE" w14:textId="6FD69133" w:rsidR="00C05F2C" w:rsidRPr="007E6803" w:rsidRDefault="00C05F2C" w:rsidP="00C05F2C">
      <w:pPr>
        <w:pStyle w:val="Heading2"/>
      </w:pPr>
      <w:r w:rsidRPr="007E6803">
        <w:t>Assessment Methodology</w:t>
      </w:r>
    </w:p>
    <w:p w14:paraId="308377EB" w14:textId="158D5541" w:rsidR="00C05F2C" w:rsidRPr="005D3F5F" w:rsidRDefault="00C05F2C" w:rsidP="00C05F2C">
      <w:pPr>
        <w:pStyle w:val="Heading3"/>
      </w:pPr>
      <w:r w:rsidRPr="005D3F5F">
        <w:t>Guidance</w:t>
      </w:r>
    </w:p>
    <w:p w14:paraId="3E9C40F9" w14:textId="533E9CF8" w:rsidR="00C05F2C" w:rsidRPr="007E6803" w:rsidRDefault="00C05F2C" w:rsidP="00653371">
      <w:pPr>
        <w:pStyle w:val="F9-Paragraph"/>
      </w:pPr>
      <w:r w:rsidRPr="007E6803">
        <w:t xml:space="preserve">Best practice in LVIA is led by The Landscape Institute, who published the third edition of Guidelines for Landscape and Visual Impact Assessment (GLVIA3) in 2013 </w:t>
      </w:r>
      <w:sdt>
        <w:sdtPr>
          <w:id w:val="-1666695562"/>
          <w:citation/>
        </w:sdtPr>
        <w:sdtEndPr/>
        <w:sdtContent>
          <w:r w:rsidR="005A5C61">
            <w:fldChar w:fldCharType="begin"/>
          </w:r>
          <w:r w:rsidR="005A5C61">
            <w:instrText xml:space="preserve"> CITATION Lan21 \l 2057 </w:instrText>
          </w:r>
          <w:r w:rsidR="005A5C61">
            <w:fldChar w:fldCharType="separate"/>
          </w:r>
          <w:r w:rsidR="00662693">
            <w:rPr>
              <w:noProof/>
            </w:rPr>
            <w:t>[78]</w:t>
          </w:r>
          <w:r w:rsidR="005A5C61">
            <w:fldChar w:fldCharType="end"/>
          </w:r>
        </w:sdtContent>
      </w:sdt>
      <w:r w:rsidRPr="007E6803">
        <w:t xml:space="preserve">. These should be referenced by the </w:t>
      </w:r>
      <w:r>
        <w:t>licensee</w:t>
      </w:r>
      <w:r w:rsidRPr="007E6803">
        <w:t xml:space="preserve"> in defining assessment criteria and any deviation from this should be well justified. </w:t>
      </w:r>
    </w:p>
    <w:p w14:paraId="0B7558B1" w14:textId="3FC378D8" w:rsidR="00C05F2C" w:rsidRPr="005D3F5F" w:rsidRDefault="00C05F2C" w:rsidP="00C05F2C">
      <w:pPr>
        <w:pStyle w:val="Heading3"/>
      </w:pPr>
      <w:r w:rsidRPr="005D3F5F">
        <w:t xml:space="preserve">Assessing </w:t>
      </w:r>
      <w:r w:rsidR="005A5C61">
        <w:t>S</w:t>
      </w:r>
      <w:r w:rsidRPr="005D3F5F">
        <w:t xml:space="preserve">ignificance of </w:t>
      </w:r>
      <w:r w:rsidR="005A5C61">
        <w:t>L</w:t>
      </w:r>
      <w:r w:rsidRPr="005D3F5F">
        <w:t xml:space="preserve">andscape and </w:t>
      </w:r>
      <w:r w:rsidR="005A5C61">
        <w:t>V</w:t>
      </w:r>
      <w:r w:rsidRPr="005D3F5F">
        <w:t xml:space="preserve">isual </w:t>
      </w:r>
      <w:r w:rsidR="005A5C61">
        <w:t>A</w:t>
      </w:r>
      <w:r w:rsidRPr="005D3F5F">
        <w:t xml:space="preserve">menity </w:t>
      </w:r>
      <w:r w:rsidR="005A5C61">
        <w:t>E</w:t>
      </w:r>
      <w:r w:rsidRPr="005D3F5F">
        <w:t xml:space="preserve">ffects </w:t>
      </w:r>
    </w:p>
    <w:p w14:paraId="2FD835AD" w14:textId="77777777" w:rsidR="00C05F2C" w:rsidRPr="007E6803" w:rsidRDefault="00C05F2C" w:rsidP="00653371">
      <w:pPr>
        <w:pStyle w:val="F9-Paragraph"/>
      </w:pPr>
      <w:r w:rsidRPr="007E6803">
        <w:t>Assessment criteria should include consideration of value and susceptibility to change in determining receptor sensitivity; and consideration of the scale, extent and duration of the effect in determining magnitude.</w:t>
      </w:r>
    </w:p>
    <w:p w14:paraId="148FEA3E" w14:textId="77777777" w:rsidR="00C05F2C" w:rsidRPr="007E6803" w:rsidRDefault="00C05F2C" w:rsidP="00653371">
      <w:pPr>
        <w:pStyle w:val="F9-Paragraph"/>
      </w:pPr>
      <w:r w:rsidRPr="007E6803">
        <w:t xml:space="preserve">There is no prescriptive method for assigning significance in LVIA. The </w:t>
      </w:r>
      <w:r>
        <w:t>licensee</w:t>
      </w:r>
      <w:r w:rsidRPr="007E6803">
        <w:t xml:space="preserve"> should assess the nature of a landscape or visual receptor’s </w:t>
      </w:r>
      <w:r w:rsidRPr="004633B4">
        <w:t>sensitivity</w:t>
      </w:r>
      <w:r w:rsidRPr="007E6803">
        <w:t xml:space="preserve"> by combining judgements about its susceptibility to change arising from the specific proposal with judgements about the value attached to the receptor. </w:t>
      </w:r>
    </w:p>
    <w:p w14:paraId="701A0F6F" w14:textId="77777777" w:rsidR="00C05F2C" w:rsidRPr="007E6803" w:rsidRDefault="00C05F2C" w:rsidP="00653371">
      <w:pPr>
        <w:pStyle w:val="F9-Paragraph"/>
      </w:pPr>
      <w:r w:rsidRPr="007E6803">
        <w:t xml:space="preserve">When considering the nature of a predicted effect, its </w:t>
      </w:r>
      <w:r w:rsidRPr="004633B4">
        <w:t>magnitude</w:t>
      </w:r>
      <w:r w:rsidRPr="007E6803">
        <w:t xml:space="preserve"> should be determined by combining judgements about matters such as the size and scale of the change, the extent of the area over which it occurs, whether it is reversible or irreversible and whether it is short or long term in duration.</w:t>
      </w:r>
    </w:p>
    <w:p w14:paraId="32CEF708" w14:textId="77777777" w:rsidR="00C05F2C" w:rsidRDefault="00C05F2C" w:rsidP="00653371">
      <w:pPr>
        <w:pStyle w:val="F9-Paragraph"/>
      </w:pPr>
      <w:r w:rsidRPr="007E6803">
        <w:t xml:space="preserve">Landscape effects should be considered separately from visual effects and the criteria for determining significance for each should be agreed with </w:t>
      </w:r>
      <w:r>
        <w:t>ONR</w:t>
      </w:r>
      <w:r w:rsidRPr="007E6803">
        <w:t xml:space="preserve"> as the determining authority. The Pre-Application Opinion Report should set out the proposed approach and should be reviewed by relevant stakeholders involved in the consultation process.</w:t>
      </w:r>
    </w:p>
    <w:p w14:paraId="48E7C25A" w14:textId="43BCD962" w:rsidR="00C05F2C" w:rsidRPr="005D3F5F" w:rsidRDefault="00C05F2C" w:rsidP="00C05F2C">
      <w:pPr>
        <w:pStyle w:val="Heading3"/>
      </w:pPr>
      <w:r w:rsidRPr="005D3F5F">
        <w:lastRenderedPageBreak/>
        <w:t xml:space="preserve">Temporary and </w:t>
      </w:r>
      <w:r w:rsidR="005A5C61">
        <w:t>P</w:t>
      </w:r>
      <w:r w:rsidRPr="005D3F5F">
        <w:t xml:space="preserve">ermanent </w:t>
      </w:r>
      <w:r w:rsidR="005A5C61">
        <w:t>E</w:t>
      </w:r>
      <w:r w:rsidRPr="005D3F5F">
        <w:t>ffects</w:t>
      </w:r>
    </w:p>
    <w:p w14:paraId="7E17C55E" w14:textId="77777777" w:rsidR="00C05F2C" w:rsidRPr="007E6803" w:rsidRDefault="00C05F2C" w:rsidP="00653371">
      <w:pPr>
        <w:pStyle w:val="F9-Paragraph"/>
      </w:pPr>
      <w:r w:rsidRPr="007E6803">
        <w:t xml:space="preserve">It should be noted that landscape and visual amenity effects may be temporary or permanent, and this would typically influence their significance. Given the duration of some decommissioning projects, effects may be temporary in nature but present over a long-term duration, such as the erection of temporary waste stores, which may be present on site for several years. The </w:t>
      </w:r>
      <w:r>
        <w:t>licensee</w:t>
      </w:r>
      <w:r w:rsidRPr="007E6803">
        <w:t xml:space="preserve"> should define significance criteria with consideration for the varying significance of possible temporary effects. An example is provided below, however the </w:t>
      </w:r>
      <w:r>
        <w:t>licensee</w:t>
      </w:r>
      <w:r w:rsidRPr="007E6803">
        <w:t xml:space="preserve"> should develop their own criteria specific to the </w:t>
      </w:r>
      <w:r>
        <w:t>decommissioning project</w:t>
      </w:r>
      <w:r w:rsidRPr="007E6803">
        <w:t xml:space="preserve"> and agree this with </w:t>
      </w:r>
      <w:r>
        <w:t>ONR</w:t>
      </w:r>
      <w:r w:rsidRPr="007E6803">
        <w:t xml:space="preserve"> through the Pre-Application Opinion:</w:t>
      </w:r>
    </w:p>
    <w:p w14:paraId="70FB9CB5" w14:textId="335C0C93" w:rsidR="00C05F2C" w:rsidRPr="007C5C0B" w:rsidRDefault="00C05F2C" w:rsidP="00C05F2C">
      <w:pPr>
        <w:pStyle w:val="Bulletlist1"/>
      </w:pPr>
      <w:r w:rsidRPr="007C5C0B">
        <w:t xml:space="preserve">Temporary, short-term effects lasting fewer than </w:t>
      </w:r>
      <w:r w:rsidR="005A5C61">
        <w:t>five</w:t>
      </w:r>
      <w:r w:rsidRPr="007C5C0B">
        <w:t xml:space="preserve"> years, such as those caused by the introduction of noisy demolition equipment and visually intrusive site machinery.</w:t>
      </w:r>
    </w:p>
    <w:p w14:paraId="7FB7CBCE" w14:textId="77777777" w:rsidR="00C05F2C" w:rsidRPr="007C5C0B" w:rsidRDefault="00C05F2C" w:rsidP="00C05F2C">
      <w:pPr>
        <w:pStyle w:val="Bulletlist1"/>
      </w:pPr>
      <w:r w:rsidRPr="007C5C0B">
        <w:t>Temporary, medium-term effects lasting more than 5 but fewer than 15 years, such as those caused by the introduction of haul roads or car parks.</w:t>
      </w:r>
    </w:p>
    <w:p w14:paraId="49128802" w14:textId="77777777" w:rsidR="00C05F2C" w:rsidRPr="007C5C0B" w:rsidRDefault="00C05F2C" w:rsidP="00C05F2C">
      <w:pPr>
        <w:pStyle w:val="Bulletlist1"/>
      </w:pPr>
      <w:r w:rsidRPr="007C5C0B">
        <w:t>Temporary, long-term effects lasting more than 15 years, such as those caused by the introduction of site offices and waste stores.</w:t>
      </w:r>
    </w:p>
    <w:p w14:paraId="66F89D66" w14:textId="6D5B257D" w:rsidR="00C05F2C" w:rsidRPr="007E6803" w:rsidRDefault="00C05F2C" w:rsidP="00C05F2C">
      <w:pPr>
        <w:pStyle w:val="Bulletlist1"/>
      </w:pPr>
      <w:r w:rsidRPr="007C5C0B">
        <w:t>Permanent effects, such as those caused by the final clearance of the nuclear site to the planned end use state.</w:t>
      </w:r>
    </w:p>
    <w:p w14:paraId="6ABB48BD" w14:textId="6D50FA3B" w:rsidR="00C05F2C" w:rsidRPr="007E6803" w:rsidRDefault="00C05F2C" w:rsidP="00C05F2C">
      <w:pPr>
        <w:pStyle w:val="Heading2"/>
      </w:pPr>
      <w:r w:rsidRPr="007E6803">
        <w:t xml:space="preserve">Baseline and </w:t>
      </w:r>
      <w:r w:rsidR="005A5C61">
        <w:t>F</w:t>
      </w:r>
      <w:r w:rsidRPr="007E6803">
        <w:t xml:space="preserve">uture </w:t>
      </w:r>
      <w:r w:rsidR="005A5C61">
        <w:t>B</w:t>
      </w:r>
      <w:r w:rsidRPr="007E6803">
        <w:t>aseline</w:t>
      </w:r>
    </w:p>
    <w:p w14:paraId="2DE27013" w14:textId="77777777" w:rsidR="00C05F2C" w:rsidRPr="007E6803" w:rsidRDefault="00C05F2C" w:rsidP="00653371">
      <w:pPr>
        <w:pStyle w:val="F9-Paragraph"/>
      </w:pPr>
      <w:r w:rsidRPr="007E6803">
        <w:t>Baseline studies for assessing the landscape effects require a mix of desk study and field work to identify and record the character of the landscape and the elements, features and aesthetic and perceptual factors which contribute to it, as well as the value attached to the landscape.</w:t>
      </w:r>
    </w:p>
    <w:p w14:paraId="62F25494" w14:textId="77777777" w:rsidR="00C05F2C" w:rsidRPr="007E6803" w:rsidRDefault="00C05F2C" w:rsidP="00653371">
      <w:pPr>
        <w:pStyle w:val="F9-Paragraph"/>
      </w:pPr>
      <w:r w:rsidRPr="007E6803">
        <w:t>Many parts of the UK are already covered by existing landscape character assessments (LCA) at varying levels of granularity (depending on whether they are national, regional or local) and the first step in preparing the baseline landscape description should be to review the relevant assessments that may be available (they are usually available in the public domain). LCA is often complemented by and linked to the parallel technique of Historic Landscape Character Assessment (HLCA). These assessments are prepared by the relevant planning authorities and should be reviewed together to build a picture of the baseline landscape character.</w:t>
      </w:r>
    </w:p>
    <w:p w14:paraId="05A39D24" w14:textId="2B112A79" w:rsidR="00C05F2C" w:rsidRPr="005D3F5F" w:rsidRDefault="00C05F2C" w:rsidP="00C05F2C">
      <w:pPr>
        <w:pStyle w:val="Heading3"/>
      </w:pPr>
      <w:r w:rsidRPr="005D3F5F">
        <w:t>Surveys</w:t>
      </w:r>
    </w:p>
    <w:p w14:paraId="70D02CB7" w14:textId="77777777" w:rsidR="00C05F2C" w:rsidRPr="007E6803" w:rsidRDefault="00C05F2C" w:rsidP="00653371">
      <w:pPr>
        <w:pStyle w:val="F9-Paragraph"/>
      </w:pPr>
      <w:r w:rsidRPr="007E6803">
        <w:t xml:space="preserve">Surveys should be undertaken at various times of the year to determine the potential visual impact in different conditions. If the </w:t>
      </w:r>
      <w:r>
        <w:t>licensee</w:t>
      </w:r>
      <w:r w:rsidRPr="007E6803">
        <w:t xml:space="preserve"> is unable to conduct surveys at more than one point in the year, surveys should be undertaken during the winter months when trees are bare, as this will represent the ‘worst case scenario’ visually. </w:t>
      </w:r>
    </w:p>
    <w:p w14:paraId="7D5062FC" w14:textId="77777777" w:rsidR="00C05F2C" w:rsidRPr="00BA2C46" w:rsidRDefault="00C05F2C" w:rsidP="00653371">
      <w:pPr>
        <w:pStyle w:val="F9-Paragraph"/>
      </w:pPr>
      <w:r w:rsidRPr="007E6803">
        <w:lastRenderedPageBreak/>
        <w:t xml:space="preserve">Where impacts are anticipated for particularly sensitive visual receptors such as users of national trails and coastal paths, the study may benefit from the addition of photomontages, which overlay the development on the existing landscape to demonstrate the potential impacts on sensitive receptors to stakeholders. The </w:t>
      </w:r>
      <w:r>
        <w:t>licensee</w:t>
      </w:r>
      <w:r w:rsidRPr="007E6803">
        <w:t xml:space="preserve"> may not consider this to be needed if the visual impact of the decommissioning work is likely to result in beneficial effects due to infrastructure being removed.</w:t>
      </w:r>
    </w:p>
    <w:p w14:paraId="0FF25D27" w14:textId="5DB5349D" w:rsidR="00C05F2C" w:rsidRPr="005D3F5F" w:rsidRDefault="00C05F2C" w:rsidP="00C05F2C">
      <w:pPr>
        <w:pStyle w:val="Heading3"/>
      </w:pPr>
      <w:r w:rsidRPr="005D3F5F">
        <w:t>Future Baseline</w:t>
      </w:r>
    </w:p>
    <w:p w14:paraId="5FEC6188" w14:textId="5D553784" w:rsidR="00C05F2C" w:rsidRPr="007E6803" w:rsidRDefault="00C05F2C" w:rsidP="00653371">
      <w:pPr>
        <w:pStyle w:val="F9-Paragraph"/>
      </w:pPr>
      <w:r w:rsidRPr="007E6803">
        <w:t xml:space="preserve">An understanding of proposed land use change for the area should inform the future baseline used for the assessment. If areas likely to be assessed as part of the </w:t>
      </w:r>
      <w:r>
        <w:t>decommissioning project</w:t>
      </w:r>
      <w:r w:rsidRPr="007E6803">
        <w:t xml:space="preserve"> are allocated for significant land use change, such as residential development or designated as a new landscape resource (</w:t>
      </w:r>
      <w:r w:rsidR="005A5C61" w:rsidRPr="007E6803">
        <w:t>e.g.,</w:t>
      </w:r>
      <w:r w:rsidRPr="007E6803">
        <w:t xml:space="preserve"> a park or nature reserve), it is likely that new sensitive receptors could be introduced. Equally, if existing green space is earmarked for future industrial or commercial development, the current landscape sensitivity could reduce. </w:t>
      </w:r>
    </w:p>
    <w:p w14:paraId="0A66795F" w14:textId="77777777" w:rsidR="00C05F2C" w:rsidRPr="007E6803" w:rsidRDefault="00C05F2C" w:rsidP="00653371">
      <w:pPr>
        <w:pStyle w:val="F9-Paragraph"/>
      </w:pPr>
      <w:r w:rsidRPr="007E6803">
        <w:t xml:space="preserve">A review of local development plans and consultation with the relevant local authority should be undertaken to understand the likelihood of future developments being built, within a reasonably foreseeable timeframe determined by the </w:t>
      </w:r>
      <w:r>
        <w:t>licensee</w:t>
      </w:r>
      <w:r w:rsidRPr="007E6803">
        <w:t xml:space="preserve">. </w:t>
      </w:r>
    </w:p>
    <w:p w14:paraId="184AF89F" w14:textId="789CC3A3" w:rsidR="00C05F2C" w:rsidRPr="007E6803" w:rsidRDefault="00C05F2C" w:rsidP="00653371">
      <w:pPr>
        <w:pStyle w:val="F9-Paragraph"/>
      </w:pPr>
      <w:r w:rsidRPr="007E6803">
        <w:t xml:space="preserve">For the latter stages of decommissioning, where information on planned developments may not be available, ongoing monitoring of baseline conditions may be an appropriate way to ensure any changes to the landscape sensitivity are captured. This may be implemented through the EMP, as described in </w:t>
      </w:r>
      <w:r w:rsidR="00EB0B87">
        <w:t xml:space="preserve">Section </w:t>
      </w:r>
      <w:r w:rsidR="00EB0B87">
        <w:fldChar w:fldCharType="begin"/>
      </w:r>
      <w:r w:rsidR="00EB0B87">
        <w:instrText xml:space="preserve"> REF _Ref118113910 \r \h </w:instrText>
      </w:r>
      <w:r w:rsidR="00EB0B87">
        <w:fldChar w:fldCharType="separate"/>
      </w:r>
      <w:r w:rsidR="00EB0B87">
        <w:t>5.4.7</w:t>
      </w:r>
      <w:r w:rsidR="00EB0B87">
        <w:fldChar w:fldCharType="end"/>
      </w:r>
      <w:r w:rsidRPr="007E6803">
        <w:t xml:space="preserve">. </w:t>
      </w:r>
    </w:p>
    <w:p w14:paraId="0F30ADB4" w14:textId="77777777" w:rsidR="00C05F2C" w:rsidRPr="007E6803" w:rsidRDefault="00C05F2C" w:rsidP="00653371">
      <w:pPr>
        <w:pStyle w:val="F9-Paragraph"/>
      </w:pPr>
      <w:r w:rsidRPr="007E6803">
        <w:t>Additionally, the future baseline may be impacted by things other than development, such as climate change. The future climate baseline (which should be reported consistently between EIA topic chapters based on appropriate climate projections) may also inform mitigation planting recommendations and should be considered as part of the assessment.</w:t>
      </w:r>
    </w:p>
    <w:p w14:paraId="59847FDF" w14:textId="08AE2694" w:rsidR="00C05F2C" w:rsidRPr="007E6803" w:rsidRDefault="00C05F2C" w:rsidP="00C05F2C">
      <w:pPr>
        <w:pStyle w:val="Heading2"/>
      </w:pPr>
      <w:r w:rsidRPr="007E6803">
        <w:t xml:space="preserve">Interface with other EIA </w:t>
      </w:r>
      <w:r w:rsidR="005A5C61">
        <w:t>T</w:t>
      </w:r>
      <w:r w:rsidRPr="007E6803">
        <w:t>opics</w:t>
      </w:r>
    </w:p>
    <w:p w14:paraId="4B2A71AA" w14:textId="77777777" w:rsidR="00C05F2C" w:rsidRPr="007E6803" w:rsidRDefault="00C05F2C" w:rsidP="00653371">
      <w:pPr>
        <w:pStyle w:val="F9-Paragraph"/>
      </w:pPr>
      <w:r w:rsidRPr="007E6803">
        <w:t>The LVIA is likely to interact with several other EIA topics including:</w:t>
      </w:r>
    </w:p>
    <w:p w14:paraId="365776ED" w14:textId="77777777" w:rsidR="00C05F2C" w:rsidRPr="007E6803" w:rsidRDefault="00C05F2C" w:rsidP="00C05F2C">
      <w:pPr>
        <w:pStyle w:val="Bulletlist1"/>
      </w:pPr>
      <w:r w:rsidRPr="007E6803">
        <w:t>Terrestrial and Freshwater Ecology</w:t>
      </w:r>
      <w:r>
        <w:t>.</w:t>
      </w:r>
    </w:p>
    <w:p w14:paraId="547A38B7" w14:textId="77777777" w:rsidR="00C05F2C" w:rsidRPr="007E6803" w:rsidRDefault="00C05F2C" w:rsidP="00C05F2C">
      <w:pPr>
        <w:pStyle w:val="Bulletlist1"/>
      </w:pPr>
      <w:r w:rsidRPr="007E6803">
        <w:t>Health</w:t>
      </w:r>
      <w:r>
        <w:t>.</w:t>
      </w:r>
    </w:p>
    <w:p w14:paraId="6FDE9D6B" w14:textId="77777777" w:rsidR="00C05F2C" w:rsidRPr="007E6803" w:rsidRDefault="00C05F2C" w:rsidP="00C05F2C">
      <w:pPr>
        <w:pStyle w:val="Bulletlist1"/>
      </w:pPr>
      <w:r w:rsidRPr="007E6803">
        <w:t>Historic Environment</w:t>
      </w:r>
      <w:r>
        <w:t>.</w:t>
      </w:r>
    </w:p>
    <w:p w14:paraId="4A4A0303" w14:textId="77777777" w:rsidR="00C05F2C" w:rsidRPr="007E6803" w:rsidRDefault="00C05F2C" w:rsidP="00C05F2C">
      <w:pPr>
        <w:pStyle w:val="Bulletlist1"/>
      </w:pPr>
      <w:r w:rsidRPr="007E6803">
        <w:t>Marine Ecology</w:t>
      </w:r>
      <w:r>
        <w:t>.</w:t>
      </w:r>
    </w:p>
    <w:p w14:paraId="14626EB9" w14:textId="77777777" w:rsidR="00C05F2C" w:rsidRPr="00A6118F" w:rsidRDefault="00C05F2C" w:rsidP="00C05F2C">
      <w:pPr>
        <w:pStyle w:val="Bulletlist1"/>
      </w:pPr>
      <w:r w:rsidRPr="007E6803">
        <w:t>Socio</w:t>
      </w:r>
      <w:r>
        <w:t>-</w:t>
      </w:r>
      <w:r w:rsidRPr="007E6803">
        <w:t>economics</w:t>
      </w:r>
      <w:r>
        <w:t>.</w:t>
      </w:r>
      <w:r>
        <w:br/>
      </w:r>
    </w:p>
    <w:p w14:paraId="1F3E6083" w14:textId="08617BAF" w:rsidR="00C05F2C" w:rsidRPr="007E6803" w:rsidRDefault="00C05F2C" w:rsidP="00C05F2C">
      <w:pPr>
        <w:pStyle w:val="Heading2"/>
      </w:pPr>
      <w:r w:rsidRPr="007E6803">
        <w:lastRenderedPageBreak/>
        <w:t>Potential Impacts and Effects</w:t>
      </w:r>
    </w:p>
    <w:p w14:paraId="370948FF" w14:textId="77777777" w:rsidR="00C05F2C" w:rsidRPr="007E6803" w:rsidRDefault="00C05F2C" w:rsidP="00653371">
      <w:pPr>
        <w:pStyle w:val="F9-Paragraph"/>
      </w:pPr>
      <w:r w:rsidRPr="007E6803">
        <w:t xml:space="preserve">Significant effects on landscape and visual receptors will vary according to the location of the </w:t>
      </w:r>
      <w:r>
        <w:t>decommissioning project</w:t>
      </w:r>
      <w:r w:rsidRPr="007E6803">
        <w:t xml:space="preserve"> and the associated infrastructure requirements offsite, which will be unique to each project. </w:t>
      </w:r>
    </w:p>
    <w:p w14:paraId="7A423C72" w14:textId="7EC5468A" w:rsidR="00C05F2C" w:rsidRPr="007E6803" w:rsidRDefault="005A5C61" w:rsidP="00653371">
      <w:pPr>
        <w:pStyle w:val="F9-Paragraph"/>
      </w:pPr>
      <w:r>
        <w:fldChar w:fldCharType="begin"/>
      </w:r>
      <w:r>
        <w:instrText xml:space="preserve"> REF _Ref118107951 \h </w:instrText>
      </w:r>
      <w:r>
        <w:fldChar w:fldCharType="separate"/>
      </w:r>
      <w:r>
        <w:t xml:space="preserve">Table </w:t>
      </w:r>
      <w:r>
        <w:rPr>
          <w:noProof/>
        </w:rPr>
        <w:t>25</w:t>
      </w:r>
      <w:r>
        <w:fldChar w:fldCharType="end"/>
      </w:r>
      <w:r>
        <w:t xml:space="preserve"> </w:t>
      </w:r>
      <w:r w:rsidR="00C05F2C" w:rsidRPr="007E6803">
        <w:t xml:space="preserve">provides examples of the causal relationship between typical decommissioning activities that could generate landscape and visual amenity impacts, and the possible effects upon sensitive receptors. This is not exhaustive and should not be used as a checklist. </w:t>
      </w:r>
    </w:p>
    <w:p w14:paraId="4C01115A" w14:textId="193860F4" w:rsidR="005A5C61" w:rsidRDefault="005A5C61" w:rsidP="005A5C61">
      <w:pPr>
        <w:pStyle w:val="Caption"/>
      </w:pPr>
      <w:bookmarkStart w:id="33169" w:name="_Ref118107951"/>
      <w:bookmarkStart w:id="33170" w:name="_Toc138410830"/>
      <w:r>
        <w:t xml:space="preserve">Table </w:t>
      </w:r>
      <w:fldSimple w:instr=" SEQ Table \* ARABIC ">
        <w:r w:rsidR="00653371">
          <w:rPr>
            <w:noProof/>
          </w:rPr>
          <w:t>26</w:t>
        </w:r>
      </w:fldSimple>
      <w:bookmarkEnd w:id="33169"/>
      <w:r>
        <w:t xml:space="preserve"> - </w:t>
      </w:r>
      <w:r w:rsidRPr="00C97E0A">
        <w:t>Example of decommission activities, impacts and effects on sensitive receptors</w:t>
      </w:r>
      <w:bookmarkEnd w:id="33170"/>
    </w:p>
    <w:tbl>
      <w:tblPr>
        <w:tblStyle w:val="ONRTable1"/>
        <w:tblW w:w="5000" w:type="pct"/>
        <w:tblInd w:w="0" w:type="dxa"/>
        <w:tblLook w:val="04A0" w:firstRow="1" w:lastRow="0" w:firstColumn="1" w:lastColumn="0" w:noHBand="0" w:noVBand="1"/>
      </w:tblPr>
      <w:tblGrid>
        <w:gridCol w:w="3250"/>
        <w:gridCol w:w="3249"/>
        <w:gridCol w:w="3247"/>
      </w:tblGrid>
      <w:tr w:rsidR="002840FE" w:rsidRPr="005A5C61" w14:paraId="3E6A9BD2" w14:textId="77777777" w:rsidTr="005A5C61">
        <w:trPr>
          <w:cnfStyle w:val="100000000000" w:firstRow="1" w:lastRow="0" w:firstColumn="0" w:lastColumn="0" w:oddVBand="0" w:evenVBand="0" w:oddHBand="0" w:evenHBand="0" w:firstRowFirstColumn="0" w:firstRowLastColumn="0" w:lastRowFirstColumn="0" w:lastRowLastColumn="0"/>
        </w:trPr>
        <w:tc>
          <w:tcPr>
            <w:tcW w:w="1667" w:type="pct"/>
          </w:tcPr>
          <w:p w14:paraId="30D44371" w14:textId="77777777" w:rsidR="002840FE" w:rsidRPr="005A5C61" w:rsidRDefault="002840FE" w:rsidP="00821BFB">
            <w:pPr>
              <w:pStyle w:val="TableText"/>
              <w:rPr>
                <w:b w:val="0"/>
                <w:szCs w:val="24"/>
              </w:rPr>
            </w:pPr>
            <w:r w:rsidRPr="005A5C61">
              <w:rPr>
                <w:rFonts w:eastAsia="SimSun"/>
                <w:b w:val="0"/>
                <w:color w:val="000000"/>
                <w:szCs w:val="24"/>
              </w:rPr>
              <w:t>Typical decommissioning activities with potential to generate impacts</w:t>
            </w:r>
          </w:p>
        </w:tc>
        <w:tc>
          <w:tcPr>
            <w:tcW w:w="1667" w:type="pct"/>
          </w:tcPr>
          <w:p w14:paraId="5A2C0ECE" w14:textId="77777777" w:rsidR="002840FE" w:rsidRPr="005A5C61" w:rsidRDefault="002840FE" w:rsidP="00821BFB">
            <w:pPr>
              <w:pStyle w:val="TableText"/>
              <w:rPr>
                <w:b w:val="0"/>
                <w:szCs w:val="24"/>
              </w:rPr>
            </w:pPr>
            <w:r w:rsidRPr="005A5C61">
              <w:rPr>
                <w:rFonts w:eastAsia="SimSun"/>
                <w:b w:val="0"/>
                <w:color w:val="000000"/>
                <w:szCs w:val="24"/>
              </w:rPr>
              <w:t>Possible typical impacts arising from these activities</w:t>
            </w:r>
          </w:p>
        </w:tc>
        <w:tc>
          <w:tcPr>
            <w:tcW w:w="1666" w:type="pct"/>
          </w:tcPr>
          <w:p w14:paraId="6740DCFC" w14:textId="77777777" w:rsidR="002840FE" w:rsidRPr="005A5C61" w:rsidRDefault="002840FE" w:rsidP="00821BFB">
            <w:pPr>
              <w:pStyle w:val="TableText"/>
              <w:rPr>
                <w:b w:val="0"/>
                <w:szCs w:val="24"/>
              </w:rPr>
            </w:pPr>
            <w:r w:rsidRPr="005A5C61">
              <w:rPr>
                <w:rFonts w:eastAsia="SimSun"/>
                <w:b w:val="0"/>
                <w:color w:val="000000"/>
                <w:szCs w:val="24"/>
              </w:rPr>
              <w:t>Possible effects on sensitive receptors</w:t>
            </w:r>
          </w:p>
        </w:tc>
      </w:tr>
      <w:tr w:rsidR="002840FE" w14:paraId="00DD5315" w14:textId="77777777" w:rsidTr="005A5C61">
        <w:tc>
          <w:tcPr>
            <w:tcW w:w="1667" w:type="pct"/>
          </w:tcPr>
          <w:p w14:paraId="1AE88CD3" w14:textId="0320A19A" w:rsidR="002840FE" w:rsidRPr="002840FE" w:rsidRDefault="002840FE" w:rsidP="002840FE">
            <w:pPr>
              <w:pStyle w:val="TableText"/>
              <w:rPr>
                <w:rFonts w:eastAsia="SimSun"/>
                <w:sz w:val="22"/>
              </w:rPr>
            </w:pPr>
            <w:r w:rsidRPr="002840FE">
              <w:rPr>
                <w:rFonts w:eastAsia="SimSun" w:cs="Arial"/>
                <w:color w:val="000000"/>
                <w:sz w:val="22"/>
              </w:rPr>
              <w:t>Transport of plant, equipment and waste to and from the site (on land and via marine vessels);</w:t>
            </w:r>
          </w:p>
        </w:tc>
        <w:tc>
          <w:tcPr>
            <w:tcW w:w="1667" w:type="pct"/>
          </w:tcPr>
          <w:p w14:paraId="5E3A88E9" w14:textId="15E43ECE" w:rsidR="002840FE" w:rsidRPr="002840FE" w:rsidRDefault="002840FE" w:rsidP="002840FE">
            <w:pPr>
              <w:pStyle w:val="TableText"/>
              <w:rPr>
                <w:rFonts w:eastAsia="SimSun"/>
                <w:sz w:val="22"/>
              </w:rPr>
            </w:pPr>
            <w:r w:rsidRPr="002840FE">
              <w:rPr>
                <w:rFonts w:eastAsia="SimSun" w:cs="Arial"/>
                <w:color w:val="000000"/>
                <w:sz w:val="22"/>
              </w:rPr>
              <w:t>Changes to traffic levels, noise and vibration close to landscape receptors</w:t>
            </w:r>
          </w:p>
        </w:tc>
        <w:tc>
          <w:tcPr>
            <w:tcW w:w="1666" w:type="pct"/>
          </w:tcPr>
          <w:p w14:paraId="1D2A7528" w14:textId="704A1E9B" w:rsidR="002840FE" w:rsidRPr="002840FE" w:rsidRDefault="002840FE" w:rsidP="002840FE">
            <w:pPr>
              <w:pStyle w:val="TableText"/>
              <w:rPr>
                <w:rFonts w:eastAsia="SimSun"/>
                <w:sz w:val="22"/>
              </w:rPr>
            </w:pPr>
            <w:r w:rsidRPr="002840FE">
              <w:rPr>
                <w:rFonts w:eastAsia="SimSun" w:cs="Arial"/>
                <w:color w:val="000000"/>
                <w:sz w:val="22"/>
              </w:rPr>
              <w:t>Loss of amenity and tranquillity in designated or undesignated sites</w:t>
            </w:r>
          </w:p>
        </w:tc>
      </w:tr>
      <w:tr w:rsidR="002840FE" w14:paraId="3C02CB16" w14:textId="77777777" w:rsidTr="005A5C61">
        <w:tc>
          <w:tcPr>
            <w:tcW w:w="1667" w:type="pct"/>
          </w:tcPr>
          <w:p w14:paraId="45C8EE0C" w14:textId="668512DF" w:rsidR="002840FE" w:rsidRPr="002840FE" w:rsidRDefault="002840FE" w:rsidP="002840FE">
            <w:pPr>
              <w:pStyle w:val="TableText"/>
              <w:rPr>
                <w:rFonts w:eastAsia="Arial"/>
                <w:b/>
                <w:sz w:val="22"/>
              </w:rPr>
            </w:pPr>
            <w:r w:rsidRPr="002840FE">
              <w:rPr>
                <w:rFonts w:eastAsia="SimSun" w:cs="Arial"/>
                <w:color w:val="000000"/>
                <w:sz w:val="22"/>
              </w:rPr>
              <w:t>Erection of temporary facilities within the site or offsite</w:t>
            </w:r>
          </w:p>
        </w:tc>
        <w:tc>
          <w:tcPr>
            <w:tcW w:w="1667" w:type="pct"/>
          </w:tcPr>
          <w:p w14:paraId="5094ECE3" w14:textId="1A31EAE0" w:rsidR="002840FE" w:rsidRPr="002840FE" w:rsidRDefault="002840FE" w:rsidP="002840FE">
            <w:pPr>
              <w:spacing w:before="40" w:after="40"/>
              <w:ind w:left="108" w:right="108"/>
              <w:rPr>
                <w:rFonts w:eastAsia="Arial"/>
                <w:b/>
                <w:sz w:val="22"/>
              </w:rPr>
            </w:pPr>
            <w:r w:rsidRPr="002840FE">
              <w:rPr>
                <w:rFonts w:eastAsia="SimSun" w:cs="Arial"/>
                <w:color w:val="000000"/>
                <w:sz w:val="22"/>
              </w:rPr>
              <w:t>New temporary features introduced into the landscape</w:t>
            </w:r>
          </w:p>
        </w:tc>
        <w:tc>
          <w:tcPr>
            <w:tcW w:w="1666" w:type="pct"/>
          </w:tcPr>
          <w:p w14:paraId="7C509F78" w14:textId="080C6281" w:rsidR="002840FE" w:rsidRPr="002840FE" w:rsidRDefault="002840FE" w:rsidP="002840FE">
            <w:pPr>
              <w:pStyle w:val="TableText"/>
              <w:rPr>
                <w:rFonts w:eastAsia="Arial"/>
                <w:b/>
                <w:sz w:val="22"/>
              </w:rPr>
            </w:pPr>
            <w:r w:rsidRPr="002840FE">
              <w:rPr>
                <w:rFonts w:eastAsia="SimSun" w:cs="Arial"/>
                <w:color w:val="000000"/>
                <w:sz w:val="22"/>
              </w:rPr>
              <w:t>Reduction in landscape quality and introduction of detracting features affecting visual amenity</w:t>
            </w:r>
          </w:p>
        </w:tc>
      </w:tr>
      <w:tr w:rsidR="002840FE" w14:paraId="45769FE3" w14:textId="77777777" w:rsidTr="005A5C61">
        <w:tc>
          <w:tcPr>
            <w:tcW w:w="1667" w:type="pct"/>
          </w:tcPr>
          <w:p w14:paraId="5235D4A5" w14:textId="5E2B9B25" w:rsidR="002840FE" w:rsidRPr="002840FE" w:rsidRDefault="002840FE" w:rsidP="002840FE">
            <w:pPr>
              <w:pStyle w:val="TableText"/>
              <w:rPr>
                <w:rFonts w:eastAsia="SimSun"/>
                <w:color w:val="000000"/>
                <w:sz w:val="22"/>
              </w:rPr>
            </w:pPr>
            <w:r w:rsidRPr="002840FE">
              <w:rPr>
                <w:rFonts w:eastAsia="SimSun" w:cs="Arial"/>
                <w:color w:val="000000"/>
                <w:sz w:val="22"/>
              </w:rPr>
              <w:t xml:space="preserve">Removal of coastal structures, jetties, pipelines and outfalls </w:t>
            </w:r>
          </w:p>
        </w:tc>
        <w:tc>
          <w:tcPr>
            <w:tcW w:w="1667" w:type="pct"/>
          </w:tcPr>
          <w:p w14:paraId="5B2C7009" w14:textId="49EBC1B1" w:rsidR="002840FE" w:rsidRPr="002840FE" w:rsidRDefault="002840FE" w:rsidP="002840FE">
            <w:pPr>
              <w:spacing w:before="40" w:after="40"/>
              <w:ind w:left="108" w:right="108"/>
              <w:rPr>
                <w:rFonts w:eastAsia="SimSun"/>
                <w:color w:val="000000"/>
                <w:sz w:val="22"/>
              </w:rPr>
            </w:pPr>
            <w:r w:rsidRPr="002840FE">
              <w:rPr>
                <w:rFonts w:eastAsia="SimSun" w:cs="Arial"/>
                <w:color w:val="000000"/>
                <w:sz w:val="22"/>
              </w:rPr>
              <w:t>Changes to the fabric of the coastal landscape and seascape</w:t>
            </w:r>
          </w:p>
        </w:tc>
        <w:tc>
          <w:tcPr>
            <w:tcW w:w="1666" w:type="pct"/>
          </w:tcPr>
          <w:p w14:paraId="0311304D" w14:textId="747288AD" w:rsidR="002840FE" w:rsidRPr="002840FE" w:rsidRDefault="002840FE" w:rsidP="002840FE">
            <w:pPr>
              <w:pStyle w:val="TableText"/>
              <w:rPr>
                <w:rFonts w:eastAsia="SimSun"/>
                <w:color w:val="000000"/>
                <w:sz w:val="22"/>
              </w:rPr>
            </w:pPr>
            <w:r w:rsidRPr="002840FE">
              <w:rPr>
                <w:rFonts w:eastAsia="SimSun" w:cs="Arial"/>
                <w:color w:val="000000"/>
                <w:sz w:val="22"/>
              </w:rPr>
              <w:t>Improvement in landscape quality and removal of detracting features affecting visual amenity</w:t>
            </w:r>
          </w:p>
        </w:tc>
      </w:tr>
      <w:tr w:rsidR="002840FE" w14:paraId="51D0D000" w14:textId="77777777" w:rsidTr="005A5C61">
        <w:tc>
          <w:tcPr>
            <w:tcW w:w="1667" w:type="pct"/>
          </w:tcPr>
          <w:p w14:paraId="545BCD96" w14:textId="68F24BD5" w:rsidR="002840FE" w:rsidRPr="002840FE" w:rsidRDefault="002840FE" w:rsidP="002840FE">
            <w:pPr>
              <w:pStyle w:val="TableText"/>
              <w:rPr>
                <w:rFonts w:eastAsia="SimSun"/>
                <w:color w:val="000000"/>
                <w:sz w:val="22"/>
              </w:rPr>
            </w:pPr>
            <w:r w:rsidRPr="002840FE">
              <w:rPr>
                <w:rFonts w:eastAsia="SimSun" w:cs="Arial"/>
                <w:color w:val="000000"/>
                <w:sz w:val="22"/>
              </w:rPr>
              <w:t xml:space="preserve">Removal of buildings and structures within the site </w:t>
            </w:r>
          </w:p>
        </w:tc>
        <w:tc>
          <w:tcPr>
            <w:tcW w:w="1667" w:type="pct"/>
          </w:tcPr>
          <w:p w14:paraId="60EAE71B" w14:textId="3254154E" w:rsidR="002840FE" w:rsidRPr="002840FE" w:rsidRDefault="002840FE" w:rsidP="002840FE">
            <w:pPr>
              <w:spacing w:before="40" w:after="40"/>
              <w:ind w:left="108" w:right="108"/>
              <w:rPr>
                <w:rFonts w:eastAsia="SimSun"/>
                <w:color w:val="000000"/>
                <w:sz w:val="22"/>
              </w:rPr>
            </w:pPr>
            <w:r w:rsidRPr="002840FE">
              <w:rPr>
                <w:rFonts w:eastAsia="SimSun" w:cs="Arial"/>
                <w:color w:val="000000"/>
                <w:sz w:val="22"/>
              </w:rPr>
              <w:t>Changes to views of the site from within the ZTV</w:t>
            </w:r>
          </w:p>
        </w:tc>
        <w:tc>
          <w:tcPr>
            <w:tcW w:w="1666" w:type="pct"/>
          </w:tcPr>
          <w:p w14:paraId="2EB0DB10" w14:textId="5EC20C87" w:rsidR="002840FE" w:rsidRPr="002840FE" w:rsidRDefault="002840FE" w:rsidP="002840FE">
            <w:pPr>
              <w:pStyle w:val="TableText"/>
              <w:rPr>
                <w:rFonts w:eastAsia="SimSun"/>
                <w:color w:val="000000"/>
                <w:sz w:val="22"/>
              </w:rPr>
            </w:pPr>
            <w:r w:rsidRPr="002840FE">
              <w:rPr>
                <w:rFonts w:eastAsia="SimSun" w:cs="Arial"/>
                <w:color w:val="000000"/>
                <w:sz w:val="22"/>
              </w:rPr>
              <w:t>Improvement in landscape quality and removal of detracting features affecting visual amenity</w:t>
            </w:r>
          </w:p>
        </w:tc>
      </w:tr>
    </w:tbl>
    <w:p w14:paraId="2F09D6ED" w14:textId="118E26D4" w:rsidR="00C05F2C" w:rsidRPr="005D3F5F" w:rsidRDefault="00C05F2C" w:rsidP="00C05F2C">
      <w:pPr>
        <w:pStyle w:val="Heading2"/>
      </w:pPr>
      <w:r w:rsidRPr="005D3F5F">
        <w:t>Mitigation</w:t>
      </w:r>
    </w:p>
    <w:p w14:paraId="27870F80" w14:textId="77777777" w:rsidR="00C05F2C" w:rsidRPr="005D3F5F" w:rsidRDefault="00C05F2C" w:rsidP="00653371">
      <w:pPr>
        <w:pStyle w:val="F9-Paragraph"/>
      </w:pPr>
      <w:r w:rsidRPr="005D3F5F">
        <w:t xml:space="preserve">For a </w:t>
      </w:r>
      <w:r>
        <w:t>decommissioning project</w:t>
      </w:r>
      <w:r w:rsidRPr="005D3F5F">
        <w:t xml:space="preserve">, it is likely that significant adverse effects would be temporary during the works, and upon completion of the Final Site Clearance Phase, the effects on landscape and visual amenity receptors would be overwhelmingly beneficial as infrastructure is permanently removed. </w:t>
      </w:r>
    </w:p>
    <w:p w14:paraId="036A6D55" w14:textId="77777777" w:rsidR="00C05F2C" w:rsidRPr="005D3F5F" w:rsidRDefault="00C05F2C" w:rsidP="00653371">
      <w:pPr>
        <w:pStyle w:val="F9-Paragraph"/>
      </w:pPr>
      <w:r w:rsidRPr="005D3F5F">
        <w:t xml:space="preserve">Landscape mitigation measures should be designed to suit the existing landscape character and needs of the locality, respecting and building on local landscape distinctiveness and helping to address any relevant existing issues in the landscape. </w:t>
      </w:r>
    </w:p>
    <w:p w14:paraId="24F10277" w14:textId="77777777" w:rsidR="00C05F2C" w:rsidRPr="005D3F5F" w:rsidRDefault="00C05F2C" w:rsidP="00653371">
      <w:pPr>
        <w:pStyle w:val="F9-Paragraph"/>
      </w:pPr>
      <w:r w:rsidRPr="005D3F5F">
        <w:t xml:space="preserve">Mitigation measures for landscape which include new or replacement planting of trees and/or hedgerows will take time to come to maturity and provide the desired </w:t>
      </w:r>
      <w:r w:rsidRPr="005D3F5F">
        <w:lastRenderedPageBreak/>
        <w:t xml:space="preserve">mitigation effect. Therefore, it is typical for the LVIA to assess the significance of predicted effects after the first year of planting, and when planting has reached maturity. Depending on the planting chosen, this typically ranges from 10-15 years in the future. </w:t>
      </w:r>
    </w:p>
    <w:p w14:paraId="4CF845A1" w14:textId="77777777" w:rsidR="00C05F2C" w:rsidRPr="005D3F5F" w:rsidRDefault="00C05F2C" w:rsidP="00653371">
      <w:pPr>
        <w:pStyle w:val="F9-Paragraph"/>
      </w:pPr>
      <w:r w:rsidRPr="005D3F5F">
        <w:t>Any significant temporary effects identified for the peak activity phases should be addressed through use of the mitigation hierarchy, and may include:</w:t>
      </w:r>
    </w:p>
    <w:p w14:paraId="6B940661" w14:textId="77777777" w:rsidR="00C05F2C" w:rsidRPr="005D3F5F" w:rsidRDefault="00C05F2C" w:rsidP="002840FE">
      <w:pPr>
        <w:pStyle w:val="Heading3"/>
      </w:pPr>
      <w:r w:rsidRPr="005D3F5F">
        <w:t>Avoid</w:t>
      </w:r>
    </w:p>
    <w:p w14:paraId="28C5AFBA" w14:textId="77777777" w:rsidR="00C05F2C" w:rsidRPr="005D3F5F" w:rsidRDefault="00C05F2C" w:rsidP="00C05F2C">
      <w:pPr>
        <w:pStyle w:val="Bulletlist1"/>
      </w:pPr>
      <w:r w:rsidRPr="005D3F5F">
        <w:t>Careful planning of the location of temporary site facilities and access routes to avoid impacting views from particularly sensitive receptors</w:t>
      </w:r>
      <w:r>
        <w:t>.</w:t>
      </w:r>
    </w:p>
    <w:p w14:paraId="42F3290B" w14:textId="77777777" w:rsidR="00C05F2C" w:rsidRPr="005D3F5F" w:rsidRDefault="00C05F2C" w:rsidP="00C05F2C">
      <w:pPr>
        <w:pStyle w:val="Bulletlist1"/>
      </w:pPr>
      <w:r w:rsidRPr="005D3F5F">
        <w:t>Maximising the use of existing trees, hedgerows and screening that may already be present on site, by timing works to retain these as long as possible through decommissioning</w:t>
      </w:r>
      <w:r>
        <w:t>.</w:t>
      </w:r>
    </w:p>
    <w:p w14:paraId="057A66DD" w14:textId="77777777" w:rsidR="00C05F2C" w:rsidRPr="00BA2C46" w:rsidRDefault="00C05F2C" w:rsidP="002840FE">
      <w:pPr>
        <w:pStyle w:val="Heading3"/>
      </w:pPr>
      <w:r w:rsidRPr="00BA2C46">
        <w:t>Reduce</w:t>
      </w:r>
    </w:p>
    <w:p w14:paraId="43C8D3EC" w14:textId="77777777" w:rsidR="00C05F2C" w:rsidRPr="005D3F5F" w:rsidRDefault="00C05F2C" w:rsidP="00C05F2C">
      <w:pPr>
        <w:pStyle w:val="Bulletlist1"/>
      </w:pPr>
      <w:r w:rsidRPr="005D3F5F">
        <w:t>Incorporate landscape works at appropriate locations to screen the decommissioning works from view, using landform, trees, hedgerows or other suitable materials</w:t>
      </w:r>
      <w:r>
        <w:t>.</w:t>
      </w:r>
    </w:p>
    <w:p w14:paraId="0A76E1F3" w14:textId="77777777" w:rsidR="00C05F2C" w:rsidRPr="005D3F5F" w:rsidRDefault="00C05F2C" w:rsidP="00C05F2C">
      <w:pPr>
        <w:pStyle w:val="Bulletlist1"/>
      </w:pPr>
      <w:r w:rsidRPr="005D3F5F">
        <w:t>Align landscaping to mitigation for other EIA topics such as noise and ecology</w:t>
      </w:r>
      <w:r>
        <w:t>.</w:t>
      </w:r>
    </w:p>
    <w:p w14:paraId="0DC6D942" w14:textId="713009E6" w:rsidR="00C05F2C" w:rsidRPr="005D3F5F" w:rsidRDefault="00C05F2C" w:rsidP="00C05F2C">
      <w:pPr>
        <w:pStyle w:val="Bulletlist1"/>
      </w:pPr>
      <w:r w:rsidRPr="005D3F5F">
        <w:t>Consider the future changing climate and how this may influence selection of the most resilient and suitable planting options.</w:t>
      </w:r>
    </w:p>
    <w:p w14:paraId="20897260" w14:textId="77777777" w:rsidR="00C05F2C" w:rsidRPr="005D3F5F" w:rsidRDefault="00C05F2C" w:rsidP="00653371">
      <w:pPr>
        <w:pStyle w:val="F9-Paragraph"/>
      </w:pPr>
      <w:r w:rsidRPr="005D3F5F">
        <w:t>Appropriate locations for mitigation landscape planting should consider the development of planting over time, and ensure it is located at sufficient distance from structures and areas requiring specific accessibility.</w:t>
      </w:r>
    </w:p>
    <w:p w14:paraId="53F58598" w14:textId="77777777" w:rsidR="00C05F2C" w:rsidRPr="005D3F5F" w:rsidRDefault="00C05F2C" w:rsidP="002840FE">
      <w:pPr>
        <w:pStyle w:val="Heading3"/>
      </w:pPr>
      <w:r w:rsidRPr="005D3F5F">
        <w:t>Compensate</w:t>
      </w:r>
    </w:p>
    <w:p w14:paraId="0D130551" w14:textId="77777777" w:rsidR="00C05F2C" w:rsidRPr="005D3F5F" w:rsidRDefault="00C05F2C" w:rsidP="00653371">
      <w:pPr>
        <w:pStyle w:val="F9-Paragraph"/>
      </w:pPr>
      <w:r w:rsidRPr="005D3F5F">
        <w:t xml:space="preserve">If replacement landscape planting is not appropriate or viable at the site, the </w:t>
      </w:r>
      <w:r>
        <w:t>licensee</w:t>
      </w:r>
      <w:r w:rsidRPr="005D3F5F">
        <w:t xml:space="preserve"> should consider providing additional screening and compensatory landscaping elsewhere, such as at residential properties who may be severely affected by views of the works. </w:t>
      </w:r>
    </w:p>
    <w:p w14:paraId="2DBFB9E3" w14:textId="77777777" w:rsidR="00C05F2C" w:rsidRPr="005D3F5F" w:rsidRDefault="00C05F2C" w:rsidP="002840FE">
      <w:pPr>
        <w:pStyle w:val="Heading3"/>
      </w:pPr>
      <w:r w:rsidRPr="005D3F5F">
        <w:t>Monitor</w:t>
      </w:r>
    </w:p>
    <w:p w14:paraId="2F4AFB8E" w14:textId="77777777" w:rsidR="00C05F2C" w:rsidRPr="005D3F5F" w:rsidRDefault="00C05F2C" w:rsidP="00653371">
      <w:pPr>
        <w:pStyle w:val="F9-Paragraph"/>
      </w:pPr>
      <w:r w:rsidRPr="005D3F5F">
        <w:t xml:space="preserve">A Landscape Management Plan may be developed as part of the Environmental Management Plan to monitor the development of landscape planting over the course of the decommissioning works. This should include periodic reviews of: </w:t>
      </w:r>
    </w:p>
    <w:p w14:paraId="6AA13200" w14:textId="77777777" w:rsidR="00C05F2C" w:rsidRPr="005D3F5F" w:rsidRDefault="00C05F2C" w:rsidP="00C05F2C">
      <w:pPr>
        <w:pStyle w:val="Bulletlist1"/>
      </w:pPr>
      <w:r>
        <w:t>T</w:t>
      </w:r>
      <w:r w:rsidRPr="005D3F5F">
        <w:t>he impacts and effects reported in the ES</w:t>
      </w:r>
      <w:r>
        <w:t>.</w:t>
      </w:r>
    </w:p>
    <w:p w14:paraId="45082BC7" w14:textId="77777777" w:rsidR="00C05F2C" w:rsidRPr="005D3F5F" w:rsidRDefault="00C05F2C" w:rsidP="00C05F2C">
      <w:pPr>
        <w:pStyle w:val="Bulletlist1"/>
      </w:pPr>
      <w:r>
        <w:t>C</w:t>
      </w:r>
      <w:r w:rsidRPr="005D3F5F">
        <w:t>hanges to the baseline landscape character and sensitivity</w:t>
      </w:r>
      <w:r>
        <w:t>.</w:t>
      </w:r>
    </w:p>
    <w:p w14:paraId="65843BD8" w14:textId="77777777" w:rsidR="00C05F2C" w:rsidRPr="005D3F5F" w:rsidRDefault="00C05F2C" w:rsidP="00C05F2C">
      <w:pPr>
        <w:pStyle w:val="Bulletlist1"/>
      </w:pPr>
      <w:r>
        <w:t>T</w:t>
      </w:r>
      <w:r w:rsidRPr="005D3F5F">
        <w:t>he suitability of the mitigation that is being implemented.</w:t>
      </w:r>
      <w:r>
        <w:br/>
      </w:r>
    </w:p>
    <w:p w14:paraId="1CF8C369" w14:textId="0BD23536" w:rsidR="00C05F2C" w:rsidRPr="00DE6647" w:rsidRDefault="00C05F2C" w:rsidP="00C05F2C">
      <w:pPr>
        <w:pStyle w:val="Bulletlist1"/>
      </w:pPr>
      <w:r w:rsidRPr="005D3F5F">
        <w:lastRenderedPageBreak/>
        <w:t xml:space="preserve">Additional examples of appropriate mitigation measures are available from the Guidelines for Landscape and Visual Impact Assessment (GLVIA3). </w:t>
      </w:r>
      <w:r>
        <w:br/>
      </w:r>
    </w:p>
    <w:p w14:paraId="71579D00" w14:textId="77777777" w:rsidR="002840FE" w:rsidRDefault="002840FE">
      <w:pPr>
        <w:spacing w:after="0" w:line="240" w:lineRule="auto"/>
        <w:rPr>
          <w:color w:val="22413A"/>
          <w:sz w:val="48"/>
        </w:rPr>
      </w:pPr>
      <w:bookmarkStart w:id="33171" w:name="_Toc48920921"/>
      <w:bookmarkStart w:id="33172" w:name="_Toc116389362"/>
      <w:r>
        <w:br w:type="page"/>
      </w:r>
    </w:p>
    <w:p w14:paraId="0E6D42E1" w14:textId="6BD1F958" w:rsidR="00C05F2C" w:rsidRPr="002E3AE3" w:rsidRDefault="00C05F2C" w:rsidP="00C05F2C">
      <w:pPr>
        <w:pStyle w:val="Heading1"/>
      </w:pPr>
      <w:bookmarkStart w:id="33173" w:name="_Toc138415572"/>
      <w:r w:rsidRPr="002E3AE3">
        <w:lastRenderedPageBreak/>
        <w:t>Cultural Heritage</w:t>
      </w:r>
      <w:bookmarkEnd w:id="33171"/>
      <w:bookmarkEnd w:id="33172"/>
      <w:bookmarkEnd w:id="33173"/>
    </w:p>
    <w:p w14:paraId="10AB59E7" w14:textId="56CA8EE6" w:rsidR="00C05F2C" w:rsidRPr="005D3F5F" w:rsidRDefault="00C05F2C" w:rsidP="00C05F2C">
      <w:pPr>
        <w:pStyle w:val="Heading2"/>
      </w:pPr>
      <w:r w:rsidRPr="005D3F5F">
        <w:t>Scope</w:t>
      </w:r>
    </w:p>
    <w:p w14:paraId="18A4B42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74" w:name="_Toc117770235"/>
      <w:bookmarkStart w:id="33175" w:name="_Toc117775651"/>
      <w:bookmarkStart w:id="33176" w:name="_Toc117781048"/>
      <w:bookmarkStart w:id="33177" w:name="_Toc117786442"/>
      <w:bookmarkStart w:id="33178" w:name="_Toc118113197"/>
      <w:bookmarkStart w:id="33179" w:name="_Toc124421098"/>
      <w:bookmarkStart w:id="33180" w:name="_Toc138415573"/>
      <w:bookmarkEnd w:id="33174"/>
      <w:bookmarkEnd w:id="33175"/>
      <w:bookmarkEnd w:id="33176"/>
      <w:bookmarkEnd w:id="33177"/>
      <w:bookmarkEnd w:id="33178"/>
      <w:bookmarkEnd w:id="33179"/>
      <w:bookmarkEnd w:id="33180"/>
    </w:p>
    <w:p w14:paraId="01A12A9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81" w:name="_Toc117770236"/>
      <w:bookmarkStart w:id="33182" w:name="_Toc117775652"/>
      <w:bookmarkStart w:id="33183" w:name="_Toc117781049"/>
      <w:bookmarkStart w:id="33184" w:name="_Toc117786443"/>
      <w:bookmarkStart w:id="33185" w:name="_Toc118113198"/>
      <w:bookmarkStart w:id="33186" w:name="_Toc124421099"/>
      <w:bookmarkStart w:id="33187" w:name="_Toc138415574"/>
      <w:bookmarkEnd w:id="33181"/>
      <w:bookmarkEnd w:id="33182"/>
      <w:bookmarkEnd w:id="33183"/>
      <w:bookmarkEnd w:id="33184"/>
      <w:bookmarkEnd w:id="33185"/>
      <w:bookmarkEnd w:id="33186"/>
      <w:bookmarkEnd w:id="33187"/>
    </w:p>
    <w:p w14:paraId="1EEADF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88" w:name="_Toc117770237"/>
      <w:bookmarkStart w:id="33189" w:name="_Toc117775653"/>
      <w:bookmarkStart w:id="33190" w:name="_Toc117781050"/>
      <w:bookmarkStart w:id="33191" w:name="_Toc117786444"/>
      <w:bookmarkStart w:id="33192" w:name="_Toc118113199"/>
      <w:bookmarkStart w:id="33193" w:name="_Toc124421100"/>
      <w:bookmarkStart w:id="33194" w:name="_Toc138415575"/>
      <w:bookmarkEnd w:id="33188"/>
      <w:bookmarkEnd w:id="33189"/>
      <w:bookmarkEnd w:id="33190"/>
      <w:bookmarkEnd w:id="33191"/>
      <w:bookmarkEnd w:id="33192"/>
      <w:bookmarkEnd w:id="33193"/>
      <w:bookmarkEnd w:id="33194"/>
    </w:p>
    <w:p w14:paraId="337C08E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195" w:name="_Toc117770238"/>
      <w:bookmarkStart w:id="33196" w:name="_Toc117775654"/>
      <w:bookmarkStart w:id="33197" w:name="_Toc117781051"/>
      <w:bookmarkStart w:id="33198" w:name="_Toc117786445"/>
      <w:bookmarkStart w:id="33199" w:name="_Toc118113200"/>
      <w:bookmarkStart w:id="33200" w:name="_Toc124421101"/>
      <w:bookmarkStart w:id="33201" w:name="_Toc138415576"/>
      <w:bookmarkEnd w:id="33195"/>
      <w:bookmarkEnd w:id="33196"/>
      <w:bookmarkEnd w:id="33197"/>
      <w:bookmarkEnd w:id="33198"/>
      <w:bookmarkEnd w:id="33199"/>
      <w:bookmarkEnd w:id="33200"/>
      <w:bookmarkEnd w:id="33201"/>
    </w:p>
    <w:p w14:paraId="386DA1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02" w:name="_Toc117770239"/>
      <w:bookmarkStart w:id="33203" w:name="_Toc117775655"/>
      <w:bookmarkStart w:id="33204" w:name="_Toc117781052"/>
      <w:bookmarkStart w:id="33205" w:name="_Toc117786446"/>
      <w:bookmarkStart w:id="33206" w:name="_Toc118113201"/>
      <w:bookmarkStart w:id="33207" w:name="_Toc124421102"/>
      <w:bookmarkStart w:id="33208" w:name="_Toc138415577"/>
      <w:bookmarkEnd w:id="33202"/>
      <w:bookmarkEnd w:id="33203"/>
      <w:bookmarkEnd w:id="33204"/>
      <w:bookmarkEnd w:id="33205"/>
      <w:bookmarkEnd w:id="33206"/>
      <w:bookmarkEnd w:id="33207"/>
      <w:bookmarkEnd w:id="33208"/>
    </w:p>
    <w:p w14:paraId="60DB7F7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09" w:name="_Toc117770240"/>
      <w:bookmarkStart w:id="33210" w:name="_Toc117775656"/>
      <w:bookmarkStart w:id="33211" w:name="_Toc117781053"/>
      <w:bookmarkStart w:id="33212" w:name="_Toc117786447"/>
      <w:bookmarkStart w:id="33213" w:name="_Toc118113202"/>
      <w:bookmarkStart w:id="33214" w:name="_Toc124421103"/>
      <w:bookmarkStart w:id="33215" w:name="_Toc138415578"/>
      <w:bookmarkEnd w:id="33209"/>
      <w:bookmarkEnd w:id="33210"/>
      <w:bookmarkEnd w:id="33211"/>
      <w:bookmarkEnd w:id="33212"/>
      <w:bookmarkEnd w:id="33213"/>
      <w:bookmarkEnd w:id="33214"/>
      <w:bookmarkEnd w:id="33215"/>
    </w:p>
    <w:p w14:paraId="5FB4F2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16" w:name="_Toc117770241"/>
      <w:bookmarkStart w:id="33217" w:name="_Toc117775657"/>
      <w:bookmarkStart w:id="33218" w:name="_Toc117781054"/>
      <w:bookmarkStart w:id="33219" w:name="_Toc117786448"/>
      <w:bookmarkStart w:id="33220" w:name="_Toc118113203"/>
      <w:bookmarkStart w:id="33221" w:name="_Toc124421104"/>
      <w:bookmarkStart w:id="33222" w:name="_Toc138415579"/>
      <w:bookmarkEnd w:id="33216"/>
      <w:bookmarkEnd w:id="33217"/>
      <w:bookmarkEnd w:id="33218"/>
      <w:bookmarkEnd w:id="33219"/>
      <w:bookmarkEnd w:id="33220"/>
      <w:bookmarkEnd w:id="33221"/>
      <w:bookmarkEnd w:id="33222"/>
    </w:p>
    <w:p w14:paraId="3BCFEF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23" w:name="_Toc117770242"/>
      <w:bookmarkStart w:id="33224" w:name="_Toc117775658"/>
      <w:bookmarkStart w:id="33225" w:name="_Toc117781055"/>
      <w:bookmarkStart w:id="33226" w:name="_Toc117786449"/>
      <w:bookmarkStart w:id="33227" w:name="_Toc118113204"/>
      <w:bookmarkStart w:id="33228" w:name="_Toc124421105"/>
      <w:bookmarkStart w:id="33229" w:name="_Toc138415580"/>
      <w:bookmarkEnd w:id="33223"/>
      <w:bookmarkEnd w:id="33224"/>
      <w:bookmarkEnd w:id="33225"/>
      <w:bookmarkEnd w:id="33226"/>
      <w:bookmarkEnd w:id="33227"/>
      <w:bookmarkEnd w:id="33228"/>
      <w:bookmarkEnd w:id="33229"/>
    </w:p>
    <w:p w14:paraId="332CBA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30" w:name="_Toc117770243"/>
      <w:bookmarkStart w:id="33231" w:name="_Toc117775659"/>
      <w:bookmarkStart w:id="33232" w:name="_Toc117781056"/>
      <w:bookmarkStart w:id="33233" w:name="_Toc117786450"/>
      <w:bookmarkStart w:id="33234" w:name="_Toc118113205"/>
      <w:bookmarkStart w:id="33235" w:name="_Toc124421106"/>
      <w:bookmarkStart w:id="33236" w:name="_Toc138415581"/>
      <w:bookmarkEnd w:id="33230"/>
      <w:bookmarkEnd w:id="33231"/>
      <w:bookmarkEnd w:id="33232"/>
      <w:bookmarkEnd w:id="33233"/>
      <w:bookmarkEnd w:id="33234"/>
      <w:bookmarkEnd w:id="33235"/>
      <w:bookmarkEnd w:id="33236"/>
    </w:p>
    <w:p w14:paraId="560C79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37" w:name="_Toc117770244"/>
      <w:bookmarkStart w:id="33238" w:name="_Toc117775660"/>
      <w:bookmarkStart w:id="33239" w:name="_Toc117781057"/>
      <w:bookmarkStart w:id="33240" w:name="_Toc117786451"/>
      <w:bookmarkStart w:id="33241" w:name="_Toc118113206"/>
      <w:bookmarkStart w:id="33242" w:name="_Toc124421107"/>
      <w:bookmarkStart w:id="33243" w:name="_Toc138415582"/>
      <w:bookmarkEnd w:id="33237"/>
      <w:bookmarkEnd w:id="33238"/>
      <w:bookmarkEnd w:id="33239"/>
      <w:bookmarkEnd w:id="33240"/>
      <w:bookmarkEnd w:id="33241"/>
      <w:bookmarkEnd w:id="33242"/>
      <w:bookmarkEnd w:id="33243"/>
    </w:p>
    <w:p w14:paraId="379E2E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44" w:name="_Toc117770245"/>
      <w:bookmarkStart w:id="33245" w:name="_Toc117775661"/>
      <w:bookmarkStart w:id="33246" w:name="_Toc117781058"/>
      <w:bookmarkStart w:id="33247" w:name="_Toc117786452"/>
      <w:bookmarkStart w:id="33248" w:name="_Toc118113207"/>
      <w:bookmarkStart w:id="33249" w:name="_Toc124421108"/>
      <w:bookmarkStart w:id="33250" w:name="_Toc138415583"/>
      <w:bookmarkEnd w:id="33244"/>
      <w:bookmarkEnd w:id="33245"/>
      <w:bookmarkEnd w:id="33246"/>
      <w:bookmarkEnd w:id="33247"/>
      <w:bookmarkEnd w:id="33248"/>
      <w:bookmarkEnd w:id="33249"/>
      <w:bookmarkEnd w:id="33250"/>
    </w:p>
    <w:p w14:paraId="4A678F9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51" w:name="_Toc117770246"/>
      <w:bookmarkStart w:id="33252" w:name="_Toc117775662"/>
      <w:bookmarkStart w:id="33253" w:name="_Toc117781059"/>
      <w:bookmarkStart w:id="33254" w:name="_Toc117786453"/>
      <w:bookmarkStart w:id="33255" w:name="_Toc118113208"/>
      <w:bookmarkStart w:id="33256" w:name="_Toc124421109"/>
      <w:bookmarkStart w:id="33257" w:name="_Toc138415584"/>
      <w:bookmarkEnd w:id="33251"/>
      <w:bookmarkEnd w:id="33252"/>
      <w:bookmarkEnd w:id="33253"/>
      <w:bookmarkEnd w:id="33254"/>
      <w:bookmarkEnd w:id="33255"/>
      <w:bookmarkEnd w:id="33256"/>
      <w:bookmarkEnd w:id="33257"/>
    </w:p>
    <w:p w14:paraId="01FB9F9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58" w:name="_Toc117770247"/>
      <w:bookmarkStart w:id="33259" w:name="_Toc117775663"/>
      <w:bookmarkStart w:id="33260" w:name="_Toc117781060"/>
      <w:bookmarkStart w:id="33261" w:name="_Toc117786454"/>
      <w:bookmarkStart w:id="33262" w:name="_Toc118113209"/>
      <w:bookmarkStart w:id="33263" w:name="_Toc124421110"/>
      <w:bookmarkStart w:id="33264" w:name="_Toc138415585"/>
      <w:bookmarkEnd w:id="33258"/>
      <w:bookmarkEnd w:id="33259"/>
      <w:bookmarkEnd w:id="33260"/>
      <w:bookmarkEnd w:id="33261"/>
      <w:bookmarkEnd w:id="33262"/>
      <w:bookmarkEnd w:id="33263"/>
      <w:bookmarkEnd w:id="33264"/>
    </w:p>
    <w:p w14:paraId="2D255B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65" w:name="_Toc117770248"/>
      <w:bookmarkStart w:id="33266" w:name="_Toc117775664"/>
      <w:bookmarkStart w:id="33267" w:name="_Toc117781061"/>
      <w:bookmarkStart w:id="33268" w:name="_Toc117786455"/>
      <w:bookmarkStart w:id="33269" w:name="_Toc118113210"/>
      <w:bookmarkStart w:id="33270" w:name="_Toc124421111"/>
      <w:bookmarkStart w:id="33271" w:name="_Toc138415586"/>
      <w:bookmarkEnd w:id="33265"/>
      <w:bookmarkEnd w:id="33266"/>
      <w:bookmarkEnd w:id="33267"/>
      <w:bookmarkEnd w:id="33268"/>
      <w:bookmarkEnd w:id="33269"/>
      <w:bookmarkEnd w:id="33270"/>
      <w:bookmarkEnd w:id="33271"/>
    </w:p>
    <w:p w14:paraId="0D252E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72" w:name="_Toc117770249"/>
      <w:bookmarkStart w:id="33273" w:name="_Toc117775665"/>
      <w:bookmarkStart w:id="33274" w:name="_Toc117781062"/>
      <w:bookmarkStart w:id="33275" w:name="_Toc117786456"/>
      <w:bookmarkStart w:id="33276" w:name="_Toc118113211"/>
      <w:bookmarkStart w:id="33277" w:name="_Toc124421112"/>
      <w:bookmarkStart w:id="33278" w:name="_Toc138415587"/>
      <w:bookmarkEnd w:id="33272"/>
      <w:bookmarkEnd w:id="33273"/>
      <w:bookmarkEnd w:id="33274"/>
      <w:bookmarkEnd w:id="33275"/>
      <w:bookmarkEnd w:id="33276"/>
      <w:bookmarkEnd w:id="33277"/>
      <w:bookmarkEnd w:id="33278"/>
    </w:p>
    <w:p w14:paraId="6672A9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79" w:name="_Toc117770250"/>
      <w:bookmarkStart w:id="33280" w:name="_Toc117775666"/>
      <w:bookmarkStart w:id="33281" w:name="_Toc117781063"/>
      <w:bookmarkStart w:id="33282" w:name="_Toc117786457"/>
      <w:bookmarkStart w:id="33283" w:name="_Toc118113212"/>
      <w:bookmarkStart w:id="33284" w:name="_Toc124421113"/>
      <w:bookmarkStart w:id="33285" w:name="_Toc138415588"/>
      <w:bookmarkEnd w:id="33279"/>
      <w:bookmarkEnd w:id="33280"/>
      <w:bookmarkEnd w:id="33281"/>
      <w:bookmarkEnd w:id="33282"/>
      <w:bookmarkEnd w:id="33283"/>
      <w:bookmarkEnd w:id="33284"/>
      <w:bookmarkEnd w:id="33285"/>
    </w:p>
    <w:p w14:paraId="57D493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86" w:name="_Toc117770251"/>
      <w:bookmarkStart w:id="33287" w:name="_Toc117775667"/>
      <w:bookmarkStart w:id="33288" w:name="_Toc117781064"/>
      <w:bookmarkStart w:id="33289" w:name="_Toc117786458"/>
      <w:bookmarkStart w:id="33290" w:name="_Toc118113213"/>
      <w:bookmarkStart w:id="33291" w:name="_Toc124421114"/>
      <w:bookmarkStart w:id="33292" w:name="_Toc138415589"/>
      <w:bookmarkEnd w:id="33286"/>
      <w:bookmarkEnd w:id="33287"/>
      <w:bookmarkEnd w:id="33288"/>
      <w:bookmarkEnd w:id="33289"/>
      <w:bookmarkEnd w:id="33290"/>
      <w:bookmarkEnd w:id="33291"/>
      <w:bookmarkEnd w:id="33292"/>
    </w:p>
    <w:p w14:paraId="11203B9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293" w:name="_Toc117770252"/>
      <w:bookmarkStart w:id="33294" w:name="_Toc117775668"/>
      <w:bookmarkStart w:id="33295" w:name="_Toc117781065"/>
      <w:bookmarkStart w:id="33296" w:name="_Toc117786459"/>
      <w:bookmarkStart w:id="33297" w:name="_Toc118113214"/>
      <w:bookmarkStart w:id="33298" w:name="_Toc124421115"/>
      <w:bookmarkStart w:id="33299" w:name="_Toc138415590"/>
      <w:bookmarkEnd w:id="33293"/>
      <w:bookmarkEnd w:id="33294"/>
      <w:bookmarkEnd w:id="33295"/>
      <w:bookmarkEnd w:id="33296"/>
      <w:bookmarkEnd w:id="33297"/>
      <w:bookmarkEnd w:id="33298"/>
      <w:bookmarkEnd w:id="33299"/>
    </w:p>
    <w:p w14:paraId="1C9BA3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00" w:name="_Toc117770253"/>
      <w:bookmarkStart w:id="33301" w:name="_Toc117775669"/>
      <w:bookmarkStart w:id="33302" w:name="_Toc117781066"/>
      <w:bookmarkStart w:id="33303" w:name="_Toc117786460"/>
      <w:bookmarkStart w:id="33304" w:name="_Toc118113215"/>
      <w:bookmarkStart w:id="33305" w:name="_Toc124421116"/>
      <w:bookmarkStart w:id="33306" w:name="_Toc138415591"/>
      <w:bookmarkEnd w:id="33300"/>
      <w:bookmarkEnd w:id="33301"/>
      <w:bookmarkEnd w:id="33302"/>
      <w:bookmarkEnd w:id="33303"/>
      <w:bookmarkEnd w:id="33304"/>
      <w:bookmarkEnd w:id="33305"/>
      <w:bookmarkEnd w:id="33306"/>
    </w:p>
    <w:p w14:paraId="19EE21D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07" w:name="_Toc117770254"/>
      <w:bookmarkStart w:id="33308" w:name="_Toc117775670"/>
      <w:bookmarkStart w:id="33309" w:name="_Toc117781067"/>
      <w:bookmarkStart w:id="33310" w:name="_Toc117786461"/>
      <w:bookmarkStart w:id="33311" w:name="_Toc118113216"/>
      <w:bookmarkStart w:id="33312" w:name="_Toc124421117"/>
      <w:bookmarkStart w:id="33313" w:name="_Toc138415592"/>
      <w:bookmarkEnd w:id="33307"/>
      <w:bookmarkEnd w:id="33308"/>
      <w:bookmarkEnd w:id="33309"/>
      <w:bookmarkEnd w:id="33310"/>
      <w:bookmarkEnd w:id="33311"/>
      <w:bookmarkEnd w:id="33312"/>
      <w:bookmarkEnd w:id="33313"/>
    </w:p>
    <w:p w14:paraId="5F94BF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14" w:name="_Toc117770255"/>
      <w:bookmarkStart w:id="33315" w:name="_Toc117775671"/>
      <w:bookmarkStart w:id="33316" w:name="_Toc117781068"/>
      <w:bookmarkStart w:id="33317" w:name="_Toc117786462"/>
      <w:bookmarkStart w:id="33318" w:name="_Toc118113217"/>
      <w:bookmarkStart w:id="33319" w:name="_Toc124421118"/>
      <w:bookmarkStart w:id="33320" w:name="_Toc138415593"/>
      <w:bookmarkEnd w:id="33314"/>
      <w:bookmarkEnd w:id="33315"/>
      <w:bookmarkEnd w:id="33316"/>
      <w:bookmarkEnd w:id="33317"/>
      <w:bookmarkEnd w:id="33318"/>
      <w:bookmarkEnd w:id="33319"/>
      <w:bookmarkEnd w:id="33320"/>
    </w:p>
    <w:p w14:paraId="688FB4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21" w:name="_Toc117770256"/>
      <w:bookmarkStart w:id="33322" w:name="_Toc117775672"/>
      <w:bookmarkStart w:id="33323" w:name="_Toc117781069"/>
      <w:bookmarkStart w:id="33324" w:name="_Toc117786463"/>
      <w:bookmarkStart w:id="33325" w:name="_Toc118113218"/>
      <w:bookmarkStart w:id="33326" w:name="_Toc124421119"/>
      <w:bookmarkStart w:id="33327" w:name="_Toc138415594"/>
      <w:bookmarkEnd w:id="33321"/>
      <w:bookmarkEnd w:id="33322"/>
      <w:bookmarkEnd w:id="33323"/>
      <w:bookmarkEnd w:id="33324"/>
      <w:bookmarkEnd w:id="33325"/>
      <w:bookmarkEnd w:id="33326"/>
      <w:bookmarkEnd w:id="33327"/>
    </w:p>
    <w:p w14:paraId="6BFF26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28" w:name="_Toc117770257"/>
      <w:bookmarkStart w:id="33329" w:name="_Toc117775673"/>
      <w:bookmarkStart w:id="33330" w:name="_Toc117781070"/>
      <w:bookmarkStart w:id="33331" w:name="_Toc117786464"/>
      <w:bookmarkStart w:id="33332" w:name="_Toc118113219"/>
      <w:bookmarkStart w:id="33333" w:name="_Toc124421120"/>
      <w:bookmarkStart w:id="33334" w:name="_Toc138415595"/>
      <w:bookmarkEnd w:id="33328"/>
      <w:bookmarkEnd w:id="33329"/>
      <w:bookmarkEnd w:id="33330"/>
      <w:bookmarkEnd w:id="33331"/>
      <w:bookmarkEnd w:id="33332"/>
      <w:bookmarkEnd w:id="33333"/>
      <w:bookmarkEnd w:id="33334"/>
    </w:p>
    <w:p w14:paraId="366EC0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35" w:name="_Toc117770258"/>
      <w:bookmarkStart w:id="33336" w:name="_Toc117775674"/>
      <w:bookmarkStart w:id="33337" w:name="_Toc117781071"/>
      <w:bookmarkStart w:id="33338" w:name="_Toc117786465"/>
      <w:bookmarkStart w:id="33339" w:name="_Toc118113220"/>
      <w:bookmarkStart w:id="33340" w:name="_Toc124421121"/>
      <w:bookmarkStart w:id="33341" w:name="_Toc138415596"/>
      <w:bookmarkEnd w:id="33335"/>
      <w:bookmarkEnd w:id="33336"/>
      <w:bookmarkEnd w:id="33337"/>
      <w:bookmarkEnd w:id="33338"/>
      <w:bookmarkEnd w:id="33339"/>
      <w:bookmarkEnd w:id="33340"/>
      <w:bookmarkEnd w:id="33341"/>
    </w:p>
    <w:p w14:paraId="51D07A9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42" w:name="_Toc117770259"/>
      <w:bookmarkStart w:id="33343" w:name="_Toc117775675"/>
      <w:bookmarkStart w:id="33344" w:name="_Toc117781072"/>
      <w:bookmarkStart w:id="33345" w:name="_Toc117786466"/>
      <w:bookmarkStart w:id="33346" w:name="_Toc118113221"/>
      <w:bookmarkStart w:id="33347" w:name="_Toc124421122"/>
      <w:bookmarkStart w:id="33348" w:name="_Toc138415597"/>
      <w:bookmarkEnd w:id="33342"/>
      <w:bookmarkEnd w:id="33343"/>
      <w:bookmarkEnd w:id="33344"/>
      <w:bookmarkEnd w:id="33345"/>
      <w:bookmarkEnd w:id="33346"/>
      <w:bookmarkEnd w:id="33347"/>
      <w:bookmarkEnd w:id="33348"/>
    </w:p>
    <w:p w14:paraId="45FC85D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49" w:name="_Toc117770260"/>
      <w:bookmarkStart w:id="33350" w:name="_Toc117775676"/>
      <w:bookmarkStart w:id="33351" w:name="_Toc117781073"/>
      <w:bookmarkStart w:id="33352" w:name="_Toc117786467"/>
      <w:bookmarkStart w:id="33353" w:name="_Toc118113222"/>
      <w:bookmarkStart w:id="33354" w:name="_Toc124421123"/>
      <w:bookmarkStart w:id="33355" w:name="_Toc138415598"/>
      <w:bookmarkEnd w:id="33349"/>
      <w:bookmarkEnd w:id="33350"/>
      <w:bookmarkEnd w:id="33351"/>
      <w:bookmarkEnd w:id="33352"/>
      <w:bookmarkEnd w:id="33353"/>
      <w:bookmarkEnd w:id="33354"/>
      <w:bookmarkEnd w:id="33355"/>
    </w:p>
    <w:p w14:paraId="03A77AC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56" w:name="_Toc117770261"/>
      <w:bookmarkStart w:id="33357" w:name="_Toc117775677"/>
      <w:bookmarkStart w:id="33358" w:name="_Toc117781074"/>
      <w:bookmarkStart w:id="33359" w:name="_Toc117786468"/>
      <w:bookmarkStart w:id="33360" w:name="_Toc118113223"/>
      <w:bookmarkStart w:id="33361" w:name="_Toc124421124"/>
      <w:bookmarkStart w:id="33362" w:name="_Toc138415599"/>
      <w:bookmarkEnd w:id="33356"/>
      <w:bookmarkEnd w:id="33357"/>
      <w:bookmarkEnd w:id="33358"/>
      <w:bookmarkEnd w:id="33359"/>
      <w:bookmarkEnd w:id="33360"/>
      <w:bookmarkEnd w:id="33361"/>
      <w:bookmarkEnd w:id="33362"/>
    </w:p>
    <w:p w14:paraId="4B1DC67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63" w:name="_Toc117770262"/>
      <w:bookmarkStart w:id="33364" w:name="_Toc117775678"/>
      <w:bookmarkStart w:id="33365" w:name="_Toc117781075"/>
      <w:bookmarkStart w:id="33366" w:name="_Toc117786469"/>
      <w:bookmarkStart w:id="33367" w:name="_Toc118113224"/>
      <w:bookmarkStart w:id="33368" w:name="_Toc124421125"/>
      <w:bookmarkStart w:id="33369" w:name="_Toc138415600"/>
      <w:bookmarkEnd w:id="33363"/>
      <w:bookmarkEnd w:id="33364"/>
      <w:bookmarkEnd w:id="33365"/>
      <w:bookmarkEnd w:id="33366"/>
      <w:bookmarkEnd w:id="33367"/>
      <w:bookmarkEnd w:id="33368"/>
      <w:bookmarkEnd w:id="33369"/>
    </w:p>
    <w:p w14:paraId="505370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70" w:name="_Toc117770263"/>
      <w:bookmarkStart w:id="33371" w:name="_Toc117775679"/>
      <w:bookmarkStart w:id="33372" w:name="_Toc117781076"/>
      <w:bookmarkStart w:id="33373" w:name="_Toc117786470"/>
      <w:bookmarkStart w:id="33374" w:name="_Toc118113225"/>
      <w:bookmarkStart w:id="33375" w:name="_Toc124421126"/>
      <w:bookmarkStart w:id="33376" w:name="_Toc138415601"/>
      <w:bookmarkEnd w:id="33370"/>
      <w:bookmarkEnd w:id="33371"/>
      <w:bookmarkEnd w:id="33372"/>
      <w:bookmarkEnd w:id="33373"/>
      <w:bookmarkEnd w:id="33374"/>
      <w:bookmarkEnd w:id="33375"/>
      <w:bookmarkEnd w:id="33376"/>
    </w:p>
    <w:p w14:paraId="2C00DA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77" w:name="_Toc117770264"/>
      <w:bookmarkStart w:id="33378" w:name="_Toc117775680"/>
      <w:bookmarkStart w:id="33379" w:name="_Toc117781077"/>
      <w:bookmarkStart w:id="33380" w:name="_Toc117786471"/>
      <w:bookmarkStart w:id="33381" w:name="_Toc118113226"/>
      <w:bookmarkStart w:id="33382" w:name="_Toc124421127"/>
      <w:bookmarkStart w:id="33383" w:name="_Toc138415602"/>
      <w:bookmarkEnd w:id="33377"/>
      <w:bookmarkEnd w:id="33378"/>
      <w:bookmarkEnd w:id="33379"/>
      <w:bookmarkEnd w:id="33380"/>
      <w:bookmarkEnd w:id="33381"/>
      <w:bookmarkEnd w:id="33382"/>
      <w:bookmarkEnd w:id="33383"/>
    </w:p>
    <w:p w14:paraId="37D6FB9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84" w:name="_Toc117770265"/>
      <w:bookmarkStart w:id="33385" w:name="_Toc117775681"/>
      <w:bookmarkStart w:id="33386" w:name="_Toc117781078"/>
      <w:bookmarkStart w:id="33387" w:name="_Toc117786472"/>
      <w:bookmarkStart w:id="33388" w:name="_Toc118113227"/>
      <w:bookmarkStart w:id="33389" w:name="_Toc124421128"/>
      <w:bookmarkStart w:id="33390" w:name="_Toc138415603"/>
      <w:bookmarkEnd w:id="33384"/>
      <w:bookmarkEnd w:id="33385"/>
      <w:bookmarkEnd w:id="33386"/>
      <w:bookmarkEnd w:id="33387"/>
      <w:bookmarkEnd w:id="33388"/>
      <w:bookmarkEnd w:id="33389"/>
      <w:bookmarkEnd w:id="33390"/>
    </w:p>
    <w:p w14:paraId="4D7F63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91" w:name="_Toc117770266"/>
      <w:bookmarkStart w:id="33392" w:name="_Toc117775682"/>
      <w:bookmarkStart w:id="33393" w:name="_Toc117781079"/>
      <w:bookmarkStart w:id="33394" w:name="_Toc117786473"/>
      <w:bookmarkStart w:id="33395" w:name="_Toc118113228"/>
      <w:bookmarkStart w:id="33396" w:name="_Toc124421129"/>
      <w:bookmarkStart w:id="33397" w:name="_Toc138415604"/>
      <w:bookmarkEnd w:id="33391"/>
      <w:bookmarkEnd w:id="33392"/>
      <w:bookmarkEnd w:id="33393"/>
      <w:bookmarkEnd w:id="33394"/>
      <w:bookmarkEnd w:id="33395"/>
      <w:bookmarkEnd w:id="33396"/>
      <w:bookmarkEnd w:id="33397"/>
    </w:p>
    <w:p w14:paraId="2B1102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398" w:name="_Toc117770267"/>
      <w:bookmarkStart w:id="33399" w:name="_Toc117775683"/>
      <w:bookmarkStart w:id="33400" w:name="_Toc117781080"/>
      <w:bookmarkStart w:id="33401" w:name="_Toc117786474"/>
      <w:bookmarkStart w:id="33402" w:name="_Toc118113229"/>
      <w:bookmarkStart w:id="33403" w:name="_Toc124421130"/>
      <w:bookmarkStart w:id="33404" w:name="_Toc138415605"/>
      <w:bookmarkEnd w:id="33398"/>
      <w:bookmarkEnd w:id="33399"/>
      <w:bookmarkEnd w:id="33400"/>
      <w:bookmarkEnd w:id="33401"/>
      <w:bookmarkEnd w:id="33402"/>
      <w:bookmarkEnd w:id="33403"/>
      <w:bookmarkEnd w:id="33404"/>
    </w:p>
    <w:p w14:paraId="46ACC6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05" w:name="_Toc117770268"/>
      <w:bookmarkStart w:id="33406" w:name="_Toc117775684"/>
      <w:bookmarkStart w:id="33407" w:name="_Toc117781081"/>
      <w:bookmarkStart w:id="33408" w:name="_Toc117786475"/>
      <w:bookmarkStart w:id="33409" w:name="_Toc118113230"/>
      <w:bookmarkStart w:id="33410" w:name="_Toc124421131"/>
      <w:bookmarkStart w:id="33411" w:name="_Toc138415606"/>
      <w:bookmarkEnd w:id="33405"/>
      <w:bookmarkEnd w:id="33406"/>
      <w:bookmarkEnd w:id="33407"/>
      <w:bookmarkEnd w:id="33408"/>
      <w:bookmarkEnd w:id="33409"/>
      <w:bookmarkEnd w:id="33410"/>
      <w:bookmarkEnd w:id="33411"/>
    </w:p>
    <w:p w14:paraId="6D53A2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12" w:name="_Toc117770269"/>
      <w:bookmarkStart w:id="33413" w:name="_Toc117775685"/>
      <w:bookmarkStart w:id="33414" w:name="_Toc117781082"/>
      <w:bookmarkStart w:id="33415" w:name="_Toc117786476"/>
      <w:bookmarkStart w:id="33416" w:name="_Toc118113231"/>
      <w:bookmarkStart w:id="33417" w:name="_Toc124421132"/>
      <w:bookmarkStart w:id="33418" w:name="_Toc138415607"/>
      <w:bookmarkEnd w:id="33412"/>
      <w:bookmarkEnd w:id="33413"/>
      <w:bookmarkEnd w:id="33414"/>
      <w:bookmarkEnd w:id="33415"/>
      <w:bookmarkEnd w:id="33416"/>
      <w:bookmarkEnd w:id="33417"/>
      <w:bookmarkEnd w:id="33418"/>
    </w:p>
    <w:p w14:paraId="3C87540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19" w:name="_Toc117770270"/>
      <w:bookmarkStart w:id="33420" w:name="_Toc117775686"/>
      <w:bookmarkStart w:id="33421" w:name="_Toc117781083"/>
      <w:bookmarkStart w:id="33422" w:name="_Toc117786477"/>
      <w:bookmarkStart w:id="33423" w:name="_Toc118113232"/>
      <w:bookmarkStart w:id="33424" w:name="_Toc124421133"/>
      <w:bookmarkStart w:id="33425" w:name="_Toc138415608"/>
      <w:bookmarkEnd w:id="33419"/>
      <w:bookmarkEnd w:id="33420"/>
      <w:bookmarkEnd w:id="33421"/>
      <w:bookmarkEnd w:id="33422"/>
      <w:bookmarkEnd w:id="33423"/>
      <w:bookmarkEnd w:id="33424"/>
      <w:bookmarkEnd w:id="33425"/>
    </w:p>
    <w:p w14:paraId="2EAF26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26" w:name="_Toc117770271"/>
      <w:bookmarkStart w:id="33427" w:name="_Toc117775687"/>
      <w:bookmarkStart w:id="33428" w:name="_Toc117781084"/>
      <w:bookmarkStart w:id="33429" w:name="_Toc117786478"/>
      <w:bookmarkStart w:id="33430" w:name="_Toc118113233"/>
      <w:bookmarkStart w:id="33431" w:name="_Toc124421134"/>
      <w:bookmarkStart w:id="33432" w:name="_Toc138415609"/>
      <w:bookmarkEnd w:id="33426"/>
      <w:bookmarkEnd w:id="33427"/>
      <w:bookmarkEnd w:id="33428"/>
      <w:bookmarkEnd w:id="33429"/>
      <w:bookmarkEnd w:id="33430"/>
      <w:bookmarkEnd w:id="33431"/>
      <w:bookmarkEnd w:id="33432"/>
    </w:p>
    <w:p w14:paraId="105379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33" w:name="_Toc117770272"/>
      <w:bookmarkStart w:id="33434" w:name="_Toc117775688"/>
      <w:bookmarkStart w:id="33435" w:name="_Toc117781085"/>
      <w:bookmarkStart w:id="33436" w:name="_Toc117786479"/>
      <w:bookmarkStart w:id="33437" w:name="_Toc118113234"/>
      <w:bookmarkStart w:id="33438" w:name="_Toc124421135"/>
      <w:bookmarkStart w:id="33439" w:name="_Toc138415610"/>
      <w:bookmarkEnd w:id="33433"/>
      <w:bookmarkEnd w:id="33434"/>
      <w:bookmarkEnd w:id="33435"/>
      <w:bookmarkEnd w:id="33436"/>
      <w:bookmarkEnd w:id="33437"/>
      <w:bookmarkEnd w:id="33438"/>
      <w:bookmarkEnd w:id="33439"/>
    </w:p>
    <w:p w14:paraId="6D5E31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40" w:name="_Toc117770273"/>
      <w:bookmarkStart w:id="33441" w:name="_Toc117775689"/>
      <w:bookmarkStart w:id="33442" w:name="_Toc117781086"/>
      <w:bookmarkStart w:id="33443" w:name="_Toc117786480"/>
      <w:bookmarkStart w:id="33444" w:name="_Toc118113235"/>
      <w:bookmarkStart w:id="33445" w:name="_Toc124421136"/>
      <w:bookmarkStart w:id="33446" w:name="_Toc138415611"/>
      <w:bookmarkEnd w:id="33440"/>
      <w:bookmarkEnd w:id="33441"/>
      <w:bookmarkEnd w:id="33442"/>
      <w:bookmarkEnd w:id="33443"/>
      <w:bookmarkEnd w:id="33444"/>
      <w:bookmarkEnd w:id="33445"/>
      <w:bookmarkEnd w:id="33446"/>
    </w:p>
    <w:p w14:paraId="519F26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47" w:name="_Toc117770274"/>
      <w:bookmarkStart w:id="33448" w:name="_Toc117775690"/>
      <w:bookmarkStart w:id="33449" w:name="_Toc117781087"/>
      <w:bookmarkStart w:id="33450" w:name="_Toc117786481"/>
      <w:bookmarkStart w:id="33451" w:name="_Toc118113236"/>
      <w:bookmarkStart w:id="33452" w:name="_Toc124421137"/>
      <w:bookmarkStart w:id="33453" w:name="_Toc138415612"/>
      <w:bookmarkEnd w:id="33447"/>
      <w:bookmarkEnd w:id="33448"/>
      <w:bookmarkEnd w:id="33449"/>
      <w:bookmarkEnd w:id="33450"/>
      <w:bookmarkEnd w:id="33451"/>
      <w:bookmarkEnd w:id="33452"/>
      <w:bookmarkEnd w:id="33453"/>
    </w:p>
    <w:p w14:paraId="6198562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54" w:name="_Toc117770275"/>
      <w:bookmarkStart w:id="33455" w:name="_Toc117775691"/>
      <w:bookmarkStart w:id="33456" w:name="_Toc117781088"/>
      <w:bookmarkStart w:id="33457" w:name="_Toc117786482"/>
      <w:bookmarkStart w:id="33458" w:name="_Toc118113237"/>
      <w:bookmarkStart w:id="33459" w:name="_Toc124421138"/>
      <w:bookmarkStart w:id="33460" w:name="_Toc138415613"/>
      <w:bookmarkEnd w:id="33454"/>
      <w:bookmarkEnd w:id="33455"/>
      <w:bookmarkEnd w:id="33456"/>
      <w:bookmarkEnd w:id="33457"/>
      <w:bookmarkEnd w:id="33458"/>
      <w:bookmarkEnd w:id="33459"/>
      <w:bookmarkEnd w:id="33460"/>
    </w:p>
    <w:p w14:paraId="2C2F0F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61" w:name="_Toc117770276"/>
      <w:bookmarkStart w:id="33462" w:name="_Toc117775692"/>
      <w:bookmarkStart w:id="33463" w:name="_Toc117781089"/>
      <w:bookmarkStart w:id="33464" w:name="_Toc117786483"/>
      <w:bookmarkStart w:id="33465" w:name="_Toc118113238"/>
      <w:bookmarkStart w:id="33466" w:name="_Toc124421139"/>
      <w:bookmarkStart w:id="33467" w:name="_Toc138415614"/>
      <w:bookmarkEnd w:id="33461"/>
      <w:bookmarkEnd w:id="33462"/>
      <w:bookmarkEnd w:id="33463"/>
      <w:bookmarkEnd w:id="33464"/>
      <w:bookmarkEnd w:id="33465"/>
      <w:bookmarkEnd w:id="33466"/>
      <w:bookmarkEnd w:id="33467"/>
    </w:p>
    <w:p w14:paraId="24617E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68" w:name="_Toc117770277"/>
      <w:bookmarkStart w:id="33469" w:name="_Toc117775693"/>
      <w:bookmarkStart w:id="33470" w:name="_Toc117781090"/>
      <w:bookmarkStart w:id="33471" w:name="_Toc117786484"/>
      <w:bookmarkStart w:id="33472" w:name="_Toc118113239"/>
      <w:bookmarkStart w:id="33473" w:name="_Toc124421140"/>
      <w:bookmarkStart w:id="33474" w:name="_Toc138415615"/>
      <w:bookmarkEnd w:id="33468"/>
      <w:bookmarkEnd w:id="33469"/>
      <w:bookmarkEnd w:id="33470"/>
      <w:bookmarkEnd w:id="33471"/>
      <w:bookmarkEnd w:id="33472"/>
      <w:bookmarkEnd w:id="33473"/>
      <w:bookmarkEnd w:id="33474"/>
    </w:p>
    <w:p w14:paraId="4B501B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75" w:name="_Toc117770278"/>
      <w:bookmarkStart w:id="33476" w:name="_Toc117775694"/>
      <w:bookmarkStart w:id="33477" w:name="_Toc117781091"/>
      <w:bookmarkStart w:id="33478" w:name="_Toc117786485"/>
      <w:bookmarkStart w:id="33479" w:name="_Toc118113240"/>
      <w:bookmarkStart w:id="33480" w:name="_Toc124421141"/>
      <w:bookmarkStart w:id="33481" w:name="_Toc138415616"/>
      <w:bookmarkEnd w:id="33475"/>
      <w:bookmarkEnd w:id="33476"/>
      <w:bookmarkEnd w:id="33477"/>
      <w:bookmarkEnd w:id="33478"/>
      <w:bookmarkEnd w:id="33479"/>
      <w:bookmarkEnd w:id="33480"/>
      <w:bookmarkEnd w:id="33481"/>
    </w:p>
    <w:p w14:paraId="5B3EB4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82" w:name="_Toc117770279"/>
      <w:bookmarkStart w:id="33483" w:name="_Toc117775695"/>
      <w:bookmarkStart w:id="33484" w:name="_Toc117781092"/>
      <w:bookmarkStart w:id="33485" w:name="_Toc117786486"/>
      <w:bookmarkStart w:id="33486" w:name="_Toc118113241"/>
      <w:bookmarkStart w:id="33487" w:name="_Toc124421142"/>
      <w:bookmarkStart w:id="33488" w:name="_Toc138415617"/>
      <w:bookmarkEnd w:id="33482"/>
      <w:bookmarkEnd w:id="33483"/>
      <w:bookmarkEnd w:id="33484"/>
      <w:bookmarkEnd w:id="33485"/>
      <w:bookmarkEnd w:id="33486"/>
      <w:bookmarkEnd w:id="33487"/>
      <w:bookmarkEnd w:id="33488"/>
    </w:p>
    <w:p w14:paraId="0F9D04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89" w:name="_Toc117770280"/>
      <w:bookmarkStart w:id="33490" w:name="_Toc117775696"/>
      <w:bookmarkStart w:id="33491" w:name="_Toc117781093"/>
      <w:bookmarkStart w:id="33492" w:name="_Toc117786487"/>
      <w:bookmarkStart w:id="33493" w:name="_Toc118113242"/>
      <w:bookmarkStart w:id="33494" w:name="_Toc124421143"/>
      <w:bookmarkStart w:id="33495" w:name="_Toc138415618"/>
      <w:bookmarkEnd w:id="33489"/>
      <w:bookmarkEnd w:id="33490"/>
      <w:bookmarkEnd w:id="33491"/>
      <w:bookmarkEnd w:id="33492"/>
      <w:bookmarkEnd w:id="33493"/>
      <w:bookmarkEnd w:id="33494"/>
      <w:bookmarkEnd w:id="33495"/>
    </w:p>
    <w:p w14:paraId="15D3DD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496" w:name="_Toc117770281"/>
      <w:bookmarkStart w:id="33497" w:name="_Toc117775697"/>
      <w:bookmarkStart w:id="33498" w:name="_Toc117781094"/>
      <w:bookmarkStart w:id="33499" w:name="_Toc117786488"/>
      <w:bookmarkStart w:id="33500" w:name="_Toc118113243"/>
      <w:bookmarkStart w:id="33501" w:name="_Toc124421144"/>
      <w:bookmarkStart w:id="33502" w:name="_Toc138415619"/>
      <w:bookmarkEnd w:id="33496"/>
      <w:bookmarkEnd w:id="33497"/>
      <w:bookmarkEnd w:id="33498"/>
      <w:bookmarkEnd w:id="33499"/>
      <w:bookmarkEnd w:id="33500"/>
      <w:bookmarkEnd w:id="33501"/>
      <w:bookmarkEnd w:id="33502"/>
    </w:p>
    <w:p w14:paraId="7BE2A8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03" w:name="_Toc117770282"/>
      <w:bookmarkStart w:id="33504" w:name="_Toc117775698"/>
      <w:bookmarkStart w:id="33505" w:name="_Toc117781095"/>
      <w:bookmarkStart w:id="33506" w:name="_Toc117786489"/>
      <w:bookmarkStart w:id="33507" w:name="_Toc118113244"/>
      <w:bookmarkStart w:id="33508" w:name="_Toc124421145"/>
      <w:bookmarkStart w:id="33509" w:name="_Toc138415620"/>
      <w:bookmarkEnd w:id="33503"/>
      <w:bookmarkEnd w:id="33504"/>
      <w:bookmarkEnd w:id="33505"/>
      <w:bookmarkEnd w:id="33506"/>
      <w:bookmarkEnd w:id="33507"/>
      <w:bookmarkEnd w:id="33508"/>
      <w:bookmarkEnd w:id="33509"/>
    </w:p>
    <w:p w14:paraId="415A3FF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10" w:name="_Toc117770283"/>
      <w:bookmarkStart w:id="33511" w:name="_Toc117775699"/>
      <w:bookmarkStart w:id="33512" w:name="_Toc117781096"/>
      <w:bookmarkStart w:id="33513" w:name="_Toc117786490"/>
      <w:bookmarkStart w:id="33514" w:name="_Toc118113245"/>
      <w:bookmarkStart w:id="33515" w:name="_Toc124421146"/>
      <w:bookmarkStart w:id="33516" w:name="_Toc138415621"/>
      <w:bookmarkEnd w:id="33510"/>
      <w:bookmarkEnd w:id="33511"/>
      <w:bookmarkEnd w:id="33512"/>
      <w:bookmarkEnd w:id="33513"/>
      <w:bookmarkEnd w:id="33514"/>
      <w:bookmarkEnd w:id="33515"/>
      <w:bookmarkEnd w:id="33516"/>
    </w:p>
    <w:p w14:paraId="3E55493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17" w:name="_Toc117770284"/>
      <w:bookmarkStart w:id="33518" w:name="_Toc117775700"/>
      <w:bookmarkStart w:id="33519" w:name="_Toc117781097"/>
      <w:bookmarkStart w:id="33520" w:name="_Toc117786491"/>
      <w:bookmarkStart w:id="33521" w:name="_Toc118113246"/>
      <w:bookmarkStart w:id="33522" w:name="_Toc124421147"/>
      <w:bookmarkStart w:id="33523" w:name="_Toc138415622"/>
      <w:bookmarkEnd w:id="33517"/>
      <w:bookmarkEnd w:id="33518"/>
      <w:bookmarkEnd w:id="33519"/>
      <w:bookmarkEnd w:id="33520"/>
      <w:bookmarkEnd w:id="33521"/>
      <w:bookmarkEnd w:id="33522"/>
      <w:bookmarkEnd w:id="33523"/>
    </w:p>
    <w:p w14:paraId="68E786D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24" w:name="_Toc117770285"/>
      <w:bookmarkStart w:id="33525" w:name="_Toc117775701"/>
      <w:bookmarkStart w:id="33526" w:name="_Toc117781098"/>
      <w:bookmarkStart w:id="33527" w:name="_Toc117786492"/>
      <w:bookmarkStart w:id="33528" w:name="_Toc118113247"/>
      <w:bookmarkStart w:id="33529" w:name="_Toc124421148"/>
      <w:bookmarkStart w:id="33530" w:name="_Toc138415623"/>
      <w:bookmarkEnd w:id="33524"/>
      <w:bookmarkEnd w:id="33525"/>
      <w:bookmarkEnd w:id="33526"/>
      <w:bookmarkEnd w:id="33527"/>
      <w:bookmarkEnd w:id="33528"/>
      <w:bookmarkEnd w:id="33529"/>
      <w:bookmarkEnd w:id="33530"/>
    </w:p>
    <w:p w14:paraId="152C021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31" w:name="_Toc117770286"/>
      <w:bookmarkStart w:id="33532" w:name="_Toc117775702"/>
      <w:bookmarkStart w:id="33533" w:name="_Toc117781099"/>
      <w:bookmarkStart w:id="33534" w:name="_Toc117786493"/>
      <w:bookmarkStart w:id="33535" w:name="_Toc118113248"/>
      <w:bookmarkStart w:id="33536" w:name="_Toc124421149"/>
      <w:bookmarkStart w:id="33537" w:name="_Toc138415624"/>
      <w:bookmarkEnd w:id="33531"/>
      <w:bookmarkEnd w:id="33532"/>
      <w:bookmarkEnd w:id="33533"/>
      <w:bookmarkEnd w:id="33534"/>
      <w:bookmarkEnd w:id="33535"/>
      <w:bookmarkEnd w:id="33536"/>
      <w:bookmarkEnd w:id="33537"/>
    </w:p>
    <w:p w14:paraId="545880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38" w:name="_Toc117770287"/>
      <w:bookmarkStart w:id="33539" w:name="_Toc117775703"/>
      <w:bookmarkStart w:id="33540" w:name="_Toc117781100"/>
      <w:bookmarkStart w:id="33541" w:name="_Toc117786494"/>
      <w:bookmarkStart w:id="33542" w:name="_Toc118113249"/>
      <w:bookmarkStart w:id="33543" w:name="_Toc124421150"/>
      <w:bookmarkStart w:id="33544" w:name="_Toc138415625"/>
      <w:bookmarkEnd w:id="33538"/>
      <w:bookmarkEnd w:id="33539"/>
      <w:bookmarkEnd w:id="33540"/>
      <w:bookmarkEnd w:id="33541"/>
      <w:bookmarkEnd w:id="33542"/>
      <w:bookmarkEnd w:id="33543"/>
      <w:bookmarkEnd w:id="33544"/>
    </w:p>
    <w:p w14:paraId="623EC4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45" w:name="_Toc117770288"/>
      <w:bookmarkStart w:id="33546" w:name="_Toc117775704"/>
      <w:bookmarkStart w:id="33547" w:name="_Toc117781101"/>
      <w:bookmarkStart w:id="33548" w:name="_Toc117786495"/>
      <w:bookmarkStart w:id="33549" w:name="_Toc118113250"/>
      <w:bookmarkStart w:id="33550" w:name="_Toc124421151"/>
      <w:bookmarkStart w:id="33551" w:name="_Toc138415626"/>
      <w:bookmarkEnd w:id="33545"/>
      <w:bookmarkEnd w:id="33546"/>
      <w:bookmarkEnd w:id="33547"/>
      <w:bookmarkEnd w:id="33548"/>
      <w:bookmarkEnd w:id="33549"/>
      <w:bookmarkEnd w:id="33550"/>
      <w:bookmarkEnd w:id="33551"/>
    </w:p>
    <w:p w14:paraId="1D1629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52" w:name="_Toc117770289"/>
      <w:bookmarkStart w:id="33553" w:name="_Toc117775705"/>
      <w:bookmarkStart w:id="33554" w:name="_Toc117781102"/>
      <w:bookmarkStart w:id="33555" w:name="_Toc117786496"/>
      <w:bookmarkStart w:id="33556" w:name="_Toc118113251"/>
      <w:bookmarkStart w:id="33557" w:name="_Toc124421152"/>
      <w:bookmarkStart w:id="33558" w:name="_Toc138415627"/>
      <w:bookmarkEnd w:id="33552"/>
      <w:bookmarkEnd w:id="33553"/>
      <w:bookmarkEnd w:id="33554"/>
      <w:bookmarkEnd w:id="33555"/>
      <w:bookmarkEnd w:id="33556"/>
      <w:bookmarkEnd w:id="33557"/>
      <w:bookmarkEnd w:id="33558"/>
    </w:p>
    <w:p w14:paraId="764390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59" w:name="_Toc117770290"/>
      <w:bookmarkStart w:id="33560" w:name="_Toc117775706"/>
      <w:bookmarkStart w:id="33561" w:name="_Toc117781103"/>
      <w:bookmarkStart w:id="33562" w:name="_Toc117786497"/>
      <w:bookmarkStart w:id="33563" w:name="_Toc118113252"/>
      <w:bookmarkStart w:id="33564" w:name="_Toc124421153"/>
      <w:bookmarkStart w:id="33565" w:name="_Toc138415628"/>
      <w:bookmarkEnd w:id="33559"/>
      <w:bookmarkEnd w:id="33560"/>
      <w:bookmarkEnd w:id="33561"/>
      <w:bookmarkEnd w:id="33562"/>
      <w:bookmarkEnd w:id="33563"/>
      <w:bookmarkEnd w:id="33564"/>
      <w:bookmarkEnd w:id="33565"/>
    </w:p>
    <w:p w14:paraId="19011B2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66" w:name="_Toc117770291"/>
      <w:bookmarkStart w:id="33567" w:name="_Toc117775707"/>
      <w:bookmarkStart w:id="33568" w:name="_Toc117781104"/>
      <w:bookmarkStart w:id="33569" w:name="_Toc117786498"/>
      <w:bookmarkStart w:id="33570" w:name="_Toc118113253"/>
      <w:bookmarkStart w:id="33571" w:name="_Toc124421154"/>
      <w:bookmarkStart w:id="33572" w:name="_Toc138415629"/>
      <w:bookmarkEnd w:id="33566"/>
      <w:bookmarkEnd w:id="33567"/>
      <w:bookmarkEnd w:id="33568"/>
      <w:bookmarkEnd w:id="33569"/>
      <w:bookmarkEnd w:id="33570"/>
      <w:bookmarkEnd w:id="33571"/>
      <w:bookmarkEnd w:id="33572"/>
    </w:p>
    <w:p w14:paraId="5A7A5F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73" w:name="_Toc117770292"/>
      <w:bookmarkStart w:id="33574" w:name="_Toc117775708"/>
      <w:bookmarkStart w:id="33575" w:name="_Toc117781105"/>
      <w:bookmarkStart w:id="33576" w:name="_Toc117786499"/>
      <w:bookmarkStart w:id="33577" w:name="_Toc118113254"/>
      <w:bookmarkStart w:id="33578" w:name="_Toc124421155"/>
      <w:bookmarkStart w:id="33579" w:name="_Toc138415630"/>
      <w:bookmarkEnd w:id="33573"/>
      <w:bookmarkEnd w:id="33574"/>
      <w:bookmarkEnd w:id="33575"/>
      <w:bookmarkEnd w:id="33576"/>
      <w:bookmarkEnd w:id="33577"/>
      <w:bookmarkEnd w:id="33578"/>
      <w:bookmarkEnd w:id="33579"/>
    </w:p>
    <w:p w14:paraId="23ADEF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80" w:name="_Toc117770293"/>
      <w:bookmarkStart w:id="33581" w:name="_Toc117775709"/>
      <w:bookmarkStart w:id="33582" w:name="_Toc117781106"/>
      <w:bookmarkStart w:id="33583" w:name="_Toc117786500"/>
      <w:bookmarkStart w:id="33584" w:name="_Toc118113255"/>
      <w:bookmarkStart w:id="33585" w:name="_Toc124421156"/>
      <w:bookmarkStart w:id="33586" w:name="_Toc138415631"/>
      <w:bookmarkEnd w:id="33580"/>
      <w:bookmarkEnd w:id="33581"/>
      <w:bookmarkEnd w:id="33582"/>
      <w:bookmarkEnd w:id="33583"/>
      <w:bookmarkEnd w:id="33584"/>
      <w:bookmarkEnd w:id="33585"/>
      <w:bookmarkEnd w:id="33586"/>
    </w:p>
    <w:p w14:paraId="62BB07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87" w:name="_Toc117770294"/>
      <w:bookmarkStart w:id="33588" w:name="_Toc117775710"/>
      <w:bookmarkStart w:id="33589" w:name="_Toc117781107"/>
      <w:bookmarkStart w:id="33590" w:name="_Toc117786501"/>
      <w:bookmarkStart w:id="33591" w:name="_Toc118113256"/>
      <w:bookmarkStart w:id="33592" w:name="_Toc124421157"/>
      <w:bookmarkStart w:id="33593" w:name="_Toc138415632"/>
      <w:bookmarkEnd w:id="33587"/>
      <w:bookmarkEnd w:id="33588"/>
      <w:bookmarkEnd w:id="33589"/>
      <w:bookmarkEnd w:id="33590"/>
      <w:bookmarkEnd w:id="33591"/>
      <w:bookmarkEnd w:id="33592"/>
      <w:bookmarkEnd w:id="33593"/>
    </w:p>
    <w:p w14:paraId="3C2BC1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594" w:name="_Toc117770295"/>
      <w:bookmarkStart w:id="33595" w:name="_Toc117775711"/>
      <w:bookmarkStart w:id="33596" w:name="_Toc117781108"/>
      <w:bookmarkStart w:id="33597" w:name="_Toc117786502"/>
      <w:bookmarkStart w:id="33598" w:name="_Toc118113257"/>
      <w:bookmarkStart w:id="33599" w:name="_Toc124421158"/>
      <w:bookmarkStart w:id="33600" w:name="_Toc138415633"/>
      <w:bookmarkEnd w:id="33594"/>
      <w:bookmarkEnd w:id="33595"/>
      <w:bookmarkEnd w:id="33596"/>
      <w:bookmarkEnd w:id="33597"/>
      <w:bookmarkEnd w:id="33598"/>
      <w:bookmarkEnd w:id="33599"/>
      <w:bookmarkEnd w:id="33600"/>
    </w:p>
    <w:p w14:paraId="759DB58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01" w:name="_Toc117770296"/>
      <w:bookmarkStart w:id="33602" w:name="_Toc117775712"/>
      <w:bookmarkStart w:id="33603" w:name="_Toc117781109"/>
      <w:bookmarkStart w:id="33604" w:name="_Toc117786503"/>
      <w:bookmarkStart w:id="33605" w:name="_Toc118113258"/>
      <w:bookmarkStart w:id="33606" w:name="_Toc124421159"/>
      <w:bookmarkStart w:id="33607" w:name="_Toc138415634"/>
      <w:bookmarkEnd w:id="33601"/>
      <w:bookmarkEnd w:id="33602"/>
      <w:bookmarkEnd w:id="33603"/>
      <w:bookmarkEnd w:id="33604"/>
      <w:bookmarkEnd w:id="33605"/>
      <w:bookmarkEnd w:id="33606"/>
      <w:bookmarkEnd w:id="33607"/>
    </w:p>
    <w:p w14:paraId="3E49FD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08" w:name="_Toc117770297"/>
      <w:bookmarkStart w:id="33609" w:name="_Toc117775713"/>
      <w:bookmarkStart w:id="33610" w:name="_Toc117781110"/>
      <w:bookmarkStart w:id="33611" w:name="_Toc117786504"/>
      <w:bookmarkStart w:id="33612" w:name="_Toc118113259"/>
      <w:bookmarkStart w:id="33613" w:name="_Toc124421160"/>
      <w:bookmarkStart w:id="33614" w:name="_Toc138415635"/>
      <w:bookmarkEnd w:id="33608"/>
      <w:bookmarkEnd w:id="33609"/>
      <w:bookmarkEnd w:id="33610"/>
      <w:bookmarkEnd w:id="33611"/>
      <w:bookmarkEnd w:id="33612"/>
      <w:bookmarkEnd w:id="33613"/>
      <w:bookmarkEnd w:id="33614"/>
    </w:p>
    <w:p w14:paraId="3789ECC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15" w:name="_Toc117770298"/>
      <w:bookmarkStart w:id="33616" w:name="_Toc117775714"/>
      <w:bookmarkStart w:id="33617" w:name="_Toc117781111"/>
      <w:bookmarkStart w:id="33618" w:name="_Toc117786505"/>
      <w:bookmarkStart w:id="33619" w:name="_Toc118113260"/>
      <w:bookmarkStart w:id="33620" w:name="_Toc124421161"/>
      <w:bookmarkStart w:id="33621" w:name="_Toc138415636"/>
      <w:bookmarkEnd w:id="33615"/>
      <w:bookmarkEnd w:id="33616"/>
      <w:bookmarkEnd w:id="33617"/>
      <w:bookmarkEnd w:id="33618"/>
      <w:bookmarkEnd w:id="33619"/>
      <w:bookmarkEnd w:id="33620"/>
      <w:bookmarkEnd w:id="33621"/>
    </w:p>
    <w:p w14:paraId="414D117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22" w:name="_Toc117770299"/>
      <w:bookmarkStart w:id="33623" w:name="_Toc117775715"/>
      <w:bookmarkStart w:id="33624" w:name="_Toc117781112"/>
      <w:bookmarkStart w:id="33625" w:name="_Toc117786506"/>
      <w:bookmarkStart w:id="33626" w:name="_Toc118113261"/>
      <w:bookmarkStart w:id="33627" w:name="_Toc124421162"/>
      <w:bookmarkStart w:id="33628" w:name="_Toc138415637"/>
      <w:bookmarkEnd w:id="33622"/>
      <w:bookmarkEnd w:id="33623"/>
      <w:bookmarkEnd w:id="33624"/>
      <w:bookmarkEnd w:id="33625"/>
      <w:bookmarkEnd w:id="33626"/>
      <w:bookmarkEnd w:id="33627"/>
      <w:bookmarkEnd w:id="33628"/>
    </w:p>
    <w:p w14:paraId="44A2E7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29" w:name="_Toc117770300"/>
      <w:bookmarkStart w:id="33630" w:name="_Toc117775716"/>
      <w:bookmarkStart w:id="33631" w:name="_Toc117781113"/>
      <w:bookmarkStart w:id="33632" w:name="_Toc117786507"/>
      <w:bookmarkStart w:id="33633" w:name="_Toc118113262"/>
      <w:bookmarkStart w:id="33634" w:name="_Toc124421163"/>
      <w:bookmarkStart w:id="33635" w:name="_Toc138415638"/>
      <w:bookmarkEnd w:id="33629"/>
      <w:bookmarkEnd w:id="33630"/>
      <w:bookmarkEnd w:id="33631"/>
      <w:bookmarkEnd w:id="33632"/>
      <w:bookmarkEnd w:id="33633"/>
      <w:bookmarkEnd w:id="33634"/>
      <w:bookmarkEnd w:id="33635"/>
    </w:p>
    <w:p w14:paraId="389DD6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36" w:name="_Toc117770301"/>
      <w:bookmarkStart w:id="33637" w:name="_Toc117775717"/>
      <w:bookmarkStart w:id="33638" w:name="_Toc117781114"/>
      <w:bookmarkStart w:id="33639" w:name="_Toc117786508"/>
      <w:bookmarkStart w:id="33640" w:name="_Toc118113263"/>
      <w:bookmarkStart w:id="33641" w:name="_Toc124421164"/>
      <w:bookmarkStart w:id="33642" w:name="_Toc138415639"/>
      <w:bookmarkEnd w:id="33636"/>
      <w:bookmarkEnd w:id="33637"/>
      <w:bookmarkEnd w:id="33638"/>
      <w:bookmarkEnd w:id="33639"/>
      <w:bookmarkEnd w:id="33640"/>
      <w:bookmarkEnd w:id="33641"/>
      <w:bookmarkEnd w:id="33642"/>
    </w:p>
    <w:p w14:paraId="1A2A59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43" w:name="_Toc117770302"/>
      <w:bookmarkStart w:id="33644" w:name="_Toc117775718"/>
      <w:bookmarkStart w:id="33645" w:name="_Toc117781115"/>
      <w:bookmarkStart w:id="33646" w:name="_Toc117786509"/>
      <w:bookmarkStart w:id="33647" w:name="_Toc118113264"/>
      <w:bookmarkStart w:id="33648" w:name="_Toc124421165"/>
      <w:bookmarkStart w:id="33649" w:name="_Toc138415640"/>
      <w:bookmarkEnd w:id="33643"/>
      <w:bookmarkEnd w:id="33644"/>
      <w:bookmarkEnd w:id="33645"/>
      <w:bookmarkEnd w:id="33646"/>
      <w:bookmarkEnd w:id="33647"/>
      <w:bookmarkEnd w:id="33648"/>
      <w:bookmarkEnd w:id="33649"/>
    </w:p>
    <w:p w14:paraId="65BEA28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50" w:name="_Toc117770303"/>
      <w:bookmarkStart w:id="33651" w:name="_Toc117775719"/>
      <w:bookmarkStart w:id="33652" w:name="_Toc117781116"/>
      <w:bookmarkStart w:id="33653" w:name="_Toc117786510"/>
      <w:bookmarkStart w:id="33654" w:name="_Toc118113265"/>
      <w:bookmarkStart w:id="33655" w:name="_Toc124421166"/>
      <w:bookmarkStart w:id="33656" w:name="_Toc138415641"/>
      <w:bookmarkEnd w:id="33650"/>
      <w:bookmarkEnd w:id="33651"/>
      <w:bookmarkEnd w:id="33652"/>
      <w:bookmarkEnd w:id="33653"/>
      <w:bookmarkEnd w:id="33654"/>
      <w:bookmarkEnd w:id="33655"/>
      <w:bookmarkEnd w:id="33656"/>
    </w:p>
    <w:p w14:paraId="5D6DF1B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57" w:name="_Toc117770304"/>
      <w:bookmarkStart w:id="33658" w:name="_Toc117775720"/>
      <w:bookmarkStart w:id="33659" w:name="_Toc117781117"/>
      <w:bookmarkStart w:id="33660" w:name="_Toc117786511"/>
      <w:bookmarkStart w:id="33661" w:name="_Toc118113266"/>
      <w:bookmarkStart w:id="33662" w:name="_Toc124421167"/>
      <w:bookmarkStart w:id="33663" w:name="_Toc138415642"/>
      <w:bookmarkEnd w:id="33657"/>
      <w:bookmarkEnd w:id="33658"/>
      <w:bookmarkEnd w:id="33659"/>
      <w:bookmarkEnd w:id="33660"/>
      <w:bookmarkEnd w:id="33661"/>
      <w:bookmarkEnd w:id="33662"/>
      <w:bookmarkEnd w:id="33663"/>
    </w:p>
    <w:p w14:paraId="5DDF60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64" w:name="_Toc117770305"/>
      <w:bookmarkStart w:id="33665" w:name="_Toc117775721"/>
      <w:bookmarkStart w:id="33666" w:name="_Toc117781118"/>
      <w:bookmarkStart w:id="33667" w:name="_Toc117786512"/>
      <w:bookmarkStart w:id="33668" w:name="_Toc118113267"/>
      <w:bookmarkStart w:id="33669" w:name="_Toc124421168"/>
      <w:bookmarkStart w:id="33670" w:name="_Toc138415643"/>
      <w:bookmarkEnd w:id="33664"/>
      <w:bookmarkEnd w:id="33665"/>
      <w:bookmarkEnd w:id="33666"/>
      <w:bookmarkEnd w:id="33667"/>
      <w:bookmarkEnd w:id="33668"/>
      <w:bookmarkEnd w:id="33669"/>
      <w:bookmarkEnd w:id="33670"/>
    </w:p>
    <w:p w14:paraId="5D93AE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71" w:name="_Toc117770306"/>
      <w:bookmarkStart w:id="33672" w:name="_Toc117775722"/>
      <w:bookmarkStart w:id="33673" w:name="_Toc117781119"/>
      <w:bookmarkStart w:id="33674" w:name="_Toc117786513"/>
      <w:bookmarkStart w:id="33675" w:name="_Toc118113268"/>
      <w:bookmarkStart w:id="33676" w:name="_Toc124421169"/>
      <w:bookmarkStart w:id="33677" w:name="_Toc138415644"/>
      <w:bookmarkEnd w:id="33671"/>
      <w:bookmarkEnd w:id="33672"/>
      <w:bookmarkEnd w:id="33673"/>
      <w:bookmarkEnd w:id="33674"/>
      <w:bookmarkEnd w:id="33675"/>
      <w:bookmarkEnd w:id="33676"/>
      <w:bookmarkEnd w:id="33677"/>
    </w:p>
    <w:p w14:paraId="058D5D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78" w:name="_Toc117770307"/>
      <w:bookmarkStart w:id="33679" w:name="_Toc117775723"/>
      <w:bookmarkStart w:id="33680" w:name="_Toc117781120"/>
      <w:bookmarkStart w:id="33681" w:name="_Toc117786514"/>
      <w:bookmarkStart w:id="33682" w:name="_Toc118113269"/>
      <w:bookmarkStart w:id="33683" w:name="_Toc124421170"/>
      <w:bookmarkStart w:id="33684" w:name="_Toc138415645"/>
      <w:bookmarkEnd w:id="33678"/>
      <w:bookmarkEnd w:id="33679"/>
      <w:bookmarkEnd w:id="33680"/>
      <w:bookmarkEnd w:id="33681"/>
      <w:bookmarkEnd w:id="33682"/>
      <w:bookmarkEnd w:id="33683"/>
      <w:bookmarkEnd w:id="33684"/>
    </w:p>
    <w:p w14:paraId="1B513B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85" w:name="_Toc117770308"/>
      <w:bookmarkStart w:id="33686" w:name="_Toc117775724"/>
      <w:bookmarkStart w:id="33687" w:name="_Toc117781121"/>
      <w:bookmarkStart w:id="33688" w:name="_Toc117786515"/>
      <w:bookmarkStart w:id="33689" w:name="_Toc118113270"/>
      <w:bookmarkStart w:id="33690" w:name="_Toc124421171"/>
      <w:bookmarkStart w:id="33691" w:name="_Toc138415646"/>
      <w:bookmarkEnd w:id="33685"/>
      <w:bookmarkEnd w:id="33686"/>
      <w:bookmarkEnd w:id="33687"/>
      <w:bookmarkEnd w:id="33688"/>
      <w:bookmarkEnd w:id="33689"/>
      <w:bookmarkEnd w:id="33690"/>
      <w:bookmarkEnd w:id="33691"/>
    </w:p>
    <w:p w14:paraId="165A02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92" w:name="_Toc117770309"/>
      <w:bookmarkStart w:id="33693" w:name="_Toc117775725"/>
      <w:bookmarkStart w:id="33694" w:name="_Toc117781122"/>
      <w:bookmarkStart w:id="33695" w:name="_Toc117786516"/>
      <w:bookmarkStart w:id="33696" w:name="_Toc118113271"/>
      <w:bookmarkStart w:id="33697" w:name="_Toc124421172"/>
      <w:bookmarkStart w:id="33698" w:name="_Toc138415647"/>
      <w:bookmarkEnd w:id="33692"/>
      <w:bookmarkEnd w:id="33693"/>
      <w:bookmarkEnd w:id="33694"/>
      <w:bookmarkEnd w:id="33695"/>
      <w:bookmarkEnd w:id="33696"/>
      <w:bookmarkEnd w:id="33697"/>
      <w:bookmarkEnd w:id="33698"/>
    </w:p>
    <w:p w14:paraId="162582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699" w:name="_Toc117770310"/>
      <w:bookmarkStart w:id="33700" w:name="_Toc117775726"/>
      <w:bookmarkStart w:id="33701" w:name="_Toc117781123"/>
      <w:bookmarkStart w:id="33702" w:name="_Toc117786517"/>
      <w:bookmarkStart w:id="33703" w:name="_Toc118113272"/>
      <w:bookmarkStart w:id="33704" w:name="_Toc124421173"/>
      <w:bookmarkStart w:id="33705" w:name="_Toc138415648"/>
      <w:bookmarkEnd w:id="33699"/>
      <w:bookmarkEnd w:id="33700"/>
      <w:bookmarkEnd w:id="33701"/>
      <w:bookmarkEnd w:id="33702"/>
      <w:bookmarkEnd w:id="33703"/>
      <w:bookmarkEnd w:id="33704"/>
      <w:bookmarkEnd w:id="33705"/>
    </w:p>
    <w:p w14:paraId="38002F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06" w:name="_Toc117770311"/>
      <w:bookmarkStart w:id="33707" w:name="_Toc117775727"/>
      <w:bookmarkStart w:id="33708" w:name="_Toc117781124"/>
      <w:bookmarkStart w:id="33709" w:name="_Toc117786518"/>
      <w:bookmarkStart w:id="33710" w:name="_Toc118113273"/>
      <w:bookmarkStart w:id="33711" w:name="_Toc124421174"/>
      <w:bookmarkStart w:id="33712" w:name="_Toc138415649"/>
      <w:bookmarkEnd w:id="33706"/>
      <w:bookmarkEnd w:id="33707"/>
      <w:bookmarkEnd w:id="33708"/>
      <w:bookmarkEnd w:id="33709"/>
      <w:bookmarkEnd w:id="33710"/>
      <w:bookmarkEnd w:id="33711"/>
      <w:bookmarkEnd w:id="33712"/>
    </w:p>
    <w:p w14:paraId="7A18CC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13" w:name="_Toc117770312"/>
      <w:bookmarkStart w:id="33714" w:name="_Toc117775728"/>
      <w:bookmarkStart w:id="33715" w:name="_Toc117781125"/>
      <w:bookmarkStart w:id="33716" w:name="_Toc117786519"/>
      <w:bookmarkStart w:id="33717" w:name="_Toc118113274"/>
      <w:bookmarkStart w:id="33718" w:name="_Toc124421175"/>
      <w:bookmarkStart w:id="33719" w:name="_Toc138415650"/>
      <w:bookmarkEnd w:id="33713"/>
      <w:bookmarkEnd w:id="33714"/>
      <w:bookmarkEnd w:id="33715"/>
      <w:bookmarkEnd w:id="33716"/>
      <w:bookmarkEnd w:id="33717"/>
      <w:bookmarkEnd w:id="33718"/>
      <w:bookmarkEnd w:id="33719"/>
    </w:p>
    <w:p w14:paraId="247883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20" w:name="_Toc117770313"/>
      <w:bookmarkStart w:id="33721" w:name="_Toc117775729"/>
      <w:bookmarkStart w:id="33722" w:name="_Toc117781126"/>
      <w:bookmarkStart w:id="33723" w:name="_Toc117786520"/>
      <w:bookmarkStart w:id="33724" w:name="_Toc118113275"/>
      <w:bookmarkStart w:id="33725" w:name="_Toc124421176"/>
      <w:bookmarkStart w:id="33726" w:name="_Toc138415651"/>
      <w:bookmarkEnd w:id="33720"/>
      <w:bookmarkEnd w:id="33721"/>
      <w:bookmarkEnd w:id="33722"/>
      <w:bookmarkEnd w:id="33723"/>
      <w:bookmarkEnd w:id="33724"/>
      <w:bookmarkEnd w:id="33725"/>
      <w:bookmarkEnd w:id="33726"/>
    </w:p>
    <w:p w14:paraId="3E4A01C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27" w:name="_Toc117770314"/>
      <w:bookmarkStart w:id="33728" w:name="_Toc117775730"/>
      <w:bookmarkStart w:id="33729" w:name="_Toc117781127"/>
      <w:bookmarkStart w:id="33730" w:name="_Toc117786521"/>
      <w:bookmarkStart w:id="33731" w:name="_Toc118113276"/>
      <w:bookmarkStart w:id="33732" w:name="_Toc124421177"/>
      <w:bookmarkStart w:id="33733" w:name="_Toc138415652"/>
      <w:bookmarkEnd w:id="33727"/>
      <w:bookmarkEnd w:id="33728"/>
      <w:bookmarkEnd w:id="33729"/>
      <w:bookmarkEnd w:id="33730"/>
      <w:bookmarkEnd w:id="33731"/>
      <w:bookmarkEnd w:id="33732"/>
      <w:bookmarkEnd w:id="33733"/>
    </w:p>
    <w:p w14:paraId="3832921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34" w:name="_Toc117770315"/>
      <w:bookmarkStart w:id="33735" w:name="_Toc117775731"/>
      <w:bookmarkStart w:id="33736" w:name="_Toc117781128"/>
      <w:bookmarkStart w:id="33737" w:name="_Toc117786522"/>
      <w:bookmarkStart w:id="33738" w:name="_Toc118113277"/>
      <w:bookmarkStart w:id="33739" w:name="_Toc124421178"/>
      <w:bookmarkStart w:id="33740" w:name="_Toc138415653"/>
      <w:bookmarkEnd w:id="33734"/>
      <w:bookmarkEnd w:id="33735"/>
      <w:bookmarkEnd w:id="33736"/>
      <w:bookmarkEnd w:id="33737"/>
      <w:bookmarkEnd w:id="33738"/>
      <w:bookmarkEnd w:id="33739"/>
      <w:bookmarkEnd w:id="33740"/>
    </w:p>
    <w:p w14:paraId="071A9C8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41" w:name="_Toc117770316"/>
      <w:bookmarkStart w:id="33742" w:name="_Toc117775732"/>
      <w:bookmarkStart w:id="33743" w:name="_Toc117781129"/>
      <w:bookmarkStart w:id="33744" w:name="_Toc117786523"/>
      <w:bookmarkStart w:id="33745" w:name="_Toc118113278"/>
      <w:bookmarkStart w:id="33746" w:name="_Toc124421179"/>
      <w:bookmarkStart w:id="33747" w:name="_Toc138415654"/>
      <w:bookmarkEnd w:id="33741"/>
      <w:bookmarkEnd w:id="33742"/>
      <w:bookmarkEnd w:id="33743"/>
      <w:bookmarkEnd w:id="33744"/>
      <w:bookmarkEnd w:id="33745"/>
      <w:bookmarkEnd w:id="33746"/>
      <w:bookmarkEnd w:id="33747"/>
    </w:p>
    <w:p w14:paraId="22F38E4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48" w:name="_Toc117770317"/>
      <w:bookmarkStart w:id="33749" w:name="_Toc117775733"/>
      <w:bookmarkStart w:id="33750" w:name="_Toc117781130"/>
      <w:bookmarkStart w:id="33751" w:name="_Toc117786524"/>
      <w:bookmarkStart w:id="33752" w:name="_Toc118113279"/>
      <w:bookmarkStart w:id="33753" w:name="_Toc124421180"/>
      <w:bookmarkStart w:id="33754" w:name="_Toc138415655"/>
      <w:bookmarkEnd w:id="33748"/>
      <w:bookmarkEnd w:id="33749"/>
      <w:bookmarkEnd w:id="33750"/>
      <w:bookmarkEnd w:id="33751"/>
      <w:bookmarkEnd w:id="33752"/>
      <w:bookmarkEnd w:id="33753"/>
      <w:bookmarkEnd w:id="33754"/>
    </w:p>
    <w:p w14:paraId="74A7271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55" w:name="_Toc117770318"/>
      <w:bookmarkStart w:id="33756" w:name="_Toc117775734"/>
      <w:bookmarkStart w:id="33757" w:name="_Toc117781131"/>
      <w:bookmarkStart w:id="33758" w:name="_Toc117786525"/>
      <w:bookmarkStart w:id="33759" w:name="_Toc118113280"/>
      <w:bookmarkStart w:id="33760" w:name="_Toc124421181"/>
      <w:bookmarkStart w:id="33761" w:name="_Toc138415656"/>
      <w:bookmarkEnd w:id="33755"/>
      <w:bookmarkEnd w:id="33756"/>
      <w:bookmarkEnd w:id="33757"/>
      <w:bookmarkEnd w:id="33758"/>
      <w:bookmarkEnd w:id="33759"/>
      <w:bookmarkEnd w:id="33760"/>
      <w:bookmarkEnd w:id="33761"/>
    </w:p>
    <w:p w14:paraId="4B92A41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62" w:name="_Toc117770319"/>
      <w:bookmarkStart w:id="33763" w:name="_Toc117775735"/>
      <w:bookmarkStart w:id="33764" w:name="_Toc117781132"/>
      <w:bookmarkStart w:id="33765" w:name="_Toc117786526"/>
      <w:bookmarkStart w:id="33766" w:name="_Toc118113281"/>
      <w:bookmarkStart w:id="33767" w:name="_Toc124421182"/>
      <w:bookmarkStart w:id="33768" w:name="_Toc138415657"/>
      <w:bookmarkEnd w:id="33762"/>
      <w:bookmarkEnd w:id="33763"/>
      <w:bookmarkEnd w:id="33764"/>
      <w:bookmarkEnd w:id="33765"/>
      <w:bookmarkEnd w:id="33766"/>
      <w:bookmarkEnd w:id="33767"/>
      <w:bookmarkEnd w:id="33768"/>
    </w:p>
    <w:p w14:paraId="53AF174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69" w:name="_Toc117770320"/>
      <w:bookmarkStart w:id="33770" w:name="_Toc117775736"/>
      <w:bookmarkStart w:id="33771" w:name="_Toc117781133"/>
      <w:bookmarkStart w:id="33772" w:name="_Toc117786527"/>
      <w:bookmarkStart w:id="33773" w:name="_Toc118113282"/>
      <w:bookmarkStart w:id="33774" w:name="_Toc124421183"/>
      <w:bookmarkStart w:id="33775" w:name="_Toc138415658"/>
      <w:bookmarkEnd w:id="33769"/>
      <w:bookmarkEnd w:id="33770"/>
      <w:bookmarkEnd w:id="33771"/>
      <w:bookmarkEnd w:id="33772"/>
      <w:bookmarkEnd w:id="33773"/>
      <w:bookmarkEnd w:id="33774"/>
      <w:bookmarkEnd w:id="33775"/>
    </w:p>
    <w:p w14:paraId="7F1D96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76" w:name="_Toc117770321"/>
      <w:bookmarkStart w:id="33777" w:name="_Toc117775737"/>
      <w:bookmarkStart w:id="33778" w:name="_Toc117781134"/>
      <w:bookmarkStart w:id="33779" w:name="_Toc117786528"/>
      <w:bookmarkStart w:id="33780" w:name="_Toc118113283"/>
      <w:bookmarkStart w:id="33781" w:name="_Toc124421184"/>
      <w:bookmarkStart w:id="33782" w:name="_Toc138415659"/>
      <w:bookmarkEnd w:id="33776"/>
      <w:bookmarkEnd w:id="33777"/>
      <w:bookmarkEnd w:id="33778"/>
      <w:bookmarkEnd w:id="33779"/>
      <w:bookmarkEnd w:id="33780"/>
      <w:bookmarkEnd w:id="33781"/>
      <w:bookmarkEnd w:id="33782"/>
    </w:p>
    <w:p w14:paraId="2D31E8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83" w:name="_Toc117770322"/>
      <w:bookmarkStart w:id="33784" w:name="_Toc117775738"/>
      <w:bookmarkStart w:id="33785" w:name="_Toc117781135"/>
      <w:bookmarkStart w:id="33786" w:name="_Toc117786529"/>
      <w:bookmarkStart w:id="33787" w:name="_Toc118113284"/>
      <w:bookmarkStart w:id="33788" w:name="_Toc124421185"/>
      <w:bookmarkStart w:id="33789" w:name="_Toc138415660"/>
      <w:bookmarkEnd w:id="33783"/>
      <w:bookmarkEnd w:id="33784"/>
      <w:bookmarkEnd w:id="33785"/>
      <w:bookmarkEnd w:id="33786"/>
      <w:bookmarkEnd w:id="33787"/>
      <w:bookmarkEnd w:id="33788"/>
      <w:bookmarkEnd w:id="33789"/>
    </w:p>
    <w:p w14:paraId="6EA476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90" w:name="_Toc117770323"/>
      <w:bookmarkStart w:id="33791" w:name="_Toc117775739"/>
      <w:bookmarkStart w:id="33792" w:name="_Toc117781136"/>
      <w:bookmarkStart w:id="33793" w:name="_Toc117786530"/>
      <w:bookmarkStart w:id="33794" w:name="_Toc118113285"/>
      <w:bookmarkStart w:id="33795" w:name="_Toc124421186"/>
      <w:bookmarkStart w:id="33796" w:name="_Toc138415661"/>
      <w:bookmarkEnd w:id="33790"/>
      <w:bookmarkEnd w:id="33791"/>
      <w:bookmarkEnd w:id="33792"/>
      <w:bookmarkEnd w:id="33793"/>
      <w:bookmarkEnd w:id="33794"/>
      <w:bookmarkEnd w:id="33795"/>
      <w:bookmarkEnd w:id="33796"/>
    </w:p>
    <w:p w14:paraId="3664597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797" w:name="_Toc117770324"/>
      <w:bookmarkStart w:id="33798" w:name="_Toc117775740"/>
      <w:bookmarkStart w:id="33799" w:name="_Toc117781137"/>
      <w:bookmarkStart w:id="33800" w:name="_Toc117786531"/>
      <w:bookmarkStart w:id="33801" w:name="_Toc118113286"/>
      <w:bookmarkStart w:id="33802" w:name="_Toc124421187"/>
      <w:bookmarkStart w:id="33803" w:name="_Toc138415662"/>
      <w:bookmarkEnd w:id="33797"/>
      <w:bookmarkEnd w:id="33798"/>
      <w:bookmarkEnd w:id="33799"/>
      <w:bookmarkEnd w:id="33800"/>
      <w:bookmarkEnd w:id="33801"/>
      <w:bookmarkEnd w:id="33802"/>
      <w:bookmarkEnd w:id="33803"/>
    </w:p>
    <w:p w14:paraId="42C8C8B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04" w:name="_Toc117770325"/>
      <w:bookmarkStart w:id="33805" w:name="_Toc117775741"/>
      <w:bookmarkStart w:id="33806" w:name="_Toc117781138"/>
      <w:bookmarkStart w:id="33807" w:name="_Toc117786532"/>
      <w:bookmarkStart w:id="33808" w:name="_Toc118113287"/>
      <w:bookmarkStart w:id="33809" w:name="_Toc124421188"/>
      <w:bookmarkStart w:id="33810" w:name="_Toc138415663"/>
      <w:bookmarkEnd w:id="33804"/>
      <w:bookmarkEnd w:id="33805"/>
      <w:bookmarkEnd w:id="33806"/>
      <w:bookmarkEnd w:id="33807"/>
      <w:bookmarkEnd w:id="33808"/>
      <w:bookmarkEnd w:id="33809"/>
      <w:bookmarkEnd w:id="33810"/>
    </w:p>
    <w:p w14:paraId="2BC95E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11" w:name="_Toc117770326"/>
      <w:bookmarkStart w:id="33812" w:name="_Toc117775742"/>
      <w:bookmarkStart w:id="33813" w:name="_Toc117781139"/>
      <w:bookmarkStart w:id="33814" w:name="_Toc117786533"/>
      <w:bookmarkStart w:id="33815" w:name="_Toc118113288"/>
      <w:bookmarkStart w:id="33816" w:name="_Toc124421189"/>
      <w:bookmarkStart w:id="33817" w:name="_Toc138415664"/>
      <w:bookmarkEnd w:id="33811"/>
      <w:bookmarkEnd w:id="33812"/>
      <w:bookmarkEnd w:id="33813"/>
      <w:bookmarkEnd w:id="33814"/>
      <w:bookmarkEnd w:id="33815"/>
      <w:bookmarkEnd w:id="33816"/>
      <w:bookmarkEnd w:id="33817"/>
    </w:p>
    <w:p w14:paraId="67406F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18" w:name="_Toc117770327"/>
      <w:bookmarkStart w:id="33819" w:name="_Toc117775743"/>
      <w:bookmarkStart w:id="33820" w:name="_Toc117781140"/>
      <w:bookmarkStart w:id="33821" w:name="_Toc117786534"/>
      <w:bookmarkStart w:id="33822" w:name="_Toc118113289"/>
      <w:bookmarkStart w:id="33823" w:name="_Toc124421190"/>
      <w:bookmarkStart w:id="33824" w:name="_Toc138415665"/>
      <w:bookmarkEnd w:id="33818"/>
      <w:bookmarkEnd w:id="33819"/>
      <w:bookmarkEnd w:id="33820"/>
      <w:bookmarkEnd w:id="33821"/>
      <w:bookmarkEnd w:id="33822"/>
      <w:bookmarkEnd w:id="33823"/>
      <w:bookmarkEnd w:id="33824"/>
    </w:p>
    <w:p w14:paraId="2E063F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25" w:name="_Toc117770328"/>
      <w:bookmarkStart w:id="33826" w:name="_Toc117775744"/>
      <w:bookmarkStart w:id="33827" w:name="_Toc117781141"/>
      <w:bookmarkStart w:id="33828" w:name="_Toc117786535"/>
      <w:bookmarkStart w:id="33829" w:name="_Toc118113290"/>
      <w:bookmarkStart w:id="33830" w:name="_Toc124421191"/>
      <w:bookmarkStart w:id="33831" w:name="_Toc138415666"/>
      <w:bookmarkEnd w:id="33825"/>
      <w:bookmarkEnd w:id="33826"/>
      <w:bookmarkEnd w:id="33827"/>
      <w:bookmarkEnd w:id="33828"/>
      <w:bookmarkEnd w:id="33829"/>
      <w:bookmarkEnd w:id="33830"/>
      <w:bookmarkEnd w:id="33831"/>
    </w:p>
    <w:p w14:paraId="40B993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32" w:name="_Toc117770329"/>
      <w:bookmarkStart w:id="33833" w:name="_Toc117775745"/>
      <w:bookmarkStart w:id="33834" w:name="_Toc117781142"/>
      <w:bookmarkStart w:id="33835" w:name="_Toc117786536"/>
      <w:bookmarkStart w:id="33836" w:name="_Toc118113291"/>
      <w:bookmarkStart w:id="33837" w:name="_Toc124421192"/>
      <w:bookmarkStart w:id="33838" w:name="_Toc138415667"/>
      <w:bookmarkEnd w:id="33832"/>
      <w:bookmarkEnd w:id="33833"/>
      <w:bookmarkEnd w:id="33834"/>
      <w:bookmarkEnd w:id="33835"/>
      <w:bookmarkEnd w:id="33836"/>
      <w:bookmarkEnd w:id="33837"/>
      <w:bookmarkEnd w:id="33838"/>
    </w:p>
    <w:p w14:paraId="2A4EF3C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39" w:name="_Toc117770330"/>
      <w:bookmarkStart w:id="33840" w:name="_Toc117775746"/>
      <w:bookmarkStart w:id="33841" w:name="_Toc117781143"/>
      <w:bookmarkStart w:id="33842" w:name="_Toc117786537"/>
      <w:bookmarkStart w:id="33843" w:name="_Toc118113292"/>
      <w:bookmarkStart w:id="33844" w:name="_Toc124421193"/>
      <w:bookmarkStart w:id="33845" w:name="_Toc138415668"/>
      <w:bookmarkEnd w:id="33839"/>
      <w:bookmarkEnd w:id="33840"/>
      <w:bookmarkEnd w:id="33841"/>
      <w:bookmarkEnd w:id="33842"/>
      <w:bookmarkEnd w:id="33843"/>
      <w:bookmarkEnd w:id="33844"/>
      <w:bookmarkEnd w:id="33845"/>
    </w:p>
    <w:p w14:paraId="31EA93A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46" w:name="_Toc117770331"/>
      <w:bookmarkStart w:id="33847" w:name="_Toc117775747"/>
      <w:bookmarkStart w:id="33848" w:name="_Toc117781144"/>
      <w:bookmarkStart w:id="33849" w:name="_Toc117786538"/>
      <w:bookmarkStart w:id="33850" w:name="_Toc118113293"/>
      <w:bookmarkStart w:id="33851" w:name="_Toc124421194"/>
      <w:bookmarkStart w:id="33852" w:name="_Toc138415669"/>
      <w:bookmarkEnd w:id="33846"/>
      <w:bookmarkEnd w:id="33847"/>
      <w:bookmarkEnd w:id="33848"/>
      <w:bookmarkEnd w:id="33849"/>
      <w:bookmarkEnd w:id="33850"/>
      <w:bookmarkEnd w:id="33851"/>
      <w:bookmarkEnd w:id="33852"/>
    </w:p>
    <w:p w14:paraId="0F3015C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53" w:name="_Toc117770332"/>
      <w:bookmarkStart w:id="33854" w:name="_Toc117775748"/>
      <w:bookmarkStart w:id="33855" w:name="_Toc117781145"/>
      <w:bookmarkStart w:id="33856" w:name="_Toc117786539"/>
      <w:bookmarkStart w:id="33857" w:name="_Toc118113294"/>
      <w:bookmarkStart w:id="33858" w:name="_Toc124421195"/>
      <w:bookmarkStart w:id="33859" w:name="_Toc138415670"/>
      <w:bookmarkEnd w:id="33853"/>
      <w:bookmarkEnd w:id="33854"/>
      <w:bookmarkEnd w:id="33855"/>
      <w:bookmarkEnd w:id="33856"/>
      <w:bookmarkEnd w:id="33857"/>
      <w:bookmarkEnd w:id="33858"/>
      <w:bookmarkEnd w:id="33859"/>
    </w:p>
    <w:p w14:paraId="42C093D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60" w:name="_Toc117770333"/>
      <w:bookmarkStart w:id="33861" w:name="_Toc117775749"/>
      <w:bookmarkStart w:id="33862" w:name="_Toc117781146"/>
      <w:bookmarkStart w:id="33863" w:name="_Toc117786540"/>
      <w:bookmarkStart w:id="33864" w:name="_Toc118113295"/>
      <w:bookmarkStart w:id="33865" w:name="_Toc124421196"/>
      <w:bookmarkStart w:id="33866" w:name="_Toc138415671"/>
      <w:bookmarkEnd w:id="33860"/>
      <w:bookmarkEnd w:id="33861"/>
      <w:bookmarkEnd w:id="33862"/>
      <w:bookmarkEnd w:id="33863"/>
      <w:bookmarkEnd w:id="33864"/>
      <w:bookmarkEnd w:id="33865"/>
      <w:bookmarkEnd w:id="33866"/>
    </w:p>
    <w:p w14:paraId="70F568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67" w:name="_Toc117770334"/>
      <w:bookmarkStart w:id="33868" w:name="_Toc117775750"/>
      <w:bookmarkStart w:id="33869" w:name="_Toc117781147"/>
      <w:bookmarkStart w:id="33870" w:name="_Toc117786541"/>
      <w:bookmarkStart w:id="33871" w:name="_Toc118113296"/>
      <w:bookmarkStart w:id="33872" w:name="_Toc124421197"/>
      <w:bookmarkStart w:id="33873" w:name="_Toc138415672"/>
      <w:bookmarkEnd w:id="33867"/>
      <w:bookmarkEnd w:id="33868"/>
      <w:bookmarkEnd w:id="33869"/>
      <w:bookmarkEnd w:id="33870"/>
      <w:bookmarkEnd w:id="33871"/>
      <w:bookmarkEnd w:id="33872"/>
      <w:bookmarkEnd w:id="33873"/>
    </w:p>
    <w:p w14:paraId="11C7AF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74" w:name="_Toc117770335"/>
      <w:bookmarkStart w:id="33875" w:name="_Toc117775751"/>
      <w:bookmarkStart w:id="33876" w:name="_Toc117781148"/>
      <w:bookmarkStart w:id="33877" w:name="_Toc117786542"/>
      <w:bookmarkStart w:id="33878" w:name="_Toc118113297"/>
      <w:bookmarkStart w:id="33879" w:name="_Toc124421198"/>
      <w:bookmarkStart w:id="33880" w:name="_Toc138415673"/>
      <w:bookmarkEnd w:id="33874"/>
      <w:bookmarkEnd w:id="33875"/>
      <w:bookmarkEnd w:id="33876"/>
      <w:bookmarkEnd w:id="33877"/>
      <w:bookmarkEnd w:id="33878"/>
      <w:bookmarkEnd w:id="33879"/>
      <w:bookmarkEnd w:id="33880"/>
    </w:p>
    <w:p w14:paraId="349F0C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81" w:name="_Toc117770336"/>
      <w:bookmarkStart w:id="33882" w:name="_Toc117775752"/>
      <w:bookmarkStart w:id="33883" w:name="_Toc117781149"/>
      <w:bookmarkStart w:id="33884" w:name="_Toc117786543"/>
      <w:bookmarkStart w:id="33885" w:name="_Toc118113298"/>
      <w:bookmarkStart w:id="33886" w:name="_Toc124421199"/>
      <w:bookmarkStart w:id="33887" w:name="_Toc138415674"/>
      <w:bookmarkEnd w:id="33881"/>
      <w:bookmarkEnd w:id="33882"/>
      <w:bookmarkEnd w:id="33883"/>
      <w:bookmarkEnd w:id="33884"/>
      <w:bookmarkEnd w:id="33885"/>
      <w:bookmarkEnd w:id="33886"/>
      <w:bookmarkEnd w:id="33887"/>
    </w:p>
    <w:p w14:paraId="54B901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88" w:name="_Toc117770337"/>
      <w:bookmarkStart w:id="33889" w:name="_Toc117775753"/>
      <w:bookmarkStart w:id="33890" w:name="_Toc117781150"/>
      <w:bookmarkStart w:id="33891" w:name="_Toc117786544"/>
      <w:bookmarkStart w:id="33892" w:name="_Toc118113299"/>
      <w:bookmarkStart w:id="33893" w:name="_Toc124421200"/>
      <w:bookmarkStart w:id="33894" w:name="_Toc138415675"/>
      <w:bookmarkEnd w:id="33888"/>
      <w:bookmarkEnd w:id="33889"/>
      <w:bookmarkEnd w:id="33890"/>
      <w:bookmarkEnd w:id="33891"/>
      <w:bookmarkEnd w:id="33892"/>
      <w:bookmarkEnd w:id="33893"/>
      <w:bookmarkEnd w:id="33894"/>
    </w:p>
    <w:p w14:paraId="588177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895" w:name="_Toc117770338"/>
      <w:bookmarkStart w:id="33896" w:name="_Toc117775754"/>
      <w:bookmarkStart w:id="33897" w:name="_Toc117781151"/>
      <w:bookmarkStart w:id="33898" w:name="_Toc117786545"/>
      <w:bookmarkStart w:id="33899" w:name="_Toc118113300"/>
      <w:bookmarkStart w:id="33900" w:name="_Toc124421201"/>
      <w:bookmarkStart w:id="33901" w:name="_Toc138415676"/>
      <w:bookmarkEnd w:id="33895"/>
      <w:bookmarkEnd w:id="33896"/>
      <w:bookmarkEnd w:id="33897"/>
      <w:bookmarkEnd w:id="33898"/>
      <w:bookmarkEnd w:id="33899"/>
      <w:bookmarkEnd w:id="33900"/>
      <w:bookmarkEnd w:id="33901"/>
    </w:p>
    <w:p w14:paraId="79C112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02" w:name="_Toc117770339"/>
      <w:bookmarkStart w:id="33903" w:name="_Toc117775755"/>
      <w:bookmarkStart w:id="33904" w:name="_Toc117781152"/>
      <w:bookmarkStart w:id="33905" w:name="_Toc117786546"/>
      <w:bookmarkStart w:id="33906" w:name="_Toc118113301"/>
      <w:bookmarkStart w:id="33907" w:name="_Toc124421202"/>
      <w:bookmarkStart w:id="33908" w:name="_Toc138415677"/>
      <w:bookmarkEnd w:id="33902"/>
      <w:bookmarkEnd w:id="33903"/>
      <w:bookmarkEnd w:id="33904"/>
      <w:bookmarkEnd w:id="33905"/>
      <w:bookmarkEnd w:id="33906"/>
      <w:bookmarkEnd w:id="33907"/>
      <w:bookmarkEnd w:id="33908"/>
    </w:p>
    <w:p w14:paraId="7EF27D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09" w:name="_Toc117770340"/>
      <w:bookmarkStart w:id="33910" w:name="_Toc117775756"/>
      <w:bookmarkStart w:id="33911" w:name="_Toc117781153"/>
      <w:bookmarkStart w:id="33912" w:name="_Toc117786547"/>
      <w:bookmarkStart w:id="33913" w:name="_Toc118113302"/>
      <w:bookmarkStart w:id="33914" w:name="_Toc124421203"/>
      <w:bookmarkStart w:id="33915" w:name="_Toc138415678"/>
      <w:bookmarkEnd w:id="33909"/>
      <w:bookmarkEnd w:id="33910"/>
      <w:bookmarkEnd w:id="33911"/>
      <w:bookmarkEnd w:id="33912"/>
      <w:bookmarkEnd w:id="33913"/>
      <w:bookmarkEnd w:id="33914"/>
      <w:bookmarkEnd w:id="33915"/>
    </w:p>
    <w:p w14:paraId="37D79A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16" w:name="_Toc117770341"/>
      <w:bookmarkStart w:id="33917" w:name="_Toc117775757"/>
      <w:bookmarkStart w:id="33918" w:name="_Toc117781154"/>
      <w:bookmarkStart w:id="33919" w:name="_Toc117786548"/>
      <w:bookmarkStart w:id="33920" w:name="_Toc118113303"/>
      <w:bookmarkStart w:id="33921" w:name="_Toc124421204"/>
      <w:bookmarkStart w:id="33922" w:name="_Toc138415679"/>
      <w:bookmarkEnd w:id="33916"/>
      <w:bookmarkEnd w:id="33917"/>
      <w:bookmarkEnd w:id="33918"/>
      <w:bookmarkEnd w:id="33919"/>
      <w:bookmarkEnd w:id="33920"/>
      <w:bookmarkEnd w:id="33921"/>
      <w:bookmarkEnd w:id="33922"/>
    </w:p>
    <w:p w14:paraId="655FCF2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23" w:name="_Toc117770342"/>
      <w:bookmarkStart w:id="33924" w:name="_Toc117775758"/>
      <w:bookmarkStart w:id="33925" w:name="_Toc117781155"/>
      <w:bookmarkStart w:id="33926" w:name="_Toc117786549"/>
      <w:bookmarkStart w:id="33927" w:name="_Toc118113304"/>
      <w:bookmarkStart w:id="33928" w:name="_Toc124421205"/>
      <w:bookmarkStart w:id="33929" w:name="_Toc138415680"/>
      <w:bookmarkEnd w:id="33923"/>
      <w:bookmarkEnd w:id="33924"/>
      <w:bookmarkEnd w:id="33925"/>
      <w:bookmarkEnd w:id="33926"/>
      <w:bookmarkEnd w:id="33927"/>
      <w:bookmarkEnd w:id="33928"/>
      <w:bookmarkEnd w:id="33929"/>
    </w:p>
    <w:p w14:paraId="279B60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30" w:name="_Toc117770343"/>
      <w:bookmarkStart w:id="33931" w:name="_Toc117775759"/>
      <w:bookmarkStart w:id="33932" w:name="_Toc117781156"/>
      <w:bookmarkStart w:id="33933" w:name="_Toc117786550"/>
      <w:bookmarkStart w:id="33934" w:name="_Toc118113305"/>
      <w:bookmarkStart w:id="33935" w:name="_Toc124421206"/>
      <w:bookmarkStart w:id="33936" w:name="_Toc138415681"/>
      <w:bookmarkEnd w:id="33930"/>
      <w:bookmarkEnd w:id="33931"/>
      <w:bookmarkEnd w:id="33932"/>
      <w:bookmarkEnd w:id="33933"/>
      <w:bookmarkEnd w:id="33934"/>
      <w:bookmarkEnd w:id="33935"/>
      <w:bookmarkEnd w:id="33936"/>
    </w:p>
    <w:p w14:paraId="0EC8DA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37" w:name="_Toc117770344"/>
      <w:bookmarkStart w:id="33938" w:name="_Toc117775760"/>
      <w:bookmarkStart w:id="33939" w:name="_Toc117781157"/>
      <w:bookmarkStart w:id="33940" w:name="_Toc117786551"/>
      <w:bookmarkStart w:id="33941" w:name="_Toc118113306"/>
      <w:bookmarkStart w:id="33942" w:name="_Toc124421207"/>
      <w:bookmarkStart w:id="33943" w:name="_Toc138415682"/>
      <w:bookmarkEnd w:id="33937"/>
      <w:bookmarkEnd w:id="33938"/>
      <w:bookmarkEnd w:id="33939"/>
      <w:bookmarkEnd w:id="33940"/>
      <w:bookmarkEnd w:id="33941"/>
      <w:bookmarkEnd w:id="33942"/>
      <w:bookmarkEnd w:id="33943"/>
    </w:p>
    <w:p w14:paraId="4A79439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44" w:name="_Toc117770345"/>
      <w:bookmarkStart w:id="33945" w:name="_Toc117775761"/>
      <w:bookmarkStart w:id="33946" w:name="_Toc117781158"/>
      <w:bookmarkStart w:id="33947" w:name="_Toc117786552"/>
      <w:bookmarkStart w:id="33948" w:name="_Toc118113307"/>
      <w:bookmarkStart w:id="33949" w:name="_Toc124421208"/>
      <w:bookmarkStart w:id="33950" w:name="_Toc138415683"/>
      <w:bookmarkEnd w:id="33944"/>
      <w:bookmarkEnd w:id="33945"/>
      <w:bookmarkEnd w:id="33946"/>
      <w:bookmarkEnd w:id="33947"/>
      <w:bookmarkEnd w:id="33948"/>
      <w:bookmarkEnd w:id="33949"/>
      <w:bookmarkEnd w:id="33950"/>
    </w:p>
    <w:p w14:paraId="2922A2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51" w:name="_Toc117770346"/>
      <w:bookmarkStart w:id="33952" w:name="_Toc117775762"/>
      <w:bookmarkStart w:id="33953" w:name="_Toc117781159"/>
      <w:bookmarkStart w:id="33954" w:name="_Toc117786553"/>
      <w:bookmarkStart w:id="33955" w:name="_Toc118113308"/>
      <w:bookmarkStart w:id="33956" w:name="_Toc124421209"/>
      <w:bookmarkStart w:id="33957" w:name="_Toc138415684"/>
      <w:bookmarkEnd w:id="33951"/>
      <w:bookmarkEnd w:id="33952"/>
      <w:bookmarkEnd w:id="33953"/>
      <w:bookmarkEnd w:id="33954"/>
      <w:bookmarkEnd w:id="33955"/>
      <w:bookmarkEnd w:id="33956"/>
      <w:bookmarkEnd w:id="33957"/>
    </w:p>
    <w:p w14:paraId="30B4FD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58" w:name="_Toc117770347"/>
      <w:bookmarkStart w:id="33959" w:name="_Toc117775763"/>
      <w:bookmarkStart w:id="33960" w:name="_Toc117781160"/>
      <w:bookmarkStart w:id="33961" w:name="_Toc117786554"/>
      <w:bookmarkStart w:id="33962" w:name="_Toc118113309"/>
      <w:bookmarkStart w:id="33963" w:name="_Toc124421210"/>
      <w:bookmarkStart w:id="33964" w:name="_Toc138415685"/>
      <w:bookmarkEnd w:id="33958"/>
      <w:bookmarkEnd w:id="33959"/>
      <w:bookmarkEnd w:id="33960"/>
      <w:bookmarkEnd w:id="33961"/>
      <w:bookmarkEnd w:id="33962"/>
      <w:bookmarkEnd w:id="33963"/>
      <w:bookmarkEnd w:id="33964"/>
    </w:p>
    <w:p w14:paraId="2A675C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65" w:name="_Toc117770348"/>
      <w:bookmarkStart w:id="33966" w:name="_Toc117775764"/>
      <w:bookmarkStart w:id="33967" w:name="_Toc117781161"/>
      <w:bookmarkStart w:id="33968" w:name="_Toc117786555"/>
      <w:bookmarkStart w:id="33969" w:name="_Toc118113310"/>
      <w:bookmarkStart w:id="33970" w:name="_Toc124421211"/>
      <w:bookmarkStart w:id="33971" w:name="_Toc138415686"/>
      <w:bookmarkEnd w:id="33965"/>
      <w:bookmarkEnd w:id="33966"/>
      <w:bookmarkEnd w:id="33967"/>
      <w:bookmarkEnd w:id="33968"/>
      <w:bookmarkEnd w:id="33969"/>
      <w:bookmarkEnd w:id="33970"/>
      <w:bookmarkEnd w:id="33971"/>
    </w:p>
    <w:p w14:paraId="5A65C3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72" w:name="_Toc117770349"/>
      <w:bookmarkStart w:id="33973" w:name="_Toc117775765"/>
      <w:bookmarkStart w:id="33974" w:name="_Toc117781162"/>
      <w:bookmarkStart w:id="33975" w:name="_Toc117786556"/>
      <w:bookmarkStart w:id="33976" w:name="_Toc118113311"/>
      <w:bookmarkStart w:id="33977" w:name="_Toc124421212"/>
      <w:bookmarkStart w:id="33978" w:name="_Toc138415687"/>
      <w:bookmarkEnd w:id="33972"/>
      <w:bookmarkEnd w:id="33973"/>
      <w:bookmarkEnd w:id="33974"/>
      <w:bookmarkEnd w:id="33975"/>
      <w:bookmarkEnd w:id="33976"/>
      <w:bookmarkEnd w:id="33977"/>
      <w:bookmarkEnd w:id="33978"/>
    </w:p>
    <w:p w14:paraId="0D0ABF1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79" w:name="_Toc117770350"/>
      <w:bookmarkStart w:id="33980" w:name="_Toc117775766"/>
      <w:bookmarkStart w:id="33981" w:name="_Toc117781163"/>
      <w:bookmarkStart w:id="33982" w:name="_Toc117786557"/>
      <w:bookmarkStart w:id="33983" w:name="_Toc118113312"/>
      <w:bookmarkStart w:id="33984" w:name="_Toc124421213"/>
      <w:bookmarkStart w:id="33985" w:name="_Toc138415688"/>
      <w:bookmarkEnd w:id="33979"/>
      <w:bookmarkEnd w:id="33980"/>
      <w:bookmarkEnd w:id="33981"/>
      <w:bookmarkEnd w:id="33982"/>
      <w:bookmarkEnd w:id="33983"/>
      <w:bookmarkEnd w:id="33984"/>
      <w:bookmarkEnd w:id="33985"/>
    </w:p>
    <w:p w14:paraId="70511C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86" w:name="_Toc117770351"/>
      <w:bookmarkStart w:id="33987" w:name="_Toc117775767"/>
      <w:bookmarkStart w:id="33988" w:name="_Toc117781164"/>
      <w:bookmarkStart w:id="33989" w:name="_Toc117786558"/>
      <w:bookmarkStart w:id="33990" w:name="_Toc118113313"/>
      <w:bookmarkStart w:id="33991" w:name="_Toc124421214"/>
      <w:bookmarkStart w:id="33992" w:name="_Toc138415689"/>
      <w:bookmarkEnd w:id="33986"/>
      <w:bookmarkEnd w:id="33987"/>
      <w:bookmarkEnd w:id="33988"/>
      <w:bookmarkEnd w:id="33989"/>
      <w:bookmarkEnd w:id="33990"/>
      <w:bookmarkEnd w:id="33991"/>
      <w:bookmarkEnd w:id="33992"/>
    </w:p>
    <w:p w14:paraId="72B040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3993" w:name="_Toc117770352"/>
      <w:bookmarkStart w:id="33994" w:name="_Toc117775768"/>
      <w:bookmarkStart w:id="33995" w:name="_Toc117781165"/>
      <w:bookmarkStart w:id="33996" w:name="_Toc117786559"/>
      <w:bookmarkStart w:id="33997" w:name="_Toc118113314"/>
      <w:bookmarkStart w:id="33998" w:name="_Toc124421215"/>
      <w:bookmarkStart w:id="33999" w:name="_Toc138415690"/>
      <w:bookmarkEnd w:id="33993"/>
      <w:bookmarkEnd w:id="33994"/>
      <w:bookmarkEnd w:id="33995"/>
      <w:bookmarkEnd w:id="33996"/>
      <w:bookmarkEnd w:id="33997"/>
      <w:bookmarkEnd w:id="33998"/>
      <w:bookmarkEnd w:id="33999"/>
    </w:p>
    <w:p w14:paraId="6EAF0DD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00" w:name="_Toc117770353"/>
      <w:bookmarkStart w:id="34001" w:name="_Toc117775769"/>
      <w:bookmarkStart w:id="34002" w:name="_Toc117781166"/>
      <w:bookmarkStart w:id="34003" w:name="_Toc117786560"/>
      <w:bookmarkStart w:id="34004" w:name="_Toc118113315"/>
      <w:bookmarkStart w:id="34005" w:name="_Toc124421216"/>
      <w:bookmarkStart w:id="34006" w:name="_Toc138415691"/>
      <w:bookmarkEnd w:id="34000"/>
      <w:bookmarkEnd w:id="34001"/>
      <w:bookmarkEnd w:id="34002"/>
      <w:bookmarkEnd w:id="34003"/>
      <w:bookmarkEnd w:id="34004"/>
      <w:bookmarkEnd w:id="34005"/>
      <w:bookmarkEnd w:id="34006"/>
    </w:p>
    <w:p w14:paraId="4CB2997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07" w:name="_Toc117770354"/>
      <w:bookmarkStart w:id="34008" w:name="_Toc117775770"/>
      <w:bookmarkStart w:id="34009" w:name="_Toc117781167"/>
      <w:bookmarkStart w:id="34010" w:name="_Toc117786561"/>
      <w:bookmarkStart w:id="34011" w:name="_Toc118113316"/>
      <w:bookmarkStart w:id="34012" w:name="_Toc124421217"/>
      <w:bookmarkStart w:id="34013" w:name="_Toc138415692"/>
      <w:bookmarkEnd w:id="34007"/>
      <w:bookmarkEnd w:id="34008"/>
      <w:bookmarkEnd w:id="34009"/>
      <w:bookmarkEnd w:id="34010"/>
      <w:bookmarkEnd w:id="34011"/>
      <w:bookmarkEnd w:id="34012"/>
      <w:bookmarkEnd w:id="34013"/>
    </w:p>
    <w:p w14:paraId="7AB74D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14" w:name="_Toc117770355"/>
      <w:bookmarkStart w:id="34015" w:name="_Toc117775771"/>
      <w:bookmarkStart w:id="34016" w:name="_Toc117781168"/>
      <w:bookmarkStart w:id="34017" w:name="_Toc117786562"/>
      <w:bookmarkStart w:id="34018" w:name="_Toc118113317"/>
      <w:bookmarkStart w:id="34019" w:name="_Toc124421218"/>
      <w:bookmarkStart w:id="34020" w:name="_Toc138415693"/>
      <w:bookmarkEnd w:id="34014"/>
      <w:bookmarkEnd w:id="34015"/>
      <w:bookmarkEnd w:id="34016"/>
      <w:bookmarkEnd w:id="34017"/>
      <w:bookmarkEnd w:id="34018"/>
      <w:bookmarkEnd w:id="34019"/>
      <w:bookmarkEnd w:id="34020"/>
    </w:p>
    <w:p w14:paraId="65126EE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21" w:name="_Toc117770356"/>
      <w:bookmarkStart w:id="34022" w:name="_Toc117775772"/>
      <w:bookmarkStart w:id="34023" w:name="_Toc117781169"/>
      <w:bookmarkStart w:id="34024" w:name="_Toc117786563"/>
      <w:bookmarkStart w:id="34025" w:name="_Toc118113318"/>
      <w:bookmarkStart w:id="34026" w:name="_Toc124421219"/>
      <w:bookmarkStart w:id="34027" w:name="_Toc138415694"/>
      <w:bookmarkEnd w:id="34021"/>
      <w:bookmarkEnd w:id="34022"/>
      <w:bookmarkEnd w:id="34023"/>
      <w:bookmarkEnd w:id="34024"/>
      <w:bookmarkEnd w:id="34025"/>
      <w:bookmarkEnd w:id="34026"/>
      <w:bookmarkEnd w:id="34027"/>
    </w:p>
    <w:p w14:paraId="0F35E68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28" w:name="_Toc117770357"/>
      <w:bookmarkStart w:id="34029" w:name="_Toc117775773"/>
      <w:bookmarkStart w:id="34030" w:name="_Toc117781170"/>
      <w:bookmarkStart w:id="34031" w:name="_Toc117786564"/>
      <w:bookmarkStart w:id="34032" w:name="_Toc118113319"/>
      <w:bookmarkStart w:id="34033" w:name="_Toc124421220"/>
      <w:bookmarkStart w:id="34034" w:name="_Toc138415695"/>
      <w:bookmarkEnd w:id="34028"/>
      <w:bookmarkEnd w:id="34029"/>
      <w:bookmarkEnd w:id="34030"/>
      <w:bookmarkEnd w:id="34031"/>
      <w:bookmarkEnd w:id="34032"/>
      <w:bookmarkEnd w:id="34033"/>
      <w:bookmarkEnd w:id="34034"/>
    </w:p>
    <w:p w14:paraId="21DA2CA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35" w:name="_Toc117770358"/>
      <w:bookmarkStart w:id="34036" w:name="_Toc117775774"/>
      <w:bookmarkStart w:id="34037" w:name="_Toc117781171"/>
      <w:bookmarkStart w:id="34038" w:name="_Toc117786565"/>
      <w:bookmarkStart w:id="34039" w:name="_Toc118113320"/>
      <w:bookmarkStart w:id="34040" w:name="_Toc124421221"/>
      <w:bookmarkStart w:id="34041" w:name="_Toc138415696"/>
      <w:bookmarkEnd w:id="34035"/>
      <w:bookmarkEnd w:id="34036"/>
      <w:bookmarkEnd w:id="34037"/>
      <w:bookmarkEnd w:id="34038"/>
      <w:bookmarkEnd w:id="34039"/>
      <w:bookmarkEnd w:id="34040"/>
      <w:bookmarkEnd w:id="34041"/>
    </w:p>
    <w:p w14:paraId="49F0BB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42" w:name="_Toc117770359"/>
      <w:bookmarkStart w:id="34043" w:name="_Toc117775775"/>
      <w:bookmarkStart w:id="34044" w:name="_Toc117781172"/>
      <w:bookmarkStart w:id="34045" w:name="_Toc117786566"/>
      <w:bookmarkStart w:id="34046" w:name="_Toc118113321"/>
      <w:bookmarkStart w:id="34047" w:name="_Toc124421222"/>
      <w:bookmarkStart w:id="34048" w:name="_Toc138415697"/>
      <w:bookmarkEnd w:id="34042"/>
      <w:bookmarkEnd w:id="34043"/>
      <w:bookmarkEnd w:id="34044"/>
      <w:bookmarkEnd w:id="34045"/>
      <w:bookmarkEnd w:id="34046"/>
      <w:bookmarkEnd w:id="34047"/>
      <w:bookmarkEnd w:id="34048"/>
    </w:p>
    <w:p w14:paraId="3366F7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49" w:name="_Toc117770360"/>
      <w:bookmarkStart w:id="34050" w:name="_Toc117775776"/>
      <w:bookmarkStart w:id="34051" w:name="_Toc117781173"/>
      <w:bookmarkStart w:id="34052" w:name="_Toc117786567"/>
      <w:bookmarkStart w:id="34053" w:name="_Toc118113322"/>
      <w:bookmarkStart w:id="34054" w:name="_Toc124421223"/>
      <w:bookmarkStart w:id="34055" w:name="_Toc138415698"/>
      <w:bookmarkEnd w:id="34049"/>
      <w:bookmarkEnd w:id="34050"/>
      <w:bookmarkEnd w:id="34051"/>
      <w:bookmarkEnd w:id="34052"/>
      <w:bookmarkEnd w:id="34053"/>
      <w:bookmarkEnd w:id="34054"/>
      <w:bookmarkEnd w:id="34055"/>
    </w:p>
    <w:p w14:paraId="10281EE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56" w:name="_Toc117770361"/>
      <w:bookmarkStart w:id="34057" w:name="_Toc117775777"/>
      <w:bookmarkStart w:id="34058" w:name="_Toc117781174"/>
      <w:bookmarkStart w:id="34059" w:name="_Toc117786568"/>
      <w:bookmarkStart w:id="34060" w:name="_Toc118113323"/>
      <w:bookmarkStart w:id="34061" w:name="_Toc124421224"/>
      <w:bookmarkStart w:id="34062" w:name="_Toc138415699"/>
      <w:bookmarkEnd w:id="34056"/>
      <w:bookmarkEnd w:id="34057"/>
      <w:bookmarkEnd w:id="34058"/>
      <w:bookmarkEnd w:id="34059"/>
      <w:bookmarkEnd w:id="34060"/>
      <w:bookmarkEnd w:id="34061"/>
      <w:bookmarkEnd w:id="34062"/>
    </w:p>
    <w:p w14:paraId="6E3656C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63" w:name="_Toc117770362"/>
      <w:bookmarkStart w:id="34064" w:name="_Toc117775778"/>
      <w:bookmarkStart w:id="34065" w:name="_Toc117781175"/>
      <w:bookmarkStart w:id="34066" w:name="_Toc117786569"/>
      <w:bookmarkStart w:id="34067" w:name="_Toc118113324"/>
      <w:bookmarkStart w:id="34068" w:name="_Toc124421225"/>
      <w:bookmarkStart w:id="34069" w:name="_Toc138415700"/>
      <w:bookmarkEnd w:id="34063"/>
      <w:bookmarkEnd w:id="34064"/>
      <w:bookmarkEnd w:id="34065"/>
      <w:bookmarkEnd w:id="34066"/>
      <w:bookmarkEnd w:id="34067"/>
      <w:bookmarkEnd w:id="34068"/>
      <w:bookmarkEnd w:id="34069"/>
    </w:p>
    <w:p w14:paraId="35AC59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70" w:name="_Toc117770363"/>
      <w:bookmarkStart w:id="34071" w:name="_Toc117775779"/>
      <w:bookmarkStart w:id="34072" w:name="_Toc117781176"/>
      <w:bookmarkStart w:id="34073" w:name="_Toc117786570"/>
      <w:bookmarkStart w:id="34074" w:name="_Toc118113325"/>
      <w:bookmarkStart w:id="34075" w:name="_Toc124421226"/>
      <w:bookmarkStart w:id="34076" w:name="_Toc138415701"/>
      <w:bookmarkEnd w:id="34070"/>
      <w:bookmarkEnd w:id="34071"/>
      <w:bookmarkEnd w:id="34072"/>
      <w:bookmarkEnd w:id="34073"/>
      <w:bookmarkEnd w:id="34074"/>
      <w:bookmarkEnd w:id="34075"/>
      <w:bookmarkEnd w:id="34076"/>
    </w:p>
    <w:p w14:paraId="2FE5EC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77" w:name="_Toc117770364"/>
      <w:bookmarkStart w:id="34078" w:name="_Toc117775780"/>
      <w:bookmarkStart w:id="34079" w:name="_Toc117781177"/>
      <w:bookmarkStart w:id="34080" w:name="_Toc117786571"/>
      <w:bookmarkStart w:id="34081" w:name="_Toc118113326"/>
      <w:bookmarkStart w:id="34082" w:name="_Toc124421227"/>
      <w:bookmarkStart w:id="34083" w:name="_Toc138415702"/>
      <w:bookmarkEnd w:id="34077"/>
      <w:bookmarkEnd w:id="34078"/>
      <w:bookmarkEnd w:id="34079"/>
      <w:bookmarkEnd w:id="34080"/>
      <w:bookmarkEnd w:id="34081"/>
      <w:bookmarkEnd w:id="34082"/>
      <w:bookmarkEnd w:id="34083"/>
    </w:p>
    <w:p w14:paraId="22AC5D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84" w:name="_Toc117770365"/>
      <w:bookmarkStart w:id="34085" w:name="_Toc117775781"/>
      <w:bookmarkStart w:id="34086" w:name="_Toc117781178"/>
      <w:bookmarkStart w:id="34087" w:name="_Toc117786572"/>
      <w:bookmarkStart w:id="34088" w:name="_Toc118113327"/>
      <w:bookmarkStart w:id="34089" w:name="_Toc124421228"/>
      <w:bookmarkStart w:id="34090" w:name="_Toc138415703"/>
      <w:bookmarkEnd w:id="34084"/>
      <w:bookmarkEnd w:id="34085"/>
      <w:bookmarkEnd w:id="34086"/>
      <w:bookmarkEnd w:id="34087"/>
      <w:bookmarkEnd w:id="34088"/>
      <w:bookmarkEnd w:id="34089"/>
      <w:bookmarkEnd w:id="34090"/>
    </w:p>
    <w:p w14:paraId="498814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91" w:name="_Toc117770366"/>
      <w:bookmarkStart w:id="34092" w:name="_Toc117775782"/>
      <w:bookmarkStart w:id="34093" w:name="_Toc117781179"/>
      <w:bookmarkStart w:id="34094" w:name="_Toc117786573"/>
      <w:bookmarkStart w:id="34095" w:name="_Toc118113328"/>
      <w:bookmarkStart w:id="34096" w:name="_Toc124421229"/>
      <w:bookmarkStart w:id="34097" w:name="_Toc138415704"/>
      <w:bookmarkEnd w:id="34091"/>
      <w:bookmarkEnd w:id="34092"/>
      <w:bookmarkEnd w:id="34093"/>
      <w:bookmarkEnd w:id="34094"/>
      <w:bookmarkEnd w:id="34095"/>
      <w:bookmarkEnd w:id="34096"/>
      <w:bookmarkEnd w:id="34097"/>
    </w:p>
    <w:p w14:paraId="048D3B8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098" w:name="_Toc117770367"/>
      <w:bookmarkStart w:id="34099" w:name="_Toc117775783"/>
      <w:bookmarkStart w:id="34100" w:name="_Toc117781180"/>
      <w:bookmarkStart w:id="34101" w:name="_Toc117786574"/>
      <w:bookmarkStart w:id="34102" w:name="_Toc118113329"/>
      <w:bookmarkStart w:id="34103" w:name="_Toc124421230"/>
      <w:bookmarkStart w:id="34104" w:name="_Toc138415705"/>
      <w:bookmarkEnd w:id="34098"/>
      <w:bookmarkEnd w:id="34099"/>
      <w:bookmarkEnd w:id="34100"/>
      <w:bookmarkEnd w:id="34101"/>
      <w:bookmarkEnd w:id="34102"/>
      <w:bookmarkEnd w:id="34103"/>
      <w:bookmarkEnd w:id="34104"/>
    </w:p>
    <w:p w14:paraId="3930D9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05" w:name="_Toc117770368"/>
      <w:bookmarkStart w:id="34106" w:name="_Toc117775784"/>
      <w:bookmarkStart w:id="34107" w:name="_Toc117781181"/>
      <w:bookmarkStart w:id="34108" w:name="_Toc117786575"/>
      <w:bookmarkStart w:id="34109" w:name="_Toc118113330"/>
      <w:bookmarkStart w:id="34110" w:name="_Toc124421231"/>
      <w:bookmarkStart w:id="34111" w:name="_Toc138415706"/>
      <w:bookmarkEnd w:id="34105"/>
      <w:bookmarkEnd w:id="34106"/>
      <w:bookmarkEnd w:id="34107"/>
      <w:bookmarkEnd w:id="34108"/>
      <w:bookmarkEnd w:id="34109"/>
      <w:bookmarkEnd w:id="34110"/>
      <w:bookmarkEnd w:id="34111"/>
    </w:p>
    <w:p w14:paraId="22092D6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12" w:name="_Toc117770369"/>
      <w:bookmarkStart w:id="34113" w:name="_Toc117775785"/>
      <w:bookmarkStart w:id="34114" w:name="_Toc117781182"/>
      <w:bookmarkStart w:id="34115" w:name="_Toc117786576"/>
      <w:bookmarkStart w:id="34116" w:name="_Toc118113331"/>
      <w:bookmarkStart w:id="34117" w:name="_Toc124421232"/>
      <w:bookmarkStart w:id="34118" w:name="_Toc138415707"/>
      <w:bookmarkEnd w:id="34112"/>
      <w:bookmarkEnd w:id="34113"/>
      <w:bookmarkEnd w:id="34114"/>
      <w:bookmarkEnd w:id="34115"/>
      <w:bookmarkEnd w:id="34116"/>
      <w:bookmarkEnd w:id="34117"/>
      <w:bookmarkEnd w:id="34118"/>
    </w:p>
    <w:p w14:paraId="551EB06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19" w:name="_Toc117770370"/>
      <w:bookmarkStart w:id="34120" w:name="_Toc117775786"/>
      <w:bookmarkStart w:id="34121" w:name="_Toc117781183"/>
      <w:bookmarkStart w:id="34122" w:name="_Toc117786577"/>
      <w:bookmarkStart w:id="34123" w:name="_Toc118113332"/>
      <w:bookmarkStart w:id="34124" w:name="_Toc124421233"/>
      <w:bookmarkStart w:id="34125" w:name="_Toc138415708"/>
      <w:bookmarkEnd w:id="34119"/>
      <w:bookmarkEnd w:id="34120"/>
      <w:bookmarkEnd w:id="34121"/>
      <w:bookmarkEnd w:id="34122"/>
      <w:bookmarkEnd w:id="34123"/>
      <w:bookmarkEnd w:id="34124"/>
      <w:bookmarkEnd w:id="34125"/>
    </w:p>
    <w:p w14:paraId="1561B1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26" w:name="_Toc117770371"/>
      <w:bookmarkStart w:id="34127" w:name="_Toc117775787"/>
      <w:bookmarkStart w:id="34128" w:name="_Toc117781184"/>
      <w:bookmarkStart w:id="34129" w:name="_Toc117786578"/>
      <w:bookmarkStart w:id="34130" w:name="_Toc118113333"/>
      <w:bookmarkStart w:id="34131" w:name="_Toc124421234"/>
      <w:bookmarkStart w:id="34132" w:name="_Toc138415709"/>
      <w:bookmarkEnd w:id="34126"/>
      <w:bookmarkEnd w:id="34127"/>
      <w:bookmarkEnd w:id="34128"/>
      <w:bookmarkEnd w:id="34129"/>
      <w:bookmarkEnd w:id="34130"/>
      <w:bookmarkEnd w:id="34131"/>
      <w:bookmarkEnd w:id="34132"/>
    </w:p>
    <w:p w14:paraId="5FD475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33" w:name="_Toc117770372"/>
      <w:bookmarkStart w:id="34134" w:name="_Toc117775788"/>
      <w:bookmarkStart w:id="34135" w:name="_Toc117781185"/>
      <w:bookmarkStart w:id="34136" w:name="_Toc117786579"/>
      <w:bookmarkStart w:id="34137" w:name="_Toc118113334"/>
      <w:bookmarkStart w:id="34138" w:name="_Toc124421235"/>
      <w:bookmarkStart w:id="34139" w:name="_Toc138415710"/>
      <w:bookmarkEnd w:id="34133"/>
      <w:bookmarkEnd w:id="34134"/>
      <w:bookmarkEnd w:id="34135"/>
      <w:bookmarkEnd w:id="34136"/>
      <w:bookmarkEnd w:id="34137"/>
      <w:bookmarkEnd w:id="34138"/>
      <w:bookmarkEnd w:id="34139"/>
    </w:p>
    <w:p w14:paraId="74B1A8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40" w:name="_Toc117770373"/>
      <w:bookmarkStart w:id="34141" w:name="_Toc117775789"/>
      <w:bookmarkStart w:id="34142" w:name="_Toc117781186"/>
      <w:bookmarkStart w:id="34143" w:name="_Toc117786580"/>
      <w:bookmarkStart w:id="34144" w:name="_Toc118113335"/>
      <w:bookmarkStart w:id="34145" w:name="_Toc124421236"/>
      <w:bookmarkStart w:id="34146" w:name="_Toc138415711"/>
      <w:bookmarkEnd w:id="34140"/>
      <w:bookmarkEnd w:id="34141"/>
      <w:bookmarkEnd w:id="34142"/>
      <w:bookmarkEnd w:id="34143"/>
      <w:bookmarkEnd w:id="34144"/>
      <w:bookmarkEnd w:id="34145"/>
      <w:bookmarkEnd w:id="34146"/>
    </w:p>
    <w:p w14:paraId="5E94A97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47" w:name="_Toc117770374"/>
      <w:bookmarkStart w:id="34148" w:name="_Toc117775790"/>
      <w:bookmarkStart w:id="34149" w:name="_Toc117781187"/>
      <w:bookmarkStart w:id="34150" w:name="_Toc117786581"/>
      <w:bookmarkStart w:id="34151" w:name="_Toc118113336"/>
      <w:bookmarkStart w:id="34152" w:name="_Toc124421237"/>
      <w:bookmarkStart w:id="34153" w:name="_Toc138415712"/>
      <w:bookmarkEnd w:id="34147"/>
      <w:bookmarkEnd w:id="34148"/>
      <w:bookmarkEnd w:id="34149"/>
      <w:bookmarkEnd w:id="34150"/>
      <w:bookmarkEnd w:id="34151"/>
      <w:bookmarkEnd w:id="34152"/>
      <w:bookmarkEnd w:id="34153"/>
    </w:p>
    <w:p w14:paraId="0835FE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54" w:name="_Toc117770375"/>
      <w:bookmarkStart w:id="34155" w:name="_Toc117775791"/>
      <w:bookmarkStart w:id="34156" w:name="_Toc117781188"/>
      <w:bookmarkStart w:id="34157" w:name="_Toc117786582"/>
      <w:bookmarkStart w:id="34158" w:name="_Toc118113337"/>
      <w:bookmarkStart w:id="34159" w:name="_Toc124421238"/>
      <w:bookmarkStart w:id="34160" w:name="_Toc138415713"/>
      <w:bookmarkEnd w:id="34154"/>
      <w:bookmarkEnd w:id="34155"/>
      <w:bookmarkEnd w:id="34156"/>
      <w:bookmarkEnd w:id="34157"/>
      <w:bookmarkEnd w:id="34158"/>
      <w:bookmarkEnd w:id="34159"/>
      <w:bookmarkEnd w:id="34160"/>
    </w:p>
    <w:p w14:paraId="1A656DF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61" w:name="_Toc117770376"/>
      <w:bookmarkStart w:id="34162" w:name="_Toc117775792"/>
      <w:bookmarkStart w:id="34163" w:name="_Toc117781189"/>
      <w:bookmarkStart w:id="34164" w:name="_Toc117786583"/>
      <w:bookmarkStart w:id="34165" w:name="_Toc118113338"/>
      <w:bookmarkStart w:id="34166" w:name="_Toc124421239"/>
      <w:bookmarkStart w:id="34167" w:name="_Toc138415714"/>
      <w:bookmarkEnd w:id="34161"/>
      <w:bookmarkEnd w:id="34162"/>
      <w:bookmarkEnd w:id="34163"/>
      <w:bookmarkEnd w:id="34164"/>
      <w:bookmarkEnd w:id="34165"/>
      <w:bookmarkEnd w:id="34166"/>
      <w:bookmarkEnd w:id="34167"/>
    </w:p>
    <w:p w14:paraId="4038D0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68" w:name="_Toc117770377"/>
      <w:bookmarkStart w:id="34169" w:name="_Toc117775793"/>
      <w:bookmarkStart w:id="34170" w:name="_Toc117781190"/>
      <w:bookmarkStart w:id="34171" w:name="_Toc117786584"/>
      <w:bookmarkStart w:id="34172" w:name="_Toc118113339"/>
      <w:bookmarkStart w:id="34173" w:name="_Toc124421240"/>
      <w:bookmarkStart w:id="34174" w:name="_Toc138415715"/>
      <w:bookmarkEnd w:id="34168"/>
      <w:bookmarkEnd w:id="34169"/>
      <w:bookmarkEnd w:id="34170"/>
      <w:bookmarkEnd w:id="34171"/>
      <w:bookmarkEnd w:id="34172"/>
      <w:bookmarkEnd w:id="34173"/>
      <w:bookmarkEnd w:id="34174"/>
    </w:p>
    <w:p w14:paraId="5EB434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75" w:name="_Toc117770378"/>
      <w:bookmarkStart w:id="34176" w:name="_Toc117775794"/>
      <w:bookmarkStart w:id="34177" w:name="_Toc117781191"/>
      <w:bookmarkStart w:id="34178" w:name="_Toc117786585"/>
      <w:bookmarkStart w:id="34179" w:name="_Toc118113340"/>
      <w:bookmarkStart w:id="34180" w:name="_Toc124421241"/>
      <w:bookmarkStart w:id="34181" w:name="_Toc138415716"/>
      <w:bookmarkEnd w:id="34175"/>
      <w:bookmarkEnd w:id="34176"/>
      <w:bookmarkEnd w:id="34177"/>
      <w:bookmarkEnd w:id="34178"/>
      <w:bookmarkEnd w:id="34179"/>
      <w:bookmarkEnd w:id="34180"/>
      <w:bookmarkEnd w:id="34181"/>
    </w:p>
    <w:p w14:paraId="425847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82" w:name="_Toc117770379"/>
      <w:bookmarkStart w:id="34183" w:name="_Toc117775795"/>
      <w:bookmarkStart w:id="34184" w:name="_Toc117781192"/>
      <w:bookmarkStart w:id="34185" w:name="_Toc117786586"/>
      <w:bookmarkStart w:id="34186" w:name="_Toc118113341"/>
      <w:bookmarkStart w:id="34187" w:name="_Toc124421242"/>
      <w:bookmarkStart w:id="34188" w:name="_Toc138415717"/>
      <w:bookmarkEnd w:id="34182"/>
      <w:bookmarkEnd w:id="34183"/>
      <w:bookmarkEnd w:id="34184"/>
      <w:bookmarkEnd w:id="34185"/>
      <w:bookmarkEnd w:id="34186"/>
      <w:bookmarkEnd w:id="34187"/>
      <w:bookmarkEnd w:id="34188"/>
    </w:p>
    <w:p w14:paraId="4FC170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89" w:name="_Toc117770380"/>
      <w:bookmarkStart w:id="34190" w:name="_Toc117775796"/>
      <w:bookmarkStart w:id="34191" w:name="_Toc117781193"/>
      <w:bookmarkStart w:id="34192" w:name="_Toc117786587"/>
      <w:bookmarkStart w:id="34193" w:name="_Toc118113342"/>
      <w:bookmarkStart w:id="34194" w:name="_Toc124421243"/>
      <w:bookmarkStart w:id="34195" w:name="_Toc138415718"/>
      <w:bookmarkEnd w:id="34189"/>
      <w:bookmarkEnd w:id="34190"/>
      <w:bookmarkEnd w:id="34191"/>
      <w:bookmarkEnd w:id="34192"/>
      <w:bookmarkEnd w:id="34193"/>
      <w:bookmarkEnd w:id="34194"/>
      <w:bookmarkEnd w:id="34195"/>
    </w:p>
    <w:p w14:paraId="4B1870E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196" w:name="_Toc117770381"/>
      <w:bookmarkStart w:id="34197" w:name="_Toc117775797"/>
      <w:bookmarkStart w:id="34198" w:name="_Toc117781194"/>
      <w:bookmarkStart w:id="34199" w:name="_Toc117786588"/>
      <w:bookmarkStart w:id="34200" w:name="_Toc118113343"/>
      <w:bookmarkStart w:id="34201" w:name="_Toc124421244"/>
      <w:bookmarkStart w:id="34202" w:name="_Toc138415719"/>
      <w:bookmarkEnd w:id="34196"/>
      <w:bookmarkEnd w:id="34197"/>
      <w:bookmarkEnd w:id="34198"/>
      <w:bookmarkEnd w:id="34199"/>
      <w:bookmarkEnd w:id="34200"/>
      <w:bookmarkEnd w:id="34201"/>
      <w:bookmarkEnd w:id="34202"/>
    </w:p>
    <w:p w14:paraId="03B023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03" w:name="_Toc117770382"/>
      <w:bookmarkStart w:id="34204" w:name="_Toc117775798"/>
      <w:bookmarkStart w:id="34205" w:name="_Toc117781195"/>
      <w:bookmarkStart w:id="34206" w:name="_Toc117786589"/>
      <w:bookmarkStart w:id="34207" w:name="_Toc118113344"/>
      <w:bookmarkStart w:id="34208" w:name="_Toc124421245"/>
      <w:bookmarkStart w:id="34209" w:name="_Toc138415720"/>
      <w:bookmarkEnd w:id="34203"/>
      <w:bookmarkEnd w:id="34204"/>
      <w:bookmarkEnd w:id="34205"/>
      <w:bookmarkEnd w:id="34206"/>
      <w:bookmarkEnd w:id="34207"/>
      <w:bookmarkEnd w:id="34208"/>
      <w:bookmarkEnd w:id="34209"/>
    </w:p>
    <w:p w14:paraId="174876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10" w:name="_Toc117770383"/>
      <w:bookmarkStart w:id="34211" w:name="_Toc117775799"/>
      <w:bookmarkStart w:id="34212" w:name="_Toc117781196"/>
      <w:bookmarkStart w:id="34213" w:name="_Toc117786590"/>
      <w:bookmarkStart w:id="34214" w:name="_Toc118113345"/>
      <w:bookmarkStart w:id="34215" w:name="_Toc124421246"/>
      <w:bookmarkStart w:id="34216" w:name="_Toc138415721"/>
      <w:bookmarkEnd w:id="34210"/>
      <w:bookmarkEnd w:id="34211"/>
      <w:bookmarkEnd w:id="34212"/>
      <w:bookmarkEnd w:id="34213"/>
      <w:bookmarkEnd w:id="34214"/>
      <w:bookmarkEnd w:id="34215"/>
      <w:bookmarkEnd w:id="34216"/>
    </w:p>
    <w:p w14:paraId="520196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17" w:name="_Toc117770384"/>
      <w:bookmarkStart w:id="34218" w:name="_Toc117775800"/>
      <w:bookmarkStart w:id="34219" w:name="_Toc117781197"/>
      <w:bookmarkStart w:id="34220" w:name="_Toc117786591"/>
      <w:bookmarkStart w:id="34221" w:name="_Toc118113346"/>
      <w:bookmarkStart w:id="34222" w:name="_Toc124421247"/>
      <w:bookmarkStart w:id="34223" w:name="_Toc138415722"/>
      <w:bookmarkEnd w:id="34217"/>
      <w:bookmarkEnd w:id="34218"/>
      <w:bookmarkEnd w:id="34219"/>
      <w:bookmarkEnd w:id="34220"/>
      <w:bookmarkEnd w:id="34221"/>
      <w:bookmarkEnd w:id="34222"/>
      <w:bookmarkEnd w:id="34223"/>
    </w:p>
    <w:p w14:paraId="21FD166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24" w:name="_Toc117770385"/>
      <w:bookmarkStart w:id="34225" w:name="_Toc117775801"/>
      <w:bookmarkStart w:id="34226" w:name="_Toc117781198"/>
      <w:bookmarkStart w:id="34227" w:name="_Toc117786592"/>
      <w:bookmarkStart w:id="34228" w:name="_Toc118113347"/>
      <w:bookmarkStart w:id="34229" w:name="_Toc124421248"/>
      <w:bookmarkStart w:id="34230" w:name="_Toc138415723"/>
      <w:bookmarkEnd w:id="34224"/>
      <w:bookmarkEnd w:id="34225"/>
      <w:bookmarkEnd w:id="34226"/>
      <w:bookmarkEnd w:id="34227"/>
      <w:bookmarkEnd w:id="34228"/>
      <w:bookmarkEnd w:id="34229"/>
      <w:bookmarkEnd w:id="34230"/>
    </w:p>
    <w:p w14:paraId="05522F5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31" w:name="_Toc117770386"/>
      <w:bookmarkStart w:id="34232" w:name="_Toc117775802"/>
      <w:bookmarkStart w:id="34233" w:name="_Toc117781199"/>
      <w:bookmarkStart w:id="34234" w:name="_Toc117786593"/>
      <w:bookmarkStart w:id="34235" w:name="_Toc118113348"/>
      <w:bookmarkStart w:id="34236" w:name="_Toc124421249"/>
      <w:bookmarkStart w:id="34237" w:name="_Toc138415724"/>
      <w:bookmarkEnd w:id="34231"/>
      <w:bookmarkEnd w:id="34232"/>
      <w:bookmarkEnd w:id="34233"/>
      <w:bookmarkEnd w:id="34234"/>
      <w:bookmarkEnd w:id="34235"/>
      <w:bookmarkEnd w:id="34236"/>
      <w:bookmarkEnd w:id="34237"/>
    </w:p>
    <w:p w14:paraId="3CEDD02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38" w:name="_Toc117770387"/>
      <w:bookmarkStart w:id="34239" w:name="_Toc117775803"/>
      <w:bookmarkStart w:id="34240" w:name="_Toc117781200"/>
      <w:bookmarkStart w:id="34241" w:name="_Toc117786594"/>
      <w:bookmarkStart w:id="34242" w:name="_Toc118113349"/>
      <w:bookmarkStart w:id="34243" w:name="_Toc124421250"/>
      <w:bookmarkStart w:id="34244" w:name="_Toc138415725"/>
      <w:bookmarkEnd w:id="34238"/>
      <w:bookmarkEnd w:id="34239"/>
      <w:bookmarkEnd w:id="34240"/>
      <w:bookmarkEnd w:id="34241"/>
      <w:bookmarkEnd w:id="34242"/>
      <w:bookmarkEnd w:id="34243"/>
      <w:bookmarkEnd w:id="34244"/>
    </w:p>
    <w:p w14:paraId="0A56411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45" w:name="_Toc117770388"/>
      <w:bookmarkStart w:id="34246" w:name="_Toc117775804"/>
      <w:bookmarkStart w:id="34247" w:name="_Toc117781201"/>
      <w:bookmarkStart w:id="34248" w:name="_Toc117786595"/>
      <w:bookmarkStart w:id="34249" w:name="_Toc118113350"/>
      <w:bookmarkStart w:id="34250" w:name="_Toc124421251"/>
      <w:bookmarkStart w:id="34251" w:name="_Toc138415726"/>
      <w:bookmarkEnd w:id="34245"/>
      <w:bookmarkEnd w:id="34246"/>
      <w:bookmarkEnd w:id="34247"/>
      <w:bookmarkEnd w:id="34248"/>
      <w:bookmarkEnd w:id="34249"/>
      <w:bookmarkEnd w:id="34250"/>
      <w:bookmarkEnd w:id="34251"/>
    </w:p>
    <w:p w14:paraId="2A0B73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52" w:name="_Toc117770389"/>
      <w:bookmarkStart w:id="34253" w:name="_Toc117775805"/>
      <w:bookmarkStart w:id="34254" w:name="_Toc117781202"/>
      <w:bookmarkStart w:id="34255" w:name="_Toc117786596"/>
      <w:bookmarkStart w:id="34256" w:name="_Toc118113351"/>
      <w:bookmarkStart w:id="34257" w:name="_Toc124421252"/>
      <w:bookmarkStart w:id="34258" w:name="_Toc138415727"/>
      <w:bookmarkEnd w:id="34252"/>
      <w:bookmarkEnd w:id="34253"/>
      <w:bookmarkEnd w:id="34254"/>
      <w:bookmarkEnd w:id="34255"/>
      <w:bookmarkEnd w:id="34256"/>
      <w:bookmarkEnd w:id="34257"/>
      <w:bookmarkEnd w:id="34258"/>
    </w:p>
    <w:p w14:paraId="14687F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59" w:name="_Toc117770390"/>
      <w:bookmarkStart w:id="34260" w:name="_Toc117775806"/>
      <w:bookmarkStart w:id="34261" w:name="_Toc117781203"/>
      <w:bookmarkStart w:id="34262" w:name="_Toc117786597"/>
      <w:bookmarkStart w:id="34263" w:name="_Toc118113352"/>
      <w:bookmarkStart w:id="34264" w:name="_Toc124421253"/>
      <w:bookmarkStart w:id="34265" w:name="_Toc138415728"/>
      <w:bookmarkEnd w:id="34259"/>
      <w:bookmarkEnd w:id="34260"/>
      <w:bookmarkEnd w:id="34261"/>
      <w:bookmarkEnd w:id="34262"/>
      <w:bookmarkEnd w:id="34263"/>
      <w:bookmarkEnd w:id="34264"/>
      <w:bookmarkEnd w:id="34265"/>
    </w:p>
    <w:p w14:paraId="07EACE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66" w:name="_Toc117770391"/>
      <w:bookmarkStart w:id="34267" w:name="_Toc117775807"/>
      <w:bookmarkStart w:id="34268" w:name="_Toc117781204"/>
      <w:bookmarkStart w:id="34269" w:name="_Toc117786598"/>
      <w:bookmarkStart w:id="34270" w:name="_Toc118113353"/>
      <w:bookmarkStart w:id="34271" w:name="_Toc124421254"/>
      <w:bookmarkStart w:id="34272" w:name="_Toc138415729"/>
      <w:bookmarkEnd w:id="34266"/>
      <w:bookmarkEnd w:id="34267"/>
      <w:bookmarkEnd w:id="34268"/>
      <w:bookmarkEnd w:id="34269"/>
      <w:bookmarkEnd w:id="34270"/>
      <w:bookmarkEnd w:id="34271"/>
      <w:bookmarkEnd w:id="34272"/>
    </w:p>
    <w:p w14:paraId="55FB3C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73" w:name="_Toc117770392"/>
      <w:bookmarkStart w:id="34274" w:name="_Toc117775808"/>
      <w:bookmarkStart w:id="34275" w:name="_Toc117781205"/>
      <w:bookmarkStart w:id="34276" w:name="_Toc117786599"/>
      <w:bookmarkStart w:id="34277" w:name="_Toc118113354"/>
      <w:bookmarkStart w:id="34278" w:name="_Toc124421255"/>
      <w:bookmarkStart w:id="34279" w:name="_Toc138415730"/>
      <w:bookmarkEnd w:id="34273"/>
      <w:bookmarkEnd w:id="34274"/>
      <w:bookmarkEnd w:id="34275"/>
      <w:bookmarkEnd w:id="34276"/>
      <w:bookmarkEnd w:id="34277"/>
      <w:bookmarkEnd w:id="34278"/>
      <w:bookmarkEnd w:id="34279"/>
    </w:p>
    <w:p w14:paraId="223B5A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80" w:name="_Toc117770393"/>
      <w:bookmarkStart w:id="34281" w:name="_Toc117775809"/>
      <w:bookmarkStart w:id="34282" w:name="_Toc117781206"/>
      <w:bookmarkStart w:id="34283" w:name="_Toc117786600"/>
      <w:bookmarkStart w:id="34284" w:name="_Toc118113355"/>
      <w:bookmarkStart w:id="34285" w:name="_Toc124421256"/>
      <w:bookmarkStart w:id="34286" w:name="_Toc138415731"/>
      <w:bookmarkEnd w:id="34280"/>
      <w:bookmarkEnd w:id="34281"/>
      <w:bookmarkEnd w:id="34282"/>
      <w:bookmarkEnd w:id="34283"/>
      <w:bookmarkEnd w:id="34284"/>
      <w:bookmarkEnd w:id="34285"/>
      <w:bookmarkEnd w:id="34286"/>
    </w:p>
    <w:p w14:paraId="5A1248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87" w:name="_Toc117770394"/>
      <w:bookmarkStart w:id="34288" w:name="_Toc117775810"/>
      <w:bookmarkStart w:id="34289" w:name="_Toc117781207"/>
      <w:bookmarkStart w:id="34290" w:name="_Toc117786601"/>
      <w:bookmarkStart w:id="34291" w:name="_Toc118113356"/>
      <w:bookmarkStart w:id="34292" w:name="_Toc124421257"/>
      <w:bookmarkStart w:id="34293" w:name="_Toc138415732"/>
      <w:bookmarkEnd w:id="34287"/>
      <w:bookmarkEnd w:id="34288"/>
      <w:bookmarkEnd w:id="34289"/>
      <w:bookmarkEnd w:id="34290"/>
      <w:bookmarkEnd w:id="34291"/>
      <w:bookmarkEnd w:id="34292"/>
      <w:bookmarkEnd w:id="34293"/>
    </w:p>
    <w:p w14:paraId="0A7FFC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294" w:name="_Toc117770395"/>
      <w:bookmarkStart w:id="34295" w:name="_Toc117775811"/>
      <w:bookmarkStart w:id="34296" w:name="_Toc117781208"/>
      <w:bookmarkStart w:id="34297" w:name="_Toc117786602"/>
      <w:bookmarkStart w:id="34298" w:name="_Toc118113357"/>
      <w:bookmarkStart w:id="34299" w:name="_Toc124421258"/>
      <w:bookmarkStart w:id="34300" w:name="_Toc138415733"/>
      <w:bookmarkEnd w:id="34294"/>
      <w:bookmarkEnd w:id="34295"/>
      <w:bookmarkEnd w:id="34296"/>
      <w:bookmarkEnd w:id="34297"/>
      <w:bookmarkEnd w:id="34298"/>
      <w:bookmarkEnd w:id="34299"/>
      <w:bookmarkEnd w:id="34300"/>
    </w:p>
    <w:p w14:paraId="6AFCEE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01" w:name="_Toc117770396"/>
      <w:bookmarkStart w:id="34302" w:name="_Toc117775812"/>
      <w:bookmarkStart w:id="34303" w:name="_Toc117781209"/>
      <w:bookmarkStart w:id="34304" w:name="_Toc117786603"/>
      <w:bookmarkStart w:id="34305" w:name="_Toc118113358"/>
      <w:bookmarkStart w:id="34306" w:name="_Toc124421259"/>
      <w:bookmarkStart w:id="34307" w:name="_Toc138415734"/>
      <w:bookmarkEnd w:id="34301"/>
      <w:bookmarkEnd w:id="34302"/>
      <w:bookmarkEnd w:id="34303"/>
      <w:bookmarkEnd w:id="34304"/>
      <w:bookmarkEnd w:id="34305"/>
      <w:bookmarkEnd w:id="34306"/>
      <w:bookmarkEnd w:id="34307"/>
    </w:p>
    <w:p w14:paraId="0466E5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08" w:name="_Toc117770397"/>
      <w:bookmarkStart w:id="34309" w:name="_Toc117775813"/>
      <w:bookmarkStart w:id="34310" w:name="_Toc117781210"/>
      <w:bookmarkStart w:id="34311" w:name="_Toc117786604"/>
      <w:bookmarkStart w:id="34312" w:name="_Toc118113359"/>
      <w:bookmarkStart w:id="34313" w:name="_Toc124421260"/>
      <w:bookmarkStart w:id="34314" w:name="_Toc138415735"/>
      <w:bookmarkEnd w:id="34308"/>
      <w:bookmarkEnd w:id="34309"/>
      <w:bookmarkEnd w:id="34310"/>
      <w:bookmarkEnd w:id="34311"/>
      <w:bookmarkEnd w:id="34312"/>
      <w:bookmarkEnd w:id="34313"/>
      <w:bookmarkEnd w:id="34314"/>
    </w:p>
    <w:p w14:paraId="7A7E11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15" w:name="_Toc117770398"/>
      <w:bookmarkStart w:id="34316" w:name="_Toc117775814"/>
      <w:bookmarkStart w:id="34317" w:name="_Toc117781211"/>
      <w:bookmarkStart w:id="34318" w:name="_Toc117786605"/>
      <w:bookmarkStart w:id="34319" w:name="_Toc118113360"/>
      <w:bookmarkStart w:id="34320" w:name="_Toc124421261"/>
      <w:bookmarkStart w:id="34321" w:name="_Toc138415736"/>
      <w:bookmarkEnd w:id="34315"/>
      <w:bookmarkEnd w:id="34316"/>
      <w:bookmarkEnd w:id="34317"/>
      <w:bookmarkEnd w:id="34318"/>
      <w:bookmarkEnd w:id="34319"/>
      <w:bookmarkEnd w:id="34320"/>
      <w:bookmarkEnd w:id="34321"/>
    </w:p>
    <w:p w14:paraId="5178CE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22" w:name="_Toc117770399"/>
      <w:bookmarkStart w:id="34323" w:name="_Toc117775815"/>
      <w:bookmarkStart w:id="34324" w:name="_Toc117781212"/>
      <w:bookmarkStart w:id="34325" w:name="_Toc117786606"/>
      <w:bookmarkStart w:id="34326" w:name="_Toc118113361"/>
      <w:bookmarkStart w:id="34327" w:name="_Toc124421262"/>
      <w:bookmarkStart w:id="34328" w:name="_Toc138415737"/>
      <w:bookmarkEnd w:id="34322"/>
      <w:bookmarkEnd w:id="34323"/>
      <w:bookmarkEnd w:id="34324"/>
      <w:bookmarkEnd w:id="34325"/>
      <w:bookmarkEnd w:id="34326"/>
      <w:bookmarkEnd w:id="34327"/>
      <w:bookmarkEnd w:id="34328"/>
    </w:p>
    <w:p w14:paraId="229A98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29" w:name="_Toc117770400"/>
      <w:bookmarkStart w:id="34330" w:name="_Toc117775816"/>
      <w:bookmarkStart w:id="34331" w:name="_Toc117781213"/>
      <w:bookmarkStart w:id="34332" w:name="_Toc117786607"/>
      <w:bookmarkStart w:id="34333" w:name="_Toc118113362"/>
      <w:bookmarkStart w:id="34334" w:name="_Toc124421263"/>
      <w:bookmarkStart w:id="34335" w:name="_Toc138415738"/>
      <w:bookmarkEnd w:id="34329"/>
      <w:bookmarkEnd w:id="34330"/>
      <w:bookmarkEnd w:id="34331"/>
      <w:bookmarkEnd w:id="34332"/>
      <w:bookmarkEnd w:id="34333"/>
      <w:bookmarkEnd w:id="34334"/>
      <w:bookmarkEnd w:id="34335"/>
    </w:p>
    <w:p w14:paraId="1FDE122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36" w:name="_Toc117770401"/>
      <w:bookmarkStart w:id="34337" w:name="_Toc117775817"/>
      <w:bookmarkStart w:id="34338" w:name="_Toc117781214"/>
      <w:bookmarkStart w:id="34339" w:name="_Toc117786608"/>
      <w:bookmarkStart w:id="34340" w:name="_Toc118113363"/>
      <w:bookmarkStart w:id="34341" w:name="_Toc124421264"/>
      <w:bookmarkStart w:id="34342" w:name="_Toc138415739"/>
      <w:bookmarkEnd w:id="34336"/>
      <w:bookmarkEnd w:id="34337"/>
      <w:bookmarkEnd w:id="34338"/>
      <w:bookmarkEnd w:id="34339"/>
      <w:bookmarkEnd w:id="34340"/>
      <w:bookmarkEnd w:id="34341"/>
      <w:bookmarkEnd w:id="34342"/>
    </w:p>
    <w:p w14:paraId="256C69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43" w:name="_Toc117770402"/>
      <w:bookmarkStart w:id="34344" w:name="_Toc117775818"/>
      <w:bookmarkStart w:id="34345" w:name="_Toc117781215"/>
      <w:bookmarkStart w:id="34346" w:name="_Toc117786609"/>
      <w:bookmarkStart w:id="34347" w:name="_Toc118113364"/>
      <w:bookmarkStart w:id="34348" w:name="_Toc124421265"/>
      <w:bookmarkStart w:id="34349" w:name="_Toc138415740"/>
      <w:bookmarkEnd w:id="34343"/>
      <w:bookmarkEnd w:id="34344"/>
      <w:bookmarkEnd w:id="34345"/>
      <w:bookmarkEnd w:id="34346"/>
      <w:bookmarkEnd w:id="34347"/>
      <w:bookmarkEnd w:id="34348"/>
      <w:bookmarkEnd w:id="34349"/>
    </w:p>
    <w:p w14:paraId="4B1EA1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50" w:name="_Toc117770403"/>
      <w:bookmarkStart w:id="34351" w:name="_Toc117775819"/>
      <w:bookmarkStart w:id="34352" w:name="_Toc117781216"/>
      <w:bookmarkStart w:id="34353" w:name="_Toc117786610"/>
      <w:bookmarkStart w:id="34354" w:name="_Toc118113365"/>
      <w:bookmarkStart w:id="34355" w:name="_Toc124421266"/>
      <w:bookmarkStart w:id="34356" w:name="_Toc138415741"/>
      <w:bookmarkEnd w:id="34350"/>
      <w:bookmarkEnd w:id="34351"/>
      <w:bookmarkEnd w:id="34352"/>
      <w:bookmarkEnd w:id="34353"/>
      <w:bookmarkEnd w:id="34354"/>
      <w:bookmarkEnd w:id="34355"/>
      <w:bookmarkEnd w:id="34356"/>
    </w:p>
    <w:p w14:paraId="712F70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57" w:name="_Toc117770404"/>
      <w:bookmarkStart w:id="34358" w:name="_Toc117775820"/>
      <w:bookmarkStart w:id="34359" w:name="_Toc117781217"/>
      <w:bookmarkStart w:id="34360" w:name="_Toc117786611"/>
      <w:bookmarkStart w:id="34361" w:name="_Toc118113366"/>
      <w:bookmarkStart w:id="34362" w:name="_Toc124421267"/>
      <w:bookmarkStart w:id="34363" w:name="_Toc138415742"/>
      <w:bookmarkEnd w:id="34357"/>
      <w:bookmarkEnd w:id="34358"/>
      <w:bookmarkEnd w:id="34359"/>
      <w:bookmarkEnd w:id="34360"/>
      <w:bookmarkEnd w:id="34361"/>
      <w:bookmarkEnd w:id="34362"/>
      <w:bookmarkEnd w:id="34363"/>
    </w:p>
    <w:p w14:paraId="43F247F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64" w:name="_Toc117770405"/>
      <w:bookmarkStart w:id="34365" w:name="_Toc117775821"/>
      <w:bookmarkStart w:id="34366" w:name="_Toc117781218"/>
      <w:bookmarkStart w:id="34367" w:name="_Toc117786612"/>
      <w:bookmarkStart w:id="34368" w:name="_Toc118113367"/>
      <w:bookmarkStart w:id="34369" w:name="_Toc124421268"/>
      <w:bookmarkStart w:id="34370" w:name="_Toc138415743"/>
      <w:bookmarkEnd w:id="34364"/>
      <w:bookmarkEnd w:id="34365"/>
      <w:bookmarkEnd w:id="34366"/>
      <w:bookmarkEnd w:id="34367"/>
      <w:bookmarkEnd w:id="34368"/>
      <w:bookmarkEnd w:id="34369"/>
      <w:bookmarkEnd w:id="34370"/>
    </w:p>
    <w:p w14:paraId="40C01E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71" w:name="_Toc117770406"/>
      <w:bookmarkStart w:id="34372" w:name="_Toc117775822"/>
      <w:bookmarkStart w:id="34373" w:name="_Toc117781219"/>
      <w:bookmarkStart w:id="34374" w:name="_Toc117786613"/>
      <w:bookmarkStart w:id="34375" w:name="_Toc118113368"/>
      <w:bookmarkStart w:id="34376" w:name="_Toc124421269"/>
      <w:bookmarkStart w:id="34377" w:name="_Toc138415744"/>
      <w:bookmarkEnd w:id="34371"/>
      <w:bookmarkEnd w:id="34372"/>
      <w:bookmarkEnd w:id="34373"/>
      <w:bookmarkEnd w:id="34374"/>
      <w:bookmarkEnd w:id="34375"/>
      <w:bookmarkEnd w:id="34376"/>
      <w:bookmarkEnd w:id="34377"/>
    </w:p>
    <w:p w14:paraId="254DEFE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78" w:name="_Toc117770407"/>
      <w:bookmarkStart w:id="34379" w:name="_Toc117775823"/>
      <w:bookmarkStart w:id="34380" w:name="_Toc117781220"/>
      <w:bookmarkStart w:id="34381" w:name="_Toc117786614"/>
      <w:bookmarkStart w:id="34382" w:name="_Toc118113369"/>
      <w:bookmarkStart w:id="34383" w:name="_Toc124421270"/>
      <w:bookmarkStart w:id="34384" w:name="_Toc138415745"/>
      <w:bookmarkEnd w:id="34378"/>
      <w:bookmarkEnd w:id="34379"/>
      <w:bookmarkEnd w:id="34380"/>
      <w:bookmarkEnd w:id="34381"/>
      <w:bookmarkEnd w:id="34382"/>
      <w:bookmarkEnd w:id="34383"/>
      <w:bookmarkEnd w:id="34384"/>
    </w:p>
    <w:p w14:paraId="39FA461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85" w:name="_Toc117770408"/>
      <w:bookmarkStart w:id="34386" w:name="_Toc117775824"/>
      <w:bookmarkStart w:id="34387" w:name="_Toc117781221"/>
      <w:bookmarkStart w:id="34388" w:name="_Toc117786615"/>
      <w:bookmarkStart w:id="34389" w:name="_Toc118113370"/>
      <w:bookmarkStart w:id="34390" w:name="_Toc124421271"/>
      <w:bookmarkStart w:id="34391" w:name="_Toc138415746"/>
      <w:bookmarkEnd w:id="34385"/>
      <w:bookmarkEnd w:id="34386"/>
      <w:bookmarkEnd w:id="34387"/>
      <w:bookmarkEnd w:id="34388"/>
      <w:bookmarkEnd w:id="34389"/>
      <w:bookmarkEnd w:id="34390"/>
      <w:bookmarkEnd w:id="34391"/>
    </w:p>
    <w:p w14:paraId="515ED46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92" w:name="_Toc117770409"/>
      <w:bookmarkStart w:id="34393" w:name="_Toc117775825"/>
      <w:bookmarkStart w:id="34394" w:name="_Toc117781222"/>
      <w:bookmarkStart w:id="34395" w:name="_Toc117786616"/>
      <w:bookmarkStart w:id="34396" w:name="_Toc118113371"/>
      <w:bookmarkStart w:id="34397" w:name="_Toc124421272"/>
      <w:bookmarkStart w:id="34398" w:name="_Toc138415747"/>
      <w:bookmarkEnd w:id="34392"/>
      <w:bookmarkEnd w:id="34393"/>
      <w:bookmarkEnd w:id="34394"/>
      <w:bookmarkEnd w:id="34395"/>
      <w:bookmarkEnd w:id="34396"/>
      <w:bookmarkEnd w:id="34397"/>
      <w:bookmarkEnd w:id="34398"/>
    </w:p>
    <w:p w14:paraId="3E06CE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399" w:name="_Toc117770410"/>
      <w:bookmarkStart w:id="34400" w:name="_Toc117775826"/>
      <w:bookmarkStart w:id="34401" w:name="_Toc117781223"/>
      <w:bookmarkStart w:id="34402" w:name="_Toc117786617"/>
      <w:bookmarkStart w:id="34403" w:name="_Toc118113372"/>
      <w:bookmarkStart w:id="34404" w:name="_Toc124421273"/>
      <w:bookmarkStart w:id="34405" w:name="_Toc138415748"/>
      <w:bookmarkEnd w:id="34399"/>
      <w:bookmarkEnd w:id="34400"/>
      <w:bookmarkEnd w:id="34401"/>
      <w:bookmarkEnd w:id="34402"/>
      <w:bookmarkEnd w:id="34403"/>
      <w:bookmarkEnd w:id="34404"/>
      <w:bookmarkEnd w:id="34405"/>
    </w:p>
    <w:p w14:paraId="262C097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06" w:name="_Toc117770411"/>
      <w:bookmarkStart w:id="34407" w:name="_Toc117775827"/>
      <w:bookmarkStart w:id="34408" w:name="_Toc117781224"/>
      <w:bookmarkStart w:id="34409" w:name="_Toc117786618"/>
      <w:bookmarkStart w:id="34410" w:name="_Toc118113373"/>
      <w:bookmarkStart w:id="34411" w:name="_Toc124421274"/>
      <w:bookmarkStart w:id="34412" w:name="_Toc138415749"/>
      <w:bookmarkEnd w:id="34406"/>
      <w:bookmarkEnd w:id="34407"/>
      <w:bookmarkEnd w:id="34408"/>
      <w:bookmarkEnd w:id="34409"/>
      <w:bookmarkEnd w:id="34410"/>
      <w:bookmarkEnd w:id="34411"/>
      <w:bookmarkEnd w:id="34412"/>
    </w:p>
    <w:p w14:paraId="027410B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13" w:name="_Toc117770412"/>
      <w:bookmarkStart w:id="34414" w:name="_Toc117775828"/>
      <w:bookmarkStart w:id="34415" w:name="_Toc117781225"/>
      <w:bookmarkStart w:id="34416" w:name="_Toc117786619"/>
      <w:bookmarkStart w:id="34417" w:name="_Toc118113374"/>
      <w:bookmarkStart w:id="34418" w:name="_Toc124421275"/>
      <w:bookmarkStart w:id="34419" w:name="_Toc138415750"/>
      <w:bookmarkEnd w:id="34413"/>
      <w:bookmarkEnd w:id="34414"/>
      <w:bookmarkEnd w:id="34415"/>
      <w:bookmarkEnd w:id="34416"/>
      <w:bookmarkEnd w:id="34417"/>
      <w:bookmarkEnd w:id="34418"/>
      <w:bookmarkEnd w:id="34419"/>
    </w:p>
    <w:p w14:paraId="39B136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20" w:name="_Toc117770413"/>
      <w:bookmarkStart w:id="34421" w:name="_Toc117775829"/>
      <w:bookmarkStart w:id="34422" w:name="_Toc117781226"/>
      <w:bookmarkStart w:id="34423" w:name="_Toc117786620"/>
      <w:bookmarkStart w:id="34424" w:name="_Toc118113375"/>
      <w:bookmarkStart w:id="34425" w:name="_Toc124421276"/>
      <w:bookmarkStart w:id="34426" w:name="_Toc138415751"/>
      <w:bookmarkEnd w:id="34420"/>
      <w:bookmarkEnd w:id="34421"/>
      <w:bookmarkEnd w:id="34422"/>
      <w:bookmarkEnd w:id="34423"/>
      <w:bookmarkEnd w:id="34424"/>
      <w:bookmarkEnd w:id="34425"/>
      <w:bookmarkEnd w:id="34426"/>
    </w:p>
    <w:p w14:paraId="5E907B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27" w:name="_Toc117770414"/>
      <w:bookmarkStart w:id="34428" w:name="_Toc117775830"/>
      <w:bookmarkStart w:id="34429" w:name="_Toc117781227"/>
      <w:bookmarkStart w:id="34430" w:name="_Toc117786621"/>
      <w:bookmarkStart w:id="34431" w:name="_Toc118113376"/>
      <w:bookmarkStart w:id="34432" w:name="_Toc124421277"/>
      <w:bookmarkStart w:id="34433" w:name="_Toc138415752"/>
      <w:bookmarkEnd w:id="34427"/>
      <w:bookmarkEnd w:id="34428"/>
      <w:bookmarkEnd w:id="34429"/>
      <w:bookmarkEnd w:id="34430"/>
      <w:bookmarkEnd w:id="34431"/>
      <w:bookmarkEnd w:id="34432"/>
      <w:bookmarkEnd w:id="34433"/>
    </w:p>
    <w:p w14:paraId="67D4D46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34" w:name="_Toc117770415"/>
      <w:bookmarkStart w:id="34435" w:name="_Toc117775831"/>
      <w:bookmarkStart w:id="34436" w:name="_Toc117781228"/>
      <w:bookmarkStart w:id="34437" w:name="_Toc117786622"/>
      <w:bookmarkStart w:id="34438" w:name="_Toc118113377"/>
      <w:bookmarkStart w:id="34439" w:name="_Toc124421278"/>
      <w:bookmarkStart w:id="34440" w:name="_Toc138415753"/>
      <w:bookmarkEnd w:id="34434"/>
      <w:bookmarkEnd w:id="34435"/>
      <w:bookmarkEnd w:id="34436"/>
      <w:bookmarkEnd w:id="34437"/>
      <w:bookmarkEnd w:id="34438"/>
      <w:bookmarkEnd w:id="34439"/>
      <w:bookmarkEnd w:id="34440"/>
    </w:p>
    <w:p w14:paraId="6AE5A6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41" w:name="_Toc117770416"/>
      <w:bookmarkStart w:id="34442" w:name="_Toc117775832"/>
      <w:bookmarkStart w:id="34443" w:name="_Toc117781229"/>
      <w:bookmarkStart w:id="34444" w:name="_Toc117786623"/>
      <w:bookmarkStart w:id="34445" w:name="_Toc118113378"/>
      <w:bookmarkStart w:id="34446" w:name="_Toc124421279"/>
      <w:bookmarkStart w:id="34447" w:name="_Toc138415754"/>
      <w:bookmarkEnd w:id="34441"/>
      <w:bookmarkEnd w:id="34442"/>
      <w:bookmarkEnd w:id="34443"/>
      <w:bookmarkEnd w:id="34444"/>
      <w:bookmarkEnd w:id="34445"/>
      <w:bookmarkEnd w:id="34446"/>
      <w:bookmarkEnd w:id="34447"/>
    </w:p>
    <w:p w14:paraId="0736F4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48" w:name="_Toc117770417"/>
      <w:bookmarkStart w:id="34449" w:name="_Toc117775833"/>
      <w:bookmarkStart w:id="34450" w:name="_Toc117781230"/>
      <w:bookmarkStart w:id="34451" w:name="_Toc117786624"/>
      <w:bookmarkStart w:id="34452" w:name="_Toc118113379"/>
      <w:bookmarkStart w:id="34453" w:name="_Toc124421280"/>
      <w:bookmarkStart w:id="34454" w:name="_Toc138415755"/>
      <w:bookmarkEnd w:id="34448"/>
      <w:bookmarkEnd w:id="34449"/>
      <w:bookmarkEnd w:id="34450"/>
      <w:bookmarkEnd w:id="34451"/>
      <w:bookmarkEnd w:id="34452"/>
      <w:bookmarkEnd w:id="34453"/>
      <w:bookmarkEnd w:id="34454"/>
    </w:p>
    <w:p w14:paraId="624967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55" w:name="_Toc117770418"/>
      <w:bookmarkStart w:id="34456" w:name="_Toc117775834"/>
      <w:bookmarkStart w:id="34457" w:name="_Toc117781231"/>
      <w:bookmarkStart w:id="34458" w:name="_Toc117786625"/>
      <w:bookmarkStart w:id="34459" w:name="_Toc118113380"/>
      <w:bookmarkStart w:id="34460" w:name="_Toc124421281"/>
      <w:bookmarkStart w:id="34461" w:name="_Toc138415756"/>
      <w:bookmarkEnd w:id="34455"/>
      <w:bookmarkEnd w:id="34456"/>
      <w:bookmarkEnd w:id="34457"/>
      <w:bookmarkEnd w:id="34458"/>
      <w:bookmarkEnd w:id="34459"/>
      <w:bookmarkEnd w:id="34460"/>
      <w:bookmarkEnd w:id="34461"/>
    </w:p>
    <w:p w14:paraId="350DEFA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62" w:name="_Toc117770419"/>
      <w:bookmarkStart w:id="34463" w:name="_Toc117775835"/>
      <w:bookmarkStart w:id="34464" w:name="_Toc117781232"/>
      <w:bookmarkStart w:id="34465" w:name="_Toc117786626"/>
      <w:bookmarkStart w:id="34466" w:name="_Toc118113381"/>
      <w:bookmarkStart w:id="34467" w:name="_Toc124421282"/>
      <w:bookmarkStart w:id="34468" w:name="_Toc138415757"/>
      <w:bookmarkEnd w:id="34462"/>
      <w:bookmarkEnd w:id="34463"/>
      <w:bookmarkEnd w:id="34464"/>
      <w:bookmarkEnd w:id="34465"/>
      <w:bookmarkEnd w:id="34466"/>
      <w:bookmarkEnd w:id="34467"/>
      <w:bookmarkEnd w:id="34468"/>
    </w:p>
    <w:p w14:paraId="72B000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69" w:name="_Toc117770420"/>
      <w:bookmarkStart w:id="34470" w:name="_Toc117775836"/>
      <w:bookmarkStart w:id="34471" w:name="_Toc117781233"/>
      <w:bookmarkStart w:id="34472" w:name="_Toc117786627"/>
      <w:bookmarkStart w:id="34473" w:name="_Toc118113382"/>
      <w:bookmarkStart w:id="34474" w:name="_Toc124421283"/>
      <w:bookmarkStart w:id="34475" w:name="_Toc138415758"/>
      <w:bookmarkEnd w:id="34469"/>
      <w:bookmarkEnd w:id="34470"/>
      <w:bookmarkEnd w:id="34471"/>
      <w:bookmarkEnd w:id="34472"/>
      <w:bookmarkEnd w:id="34473"/>
      <w:bookmarkEnd w:id="34474"/>
      <w:bookmarkEnd w:id="34475"/>
    </w:p>
    <w:p w14:paraId="65170EB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76" w:name="_Toc117770421"/>
      <w:bookmarkStart w:id="34477" w:name="_Toc117775837"/>
      <w:bookmarkStart w:id="34478" w:name="_Toc117781234"/>
      <w:bookmarkStart w:id="34479" w:name="_Toc117786628"/>
      <w:bookmarkStart w:id="34480" w:name="_Toc118113383"/>
      <w:bookmarkStart w:id="34481" w:name="_Toc124421284"/>
      <w:bookmarkStart w:id="34482" w:name="_Toc138415759"/>
      <w:bookmarkEnd w:id="34476"/>
      <w:bookmarkEnd w:id="34477"/>
      <w:bookmarkEnd w:id="34478"/>
      <w:bookmarkEnd w:id="34479"/>
      <w:bookmarkEnd w:id="34480"/>
      <w:bookmarkEnd w:id="34481"/>
      <w:bookmarkEnd w:id="34482"/>
    </w:p>
    <w:p w14:paraId="409B83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83" w:name="_Toc117770422"/>
      <w:bookmarkStart w:id="34484" w:name="_Toc117775838"/>
      <w:bookmarkStart w:id="34485" w:name="_Toc117781235"/>
      <w:bookmarkStart w:id="34486" w:name="_Toc117786629"/>
      <w:bookmarkStart w:id="34487" w:name="_Toc118113384"/>
      <w:bookmarkStart w:id="34488" w:name="_Toc124421285"/>
      <w:bookmarkStart w:id="34489" w:name="_Toc138415760"/>
      <w:bookmarkEnd w:id="34483"/>
      <w:bookmarkEnd w:id="34484"/>
      <w:bookmarkEnd w:id="34485"/>
      <w:bookmarkEnd w:id="34486"/>
      <w:bookmarkEnd w:id="34487"/>
      <w:bookmarkEnd w:id="34488"/>
      <w:bookmarkEnd w:id="34489"/>
    </w:p>
    <w:p w14:paraId="2909FDF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90" w:name="_Toc117770423"/>
      <w:bookmarkStart w:id="34491" w:name="_Toc117775839"/>
      <w:bookmarkStart w:id="34492" w:name="_Toc117781236"/>
      <w:bookmarkStart w:id="34493" w:name="_Toc117786630"/>
      <w:bookmarkStart w:id="34494" w:name="_Toc118113385"/>
      <w:bookmarkStart w:id="34495" w:name="_Toc124421286"/>
      <w:bookmarkStart w:id="34496" w:name="_Toc138415761"/>
      <w:bookmarkEnd w:id="34490"/>
      <w:bookmarkEnd w:id="34491"/>
      <w:bookmarkEnd w:id="34492"/>
      <w:bookmarkEnd w:id="34493"/>
      <w:bookmarkEnd w:id="34494"/>
      <w:bookmarkEnd w:id="34495"/>
      <w:bookmarkEnd w:id="34496"/>
    </w:p>
    <w:p w14:paraId="7F61AF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497" w:name="_Toc117770424"/>
      <w:bookmarkStart w:id="34498" w:name="_Toc117775840"/>
      <w:bookmarkStart w:id="34499" w:name="_Toc117781237"/>
      <w:bookmarkStart w:id="34500" w:name="_Toc117786631"/>
      <w:bookmarkStart w:id="34501" w:name="_Toc118113386"/>
      <w:bookmarkStart w:id="34502" w:name="_Toc124421287"/>
      <w:bookmarkStart w:id="34503" w:name="_Toc138415762"/>
      <w:bookmarkEnd w:id="34497"/>
      <w:bookmarkEnd w:id="34498"/>
      <w:bookmarkEnd w:id="34499"/>
      <w:bookmarkEnd w:id="34500"/>
      <w:bookmarkEnd w:id="34501"/>
      <w:bookmarkEnd w:id="34502"/>
      <w:bookmarkEnd w:id="34503"/>
    </w:p>
    <w:p w14:paraId="61A5CD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04" w:name="_Toc117770425"/>
      <w:bookmarkStart w:id="34505" w:name="_Toc117775841"/>
      <w:bookmarkStart w:id="34506" w:name="_Toc117781238"/>
      <w:bookmarkStart w:id="34507" w:name="_Toc117786632"/>
      <w:bookmarkStart w:id="34508" w:name="_Toc118113387"/>
      <w:bookmarkStart w:id="34509" w:name="_Toc124421288"/>
      <w:bookmarkStart w:id="34510" w:name="_Toc138415763"/>
      <w:bookmarkEnd w:id="34504"/>
      <w:bookmarkEnd w:id="34505"/>
      <w:bookmarkEnd w:id="34506"/>
      <w:bookmarkEnd w:id="34507"/>
      <w:bookmarkEnd w:id="34508"/>
      <w:bookmarkEnd w:id="34509"/>
      <w:bookmarkEnd w:id="34510"/>
    </w:p>
    <w:p w14:paraId="30DC4F0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11" w:name="_Toc117770426"/>
      <w:bookmarkStart w:id="34512" w:name="_Toc117775842"/>
      <w:bookmarkStart w:id="34513" w:name="_Toc117781239"/>
      <w:bookmarkStart w:id="34514" w:name="_Toc117786633"/>
      <w:bookmarkStart w:id="34515" w:name="_Toc118113388"/>
      <w:bookmarkStart w:id="34516" w:name="_Toc124421289"/>
      <w:bookmarkStart w:id="34517" w:name="_Toc138415764"/>
      <w:bookmarkEnd w:id="34511"/>
      <w:bookmarkEnd w:id="34512"/>
      <w:bookmarkEnd w:id="34513"/>
      <w:bookmarkEnd w:id="34514"/>
      <w:bookmarkEnd w:id="34515"/>
      <w:bookmarkEnd w:id="34516"/>
      <w:bookmarkEnd w:id="34517"/>
    </w:p>
    <w:p w14:paraId="0ED0C3D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18" w:name="_Toc117770427"/>
      <w:bookmarkStart w:id="34519" w:name="_Toc117775843"/>
      <w:bookmarkStart w:id="34520" w:name="_Toc117781240"/>
      <w:bookmarkStart w:id="34521" w:name="_Toc117786634"/>
      <w:bookmarkStart w:id="34522" w:name="_Toc118113389"/>
      <w:bookmarkStart w:id="34523" w:name="_Toc124421290"/>
      <w:bookmarkStart w:id="34524" w:name="_Toc138415765"/>
      <w:bookmarkEnd w:id="34518"/>
      <w:bookmarkEnd w:id="34519"/>
      <w:bookmarkEnd w:id="34520"/>
      <w:bookmarkEnd w:id="34521"/>
      <w:bookmarkEnd w:id="34522"/>
      <w:bookmarkEnd w:id="34523"/>
      <w:bookmarkEnd w:id="34524"/>
    </w:p>
    <w:p w14:paraId="79F6ECF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25" w:name="_Toc117770428"/>
      <w:bookmarkStart w:id="34526" w:name="_Toc117775844"/>
      <w:bookmarkStart w:id="34527" w:name="_Toc117781241"/>
      <w:bookmarkStart w:id="34528" w:name="_Toc117786635"/>
      <w:bookmarkStart w:id="34529" w:name="_Toc118113390"/>
      <w:bookmarkStart w:id="34530" w:name="_Toc124421291"/>
      <w:bookmarkStart w:id="34531" w:name="_Toc138415766"/>
      <w:bookmarkEnd w:id="34525"/>
      <w:bookmarkEnd w:id="34526"/>
      <w:bookmarkEnd w:id="34527"/>
      <w:bookmarkEnd w:id="34528"/>
      <w:bookmarkEnd w:id="34529"/>
      <w:bookmarkEnd w:id="34530"/>
      <w:bookmarkEnd w:id="34531"/>
    </w:p>
    <w:p w14:paraId="10ECDC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32" w:name="_Toc117770429"/>
      <w:bookmarkStart w:id="34533" w:name="_Toc117775845"/>
      <w:bookmarkStart w:id="34534" w:name="_Toc117781242"/>
      <w:bookmarkStart w:id="34535" w:name="_Toc117786636"/>
      <w:bookmarkStart w:id="34536" w:name="_Toc118113391"/>
      <w:bookmarkStart w:id="34537" w:name="_Toc124421292"/>
      <w:bookmarkStart w:id="34538" w:name="_Toc138415767"/>
      <w:bookmarkEnd w:id="34532"/>
      <w:bookmarkEnd w:id="34533"/>
      <w:bookmarkEnd w:id="34534"/>
      <w:bookmarkEnd w:id="34535"/>
      <w:bookmarkEnd w:id="34536"/>
      <w:bookmarkEnd w:id="34537"/>
      <w:bookmarkEnd w:id="34538"/>
    </w:p>
    <w:p w14:paraId="69E06D7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39" w:name="_Toc117770430"/>
      <w:bookmarkStart w:id="34540" w:name="_Toc117775846"/>
      <w:bookmarkStart w:id="34541" w:name="_Toc117781243"/>
      <w:bookmarkStart w:id="34542" w:name="_Toc117786637"/>
      <w:bookmarkStart w:id="34543" w:name="_Toc118113392"/>
      <w:bookmarkStart w:id="34544" w:name="_Toc124421293"/>
      <w:bookmarkStart w:id="34545" w:name="_Toc138415768"/>
      <w:bookmarkEnd w:id="34539"/>
      <w:bookmarkEnd w:id="34540"/>
      <w:bookmarkEnd w:id="34541"/>
      <w:bookmarkEnd w:id="34542"/>
      <w:bookmarkEnd w:id="34543"/>
      <w:bookmarkEnd w:id="34544"/>
      <w:bookmarkEnd w:id="34545"/>
    </w:p>
    <w:p w14:paraId="61D4F7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46" w:name="_Toc117770431"/>
      <w:bookmarkStart w:id="34547" w:name="_Toc117775847"/>
      <w:bookmarkStart w:id="34548" w:name="_Toc117781244"/>
      <w:bookmarkStart w:id="34549" w:name="_Toc117786638"/>
      <w:bookmarkStart w:id="34550" w:name="_Toc118113393"/>
      <w:bookmarkStart w:id="34551" w:name="_Toc124421294"/>
      <w:bookmarkStart w:id="34552" w:name="_Toc138415769"/>
      <w:bookmarkEnd w:id="34546"/>
      <w:bookmarkEnd w:id="34547"/>
      <w:bookmarkEnd w:id="34548"/>
      <w:bookmarkEnd w:id="34549"/>
      <w:bookmarkEnd w:id="34550"/>
      <w:bookmarkEnd w:id="34551"/>
      <w:bookmarkEnd w:id="34552"/>
    </w:p>
    <w:p w14:paraId="42381CA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53" w:name="_Toc117770432"/>
      <w:bookmarkStart w:id="34554" w:name="_Toc117775848"/>
      <w:bookmarkStart w:id="34555" w:name="_Toc117781245"/>
      <w:bookmarkStart w:id="34556" w:name="_Toc117786639"/>
      <w:bookmarkStart w:id="34557" w:name="_Toc118113394"/>
      <w:bookmarkStart w:id="34558" w:name="_Toc124421295"/>
      <w:bookmarkStart w:id="34559" w:name="_Toc138415770"/>
      <w:bookmarkEnd w:id="34553"/>
      <w:bookmarkEnd w:id="34554"/>
      <w:bookmarkEnd w:id="34555"/>
      <w:bookmarkEnd w:id="34556"/>
      <w:bookmarkEnd w:id="34557"/>
      <w:bookmarkEnd w:id="34558"/>
      <w:bookmarkEnd w:id="34559"/>
    </w:p>
    <w:p w14:paraId="7DB13A6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60" w:name="_Toc117770433"/>
      <w:bookmarkStart w:id="34561" w:name="_Toc117775849"/>
      <w:bookmarkStart w:id="34562" w:name="_Toc117781246"/>
      <w:bookmarkStart w:id="34563" w:name="_Toc117786640"/>
      <w:bookmarkStart w:id="34564" w:name="_Toc118113395"/>
      <w:bookmarkStart w:id="34565" w:name="_Toc124421296"/>
      <w:bookmarkStart w:id="34566" w:name="_Toc138415771"/>
      <w:bookmarkEnd w:id="34560"/>
      <w:bookmarkEnd w:id="34561"/>
      <w:bookmarkEnd w:id="34562"/>
      <w:bookmarkEnd w:id="34563"/>
      <w:bookmarkEnd w:id="34564"/>
      <w:bookmarkEnd w:id="34565"/>
      <w:bookmarkEnd w:id="34566"/>
    </w:p>
    <w:p w14:paraId="1319FFD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67" w:name="_Toc117770434"/>
      <w:bookmarkStart w:id="34568" w:name="_Toc117775850"/>
      <w:bookmarkStart w:id="34569" w:name="_Toc117781247"/>
      <w:bookmarkStart w:id="34570" w:name="_Toc117786641"/>
      <w:bookmarkStart w:id="34571" w:name="_Toc118113396"/>
      <w:bookmarkStart w:id="34572" w:name="_Toc124421297"/>
      <w:bookmarkStart w:id="34573" w:name="_Toc138415772"/>
      <w:bookmarkEnd w:id="34567"/>
      <w:bookmarkEnd w:id="34568"/>
      <w:bookmarkEnd w:id="34569"/>
      <w:bookmarkEnd w:id="34570"/>
      <w:bookmarkEnd w:id="34571"/>
      <w:bookmarkEnd w:id="34572"/>
      <w:bookmarkEnd w:id="34573"/>
    </w:p>
    <w:p w14:paraId="6778E28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74" w:name="_Toc117770435"/>
      <w:bookmarkStart w:id="34575" w:name="_Toc117775851"/>
      <w:bookmarkStart w:id="34576" w:name="_Toc117781248"/>
      <w:bookmarkStart w:id="34577" w:name="_Toc117786642"/>
      <w:bookmarkStart w:id="34578" w:name="_Toc118113397"/>
      <w:bookmarkStart w:id="34579" w:name="_Toc124421298"/>
      <w:bookmarkStart w:id="34580" w:name="_Toc138415773"/>
      <w:bookmarkEnd w:id="34574"/>
      <w:bookmarkEnd w:id="34575"/>
      <w:bookmarkEnd w:id="34576"/>
      <w:bookmarkEnd w:id="34577"/>
      <w:bookmarkEnd w:id="34578"/>
      <w:bookmarkEnd w:id="34579"/>
      <w:bookmarkEnd w:id="34580"/>
    </w:p>
    <w:p w14:paraId="23962AF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81" w:name="_Toc117770436"/>
      <w:bookmarkStart w:id="34582" w:name="_Toc117775852"/>
      <w:bookmarkStart w:id="34583" w:name="_Toc117781249"/>
      <w:bookmarkStart w:id="34584" w:name="_Toc117786643"/>
      <w:bookmarkStart w:id="34585" w:name="_Toc118113398"/>
      <w:bookmarkStart w:id="34586" w:name="_Toc124421299"/>
      <w:bookmarkStart w:id="34587" w:name="_Toc138415774"/>
      <w:bookmarkEnd w:id="34581"/>
      <w:bookmarkEnd w:id="34582"/>
      <w:bookmarkEnd w:id="34583"/>
      <w:bookmarkEnd w:id="34584"/>
      <w:bookmarkEnd w:id="34585"/>
      <w:bookmarkEnd w:id="34586"/>
      <w:bookmarkEnd w:id="34587"/>
    </w:p>
    <w:p w14:paraId="52FAC66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88" w:name="_Toc117770437"/>
      <w:bookmarkStart w:id="34589" w:name="_Toc117775853"/>
      <w:bookmarkStart w:id="34590" w:name="_Toc117781250"/>
      <w:bookmarkStart w:id="34591" w:name="_Toc117786644"/>
      <w:bookmarkStart w:id="34592" w:name="_Toc118113399"/>
      <w:bookmarkStart w:id="34593" w:name="_Toc124421300"/>
      <w:bookmarkStart w:id="34594" w:name="_Toc138415775"/>
      <w:bookmarkEnd w:id="34588"/>
      <w:bookmarkEnd w:id="34589"/>
      <w:bookmarkEnd w:id="34590"/>
      <w:bookmarkEnd w:id="34591"/>
      <w:bookmarkEnd w:id="34592"/>
      <w:bookmarkEnd w:id="34593"/>
      <w:bookmarkEnd w:id="34594"/>
    </w:p>
    <w:p w14:paraId="799A4F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595" w:name="_Toc117770438"/>
      <w:bookmarkStart w:id="34596" w:name="_Toc117775854"/>
      <w:bookmarkStart w:id="34597" w:name="_Toc117781251"/>
      <w:bookmarkStart w:id="34598" w:name="_Toc117786645"/>
      <w:bookmarkStart w:id="34599" w:name="_Toc118113400"/>
      <w:bookmarkStart w:id="34600" w:name="_Toc124421301"/>
      <w:bookmarkStart w:id="34601" w:name="_Toc138415776"/>
      <w:bookmarkEnd w:id="34595"/>
      <w:bookmarkEnd w:id="34596"/>
      <w:bookmarkEnd w:id="34597"/>
      <w:bookmarkEnd w:id="34598"/>
      <w:bookmarkEnd w:id="34599"/>
      <w:bookmarkEnd w:id="34600"/>
      <w:bookmarkEnd w:id="34601"/>
    </w:p>
    <w:p w14:paraId="2FECE69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02" w:name="_Toc117770439"/>
      <w:bookmarkStart w:id="34603" w:name="_Toc117775855"/>
      <w:bookmarkStart w:id="34604" w:name="_Toc117781252"/>
      <w:bookmarkStart w:id="34605" w:name="_Toc117786646"/>
      <w:bookmarkStart w:id="34606" w:name="_Toc118113401"/>
      <w:bookmarkStart w:id="34607" w:name="_Toc124421302"/>
      <w:bookmarkStart w:id="34608" w:name="_Toc138415777"/>
      <w:bookmarkEnd w:id="34602"/>
      <w:bookmarkEnd w:id="34603"/>
      <w:bookmarkEnd w:id="34604"/>
      <w:bookmarkEnd w:id="34605"/>
      <w:bookmarkEnd w:id="34606"/>
      <w:bookmarkEnd w:id="34607"/>
      <w:bookmarkEnd w:id="34608"/>
    </w:p>
    <w:p w14:paraId="2E5818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09" w:name="_Toc117770440"/>
      <w:bookmarkStart w:id="34610" w:name="_Toc117775856"/>
      <w:bookmarkStart w:id="34611" w:name="_Toc117781253"/>
      <w:bookmarkStart w:id="34612" w:name="_Toc117786647"/>
      <w:bookmarkStart w:id="34613" w:name="_Toc118113402"/>
      <w:bookmarkStart w:id="34614" w:name="_Toc124421303"/>
      <w:bookmarkStart w:id="34615" w:name="_Toc138415778"/>
      <w:bookmarkEnd w:id="34609"/>
      <w:bookmarkEnd w:id="34610"/>
      <w:bookmarkEnd w:id="34611"/>
      <w:bookmarkEnd w:id="34612"/>
      <w:bookmarkEnd w:id="34613"/>
      <w:bookmarkEnd w:id="34614"/>
      <w:bookmarkEnd w:id="34615"/>
    </w:p>
    <w:p w14:paraId="04A691A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16" w:name="_Toc117770441"/>
      <w:bookmarkStart w:id="34617" w:name="_Toc117775857"/>
      <w:bookmarkStart w:id="34618" w:name="_Toc117781254"/>
      <w:bookmarkStart w:id="34619" w:name="_Toc117786648"/>
      <w:bookmarkStart w:id="34620" w:name="_Toc118113403"/>
      <w:bookmarkStart w:id="34621" w:name="_Toc124421304"/>
      <w:bookmarkStart w:id="34622" w:name="_Toc138415779"/>
      <w:bookmarkEnd w:id="34616"/>
      <w:bookmarkEnd w:id="34617"/>
      <w:bookmarkEnd w:id="34618"/>
      <w:bookmarkEnd w:id="34619"/>
      <w:bookmarkEnd w:id="34620"/>
      <w:bookmarkEnd w:id="34621"/>
      <w:bookmarkEnd w:id="34622"/>
    </w:p>
    <w:p w14:paraId="052ECE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23" w:name="_Toc117770442"/>
      <w:bookmarkStart w:id="34624" w:name="_Toc117775858"/>
      <w:bookmarkStart w:id="34625" w:name="_Toc117781255"/>
      <w:bookmarkStart w:id="34626" w:name="_Toc117786649"/>
      <w:bookmarkStart w:id="34627" w:name="_Toc118113404"/>
      <w:bookmarkStart w:id="34628" w:name="_Toc124421305"/>
      <w:bookmarkStart w:id="34629" w:name="_Toc138415780"/>
      <w:bookmarkEnd w:id="34623"/>
      <w:bookmarkEnd w:id="34624"/>
      <w:bookmarkEnd w:id="34625"/>
      <w:bookmarkEnd w:id="34626"/>
      <w:bookmarkEnd w:id="34627"/>
      <w:bookmarkEnd w:id="34628"/>
      <w:bookmarkEnd w:id="34629"/>
    </w:p>
    <w:p w14:paraId="6FB0D5E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30" w:name="_Toc117770443"/>
      <w:bookmarkStart w:id="34631" w:name="_Toc117775859"/>
      <w:bookmarkStart w:id="34632" w:name="_Toc117781256"/>
      <w:bookmarkStart w:id="34633" w:name="_Toc117786650"/>
      <w:bookmarkStart w:id="34634" w:name="_Toc118113405"/>
      <w:bookmarkStart w:id="34635" w:name="_Toc124421306"/>
      <w:bookmarkStart w:id="34636" w:name="_Toc138415781"/>
      <w:bookmarkEnd w:id="34630"/>
      <w:bookmarkEnd w:id="34631"/>
      <w:bookmarkEnd w:id="34632"/>
      <w:bookmarkEnd w:id="34633"/>
      <w:bookmarkEnd w:id="34634"/>
      <w:bookmarkEnd w:id="34635"/>
      <w:bookmarkEnd w:id="34636"/>
    </w:p>
    <w:p w14:paraId="6E0AD74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37" w:name="_Toc117770444"/>
      <w:bookmarkStart w:id="34638" w:name="_Toc117775860"/>
      <w:bookmarkStart w:id="34639" w:name="_Toc117781257"/>
      <w:bookmarkStart w:id="34640" w:name="_Toc117786651"/>
      <w:bookmarkStart w:id="34641" w:name="_Toc118113406"/>
      <w:bookmarkStart w:id="34642" w:name="_Toc124421307"/>
      <w:bookmarkStart w:id="34643" w:name="_Toc138415782"/>
      <w:bookmarkEnd w:id="34637"/>
      <w:bookmarkEnd w:id="34638"/>
      <w:bookmarkEnd w:id="34639"/>
      <w:bookmarkEnd w:id="34640"/>
      <w:bookmarkEnd w:id="34641"/>
      <w:bookmarkEnd w:id="34642"/>
      <w:bookmarkEnd w:id="34643"/>
    </w:p>
    <w:p w14:paraId="30F0DE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44" w:name="_Toc117770445"/>
      <w:bookmarkStart w:id="34645" w:name="_Toc117775861"/>
      <w:bookmarkStart w:id="34646" w:name="_Toc117781258"/>
      <w:bookmarkStart w:id="34647" w:name="_Toc117786652"/>
      <w:bookmarkStart w:id="34648" w:name="_Toc118113407"/>
      <w:bookmarkStart w:id="34649" w:name="_Toc124421308"/>
      <w:bookmarkStart w:id="34650" w:name="_Toc138415783"/>
      <w:bookmarkEnd w:id="34644"/>
      <w:bookmarkEnd w:id="34645"/>
      <w:bookmarkEnd w:id="34646"/>
      <w:bookmarkEnd w:id="34647"/>
      <w:bookmarkEnd w:id="34648"/>
      <w:bookmarkEnd w:id="34649"/>
      <w:bookmarkEnd w:id="34650"/>
    </w:p>
    <w:p w14:paraId="23A0915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51" w:name="_Toc117770446"/>
      <w:bookmarkStart w:id="34652" w:name="_Toc117775862"/>
      <w:bookmarkStart w:id="34653" w:name="_Toc117781259"/>
      <w:bookmarkStart w:id="34654" w:name="_Toc117786653"/>
      <w:bookmarkStart w:id="34655" w:name="_Toc118113408"/>
      <w:bookmarkStart w:id="34656" w:name="_Toc124421309"/>
      <w:bookmarkStart w:id="34657" w:name="_Toc138415784"/>
      <w:bookmarkEnd w:id="34651"/>
      <w:bookmarkEnd w:id="34652"/>
      <w:bookmarkEnd w:id="34653"/>
      <w:bookmarkEnd w:id="34654"/>
      <w:bookmarkEnd w:id="34655"/>
      <w:bookmarkEnd w:id="34656"/>
      <w:bookmarkEnd w:id="34657"/>
    </w:p>
    <w:p w14:paraId="61F40D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58" w:name="_Toc117770447"/>
      <w:bookmarkStart w:id="34659" w:name="_Toc117775863"/>
      <w:bookmarkStart w:id="34660" w:name="_Toc117781260"/>
      <w:bookmarkStart w:id="34661" w:name="_Toc117786654"/>
      <w:bookmarkStart w:id="34662" w:name="_Toc118113409"/>
      <w:bookmarkStart w:id="34663" w:name="_Toc124421310"/>
      <w:bookmarkStart w:id="34664" w:name="_Toc138415785"/>
      <w:bookmarkEnd w:id="34658"/>
      <w:bookmarkEnd w:id="34659"/>
      <w:bookmarkEnd w:id="34660"/>
      <w:bookmarkEnd w:id="34661"/>
      <w:bookmarkEnd w:id="34662"/>
      <w:bookmarkEnd w:id="34663"/>
      <w:bookmarkEnd w:id="34664"/>
    </w:p>
    <w:p w14:paraId="6AA739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65" w:name="_Toc117770448"/>
      <w:bookmarkStart w:id="34666" w:name="_Toc117775864"/>
      <w:bookmarkStart w:id="34667" w:name="_Toc117781261"/>
      <w:bookmarkStart w:id="34668" w:name="_Toc117786655"/>
      <w:bookmarkStart w:id="34669" w:name="_Toc118113410"/>
      <w:bookmarkStart w:id="34670" w:name="_Toc124421311"/>
      <w:bookmarkStart w:id="34671" w:name="_Toc138415786"/>
      <w:bookmarkEnd w:id="34665"/>
      <w:bookmarkEnd w:id="34666"/>
      <w:bookmarkEnd w:id="34667"/>
      <w:bookmarkEnd w:id="34668"/>
      <w:bookmarkEnd w:id="34669"/>
      <w:bookmarkEnd w:id="34670"/>
      <w:bookmarkEnd w:id="34671"/>
    </w:p>
    <w:p w14:paraId="2C6106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72" w:name="_Toc117770449"/>
      <w:bookmarkStart w:id="34673" w:name="_Toc117775865"/>
      <w:bookmarkStart w:id="34674" w:name="_Toc117781262"/>
      <w:bookmarkStart w:id="34675" w:name="_Toc117786656"/>
      <w:bookmarkStart w:id="34676" w:name="_Toc118113411"/>
      <w:bookmarkStart w:id="34677" w:name="_Toc124421312"/>
      <w:bookmarkStart w:id="34678" w:name="_Toc138415787"/>
      <w:bookmarkEnd w:id="34672"/>
      <w:bookmarkEnd w:id="34673"/>
      <w:bookmarkEnd w:id="34674"/>
      <w:bookmarkEnd w:id="34675"/>
      <w:bookmarkEnd w:id="34676"/>
      <w:bookmarkEnd w:id="34677"/>
      <w:bookmarkEnd w:id="34678"/>
    </w:p>
    <w:p w14:paraId="2131EA6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79" w:name="_Toc117770450"/>
      <w:bookmarkStart w:id="34680" w:name="_Toc117775866"/>
      <w:bookmarkStart w:id="34681" w:name="_Toc117781263"/>
      <w:bookmarkStart w:id="34682" w:name="_Toc117786657"/>
      <w:bookmarkStart w:id="34683" w:name="_Toc118113412"/>
      <w:bookmarkStart w:id="34684" w:name="_Toc124421313"/>
      <w:bookmarkStart w:id="34685" w:name="_Toc138415788"/>
      <w:bookmarkEnd w:id="34679"/>
      <w:bookmarkEnd w:id="34680"/>
      <w:bookmarkEnd w:id="34681"/>
      <w:bookmarkEnd w:id="34682"/>
      <w:bookmarkEnd w:id="34683"/>
      <w:bookmarkEnd w:id="34684"/>
      <w:bookmarkEnd w:id="34685"/>
    </w:p>
    <w:p w14:paraId="12F953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86" w:name="_Toc117770451"/>
      <w:bookmarkStart w:id="34687" w:name="_Toc117775867"/>
      <w:bookmarkStart w:id="34688" w:name="_Toc117781264"/>
      <w:bookmarkStart w:id="34689" w:name="_Toc117786658"/>
      <w:bookmarkStart w:id="34690" w:name="_Toc118113413"/>
      <w:bookmarkStart w:id="34691" w:name="_Toc124421314"/>
      <w:bookmarkStart w:id="34692" w:name="_Toc138415789"/>
      <w:bookmarkEnd w:id="34686"/>
      <w:bookmarkEnd w:id="34687"/>
      <w:bookmarkEnd w:id="34688"/>
      <w:bookmarkEnd w:id="34689"/>
      <w:bookmarkEnd w:id="34690"/>
      <w:bookmarkEnd w:id="34691"/>
      <w:bookmarkEnd w:id="34692"/>
    </w:p>
    <w:p w14:paraId="02153F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693" w:name="_Toc117770452"/>
      <w:bookmarkStart w:id="34694" w:name="_Toc117775868"/>
      <w:bookmarkStart w:id="34695" w:name="_Toc117781265"/>
      <w:bookmarkStart w:id="34696" w:name="_Toc117786659"/>
      <w:bookmarkStart w:id="34697" w:name="_Toc118113414"/>
      <w:bookmarkStart w:id="34698" w:name="_Toc124421315"/>
      <w:bookmarkStart w:id="34699" w:name="_Toc138415790"/>
      <w:bookmarkEnd w:id="34693"/>
      <w:bookmarkEnd w:id="34694"/>
      <w:bookmarkEnd w:id="34695"/>
      <w:bookmarkEnd w:id="34696"/>
      <w:bookmarkEnd w:id="34697"/>
      <w:bookmarkEnd w:id="34698"/>
      <w:bookmarkEnd w:id="34699"/>
    </w:p>
    <w:p w14:paraId="0433F49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00" w:name="_Toc117770453"/>
      <w:bookmarkStart w:id="34701" w:name="_Toc117775869"/>
      <w:bookmarkStart w:id="34702" w:name="_Toc117781266"/>
      <w:bookmarkStart w:id="34703" w:name="_Toc117786660"/>
      <w:bookmarkStart w:id="34704" w:name="_Toc118113415"/>
      <w:bookmarkStart w:id="34705" w:name="_Toc124421316"/>
      <w:bookmarkStart w:id="34706" w:name="_Toc138415791"/>
      <w:bookmarkEnd w:id="34700"/>
      <w:bookmarkEnd w:id="34701"/>
      <w:bookmarkEnd w:id="34702"/>
      <w:bookmarkEnd w:id="34703"/>
      <w:bookmarkEnd w:id="34704"/>
      <w:bookmarkEnd w:id="34705"/>
      <w:bookmarkEnd w:id="34706"/>
    </w:p>
    <w:p w14:paraId="583C16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07" w:name="_Toc117770454"/>
      <w:bookmarkStart w:id="34708" w:name="_Toc117775870"/>
      <w:bookmarkStart w:id="34709" w:name="_Toc117781267"/>
      <w:bookmarkStart w:id="34710" w:name="_Toc117786661"/>
      <w:bookmarkStart w:id="34711" w:name="_Toc118113416"/>
      <w:bookmarkStart w:id="34712" w:name="_Toc124421317"/>
      <w:bookmarkStart w:id="34713" w:name="_Toc138415792"/>
      <w:bookmarkEnd w:id="34707"/>
      <w:bookmarkEnd w:id="34708"/>
      <w:bookmarkEnd w:id="34709"/>
      <w:bookmarkEnd w:id="34710"/>
      <w:bookmarkEnd w:id="34711"/>
      <w:bookmarkEnd w:id="34712"/>
      <w:bookmarkEnd w:id="34713"/>
    </w:p>
    <w:p w14:paraId="143A4F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14" w:name="_Toc117770455"/>
      <w:bookmarkStart w:id="34715" w:name="_Toc117775871"/>
      <w:bookmarkStart w:id="34716" w:name="_Toc117781268"/>
      <w:bookmarkStart w:id="34717" w:name="_Toc117786662"/>
      <w:bookmarkStart w:id="34718" w:name="_Toc118113417"/>
      <w:bookmarkStart w:id="34719" w:name="_Toc124421318"/>
      <w:bookmarkStart w:id="34720" w:name="_Toc138415793"/>
      <w:bookmarkEnd w:id="34714"/>
      <w:bookmarkEnd w:id="34715"/>
      <w:bookmarkEnd w:id="34716"/>
      <w:bookmarkEnd w:id="34717"/>
      <w:bookmarkEnd w:id="34718"/>
      <w:bookmarkEnd w:id="34719"/>
      <w:bookmarkEnd w:id="34720"/>
    </w:p>
    <w:p w14:paraId="1C097B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21" w:name="_Toc117770456"/>
      <w:bookmarkStart w:id="34722" w:name="_Toc117775872"/>
      <w:bookmarkStart w:id="34723" w:name="_Toc117781269"/>
      <w:bookmarkStart w:id="34724" w:name="_Toc117786663"/>
      <w:bookmarkStart w:id="34725" w:name="_Toc118113418"/>
      <w:bookmarkStart w:id="34726" w:name="_Toc124421319"/>
      <w:bookmarkStart w:id="34727" w:name="_Toc138415794"/>
      <w:bookmarkEnd w:id="34721"/>
      <w:bookmarkEnd w:id="34722"/>
      <w:bookmarkEnd w:id="34723"/>
      <w:bookmarkEnd w:id="34724"/>
      <w:bookmarkEnd w:id="34725"/>
      <w:bookmarkEnd w:id="34726"/>
      <w:bookmarkEnd w:id="34727"/>
    </w:p>
    <w:p w14:paraId="32C95F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28" w:name="_Toc117770457"/>
      <w:bookmarkStart w:id="34729" w:name="_Toc117775873"/>
      <w:bookmarkStart w:id="34730" w:name="_Toc117781270"/>
      <w:bookmarkStart w:id="34731" w:name="_Toc117786664"/>
      <w:bookmarkStart w:id="34732" w:name="_Toc118113419"/>
      <w:bookmarkStart w:id="34733" w:name="_Toc124421320"/>
      <w:bookmarkStart w:id="34734" w:name="_Toc138415795"/>
      <w:bookmarkEnd w:id="34728"/>
      <w:bookmarkEnd w:id="34729"/>
      <w:bookmarkEnd w:id="34730"/>
      <w:bookmarkEnd w:id="34731"/>
      <w:bookmarkEnd w:id="34732"/>
      <w:bookmarkEnd w:id="34733"/>
      <w:bookmarkEnd w:id="34734"/>
    </w:p>
    <w:p w14:paraId="725131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35" w:name="_Toc117770458"/>
      <w:bookmarkStart w:id="34736" w:name="_Toc117775874"/>
      <w:bookmarkStart w:id="34737" w:name="_Toc117781271"/>
      <w:bookmarkStart w:id="34738" w:name="_Toc117786665"/>
      <w:bookmarkStart w:id="34739" w:name="_Toc118113420"/>
      <w:bookmarkStart w:id="34740" w:name="_Toc124421321"/>
      <w:bookmarkStart w:id="34741" w:name="_Toc138415796"/>
      <w:bookmarkEnd w:id="34735"/>
      <w:bookmarkEnd w:id="34736"/>
      <w:bookmarkEnd w:id="34737"/>
      <w:bookmarkEnd w:id="34738"/>
      <w:bookmarkEnd w:id="34739"/>
      <w:bookmarkEnd w:id="34740"/>
      <w:bookmarkEnd w:id="34741"/>
    </w:p>
    <w:p w14:paraId="2FD8339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42" w:name="_Toc117770459"/>
      <w:bookmarkStart w:id="34743" w:name="_Toc117775875"/>
      <w:bookmarkStart w:id="34744" w:name="_Toc117781272"/>
      <w:bookmarkStart w:id="34745" w:name="_Toc117786666"/>
      <w:bookmarkStart w:id="34746" w:name="_Toc118113421"/>
      <w:bookmarkStart w:id="34747" w:name="_Toc124421322"/>
      <w:bookmarkStart w:id="34748" w:name="_Toc138415797"/>
      <w:bookmarkEnd w:id="34742"/>
      <w:bookmarkEnd w:id="34743"/>
      <w:bookmarkEnd w:id="34744"/>
      <w:bookmarkEnd w:id="34745"/>
      <w:bookmarkEnd w:id="34746"/>
      <w:bookmarkEnd w:id="34747"/>
      <w:bookmarkEnd w:id="34748"/>
    </w:p>
    <w:p w14:paraId="143FC9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49" w:name="_Toc117770460"/>
      <w:bookmarkStart w:id="34750" w:name="_Toc117775876"/>
      <w:bookmarkStart w:id="34751" w:name="_Toc117781273"/>
      <w:bookmarkStart w:id="34752" w:name="_Toc117786667"/>
      <w:bookmarkStart w:id="34753" w:name="_Toc118113422"/>
      <w:bookmarkStart w:id="34754" w:name="_Toc124421323"/>
      <w:bookmarkStart w:id="34755" w:name="_Toc138415798"/>
      <w:bookmarkEnd w:id="34749"/>
      <w:bookmarkEnd w:id="34750"/>
      <w:bookmarkEnd w:id="34751"/>
      <w:bookmarkEnd w:id="34752"/>
      <w:bookmarkEnd w:id="34753"/>
      <w:bookmarkEnd w:id="34754"/>
      <w:bookmarkEnd w:id="34755"/>
    </w:p>
    <w:p w14:paraId="6E2D7B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56" w:name="_Toc117770461"/>
      <w:bookmarkStart w:id="34757" w:name="_Toc117775877"/>
      <w:bookmarkStart w:id="34758" w:name="_Toc117781274"/>
      <w:bookmarkStart w:id="34759" w:name="_Toc117786668"/>
      <w:bookmarkStart w:id="34760" w:name="_Toc118113423"/>
      <w:bookmarkStart w:id="34761" w:name="_Toc124421324"/>
      <w:bookmarkStart w:id="34762" w:name="_Toc138415799"/>
      <w:bookmarkEnd w:id="34756"/>
      <w:bookmarkEnd w:id="34757"/>
      <w:bookmarkEnd w:id="34758"/>
      <w:bookmarkEnd w:id="34759"/>
      <w:bookmarkEnd w:id="34760"/>
      <w:bookmarkEnd w:id="34761"/>
      <w:bookmarkEnd w:id="34762"/>
    </w:p>
    <w:p w14:paraId="61F3B9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63" w:name="_Toc117770462"/>
      <w:bookmarkStart w:id="34764" w:name="_Toc117775878"/>
      <w:bookmarkStart w:id="34765" w:name="_Toc117781275"/>
      <w:bookmarkStart w:id="34766" w:name="_Toc117786669"/>
      <w:bookmarkStart w:id="34767" w:name="_Toc118113424"/>
      <w:bookmarkStart w:id="34768" w:name="_Toc124421325"/>
      <w:bookmarkStart w:id="34769" w:name="_Toc138415800"/>
      <w:bookmarkEnd w:id="34763"/>
      <w:bookmarkEnd w:id="34764"/>
      <w:bookmarkEnd w:id="34765"/>
      <w:bookmarkEnd w:id="34766"/>
      <w:bookmarkEnd w:id="34767"/>
      <w:bookmarkEnd w:id="34768"/>
      <w:bookmarkEnd w:id="34769"/>
    </w:p>
    <w:p w14:paraId="5E149C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70" w:name="_Toc117770463"/>
      <w:bookmarkStart w:id="34771" w:name="_Toc117775879"/>
      <w:bookmarkStart w:id="34772" w:name="_Toc117781276"/>
      <w:bookmarkStart w:id="34773" w:name="_Toc117786670"/>
      <w:bookmarkStart w:id="34774" w:name="_Toc118113425"/>
      <w:bookmarkStart w:id="34775" w:name="_Toc124421326"/>
      <w:bookmarkStart w:id="34776" w:name="_Toc138415801"/>
      <w:bookmarkEnd w:id="34770"/>
      <w:bookmarkEnd w:id="34771"/>
      <w:bookmarkEnd w:id="34772"/>
      <w:bookmarkEnd w:id="34773"/>
      <w:bookmarkEnd w:id="34774"/>
      <w:bookmarkEnd w:id="34775"/>
      <w:bookmarkEnd w:id="34776"/>
    </w:p>
    <w:p w14:paraId="57D3959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77" w:name="_Toc117770464"/>
      <w:bookmarkStart w:id="34778" w:name="_Toc117775880"/>
      <w:bookmarkStart w:id="34779" w:name="_Toc117781277"/>
      <w:bookmarkStart w:id="34780" w:name="_Toc117786671"/>
      <w:bookmarkStart w:id="34781" w:name="_Toc118113426"/>
      <w:bookmarkStart w:id="34782" w:name="_Toc124421327"/>
      <w:bookmarkStart w:id="34783" w:name="_Toc138415802"/>
      <w:bookmarkEnd w:id="34777"/>
      <w:bookmarkEnd w:id="34778"/>
      <w:bookmarkEnd w:id="34779"/>
      <w:bookmarkEnd w:id="34780"/>
      <w:bookmarkEnd w:id="34781"/>
      <w:bookmarkEnd w:id="34782"/>
      <w:bookmarkEnd w:id="34783"/>
    </w:p>
    <w:p w14:paraId="6B1FB0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84" w:name="_Toc117770465"/>
      <w:bookmarkStart w:id="34785" w:name="_Toc117775881"/>
      <w:bookmarkStart w:id="34786" w:name="_Toc117781278"/>
      <w:bookmarkStart w:id="34787" w:name="_Toc117786672"/>
      <w:bookmarkStart w:id="34788" w:name="_Toc118113427"/>
      <w:bookmarkStart w:id="34789" w:name="_Toc124421328"/>
      <w:bookmarkStart w:id="34790" w:name="_Toc138415803"/>
      <w:bookmarkEnd w:id="34784"/>
      <w:bookmarkEnd w:id="34785"/>
      <w:bookmarkEnd w:id="34786"/>
      <w:bookmarkEnd w:id="34787"/>
      <w:bookmarkEnd w:id="34788"/>
      <w:bookmarkEnd w:id="34789"/>
      <w:bookmarkEnd w:id="34790"/>
    </w:p>
    <w:p w14:paraId="39C22F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91" w:name="_Toc117770466"/>
      <w:bookmarkStart w:id="34792" w:name="_Toc117775882"/>
      <w:bookmarkStart w:id="34793" w:name="_Toc117781279"/>
      <w:bookmarkStart w:id="34794" w:name="_Toc117786673"/>
      <w:bookmarkStart w:id="34795" w:name="_Toc118113428"/>
      <w:bookmarkStart w:id="34796" w:name="_Toc124421329"/>
      <w:bookmarkStart w:id="34797" w:name="_Toc138415804"/>
      <w:bookmarkEnd w:id="34791"/>
      <w:bookmarkEnd w:id="34792"/>
      <w:bookmarkEnd w:id="34793"/>
      <w:bookmarkEnd w:id="34794"/>
      <w:bookmarkEnd w:id="34795"/>
      <w:bookmarkEnd w:id="34796"/>
      <w:bookmarkEnd w:id="34797"/>
    </w:p>
    <w:p w14:paraId="69A92D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798" w:name="_Toc117770467"/>
      <w:bookmarkStart w:id="34799" w:name="_Toc117775883"/>
      <w:bookmarkStart w:id="34800" w:name="_Toc117781280"/>
      <w:bookmarkStart w:id="34801" w:name="_Toc117786674"/>
      <w:bookmarkStart w:id="34802" w:name="_Toc118113429"/>
      <w:bookmarkStart w:id="34803" w:name="_Toc124421330"/>
      <w:bookmarkStart w:id="34804" w:name="_Toc138415805"/>
      <w:bookmarkEnd w:id="34798"/>
      <w:bookmarkEnd w:id="34799"/>
      <w:bookmarkEnd w:id="34800"/>
      <w:bookmarkEnd w:id="34801"/>
      <w:bookmarkEnd w:id="34802"/>
      <w:bookmarkEnd w:id="34803"/>
      <w:bookmarkEnd w:id="34804"/>
    </w:p>
    <w:p w14:paraId="1A4CA3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05" w:name="_Toc117770468"/>
      <w:bookmarkStart w:id="34806" w:name="_Toc117775884"/>
      <w:bookmarkStart w:id="34807" w:name="_Toc117781281"/>
      <w:bookmarkStart w:id="34808" w:name="_Toc117786675"/>
      <w:bookmarkStart w:id="34809" w:name="_Toc118113430"/>
      <w:bookmarkStart w:id="34810" w:name="_Toc124421331"/>
      <w:bookmarkStart w:id="34811" w:name="_Toc138415806"/>
      <w:bookmarkEnd w:id="34805"/>
      <w:bookmarkEnd w:id="34806"/>
      <w:bookmarkEnd w:id="34807"/>
      <w:bookmarkEnd w:id="34808"/>
      <w:bookmarkEnd w:id="34809"/>
      <w:bookmarkEnd w:id="34810"/>
      <w:bookmarkEnd w:id="34811"/>
    </w:p>
    <w:p w14:paraId="0919BE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12" w:name="_Toc117770469"/>
      <w:bookmarkStart w:id="34813" w:name="_Toc117775885"/>
      <w:bookmarkStart w:id="34814" w:name="_Toc117781282"/>
      <w:bookmarkStart w:id="34815" w:name="_Toc117786676"/>
      <w:bookmarkStart w:id="34816" w:name="_Toc118113431"/>
      <w:bookmarkStart w:id="34817" w:name="_Toc124421332"/>
      <w:bookmarkStart w:id="34818" w:name="_Toc138415807"/>
      <w:bookmarkEnd w:id="34812"/>
      <w:bookmarkEnd w:id="34813"/>
      <w:bookmarkEnd w:id="34814"/>
      <w:bookmarkEnd w:id="34815"/>
      <w:bookmarkEnd w:id="34816"/>
      <w:bookmarkEnd w:id="34817"/>
      <w:bookmarkEnd w:id="34818"/>
    </w:p>
    <w:p w14:paraId="3B9E413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19" w:name="_Toc117770470"/>
      <w:bookmarkStart w:id="34820" w:name="_Toc117775886"/>
      <w:bookmarkStart w:id="34821" w:name="_Toc117781283"/>
      <w:bookmarkStart w:id="34822" w:name="_Toc117786677"/>
      <w:bookmarkStart w:id="34823" w:name="_Toc118113432"/>
      <w:bookmarkStart w:id="34824" w:name="_Toc124421333"/>
      <w:bookmarkStart w:id="34825" w:name="_Toc138415808"/>
      <w:bookmarkEnd w:id="34819"/>
      <w:bookmarkEnd w:id="34820"/>
      <w:bookmarkEnd w:id="34821"/>
      <w:bookmarkEnd w:id="34822"/>
      <w:bookmarkEnd w:id="34823"/>
      <w:bookmarkEnd w:id="34824"/>
      <w:bookmarkEnd w:id="34825"/>
    </w:p>
    <w:p w14:paraId="413797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26" w:name="_Toc117770471"/>
      <w:bookmarkStart w:id="34827" w:name="_Toc117775887"/>
      <w:bookmarkStart w:id="34828" w:name="_Toc117781284"/>
      <w:bookmarkStart w:id="34829" w:name="_Toc117786678"/>
      <w:bookmarkStart w:id="34830" w:name="_Toc118113433"/>
      <w:bookmarkStart w:id="34831" w:name="_Toc124421334"/>
      <w:bookmarkStart w:id="34832" w:name="_Toc138415809"/>
      <w:bookmarkEnd w:id="34826"/>
      <w:bookmarkEnd w:id="34827"/>
      <w:bookmarkEnd w:id="34828"/>
      <w:bookmarkEnd w:id="34829"/>
      <w:bookmarkEnd w:id="34830"/>
      <w:bookmarkEnd w:id="34831"/>
      <w:bookmarkEnd w:id="34832"/>
    </w:p>
    <w:p w14:paraId="0CB01A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33" w:name="_Toc117770472"/>
      <w:bookmarkStart w:id="34834" w:name="_Toc117775888"/>
      <w:bookmarkStart w:id="34835" w:name="_Toc117781285"/>
      <w:bookmarkStart w:id="34836" w:name="_Toc117786679"/>
      <w:bookmarkStart w:id="34837" w:name="_Toc118113434"/>
      <w:bookmarkStart w:id="34838" w:name="_Toc124421335"/>
      <w:bookmarkStart w:id="34839" w:name="_Toc138415810"/>
      <w:bookmarkEnd w:id="34833"/>
      <w:bookmarkEnd w:id="34834"/>
      <w:bookmarkEnd w:id="34835"/>
      <w:bookmarkEnd w:id="34836"/>
      <w:bookmarkEnd w:id="34837"/>
      <w:bookmarkEnd w:id="34838"/>
      <w:bookmarkEnd w:id="34839"/>
    </w:p>
    <w:p w14:paraId="5B06C8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40" w:name="_Toc117770473"/>
      <w:bookmarkStart w:id="34841" w:name="_Toc117775889"/>
      <w:bookmarkStart w:id="34842" w:name="_Toc117781286"/>
      <w:bookmarkStart w:id="34843" w:name="_Toc117786680"/>
      <w:bookmarkStart w:id="34844" w:name="_Toc118113435"/>
      <w:bookmarkStart w:id="34845" w:name="_Toc124421336"/>
      <w:bookmarkStart w:id="34846" w:name="_Toc138415811"/>
      <w:bookmarkEnd w:id="34840"/>
      <w:bookmarkEnd w:id="34841"/>
      <w:bookmarkEnd w:id="34842"/>
      <w:bookmarkEnd w:id="34843"/>
      <w:bookmarkEnd w:id="34844"/>
      <w:bookmarkEnd w:id="34845"/>
      <w:bookmarkEnd w:id="34846"/>
    </w:p>
    <w:p w14:paraId="2E488EC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47" w:name="_Toc117770474"/>
      <w:bookmarkStart w:id="34848" w:name="_Toc117775890"/>
      <w:bookmarkStart w:id="34849" w:name="_Toc117781287"/>
      <w:bookmarkStart w:id="34850" w:name="_Toc117786681"/>
      <w:bookmarkStart w:id="34851" w:name="_Toc118113436"/>
      <w:bookmarkStart w:id="34852" w:name="_Toc124421337"/>
      <w:bookmarkStart w:id="34853" w:name="_Toc138415812"/>
      <w:bookmarkEnd w:id="34847"/>
      <w:bookmarkEnd w:id="34848"/>
      <w:bookmarkEnd w:id="34849"/>
      <w:bookmarkEnd w:id="34850"/>
      <w:bookmarkEnd w:id="34851"/>
      <w:bookmarkEnd w:id="34852"/>
      <w:bookmarkEnd w:id="34853"/>
    </w:p>
    <w:p w14:paraId="3099718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54" w:name="_Toc117770475"/>
      <w:bookmarkStart w:id="34855" w:name="_Toc117775891"/>
      <w:bookmarkStart w:id="34856" w:name="_Toc117781288"/>
      <w:bookmarkStart w:id="34857" w:name="_Toc117786682"/>
      <w:bookmarkStart w:id="34858" w:name="_Toc118113437"/>
      <w:bookmarkStart w:id="34859" w:name="_Toc124421338"/>
      <w:bookmarkStart w:id="34860" w:name="_Toc138415813"/>
      <w:bookmarkEnd w:id="34854"/>
      <w:bookmarkEnd w:id="34855"/>
      <w:bookmarkEnd w:id="34856"/>
      <w:bookmarkEnd w:id="34857"/>
      <w:bookmarkEnd w:id="34858"/>
      <w:bookmarkEnd w:id="34859"/>
      <w:bookmarkEnd w:id="34860"/>
    </w:p>
    <w:p w14:paraId="09A54C1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61" w:name="_Toc117770476"/>
      <w:bookmarkStart w:id="34862" w:name="_Toc117775892"/>
      <w:bookmarkStart w:id="34863" w:name="_Toc117781289"/>
      <w:bookmarkStart w:id="34864" w:name="_Toc117786683"/>
      <w:bookmarkStart w:id="34865" w:name="_Toc118113438"/>
      <w:bookmarkStart w:id="34866" w:name="_Toc124421339"/>
      <w:bookmarkStart w:id="34867" w:name="_Toc138415814"/>
      <w:bookmarkEnd w:id="34861"/>
      <w:bookmarkEnd w:id="34862"/>
      <w:bookmarkEnd w:id="34863"/>
      <w:bookmarkEnd w:id="34864"/>
      <w:bookmarkEnd w:id="34865"/>
      <w:bookmarkEnd w:id="34866"/>
      <w:bookmarkEnd w:id="34867"/>
    </w:p>
    <w:p w14:paraId="256403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68" w:name="_Toc117770477"/>
      <w:bookmarkStart w:id="34869" w:name="_Toc117775893"/>
      <w:bookmarkStart w:id="34870" w:name="_Toc117781290"/>
      <w:bookmarkStart w:id="34871" w:name="_Toc117786684"/>
      <w:bookmarkStart w:id="34872" w:name="_Toc118113439"/>
      <w:bookmarkStart w:id="34873" w:name="_Toc124421340"/>
      <w:bookmarkStart w:id="34874" w:name="_Toc138415815"/>
      <w:bookmarkEnd w:id="34868"/>
      <w:bookmarkEnd w:id="34869"/>
      <w:bookmarkEnd w:id="34870"/>
      <w:bookmarkEnd w:id="34871"/>
      <w:bookmarkEnd w:id="34872"/>
      <w:bookmarkEnd w:id="34873"/>
      <w:bookmarkEnd w:id="34874"/>
    </w:p>
    <w:p w14:paraId="08F8E1C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75" w:name="_Toc117770478"/>
      <w:bookmarkStart w:id="34876" w:name="_Toc117775894"/>
      <w:bookmarkStart w:id="34877" w:name="_Toc117781291"/>
      <w:bookmarkStart w:id="34878" w:name="_Toc117786685"/>
      <w:bookmarkStart w:id="34879" w:name="_Toc118113440"/>
      <w:bookmarkStart w:id="34880" w:name="_Toc124421341"/>
      <w:bookmarkStart w:id="34881" w:name="_Toc138415816"/>
      <w:bookmarkEnd w:id="34875"/>
      <w:bookmarkEnd w:id="34876"/>
      <w:bookmarkEnd w:id="34877"/>
      <w:bookmarkEnd w:id="34878"/>
      <w:bookmarkEnd w:id="34879"/>
      <w:bookmarkEnd w:id="34880"/>
      <w:bookmarkEnd w:id="34881"/>
    </w:p>
    <w:p w14:paraId="4EF9D7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82" w:name="_Toc117770479"/>
      <w:bookmarkStart w:id="34883" w:name="_Toc117775895"/>
      <w:bookmarkStart w:id="34884" w:name="_Toc117781292"/>
      <w:bookmarkStart w:id="34885" w:name="_Toc117786686"/>
      <w:bookmarkStart w:id="34886" w:name="_Toc118113441"/>
      <w:bookmarkStart w:id="34887" w:name="_Toc124421342"/>
      <w:bookmarkStart w:id="34888" w:name="_Toc138415817"/>
      <w:bookmarkEnd w:id="34882"/>
      <w:bookmarkEnd w:id="34883"/>
      <w:bookmarkEnd w:id="34884"/>
      <w:bookmarkEnd w:id="34885"/>
      <w:bookmarkEnd w:id="34886"/>
      <w:bookmarkEnd w:id="34887"/>
      <w:bookmarkEnd w:id="34888"/>
    </w:p>
    <w:p w14:paraId="61C08AF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89" w:name="_Toc117770480"/>
      <w:bookmarkStart w:id="34890" w:name="_Toc117775896"/>
      <w:bookmarkStart w:id="34891" w:name="_Toc117781293"/>
      <w:bookmarkStart w:id="34892" w:name="_Toc117786687"/>
      <w:bookmarkStart w:id="34893" w:name="_Toc118113442"/>
      <w:bookmarkStart w:id="34894" w:name="_Toc124421343"/>
      <w:bookmarkStart w:id="34895" w:name="_Toc138415818"/>
      <w:bookmarkEnd w:id="34889"/>
      <w:bookmarkEnd w:id="34890"/>
      <w:bookmarkEnd w:id="34891"/>
      <w:bookmarkEnd w:id="34892"/>
      <w:bookmarkEnd w:id="34893"/>
      <w:bookmarkEnd w:id="34894"/>
      <w:bookmarkEnd w:id="34895"/>
    </w:p>
    <w:p w14:paraId="329F6F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896" w:name="_Toc117770481"/>
      <w:bookmarkStart w:id="34897" w:name="_Toc117775897"/>
      <w:bookmarkStart w:id="34898" w:name="_Toc117781294"/>
      <w:bookmarkStart w:id="34899" w:name="_Toc117786688"/>
      <w:bookmarkStart w:id="34900" w:name="_Toc118113443"/>
      <w:bookmarkStart w:id="34901" w:name="_Toc124421344"/>
      <w:bookmarkStart w:id="34902" w:name="_Toc138415819"/>
      <w:bookmarkEnd w:id="34896"/>
      <w:bookmarkEnd w:id="34897"/>
      <w:bookmarkEnd w:id="34898"/>
      <w:bookmarkEnd w:id="34899"/>
      <w:bookmarkEnd w:id="34900"/>
      <w:bookmarkEnd w:id="34901"/>
      <w:bookmarkEnd w:id="34902"/>
    </w:p>
    <w:p w14:paraId="29878E4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03" w:name="_Toc117770482"/>
      <w:bookmarkStart w:id="34904" w:name="_Toc117775898"/>
      <w:bookmarkStart w:id="34905" w:name="_Toc117781295"/>
      <w:bookmarkStart w:id="34906" w:name="_Toc117786689"/>
      <w:bookmarkStart w:id="34907" w:name="_Toc118113444"/>
      <w:bookmarkStart w:id="34908" w:name="_Toc124421345"/>
      <w:bookmarkStart w:id="34909" w:name="_Toc138415820"/>
      <w:bookmarkEnd w:id="34903"/>
      <w:bookmarkEnd w:id="34904"/>
      <w:bookmarkEnd w:id="34905"/>
      <w:bookmarkEnd w:id="34906"/>
      <w:bookmarkEnd w:id="34907"/>
      <w:bookmarkEnd w:id="34908"/>
      <w:bookmarkEnd w:id="34909"/>
    </w:p>
    <w:p w14:paraId="5069FE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10" w:name="_Toc117770483"/>
      <w:bookmarkStart w:id="34911" w:name="_Toc117775899"/>
      <w:bookmarkStart w:id="34912" w:name="_Toc117781296"/>
      <w:bookmarkStart w:id="34913" w:name="_Toc117786690"/>
      <w:bookmarkStart w:id="34914" w:name="_Toc118113445"/>
      <w:bookmarkStart w:id="34915" w:name="_Toc124421346"/>
      <w:bookmarkStart w:id="34916" w:name="_Toc138415821"/>
      <w:bookmarkEnd w:id="34910"/>
      <w:bookmarkEnd w:id="34911"/>
      <w:bookmarkEnd w:id="34912"/>
      <w:bookmarkEnd w:id="34913"/>
      <w:bookmarkEnd w:id="34914"/>
      <w:bookmarkEnd w:id="34915"/>
      <w:bookmarkEnd w:id="34916"/>
    </w:p>
    <w:p w14:paraId="0D5B23B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17" w:name="_Toc117770484"/>
      <w:bookmarkStart w:id="34918" w:name="_Toc117775900"/>
      <w:bookmarkStart w:id="34919" w:name="_Toc117781297"/>
      <w:bookmarkStart w:id="34920" w:name="_Toc117786691"/>
      <w:bookmarkStart w:id="34921" w:name="_Toc118113446"/>
      <w:bookmarkStart w:id="34922" w:name="_Toc124421347"/>
      <w:bookmarkStart w:id="34923" w:name="_Toc138415822"/>
      <w:bookmarkEnd w:id="34917"/>
      <w:bookmarkEnd w:id="34918"/>
      <w:bookmarkEnd w:id="34919"/>
      <w:bookmarkEnd w:id="34920"/>
      <w:bookmarkEnd w:id="34921"/>
      <w:bookmarkEnd w:id="34922"/>
      <w:bookmarkEnd w:id="34923"/>
    </w:p>
    <w:p w14:paraId="7C76BF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24" w:name="_Toc117770485"/>
      <w:bookmarkStart w:id="34925" w:name="_Toc117775901"/>
      <w:bookmarkStart w:id="34926" w:name="_Toc117781298"/>
      <w:bookmarkStart w:id="34927" w:name="_Toc117786692"/>
      <w:bookmarkStart w:id="34928" w:name="_Toc118113447"/>
      <w:bookmarkStart w:id="34929" w:name="_Toc124421348"/>
      <w:bookmarkStart w:id="34930" w:name="_Toc138415823"/>
      <w:bookmarkEnd w:id="34924"/>
      <w:bookmarkEnd w:id="34925"/>
      <w:bookmarkEnd w:id="34926"/>
      <w:bookmarkEnd w:id="34927"/>
      <w:bookmarkEnd w:id="34928"/>
      <w:bookmarkEnd w:id="34929"/>
      <w:bookmarkEnd w:id="34930"/>
    </w:p>
    <w:p w14:paraId="72A474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31" w:name="_Toc117770486"/>
      <w:bookmarkStart w:id="34932" w:name="_Toc117775902"/>
      <w:bookmarkStart w:id="34933" w:name="_Toc117781299"/>
      <w:bookmarkStart w:id="34934" w:name="_Toc117786693"/>
      <w:bookmarkStart w:id="34935" w:name="_Toc118113448"/>
      <w:bookmarkStart w:id="34936" w:name="_Toc124421349"/>
      <w:bookmarkStart w:id="34937" w:name="_Toc138415824"/>
      <w:bookmarkEnd w:id="34931"/>
      <w:bookmarkEnd w:id="34932"/>
      <w:bookmarkEnd w:id="34933"/>
      <w:bookmarkEnd w:id="34934"/>
      <w:bookmarkEnd w:id="34935"/>
      <w:bookmarkEnd w:id="34936"/>
      <w:bookmarkEnd w:id="34937"/>
    </w:p>
    <w:p w14:paraId="2A28F4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38" w:name="_Toc117770487"/>
      <w:bookmarkStart w:id="34939" w:name="_Toc117775903"/>
      <w:bookmarkStart w:id="34940" w:name="_Toc117781300"/>
      <w:bookmarkStart w:id="34941" w:name="_Toc117786694"/>
      <w:bookmarkStart w:id="34942" w:name="_Toc118113449"/>
      <w:bookmarkStart w:id="34943" w:name="_Toc124421350"/>
      <w:bookmarkStart w:id="34944" w:name="_Toc138415825"/>
      <w:bookmarkEnd w:id="34938"/>
      <w:bookmarkEnd w:id="34939"/>
      <w:bookmarkEnd w:id="34940"/>
      <w:bookmarkEnd w:id="34941"/>
      <w:bookmarkEnd w:id="34942"/>
      <w:bookmarkEnd w:id="34943"/>
      <w:bookmarkEnd w:id="34944"/>
    </w:p>
    <w:p w14:paraId="003DEC4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45" w:name="_Toc117770488"/>
      <w:bookmarkStart w:id="34946" w:name="_Toc117775904"/>
      <w:bookmarkStart w:id="34947" w:name="_Toc117781301"/>
      <w:bookmarkStart w:id="34948" w:name="_Toc117786695"/>
      <w:bookmarkStart w:id="34949" w:name="_Toc118113450"/>
      <w:bookmarkStart w:id="34950" w:name="_Toc124421351"/>
      <w:bookmarkStart w:id="34951" w:name="_Toc138415826"/>
      <w:bookmarkEnd w:id="34945"/>
      <w:bookmarkEnd w:id="34946"/>
      <w:bookmarkEnd w:id="34947"/>
      <w:bookmarkEnd w:id="34948"/>
      <w:bookmarkEnd w:id="34949"/>
      <w:bookmarkEnd w:id="34950"/>
      <w:bookmarkEnd w:id="34951"/>
    </w:p>
    <w:p w14:paraId="629D47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52" w:name="_Toc117770489"/>
      <w:bookmarkStart w:id="34953" w:name="_Toc117775905"/>
      <w:bookmarkStart w:id="34954" w:name="_Toc117781302"/>
      <w:bookmarkStart w:id="34955" w:name="_Toc117786696"/>
      <w:bookmarkStart w:id="34956" w:name="_Toc118113451"/>
      <w:bookmarkStart w:id="34957" w:name="_Toc124421352"/>
      <w:bookmarkStart w:id="34958" w:name="_Toc138415827"/>
      <w:bookmarkEnd w:id="34952"/>
      <w:bookmarkEnd w:id="34953"/>
      <w:bookmarkEnd w:id="34954"/>
      <w:bookmarkEnd w:id="34955"/>
      <w:bookmarkEnd w:id="34956"/>
      <w:bookmarkEnd w:id="34957"/>
      <w:bookmarkEnd w:id="34958"/>
    </w:p>
    <w:p w14:paraId="46D40F1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59" w:name="_Toc117770490"/>
      <w:bookmarkStart w:id="34960" w:name="_Toc117775906"/>
      <w:bookmarkStart w:id="34961" w:name="_Toc117781303"/>
      <w:bookmarkStart w:id="34962" w:name="_Toc117786697"/>
      <w:bookmarkStart w:id="34963" w:name="_Toc118113452"/>
      <w:bookmarkStart w:id="34964" w:name="_Toc124421353"/>
      <w:bookmarkStart w:id="34965" w:name="_Toc138415828"/>
      <w:bookmarkEnd w:id="34959"/>
      <w:bookmarkEnd w:id="34960"/>
      <w:bookmarkEnd w:id="34961"/>
      <w:bookmarkEnd w:id="34962"/>
      <w:bookmarkEnd w:id="34963"/>
      <w:bookmarkEnd w:id="34964"/>
      <w:bookmarkEnd w:id="34965"/>
    </w:p>
    <w:p w14:paraId="5054D4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66" w:name="_Toc117770491"/>
      <w:bookmarkStart w:id="34967" w:name="_Toc117775907"/>
      <w:bookmarkStart w:id="34968" w:name="_Toc117781304"/>
      <w:bookmarkStart w:id="34969" w:name="_Toc117786698"/>
      <w:bookmarkStart w:id="34970" w:name="_Toc118113453"/>
      <w:bookmarkStart w:id="34971" w:name="_Toc124421354"/>
      <w:bookmarkStart w:id="34972" w:name="_Toc138415829"/>
      <w:bookmarkEnd w:id="34966"/>
      <w:bookmarkEnd w:id="34967"/>
      <w:bookmarkEnd w:id="34968"/>
      <w:bookmarkEnd w:id="34969"/>
      <w:bookmarkEnd w:id="34970"/>
      <w:bookmarkEnd w:id="34971"/>
      <w:bookmarkEnd w:id="34972"/>
    </w:p>
    <w:p w14:paraId="616934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73" w:name="_Toc117770492"/>
      <w:bookmarkStart w:id="34974" w:name="_Toc117775908"/>
      <w:bookmarkStart w:id="34975" w:name="_Toc117781305"/>
      <w:bookmarkStart w:id="34976" w:name="_Toc117786699"/>
      <w:bookmarkStart w:id="34977" w:name="_Toc118113454"/>
      <w:bookmarkStart w:id="34978" w:name="_Toc124421355"/>
      <w:bookmarkStart w:id="34979" w:name="_Toc138415830"/>
      <w:bookmarkEnd w:id="34973"/>
      <w:bookmarkEnd w:id="34974"/>
      <w:bookmarkEnd w:id="34975"/>
      <w:bookmarkEnd w:id="34976"/>
      <w:bookmarkEnd w:id="34977"/>
      <w:bookmarkEnd w:id="34978"/>
      <w:bookmarkEnd w:id="34979"/>
    </w:p>
    <w:p w14:paraId="1C0472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80" w:name="_Toc117770493"/>
      <w:bookmarkStart w:id="34981" w:name="_Toc117775909"/>
      <w:bookmarkStart w:id="34982" w:name="_Toc117781306"/>
      <w:bookmarkStart w:id="34983" w:name="_Toc117786700"/>
      <w:bookmarkStart w:id="34984" w:name="_Toc118113455"/>
      <w:bookmarkStart w:id="34985" w:name="_Toc124421356"/>
      <w:bookmarkStart w:id="34986" w:name="_Toc138415831"/>
      <w:bookmarkEnd w:id="34980"/>
      <w:bookmarkEnd w:id="34981"/>
      <w:bookmarkEnd w:id="34982"/>
      <w:bookmarkEnd w:id="34983"/>
      <w:bookmarkEnd w:id="34984"/>
      <w:bookmarkEnd w:id="34985"/>
      <w:bookmarkEnd w:id="34986"/>
    </w:p>
    <w:p w14:paraId="71A8860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87" w:name="_Toc117770494"/>
      <w:bookmarkStart w:id="34988" w:name="_Toc117775910"/>
      <w:bookmarkStart w:id="34989" w:name="_Toc117781307"/>
      <w:bookmarkStart w:id="34990" w:name="_Toc117786701"/>
      <w:bookmarkStart w:id="34991" w:name="_Toc118113456"/>
      <w:bookmarkStart w:id="34992" w:name="_Toc124421357"/>
      <w:bookmarkStart w:id="34993" w:name="_Toc138415832"/>
      <w:bookmarkEnd w:id="34987"/>
      <w:bookmarkEnd w:id="34988"/>
      <w:bookmarkEnd w:id="34989"/>
      <w:bookmarkEnd w:id="34990"/>
      <w:bookmarkEnd w:id="34991"/>
      <w:bookmarkEnd w:id="34992"/>
      <w:bookmarkEnd w:id="34993"/>
    </w:p>
    <w:p w14:paraId="692A1D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4994" w:name="_Toc117770495"/>
      <w:bookmarkStart w:id="34995" w:name="_Toc117775911"/>
      <w:bookmarkStart w:id="34996" w:name="_Toc117781308"/>
      <w:bookmarkStart w:id="34997" w:name="_Toc117786702"/>
      <w:bookmarkStart w:id="34998" w:name="_Toc118113457"/>
      <w:bookmarkStart w:id="34999" w:name="_Toc124421358"/>
      <w:bookmarkStart w:id="35000" w:name="_Toc138415833"/>
      <w:bookmarkEnd w:id="34994"/>
      <w:bookmarkEnd w:id="34995"/>
      <w:bookmarkEnd w:id="34996"/>
      <w:bookmarkEnd w:id="34997"/>
      <w:bookmarkEnd w:id="34998"/>
      <w:bookmarkEnd w:id="34999"/>
      <w:bookmarkEnd w:id="35000"/>
    </w:p>
    <w:p w14:paraId="0FADF30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01" w:name="_Toc117770496"/>
      <w:bookmarkStart w:id="35002" w:name="_Toc117775912"/>
      <w:bookmarkStart w:id="35003" w:name="_Toc117781309"/>
      <w:bookmarkStart w:id="35004" w:name="_Toc117786703"/>
      <w:bookmarkStart w:id="35005" w:name="_Toc118113458"/>
      <w:bookmarkStart w:id="35006" w:name="_Toc124421359"/>
      <w:bookmarkStart w:id="35007" w:name="_Toc138415834"/>
      <w:bookmarkEnd w:id="35001"/>
      <w:bookmarkEnd w:id="35002"/>
      <w:bookmarkEnd w:id="35003"/>
      <w:bookmarkEnd w:id="35004"/>
      <w:bookmarkEnd w:id="35005"/>
      <w:bookmarkEnd w:id="35006"/>
      <w:bookmarkEnd w:id="35007"/>
    </w:p>
    <w:p w14:paraId="1F514FC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08" w:name="_Toc117770497"/>
      <w:bookmarkStart w:id="35009" w:name="_Toc117775913"/>
      <w:bookmarkStart w:id="35010" w:name="_Toc117781310"/>
      <w:bookmarkStart w:id="35011" w:name="_Toc117786704"/>
      <w:bookmarkStart w:id="35012" w:name="_Toc118113459"/>
      <w:bookmarkStart w:id="35013" w:name="_Toc124421360"/>
      <w:bookmarkStart w:id="35014" w:name="_Toc138415835"/>
      <w:bookmarkEnd w:id="35008"/>
      <w:bookmarkEnd w:id="35009"/>
      <w:bookmarkEnd w:id="35010"/>
      <w:bookmarkEnd w:id="35011"/>
      <w:bookmarkEnd w:id="35012"/>
      <w:bookmarkEnd w:id="35013"/>
      <w:bookmarkEnd w:id="35014"/>
    </w:p>
    <w:p w14:paraId="0D6E3E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15" w:name="_Toc117770498"/>
      <w:bookmarkStart w:id="35016" w:name="_Toc117775914"/>
      <w:bookmarkStart w:id="35017" w:name="_Toc117781311"/>
      <w:bookmarkStart w:id="35018" w:name="_Toc117786705"/>
      <w:bookmarkStart w:id="35019" w:name="_Toc118113460"/>
      <w:bookmarkStart w:id="35020" w:name="_Toc124421361"/>
      <w:bookmarkStart w:id="35021" w:name="_Toc138415836"/>
      <w:bookmarkEnd w:id="35015"/>
      <w:bookmarkEnd w:id="35016"/>
      <w:bookmarkEnd w:id="35017"/>
      <w:bookmarkEnd w:id="35018"/>
      <w:bookmarkEnd w:id="35019"/>
      <w:bookmarkEnd w:id="35020"/>
      <w:bookmarkEnd w:id="35021"/>
    </w:p>
    <w:p w14:paraId="597064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22" w:name="_Toc117770499"/>
      <w:bookmarkStart w:id="35023" w:name="_Toc117775915"/>
      <w:bookmarkStart w:id="35024" w:name="_Toc117781312"/>
      <w:bookmarkStart w:id="35025" w:name="_Toc117786706"/>
      <w:bookmarkStart w:id="35026" w:name="_Toc118113461"/>
      <w:bookmarkStart w:id="35027" w:name="_Toc124421362"/>
      <w:bookmarkStart w:id="35028" w:name="_Toc138415837"/>
      <w:bookmarkEnd w:id="35022"/>
      <w:bookmarkEnd w:id="35023"/>
      <w:bookmarkEnd w:id="35024"/>
      <w:bookmarkEnd w:id="35025"/>
      <w:bookmarkEnd w:id="35026"/>
      <w:bookmarkEnd w:id="35027"/>
      <w:bookmarkEnd w:id="35028"/>
    </w:p>
    <w:p w14:paraId="47D17B9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29" w:name="_Toc117770500"/>
      <w:bookmarkStart w:id="35030" w:name="_Toc117775916"/>
      <w:bookmarkStart w:id="35031" w:name="_Toc117781313"/>
      <w:bookmarkStart w:id="35032" w:name="_Toc117786707"/>
      <w:bookmarkStart w:id="35033" w:name="_Toc118113462"/>
      <w:bookmarkStart w:id="35034" w:name="_Toc124421363"/>
      <w:bookmarkStart w:id="35035" w:name="_Toc138415838"/>
      <w:bookmarkEnd w:id="35029"/>
      <w:bookmarkEnd w:id="35030"/>
      <w:bookmarkEnd w:id="35031"/>
      <w:bookmarkEnd w:id="35032"/>
      <w:bookmarkEnd w:id="35033"/>
      <w:bookmarkEnd w:id="35034"/>
      <w:bookmarkEnd w:id="35035"/>
    </w:p>
    <w:p w14:paraId="4A7EF01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36" w:name="_Toc117770501"/>
      <w:bookmarkStart w:id="35037" w:name="_Toc117775917"/>
      <w:bookmarkStart w:id="35038" w:name="_Toc117781314"/>
      <w:bookmarkStart w:id="35039" w:name="_Toc117786708"/>
      <w:bookmarkStart w:id="35040" w:name="_Toc118113463"/>
      <w:bookmarkStart w:id="35041" w:name="_Toc124421364"/>
      <w:bookmarkStart w:id="35042" w:name="_Toc138415839"/>
      <w:bookmarkEnd w:id="35036"/>
      <w:bookmarkEnd w:id="35037"/>
      <w:bookmarkEnd w:id="35038"/>
      <w:bookmarkEnd w:id="35039"/>
      <w:bookmarkEnd w:id="35040"/>
      <w:bookmarkEnd w:id="35041"/>
      <w:bookmarkEnd w:id="35042"/>
    </w:p>
    <w:p w14:paraId="02CCE6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43" w:name="_Toc117770502"/>
      <w:bookmarkStart w:id="35044" w:name="_Toc117775918"/>
      <w:bookmarkStart w:id="35045" w:name="_Toc117781315"/>
      <w:bookmarkStart w:id="35046" w:name="_Toc117786709"/>
      <w:bookmarkStart w:id="35047" w:name="_Toc118113464"/>
      <w:bookmarkStart w:id="35048" w:name="_Toc124421365"/>
      <w:bookmarkStart w:id="35049" w:name="_Toc138415840"/>
      <w:bookmarkEnd w:id="35043"/>
      <w:bookmarkEnd w:id="35044"/>
      <w:bookmarkEnd w:id="35045"/>
      <w:bookmarkEnd w:id="35046"/>
      <w:bookmarkEnd w:id="35047"/>
      <w:bookmarkEnd w:id="35048"/>
      <w:bookmarkEnd w:id="35049"/>
    </w:p>
    <w:p w14:paraId="09BE9DB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50" w:name="_Toc117770503"/>
      <w:bookmarkStart w:id="35051" w:name="_Toc117775919"/>
      <w:bookmarkStart w:id="35052" w:name="_Toc117781316"/>
      <w:bookmarkStart w:id="35053" w:name="_Toc117786710"/>
      <w:bookmarkStart w:id="35054" w:name="_Toc118113465"/>
      <w:bookmarkStart w:id="35055" w:name="_Toc124421366"/>
      <w:bookmarkStart w:id="35056" w:name="_Toc138415841"/>
      <w:bookmarkEnd w:id="35050"/>
      <w:bookmarkEnd w:id="35051"/>
      <w:bookmarkEnd w:id="35052"/>
      <w:bookmarkEnd w:id="35053"/>
      <w:bookmarkEnd w:id="35054"/>
      <w:bookmarkEnd w:id="35055"/>
      <w:bookmarkEnd w:id="35056"/>
    </w:p>
    <w:p w14:paraId="70B530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57" w:name="_Toc117770504"/>
      <w:bookmarkStart w:id="35058" w:name="_Toc117775920"/>
      <w:bookmarkStart w:id="35059" w:name="_Toc117781317"/>
      <w:bookmarkStart w:id="35060" w:name="_Toc117786711"/>
      <w:bookmarkStart w:id="35061" w:name="_Toc118113466"/>
      <w:bookmarkStart w:id="35062" w:name="_Toc124421367"/>
      <w:bookmarkStart w:id="35063" w:name="_Toc138415842"/>
      <w:bookmarkEnd w:id="35057"/>
      <w:bookmarkEnd w:id="35058"/>
      <w:bookmarkEnd w:id="35059"/>
      <w:bookmarkEnd w:id="35060"/>
      <w:bookmarkEnd w:id="35061"/>
      <w:bookmarkEnd w:id="35062"/>
      <w:bookmarkEnd w:id="35063"/>
    </w:p>
    <w:p w14:paraId="72051B4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64" w:name="_Toc117770505"/>
      <w:bookmarkStart w:id="35065" w:name="_Toc117775921"/>
      <w:bookmarkStart w:id="35066" w:name="_Toc117781318"/>
      <w:bookmarkStart w:id="35067" w:name="_Toc117786712"/>
      <w:bookmarkStart w:id="35068" w:name="_Toc118113467"/>
      <w:bookmarkStart w:id="35069" w:name="_Toc124421368"/>
      <w:bookmarkStart w:id="35070" w:name="_Toc138415843"/>
      <w:bookmarkEnd w:id="35064"/>
      <w:bookmarkEnd w:id="35065"/>
      <w:bookmarkEnd w:id="35066"/>
      <w:bookmarkEnd w:id="35067"/>
      <w:bookmarkEnd w:id="35068"/>
      <w:bookmarkEnd w:id="35069"/>
      <w:bookmarkEnd w:id="35070"/>
    </w:p>
    <w:p w14:paraId="48F368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71" w:name="_Toc117770506"/>
      <w:bookmarkStart w:id="35072" w:name="_Toc117775922"/>
      <w:bookmarkStart w:id="35073" w:name="_Toc117781319"/>
      <w:bookmarkStart w:id="35074" w:name="_Toc117786713"/>
      <w:bookmarkStart w:id="35075" w:name="_Toc118113468"/>
      <w:bookmarkStart w:id="35076" w:name="_Toc124421369"/>
      <w:bookmarkStart w:id="35077" w:name="_Toc138415844"/>
      <w:bookmarkEnd w:id="35071"/>
      <w:bookmarkEnd w:id="35072"/>
      <w:bookmarkEnd w:id="35073"/>
      <w:bookmarkEnd w:id="35074"/>
      <w:bookmarkEnd w:id="35075"/>
      <w:bookmarkEnd w:id="35076"/>
      <w:bookmarkEnd w:id="35077"/>
    </w:p>
    <w:p w14:paraId="3CED7F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78" w:name="_Toc117770507"/>
      <w:bookmarkStart w:id="35079" w:name="_Toc117775923"/>
      <w:bookmarkStart w:id="35080" w:name="_Toc117781320"/>
      <w:bookmarkStart w:id="35081" w:name="_Toc117786714"/>
      <w:bookmarkStart w:id="35082" w:name="_Toc118113469"/>
      <w:bookmarkStart w:id="35083" w:name="_Toc124421370"/>
      <w:bookmarkStart w:id="35084" w:name="_Toc138415845"/>
      <w:bookmarkEnd w:id="35078"/>
      <w:bookmarkEnd w:id="35079"/>
      <w:bookmarkEnd w:id="35080"/>
      <w:bookmarkEnd w:id="35081"/>
      <w:bookmarkEnd w:id="35082"/>
      <w:bookmarkEnd w:id="35083"/>
      <w:bookmarkEnd w:id="35084"/>
    </w:p>
    <w:p w14:paraId="7E2F9B6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85" w:name="_Toc117770508"/>
      <w:bookmarkStart w:id="35086" w:name="_Toc117775924"/>
      <w:bookmarkStart w:id="35087" w:name="_Toc117781321"/>
      <w:bookmarkStart w:id="35088" w:name="_Toc117786715"/>
      <w:bookmarkStart w:id="35089" w:name="_Toc118113470"/>
      <w:bookmarkStart w:id="35090" w:name="_Toc124421371"/>
      <w:bookmarkStart w:id="35091" w:name="_Toc138415846"/>
      <w:bookmarkEnd w:id="35085"/>
      <w:bookmarkEnd w:id="35086"/>
      <w:bookmarkEnd w:id="35087"/>
      <w:bookmarkEnd w:id="35088"/>
      <w:bookmarkEnd w:id="35089"/>
      <w:bookmarkEnd w:id="35090"/>
      <w:bookmarkEnd w:id="35091"/>
    </w:p>
    <w:p w14:paraId="036A2A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92" w:name="_Toc117770509"/>
      <w:bookmarkStart w:id="35093" w:name="_Toc117775925"/>
      <w:bookmarkStart w:id="35094" w:name="_Toc117781322"/>
      <w:bookmarkStart w:id="35095" w:name="_Toc117786716"/>
      <w:bookmarkStart w:id="35096" w:name="_Toc118113471"/>
      <w:bookmarkStart w:id="35097" w:name="_Toc124421372"/>
      <w:bookmarkStart w:id="35098" w:name="_Toc138415847"/>
      <w:bookmarkEnd w:id="35092"/>
      <w:bookmarkEnd w:id="35093"/>
      <w:bookmarkEnd w:id="35094"/>
      <w:bookmarkEnd w:id="35095"/>
      <w:bookmarkEnd w:id="35096"/>
      <w:bookmarkEnd w:id="35097"/>
      <w:bookmarkEnd w:id="35098"/>
    </w:p>
    <w:p w14:paraId="1AE271C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099" w:name="_Toc117770510"/>
      <w:bookmarkStart w:id="35100" w:name="_Toc117775926"/>
      <w:bookmarkStart w:id="35101" w:name="_Toc117781323"/>
      <w:bookmarkStart w:id="35102" w:name="_Toc117786717"/>
      <w:bookmarkStart w:id="35103" w:name="_Toc118113472"/>
      <w:bookmarkStart w:id="35104" w:name="_Toc124421373"/>
      <w:bookmarkStart w:id="35105" w:name="_Toc138415848"/>
      <w:bookmarkEnd w:id="35099"/>
      <w:bookmarkEnd w:id="35100"/>
      <w:bookmarkEnd w:id="35101"/>
      <w:bookmarkEnd w:id="35102"/>
      <w:bookmarkEnd w:id="35103"/>
      <w:bookmarkEnd w:id="35104"/>
      <w:bookmarkEnd w:id="35105"/>
    </w:p>
    <w:p w14:paraId="7C3475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06" w:name="_Toc117770511"/>
      <w:bookmarkStart w:id="35107" w:name="_Toc117775927"/>
      <w:bookmarkStart w:id="35108" w:name="_Toc117781324"/>
      <w:bookmarkStart w:id="35109" w:name="_Toc117786718"/>
      <w:bookmarkStart w:id="35110" w:name="_Toc118113473"/>
      <w:bookmarkStart w:id="35111" w:name="_Toc124421374"/>
      <w:bookmarkStart w:id="35112" w:name="_Toc138415849"/>
      <w:bookmarkEnd w:id="35106"/>
      <w:bookmarkEnd w:id="35107"/>
      <w:bookmarkEnd w:id="35108"/>
      <w:bookmarkEnd w:id="35109"/>
      <w:bookmarkEnd w:id="35110"/>
      <w:bookmarkEnd w:id="35111"/>
      <w:bookmarkEnd w:id="35112"/>
    </w:p>
    <w:p w14:paraId="038F79C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13" w:name="_Toc117770512"/>
      <w:bookmarkStart w:id="35114" w:name="_Toc117775928"/>
      <w:bookmarkStart w:id="35115" w:name="_Toc117781325"/>
      <w:bookmarkStart w:id="35116" w:name="_Toc117786719"/>
      <w:bookmarkStart w:id="35117" w:name="_Toc118113474"/>
      <w:bookmarkStart w:id="35118" w:name="_Toc124421375"/>
      <w:bookmarkStart w:id="35119" w:name="_Toc138415850"/>
      <w:bookmarkEnd w:id="35113"/>
      <w:bookmarkEnd w:id="35114"/>
      <w:bookmarkEnd w:id="35115"/>
      <w:bookmarkEnd w:id="35116"/>
      <w:bookmarkEnd w:id="35117"/>
      <w:bookmarkEnd w:id="35118"/>
      <w:bookmarkEnd w:id="35119"/>
    </w:p>
    <w:p w14:paraId="323F4DA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20" w:name="_Toc117770513"/>
      <w:bookmarkStart w:id="35121" w:name="_Toc117775929"/>
      <w:bookmarkStart w:id="35122" w:name="_Toc117781326"/>
      <w:bookmarkStart w:id="35123" w:name="_Toc117786720"/>
      <w:bookmarkStart w:id="35124" w:name="_Toc118113475"/>
      <w:bookmarkStart w:id="35125" w:name="_Toc124421376"/>
      <w:bookmarkStart w:id="35126" w:name="_Toc138415851"/>
      <w:bookmarkEnd w:id="35120"/>
      <w:bookmarkEnd w:id="35121"/>
      <w:bookmarkEnd w:id="35122"/>
      <w:bookmarkEnd w:id="35123"/>
      <w:bookmarkEnd w:id="35124"/>
      <w:bookmarkEnd w:id="35125"/>
      <w:bookmarkEnd w:id="35126"/>
    </w:p>
    <w:p w14:paraId="419337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27" w:name="_Toc117770514"/>
      <w:bookmarkStart w:id="35128" w:name="_Toc117775930"/>
      <w:bookmarkStart w:id="35129" w:name="_Toc117781327"/>
      <w:bookmarkStart w:id="35130" w:name="_Toc117786721"/>
      <w:bookmarkStart w:id="35131" w:name="_Toc118113476"/>
      <w:bookmarkStart w:id="35132" w:name="_Toc124421377"/>
      <w:bookmarkStart w:id="35133" w:name="_Toc138415852"/>
      <w:bookmarkEnd w:id="35127"/>
      <w:bookmarkEnd w:id="35128"/>
      <w:bookmarkEnd w:id="35129"/>
      <w:bookmarkEnd w:id="35130"/>
      <w:bookmarkEnd w:id="35131"/>
      <w:bookmarkEnd w:id="35132"/>
      <w:bookmarkEnd w:id="35133"/>
    </w:p>
    <w:p w14:paraId="47B560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34" w:name="_Toc117770515"/>
      <w:bookmarkStart w:id="35135" w:name="_Toc117775931"/>
      <w:bookmarkStart w:id="35136" w:name="_Toc117781328"/>
      <w:bookmarkStart w:id="35137" w:name="_Toc117786722"/>
      <w:bookmarkStart w:id="35138" w:name="_Toc118113477"/>
      <w:bookmarkStart w:id="35139" w:name="_Toc124421378"/>
      <w:bookmarkStart w:id="35140" w:name="_Toc138415853"/>
      <w:bookmarkEnd w:id="35134"/>
      <w:bookmarkEnd w:id="35135"/>
      <w:bookmarkEnd w:id="35136"/>
      <w:bookmarkEnd w:id="35137"/>
      <w:bookmarkEnd w:id="35138"/>
      <w:bookmarkEnd w:id="35139"/>
      <w:bookmarkEnd w:id="35140"/>
    </w:p>
    <w:p w14:paraId="143EEF6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41" w:name="_Toc117770516"/>
      <w:bookmarkStart w:id="35142" w:name="_Toc117775932"/>
      <w:bookmarkStart w:id="35143" w:name="_Toc117781329"/>
      <w:bookmarkStart w:id="35144" w:name="_Toc117786723"/>
      <w:bookmarkStart w:id="35145" w:name="_Toc118113478"/>
      <w:bookmarkStart w:id="35146" w:name="_Toc124421379"/>
      <w:bookmarkStart w:id="35147" w:name="_Toc138415854"/>
      <w:bookmarkEnd w:id="35141"/>
      <w:bookmarkEnd w:id="35142"/>
      <w:bookmarkEnd w:id="35143"/>
      <w:bookmarkEnd w:id="35144"/>
      <w:bookmarkEnd w:id="35145"/>
      <w:bookmarkEnd w:id="35146"/>
      <w:bookmarkEnd w:id="35147"/>
    </w:p>
    <w:p w14:paraId="4D7258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48" w:name="_Toc117770517"/>
      <w:bookmarkStart w:id="35149" w:name="_Toc117775933"/>
      <w:bookmarkStart w:id="35150" w:name="_Toc117781330"/>
      <w:bookmarkStart w:id="35151" w:name="_Toc117786724"/>
      <w:bookmarkStart w:id="35152" w:name="_Toc118113479"/>
      <w:bookmarkStart w:id="35153" w:name="_Toc124421380"/>
      <w:bookmarkStart w:id="35154" w:name="_Toc138415855"/>
      <w:bookmarkEnd w:id="35148"/>
      <w:bookmarkEnd w:id="35149"/>
      <w:bookmarkEnd w:id="35150"/>
      <w:bookmarkEnd w:id="35151"/>
      <w:bookmarkEnd w:id="35152"/>
      <w:bookmarkEnd w:id="35153"/>
      <w:bookmarkEnd w:id="35154"/>
    </w:p>
    <w:p w14:paraId="36B5F3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55" w:name="_Toc117770518"/>
      <w:bookmarkStart w:id="35156" w:name="_Toc117775934"/>
      <w:bookmarkStart w:id="35157" w:name="_Toc117781331"/>
      <w:bookmarkStart w:id="35158" w:name="_Toc117786725"/>
      <w:bookmarkStart w:id="35159" w:name="_Toc118113480"/>
      <w:bookmarkStart w:id="35160" w:name="_Toc124421381"/>
      <w:bookmarkStart w:id="35161" w:name="_Toc138415856"/>
      <w:bookmarkEnd w:id="35155"/>
      <w:bookmarkEnd w:id="35156"/>
      <w:bookmarkEnd w:id="35157"/>
      <w:bookmarkEnd w:id="35158"/>
      <w:bookmarkEnd w:id="35159"/>
      <w:bookmarkEnd w:id="35160"/>
      <w:bookmarkEnd w:id="35161"/>
    </w:p>
    <w:p w14:paraId="7D53387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62" w:name="_Toc117770519"/>
      <w:bookmarkStart w:id="35163" w:name="_Toc117775935"/>
      <w:bookmarkStart w:id="35164" w:name="_Toc117781332"/>
      <w:bookmarkStart w:id="35165" w:name="_Toc117786726"/>
      <w:bookmarkStart w:id="35166" w:name="_Toc118113481"/>
      <w:bookmarkStart w:id="35167" w:name="_Toc124421382"/>
      <w:bookmarkStart w:id="35168" w:name="_Toc138415857"/>
      <w:bookmarkEnd w:id="35162"/>
      <w:bookmarkEnd w:id="35163"/>
      <w:bookmarkEnd w:id="35164"/>
      <w:bookmarkEnd w:id="35165"/>
      <w:bookmarkEnd w:id="35166"/>
      <w:bookmarkEnd w:id="35167"/>
      <w:bookmarkEnd w:id="35168"/>
    </w:p>
    <w:p w14:paraId="7CAB66D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69" w:name="_Toc117770520"/>
      <w:bookmarkStart w:id="35170" w:name="_Toc117775936"/>
      <w:bookmarkStart w:id="35171" w:name="_Toc117781333"/>
      <w:bookmarkStart w:id="35172" w:name="_Toc117786727"/>
      <w:bookmarkStart w:id="35173" w:name="_Toc118113482"/>
      <w:bookmarkStart w:id="35174" w:name="_Toc124421383"/>
      <w:bookmarkStart w:id="35175" w:name="_Toc138415858"/>
      <w:bookmarkEnd w:id="35169"/>
      <w:bookmarkEnd w:id="35170"/>
      <w:bookmarkEnd w:id="35171"/>
      <w:bookmarkEnd w:id="35172"/>
      <w:bookmarkEnd w:id="35173"/>
      <w:bookmarkEnd w:id="35174"/>
      <w:bookmarkEnd w:id="35175"/>
    </w:p>
    <w:p w14:paraId="5695D0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76" w:name="_Toc117770521"/>
      <w:bookmarkStart w:id="35177" w:name="_Toc117775937"/>
      <w:bookmarkStart w:id="35178" w:name="_Toc117781334"/>
      <w:bookmarkStart w:id="35179" w:name="_Toc117786728"/>
      <w:bookmarkStart w:id="35180" w:name="_Toc118113483"/>
      <w:bookmarkStart w:id="35181" w:name="_Toc124421384"/>
      <w:bookmarkStart w:id="35182" w:name="_Toc138415859"/>
      <w:bookmarkEnd w:id="35176"/>
      <w:bookmarkEnd w:id="35177"/>
      <w:bookmarkEnd w:id="35178"/>
      <w:bookmarkEnd w:id="35179"/>
      <w:bookmarkEnd w:id="35180"/>
      <w:bookmarkEnd w:id="35181"/>
      <w:bookmarkEnd w:id="35182"/>
    </w:p>
    <w:p w14:paraId="4C6028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83" w:name="_Toc117770522"/>
      <w:bookmarkStart w:id="35184" w:name="_Toc117775938"/>
      <w:bookmarkStart w:id="35185" w:name="_Toc117781335"/>
      <w:bookmarkStart w:id="35186" w:name="_Toc117786729"/>
      <w:bookmarkStart w:id="35187" w:name="_Toc118113484"/>
      <w:bookmarkStart w:id="35188" w:name="_Toc124421385"/>
      <w:bookmarkStart w:id="35189" w:name="_Toc138415860"/>
      <w:bookmarkEnd w:id="35183"/>
      <w:bookmarkEnd w:id="35184"/>
      <w:bookmarkEnd w:id="35185"/>
      <w:bookmarkEnd w:id="35186"/>
      <w:bookmarkEnd w:id="35187"/>
      <w:bookmarkEnd w:id="35188"/>
      <w:bookmarkEnd w:id="35189"/>
    </w:p>
    <w:p w14:paraId="1FFE0A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90" w:name="_Toc117770523"/>
      <w:bookmarkStart w:id="35191" w:name="_Toc117775939"/>
      <w:bookmarkStart w:id="35192" w:name="_Toc117781336"/>
      <w:bookmarkStart w:id="35193" w:name="_Toc117786730"/>
      <w:bookmarkStart w:id="35194" w:name="_Toc118113485"/>
      <w:bookmarkStart w:id="35195" w:name="_Toc124421386"/>
      <w:bookmarkStart w:id="35196" w:name="_Toc138415861"/>
      <w:bookmarkEnd w:id="35190"/>
      <w:bookmarkEnd w:id="35191"/>
      <w:bookmarkEnd w:id="35192"/>
      <w:bookmarkEnd w:id="35193"/>
      <w:bookmarkEnd w:id="35194"/>
      <w:bookmarkEnd w:id="35195"/>
      <w:bookmarkEnd w:id="35196"/>
    </w:p>
    <w:p w14:paraId="6FE9321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197" w:name="_Toc117770524"/>
      <w:bookmarkStart w:id="35198" w:name="_Toc117775940"/>
      <w:bookmarkStart w:id="35199" w:name="_Toc117781337"/>
      <w:bookmarkStart w:id="35200" w:name="_Toc117786731"/>
      <w:bookmarkStart w:id="35201" w:name="_Toc118113486"/>
      <w:bookmarkStart w:id="35202" w:name="_Toc124421387"/>
      <w:bookmarkStart w:id="35203" w:name="_Toc138415862"/>
      <w:bookmarkEnd w:id="35197"/>
      <w:bookmarkEnd w:id="35198"/>
      <w:bookmarkEnd w:id="35199"/>
      <w:bookmarkEnd w:id="35200"/>
      <w:bookmarkEnd w:id="35201"/>
      <w:bookmarkEnd w:id="35202"/>
      <w:bookmarkEnd w:id="35203"/>
    </w:p>
    <w:p w14:paraId="6034C55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04" w:name="_Toc117770525"/>
      <w:bookmarkStart w:id="35205" w:name="_Toc117775941"/>
      <w:bookmarkStart w:id="35206" w:name="_Toc117781338"/>
      <w:bookmarkStart w:id="35207" w:name="_Toc117786732"/>
      <w:bookmarkStart w:id="35208" w:name="_Toc118113487"/>
      <w:bookmarkStart w:id="35209" w:name="_Toc124421388"/>
      <w:bookmarkStart w:id="35210" w:name="_Toc138415863"/>
      <w:bookmarkEnd w:id="35204"/>
      <w:bookmarkEnd w:id="35205"/>
      <w:bookmarkEnd w:id="35206"/>
      <w:bookmarkEnd w:id="35207"/>
      <w:bookmarkEnd w:id="35208"/>
      <w:bookmarkEnd w:id="35209"/>
      <w:bookmarkEnd w:id="35210"/>
    </w:p>
    <w:p w14:paraId="6383CB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11" w:name="_Toc117770526"/>
      <w:bookmarkStart w:id="35212" w:name="_Toc117775942"/>
      <w:bookmarkStart w:id="35213" w:name="_Toc117781339"/>
      <w:bookmarkStart w:id="35214" w:name="_Toc117786733"/>
      <w:bookmarkStart w:id="35215" w:name="_Toc118113488"/>
      <w:bookmarkStart w:id="35216" w:name="_Toc124421389"/>
      <w:bookmarkStart w:id="35217" w:name="_Toc138415864"/>
      <w:bookmarkEnd w:id="35211"/>
      <w:bookmarkEnd w:id="35212"/>
      <w:bookmarkEnd w:id="35213"/>
      <w:bookmarkEnd w:id="35214"/>
      <w:bookmarkEnd w:id="35215"/>
      <w:bookmarkEnd w:id="35216"/>
      <w:bookmarkEnd w:id="35217"/>
    </w:p>
    <w:p w14:paraId="521D751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18" w:name="_Toc117770527"/>
      <w:bookmarkStart w:id="35219" w:name="_Toc117775943"/>
      <w:bookmarkStart w:id="35220" w:name="_Toc117781340"/>
      <w:bookmarkStart w:id="35221" w:name="_Toc117786734"/>
      <w:bookmarkStart w:id="35222" w:name="_Toc118113489"/>
      <w:bookmarkStart w:id="35223" w:name="_Toc124421390"/>
      <w:bookmarkStart w:id="35224" w:name="_Toc138415865"/>
      <w:bookmarkEnd w:id="35218"/>
      <w:bookmarkEnd w:id="35219"/>
      <w:bookmarkEnd w:id="35220"/>
      <w:bookmarkEnd w:id="35221"/>
      <w:bookmarkEnd w:id="35222"/>
      <w:bookmarkEnd w:id="35223"/>
      <w:bookmarkEnd w:id="35224"/>
    </w:p>
    <w:p w14:paraId="4F20F5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25" w:name="_Toc117770528"/>
      <w:bookmarkStart w:id="35226" w:name="_Toc117775944"/>
      <w:bookmarkStart w:id="35227" w:name="_Toc117781341"/>
      <w:bookmarkStart w:id="35228" w:name="_Toc117786735"/>
      <w:bookmarkStart w:id="35229" w:name="_Toc118113490"/>
      <w:bookmarkStart w:id="35230" w:name="_Toc124421391"/>
      <w:bookmarkStart w:id="35231" w:name="_Toc138415866"/>
      <w:bookmarkEnd w:id="35225"/>
      <w:bookmarkEnd w:id="35226"/>
      <w:bookmarkEnd w:id="35227"/>
      <w:bookmarkEnd w:id="35228"/>
      <w:bookmarkEnd w:id="35229"/>
      <w:bookmarkEnd w:id="35230"/>
      <w:bookmarkEnd w:id="35231"/>
    </w:p>
    <w:p w14:paraId="3E78FD0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32" w:name="_Toc117770529"/>
      <w:bookmarkStart w:id="35233" w:name="_Toc117775945"/>
      <w:bookmarkStart w:id="35234" w:name="_Toc117781342"/>
      <w:bookmarkStart w:id="35235" w:name="_Toc117786736"/>
      <w:bookmarkStart w:id="35236" w:name="_Toc118113491"/>
      <w:bookmarkStart w:id="35237" w:name="_Toc124421392"/>
      <w:bookmarkStart w:id="35238" w:name="_Toc138415867"/>
      <w:bookmarkEnd w:id="35232"/>
      <w:bookmarkEnd w:id="35233"/>
      <w:bookmarkEnd w:id="35234"/>
      <w:bookmarkEnd w:id="35235"/>
      <w:bookmarkEnd w:id="35236"/>
      <w:bookmarkEnd w:id="35237"/>
      <w:bookmarkEnd w:id="35238"/>
    </w:p>
    <w:p w14:paraId="429021C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39" w:name="_Toc117770530"/>
      <w:bookmarkStart w:id="35240" w:name="_Toc117775946"/>
      <w:bookmarkStart w:id="35241" w:name="_Toc117781343"/>
      <w:bookmarkStart w:id="35242" w:name="_Toc117786737"/>
      <w:bookmarkStart w:id="35243" w:name="_Toc118113492"/>
      <w:bookmarkStart w:id="35244" w:name="_Toc124421393"/>
      <w:bookmarkStart w:id="35245" w:name="_Toc138415868"/>
      <w:bookmarkEnd w:id="35239"/>
      <w:bookmarkEnd w:id="35240"/>
      <w:bookmarkEnd w:id="35241"/>
      <w:bookmarkEnd w:id="35242"/>
      <w:bookmarkEnd w:id="35243"/>
      <w:bookmarkEnd w:id="35244"/>
      <w:bookmarkEnd w:id="35245"/>
    </w:p>
    <w:p w14:paraId="2E6DA6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46" w:name="_Toc117770531"/>
      <w:bookmarkStart w:id="35247" w:name="_Toc117775947"/>
      <w:bookmarkStart w:id="35248" w:name="_Toc117781344"/>
      <w:bookmarkStart w:id="35249" w:name="_Toc117786738"/>
      <w:bookmarkStart w:id="35250" w:name="_Toc118113493"/>
      <w:bookmarkStart w:id="35251" w:name="_Toc124421394"/>
      <w:bookmarkStart w:id="35252" w:name="_Toc138415869"/>
      <w:bookmarkEnd w:id="35246"/>
      <w:bookmarkEnd w:id="35247"/>
      <w:bookmarkEnd w:id="35248"/>
      <w:bookmarkEnd w:id="35249"/>
      <w:bookmarkEnd w:id="35250"/>
      <w:bookmarkEnd w:id="35251"/>
      <w:bookmarkEnd w:id="35252"/>
    </w:p>
    <w:p w14:paraId="3F86BA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53" w:name="_Toc117770532"/>
      <w:bookmarkStart w:id="35254" w:name="_Toc117775948"/>
      <w:bookmarkStart w:id="35255" w:name="_Toc117781345"/>
      <w:bookmarkStart w:id="35256" w:name="_Toc117786739"/>
      <w:bookmarkStart w:id="35257" w:name="_Toc118113494"/>
      <w:bookmarkStart w:id="35258" w:name="_Toc124421395"/>
      <w:bookmarkStart w:id="35259" w:name="_Toc138415870"/>
      <w:bookmarkEnd w:id="35253"/>
      <w:bookmarkEnd w:id="35254"/>
      <w:bookmarkEnd w:id="35255"/>
      <w:bookmarkEnd w:id="35256"/>
      <w:bookmarkEnd w:id="35257"/>
      <w:bookmarkEnd w:id="35258"/>
      <w:bookmarkEnd w:id="35259"/>
    </w:p>
    <w:p w14:paraId="2EAF77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60" w:name="_Toc117770533"/>
      <w:bookmarkStart w:id="35261" w:name="_Toc117775949"/>
      <w:bookmarkStart w:id="35262" w:name="_Toc117781346"/>
      <w:bookmarkStart w:id="35263" w:name="_Toc117786740"/>
      <w:bookmarkStart w:id="35264" w:name="_Toc118113495"/>
      <w:bookmarkStart w:id="35265" w:name="_Toc124421396"/>
      <w:bookmarkStart w:id="35266" w:name="_Toc138415871"/>
      <w:bookmarkEnd w:id="35260"/>
      <w:bookmarkEnd w:id="35261"/>
      <w:bookmarkEnd w:id="35262"/>
      <w:bookmarkEnd w:id="35263"/>
      <w:bookmarkEnd w:id="35264"/>
      <w:bookmarkEnd w:id="35265"/>
      <w:bookmarkEnd w:id="35266"/>
    </w:p>
    <w:p w14:paraId="1C8A75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67" w:name="_Toc117770534"/>
      <w:bookmarkStart w:id="35268" w:name="_Toc117775950"/>
      <w:bookmarkStart w:id="35269" w:name="_Toc117781347"/>
      <w:bookmarkStart w:id="35270" w:name="_Toc117786741"/>
      <w:bookmarkStart w:id="35271" w:name="_Toc118113496"/>
      <w:bookmarkStart w:id="35272" w:name="_Toc124421397"/>
      <w:bookmarkStart w:id="35273" w:name="_Toc138415872"/>
      <w:bookmarkEnd w:id="35267"/>
      <w:bookmarkEnd w:id="35268"/>
      <w:bookmarkEnd w:id="35269"/>
      <w:bookmarkEnd w:id="35270"/>
      <w:bookmarkEnd w:id="35271"/>
      <w:bookmarkEnd w:id="35272"/>
      <w:bookmarkEnd w:id="35273"/>
    </w:p>
    <w:p w14:paraId="06CE67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74" w:name="_Toc117770535"/>
      <w:bookmarkStart w:id="35275" w:name="_Toc117775951"/>
      <w:bookmarkStart w:id="35276" w:name="_Toc117781348"/>
      <w:bookmarkStart w:id="35277" w:name="_Toc117786742"/>
      <w:bookmarkStart w:id="35278" w:name="_Toc118113497"/>
      <w:bookmarkStart w:id="35279" w:name="_Toc124421398"/>
      <w:bookmarkStart w:id="35280" w:name="_Toc138415873"/>
      <w:bookmarkEnd w:id="35274"/>
      <w:bookmarkEnd w:id="35275"/>
      <w:bookmarkEnd w:id="35276"/>
      <w:bookmarkEnd w:id="35277"/>
      <w:bookmarkEnd w:id="35278"/>
      <w:bookmarkEnd w:id="35279"/>
      <w:bookmarkEnd w:id="35280"/>
    </w:p>
    <w:p w14:paraId="377192B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81" w:name="_Toc117770536"/>
      <w:bookmarkStart w:id="35282" w:name="_Toc117775952"/>
      <w:bookmarkStart w:id="35283" w:name="_Toc117781349"/>
      <w:bookmarkStart w:id="35284" w:name="_Toc117786743"/>
      <w:bookmarkStart w:id="35285" w:name="_Toc118113498"/>
      <w:bookmarkStart w:id="35286" w:name="_Toc124421399"/>
      <w:bookmarkStart w:id="35287" w:name="_Toc138415874"/>
      <w:bookmarkEnd w:id="35281"/>
      <w:bookmarkEnd w:id="35282"/>
      <w:bookmarkEnd w:id="35283"/>
      <w:bookmarkEnd w:id="35284"/>
      <w:bookmarkEnd w:id="35285"/>
      <w:bookmarkEnd w:id="35286"/>
      <w:bookmarkEnd w:id="35287"/>
    </w:p>
    <w:p w14:paraId="1B1675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88" w:name="_Toc117770537"/>
      <w:bookmarkStart w:id="35289" w:name="_Toc117775953"/>
      <w:bookmarkStart w:id="35290" w:name="_Toc117781350"/>
      <w:bookmarkStart w:id="35291" w:name="_Toc117786744"/>
      <w:bookmarkStart w:id="35292" w:name="_Toc118113499"/>
      <w:bookmarkStart w:id="35293" w:name="_Toc124421400"/>
      <w:bookmarkStart w:id="35294" w:name="_Toc138415875"/>
      <w:bookmarkEnd w:id="35288"/>
      <w:bookmarkEnd w:id="35289"/>
      <w:bookmarkEnd w:id="35290"/>
      <w:bookmarkEnd w:id="35291"/>
      <w:bookmarkEnd w:id="35292"/>
      <w:bookmarkEnd w:id="35293"/>
      <w:bookmarkEnd w:id="35294"/>
    </w:p>
    <w:p w14:paraId="47B44A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295" w:name="_Toc117770538"/>
      <w:bookmarkStart w:id="35296" w:name="_Toc117775954"/>
      <w:bookmarkStart w:id="35297" w:name="_Toc117781351"/>
      <w:bookmarkStart w:id="35298" w:name="_Toc117786745"/>
      <w:bookmarkStart w:id="35299" w:name="_Toc118113500"/>
      <w:bookmarkStart w:id="35300" w:name="_Toc124421401"/>
      <w:bookmarkStart w:id="35301" w:name="_Toc138415876"/>
      <w:bookmarkEnd w:id="35295"/>
      <w:bookmarkEnd w:id="35296"/>
      <w:bookmarkEnd w:id="35297"/>
      <w:bookmarkEnd w:id="35298"/>
      <w:bookmarkEnd w:id="35299"/>
      <w:bookmarkEnd w:id="35300"/>
      <w:bookmarkEnd w:id="35301"/>
    </w:p>
    <w:p w14:paraId="6AA162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02" w:name="_Toc117770539"/>
      <w:bookmarkStart w:id="35303" w:name="_Toc117775955"/>
      <w:bookmarkStart w:id="35304" w:name="_Toc117781352"/>
      <w:bookmarkStart w:id="35305" w:name="_Toc117786746"/>
      <w:bookmarkStart w:id="35306" w:name="_Toc118113501"/>
      <w:bookmarkStart w:id="35307" w:name="_Toc124421402"/>
      <w:bookmarkStart w:id="35308" w:name="_Toc138415877"/>
      <w:bookmarkEnd w:id="35302"/>
      <w:bookmarkEnd w:id="35303"/>
      <w:bookmarkEnd w:id="35304"/>
      <w:bookmarkEnd w:id="35305"/>
      <w:bookmarkEnd w:id="35306"/>
      <w:bookmarkEnd w:id="35307"/>
      <w:bookmarkEnd w:id="35308"/>
    </w:p>
    <w:p w14:paraId="4C4BD2C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09" w:name="_Toc117770540"/>
      <w:bookmarkStart w:id="35310" w:name="_Toc117775956"/>
      <w:bookmarkStart w:id="35311" w:name="_Toc117781353"/>
      <w:bookmarkStart w:id="35312" w:name="_Toc117786747"/>
      <w:bookmarkStart w:id="35313" w:name="_Toc118113502"/>
      <w:bookmarkStart w:id="35314" w:name="_Toc124421403"/>
      <w:bookmarkStart w:id="35315" w:name="_Toc138415878"/>
      <w:bookmarkEnd w:id="35309"/>
      <w:bookmarkEnd w:id="35310"/>
      <w:bookmarkEnd w:id="35311"/>
      <w:bookmarkEnd w:id="35312"/>
      <w:bookmarkEnd w:id="35313"/>
      <w:bookmarkEnd w:id="35314"/>
      <w:bookmarkEnd w:id="35315"/>
    </w:p>
    <w:p w14:paraId="13E25B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16" w:name="_Toc117770541"/>
      <w:bookmarkStart w:id="35317" w:name="_Toc117775957"/>
      <w:bookmarkStart w:id="35318" w:name="_Toc117781354"/>
      <w:bookmarkStart w:id="35319" w:name="_Toc117786748"/>
      <w:bookmarkStart w:id="35320" w:name="_Toc118113503"/>
      <w:bookmarkStart w:id="35321" w:name="_Toc124421404"/>
      <w:bookmarkStart w:id="35322" w:name="_Toc138415879"/>
      <w:bookmarkEnd w:id="35316"/>
      <w:bookmarkEnd w:id="35317"/>
      <w:bookmarkEnd w:id="35318"/>
      <w:bookmarkEnd w:id="35319"/>
      <w:bookmarkEnd w:id="35320"/>
      <w:bookmarkEnd w:id="35321"/>
      <w:bookmarkEnd w:id="35322"/>
    </w:p>
    <w:p w14:paraId="6DDD79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23" w:name="_Toc117770542"/>
      <w:bookmarkStart w:id="35324" w:name="_Toc117775958"/>
      <w:bookmarkStart w:id="35325" w:name="_Toc117781355"/>
      <w:bookmarkStart w:id="35326" w:name="_Toc117786749"/>
      <w:bookmarkStart w:id="35327" w:name="_Toc118113504"/>
      <w:bookmarkStart w:id="35328" w:name="_Toc124421405"/>
      <w:bookmarkStart w:id="35329" w:name="_Toc138415880"/>
      <w:bookmarkEnd w:id="35323"/>
      <w:bookmarkEnd w:id="35324"/>
      <w:bookmarkEnd w:id="35325"/>
      <w:bookmarkEnd w:id="35326"/>
      <w:bookmarkEnd w:id="35327"/>
      <w:bookmarkEnd w:id="35328"/>
      <w:bookmarkEnd w:id="35329"/>
    </w:p>
    <w:p w14:paraId="64798D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30" w:name="_Toc117770543"/>
      <w:bookmarkStart w:id="35331" w:name="_Toc117775959"/>
      <w:bookmarkStart w:id="35332" w:name="_Toc117781356"/>
      <w:bookmarkStart w:id="35333" w:name="_Toc117786750"/>
      <w:bookmarkStart w:id="35334" w:name="_Toc118113505"/>
      <w:bookmarkStart w:id="35335" w:name="_Toc124421406"/>
      <w:bookmarkStart w:id="35336" w:name="_Toc138415881"/>
      <w:bookmarkEnd w:id="35330"/>
      <w:bookmarkEnd w:id="35331"/>
      <w:bookmarkEnd w:id="35332"/>
      <w:bookmarkEnd w:id="35333"/>
      <w:bookmarkEnd w:id="35334"/>
      <w:bookmarkEnd w:id="35335"/>
      <w:bookmarkEnd w:id="35336"/>
    </w:p>
    <w:p w14:paraId="263B7CC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37" w:name="_Toc117770544"/>
      <w:bookmarkStart w:id="35338" w:name="_Toc117775960"/>
      <w:bookmarkStart w:id="35339" w:name="_Toc117781357"/>
      <w:bookmarkStart w:id="35340" w:name="_Toc117786751"/>
      <w:bookmarkStart w:id="35341" w:name="_Toc118113506"/>
      <w:bookmarkStart w:id="35342" w:name="_Toc124421407"/>
      <w:bookmarkStart w:id="35343" w:name="_Toc138415882"/>
      <w:bookmarkEnd w:id="35337"/>
      <w:bookmarkEnd w:id="35338"/>
      <w:bookmarkEnd w:id="35339"/>
      <w:bookmarkEnd w:id="35340"/>
      <w:bookmarkEnd w:id="35341"/>
      <w:bookmarkEnd w:id="35342"/>
      <w:bookmarkEnd w:id="35343"/>
    </w:p>
    <w:p w14:paraId="532DF07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44" w:name="_Toc117770545"/>
      <w:bookmarkStart w:id="35345" w:name="_Toc117775961"/>
      <w:bookmarkStart w:id="35346" w:name="_Toc117781358"/>
      <w:bookmarkStart w:id="35347" w:name="_Toc117786752"/>
      <w:bookmarkStart w:id="35348" w:name="_Toc118113507"/>
      <w:bookmarkStart w:id="35349" w:name="_Toc124421408"/>
      <w:bookmarkStart w:id="35350" w:name="_Toc138415883"/>
      <w:bookmarkEnd w:id="35344"/>
      <w:bookmarkEnd w:id="35345"/>
      <w:bookmarkEnd w:id="35346"/>
      <w:bookmarkEnd w:id="35347"/>
      <w:bookmarkEnd w:id="35348"/>
      <w:bookmarkEnd w:id="35349"/>
      <w:bookmarkEnd w:id="35350"/>
    </w:p>
    <w:p w14:paraId="246E3A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51" w:name="_Toc117770546"/>
      <w:bookmarkStart w:id="35352" w:name="_Toc117775962"/>
      <w:bookmarkStart w:id="35353" w:name="_Toc117781359"/>
      <w:bookmarkStart w:id="35354" w:name="_Toc117786753"/>
      <w:bookmarkStart w:id="35355" w:name="_Toc118113508"/>
      <w:bookmarkStart w:id="35356" w:name="_Toc124421409"/>
      <w:bookmarkStart w:id="35357" w:name="_Toc138415884"/>
      <w:bookmarkEnd w:id="35351"/>
      <w:bookmarkEnd w:id="35352"/>
      <w:bookmarkEnd w:id="35353"/>
      <w:bookmarkEnd w:id="35354"/>
      <w:bookmarkEnd w:id="35355"/>
      <w:bookmarkEnd w:id="35356"/>
      <w:bookmarkEnd w:id="35357"/>
    </w:p>
    <w:p w14:paraId="33CDE2F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58" w:name="_Toc117770547"/>
      <w:bookmarkStart w:id="35359" w:name="_Toc117775963"/>
      <w:bookmarkStart w:id="35360" w:name="_Toc117781360"/>
      <w:bookmarkStart w:id="35361" w:name="_Toc117786754"/>
      <w:bookmarkStart w:id="35362" w:name="_Toc118113509"/>
      <w:bookmarkStart w:id="35363" w:name="_Toc124421410"/>
      <w:bookmarkStart w:id="35364" w:name="_Toc138415885"/>
      <w:bookmarkEnd w:id="35358"/>
      <w:bookmarkEnd w:id="35359"/>
      <w:bookmarkEnd w:id="35360"/>
      <w:bookmarkEnd w:id="35361"/>
      <w:bookmarkEnd w:id="35362"/>
      <w:bookmarkEnd w:id="35363"/>
      <w:bookmarkEnd w:id="35364"/>
    </w:p>
    <w:p w14:paraId="7C8877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65" w:name="_Toc117770548"/>
      <w:bookmarkStart w:id="35366" w:name="_Toc117775964"/>
      <w:bookmarkStart w:id="35367" w:name="_Toc117781361"/>
      <w:bookmarkStart w:id="35368" w:name="_Toc117786755"/>
      <w:bookmarkStart w:id="35369" w:name="_Toc118113510"/>
      <w:bookmarkStart w:id="35370" w:name="_Toc124421411"/>
      <w:bookmarkStart w:id="35371" w:name="_Toc138415886"/>
      <w:bookmarkEnd w:id="35365"/>
      <w:bookmarkEnd w:id="35366"/>
      <w:bookmarkEnd w:id="35367"/>
      <w:bookmarkEnd w:id="35368"/>
      <w:bookmarkEnd w:id="35369"/>
      <w:bookmarkEnd w:id="35370"/>
      <w:bookmarkEnd w:id="35371"/>
    </w:p>
    <w:p w14:paraId="1A6C4A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72" w:name="_Toc117770549"/>
      <w:bookmarkStart w:id="35373" w:name="_Toc117775965"/>
      <w:bookmarkStart w:id="35374" w:name="_Toc117781362"/>
      <w:bookmarkStart w:id="35375" w:name="_Toc117786756"/>
      <w:bookmarkStart w:id="35376" w:name="_Toc118113511"/>
      <w:bookmarkStart w:id="35377" w:name="_Toc124421412"/>
      <w:bookmarkStart w:id="35378" w:name="_Toc138415887"/>
      <w:bookmarkEnd w:id="35372"/>
      <w:bookmarkEnd w:id="35373"/>
      <w:bookmarkEnd w:id="35374"/>
      <w:bookmarkEnd w:id="35375"/>
      <w:bookmarkEnd w:id="35376"/>
      <w:bookmarkEnd w:id="35377"/>
      <w:bookmarkEnd w:id="35378"/>
    </w:p>
    <w:p w14:paraId="4762E2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79" w:name="_Toc117770550"/>
      <w:bookmarkStart w:id="35380" w:name="_Toc117775966"/>
      <w:bookmarkStart w:id="35381" w:name="_Toc117781363"/>
      <w:bookmarkStart w:id="35382" w:name="_Toc117786757"/>
      <w:bookmarkStart w:id="35383" w:name="_Toc118113512"/>
      <w:bookmarkStart w:id="35384" w:name="_Toc124421413"/>
      <w:bookmarkStart w:id="35385" w:name="_Toc138415888"/>
      <w:bookmarkEnd w:id="35379"/>
      <w:bookmarkEnd w:id="35380"/>
      <w:bookmarkEnd w:id="35381"/>
      <w:bookmarkEnd w:id="35382"/>
      <w:bookmarkEnd w:id="35383"/>
      <w:bookmarkEnd w:id="35384"/>
      <w:bookmarkEnd w:id="35385"/>
    </w:p>
    <w:p w14:paraId="37AA07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86" w:name="_Toc117770551"/>
      <w:bookmarkStart w:id="35387" w:name="_Toc117775967"/>
      <w:bookmarkStart w:id="35388" w:name="_Toc117781364"/>
      <w:bookmarkStart w:id="35389" w:name="_Toc117786758"/>
      <w:bookmarkStart w:id="35390" w:name="_Toc118113513"/>
      <w:bookmarkStart w:id="35391" w:name="_Toc124421414"/>
      <w:bookmarkStart w:id="35392" w:name="_Toc138415889"/>
      <w:bookmarkEnd w:id="35386"/>
      <w:bookmarkEnd w:id="35387"/>
      <w:bookmarkEnd w:id="35388"/>
      <w:bookmarkEnd w:id="35389"/>
      <w:bookmarkEnd w:id="35390"/>
      <w:bookmarkEnd w:id="35391"/>
      <w:bookmarkEnd w:id="35392"/>
    </w:p>
    <w:p w14:paraId="10F571E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393" w:name="_Toc117770552"/>
      <w:bookmarkStart w:id="35394" w:name="_Toc117775968"/>
      <w:bookmarkStart w:id="35395" w:name="_Toc117781365"/>
      <w:bookmarkStart w:id="35396" w:name="_Toc117786759"/>
      <w:bookmarkStart w:id="35397" w:name="_Toc118113514"/>
      <w:bookmarkStart w:id="35398" w:name="_Toc124421415"/>
      <w:bookmarkStart w:id="35399" w:name="_Toc138415890"/>
      <w:bookmarkEnd w:id="35393"/>
      <w:bookmarkEnd w:id="35394"/>
      <w:bookmarkEnd w:id="35395"/>
      <w:bookmarkEnd w:id="35396"/>
      <w:bookmarkEnd w:id="35397"/>
      <w:bookmarkEnd w:id="35398"/>
      <w:bookmarkEnd w:id="35399"/>
    </w:p>
    <w:p w14:paraId="331FA7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00" w:name="_Toc117770553"/>
      <w:bookmarkStart w:id="35401" w:name="_Toc117775969"/>
      <w:bookmarkStart w:id="35402" w:name="_Toc117781366"/>
      <w:bookmarkStart w:id="35403" w:name="_Toc117786760"/>
      <w:bookmarkStart w:id="35404" w:name="_Toc118113515"/>
      <w:bookmarkStart w:id="35405" w:name="_Toc124421416"/>
      <w:bookmarkStart w:id="35406" w:name="_Toc138415891"/>
      <w:bookmarkEnd w:id="35400"/>
      <w:bookmarkEnd w:id="35401"/>
      <w:bookmarkEnd w:id="35402"/>
      <w:bookmarkEnd w:id="35403"/>
      <w:bookmarkEnd w:id="35404"/>
      <w:bookmarkEnd w:id="35405"/>
      <w:bookmarkEnd w:id="35406"/>
    </w:p>
    <w:p w14:paraId="60567D0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07" w:name="_Toc117770554"/>
      <w:bookmarkStart w:id="35408" w:name="_Toc117775970"/>
      <w:bookmarkStart w:id="35409" w:name="_Toc117781367"/>
      <w:bookmarkStart w:id="35410" w:name="_Toc117786761"/>
      <w:bookmarkStart w:id="35411" w:name="_Toc118113516"/>
      <w:bookmarkStart w:id="35412" w:name="_Toc124421417"/>
      <w:bookmarkStart w:id="35413" w:name="_Toc138415892"/>
      <w:bookmarkEnd w:id="35407"/>
      <w:bookmarkEnd w:id="35408"/>
      <w:bookmarkEnd w:id="35409"/>
      <w:bookmarkEnd w:id="35410"/>
      <w:bookmarkEnd w:id="35411"/>
      <w:bookmarkEnd w:id="35412"/>
      <w:bookmarkEnd w:id="35413"/>
    </w:p>
    <w:p w14:paraId="71080B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14" w:name="_Toc117770555"/>
      <w:bookmarkStart w:id="35415" w:name="_Toc117775971"/>
      <w:bookmarkStart w:id="35416" w:name="_Toc117781368"/>
      <w:bookmarkStart w:id="35417" w:name="_Toc117786762"/>
      <w:bookmarkStart w:id="35418" w:name="_Toc118113517"/>
      <w:bookmarkStart w:id="35419" w:name="_Toc124421418"/>
      <w:bookmarkStart w:id="35420" w:name="_Toc138415893"/>
      <w:bookmarkEnd w:id="35414"/>
      <w:bookmarkEnd w:id="35415"/>
      <w:bookmarkEnd w:id="35416"/>
      <w:bookmarkEnd w:id="35417"/>
      <w:bookmarkEnd w:id="35418"/>
      <w:bookmarkEnd w:id="35419"/>
      <w:bookmarkEnd w:id="35420"/>
    </w:p>
    <w:p w14:paraId="5CA390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21" w:name="_Toc117770556"/>
      <w:bookmarkStart w:id="35422" w:name="_Toc117775972"/>
      <w:bookmarkStart w:id="35423" w:name="_Toc117781369"/>
      <w:bookmarkStart w:id="35424" w:name="_Toc117786763"/>
      <w:bookmarkStart w:id="35425" w:name="_Toc118113518"/>
      <w:bookmarkStart w:id="35426" w:name="_Toc124421419"/>
      <w:bookmarkStart w:id="35427" w:name="_Toc138415894"/>
      <w:bookmarkEnd w:id="35421"/>
      <w:bookmarkEnd w:id="35422"/>
      <w:bookmarkEnd w:id="35423"/>
      <w:bookmarkEnd w:id="35424"/>
      <w:bookmarkEnd w:id="35425"/>
      <w:bookmarkEnd w:id="35426"/>
      <w:bookmarkEnd w:id="35427"/>
    </w:p>
    <w:p w14:paraId="09DA36C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28" w:name="_Toc117770557"/>
      <w:bookmarkStart w:id="35429" w:name="_Toc117775973"/>
      <w:bookmarkStart w:id="35430" w:name="_Toc117781370"/>
      <w:bookmarkStart w:id="35431" w:name="_Toc117786764"/>
      <w:bookmarkStart w:id="35432" w:name="_Toc118113519"/>
      <w:bookmarkStart w:id="35433" w:name="_Toc124421420"/>
      <w:bookmarkStart w:id="35434" w:name="_Toc138415895"/>
      <w:bookmarkEnd w:id="35428"/>
      <w:bookmarkEnd w:id="35429"/>
      <w:bookmarkEnd w:id="35430"/>
      <w:bookmarkEnd w:id="35431"/>
      <w:bookmarkEnd w:id="35432"/>
      <w:bookmarkEnd w:id="35433"/>
      <w:bookmarkEnd w:id="35434"/>
    </w:p>
    <w:p w14:paraId="1374A4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35" w:name="_Toc117770558"/>
      <w:bookmarkStart w:id="35436" w:name="_Toc117775974"/>
      <w:bookmarkStart w:id="35437" w:name="_Toc117781371"/>
      <w:bookmarkStart w:id="35438" w:name="_Toc117786765"/>
      <w:bookmarkStart w:id="35439" w:name="_Toc118113520"/>
      <w:bookmarkStart w:id="35440" w:name="_Toc124421421"/>
      <w:bookmarkStart w:id="35441" w:name="_Toc138415896"/>
      <w:bookmarkEnd w:id="35435"/>
      <w:bookmarkEnd w:id="35436"/>
      <w:bookmarkEnd w:id="35437"/>
      <w:bookmarkEnd w:id="35438"/>
      <w:bookmarkEnd w:id="35439"/>
      <w:bookmarkEnd w:id="35440"/>
      <w:bookmarkEnd w:id="35441"/>
    </w:p>
    <w:p w14:paraId="7CE00FA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42" w:name="_Toc117770559"/>
      <w:bookmarkStart w:id="35443" w:name="_Toc117775975"/>
      <w:bookmarkStart w:id="35444" w:name="_Toc117781372"/>
      <w:bookmarkStart w:id="35445" w:name="_Toc117786766"/>
      <w:bookmarkStart w:id="35446" w:name="_Toc118113521"/>
      <w:bookmarkStart w:id="35447" w:name="_Toc124421422"/>
      <w:bookmarkStart w:id="35448" w:name="_Toc138415897"/>
      <w:bookmarkEnd w:id="35442"/>
      <w:bookmarkEnd w:id="35443"/>
      <w:bookmarkEnd w:id="35444"/>
      <w:bookmarkEnd w:id="35445"/>
      <w:bookmarkEnd w:id="35446"/>
      <w:bookmarkEnd w:id="35447"/>
      <w:bookmarkEnd w:id="35448"/>
    </w:p>
    <w:p w14:paraId="3AC5F16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49" w:name="_Toc117770560"/>
      <w:bookmarkStart w:id="35450" w:name="_Toc117775976"/>
      <w:bookmarkStart w:id="35451" w:name="_Toc117781373"/>
      <w:bookmarkStart w:id="35452" w:name="_Toc117786767"/>
      <w:bookmarkStart w:id="35453" w:name="_Toc118113522"/>
      <w:bookmarkStart w:id="35454" w:name="_Toc124421423"/>
      <w:bookmarkStart w:id="35455" w:name="_Toc138415898"/>
      <w:bookmarkEnd w:id="35449"/>
      <w:bookmarkEnd w:id="35450"/>
      <w:bookmarkEnd w:id="35451"/>
      <w:bookmarkEnd w:id="35452"/>
      <w:bookmarkEnd w:id="35453"/>
      <w:bookmarkEnd w:id="35454"/>
      <w:bookmarkEnd w:id="35455"/>
    </w:p>
    <w:p w14:paraId="56CA03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56" w:name="_Toc117770561"/>
      <w:bookmarkStart w:id="35457" w:name="_Toc117775977"/>
      <w:bookmarkStart w:id="35458" w:name="_Toc117781374"/>
      <w:bookmarkStart w:id="35459" w:name="_Toc117786768"/>
      <w:bookmarkStart w:id="35460" w:name="_Toc118113523"/>
      <w:bookmarkStart w:id="35461" w:name="_Toc124421424"/>
      <w:bookmarkStart w:id="35462" w:name="_Toc138415899"/>
      <w:bookmarkEnd w:id="35456"/>
      <w:bookmarkEnd w:id="35457"/>
      <w:bookmarkEnd w:id="35458"/>
      <w:bookmarkEnd w:id="35459"/>
      <w:bookmarkEnd w:id="35460"/>
      <w:bookmarkEnd w:id="35461"/>
      <w:bookmarkEnd w:id="35462"/>
    </w:p>
    <w:p w14:paraId="1EF75F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63" w:name="_Toc117770562"/>
      <w:bookmarkStart w:id="35464" w:name="_Toc117775978"/>
      <w:bookmarkStart w:id="35465" w:name="_Toc117781375"/>
      <w:bookmarkStart w:id="35466" w:name="_Toc117786769"/>
      <w:bookmarkStart w:id="35467" w:name="_Toc118113524"/>
      <w:bookmarkStart w:id="35468" w:name="_Toc124421425"/>
      <w:bookmarkStart w:id="35469" w:name="_Toc138415900"/>
      <w:bookmarkEnd w:id="35463"/>
      <w:bookmarkEnd w:id="35464"/>
      <w:bookmarkEnd w:id="35465"/>
      <w:bookmarkEnd w:id="35466"/>
      <w:bookmarkEnd w:id="35467"/>
      <w:bookmarkEnd w:id="35468"/>
      <w:bookmarkEnd w:id="35469"/>
    </w:p>
    <w:p w14:paraId="13105C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70" w:name="_Toc117770563"/>
      <w:bookmarkStart w:id="35471" w:name="_Toc117775979"/>
      <w:bookmarkStart w:id="35472" w:name="_Toc117781376"/>
      <w:bookmarkStart w:id="35473" w:name="_Toc117786770"/>
      <w:bookmarkStart w:id="35474" w:name="_Toc118113525"/>
      <w:bookmarkStart w:id="35475" w:name="_Toc124421426"/>
      <w:bookmarkStart w:id="35476" w:name="_Toc138415901"/>
      <w:bookmarkEnd w:id="35470"/>
      <w:bookmarkEnd w:id="35471"/>
      <w:bookmarkEnd w:id="35472"/>
      <w:bookmarkEnd w:id="35473"/>
      <w:bookmarkEnd w:id="35474"/>
      <w:bookmarkEnd w:id="35475"/>
      <w:bookmarkEnd w:id="35476"/>
    </w:p>
    <w:p w14:paraId="75AC00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77" w:name="_Toc117770564"/>
      <w:bookmarkStart w:id="35478" w:name="_Toc117775980"/>
      <w:bookmarkStart w:id="35479" w:name="_Toc117781377"/>
      <w:bookmarkStart w:id="35480" w:name="_Toc117786771"/>
      <w:bookmarkStart w:id="35481" w:name="_Toc118113526"/>
      <w:bookmarkStart w:id="35482" w:name="_Toc124421427"/>
      <w:bookmarkStart w:id="35483" w:name="_Toc138415902"/>
      <w:bookmarkEnd w:id="35477"/>
      <w:bookmarkEnd w:id="35478"/>
      <w:bookmarkEnd w:id="35479"/>
      <w:bookmarkEnd w:id="35480"/>
      <w:bookmarkEnd w:id="35481"/>
      <w:bookmarkEnd w:id="35482"/>
      <w:bookmarkEnd w:id="35483"/>
    </w:p>
    <w:p w14:paraId="62A416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84" w:name="_Toc117770565"/>
      <w:bookmarkStart w:id="35485" w:name="_Toc117775981"/>
      <w:bookmarkStart w:id="35486" w:name="_Toc117781378"/>
      <w:bookmarkStart w:id="35487" w:name="_Toc117786772"/>
      <w:bookmarkStart w:id="35488" w:name="_Toc118113527"/>
      <w:bookmarkStart w:id="35489" w:name="_Toc124421428"/>
      <w:bookmarkStart w:id="35490" w:name="_Toc138415903"/>
      <w:bookmarkEnd w:id="35484"/>
      <w:bookmarkEnd w:id="35485"/>
      <w:bookmarkEnd w:id="35486"/>
      <w:bookmarkEnd w:id="35487"/>
      <w:bookmarkEnd w:id="35488"/>
      <w:bookmarkEnd w:id="35489"/>
      <w:bookmarkEnd w:id="35490"/>
    </w:p>
    <w:p w14:paraId="4C11DB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91" w:name="_Toc117770566"/>
      <w:bookmarkStart w:id="35492" w:name="_Toc117775982"/>
      <w:bookmarkStart w:id="35493" w:name="_Toc117781379"/>
      <w:bookmarkStart w:id="35494" w:name="_Toc117786773"/>
      <w:bookmarkStart w:id="35495" w:name="_Toc118113528"/>
      <w:bookmarkStart w:id="35496" w:name="_Toc124421429"/>
      <w:bookmarkStart w:id="35497" w:name="_Toc138415904"/>
      <w:bookmarkEnd w:id="35491"/>
      <w:bookmarkEnd w:id="35492"/>
      <w:bookmarkEnd w:id="35493"/>
      <w:bookmarkEnd w:id="35494"/>
      <w:bookmarkEnd w:id="35495"/>
      <w:bookmarkEnd w:id="35496"/>
      <w:bookmarkEnd w:id="35497"/>
    </w:p>
    <w:p w14:paraId="6415C2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498" w:name="_Toc117770567"/>
      <w:bookmarkStart w:id="35499" w:name="_Toc117775983"/>
      <w:bookmarkStart w:id="35500" w:name="_Toc117781380"/>
      <w:bookmarkStart w:id="35501" w:name="_Toc117786774"/>
      <w:bookmarkStart w:id="35502" w:name="_Toc118113529"/>
      <w:bookmarkStart w:id="35503" w:name="_Toc124421430"/>
      <w:bookmarkStart w:id="35504" w:name="_Toc138415905"/>
      <w:bookmarkEnd w:id="35498"/>
      <w:bookmarkEnd w:id="35499"/>
      <w:bookmarkEnd w:id="35500"/>
      <w:bookmarkEnd w:id="35501"/>
      <w:bookmarkEnd w:id="35502"/>
      <w:bookmarkEnd w:id="35503"/>
      <w:bookmarkEnd w:id="35504"/>
    </w:p>
    <w:p w14:paraId="31C914F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05" w:name="_Toc117770568"/>
      <w:bookmarkStart w:id="35506" w:name="_Toc117775984"/>
      <w:bookmarkStart w:id="35507" w:name="_Toc117781381"/>
      <w:bookmarkStart w:id="35508" w:name="_Toc117786775"/>
      <w:bookmarkStart w:id="35509" w:name="_Toc118113530"/>
      <w:bookmarkStart w:id="35510" w:name="_Toc124421431"/>
      <w:bookmarkStart w:id="35511" w:name="_Toc138415906"/>
      <w:bookmarkEnd w:id="35505"/>
      <w:bookmarkEnd w:id="35506"/>
      <w:bookmarkEnd w:id="35507"/>
      <w:bookmarkEnd w:id="35508"/>
      <w:bookmarkEnd w:id="35509"/>
      <w:bookmarkEnd w:id="35510"/>
      <w:bookmarkEnd w:id="35511"/>
    </w:p>
    <w:p w14:paraId="0A3554A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12" w:name="_Toc117770569"/>
      <w:bookmarkStart w:id="35513" w:name="_Toc117775985"/>
      <w:bookmarkStart w:id="35514" w:name="_Toc117781382"/>
      <w:bookmarkStart w:id="35515" w:name="_Toc117786776"/>
      <w:bookmarkStart w:id="35516" w:name="_Toc118113531"/>
      <w:bookmarkStart w:id="35517" w:name="_Toc124421432"/>
      <w:bookmarkStart w:id="35518" w:name="_Toc138415907"/>
      <w:bookmarkEnd w:id="35512"/>
      <w:bookmarkEnd w:id="35513"/>
      <w:bookmarkEnd w:id="35514"/>
      <w:bookmarkEnd w:id="35515"/>
      <w:bookmarkEnd w:id="35516"/>
      <w:bookmarkEnd w:id="35517"/>
      <w:bookmarkEnd w:id="35518"/>
    </w:p>
    <w:p w14:paraId="3AFCF16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19" w:name="_Toc117770570"/>
      <w:bookmarkStart w:id="35520" w:name="_Toc117775986"/>
      <w:bookmarkStart w:id="35521" w:name="_Toc117781383"/>
      <w:bookmarkStart w:id="35522" w:name="_Toc117786777"/>
      <w:bookmarkStart w:id="35523" w:name="_Toc118113532"/>
      <w:bookmarkStart w:id="35524" w:name="_Toc124421433"/>
      <w:bookmarkStart w:id="35525" w:name="_Toc138415908"/>
      <w:bookmarkEnd w:id="35519"/>
      <w:bookmarkEnd w:id="35520"/>
      <w:bookmarkEnd w:id="35521"/>
      <w:bookmarkEnd w:id="35522"/>
      <w:bookmarkEnd w:id="35523"/>
      <w:bookmarkEnd w:id="35524"/>
      <w:bookmarkEnd w:id="35525"/>
    </w:p>
    <w:p w14:paraId="14C6678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26" w:name="_Toc117770571"/>
      <w:bookmarkStart w:id="35527" w:name="_Toc117775987"/>
      <w:bookmarkStart w:id="35528" w:name="_Toc117781384"/>
      <w:bookmarkStart w:id="35529" w:name="_Toc117786778"/>
      <w:bookmarkStart w:id="35530" w:name="_Toc118113533"/>
      <w:bookmarkStart w:id="35531" w:name="_Toc124421434"/>
      <w:bookmarkStart w:id="35532" w:name="_Toc138415909"/>
      <w:bookmarkEnd w:id="35526"/>
      <w:bookmarkEnd w:id="35527"/>
      <w:bookmarkEnd w:id="35528"/>
      <w:bookmarkEnd w:id="35529"/>
      <w:bookmarkEnd w:id="35530"/>
      <w:bookmarkEnd w:id="35531"/>
      <w:bookmarkEnd w:id="35532"/>
    </w:p>
    <w:p w14:paraId="1A7F18E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33" w:name="_Toc117770572"/>
      <w:bookmarkStart w:id="35534" w:name="_Toc117775988"/>
      <w:bookmarkStart w:id="35535" w:name="_Toc117781385"/>
      <w:bookmarkStart w:id="35536" w:name="_Toc117786779"/>
      <w:bookmarkStart w:id="35537" w:name="_Toc118113534"/>
      <w:bookmarkStart w:id="35538" w:name="_Toc124421435"/>
      <w:bookmarkStart w:id="35539" w:name="_Toc138415910"/>
      <w:bookmarkEnd w:id="35533"/>
      <w:bookmarkEnd w:id="35534"/>
      <w:bookmarkEnd w:id="35535"/>
      <w:bookmarkEnd w:id="35536"/>
      <w:bookmarkEnd w:id="35537"/>
      <w:bookmarkEnd w:id="35538"/>
      <w:bookmarkEnd w:id="35539"/>
    </w:p>
    <w:p w14:paraId="18EA8AB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40" w:name="_Toc117770573"/>
      <w:bookmarkStart w:id="35541" w:name="_Toc117775989"/>
      <w:bookmarkStart w:id="35542" w:name="_Toc117781386"/>
      <w:bookmarkStart w:id="35543" w:name="_Toc117786780"/>
      <w:bookmarkStart w:id="35544" w:name="_Toc118113535"/>
      <w:bookmarkStart w:id="35545" w:name="_Toc124421436"/>
      <w:bookmarkStart w:id="35546" w:name="_Toc138415911"/>
      <w:bookmarkEnd w:id="35540"/>
      <w:bookmarkEnd w:id="35541"/>
      <w:bookmarkEnd w:id="35542"/>
      <w:bookmarkEnd w:id="35543"/>
      <w:bookmarkEnd w:id="35544"/>
      <w:bookmarkEnd w:id="35545"/>
      <w:bookmarkEnd w:id="35546"/>
    </w:p>
    <w:p w14:paraId="78D774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47" w:name="_Toc117770574"/>
      <w:bookmarkStart w:id="35548" w:name="_Toc117775990"/>
      <w:bookmarkStart w:id="35549" w:name="_Toc117781387"/>
      <w:bookmarkStart w:id="35550" w:name="_Toc117786781"/>
      <w:bookmarkStart w:id="35551" w:name="_Toc118113536"/>
      <w:bookmarkStart w:id="35552" w:name="_Toc124421437"/>
      <w:bookmarkStart w:id="35553" w:name="_Toc138415912"/>
      <w:bookmarkEnd w:id="35547"/>
      <w:bookmarkEnd w:id="35548"/>
      <w:bookmarkEnd w:id="35549"/>
      <w:bookmarkEnd w:id="35550"/>
      <w:bookmarkEnd w:id="35551"/>
      <w:bookmarkEnd w:id="35552"/>
      <w:bookmarkEnd w:id="35553"/>
    </w:p>
    <w:p w14:paraId="7C8C09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54" w:name="_Toc117770575"/>
      <w:bookmarkStart w:id="35555" w:name="_Toc117775991"/>
      <w:bookmarkStart w:id="35556" w:name="_Toc117781388"/>
      <w:bookmarkStart w:id="35557" w:name="_Toc117786782"/>
      <w:bookmarkStart w:id="35558" w:name="_Toc118113537"/>
      <w:bookmarkStart w:id="35559" w:name="_Toc124421438"/>
      <w:bookmarkStart w:id="35560" w:name="_Toc138415913"/>
      <w:bookmarkEnd w:id="35554"/>
      <w:bookmarkEnd w:id="35555"/>
      <w:bookmarkEnd w:id="35556"/>
      <w:bookmarkEnd w:id="35557"/>
      <w:bookmarkEnd w:id="35558"/>
      <w:bookmarkEnd w:id="35559"/>
      <w:bookmarkEnd w:id="35560"/>
    </w:p>
    <w:p w14:paraId="23448BD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61" w:name="_Toc117770576"/>
      <w:bookmarkStart w:id="35562" w:name="_Toc117775992"/>
      <w:bookmarkStart w:id="35563" w:name="_Toc117781389"/>
      <w:bookmarkStart w:id="35564" w:name="_Toc117786783"/>
      <w:bookmarkStart w:id="35565" w:name="_Toc118113538"/>
      <w:bookmarkStart w:id="35566" w:name="_Toc124421439"/>
      <w:bookmarkStart w:id="35567" w:name="_Toc138415914"/>
      <w:bookmarkEnd w:id="35561"/>
      <w:bookmarkEnd w:id="35562"/>
      <w:bookmarkEnd w:id="35563"/>
      <w:bookmarkEnd w:id="35564"/>
      <w:bookmarkEnd w:id="35565"/>
      <w:bookmarkEnd w:id="35566"/>
      <w:bookmarkEnd w:id="35567"/>
    </w:p>
    <w:p w14:paraId="17B5C00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68" w:name="_Toc117770577"/>
      <w:bookmarkStart w:id="35569" w:name="_Toc117775993"/>
      <w:bookmarkStart w:id="35570" w:name="_Toc117781390"/>
      <w:bookmarkStart w:id="35571" w:name="_Toc117786784"/>
      <w:bookmarkStart w:id="35572" w:name="_Toc118113539"/>
      <w:bookmarkStart w:id="35573" w:name="_Toc124421440"/>
      <w:bookmarkStart w:id="35574" w:name="_Toc138415915"/>
      <w:bookmarkEnd w:id="35568"/>
      <w:bookmarkEnd w:id="35569"/>
      <w:bookmarkEnd w:id="35570"/>
      <w:bookmarkEnd w:id="35571"/>
      <w:bookmarkEnd w:id="35572"/>
      <w:bookmarkEnd w:id="35573"/>
      <w:bookmarkEnd w:id="35574"/>
    </w:p>
    <w:p w14:paraId="329394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75" w:name="_Toc117770578"/>
      <w:bookmarkStart w:id="35576" w:name="_Toc117775994"/>
      <w:bookmarkStart w:id="35577" w:name="_Toc117781391"/>
      <w:bookmarkStart w:id="35578" w:name="_Toc117786785"/>
      <w:bookmarkStart w:id="35579" w:name="_Toc118113540"/>
      <w:bookmarkStart w:id="35580" w:name="_Toc124421441"/>
      <w:bookmarkStart w:id="35581" w:name="_Toc138415916"/>
      <w:bookmarkEnd w:id="35575"/>
      <w:bookmarkEnd w:id="35576"/>
      <w:bookmarkEnd w:id="35577"/>
      <w:bookmarkEnd w:id="35578"/>
      <w:bookmarkEnd w:id="35579"/>
      <w:bookmarkEnd w:id="35580"/>
      <w:bookmarkEnd w:id="35581"/>
    </w:p>
    <w:p w14:paraId="62AFC83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82" w:name="_Toc117770579"/>
      <w:bookmarkStart w:id="35583" w:name="_Toc117775995"/>
      <w:bookmarkStart w:id="35584" w:name="_Toc117781392"/>
      <w:bookmarkStart w:id="35585" w:name="_Toc117786786"/>
      <w:bookmarkStart w:id="35586" w:name="_Toc118113541"/>
      <w:bookmarkStart w:id="35587" w:name="_Toc124421442"/>
      <w:bookmarkStart w:id="35588" w:name="_Toc138415917"/>
      <w:bookmarkEnd w:id="35582"/>
      <w:bookmarkEnd w:id="35583"/>
      <w:bookmarkEnd w:id="35584"/>
      <w:bookmarkEnd w:id="35585"/>
      <w:bookmarkEnd w:id="35586"/>
      <w:bookmarkEnd w:id="35587"/>
      <w:bookmarkEnd w:id="35588"/>
    </w:p>
    <w:p w14:paraId="0CA0DF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89" w:name="_Toc117770580"/>
      <w:bookmarkStart w:id="35590" w:name="_Toc117775996"/>
      <w:bookmarkStart w:id="35591" w:name="_Toc117781393"/>
      <w:bookmarkStart w:id="35592" w:name="_Toc117786787"/>
      <w:bookmarkStart w:id="35593" w:name="_Toc118113542"/>
      <w:bookmarkStart w:id="35594" w:name="_Toc124421443"/>
      <w:bookmarkStart w:id="35595" w:name="_Toc138415918"/>
      <w:bookmarkEnd w:id="35589"/>
      <w:bookmarkEnd w:id="35590"/>
      <w:bookmarkEnd w:id="35591"/>
      <w:bookmarkEnd w:id="35592"/>
      <w:bookmarkEnd w:id="35593"/>
      <w:bookmarkEnd w:id="35594"/>
      <w:bookmarkEnd w:id="35595"/>
    </w:p>
    <w:p w14:paraId="12B156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596" w:name="_Toc117770581"/>
      <w:bookmarkStart w:id="35597" w:name="_Toc117775997"/>
      <w:bookmarkStart w:id="35598" w:name="_Toc117781394"/>
      <w:bookmarkStart w:id="35599" w:name="_Toc117786788"/>
      <w:bookmarkStart w:id="35600" w:name="_Toc118113543"/>
      <w:bookmarkStart w:id="35601" w:name="_Toc124421444"/>
      <w:bookmarkStart w:id="35602" w:name="_Toc138415919"/>
      <w:bookmarkEnd w:id="35596"/>
      <w:bookmarkEnd w:id="35597"/>
      <w:bookmarkEnd w:id="35598"/>
      <w:bookmarkEnd w:id="35599"/>
      <w:bookmarkEnd w:id="35600"/>
      <w:bookmarkEnd w:id="35601"/>
      <w:bookmarkEnd w:id="35602"/>
    </w:p>
    <w:p w14:paraId="383CFE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03" w:name="_Toc117770582"/>
      <w:bookmarkStart w:id="35604" w:name="_Toc117775998"/>
      <w:bookmarkStart w:id="35605" w:name="_Toc117781395"/>
      <w:bookmarkStart w:id="35606" w:name="_Toc117786789"/>
      <w:bookmarkStart w:id="35607" w:name="_Toc118113544"/>
      <w:bookmarkStart w:id="35608" w:name="_Toc124421445"/>
      <w:bookmarkStart w:id="35609" w:name="_Toc138415920"/>
      <w:bookmarkEnd w:id="35603"/>
      <w:bookmarkEnd w:id="35604"/>
      <w:bookmarkEnd w:id="35605"/>
      <w:bookmarkEnd w:id="35606"/>
      <w:bookmarkEnd w:id="35607"/>
      <w:bookmarkEnd w:id="35608"/>
      <w:bookmarkEnd w:id="35609"/>
    </w:p>
    <w:p w14:paraId="16F430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10" w:name="_Toc117770583"/>
      <w:bookmarkStart w:id="35611" w:name="_Toc117775999"/>
      <w:bookmarkStart w:id="35612" w:name="_Toc117781396"/>
      <w:bookmarkStart w:id="35613" w:name="_Toc117786790"/>
      <w:bookmarkStart w:id="35614" w:name="_Toc118113545"/>
      <w:bookmarkStart w:id="35615" w:name="_Toc124421446"/>
      <w:bookmarkStart w:id="35616" w:name="_Toc138415921"/>
      <w:bookmarkEnd w:id="35610"/>
      <w:bookmarkEnd w:id="35611"/>
      <w:bookmarkEnd w:id="35612"/>
      <w:bookmarkEnd w:id="35613"/>
      <w:bookmarkEnd w:id="35614"/>
      <w:bookmarkEnd w:id="35615"/>
      <w:bookmarkEnd w:id="35616"/>
    </w:p>
    <w:p w14:paraId="3103F2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17" w:name="_Toc117770584"/>
      <w:bookmarkStart w:id="35618" w:name="_Toc117776000"/>
      <w:bookmarkStart w:id="35619" w:name="_Toc117781397"/>
      <w:bookmarkStart w:id="35620" w:name="_Toc117786791"/>
      <w:bookmarkStart w:id="35621" w:name="_Toc118113546"/>
      <w:bookmarkStart w:id="35622" w:name="_Toc124421447"/>
      <w:bookmarkStart w:id="35623" w:name="_Toc138415922"/>
      <w:bookmarkEnd w:id="35617"/>
      <w:bookmarkEnd w:id="35618"/>
      <w:bookmarkEnd w:id="35619"/>
      <w:bookmarkEnd w:id="35620"/>
      <w:bookmarkEnd w:id="35621"/>
      <w:bookmarkEnd w:id="35622"/>
      <w:bookmarkEnd w:id="35623"/>
    </w:p>
    <w:p w14:paraId="7F8CD5A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24" w:name="_Toc117770585"/>
      <w:bookmarkStart w:id="35625" w:name="_Toc117776001"/>
      <w:bookmarkStart w:id="35626" w:name="_Toc117781398"/>
      <w:bookmarkStart w:id="35627" w:name="_Toc117786792"/>
      <w:bookmarkStart w:id="35628" w:name="_Toc118113547"/>
      <w:bookmarkStart w:id="35629" w:name="_Toc124421448"/>
      <w:bookmarkStart w:id="35630" w:name="_Toc138415923"/>
      <w:bookmarkEnd w:id="35624"/>
      <w:bookmarkEnd w:id="35625"/>
      <w:bookmarkEnd w:id="35626"/>
      <w:bookmarkEnd w:id="35627"/>
      <w:bookmarkEnd w:id="35628"/>
      <w:bookmarkEnd w:id="35629"/>
      <w:bookmarkEnd w:id="35630"/>
    </w:p>
    <w:p w14:paraId="58ED656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31" w:name="_Toc117770586"/>
      <w:bookmarkStart w:id="35632" w:name="_Toc117776002"/>
      <w:bookmarkStart w:id="35633" w:name="_Toc117781399"/>
      <w:bookmarkStart w:id="35634" w:name="_Toc117786793"/>
      <w:bookmarkStart w:id="35635" w:name="_Toc118113548"/>
      <w:bookmarkStart w:id="35636" w:name="_Toc124421449"/>
      <w:bookmarkStart w:id="35637" w:name="_Toc138415924"/>
      <w:bookmarkEnd w:id="35631"/>
      <w:bookmarkEnd w:id="35632"/>
      <w:bookmarkEnd w:id="35633"/>
      <w:bookmarkEnd w:id="35634"/>
      <w:bookmarkEnd w:id="35635"/>
      <w:bookmarkEnd w:id="35636"/>
      <w:bookmarkEnd w:id="35637"/>
    </w:p>
    <w:p w14:paraId="2657CC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38" w:name="_Toc117770587"/>
      <w:bookmarkStart w:id="35639" w:name="_Toc117776003"/>
      <w:bookmarkStart w:id="35640" w:name="_Toc117781400"/>
      <w:bookmarkStart w:id="35641" w:name="_Toc117786794"/>
      <w:bookmarkStart w:id="35642" w:name="_Toc118113549"/>
      <w:bookmarkStart w:id="35643" w:name="_Toc124421450"/>
      <w:bookmarkStart w:id="35644" w:name="_Toc138415925"/>
      <w:bookmarkEnd w:id="35638"/>
      <w:bookmarkEnd w:id="35639"/>
      <w:bookmarkEnd w:id="35640"/>
      <w:bookmarkEnd w:id="35641"/>
      <w:bookmarkEnd w:id="35642"/>
      <w:bookmarkEnd w:id="35643"/>
      <w:bookmarkEnd w:id="35644"/>
    </w:p>
    <w:p w14:paraId="113DD7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45" w:name="_Toc117770588"/>
      <w:bookmarkStart w:id="35646" w:name="_Toc117776004"/>
      <w:bookmarkStart w:id="35647" w:name="_Toc117781401"/>
      <w:bookmarkStart w:id="35648" w:name="_Toc117786795"/>
      <w:bookmarkStart w:id="35649" w:name="_Toc118113550"/>
      <w:bookmarkStart w:id="35650" w:name="_Toc124421451"/>
      <w:bookmarkStart w:id="35651" w:name="_Toc138415926"/>
      <w:bookmarkEnd w:id="35645"/>
      <w:bookmarkEnd w:id="35646"/>
      <w:bookmarkEnd w:id="35647"/>
      <w:bookmarkEnd w:id="35648"/>
      <w:bookmarkEnd w:id="35649"/>
      <w:bookmarkEnd w:id="35650"/>
      <w:bookmarkEnd w:id="35651"/>
    </w:p>
    <w:p w14:paraId="0C79F8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52" w:name="_Toc117770589"/>
      <w:bookmarkStart w:id="35653" w:name="_Toc117776005"/>
      <w:bookmarkStart w:id="35654" w:name="_Toc117781402"/>
      <w:bookmarkStart w:id="35655" w:name="_Toc117786796"/>
      <w:bookmarkStart w:id="35656" w:name="_Toc118113551"/>
      <w:bookmarkStart w:id="35657" w:name="_Toc124421452"/>
      <w:bookmarkStart w:id="35658" w:name="_Toc138415927"/>
      <w:bookmarkEnd w:id="35652"/>
      <w:bookmarkEnd w:id="35653"/>
      <w:bookmarkEnd w:id="35654"/>
      <w:bookmarkEnd w:id="35655"/>
      <w:bookmarkEnd w:id="35656"/>
      <w:bookmarkEnd w:id="35657"/>
      <w:bookmarkEnd w:id="35658"/>
    </w:p>
    <w:p w14:paraId="3E2DB1F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59" w:name="_Toc117770590"/>
      <w:bookmarkStart w:id="35660" w:name="_Toc117776006"/>
      <w:bookmarkStart w:id="35661" w:name="_Toc117781403"/>
      <w:bookmarkStart w:id="35662" w:name="_Toc117786797"/>
      <w:bookmarkStart w:id="35663" w:name="_Toc118113552"/>
      <w:bookmarkStart w:id="35664" w:name="_Toc124421453"/>
      <w:bookmarkStart w:id="35665" w:name="_Toc138415928"/>
      <w:bookmarkEnd w:id="35659"/>
      <w:bookmarkEnd w:id="35660"/>
      <w:bookmarkEnd w:id="35661"/>
      <w:bookmarkEnd w:id="35662"/>
      <w:bookmarkEnd w:id="35663"/>
      <w:bookmarkEnd w:id="35664"/>
      <w:bookmarkEnd w:id="35665"/>
    </w:p>
    <w:p w14:paraId="7A11F14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66" w:name="_Toc117770591"/>
      <w:bookmarkStart w:id="35667" w:name="_Toc117776007"/>
      <w:bookmarkStart w:id="35668" w:name="_Toc117781404"/>
      <w:bookmarkStart w:id="35669" w:name="_Toc117786798"/>
      <w:bookmarkStart w:id="35670" w:name="_Toc118113553"/>
      <w:bookmarkStart w:id="35671" w:name="_Toc124421454"/>
      <w:bookmarkStart w:id="35672" w:name="_Toc138415929"/>
      <w:bookmarkEnd w:id="35666"/>
      <w:bookmarkEnd w:id="35667"/>
      <w:bookmarkEnd w:id="35668"/>
      <w:bookmarkEnd w:id="35669"/>
      <w:bookmarkEnd w:id="35670"/>
      <w:bookmarkEnd w:id="35671"/>
      <w:bookmarkEnd w:id="35672"/>
    </w:p>
    <w:p w14:paraId="1D621D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73" w:name="_Toc117770592"/>
      <w:bookmarkStart w:id="35674" w:name="_Toc117776008"/>
      <w:bookmarkStart w:id="35675" w:name="_Toc117781405"/>
      <w:bookmarkStart w:id="35676" w:name="_Toc117786799"/>
      <w:bookmarkStart w:id="35677" w:name="_Toc118113554"/>
      <w:bookmarkStart w:id="35678" w:name="_Toc124421455"/>
      <w:bookmarkStart w:id="35679" w:name="_Toc138415930"/>
      <w:bookmarkEnd w:id="35673"/>
      <w:bookmarkEnd w:id="35674"/>
      <w:bookmarkEnd w:id="35675"/>
      <w:bookmarkEnd w:id="35676"/>
      <w:bookmarkEnd w:id="35677"/>
      <w:bookmarkEnd w:id="35678"/>
      <w:bookmarkEnd w:id="35679"/>
    </w:p>
    <w:p w14:paraId="581BB9B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80" w:name="_Toc117770593"/>
      <w:bookmarkStart w:id="35681" w:name="_Toc117776009"/>
      <w:bookmarkStart w:id="35682" w:name="_Toc117781406"/>
      <w:bookmarkStart w:id="35683" w:name="_Toc117786800"/>
      <w:bookmarkStart w:id="35684" w:name="_Toc118113555"/>
      <w:bookmarkStart w:id="35685" w:name="_Toc124421456"/>
      <w:bookmarkStart w:id="35686" w:name="_Toc138415931"/>
      <w:bookmarkEnd w:id="35680"/>
      <w:bookmarkEnd w:id="35681"/>
      <w:bookmarkEnd w:id="35682"/>
      <w:bookmarkEnd w:id="35683"/>
      <w:bookmarkEnd w:id="35684"/>
      <w:bookmarkEnd w:id="35685"/>
      <w:bookmarkEnd w:id="35686"/>
    </w:p>
    <w:p w14:paraId="3AAFB9E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87" w:name="_Toc117770594"/>
      <w:bookmarkStart w:id="35688" w:name="_Toc117776010"/>
      <w:bookmarkStart w:id="35689" w:name="_Toc117781407"/>
      <w:bookmarkStart w:id="35690" w:name="_Toc117786801"/>
      <w:bookmarkStart w:id="35691" w:name="_Toc118113556"/>
      <w:bookmarkStart w:id="35692" w:name="_Toc124421457"/>
      <w:bookmarkStart w:id="35693" w:name="_Toc138415932"/>
      <w:bookmarkEnd w:id="35687"/>
      <w:bookmarkEnd w:id="35688"/>
      <w:bookmarkEnd w:id="35689"/>
      <w:bookmarkEnd w:id="35690"/>
      <w:bookmarkEnd w:id="35691"/>
      <w:bookmarkEnd w:id="35692"/>
      <w:bookmarkEnd w:id="35693"/>
    </w:p>
    <w:p w14:paraId="027CB8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694" w:name="_Toc117770595"/>
      <w:bookmarkStart w:id="35695" w:name="_Toc117776011"/>
      <w:bookmarkStart w:id="35696" w:name="_Toc117781408"/>
      <w:bookmarkStart w:id="35697" w:name="_Toc117786802"/>
      <w:bookmarkStart w:id="35698" w:name="_Toc118113557"/>
      <w:bookmarkStart w:id="35699" w:name="_Toc124421458"/>
      <w:bookmarkStart w:id="35700" w:name="_Toc138415933"/>
      <w:bookmarkEnd w:id="35694"/>
      <w:bookmarkEnd w:id="35695"/>
      <w:bookmarkEnd w:id="35696"/>
      <w:bookmarkEnd w:id="35697"/>
      <w:bookmarkEnd w:id="35698"/>
      <w:bookmarkEnd w:id="35699"/>
      <w:bookmarkEnd w:id="35700"/>
    </w:p>
    <w:p w14:paraId="05B552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01" w:name="_Toc117770596"/>
      <w:bookmarkStart w:id="35702" w:name="_Toc117776012"/>
      <w:bookmarkStart w:id="35703" w:name="_Toc117781409"/>
      <w:bookmarkStart w:id="35704" w:name="_Toc117786803"/>
      <w:bookmarkStart w:id="35705" w:name="_Toc118113558"/>
      <w:bookmarkStart w:id="35706" w:name="_Toc124421459"/>
      <w:bookmarkStart w:id="35707" w:name="_Toc138415934"/>
      <w:bookmarkEnd w:id="35701"/>
      <w:bookmarkEnd w:id="35702"/>
      <w:bookmarkEnd w:id="35703"/>
      <w:bookmarkEnd w:id="35704"/>
      <w:bookmarkEnd w:id="35705"/>
      <w:bookmarkEnd w:id="35706"/>
      <w:bookmarkEnd w:id="35707"/>
    </w:p>
    <w:p w14:paraId="182918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08" w:name="_Toc117770597"/>
      <w:bookmarkStart w:id="35709" w:name="_Toc117776013"/>
      <w:bookmarkStart w:id="35710" w:name="_Toc117781410"/>
      <w:bookmarkStart w:id="35711" w:name="_Toc117786804"/>
      <w:bookmarkStart w:id="35712" w:name="_Toc118113559"/>
      <w:bookmarkStart w:id="35713" w:name="_Toc124421460"/>
      <w:bookmarkStart w:id="35714" w:name="_Toc138415935"/>
      <w:bookmarkEnd w:id="35708"/>
      <w:bookmarkEnd w:id="35709"/>
      <w:bookmarkEnd w:id="35710"/>
      <w:bookmarkEnd w:id="35711"/>
      <w:bookmarkEnd w:id="35712"/>
      <w:bookmarkEnd w:id="35713"/>
      <w:bookmarkEnd w:id="35714"/>
    </w:p>
    <w:p w14:paraId="7BABB64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15" w:name="_Toc117770598"/>
      <w:bookmarkStart w:id="35716" w:name="_Toc117776014"/>
      <w:bookmarkStart w:id="35717" w:name="_Toc117781411"/>
      <w:bookmarkStart w:id="35718" w:name="_Toc117786805"/>
      <w:bookmarkStart w:id="35719" w:name="_Toc118113560"/>
      <w:bookmarkStart w:id="35720" w:name="_Toc124421461"/>
      <w:bookmarkStart w:id="35721" w:name="_Toc138415936"/>
      <w:bookmarkEnd w:id="35715"/>
      <w:bookmarkEnd w:id="35716"/>
      <w:bookmarkEnd w:id="35717"/>
      <w:bookmarkEnd w:id="35718"/>
      <w:bookmarkEnd w:id="35719"/>
      <w:bookmarkEnd w:id="35720"/>
      <w:bookmarkEnd w:id="35721"/>
    </w:p>
    <w:p w14:paraId="057BE6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22" w:name="_Toc117770599"/>
      <w:bookmarkStart w:id="35723" w:name="_Toc117776015"/>
      <w:bookmarkStart w:id="35724" w:name="_Toc117781412"/>
      <w:bookmarkStart w:id="35725" w:name="_Toc117786806"/>
      <w:bookmarkStart w:id="35726" w:name="_Toc118113561"/>
      <w:bookmarkStart w:id="35727" w:name="_Toc124421462"/>
      <w:bookmarkStart w:id="35728" w:name="_Toc138415937"/>
      <w:bookmarkEnd w:id="35722"/>
      <w:bookmarkEnd w:id="35723"/>
      <w:bookmarkEnd w:id="35724"/>
      <w:bookmarkEnd w:id="35725"/>
      <w:bookmarkEnd w:id="35726"/>
      <w:bookmarkEnd w:id="35727"/>
      <w:bookmarkEnd w:id="35728"/>
    </w:p>
    <w:p w14:paraId="7D4EEF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29" w:name="_Toc117770600"/>
      <w:bookmarkStart w:id="35730" w:name="_Toc117776016"/>
      <w:bookmarkStart w:id="35731" w:name="_Toc117781413"/>
      <w:bookmarkStart w:id="35732" w:name="_Toc117786807"/>
      <w:bookmarkStart w:id="35733" w:name="_Toc118113562"/>
      <w:bookmarkStart w:id="35734" w:name="_Toc124421463"/>
      <w:bookmarkStart w:id="35735" w:name="_Toc138415938"/>
      <w:bookmarkEnd w:id="35729"/>
      <w:bookmarkEnd w:id="35730"/>
      <w:bookmarkEnd w:id="35731"/>
      <w:bookmarkEnd w:id="35732"/>
      <w:bookmarkEnd w:id="35733"/>
      <w:bookmarkEnd w:id="35734"/>
      <w:bookmarkEnd w:id="35735"/>
    </w:p>
    <w:p w14:paraId="5855EF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36" w:name="_Toc117770601"/>
      <w:bookmarkStart w:id="35737" w:name="_Toc117776017"/>
      <w:bookmarkStart w:id="35738" w:name="_Toc117781414"/>
      <w:bookmarkStart w:id="35739" w:name="_Toc117786808"/>
      <w:bookmarkStart w:id="35740" w:name="_Toc118113563"/>
      <w:bookmarkStart w:id="35741" w:name="_Toc124421464"/>
      <w:bookmarkStart w:id="35742" w:name="_Toc138415939"/>
      <w:bookmarkEnd w:id="35736"/>
      <w:bookmarkEnd w:id="35737"/>
      <w:bookmarkEnd w:id="35738"/>
      <w:bookmarkEnd w:id="35739"/>
      <w:bookmarkEnd w:id="35740"/>
      <w:bookmarkEnd w:id="35741"/>
      <w:bookmarkEnd w:id="35742"/>
    </w:p>
    <w:p w14:paraId="73E0032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43" w:name="_Toc117770602"/>
      <w:bookmarkStart w:id="35744" w:name="_Toc117776018"/>
      <w:bookmarkStart w:id="35745" w:name="_Toc117781415"/>
      <w:bookmarkStart w:id="35746" w:name="_Toc117786809"/>
      <w:bookmarkStart w:id="35747" w:name="_Toc118113564"/>
      <w:bookmarkStart w:id="35748" w:name="_Toc124421465"/>
      <w:bookmarkStart w:id="35749" w:name="_Toc138415940"/>
      <w:bookmarkEnd w:id="35743"/>
      <w:bookmarkEnd w:id="35744"/>
      <w:bookmarkEnd w:id="35745"/>
      <w:bookmarkEnd w:id="35746"/>
      <w:bookmarkEnd w:id="35747"/>
      <w:bookmarkEnd w:id="35748"/>
      <w:bookmarkEnd w:id="35749"/>
    </w:p>
    <w:p w14:paraId="73E67B8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50" w:name="_Toc117770603"/>
      <w:bookmarkStart w:id="35751" w:name="_Toc117776019"/>
      <w:bookmarkStart w:id="35752" w:name="_Toc117781416"/>
      <w:bookmarkStart w:id="35753" w:name="_Toc117786810"/>
      <w:bookmarkStart w:id="35754" w:name="_Toc118113565"/>
      <w:bookmarkStart w:id="35755" w:name="_Toc124421466"/>
      <w:bookmarkStart w:id="35756" w:name="_Toc138415941"/>
      <w:bookmarkEnd w:id="35750"/>
      <w:bookmarkEnd w:id="35751"/>
      <w:bookmarkEnd w:id="35752"/>
      <w:bookmarkEnd w:id="35753"/>
      <w:bookmarkEnd w:id="35754"/>
      <w:bookmarkEnd w:id="35755"/>
      <w:bookmarkEnd w:id="35756"/>
    </w:p>
    <w:p w14:paraId="6C1F0F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57" w:name="_Toc117770604"/>
      <w:bookmarkStart w:id="35758" w:name="_Toc117776020"/>
      <w:bookmarkStart w:id="35759" w:name="_Toc117781417"/>
      <w:bookmarkStart w:id="35760" w:name="_Toc117786811"/>
      <w:bookmarkStart w:id="35761" w:name="_Toc118113566"/>
      <w:bookmarkStart w:id="35762" w:name="_Toc124421467"/>
      <w:bookmarkStart w:id="35763" w:name="_Toc138415942"/>
      <w:bookmarkEnd w:id="35757"/>
      <w:bookmarkEnd w:id="35758"/>
      <w:bookmarkEnd w:id="35759"/>
      <w:bookmarkEnd w:id="35760"/>
      <w:bookmarkEnd w:id="35761"/>
      <w:bookmarkEnd w:id="35762"/>
      <w:bookmarkEnd w:id="35763"/>
    </w:p>
    <w:p w14:paraId="7E9D4AB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64" w:name="_Toc117770605"/>
      <w:bookmarkStart w:id="35765" w:name="_Toc117776021"/>
      <w:bookmarkStart w:id="35766" w:name="_Toc117781418"/>
      <w:bookmarkStart w:id="35767" w:name="_Toc117786812"/>
      <w:bookmarkStart w:id="35768" w:name="_Toc118113567"/>
      <w:bookmarkStart w:id="35769" w:name="_Toc124421468"/>
      <w:bookmarkStart w:id="35770" w:name="_Toc138415943"/>
      <w:bookmarkEnd w:id="35764"/>
      <w:bookmarkEnd w:id="35765"/>
      <w:bookmarkEnd w:id="35766"/>
      <w:bookmarkEnd w:id="35767"/>
      <w:bookmarkEnd w:id="35768"/>
      <w:bookmarkEnd w:id="35769"/>
      <w:bookmarkEnd w:id="35770"/>
    </w:p>
    <w:p w14:paraId="7347FF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71" w:name="_Toc117770606"/>
      <w:bookmarkStart w:id="35772" w:name="_Toc117776022"/>
      <w:bookmarkStart w:id="35773" w:name="_Toc117781419"/>
      <w:bookmarkStart w:id="35774" w:name="_Toc117786813"/>
      <w:bookmarkStart w:id="35775" w:name="_Toc118113568"/>
      <w:bookmarkStart w:id="35776" w:name="_Toc124421469"/>
      <w:bookmarkStart w:id="35777" w:name="_Toc138415944"/>
      <w:bookmarkEnd w:id="35771"/>
      <w:bookmarkEnd w:id="35772"/>
      <w:bookmarkEnd w:id="35773"/>
      <w:bookmarkEnd w:id="35774"/>
      <w:bookmarkEnd w:id="35775"/>
      <w:bookmarkEnd w:id="35776"/>
      <w:bookmarkEnd w:id="35777"/>
    </w:p>
    <w:p w14:paraId="2C23E9E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78" w:name="_Toc117770607"/>
      <w:bookmarkStart w:id="35779" w:name="_Toc117776023"/>
      <w:bookmarkStart w:id="35780" w:name="_Toc117781420"/>
      <w:bookmarkStart w:id="35781" w:name="_Toc117786814"/>
      <w:bookmarkStart w:id="35782" w:name="_Toc118113569"/>
      <w:bookmarkStart w:id="35783" w:name="_Toc124421470"/>
      <w:bookmarkStart w:id="35784" w:name="_Toc138415945"/>
      <w:bookmarkEnd w:id="35778"/>
      <w:bookmarkEnd w:id="35779"/>
      <w:bookmarkEnd w:id="35780"/>
      <w:bookmarkEnd w:id="35781"/>
      <w:bookmarkEnd w:id="35782"/>
      <w:bookmarkEnd w:id="35783"/>
      <w:bookmarkEnd w:id="35784"/>
    </w:p>
    <w:p w14:paraId="78D09A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85" w:name="_Toc117770608"/>
      <w:bookmarkStart w:id="35786" w:name="_Toc117776024"/>
      <w:bookmarkStart w:id="35787" w:name="_Toc117781421"/>
      <w:bookmarkStart w:id="35788" w:name="_Toc117786815"/>
      <w:bookmarkStart w:id="35789" w:name="_Toc118113570"/>
      <w:bookmarkStart w:id="35790" w:name="_Toc124421471"/>
      <w:bookmarkStart w:id="35791" w:name="_Toc138415946"/>
      <w:bookmarkEnd w:id="35785"/>
      <w:bookmarkEnd w:id="35786"/>
      <w:bookmarkEnd w:id="35787"/>
      <w:bookmarkEnd w:id="35788"/>
      <w:bookmarkEnd w:id="35789"/>
      <w:bookmarkEnd w:id="35790"/>
      <w:bookmarkEnd w:id="35791"/>
    </w:p>
    <w:p w14:paraId="75CAF0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92" w:name="_Toc117770609"/>
      <w:bookmarkStart w:id="35793" w:name="_Toc117776025"/>
      <w:bookmarkStart w:id="35794" w:name="_Toc117781422"/>
      <w:bookmarkStart w:id="35795" w:name="_Toc117786816"/>
      <w:bookmarkStart w:id="35796" w:name="_Toc118113571"/>
      <w:bookmarkStart w:id="35797" w:name="_Toc124421472"/>
      <w:bookmarkStart w:id="35798" w:name="_Toc138415947"/>
      <w:bookmarkEnd w:id="35792"/>
      <w:bookmarkEnd w:id="35793"/>
      <w:bookmarkEnd w:id="35794"/>
      <w:bookmarkEnd w:id="35795"/>
      <w:bookmarkEnd w:id="35796"/>
      <w:bookmarkEnd w:id="35797"/>
      <w:bookmarkEnd w:id="35798"/>
    </w:p>
    <w:p w14:paraId="057F492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799" w:name="_Toc117770610"/>
      <w:bookmarkStart w:id="35800" w:name="_Toc117776026"/>
      <w:bookmarkStart w:id="35801" w:name="_Toc117781423"/>
      <w:bookmarkStart w:id="35802" w:name="_Toc117786817"/>
      <w:bookmarkStart w:id="35803" w:name="_Toc118113572"/>
      <w:bookmarkStart w:id="35804" w:name="_Toc124421473"/>
      <w:bookmarkStart w:id="35805" w:name="_Toc138415948"/>
      <w:bookmarkEnd w:id="35799"/>
      <w:bookmarkEnd w:id="35800"/>
      <w:bookmarkEnd w:id="35801"/>
      <w:bookmarkEnd w:id="35802"/>
      <w:bookmarkEnd w:id="35803"/>
      <w:bookmarkEnd w:id="35804"/>
      <w:bookmarkEnd w:id="35805"/>
    </w:p>
    <w:p w14:paraId="7F263B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06" w:name="_Toc117770611"/>
      <w:bookmarkStart w:id="35807" w:name="_Toc117776027"/>
      <w:bookmarkStart w:id="35808" w:name="_Toc117781424"/>
      <w:bookmarkStart w:id="35809" w:name="_Toc117786818"/>
      <w:bookmarkStart w:id="35810" w:name="_Toc118113573"/>
      <w:bookmarkStart w:id="35811" w:name="_Toc124421474"/>
      <w:bookmarkStart w:id="35812" w:name="_Toc138415949"/>
      <w:bookmarkEnd w:id="35806"/>
      <w:bookmarkEnd w:id="35807"/>
      <w:bookmarkEnd w:id="35808"/>
      <w:bookmarkEnd w:id="35809"/>
      <w:bookmarkEnd w:id="35810"/>
      <w:bookmarkEnd w:id="35811"/>
      <w:bookmarkEnd w:id="35812"/>
    </w:p>
    <w:p w14:paraId="78BA12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13" w:name="_Toc117770612"/>
      <w:bookmarkStart w:id="35814" w:name="_Toc117776028"/>
      <w:bookmarkStart w:id="35815" w:name="_Toc117781425"/>
      <w:bookmarkStart w:id="35816" w:name="_Toc117786819"/>
      <w:bookmarkStart w:id="35817" w:name="_Toc118113574"/>
      <w:bookmarkStart w:id="35818" w:name="_Toc124421475"/>
      <w:bookmarkStart w:id="35819" w:name="_Toc138415950"/>
      <w:bookmarkEnd w:id="35813"/>
      <w:bookmarkEnd w:id="35814"/>
      <w:bookmarkEnd w:id="35815"/>
      <w:bookmarkEnd w:id="35816"/>
      <w:bookmarkEnd w:id="35817"/>
      <w:bookmarkEnd w:id="35818"/>
      <w:bookmarkEnd w:id="35819"/>
    </w:p>
    <w:p w14:paraId="155761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20" w:name="_Toc117770613"/>
      <w:bookmarkStart w:id="35821" w:name="_Toc117776029"/>
      <w:bookmarkStart w:id="35822" w:name="_Toc117781426"/>
      <w:bookmarkStart w:id="35823" w:name="_Toc117786820"/>
      <w:bookmarkStart w:id="35824" w:name="_Toc118113575"/>
      <w:bookmarkStart w:id="35825" w:name="_Toc124421476"/>
      <w:bookmarkStart w:id="35826" w:name="_Toc138415951"/>
      <w:bookmarkEnd w:id="35820"/>
      <w:bookmarkEnd w:id="35821"/>
      <w:bookmarkEnd w:id="35822"/>
      <w:bookmarkEnd w:id="35823"/>
      <w:bookmarkEnd w:id="35824"/>
      <w:bookmarkEnd w:id="35825"/>
      <w:bookmarkEnd w:id="35826"/>
    </w:p>
    <w:p w14:paraId="544329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27" w:name="_Toc117770614"/>
      <w:bookmarkStart w:id="35828" w:name="_Toc117776030"/>
      <w:bookmarkStart w:id="35829" w:name="_Toc117781427"/>
      <w:bookmarkStart w:id="35830" w:name="_Toc117786821"/>
      <w:bookmarkStart w:id="35831" w:name="_Toc118113576"/>
      <w:bookmarkStart w:id="35832" w:name="_Toc124421477"/>
      <w:bookmarkStart w:id="35833" w:name="_Toc138415952"/>
      <w:bookmarkEnd w:id="35827"/>
      <w:bookmarkEnd w:id="35828"/>
      <w:bookmarkEnd w:id="35829"/>
      <w:bookmarkEnd w:id="35830"/>
      <w:bookmarkEnd w:id="35831"/>
      <w:bookmarkEnd w:id="35832"/>
      <w:bookmarkEnd w:id="35833"/>
    </w:p>
    <w:p w14:paraId="2FA7D5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34" w:name="_Toc117770615"/>
      <w:bookmarkStart w:id="35835" w:name="_Toc117776031"/>
      <w:bookmarkStart w:id="35836" w:name="_Toc117781428"/>
      <w:bookmarkStart w:id="35837" w:name="_Toc117786822"/>
      <w:bookmarkStart w:id="35838" w:name="_Toc118113577"/>
      <w:bookmarkStart w:id="35839" w:name="_Toc124421478"/>
      <w:bookmarkStart w:id="35840" w:name="_Toc138415953"/>
      <w:bookmarkEnd w:id="35834"/>
      <w:bookmarkEnd w:id="35835"/>
      <w:bookmarkEnd w:id="35836"/>
      <w:bookmarkEnd w:id="35837"/>
      <w:bookmarkEnd w:id="35838"/>
      <w:bookmarkEnd w:id="35839"/>
      <w:bookmarkEnd w:id="35840"/>
    </w:p>
    <w:p w14:paraId="54BC06E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41" w:name="_Toc117770616"/>
      <w:bookmarkStart w:id="35842" w:name="_Toc117776032"/>
      <w:bookmarkStart w:id="35843" w:name="_Toc117781429"/>
      <w:bookmarkStart w:id="35844" w:name="_Toc117786823"/>
      <w:bookmarkStart w:id="35845" w:name="_Toc118113578"/>
      <w:bookmarkStart w:id="35846" w:name="_Toc124421479"/>
      <w:bookmarkStart w:id="35847" w:name="_Toc138415954"/>
      <w:bookmarkEnd w:id="35841"/>
      <w:bookmarkEnd w:id="35842"/>
      <w:bookmarkEnd w:id="35843"/>
      <w:bookmarkEnd w:id="35844"/>
      <w:bookmarkEnd w:id="35845"/>
      <w:bookmarkEnd w:id="35846"/>
      <w:bookmarkEnd w:id="35847"/>
    </w:p>
    <w:p w14:paraId="4C620F0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48" w:name="_Toc117770617"/>
      <w:bookmarkStart w:id="35849" w:name="_Toc117776033"/>
      <w:bookmarkStart w:id="35850" w:name="_Toc117781430"/>
      <w:bookmarkStart w:id="35851" w:name="_Toc117786824"/>
      <w:bookmarkStart w:id="35852" w:name="_Toc118113579"/>
      <w:bookmarkStart w:id="35853" w:name="_Toc124421480"/>
      <w:bookmarkStart w:id="35854" w:name="_Toc138415955"/>
      <w:bookmarkEnd w:id="35848"/>
      <w:bookmarkEnd w:id="35849"/>
      <w:bookmarkEnd w:id="35850"/>
      <w:bookmarkEnd w:id="35851"/>
      <w:bookmarkEnd w:id="35852"/>
      <w:bookmarkEnd w:id="35853"/>
      <w:bookmarkEnd w:id="35854"/>
    </w:p>
    <w:p w14:paraId="68E77F7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55" w:name="_Toc117770618"/>
      <w:bookmarkStart w:id="35856" w:name="_Toc117776034"/>
      <w:bookmarkStart w:id="35857" w:name="_Toc117781431"/>
      <w:bookmarkStart w:id="35858" w:name="_Toc117786825"/>
      <w:bookmarkStart w:id="35859" w:name="_Toc118113580"/>
      <w:bookmarkStart w:id="35860" w:name="_Toc124421481"/>
      <w:bookmarkStart w:id="35861" w:name="_Toc138415956"/>
      <w:bookmarkEnd w:id="35855"/>
      <w:bookmarkEnd w:id="35856"/>
      <w:bookmarkEnd w:id="35857"/>
      <w:bookmarkEnd w:id="35858"/>
      <w:bookmarkEnd w:id="35859"/>
      <w:bookmarkEnd w:id="35860"/>
      <w:bookmarkEnd w:id="35861"/>
    </w:p>
    <w:p w14:paraId="1411149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62" w:name="_Toc117770619"/>
      <w:bookmarkStart w:id="35863" w:name="_Toc117776035"/>
      <w:bookmarkStart w:id="35864" w:name="_Toc117781432"/>
      <w:bookmarkStart w:id="35865" w:name="_Toc117786826"/>
      <w:bookmarkStart w:id="35866" w:name="_Toc118113581"/>
      <w:bookmarkStart w:id="35867" w:name="_Toc124421482"/>
      <w:bookmarkStart w:id="35868" w:name="_Toc138415957"/>
      <w:bookmarkEnd w:id="35862"/>
      <w:bookmarkEnd w:id="35863"/>
      <w:bookmarkEnd w:id="35864"/>
      <w:bookmarkEnd w:id="35865"/>
      <w:bookmarkEnd w:id="35866"/>
      <w:bookmarkEnd w:id="35867"/>
      <w:bookmarkEnd w:id="35868"/>
    </w:p>
    <w:p w14:paraId="6E4F35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69" w:name="_Toc117770620"/>
      <w:bookmarkStart w:id="35870" w:name="_Toc117776036"/>
      <w:bookmarkStart w:id="35871" w:name="_Toc117781433"/>
      <w:bookmarkStart w:id="35872" w:name="_Toc117786827"/>
      <w:bookmarkStart w:id="35873" w:name="_Toc118113582"/>
      <w:bookmarkStart w:id="35874" w:name="_Toc124421483"/>
      <w:bookmarkStart w:id="35875" w:name="_Toc138415958"/>
      <w:bookmarkEnd w:id="35869"/>
      <w:bookmarkEnd w:id="35870"/>
      <w:bookmarkEnd w:id="35871"/>
      <w:bookmarkEnd w:id="35872"/>
      <w:bookmarkEnd w:id="35873"/>
      <w:bookmarkEnd w:id="35874"/>
      <w:bookmarkEnd w:id="35875"/>
    </w:p>
    <w:p w14:paraId="6FBBB18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76" w:name="_Toc117770621"/>
      <w:bookmarkStart w:id="35877" w:name="_Toc117776037"/>
      <w:bookmarkStart w:id="35878" w:name="_Toc117781434"/>
      <w:bookmarkStart w:id="35879" w:name="_Toc117786828"/>
      <w:bookmarkStart w:id="35880" w:name="_Toc118113583"/>
      <w:bookmarkStart w:id="35881" w:name="_Toc124421484"/>
      <w:bookmarkStart w:id="35882" w:name="_Toc138415959"/>
      <w:bookmarkEnd w:id="35876"/>
      <w:bookmarkEnd w:id="35877"/>
      <w:bookmarkEnd w:id="35878"/>
      <w:bookmarkEnd w:id="35879"/>
      <w:bookmarkEnd w:id="35880"/>
      <w:bookmarkEnd w:id="35881"/>
      <w:bookmarkEnd w:id="35882"/>
    </w:p>
    <w:p w14:paraId="0E96152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83" w:name="_Toc117770622"/>
      <w:bookmarkStart w:id="35884" w:name="_Toc117776038"/>
      <w:bookmarkStart w:id="35885" w:name="_Toc117781435"/>
      <w:bookmarkStart w:id="35886" w:name="_Toc117786829"/>
      <w:bookmarkStart w:id="35887" w:name="_Toc118113584"/>
      <w:bookmarkStart w:id="35888" w:name="_Toc124421485"/>
      <w:bookmarkStart w:id="35889" w:name="_Toc138415960"/>
      <w:bookmarkEnd w:id="35883"/>
      <w:bookmarkEnd w:id="35884"/>
      <w:bookmarkEnd w:id="35885"/>
      <w:bookmarkEnd w:id="35886"/>
      <w:bookmarkEnd w:id="35887"/>
      <w:bookmarkEnd w:id="35888"/>
      <w:bookmarkEnd w:id="35889"/>
    </w:p>
    <w:p w14:paraId="2EB6714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90" w:name="_Toc117770623"/>
      <w:bookmarkStart w:id="35891" w:name="_Toc117776039"/>
      <w:bookmarkStart w:id="35892" w:name="_Toc117781436"/>
      <w:bookmarkStart w:id="35893" w:name="_Toc117786830"/>
      <w:bookmarkStart w:id="35894" w:name="_Toc118113585"/>
      <w:bookmarkStart w:id="35895" w:name="_Toc124421486"/>
      <w:bookmarkStart w:id="35896" w:name="_Toc138415961"/>
      <w:bookmarkEnd w:id="35890"/>
      <w:bookmarkEnd w:id="35891"/>
      <w:bookmarkEnd w:id="35892"/>
      <w:bookmarkEnd w:id="35893"/>
      <w:bookmarkEnd w:id="35894"/>
      <w:bookmarkEnd w:id="35895"/>
      <w:bookmarkEnd w:id="35896"/>
    </w:p>
    <w:p w14:paraId="282491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897" w:name="_Toc117770624"/>
      <w:bookmarkStart w:id="35898" w:name="_Toc117776040"/>
      <w:bookmarkStart w:id="35899" w:name="_Toc117781437"/>
      <w:bookmarkStart w:id="35900" w:name="_Toc117786831"/>
      <w:bookmarkStart w:id="35901" w:name="_Toc118113586"/>
      <w:bookmarkStart w:id="35902" w:name="_Toc124421487"/>
      <w:bookmarkStart w:id="35903" w:name="_Toc138415962"/>
      <w:bookmarkEnd w:id="35897"/>
      <w:bookmarkEnd w:id="35898"/>
      <w:bookmarkEnd w:id="35899"/>
      <w:bookmarkEnd w:id="35900"/>
      <w:bookmarkEnd w:id="35901"/>
      <w:bookmarkEnd w:id="35902"/>
      <w:bookmarkEnd w:id="35903"/>
    </w:p>
    <w:p w14:paraId="1DE14F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04" w:name="_Toc117770625"/>
      <w:bookmarkStart w:id="35905" w:name="_Toc117776041"/>
      <w:bookmarkStart w:id="35906" w:name="_Toc117781438"/>
      <w:bookmarkStart w:id="35907" w:name="_Toc117786832"/>
      <w:bookmarkStart w:id="35908" w:name="_Toc118113587"/>
      <w:bookmarkStart w:id="35909" w:name="_Toc124421488"/>
      <w:bookmarkStart w:id="35910" w:name="_Toc138415963"/>
      <w:bookmarkEnd w:id="35904"/>
      <w:bookmarkEnd w:id="35905"/>
      <w:bookmarkEnd w:id="35906"/>
      <w:bookmarkEnd w:id="35907"/>
      <w:bookmarkEnd w:id="35908"/>
      <w:bookmarkEnd w:id="35909"/>
      <w:bookmarkEnd w:id="35910"/>
    </w:p>
    <w:p w14:paraId="67AAFC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11" w:name="_Toc117770626"/>
      <w:bookmarkStart w:id="35912" w:name="_Toc117776042"/>
      <w:bookmarkStart w:id="35913" w:name="_Toc117781439"/>
      <w:bookmarkStart w:id="35914" w:name="_Toc117786833"/>
      <w:bookmarkStart w:id="35915" w:name="_Toc118113588"/>
      <w:bookmarkStart w:id="35916" w:name="_Toc124421489"/>
      <w:bookmarkStart w:id="35917" w:name="_Toc138415964"/>
      <w:bookmarkEnd w:id="35911"/>
      <w:bookmarkEnd w:id="35912"/>
      <w:bookmarkEnd w:id="35913"/>
      <w:bookmarkEnd w:id="35914"/>
      <w:bookmarkEnd w:id="35915"/>
      <w:bookmarkEnd w:id="35916"/>
      <w:bookmarkEnd w:id="35917"/>
    </w:p>
    <w:p w14:paraId="25A7C2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18" w:name="_Toc117770627"/>
      <w:bookmarkStart w:id="35919" w:name="_Toc117776043"/>
      <w:bookmarkStart w:id="35920" w:name="_Toc117781440"/>
      <w:bookmarkStart w:id="35921" w:name="_Toc117786834"/>
      <w:bookmarkStart w:id="35922" w:name="_Toc118113589"/>
      <w:bookmarkStart w:id="35923" w:name="_Toc124421490"/>
      <w:bookmarkStart w:id="35924" w:name="_Toc138415965"/>
      <w:bookmarkEnd w:id="35918"/>
      <w:bookmarkEnd w:id="35919"/>
      <w:bookmarkEnd w:id="35920"/>
      <w:bookmarkEnd w:id="35921"/>
      <w:bookmarkEnd w:id="35922"/>
      <w:bookmarkEnd w:id="35923"/>
      <w:bookmarkEnd w:id="35924"/>
    </w:p>
    <w:p w14:paraId="2FD9DC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25" w:name="_Toc117770628"/>
      <w:bookmarkStart w:id="35926" w:name="_Toc117776044"/>
      <w:bookmarkStart w:id="35927" w:name="_Toc117781441"/>
      <w:bookmarkStart w:id="35928" w:name="_Toc117786835"/>
      <w:bookmarkStart w:id="35929" w:name="_Toc118113590"/>
      <w:bookmarkStart w:id="35930" w:name="_Toc124421491"/>
      <w:bookmarkStart w:id="35931" w:name="_Toc138415966"/>
      <w:bookmarkEnd w:id="35925"/>
      <w:bookmarkEnd w:id="35926"/>
      <w:bookmarkEnd w:id="35927"/>
      <w:bookmarkEnd w:id="35928"/>
      <w:bookmarkEnd w:id="35929"/>
      <w:bookmarkEnd w:id="35930"/>
      <w:bookmarkEnd w:id="35931"/>
    </w:p>
    <w:p w14:paraId="53DC01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32" w:name="_Toc117770629"/>
      <w:bookmarkStart w:id="35933" w:name="_Toc117776045"/>
      <w:bookmarkStart w:id="35934" w:name="_Toc117781442"/>
      <w:bookmarkStart w:id="35935" w:name="_Toc117786836"/>
      <w:bookmarkStart w:id="35936" w:name="_Toc118113591"/>
      <w:bookmarkStart w:id="35937" w:name="_Toc124421492"/>
      <w:bookmarkStart w:id="35938" w:name="_Toc138415967"/>
      <w:bookmarkEnd w:id="35932"/>
      <w:bookmarkEnd w:id="35933"/>
      <w:bookmarkEnd w:id="35934"/>
      <w:bookmarkEnd w:id="35935"/>
      <w:bookmarkEnd w:id="35936"/>
      <w:bookmarkEnd w:id="35937"/>
      <w:bookmarkEnd w:id="35938"/>
    </w:p>
    <w:p w14:paraId="3A3F7F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39" w:name="_Toc117770630"/>
      <w:bookmarkStart w:id="35940" w:name="_Toc117776046"/>
      <w:bookmarkStart w:id="35941" w:name="_Toc117781443"/>
      <w:bookmarkStart w:id="35942" w:name="_Toc117786837"/>
      <w:bookmarkStart w:id="35943" w:name="_Toc118113592"/>
      <w:bookmarkStart w:id="35944" w:name="_Toc124421493"/>
      <w:bookmarkStart w:id="35945" w:name="_Toc138415968"/>
      <w:bookmarkEnd w:id="35939"/>
      <w:bookmarkEnd w:id="35940"/>
      <w:bookmarkEnd w:id="35941"/>
      <w:bookmarkEnd w:id="35942"/>
      <w:bookmarkEnd w:id="35943"/>
      <w:bookmarkEnd w:id="35944"/>
      <w:bookmarkEnd w:id="35945"/>
    </w:p>
    <w:p w14:paraId="310B4F0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46" w:name="_Toc117770631"/>
      <w:bookmarkStart w:id="35947" w:name="_Toc117776047"/>
      <w:bookmarkStart w:id="35948" w:name="_Toc117781444"/>
      <w:bookmarkStart w:id="35949" w:name="_Toc117786838"/>
      <w:bookmarkStart w:id="35950" w:name="_Toc118113593"/>
      <w:bookmarkStart w:id="35951" w:name="_Toc124421494"/>
      <w:bookmarkStart w:id="35952" w:name="_Toc138415969"/>
      <w:bookmarkEnd w:id="35946"/>
      <w:bookmarkEnd w:id="35947"/>
      <w:bookmarkEnd w:id="35948"/>
      <w:bookmarkEnd w:id="35949"/>
      <w:bookmarkEnd w:id="35950"/>
      <w:bookmarkEnd w:id="35951"/>
      <w:bookmarkEnd w:id="35952"/>
    </w:p>
    <w:p w14:paraId="19E2BC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53" w:name="_Toc117770632"/>
      <w:bookmarkStart w:id="35954" w:name="_Toc117776048"/>
      <w:bookmarkStart w:id="35955" w:name="_Toc117781445"/>
      <w:bookmarkStart w:id="35956" w:name="_Toc117786839"/>
      <w:bookmarkStart w:id="35957" w:name="_Toc118113594"/>
      <w:bookmarkStart w:id="35958" w:name="_Toc124421495"/>
      <w:bookmarkStart w:id="35959" w:name="_Toc138415970"/>
      <w:bookmarkEnd w:id="35953"/>
      <w:bookmarkEnd w:id="35954"/>
      <w:bookmarkEnd w:id="35955"/>
      <w:bookmarkEnd w:id="35956"/>
      <w:bookmarkEnd w:id="35957"/>
      <w:bookmarkEnd w:id="35958"/>
      <w:bookmarkEnd w:id="35959"/>
    </w:p>
    <w:p w14:paraId="2A6EB32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60" w:name="_Toc117770633"/>
      <w:bookmarkStart w:id="35961" w:name="_Toc117776049"/>
      <w:bookmarkStart w:id="35962" w:name="_Toc117781446"/>
      <w:bookmarkStart w:id="35963" w:name="_Toc117786840"/>
      <w:bookmarkStart w:id="35964" w:name="_Toc118113595"/>
      <w:bookmarkStart w:id="35965" w:name="_Toc124421496"/>
      <w:bookmarkStart w:id="35966" w:name="_Toc138415971"/>
      <w:bookmarkEnd w:id="35960"/>
      <w:bookmarkEnd w:id="35961"/>
      <w:bookmarkEnd w:id="35962"/>
      <w:bookmarkEnd w:id="35963"/>
      <w:bookmarkEnd w:id="35964"/>
      <w:bookmarkEnd w:id="35965"/>
      <w:bookmarkEnd w:id="35966"/>
    </w:p>
    <w:p w14:paraId="73DB2C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67" w:name="_Toc117770634"/>
      <w:bookmarkStart w:id="35968" w:name="_Toc117776050"/>
      <w:bookmarkStart w:id="35969" w:name="_Toc117781447"/>
      <w:bookmarkStart w:id="35970" w:name="_Toc117786841"/>
      <w:bookmarkStart w:id="35971" w:name="_Toc118113596"/>
      <w:bookmarkStart w:id="35972" w:name="_Toc124421497"/>
      <w:bookmarkStart w:id="35973" w:name="_Toc138415972"/>
      <w:bookmarkEnd w:id="35967"/>
      <w:bookmarkEnd w:id="35968"/>
      <w:bookmarkEnd w:id="35969"/>
      <w:bookmarkEnd w:id="35970"/>
      <w:bookmarkEnd w:id="35971"/>
      <w:bookmarkEnd w:id="35972"/>
      <w:bookmarkEnd w:id="35973"/>
    </w:p>
    <w:p w14:paraId="3A5325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74" w:name="_Toc117770635"/>
      <w:bookmarkStart w:id="35975" w:name="_Toc117776051"/>
      <w:bookmarkStart w:id="35976" w:name="_Toc117781448"/>
      <w:bookmarkStart w:id="35977" w:name="_Toc117786842"/>
      <w:bookmarkStart w:id="35978" w:name="_Toc118113597"/>
      <w:bookmarkStart w:id="35979" w:name="_Toc124421498"/>
      <w:bookmarkStart w:id="35980" w:name="_Toc138415973"/>
      <w:bookmarkEnd w:id="35974"/>
      <w:bookmarkEnd w:id="35975"/>
      <w:bookmarkEnd w:id="35976"/>
      <w:bookmarkEnd w:id="35977"/>
      <w:bookmarkEnd w:id="35978"/>
      <w:bookmarkEnd w:id="35979"/>
      <w:bookmarkEnd w:id="35980"/>
    </w:p>
    <w:p w14:paraId="22CD601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81" w:name="_Toc117770636"/>
      <w:bookmarkStart w:id="35982" w:name="_Toc117776052"/>
      <w:bookmarkStart w:id="35983" w:name="_Toc117781449"/>
      <w:bookmarkStart w:id="35984" w:name="_Toc117786843"/>
      <w:bookmarkStart w:id="35985" w:name="_Toc118113598"/>
      <w:bookmarkStart w:id="35986" w:name="_Toc124421499"/>
      <w:bookmarkStart w:id="35987" w:name="_Toc138415974"/>
      <w:bookmarkEnd w:id="35981"/>
      <w:bookmarkEnd w:id="35982"/>
      <w:bookmarkEnd w:id="35983"/>
      <w:bookmarkEnd w:id="35984"/>
      <w:bookmarkEnd w:id="35985"/>
      <w:bookmarkEnd w:id="35986"/>
      <w:bookmarkEnd w:id="35987"/>
    </w:p>
    <w:p w14:paraId="3BEC1D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88" w:name="_Toc117770637"/>
      <w:bookmarkStart w:id="35989" w:name="_Toc117776053"/>
      <w:bookmarkStart w:id="35990" w:name="_Toc117781450"/>
      <w:bookmarkStart w:id="35991" w:name="_Toc117786844"/>
      <w:bookmarkStart w:id="35992" w:name="_Toc118113599"/>
      <w:bookmarkStart w:id="35993" w:name="_Toc124421500"/>
      <w:bookmarkStart w:id="35994" w:name="_Toc138415975"/>
      <w:bookmarkEnd w:id="35988"/>
      <w:bookmarkEnd w:id="35989"/>
      <w:bookmarkEnd w:id="35990"/>
      <w:bookmarkEnd w:id="35991"/>
      <w:bookmarkEnd w:id="35992"/>
      <w:bookmarkEnd w:id="35993"/>
      <w:bookmarkEnd w:id="35994"/>
    </w:p>
    <w:p w14:paraId="6C2685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5995" w:name="_Toc117770638"/>
      <w:bookmarkStart w:id="35996" w:name="_Toc117776054"/>
      <w:bookmarkStart w:id="35997" w:name="_Toc117781451"/>
      <w:bookmarkStart w:id="35998" w:name="_Toc117786845"/>
      <w:bookmarkStart w:id="35999" w:name="_Toc118113600"/>
      <w:bookmarkStart w:id="36000" w:name="_Toc124421501"/>
      <w:bookmarkStart w:id="36001" w:name="_Toc138415976"/>
      <w:bookmarkEnd w:id="35995"/>
      <w:bookmarkEnd w:id="35996"/>
      <w:bookmarkEnd w:id="35997"/>
      <w:bookmarkEnd w:id="35998"/>
      <w:bookmarkEnd w:id="35999"/>
      <w:bookmarkEnd w:id="36000"/>
      <w:bookmarkEnd w:id="36001"/>
    </w:p>
    <w:p w14:paraId="1CE906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02" w:name="_Toc117770639"/>
      <w:bookmarkStart w:id="36003" w:name="_Toc117776055"/>
      <w:bookmarkStart w:id="36004" w:name="_Toc117781452"/>
      <w:bookmarkStart w:id="36005" w:name="_Toc117786846"/>
      <w:bookmarkStart w:id="36006" w:name="_Toc118113601"/>
      <w:bookmarkStart w:id="36007" w:name="_Toc124421502"/>
      <w:bookmarkStart w:id="36008" w:name="_Toc138415977"/>
      <w:bookmarkEnd w:id="36002"/>
      <w:bookmarkEnd w:id="36003"/>
      <w:bookmarkEnd w:id="36004"/>
      <w:bookmarkEnd w:id="36005"/>
      <w:bookmarkEnd w:id="36006"/>
      <w:bookmarkEnd w:id="36007"/>
      <w:bookmarkEnd w:id="36008"/>
    </w:p>
    <w:p w14:paraId="329C2FD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09" w:name="_Toc117770640"/>
      <w:bookmarkStart w:id="36010" w:name="_Toc117776056"/>
      <w:bookmarkStart w:id="36011" w:name="_Toc117781453"/>
      <w:bookmarkStart w:id="36012" w:name="_Toc117786847"/>
      <w:bookmarkStart w:id="36013" w:name="_Toc118113602"/>
      <w:bookmarkStart w:id="36014" w:name="_Toc124421503"/>
      <w:bookmarkStart w:id="36015" w:name="_Toc138415978"/>
      <w:bookmarkEnd w:id="36009"/>
      <w:bookmarkEnd w:id="36010"/>
      <w:bookmarkEnd w:id="36011"/>
      <w:bookmarkEnd w:id="36012"/>
      <w:bookmarkEnd w:id="36013"/>
      <w:bookmarkEnd w:id="36014"/>
      <w:bookmarkEnd w:id="36015"/>
    </w:p>
    <w:p w14:paraId="2CE3685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16" w:name="_Toc117770641"/>
      <w:bookmarkStart w:id="36017" w:name="_Toc117776057"/>
      <w:bookmarkStart w:id="36018" w:name="_Toc117781454"/>
      <w:bookmarkStart w:id="36019" w:name="_Toc117786848"/>
      <w:bookmarkStart w:id="36020" w:name="_Toc118113603"/>
      <w:bookmarkStart w:id="36021" w:name="_Toc124421504"/>
      <w:bookmarkStart w:id="36022" w:name="_Toc138415979"/>
      <w:bookmarkEnd w:id="36016"/>
      <w:bookmarkEnd w:id="36017"/>
      <w:bookmarkEnd w:id="36018"/>
      <w:bookmarkEnd w:id="36019"/>
      <w:bookmarkEnd w:id="36020"/>
      <w:bookmarkEnd w:id="36021"/>
      <w:bookmarkEnd w:id="36022"/>
    </w:p>
    <w:p w14:paraId="2B270F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23" w:name="_Toc117770642"/>
      <w:bookmarkStart w:id="36024" w:name="_Toc117776058"/>
      <w:bookmarkStart w:id="36025" w:name="_Toc117781455"/>
      <w:bookmarkStart w:id="36026" w:name="_Toc117786849"/>
      <w:bookmarkStart w:id="36027" w:name="_Toc118113604"/>
      <w:bookmarkStart w:id="36028" w:name="_Toc124421505"/>
      <w:bookmarkStart w:id="36029" w:name="_Toc138415980"/>
      <w:bookmarkEnd w:id="36023"/>
      <w:bookmarkEnd w:id="36024"/>
      <w:bookmarkEnd w:id="36025"/>
      <w:bookmarkEnd w:id="36026"/>
      <w:bookmarkEnd w:id="36027"/>
      <w:bookmarkEnd w:id="36028"/>
      <w:bookmarkEnd w:id="36029"/>
    </w:p>
    <w:p w14:paraId="147B1A1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30" w:name="_Toc117770643"/>
      <w:bookmarkStart w:id="36031" w:name="_Toc117776059"/>
      <w:bookmarkStart w:id="36032" w:name="_Toc117781456"/>
      <w:bookmarkStart w:id="36033" w:name="_Toc117786850"/>
      <w:bookmarkStart w:id="36034" w:name="_Toc118113605"/>
      <w:bookmarkStart w:id="36035" w:name="_Toc124421506"/>
      <w:bookmarkStart w:id="36036" w:name="_Toc138415981"/>
      <w:bookmarkEnd w:id="36030"/>
      <w:bookmarkEnd w:id="36031"/>
      <w:bookmarkEnd w:id="36032"/>
      <w:bookmarkEnd w:id="36033"/>
      <w:bookmarkEnd w:id="36034"/>
      <w:bookmarkEnd w:id="36035"/>
      <w:bookmarkEnd w:id="36036"/>
    </w:p>
    <w:p w14:paraId="51A475F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37" w:name="_Toc117770644"/>
      <w:bookmarkStart w:id="36038" w:name="_Toc117776060"/>
      <w:bookmarkStart w:id="36039" w:name="_Toc117781457"/>
      <w:bookmarkStart w:id="36040" w:name="_Toc117786851"/>
      <w:bookmarkStart w:id="36041" w:name="_Toc118113606"/>
      <w:bookmarkStart w:id="36042" w:name="_Toc124421507"/>
      <w:bookmarkStart w:id="36043" w:name="_Toc138415982"/>
      <w:bookmarkEnd w:id="36037"/>
      <w:bookmarkEnd w:id="36038"/>
      <w:bookmarkEnd w:id="36039"/>
      <w:bookmarkEnd w:id="36040"/>
      <w:bookmarkEnd w:id="36041"/>
      <w:bookmarkEnd w:id="36042"/>
      <w:bookmarkEnd w:id="36043"/>
    </w:p>
    <w:p w14:paraId="2D4E52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44" w:name="_Toc117770645"/>
      <w:bookmarkStart w:id="36045" w:name="_Toc117776061"/>
      <w:bookmarkStart w:id="36046" w:name="_Toc117781458"/>
      <w:bookmarkStart w:id="36047" w:name="_Toc117786852"/>
      <w:bookmarkStart w:id="36048" w:name="_Toc118113607"/>
      <w:bookmarkStart w:id="36049" w:name="_Toc124421508"/>
      <w:bookmarkStart w:id="36050" w:name="_Toc138415983"/>
      <w:bookmarkEnd w:id="36044"/>
      <w:bookmarkEnd w:id="36045"/>
      <w:bookmarkEnd w:id="36046"/>
      <w:bookmarkEnd w:id="36047"/>
      <w:bookmarkEnd w:id="36048"/>
      <w:bookmarkEnd w:id="36049"/>
      <w:bookmarkEnd w:id="36050"/>
    </w:p>
    <w:p w14:paraId="30C00D8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51" w:name="_Toc117770646"/>
      <w:bookmarkStart w:id="36052" w:name="_Toc117776062"/>
      <w:bookmarkStart w:id="36053" w:name="_Toc117781459"/>
      <w:bookmarkStart w:id="36054" w:name="_Toc117786853"/>
      <w:bookmarkStart w:id="36055" w:name="_Toc118113608"/>
      <w:bookmarkStart w:id="36056" w:name="_Toc124421509"/>
      <w:bookmarkStart w:id="36057" w:name="_Toc138415984"/>
      <w:bookmarkEnd w:id="36051"/>
      <w:bookmarkEnd w:id="36052"/>
      <w:bookmarkEnd w:id="36053"/>
      <w:bookmarkEnd w:id="36054"/>
      <w:bookmarkEnd w:id="36055"/>
      <w:bookmarkEnd w:id="36056"/>
      <w:bookmarkEnd w:id="36057"/>
    </w:p>
    <w:p w14:paraId="52D3FF1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58" w:name="_Toc117770647"/>
      <w:bookmarkStart w:id="36059" w:name="_Toc117776063"/>
      <w:bookmarkStart w:id="36060" w:name="_Toc117781460"/>
      <w:bookmarkStart w:id="36061" w:name="_Toc117786854"/>
      <w:bookmarkStart w:id="36062" w:name="_Toc118113609"/>
      <w:bookmarkStart w:id="36063" w:name="_Toc124421510"/>
      <w:bookmarkStart w:id="36064" w:name="_Toc138415985"/>
      <w:bookmarkEnd w:id="36058"/>
      <w:bookmarkEnd w:id="36059"/>
      <w:bookmarkEnd w:id="36060"/>
      <w:bookmarkEnd w:id="36061"/>
      <w:bookmarkEnd w:id="36062"/>
      <w:bookmarkEnd w:id="36063"/>
      <w:bookmarkEnd w:id="36064"/>
    </w:p>
    <w:p w14:paraId="29EEB3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65" w:name="_Toc117770648"/>
      <w:bookmarkStart w:id="36066" w:name="_Toc117776064"/>
      <w:bookmarkStart w:id="36067" w:name="_Toc117781461"/>
      <w:bookmarkStart w:id="36068" w:name="_Toc117786855"/>
      <w:bookmarkStart w:id="36069" w:name="_Toc118113610"/>
      <w:bookmarkStart w:id="36070" w:name="_Toc124421511"/>
      <w:bookmarkStart w:id="36071" w:name="_Toc138415986"/>
      <w:bookmarkEnd w:id="36065"/>
      <w:bookmarkEnd w:id="36066"/>
      <w:bookmarkEnd w:id="36067"/>
      <w:bookmarkEnd w:id="36068"/>
      <w:bookmarkEnd w:id="36069"/>
      <w:bookmarkEnd w:id="36070"/>
      <w:bookmarkEnd w:id="36071"/>
    </w:p>
    <w:p w14:paraId="4574CF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72" w:name="_Toc117770649"/>
      <w:bookmarkStart w:id="36073" w:name="_Toc117776065"/>
      <w:bookmarkStart w:id="36074" w:name="_Toc117781462"/>
      <w:bookmarkStart w:id="36075" w:name="_Toc117786856"/>
      <w:bookmarkStart w:id="36076" w:name="_Toc118113611"/>
      <w:bookmarkStart w:id="36077" w:name="_Toc124421512"/>
      <w:bookmarkStart w:id="36078" w:name="_Toc138415987"/>
      <w:bookmarkEnd w:id="36072"/>
      <w:bookmarkEnd w:id="36073"/>
      <w:bookmarkEnd w:id="36074"/>
      <w:bookmarkEnd w:id="36075"/>
      <w:bookmarkEnd w:id="36076"/>
      <w:bookmarkEnd w:id="36077"/>
      <w:bookmarkEnd w:id="36078"/>
    </w:p>
    <w:p w14:paraId="2D48A6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79" w:name="_Toc117770650"/>
      <w:bookmarkStart w:id="36080" w:name="_Toc117776066"/>
      <w:bookmarkStart w:id="36081" w:name="_Toc117781463"/>
      <w:bookmarkStart w:id="36082" w:name="_Toc117786857"/>
      <w:bookmarkStart w:id="36083" w:name="_Toc118113612"/>
      <w:bookmarkStart w:id="36084" w:name="_Toc124421513"/>
      <w:bookmarkStart w:id="36085" w:name="_Toc138415988"/>
      <w:bookmarkEnd w:id="36079"/>
      <w:bookmarkEnd w:id="36080"/>
      <w:bookmarkEnd w:id="36081"/>
      <w:bookmarkEnd w:id="36082"/>
      <w:bookmarkEnd w:id="36083"/>
      <w:bookmarkEnd w:id="36084"/>
      <w:bookmarkEnd w:id="36085"/>
    </w:p>
    <w:p w14:paraId="571E0BA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86" w:name="_Toc117770651"/>
      <w:bookmarkStart w:id="36087" w:name="_Toc117776067"/>
      <w:bookmarkStart w:id="36088" w:name="_Toc117781464"/>
      <w:bookmarkStart w:id="36089" w:name="_Toc117786858"/>
      <w:bookmarkStart w:id="36090" w:name="_Toc118113613"/>
      <w:bookmarkStart w:id="36091" w:name="_Toc124421514"/>
      <w:bookmarkStart w:id="36092" w:name="_Toc138415989"/>
      <w:bookmarkEnd w:id="36086"/>
      <w:bookmarkEnd w:id="36087"/>
      <w:bookmarkEnd w:id="36088"/>
      <w:bookmarkEnd w:id="36089"/>
      <w:bookmarkEnd w:id="36090"/>
      <w:bookmarkEnd w:id="36091"/>
      <w:bookmarkEnd w:id="36092"/>
    </w:p>
    <w:p w14:paraId="36B13CC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093" w:name="_Toc117770652"/>
      <w:bookmarkStart w:id="36094" w:name="_Toc117776068"/>
      <w:bookmarkStart w:id="36095" w:name="_Toc117781465"/>
      <w:bookmarkStart w:id="36096" w:name="_Toc117786859"/>
      <w:bookmarkStart w:id="36097" w:name="_Toc118113614"/>
      <w:bookmarkStart w:id="36098" w:name="_Toc124421515"/>
      <w:bookmarkStart w:id="36099" w:name="_Toc138415990"/>
      <w:bookmarkEnd w:id="36093"/>
      <w:bookmarkEnd w:id="36094"/>
      <w:bookmarkEnd w:id="36095"/>
      <w:bookmarkEnd w:id="36096"/>
      <w:bookmarkEnd w:id="36097"/>
      <w:bookmarkEnd w:id="36098"/>
      <w:bookmarkEnd w:id="36099"/>
    </w:p>
    <w:p w14:paraId="4874E8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00" w:name="_Toc117770653"/>
      <w:bookmarkStart w:id="36101" w:name="_Toc117776069"/>
      <w:bookmarkStart w:id="36102" w:name="_Toc117781466"/>
      <w:bookmarkStart w:id="36103" w:name="_Toc117786860"/>
      <w:bookmarkStart w:id="36104" w:name="_Toc118113615"/>
      <w:bookmarkStart w:id="36105" w:name="_Toc124421516"/>
      <w:bookmarkStart w:id="36106" w:name="_Toc138415991"/>
      <w:bookmarkEnd w:id="36100"/>
      <w:bookmarkEnd w:id="36101"/>
      <w:bookmarkEnd w:id="36102"/>
      <w:bookmarkEnd w:id="36103"/>
      <w:bookmarkEnd w:id="36104"/>
      <w:bookmarkEnd w:id="36105"/>
      <w:bookmarkEnd w:id="36106"/>
    </w:p>
    <w:p w14:paraId="481399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07" w:name="_Toc117770654"/>
      <w:bookmarkStart w:id="36108" w:name="_Toc117776070"/>
      <w:bookmarkStart w:id="36109" w:name="_Toc117781467"/>
      <w:bookmarkStart w:id="36110" w:name="_Toc117786861"/>
      <w:bookmarkStart w:id="36111" w:name="_Toc118113616"/>
      <w:bookmarkStart w:id="36112" w:name="_Toc124421517"/>
      <w:bookmarkStart w:id="36113" w:name="_Toc138415992"/>
      <w:bookmarkEnd w:id="36107"/>
      <w:bookmarkEnd w:id="36108"/>
      <w:bookmarkEnd w:id="36109"/>
      <w:bookmarkEnd w:id="36110"/>
      <w:bookmarkEnd w:id="36111"/>
      <w:bookmarkEnd w:id="36112"/>
      <w:bookmarkEnd w:id="36113"/>
    </w:p>
    <w:p w14:paraId="32F1B0B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14" w:name="_Toc117770655"/>
      <w:bookmarkStart w:id="36115" w:name="_Toc117776071"/>
      <w:bookmarkStart w:id="36116" w:name="_Toc117781468"/>
      <w:bookmarkStart w:id="36117" w:name="_Toc117786862"/>
      <w:bookmarkStart w:id="36118" w:name="_Toc118113617"/>
      <w:bookmarkStart w:id="36119" w:name="_Toc124421518"/>
      <w:bookmarkStart w:id="36120" w:name="_Toc138415993"/>
      <w:bookmarkEnd w:id="36114"/>
      <w:bookmarkEnd w:id="36115"/>
      <w:bookmarkEnd w:id="36116"/>
      <w:bookmarkEnd w:id="36117"/>
      <w:bookmarkEnd w:id="36118"/>
      <w:bookmarkEnd w:id="36119"/>
      <w:bookmarkEnd w:id="36120"/>
    </w:p>
    <w:p w14:paraId="7D15D0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21" w:name="_Toc117770656"/>
      <w:bookmarkStart w:id="36122" w:name="_Toc117776072"/>
      <w:bookmarkStart w:id="36123" w:name="_Toc117781469"/>
      <w:bookmarkStart w:id="36124" w:name="_Toc117786863"/>
      <w:bookmarkStart w:id="36125" w:name="_Toc118113618"/>
      <w:bookmarkStart w:id="36126" w:name="_Toc124421519"/>
      <w:bookmarkStart w:id="36127" w:name="_Toc138415994"/>
      <w:bookmarkEnd w:id="36121"/>
      <w:bookmarkEnd w:id="36122"/>
      <w:bookmarkEnd w:id="36123"/>
      <w:bookmarkEnd w:id="36124"/>
      <w:bookmarkEnd w:id="36125"/>
      <w:bookmarkEnd w:id="36126"/>
      <w:bookmarkEnd w:id="36127"/>
    </w:p>
    <w:p w14:paraId="48E7AF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28" w:name="_Toc117770657"/>
      <w:bookmarkStart w:id="36129" w:name="_Toc117776073"/>
      <w:bookmarkStart w:id="36130" w:name="_Toc117781470"/>
      <w:bookmarkStart w:id="36131" w:name="_Toc117786864"/>
      <w:bookmarkStart w:id="36132" w:name="_Toc118113619"/>
      <w:bookmarkStart w:id="36133" w:name="_Toc124421520"/>
      <w:bookmarkStart w:id="36134" w:name="_Toc138415995"/>
      <w:bookmarkEnd w:id="36128"/>
      <w:bookmarkEnd w:id="36129"/>
      <w:bookmarkEnd w:id="36130"/>
      <w:bookmarkEnd w:id="36131"/>
      <w:bookmarkEnd w:id="36132"/>
      <w:bookmarkEnd w:id="36133"/>
      <w:bookmarkEnd w:id="36134"/>
    </w:p>
    <w:p w14:paraId="7B472C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35" w:name="_Toc117770658"/>
      <w:bookmarkStart w:id="36136" w:name="_Toc117776074"/>
      <w:bookmarkStart w:id="36137" w:name="_Toc117781471"/>
      <w:bookmarkStart w:id="36138" w:name="_Toc117786865"/>
      <w:bookmarkStart w:id="36139" w:name="_Toc118113620"/>
      <w:bookmarkStart w:id="36140" w:name="_Toc124421521"/>
      <w:bookmarkStart w:id="36141" w:name="_Toc138415996"/>
      <w:bookmarkEnd w:id="36135"/>
      <w:bookmarkEnd w:id="36136"/>
      <w:bookmarkEnd w:id="36137"/>
      <w:bookmarkEnd w:id="36138"/>
      <w:bookmarkEnd w:id="36139"/>
      <w:bookmarkEnd w:id="36140"/>
      <w:bookmarkEnd w:id="36141"/>
    </w:p>
    <w:p w14:paraId="74873B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42" w:name="_Toc117770659"/>
      <w:bookmarkStart w:id="36143" w:name="_Toc117776075"/>
      <w:bookmarkStart w:id="36144" w:name="_Toc117781472"/>
      <w:bookmarkStart w:id="36145" w:name="_Toc117786866"/>
      <w:bookmarkStart w:id="36146" w:name="_Toc118113621"/>
      <w:bookmarkStart w:id="36147" w:name="_Toc124421522"/>
      <w:bookmarkStart w:id="36148" w:name="_Toc138415997"/>
      <w:bookmarkEnd w:id="36142"/>
      <w:bookmarkEnd w:id="36143"/>
      <w:bookmarkEnd w:id="36144"/>
      <w:bookmarkEnd w:id="36145"/>
      <w:bookmarkEnd w:id="36146"/>
      <w:bookmarkEnd w:id="36147"/>
      <w:bookmarkEnd w:id="36148"/>
    </w:p>
    <w:p w14:paraId="030F283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49" w:name="_Toc117770660"/>
      <w:bookmarkStart w:id="36150" w:name="_Toc117776076"/>
      <w:bookmarkStart w:id="36151" w:name="_Toc117781473"/>
      <w:bookmarkStart w:id="36152" w:name="_Toc117786867"/>
      <w:bookmarkStart w:id="36153" w:name="_Toc118113622"/>
      <w:bookmarkStart w:id="36154" w:name="_Toc124421523"/>
      <w:bookmarkStart w:id="36155" w:name="_Toc138415998"/>
      <w:bookmarkEnd w:id="36149"/>
      <w:bookmarkEnd w:id="36150"/>
      <w:bookmarkEnd w:id="36151"/>
      <w:bookmarkEnd w:id="36152"/>
      <w:bookmarkEnd w:id="36153"/>
      <w:bookmarkEnd w:id="36154"/>
      <w:bookmarkEnd w:id="36155"/>
    </w:p>
    <w:p w14:paraId="77872E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56" w:name="_Toc117770661"/>
      <w:bookmarkStart w:id="36157" w:name="_Toc117776077"/>
      <w:bookmarkStart w:id="36158" w:name="_Toc117781474"/>
      <w:bookmarkStart w:id="36159" w:name="_Toc117786868"/>
      <w:bookmarkStart w:id="36160" w:name="_Toc118113623"/>
      <w:bookmarkStart w:id="36161" w:name="_Toc124421524"/>
      <w:bookmarkStart w:id="36162" w:name="_Toc138415999"/>
      <w:bookmarkEnd w:id="36156"/>
      <w:bookmarkEnd w:id="36157"/>
      <w:bookmarkEnd w:id="36158"/>
      <w:bookmarkEnd w:id="36159"/>
      <w:bookmarkEnd w:id="36160"/>
      <w:bookmarkEnd w:id="36161"/>
      <w:bookmarkEnd w:id="36162"/>
    </w:p>
    <w:p w14:paraId="181A963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63" w:name="_Toc117770662"/>
      <w:bookmarkStart w:id="36164" w:name="_Toc117776078"/>
      <w:bookmarkStart w:id="36165" w:name="_Toc117781475"/>
      <w:bookmarkStart w:id="36166" w:name="_Toc117786869"/>
      <w:bookmarkStart w:id="36167" w:name="_Toc118113624"/>
      <w:bookmarkStart w:id="36168" w:name="_Toc124421525"/>
      <w:bookmarkStart w:id="36169" w:name="_Toc138416000"/>
      <w:bookmarkEnd w:id="36163"/>
      <w:bookmarkEnd w:id="36164"/>
      <w:bookmarkEnd w:id="36165"/>
      <w:bookmarkEnd w:id="36166"/>
      <w:bookmarkEnd w:id="36167"/>
      <w:bookmarkEnd w:id="36168"/>
      <w:bookmarkEnd w:id="36169"/>
    </w:p>
    <w:p w14:paraId="4F01613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70" w:name="_Toc117770663"/>
      <w:bookmarkStart w:id="36171" w:name="_Toc117776079"/>
      <w:bookmarkStart w:id="36172" w:name="_Toc117781476"/>
      <w:bookmarkStart w:id="36173" w:name="_Toc117786870"/>
      <w:bookmarkStart w:id="36174" w:name="_Toc118113625"/>
      <w:bookmarkStart w:id="36175" w:name="_Toc124421526"/>
      <w:bookmarkStart w:id="36176" w:name="_Toc138416001"/>
      <w:bookmarkEnd w:id="36170"/>
      <w:bookmarkEnd w:id="36171"/>
      <w:bookmarkEnd w:id="36172"/>
      <w:bookmarkEnd w:id="36173"/>
      <w:bookmarkEnd w:id="36174"/>
      <w:bookmarkEnd w:id="36175"/>
      <w:bookmarkEnd w:id="36176"/>
    </w:p>
    <w:p w14:paraId="02FB85C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77" w:name="_Toc117770664"/>
      <w:bookmarkStart w:id="36178" w:name="_Toc117776080"/>
      <w:bookmarkStart w:id="36179" w:name="_Toc117781477"/>
      <w:bookmarkStart w:id="36180" w:name="_Toc117786871"/>
      <w:bookmarkStart w:id="36181" w:name="_Toc118113626"/>
      <w:bookmarkStart w:id="36182" w:name="_Toc124421527"/>
      <w:bookmarkStart w:id="36183" w:name="_Toc138416002"/>
      <w:bookmarkEnd w:id="36177"/>
      <w:bookmarkEnd w:id="36178"/>
      <w:bookmarkEnd w:id="36179"/>
      <w:bookmarkEnd w:id="36180"/>
      <w:bookmarkEnd w:id="36181"/>
      <w:bookmarkEnd w:id="36182"/>
      <w:bookmarkEnd w:id="36183"/>
    </w:p>
    <w:p w14:paraId="0646D98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84" w:name="_Toc117770665"/>
      <w:bookmarkStart w:id="36185" w:name="_Toc117776081"/>
      <w:bookmarkStart w:id="36186" w:name="_Toc117781478"/>
      <w:bookmarkStart w:id="36187" w:name="_Toc117786872"/>
      <w:bookmarkStart w:id="36188" w:name="_Toc118113627"/>
      <w:bookmarkStart w:id="36189" w:name="_Toc124421528"/>
      <w:bookmarkStart w:id="36190" w:name="_Toc138416003"/>
      <w:bookmarkEnd w:id="36184"/>
      <w:bookmarkEnd w:id="36185"/>
      <w:bookmarkEnd w:id="36186"/>
      <w:bookmarkEnd w:id="36187"/>
      <w:bookmarkEnd w:id="36188"/>
      <w:bookmarkEnd w:id="36189"/>
      <w:bookmarkEnd w:id="36190"/>
    </w:p>
    <w:p w14:paraId="67134A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91" w:name="_Toc117770666"/>
      <w:bookmarkStart w:id="36192" w:name="_Toc117776082"/>
      <w:bookmarkStart w:id="36193" w:name="_Toc117781479"/>
      <w:bookmarkStart w:id="36194" w:name="_Toc117786873"/>
      <w:bookmarkStart w:id="36195" w:name="_Toc118113628"/>
      <w:bookmarkStart w:id="36196" w:name="_Toc124421529"/>
      <w:bookmarkStart w:id="36197" w:name="_Toc138416004"/>
      <w:bookmarkEnd w:id="36191"/>
      <w:bookmarkEnd w:id="36192"/>
      <w:bookmarkEnd w:id="36193"/>
      <w:bookmarkEnd w:id="36194"/>
      <w:bookmarkEnd w:id="36195"/>
      <w:bookmarkEnd w:id="36196"/>
      <w:bookmarkEnd w:id="36197"/>
    </w:p>
    <w:p w14:paraId="6A189F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198" w:name="_Toc117770667"/>
      <w:bookmarkStart w:id="36199" w:name="_Toc117776083"/>
      <w:bookmarkStart w:id="36200" w:name="_Toc117781480"/>
      <w:bookmarkStart w:id="36201" w:name="_Toc117786874"/>
      <w:bookmarkStart w:id="36202" w:name="_Toc118113629"/>
      <w:bookmarkStart w:id="36203" w:name="_Toc124421530"/>
      <w:bookmarkStart w:id="36204" w:name="_Toc138416005"/>
      <w:bookmarkEnd w:id="36198"/>
      <w:bookmarkEnd w:id="36199"/>
      <w:bookmarkEnd w:id="36200"/>
      <w:bookmarkEnd w:id="36201"/>
      <w:bookmarkEnd w:id="36202"/>
      <w:bookmarkEnd w:id="36203"/>
      <w:bookmarkEnd w:id="36204"/>
    </w:p>
    <w:p w14:paraId="4D9C846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05" w:name="_Toc117770668"/>
      <w:bookmarkStart w:id="36206" w:name="_Toc117776084"/>
      <w:bookmarkStart w:id="36207" w:name="_Toc117781481"/>
      <w:bookmarkStart w:id="36208" w:name="_Toc117786875"/>
      <w:bookmarkStart w:id="36209" w:name="_Toc118113630"/>
      <w:bookmarkStart w:id="36210" w:name="_Toc124421531"/>
      <w:bookmarkStart w:id="36211" w:name="_Toc138416006"/>
      <w:bookmarkEnd w:id="36205"/>
      <w:bookmarkEnd w:id="36206"/>
      <w:bookmarkEnd w:id="36207"/>
      <w:bookmarkEnd w:id="36208"/>
      <w:bookmarkEnd w:id="36209"/>
      <w:bookmarkEnd w:id="36210"/>
      <w:bookmarkEnd w:id="36211"/>
    </w:p>
    <w:p w14:paraId="088F789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12" w:name="_Toc117770669"/>
      <w:bookmarkStart w:id="36213" w:name="_Toc117776085"/>
      <w:bookmarkStart w:id="36214" w:name="_Toc117781482"/>
      <w:bookmarkStart w:id="36215" w:name="_Toc117786876"/>
      <w:bookmarkStart w:id="36216" w:name="_Toc118113631"/>
      <w:bookmarkStart w:id="36217" w:name="_Toc124421532"/>
      <w:bookmarkStart w:id="36218" w:name="_Toc138416007"/>
      <w:bookmarkEnd w:id="36212"/>
      <w:bookmarkEnd w:id="36213"/>
      <w:bookmarkEnd w:id="36214"/>
      <w:bookmarkEnd w:id="36215"/>
      <w:bookmarkEnd w:id="36216"/>
      <w:bookmarkEnd w:id="36217"/>
      <w:bookmarkEnd w:id="36218"/>
    </w:p>
    <w:p w14:paraId="031152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19" w:name="_Toc117770670"/>
      <w:bookmarkStart w:id="36220" w:name="_Toc117776086"/>
      <w:bookmarkStart w:id="36221" w:name="_Toc117781483"/>
      <w:bookmarkStart w:id="36222" w:name="_Toc117786877"/>
      <w:bookmarkStart w:id="36223" w:name="_Toc118113632"/>
      <w:bookmarkStart w:id="36224" w:name="_Toc124421533"/>
      <w:bookmarkStart w:id="36225" w:name="_Toc138416008"/>
      <w:bookmarkEnd w:id="36219"/>
      <w:bookmarkEnd w:id="36220"/>
      <w:bookmarkEnd w:id="36221"/>
      <w:bookmarkEnd w:id="36222"/>
      <w:bookmarkEnd w:id="36223"/>
      <w:bookmarkEnd w:id="36224"/>
      <w:bookmarkEnd w:id="36225"/>
    </w:p>
    <w:p w14:paraId="4A8894B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26" w:name="_Toc117770671"/>
      <w:bookmarkStart w:id="36227" w:name="_Toc117776087"/>
      <w:bookmarkStart w:id="36228" w:name="_Toc117781484"/>
      <w:bookmarkStart w:id="36229" w:name="_Toc117786878"/>
      <w:bookmarkStart w:id="36230" w:name="_Toc118113633"/>
      <w:bookmarkStart w:id="36231" w:name="_Toc124421534"/>
      <w:bookmarkStart w:id="36232" w:name="_Toc138416009"/>
      <w:bookmarkEnd w:id="36226"/>
      <w:bookmarkEnd w:id="36227"/>
      <w:bookmarkEnd w:id="36228"/>
      <w:bookmarkEnd w:id="36229"/>
      <w:bookmarkEnd w:id="36230"/>
      <w:bookmarkEnd w:id="36231"/>
      <w:bookmarkEnd w:id="36232"/>
    </w:p>
    <w:p w14:paraId="74BD99A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33" w:name="_Toc117770672"/>
      <w:bookmarkStart w:id="36234" w:name="_Toc117776088"/>
      <w:bookmarkStart w:id="36235" w:name="_Toc117781485"/>
      <w:bookmarkStart w:id="36236" w:name="_Toc117786879"/>
      <w:bookmarkStart w:id="36237" w:name="_Toc118113634"/>
      <w:bookmarkStart w:id="36238" w:name="_Toc124421535"/>
      <w:bookmarkStart w:id="36239" w:name="_Toc138416010"/>
      <w:bookmarkEnd w:id="36233"/>
      <w:bookmarkEnd w:id="36234"/>
      <w:bookmarkEnd w:id="36235"/>
      <w:bookmarkEnd w:id="36236"/>
      <w:bookmarkEnd w:id="36237"/>
      <w:bookmarkEnd w:id="36238"/>
      <w:bookmarkEnd w:id="36239"/>
    </w:p>
    <w:p w14:paraId="28BB96F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40" w:name="_Toc117770673"/>
      <w:bookmarkStart w:id="36241" w:name="_Toc117776089"/>
      <w:bookmarkStart w:id="36242" w:name="_Toc117781486"/>
      <w:bookmarkStart w:id="36243" w:name="_Toc117786880"/>
      <w:bookmarkStart w:id="36244" w:name="_Toc118113635"/>
      <w:bookmarkStart w:id="36245" w:name="_Toc124421536"/>
      <w:bookmarkStart w:id="36246" w:name="_Toc138416011"/>
      <w:bookmarkEnd w:id="36240"/>
      <w:bookmarkEnd w:id="36241"/>
      <w:bookmarkEnd w:id="36242"/>
      <w:bookmarkEnd w:id="36243"/>
      <w:bookmarkEnd w:id="36244"/>
      <w:bookmarkEnd w:id="36245"/>
      <w:bookmarkEnd w:id="36246"/>
    </w:p>
    <w:p w14:paraId="3F9B8E1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47" w:name="_Toc117770674"/>
      <w:bookmarkStart w:id="36248" w:name="_Toc117776090"/>
      <w:bookmarkStart w:id="36249" w:name="_Toc117781487"/>
      <w:bookmarkStart w:id="36250" w:name="_Toc117786881"/>
      <w:bookmarkStart w:id="36251" w:name="_Toc118113636"/>
      <w:bookmarkStart w:id="36252" w:name="_Toc124421537"/>
      <w:bookmarkStart w:id="36253" w:name="_Toc138416012"/>
      <w:bookmarkEnd w:id="36247"/>
      <w:bookmarkEnd w:id="36248"/>
      <w:bookmarkEnd w:id="36249"/>
      <w:bookmarkEnd w:id="36250"/>
      <w:bookmarkEnd w:id="36251"/>
      <w:bookmarkEnd w:id="36252"/>
      <w:bookmarkEnd w:id="36253"/>
    </w:p>
    <w:p w14:paraId="4DA62A8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54" w:name="_Toc117770675"/>
      <w:bookmarkStart w:id="36255" w:name="_Toc117776091"/>
      <w:bookmarkStart w:id="36256" w:name="_Toc117781488"/>
      <w:bookmarkStart w:id="36257" w:name="_Toc117786882"/>
      <w:bookmarkStart w:id="36258" w:name="_Toc118113637"/>
      <w:bookmarkStart w:id="36259" w:name="_Toc124421538"/>
      <w:bookmarkStart w:id="36260" w:name="_Toc138416013"/>
      <w:bookmarkEnd w:id="36254"/>
      <w:bookmarkEnd w:id="36255"/>
      <w:bookmarkEnd w:id="36256"/>
      <w:bookmarkEnd w:id="36257"/>
      <w:bookmarkEnd w:id="36258"/>
      <w:bookmarkEnd w:id="36259"/>
      <w:bookmarkEnd w:id="36260"/>
    </w:p>
    <w:p w14:paraId="7ABB06C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61" w:name="_Toc117770676"/>
      <w:bookmarkStart w:id="36262" w:name="_Toc117776092"/>
      <w:bookmarkStart w:id="36263" w:name="_Toc117781489"/>
      <w:bookmarkStart w:id="36264" w:name="_Toc117786883"/>
      <w:bookmarkStart w:id="36265" w:name="_Toc118113638"/>
      <w:bookmarkStart w:id="36266" w:name="_Toc124421539"/>
      <w:bookmarkStart w:id="36267" w:name="_Toc138416014"/>
      <w:bookmarkEnd w:id="36261"/>
      <w:bookmarkEnd w:id="36262"/>
      <w:bookmarkEnd w:id="36263"/>
      <w:bookmarkEnd w:id="36264"/>
      <w:bookmarkEnd w:id="36265"/>
      <w:bookmarkEnd w:id="36266"/>
      <w:bookmarkEnd w:id="36267"/>
    </w:p>
    <w:p w14:paraId="74013E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68" w:name="_Toc117770677"/>
      <w:bookmarkStart w:id="36269" w:name="_Toc117776093"/>
      <w:bookmarkStart w:id="36270" w:name="_Toc117781490"/>
      <w:bookmarkStart w:id="36271" w:name="_Toc117786884"/>
      <w:bookmarkStart w:id="36272" w:name="_Toc118113639"/>
      <w:bookmarkStart w:id="36273" w:name="_Toc124421540"/>
      <w:bookmarkStart w:id="36274" w:name="_Toc138416015"/>
      <w:bookmarkEnd w:id="36268"/>
      <w:bookmarkEnd w:id="36269"/>
      <w:bookmarkEnd w:id="36270"/>
      <w:bookmarkEnd w:id="36271"/>
      <w:bookmarkEnd w:id="36272"/>
      <w:bookmarkEnd w:id="36273"/>
      <w:bookmarkEnd w:id="36274"/>
    </w:p>
    <w:p w14:paraId="6EB8D5B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75" w:name="_Toc117770678"/>
      <w:bookmarkStart w:id="36276" w:name="_Toc117776094"/>
      <w:bookmarkStart w:id="36277" w:name="_Toc117781491"/>
      <w:bookmarkStart w:id="36278" w:name="_Toc117786885"/>
      <w:bookmarkStart w:id="36279" w:name="_Toc118113640"/>
      <w:bookmarkStart w:id="36280" w:name="_Toc124421541"/>
      <w:bookmarkStart w:id="36281" w:name="_Toc138416016"/>
      <w:bookmarkEnd w:id="36275"/>
      <w:bookmarkEnd w:id="36276"/>
      <w:bookmarkEnd w:id="36277"/>
      <w:bookmarkEnd w:id="36278"/>
      <w:bookmarkEnd w:id="36279"/>
      <w:bookmarkEnd w:id="36280"/>
      <w:bookmarkEnd w:id="36281"/>
    </w:p>
    <w:p w14:paraId="43ECD9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82" w:name="_Toc117770679"/>
      <w:bookmarkStart w:id="36283" w:name="_Toc117776095"/>
      <w:bookmarkStart w:id="36284" w:name="_Toc117781492"/>
      <w:bookmarkStart w:id="36285" w:name="_Toc117786886"/>
      <w:bookmarkStart w:id="36286" w:name="_Toc118113641"/>
      <w:bookmarkStart w:id="36287" w:name="_Toc124421542"/>
      <w:bookmarkStart w:id="36288" w:name="_Toc138416017"/>
      <w:bookmarkEnd w:id="36282"/>
      <w:bookmarkEnd w:id="36283"/>
      <w:bookmarkEnd w:id="36284"/>
      <w:bookmarkEnd w:id="36285"/>
      <w:bookmarkEnd w:id="36286"/>
      <w:bookmarkEnd w:id="36287"/>
      <w:bookmarkEnd w:id="36288"/>
    </w:p>
    <w:p w14:paraId="707135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89" w:name="_Toc117770680"/>
      <w:bookmarkStart w:id="36290" w:name="_Toc117776096"/>
      <w:bookmarkStart w:id="36291" w:name="_Toc117781493"/>
      <w:bookmarkStart w:id="36292" w:name="_Toc117786887"/>
      <w:bookmarkStart w:id="36293" w:name="_Toc118113642"/>
      <w:bookmarkStart w:id="36294" w:name="_Toc124421543"/>
      <w:bookmarkStart w:id="36295" w:name="_Toc138416018"/>
      <w:bookmarkEnd w:id="36289"/>
      <w:bookmarkEnd w:id="36290"/>
      <w:bookmarkEnd w:id="36291"/>
      <w:bookmarkEnd w:id="36292"/>
      <w:bookmarkEnd w:id="36293"/>
      <w:bookmarkEnd w:id="36294"/>
      <w:bookmarkEnd w:id="36295"/>
    </w:p>
    <w:p w14:paraId="4217EE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296" w:name="_Toc117770681"/>
      <w:bookmarkStart w:id="36297" w:name="_Toc117776097"/>
      <w:bookmarkStart w:id="36298" w:name="_Toc117781494"/>
      <w:bookmarkStart w:id="36299" w:name="_Toc117786888"/>
      <w:bookmarkStart w:id="36300" w:name="_Toc118113643"/>
      <w:bookmarkStart w:id="36301" w:name="_Toc124421544"/>
      <w:bookmarkStart w:id="36302" w:name="_Toc138416019"/>
      <w:bookmarkEnd w:id="36296"/>
      <w:bookmarkEnd w:id="36297"/>
      <w:bookmarkEnd w:id="36298"/>
      <w:bookmarkEnd w:id="36299"/>
      <w:bookmarkEnd w:id="36300"/>
      <w:bookmarkEnd w:id="36301"/>
      <w:bookmarkEnd w:id="36302"/>
    </w:p>
    <w:p w14:paraId="2B2DF7F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03" w:name="_Toc117770682"/>
      <w:bookmarkStart w:id="36304" w:name="_Toc117776098"/>
      <w:bookmarkStart w:id="36305" w:name="_Toc117781495"/>
      <w:bookmarkStart w:id="36306" w:name="_Toc117786889"/>
      <w:bookmarkStart w:id="36307" w:name="_Toc118113644"/>
      <w:bookmarkStart w:id="36308" w:name="_Toc124421545"/>
      <w:bookmarkStart w:id="36309" w:name="_Toc138416020"/>
      <w:bookmarkEnd w:id="36303"/>
      <w:bookmarkEnd w:id="36304"/>
      <w:bookmarkEnd w:id="36305"/>
      <w:bookmarkEnd w:id="36306"/>
      <w:bookmarkEnd w:id="36307"/>
      <w:bookmarkEnd w:id="36308"/>
      <w:bookmarkEnd w:id="36309"/>
    </w:p>
    <w:p w14:paraId="1D8E80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10" w:name="_Toc117770683"/>
      <w:bookmarkStart w:id="36311" w:name="_Toc117776099"/>
      <w:bookmarkStart w:id="36312" w:name="_Toc117781496"/>
      <w:bookmarkStart w:id="36313" w:name="_Toc117786890"/>
      <w:bookmarkStart w:id="36314" w:name="_Toc118113645"/>
      <w:bookmarkStart w:id="36315" w:name="_Toc124421546"/>
      <w:bookmarkStart w:id="36316" w:name="_Toc138416021"/>
      <w:bookmarkEnd w:id="36310"/>
      <w:bookmarkEnd w:id="36311"/>
      <w:bookmarkEnd w:id="36312"/>
      <w:bookmarkEnd w:id="36313"/>
      <w:bookmarkEnd w:id="36314"/>
      <w:bookmarkEnd w:id="36315"/>
      <w:bookmarkEnd w:id="36316"/>
    </w:p>
    <w:p w14:paraId="7EE534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17" w:name="_Toc117770684"/>
      <w:bookmarkStart w:id="36318" w:name="_Toc117776100"/>
      <w:bookmarkStart w:id="36319" w:name="_Toc117781497"/>
      <w:bookmarkStart w:id="36320" w:name="_Toc117786891"/>
      <w:bookmarkStart w:id="36321" w:name="_Toc118113646"/>
      <w:bookmarkStart w:id="36322" w:name="_Toc124421547"/>
      <w:bookmarkStart w:id="36323" w:name="_Toc138416022"/>
      <w:bookmarkEnd w:id="36317"/>
      <w:bookmarkEnd w:id="36318"/>
      <w:bookmarkEnd w:id="36319"/>
      <w:bookmarkEnd w:id="36320"/>
      <w:bookmarkEnd w:id="36321"/>
      <w:bookmarkEnd w:id="36322"/>
      <w:bookmarkEnd w:id="36323"/>
    </w:p>
    <w:p w14:paraId="3A115A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24" w:name="_Toc117770685"/>
      <w:bookmarkStart w:id="36325" w:name="_Toc117776101"/>
      <w:bookmarkStart w:id="36326" w:name="_Toc117781498"/>
      <w:bookmarkStart w:id="36327" w:name="_Toc117786892"/>
      <w:bookmarkStart w:id="36328" w:name="_Toc118113647"/>
      <w:bookmarkStart w:id="36329" w:name="_Toc124421548"/>
      <w:bookmarkStart w:id="36330" w:name="_Toc138416023"/>
      <w:bookmarkEnd w:id="36324"/>
      <w:bookmarkEnd w:id="36325"/>
      <w:bookmarkEnd w:id="36326"/>
      <w:bookmarkEnd w:id="36327"/>
      <w:bookmarkEnd w:id="36328"/>
      <w:bookmarkEnd w:id="36329"/>
      <w:bookmarkEnd w:id="36330"/>
    </w:p>
    <w:p w14:paraId="46CDB5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31" w:name="_Toc117770686"/>
      <w:bookmarkStart w:id="36332" w:name="_Toc117776102"/>
      <w:bookmarkStart w:id="36333" w:name="_Toc117781499"/>
      <w:bookmarkStart w:id="36334" w:name="_Toc117786893"/>
      <w:bookmarkStart w:id="36335" w:name="_Toc118113648"/>
      <w:bookmarkStart w:id="36336" w:name="_Toc124421549"/>
      <w:bookmarkStart w:id="36337" w:name="_Toc138416024"/>
      <w:bookmarkEnd w:id="36331"/>
      <w:bookmarkEnd w:id="36332"/>
      <w:bookmarkEnd w:id="36333"/>
      <w:bookmarkEnd w:id="36334"/>
      <w:bookmarkEnd w:id="36335"/>
      <w:bookmarkEnd w:id="36336"/>
      <w:bookmarkEnd w:id="36337"/>
    </w:p>
    <w:p w14:paraId="5CB38E7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38" w:name="_Toc117770687"/>
      <w:bookmarkStart w:id="36339" w:name="_Toc117776103"/>
      <w:bookmarkStart w:id="36340" w:name="_Toc117781500"/>
      <w:bookmarkStart w:id="36341" w:name="_Toc117786894"/>
      <w:bookmarkStart w:id="36342" w:name="_Toc118113649"/>
      <w:bookmarkStart w:id="36343" w:name="_Toc124421550"/>
      <w:bookmarkStart w:id="36344" w:name="_Toc138416025"/>
      <w:bookmarkEnd w:id="36338"/>
      <w:bookmarkEnd w:id="36339"/>
      <w:bookmarkEnd w:id="36340"/>
      <w:bookmarkEnd w:id="36341"/>
      <w:bookmarkEnd w:id="36342"/>
      <w:bookmarkEnd w:id="36343"/>
      <w:bookmarkEnd w:id="36344"/>
    </w:p>
    <w:p w14:paraId="6F6C87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45" w:name="_Toc117770688"/>
      <w:bookmarkStart w:id="36346" w:name="_Toc117776104"/>
      <w:bookmarkStart w:id="36347" w:name="_Toc117781501"/>
      <w:bookmarkStart w:id="36348" w:name="_Toc117786895"/>
      <w:bookmarkStart w:id="36349" w:name="_Toc118113650"/>
      <w:bookmarkStart w:id="36350" w:name="_Toc124421551"/>
      <w:bookmarkStart w:id="36351" w:name="_Toc138416026"/>
      <w:bookmarkEnd w:id="36345"/>
      <w:bookmarkEnd w:id="36346"/>
      <w:bookmarkEnd w:id="36347"/>
      <w:bookmarkEnd w:id="36348"/>
      <w:bookmarkEnd w:id="36349"/>
      <w:bookmarkEnd w:id="36350"/>
      <w:bookmarkEnd w:id="36351"/>
    </w:p>
    <w:p w14:paraId="318B9CE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52" w:name="_Toc117770689"/>
      <w:bookmarkStart w:id="36353" w:name="_Toc117776105"/>
      <w:bookmarkStart w:id="36354" w:name="_Toc117781502"/>
      <w:bookmarkStart w:id="36355" w:name="_Toc117786896"/>
      <w:bookmarkStart w:id="36356" w:name="_Toc118113651"/>
      <w:bookmarkStart w:id="36357" w:name="_Toc124421552"/>
      <w:bookmarkStart w:id="36358" w:name="_Toc138416027"/>
      <w:bookmarkEnd w:id="36352"/>
      <w:bookmarkEnd w:id="36353"/>
      <w:bookmarkEnd w:id="36354"/>
      <w:bookmarkEnd w:id="36355"/>
      <w:bookmarkEnd w:id="36356"/>
      <w:bookmarkEnd w:id="36357"/>
      <w:bookmarkEnd w:id="36358"/>
    </w:p>
    <w:p w14:paraId="540FEB1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59" w:name="_Toc117770690"/>
      <w:bookmarkStart w:id="36360" w:name="_Toc117776106"/>
      <w:bookmarkStart w:id="36361" w:name="_Toc117781503"/>
      <w:bookmarkStart w:id="36362" w:name="_Toc117786897"/>
      <w:bookmarkStart w:id="36363" w:name="_Toc118113652"/>
      <w:bookmarkStart w:id="36364" w:name="_Toc124421553"/>
      <w:bookmarkStart w:id="36365" w:name="_Toc138416028"/>
      <w:bookmarkEnd w:id="36359"/>
      <w:bookmarkEnd w:id="36360"/>
      <w:bookmarkEnd w:id="36361"/>
      <w:bookmarkEnd w:id="36362"/>
      <w:bookmarkEnd w:id="36363"/>
      <w:bookmarkEnd w:id="36364"/>
      <w:bookmarkEnd w:id="36365"/>
    </w:p>
    <w:p w14:paraId="01B9C3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66" w:name="_Toc117770691"/>
      <w:bookmarkStart w:id="36367" w:name="_Toc117776107"/>
      <w:bookmarkStart w:id="36368" w:name="_Toc117781504"/>
      <w:bookmarkStart w:id="36369" w:name="_Toc117786898"/>
      <w:bookmarkStart w:id="36370" w:name="_Toc118113653"/>
      <w:bookmarkStart w:id="36371" w:name="_Toc124421554"/>
      <w:bookmarkStart w:id="36372" w:name="_Toc138416029"/>
      <w:bookmarkEnd w:id="36366"/>
      <w:bookmarkEnd w:id="36367"/>
      <w:bookmarkEnd w:id="36368"/>
      <w:bookmarkEnd w:id="36369"/>
      <w:bookmarkEnd w:id="36370"/>
      <w:bookmarkEnd w:id="36371"/>
      <w:bookmarkEnd w:id="36372"/>
    </w:p>
    <w:p w14:paraId="4E801F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73" w:name="_Toc117770692"/>
      <w:bookmarkStart w:id="36374" w:name="_Toc117776108"/>
      <w:bookmarkStart w:id="36375" w:name="_Toc117781505"/>
      <w:bookmarkStart w:id="36376" w:name="_Toc117786899"/>
      <w:bookmarkStart w:id="36377" w:name="_Toc118113654"/>
      <w:bookmarkStart w:id="36378" w:name="_Toc124421555"/>
      <w:bookmarkStart w:id="36379" w:name="_Toc138416030"/>
      <w:bookmarkEnd w:id="36373"/>
      <w:bookmarkEnd w:id="36374"/>
      <w:bookmarkEnd w:id="36375"/>
      <w:bookmarkEnd w:id="36376"/>
      <w:bookmarkEnd w:id="36377"/>
      <w:bookmarkEnd w:id="36378"/>
      <w:bookmarkEnd w:id="36379"/>
    </w:p>
    <w:p w14:paraId="243FD9C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80" w:name="_Toc117770693"/>
      <w:bookmarkStart w:id="36381" w:name="_Toc117776109"/>
      <w:bookmarkStart w:id="36382" w:name="_Toc117781506"/>
      <w:bookmarkStart w:id="36383" w:name="_Toc117786900"/>
      <w:bookmarkStart w:id="36384" w:name="_Toc118113655"/>
      <w:bookmarkStart w:id="36385" w:name="_Toc124421556"/>
      <w:bookmarkStart w:id="36386" w:name="_Toc138416031"/>
      <w:bookmarkEnd w:id="36380"/>
      <w:bookmarkEnd w:id="36381"/>
      <w:bookmarkEnd w:id="36382"/>
      <w:bookmarkEnd w:id="36383"/>
      <w:bookmarkEnd w:id="36384"/>
      <w:bookmarkEnd w:id="36385"/>
      <w:bookmarkEnd w:id="36386"/>
    </w:p>
    <w:p w14:paraId="4091769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87" w:name="_Toc117770694"/>
      <w:bookmarkStart w:id="36388" w:name="_Toc117776110"/>
      <w:bookmarkStart w:id="36389" w:name="_Toc117781507"/>
      <w:bookmarkStart w:id="36390" w:name="_Toc117786901"/>
      <w:bookmarkStart w:id="36391" w:name="_Toc118113656"/>
      <w:bookmarkStart w:id="36392" w:name="_Toc124421557"/>
      <w:bookmarkStart w:id="36393" w:name="_Toc138416032"/>
      <w:bookmarkEnd w:id="36387"/>
      <w:bookmarkEnd w:id="36388"/>
      <w:bookmarkEnd w:id="36389"/>
      <w:bookmarkEnd w:id="36390"/>
      <w:bookmarkEnd w:id="36391"/>
      <w:bookmarkEnd w:id="36392"/>
      <w:bookmarkEnd w:id="36393"/>
    </w:p>
    <w:p w14:paraId="2780330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394" w:name="_Toc117770695"/>
      <w:bookmarkStart w:id="36395" w:name="_Toc117776111"/>
      <w:bookmarkStart w:id="36396" w:name="_Toc117781508"/>
      <w:bookmarkStart w:id="36397" w:name="_Toc117786902"/>
      <w:bookmarkStart w:id="36398" w:name="_Toc118113657"/>
      <w:bookmarkStart w:id="36399" w:name="_Toc124421558"/>
      <w:bookmarkStart w:id="36400" w:name="_Toc138416033"/>
      <w:bookmarkEnd w:id="36394"/>
      <w:bookmarkEnd w:id="36395"/>
      <w:bookmarkEnd w:id="36396"/>
      <w:bookmarkEnd w:id="36397"/>
      <w:bookmarkEnd w:id="36398"/>
      <w:bookmarkEnd w:id="36399"/>
      <w:bookmarkEnd w:id="36400"/>
    </w:p>
    <w:p w14:paraId="7C32BD7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01" w:name="_Toc117770696"/>
      <w:bookmarkStart w:id="36402" w:name="_Toc117776112"/>
      <w:bookmarkStart w:id="36403" w:name="_Toc117781509"/>
      <w:bookmarkStart w:id="36404" w:name="_Toc117786903"/>
      <w:bookmarkStart w:id="36405" w:name="_Toc118113658"/>
      <w:bookmarkStart w:id="36406" w:name="_Toc124421559"/>
      <w:bookmarkStart w:id="36407" w:name="_Toc138416034"/>
      <w:bookmarkEnd w:id="36401"/>
      <w:bookmarkEnd w:id="36402"/>
      <w:bookmarkEnd w:id="36403"/>
      <w:bookmarkEnd w:id="36404"/>
      <w:bookmarkEnd w:id="36405"/>
      <w:bookmarkEnd w:id="36406"/>
      <w:bookmarkEnd w:id="36407"/>
    </w:p>
    <w:p w14:paraId="419BF0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08" w:name="_Toc117770697"/>
      <w:bookmarkStart w:id="36409" w:name="_Toc117776113"/>
      <w:bookmarkStart w:id="36410" w:name="_Toc117781510"/>
      <w:bookmarkStart w:id="36411" w:name="_Toc117786904"/>
      <w:bookmarkStart w:id="36412" w:name="_Toc118113659"/>
      <w:bookmarkStart w:id="36413" w:name="_Toc124421560"/>
      <w:bookmarkStart w:id="36414" w:name="_Toc138416035"/>
      <w:bookmarkEnd w:id="36408"/>
      <w:bookmarkEnd w:id="36409"/>
      <w:bookmarkEnd w:id="36410"/>
      <w:bookmarkEnd w:id="36411"/>
      <w:bookmarkEnd w:id="36412"/>
      <w:bookmarkEnd w:id="36413"/>
      <w:bookmarkEnd w:id="36414"/>
    </w:p>
    <w:p w14:paraId="1653F60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15" w:name="_Toc117770698"/>
      <w:bookmarkStart w:id="36416" w:name="_Toc117776114"/>
      <w:bookmarkStart w:id="36417" w:name="_Toc117781511"/>
      <w:bookmarkStart w:id="36418" w:name="_Toc117786905"/>
      <w:bookmarkStart w:id="36419" w:name="_Toc118113660"/>
      <w:bookmarkStart w:id="36420" w:name="_Toc124421561"/>
      <w:bookmarkStart w:id="36421" w:name="_Toc138416036"/>
      <w:bookmarkEnd w:id="36415"/>
      <w:bookmarkEnd w:id="36416"/>
      <w:bookmarkEnd w:id="36417"/>
      <w:bookmarkEnd w:id="36418"/>
      <w:bookmarkEnd w:id="36419"/>
      <w:bookmarkEnd w:id="36420"/>
      <w:bookmarkEnd w:id="36421"/>
    </w:p>
    <w:p w14:paraId="2E11B7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22" w:name="_Toc117770699"/>
      <w:bookmarkStart w:id="36423" w:name="_Toc117776115"/>
      <w:bookmarkStart w:id="36424" w:name="_Toc117781512"/>
      <w:bookmarkStart w:id="36425" w:name="_Toc117786906"/>
      <w:bookmarkStart w:id="36426" w:name="_Toc118113661"/>
      <w:bookmarkStart w:id="36427" w:name="_Toc124421562"/>
      <w:bookmarkStart w:id="36428" w:name="_Toc138416037"/>
      <w:bookmarkEnd w:id="36422"/>
      <w:bookmarkEnd w:id="36423"/>
      <w:bookmarkEnd w:id="36424"/>
      <w:bookmarkEnd w:id="36425"/>
      <w:bookmarkEnd w:id="36426"/>
      <w:bookmarkEnd w:id="36427"/>
      <w:bookmarkEnd w:id="36428"/>
    </w:p>
    <w:p w14:paraId="78ABC9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29" w:name="_Toc117770700"/>
      <w:bookmarkStart w:id="36430" w:name="_Toc117776116"/>
      <w:bookmarkStart w:id="36431" w:name="_Toc117781513"/>
      <w:bookmarkStart w:id="36432" w:name="_Toc117786907"/>
      <w:bookmarkStart w:id="36433" w:name="_Toc118113662"/>
      <w:bookmarkStart w:id="36434" w:name="_Toc124421563"/>
      <w:bookmarkStart w:id="36435" w:name="_Toc138416038"/>
      <w:bookmarkEnd w:id="36429"/>
      <w:bookmarkEnd w:id="36430"/>
      <w:bookmarkEnd w:id="36431"/>
      <w:bookmarkEnd w:id="36432"/>
      <w:bookmarkEnd w:id="36433"/>
      <w:bookmarkEnd w:id="36434"/>
      <w:bookmarkEnd w:id="36435"/>
    </w:p>
    <w:p w14:paraId="714CE3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36" w:name="_Toc117770701"/>
      <w:bookmarkStart w:id="36437" w:name="_Toc117776117"/>
      <w:bookmarkStart w:id="36438" w:name="_Toc117781514"/>
      <w:bookmarkStart w:id="36439" w:name="_Toc117786908"/>
      <w:bookmarkStart w:id="36440" w:name="_Toc118113663"/>
      <w:bookmarkStart w:id="36441" w:name="_Toc124421564"/>
      <w:bookmarkStart w:id="36442" w:name="_Toc138416039"/>
      <w:bookmarkEnd w:id="36436"/>
      <w:bookmarkEnd w:id="36437"/>
      <w:bookmarkEnd w:id="36438"/>
      <w:bookmarkEnd w:id="36439"/>
      <w:bookmarkEnd w:id="36440"/>
      <w:bookmarkEnd w:id="36441"/>
      <w:bookmarkEnd w:id="36442"/>
    </w:p>
    <w:p w14:paraId="2DD0934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43" w:name="_Toc117770702"/>
      <w:bookmarkStart w:id="36444" w:name="_Toc117776118"/>
      <w:bookmarkStart w:id="36445" w:name="_Toc117781515"/>
      <w:bookmarkStart w:id="36446" w:name="_Toc117786909"/>
      <w:bookmarkStart w:id="36447" w:name="_Toc118113664"/>
      <w:bookmarkStart w:id="36448" w:name="_Toc124421565"/>
      <w:bookmarkStart w:id="36449" w:name="_Toc138416040"/>
      <w:bookmarkEnd w:id="36443"/>
      <w:bookmarkEnd w:id="36444"/>
      <w:bookmarkEnd w:id="36445"/>
      <w:bookmarkEnd w:id="36446"/>
      <w:bookmarkEnd w:id="36447"/>
      <w:bookmarkEnd w:id="36448"/>
      <w:bookmarkEnd w:id="36449"/>
    </w:p>
    <w:p w14:paraId="35AFBE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50" w:name="_Toc117770703"/>
      <w:bookmarkStart w:id="36451" w:name="_Toc117776119"/>
      <w:bookmarkStart w:id="36452" w:name="_Toc117781516"/>
      <w:bookmarkStart w:id="36453" w:name="_Toc117786910"/>
      <w:bookmarkStart w:id="36454" w:name="_Toc118113665"/>
      <w:bookmarkStart w:id="36455" w:name="_Toc124421566"/>
      <w:bookmarkStart w:id="36456" w:name="_Toc138416041"/>
      <w:bookmarkEnd w:id="36450"/>
      <w:bookmarkEnd w:id="36451"/>
      <w:bookmarkEnd w:id="36452"/>
      <w:bookmarkEnd w:id="36453"/>
      <w:bookmarkEnd w:id="36454"/>
      <w:bookmarkEnd w:id="36455"/>
      <w:bookmarkEnd w:id="36456"/>
    </w:p>
    <w:p w14:paraId="322174F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57" w:name="_Toc117770704"/>
      <w:bookmarkStart w:id="36458" w:name="_Toc117776120"/>
      <w:bookmarkStart w:id="36459" w:name="_Toc117781517"/>
      <w:bookmarkStart w:id="36460" w:name="_Toc117786911"/>
      <w:bookmarkStart w:id="36461" w:name="_Toc118113666"/>
      <w:bookmarkStart w:id="36462" w:name="_Toc124421567"/>
      <w:bookmarkStart w:id="36463" w:name="_Toc138416042"/>
      <w:bookmarkEnd w:id="36457"/>
      <w:bookmarkEnd w:id="36458"/>
      <w:bookmarkEnd w:id="36459"/>
      <w:bookmarkEnd w:id="36460"/>
      <w:bookmarkEnd w:id="36461"/>
      <w:bookmarkEnd w:id="36462"/>
      <w:bookmarkEnd w:id="36463"/>
    </w:p>
    <w:p w14:paraId="4890DC8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64" w:name="_Toc117770705"/>
      <w:bookmarkStart w:id="36465" w:name="_Toc117776121"/>
      <w:bookmarkStart w:id="36466" w:name="_Toc117781518"/>
      <w:bookmarkStart w:id="36467" w:name="_Toc117786912"/>
      <w:bookmarkStart w:id="36468" w:name="_Toc118113667"/>
      <w:bookmarkStart w:id="36469" w:name="_Toc124421568"/>
      <w:bookmarkStart w:id="36470" w:name="_Toc138416043"/>
      <w:bookmarkEnd w:id="36464"/>
      <w:bookmarkEnd w:id="36465"/>
      <w:bookmarkEnd w:id="36466"/>
      <w:bookmarkEnd w:id="36467"/>
      <w:bookmarkEnd w:id="36468"/>
      <w:bookmarkEnd w:id="36469"/>
      <w:bookmarkEnd w:id="36470"/>
    </w:p>
    <w:p w14:paraId="786A0F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71" w:name="_Toc117770706"/>
      <w:bookmarkStart w:id="36472" w:name="_Toc117776122"/>
      <w:bookmarkStart w:id="36473" w:name="_Toc117781519"/>
      <w:bookmarkStart w:id="36474" w:name="_Toc117786913"/>
      <w:bookmarkStart w:id="36475" w:name="_Toc118113668"/>
      <w:bookmarkStart w:id="36476" w:name="_Toc124421569"/>
      <w:bookmarkStart w:id="36477" w:name="_Toc138416044"/>
      <w:bookmarkEnd w:id="36471"/>
      <w:bookmarkEnd w:id="36472"/>
      <w:bookmarkEnd w:id="36473"/>
      <w:bookmarkEnd w:id="36474"/>
      <w:bookmarkEnd w:id="36475"/>
      <w:bookmarkEnd w:id="36476"/>
      <w:bookmarkEnd w:id="36477"/>
    </w:p>
    <w:p w14:paraId="17E53C8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78" w:name="_Toc117770707"/>
      <w:bookmarkStart w:id="36479" w:name="_Toc117776123"/>
      <w:bookmarkStart w:id="36480" w:name="_Toc117781520"/>
      <w:bookmarkStart w:id="36481" w:name="_Toc117786914"/>
      <w:bookmarkStart w:id="36482" w:name="_Toc118113669"/>
      <w:bookmarkStart w:id="36483" w:name="_Toc124421570"/>
      <w:bookmarkStart w:id="36484" w:name="_Toc138416045"/>
      <w:bookmarkEnd w:id="36478"/>
      <w:bookmarkEnd w:id="36479"/>
      <w:bookmarkEnd w:id="36480"/>
      <w:bookmarkEnd w:id="36481"/>
      <w:bookmarkEnd w:id="36482"/>
      <w:bookmarkEnd w:id="36483"/>
      <w:bookmarkEnd w:id="36484"/>
    </w:p>
    <w:p w14:paraId="504F8F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85" w:name="_Toc117770708"/>
      <w:bookmarkStart w:id="36486" w:name="_Toc117776124"/>
      <w:bookmarkStart w:id="36487" w:name="_Toc117781521"/>
      <w:bookmarkStart w:id="36488" w:name="_Toc117786915"/>
      <w:bookmarkStart w:id="36489" w:name="_Toc118113670"/>
      <w:bookmarkStart w:id="36490" w:name="_Toc124421571"/>
      <w:bookmarkStart w:id="36491" w:name="_Toc138416046"/>
      <w:bookmarkEnd w:id="36485"/>
      <w:bookmarkEnd w:id="36486"/>
      <w:bookmarkEnd w:id="36487"/>
      <w:bookmarkEnd w:id="36488"/>
      <w:bookmarkEnd w:id="36489"/>
      <w:bookmarkEnd w:id="36490"/>
      <w:bookmarkEnd w:id="36491"/>
    </w:p>
    <w:p w14:paraId="173B9C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92" w:name="_Toc117770709"/>
      <w:bookmarkStart w:id="36493" w:name="_Toc117776125"/>
      <w:bookmarkStart w:id="36494" w:name="_Toc117781522"/>
      <w:bookmarkStart w:id="36495" w:name="_Toc117786916"/>
      <w:bookmarkStart w:id="36496" w:name="_Toc118113671"/>
      <w:bookmarkStart w:id="36497" w:name="_Toc124421572"/>
      <w:bookmarkStart w:id="36498" w:name="_Toc138416047"/>
      <w:bookmarkEnd w:id="36492"/>
      <w:bookmarkEnd w:id="36493"/>
      <w:bookmarkEnd w:id="36494"/>
      <w:bookmarkEnd w:id="36495"/>
      <w:bookmarkEnd w:id="36496"/>
      <w:bookmarkEnd w:id="36497"/>
      <w:bookmarkEnd w:id="36498"/>
    </w:p>
    <w:p w14:paraId="64EEEF4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499" w:name="_Toc117770710"/>
      <w:bookmarkStart w:id="36500" w:name="_Toc117776126"/>
      <w:bookmarkStart w:id="36501" w:name="_Toc117781523"/>
      <w:bookmarkStart w:id="36502" w:name="_Toc117786917"/>
      <w:bookmarkStart w:id="36503" w:name="_Toc118113672"/>
      <w:bookmarkStart w:id="36504" w:name="_Toc124421573"/>
      <w:bookmarkStart w:id="36505" w:name="_Toc138416048"/>
      <w:bookmarkEnd w:id="36499"/>
      <w:bookmarkEnd w:id="36500"/>
      <w:bookmarkEnd w:id="36501"/>
      <w:bookmarkEnd w:id="36502"/>
      <w:bookmarkEnd w:id="36503"/>
      <w:bookmarkEnd w:id="36504"/>
      <w:bookmarkEnd w:id="36505"/>
    </w:p>
    <w:p w14:paraId="3D5E53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06" w:name="_Toc117770711"/>
      <w:bookmarkStart w:id="36507" w:name="_Toc117776127"/>
      <w:bookmarkStart w:id="36508" w:name="_Toc117781524"/>
      <w:bookmarkStart w:id="36509" w:name="_Toc117786918"/>
      <w:bookmarkStart w:id="36510" w:name="_Toc118113673"/>
      <w:bookmarkStart w:id="36511" w:name="_Toc124421574"/>
      <w:bookmarkStart w:id="36512" w:name="_Toc138416049"/>
      <w:bookmarkEnd w:id="36506"/>
      <w:bookmarkEnd w:id="36507"/>
      <w:bookmarkEnd w:id="36508"/>
      <w:bookmarkEnd w:id="36509"/>
      <w:bookmarkEnd w:id="36510"/>
      <w:bookmarkEnd w:id="36511"/>
      <w:bookmarkEnd w:id="36512"/>
    </w:p>
    <w:p w14:paraId="66B283B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13" w:name="_Toc117770712"/>
      <w:bookmarkStart w:id="36514" w:name="_Toc117776128"/>
      <w:bookmarkStart w:id="36515" w:name="_Toc117781525"/>
      <w:bookmarkStart w:id="36516" w:name="_Toc117786919"/>
      <w:bookmarkStart w:id="36517" w:name="_Toc118113674"/>
      <w:bookmarkStart w:id="36518" w:name="_Toc124421575"/>
      <w:bookmarkStart w:id="36519" w:name="_Toc138416050"/>
      <w:bookmarkEnd w:id="36513"/>
      <w:bookmarkEnd w:id="36514"/>
      <w:bookmarkEnd w:id="36515"/>
      <w:bookmarkEnd w:id="36516"/>
      <w:bookmarkEnd w:id="36517"/>
      <w:bookmarkEnd w:id="36518"/>
      <w:bookmarkEnd w:id="36519"/>
    </w:p>
    <w:p w14:paraId="6974C40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20" w:name="_Toc117770713"/>
      <w:bookmarkStart w:id="36521" w:name="_Toc117776129"/>
      <w:bookmarkStart w:id="36522" w:name="_Toc117781526"/>
      <w:bookmarkStart w:id="36523" w:name="_Toc117786920"/>
      <w:bookmarkStart w:id="36524" w:name="_Toc118113675"/>
      <w:bookmarkStart w:id="36525" w:name="_Toc124421576"/>
      <w:bookmarkStart w:id="36526" w:name="_Toc138416051"/>
      <w:bookmarkEnd w:id="36520"/>
      <w:bookmarkEnd w:id="36521"/>
      <w:bookmarkEnd w:id="36522"/>
      <w:bookmarkEnd w:id="36523"/>
      <w:bookmarkEnd w:id="36524"/>
      <w:bookmarkEnd w:id="36525"/>
      <w:bookmarkEnd w:id="36526"/>
    </w:p>
    <w:p w14:paraId="3F90F6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27" w:name="_Toc117770714"/>
      <w:bookmarkStart w:id="36528" w:name="_Toc117776130"/>
      <w:bookmarkStart w:id="36529" w:name="_Toc117781527"/>
      <w:bookmarkStart w:id="36530" w:name="_Toc117786921"/>
      <w:bookmarkStart w:id="36531" w:name="_Toc118113676"/>
      <w:bookmarkStart w:id="36532" w:name="_Toc124421577"/>
      <w:bookmarkStart w:id="36533" w:name="_Toc138416052"/>
      <w:bookmarkEnd w:id="36527"/>
      <w:bookmarkEnd w:id="36528"/>
      <w:bookmarkEnd w:id="36529"/>
      <w:bookmarkEnd w:id="36530"/>
      <w:bookmarkEnd w:id="36531"/>
      <w:bookmarkEnd w:id="36532"/>
      <w:bookmarkEnd w:id="36533"/>
    </w:p>
    <w:p w14:paraId="3744719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34" w:name="_Toc117770715"/>
      <w:bookmarkStart w:id="36535" w:name="_Toc117776131"/>
      <w:bookmarkStart w:id="36536" w:name="_Toc117781528"/>
      <w:bookmarkStart w:id="36537" w:name="_Toc117786922"/>
      <w:bookmarkStart w:id="36538" w:name="_Toc118113677"/>
      <w:bookmarkStart w:id="36539" w:name="_Toc124421578"/>
      <w:bookmarkStart w:id="36540" w:name="_Toc138416053"/>
      <w:bookmarkEnd w:id="36534"/>
      <w:bookmarkEnd w:id="36535"/>
      <w:bookmarkEnd w:id="36536"/>
      <w:bookmarkEnd w:id="36537"/>
      <w:bookmarkEnd w:id="36538"/>
      <w:bookmarkEnd w:id="36539"/>
      <w:bookmarkEnd w:id="36540"/>
    </w:p>
    <w:p w14:paraId="57C73E8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41" w:name="_Toc117770716"/>
      <w:bookmarkStart w:id="36542" w:name="_Toc117776132"/>
      <w:bookmarkStart w:id="36543" w:name="_Toc117781529"/>
      <w:bookmarkStart w:id="36544" w:name="_Toc117786923"/>
      <w:bookmarkStart w:id="36545" w:name="_Toc118113678"/>
      <w:bookmarkStart w:id="36546" w:name="_Toc124421579"/>
      <w:bookmarkStart w:id="36547" w:name="_Toc138416054"/>
      <w:bookmarkEnd w:id="36541"/>
      <w:bookmarkEnd w:id="36542"/>
      <w:bookmarkEnd w:id="36543"/>
      <w:bookmarkEnd w:id="36544"/>
      <w:bookmarkEnd w:id="36545"/>
      <w:bookmarkEnd w:id="36546"/>
      <w:bookmarkEnd w:id="36547"/>
    </w:p>
    <w:p w14:paraId="11B64DC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48" w:name="_Toc117770717"/>
      <w:bookmarkStart w:id="36549" w:name="_Toc117776133"/>
      <w:bookmarkStart w:id="36550" w:name="_Toc117781530"/>
      <w:bookmarkStart w:id="36551" w:name="_Toc117786924"/>
      <w:bookmarkStart w:id="36552" w:name="_Toc118113679"/>
      <w:bookmarkStart w:id="36553" w:name="_Toc124421580"/>
      <w:bookmarkStart w:id="36554" w:name="_Toc138416055"/>
      <w:bookmarkEnd w:id="36548"/>
      <w:bookmarkEnd w:id="36549"/>
      <w:bookmarkEnd w:id="36550"/>
      <w:bookmarkEnd w:id="36551"/>
      <w:bookmarkEnd w:id="36552"/>
      <w:bookmarkEnd w:id="36553"/>
      <w:bookmarkEnd w:id="36554"/>
    </w:p>
    <w:p w14:paraId="19D2C6D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55" w:name="_Toc117770718"/>
      <w:bookmarkStart w:id="36556" w:name="_Toc117776134"/>
      <w:bookmarkStart w:id="36557" w:name="_Toc117781531"/>
      <w:bookmarkStart w:id="36558" w:name="_Toc117786925"/>
      <w:bookmarkStart w:id="36559" w:name="_Toc118113680"/>
      <w:bookmarkStart w:id="36560" w:name="_Toc124421581"/>
      <w:bookmarkStart w:id="36561" w:name="_Toc138416056"/>
      <w:bookmarkEnd w:id="36555"/>
      <w:bookmarkEnd w:id="36556"/>
      <w:bookmarkEnd w:id="36557"/>
      <w:bookmarkEnd w:id="36558"/>
      <w:bookmarkEnd w:id="36559"/>
      <w:bookmarkEnd w:id="36560"/>
      <w:bookmarkEnd w:id="36561"/>
    </w:p>
    <w:p w14:paraId="462360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62" w:name="_Toc117770719"/>
      <w:bookmarkStart w:id="36563" w:name="_Toc117776135"/>
      <w:bookmarkStart w:id="36564" w:name="_Toc117781532"/>
      <w:bookmarkStart w:id="36565" w:name="_Toc117786926"/>
      <w:bookmarkStart w:id="36566" w:name="_Toc118113681"/>
      <w:bookmarkStart w:id="36567" w:name="_Toc124421582"/>
      <w:bookmarkStart w:id="36568" w:name="_Toc138416057"/>
      <w:bookmarkEnd w:id="36562"/>
      <w:bookmarkEnd w:id="36563"/>
      <w:bookmarkEnd w:id="36564"/>
      <w:bookmarkEnd w:id="36565"/>
      <w:bookmarkEnd w:id="36566"/>
      <w:bookmarkEnd w:id="36567"/>
      <w:bookmarkEnd w:id="36568"/>
    </w:p>
    <w:p w14:paraId="5646715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69" w:name="_Toc117770720"/>
      <w:bookmarkStart w:id="36570" w:name="_Toc117776136"/>
      <w:bookmarkStart w:id="36571" w:name="_Toc117781533"/>
      <w:bookmarkStart w:id="36572" w:name="_Toc117786927"/>
      <w:bookmarkStart w:id="36573" w:name="_Toc118113682"/>
      <w:bookmarkStart w:id="36574" w:name="_Toc124421583"/>
      <w:bookmarkStart w:id="36575" w:name="_Toc138416058"/>
      <w:bookmarkEnd w:id="36569"/>
      <w:bookmarkEnd w:id="36570"/>
      <w:bookmarkEnd w:id="36571"/>
      <w:bookmarkEnd w:id="36572"/>
      <w:bookmarkEnd w:id="36573"/>
      <w:bookmarkEnd w:id="36574"/>
      <w:bookmarkEnd w:id="36575"/>
    </w:p>
    <w:p w14:paraId="677800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76" w:name="_Toc117770721"/>
      <w:bookmarkStart w:id="36577" w:name="_Toc117776137"/>
      <w:bookmarkStart w:id="36578" w:name="_Toc117781534"/>
      <w:bookmarkStart w:id="36579" w:name="_Toc117786928"/>
      <w:bookmarkStart w:id="36580" w:name="_Toc118113683"/>
      <w:bookmarkStart w:id="36581" w:name="_Toc124421584"/>
      <w:bookmarkStart w:id="36582" w:name="_Toc138416059"/>
      <w:bookmarkEnd w:id="36576"/>
      <w:bookmarkEnd w:id="36577"/>
      <w:bookmarkEnd w:id="36578"/>
      <w:bookmarkEnd w:id="36579"/>
      <w:bookmarkEnd w:id="36580"/>
      <w:bookmarkEnd w:id="36581"/>
      <w:bookmarkEnd w:id="36582"/>
    </w:p>
    <w:p w14:paraId="01B861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83" w:name="_Toc117770722"/>
      <w:bookmarkStart w:id="36584" w:name="_Toc117776138"/>
      <w:bookmarkStart w:id="36585" w:name="_Toc117781535"/>
      <w:bookmarkStart w:id="36586" w:name="_Toc117786929"/>
      <w:bookmarkStart w:id="36587" w:name="_Toc118113684"/>
      <w:bookmarkStart w:id="36588" w:name="_Toc124421585"/>
      <w:bookmarkStart w:id="36589" w:name="_Toc138416060"/>
      <w:bookmarkEnd w:id="36583"/>
      <w:bookmarkEnd w:id="36584"/>
      <w:bookmarkEnd w:id="36585"/>
      <w:bookmarkEnd w:id="36586"/>
      <w:bookmarkEnd w:id="36587"/>
      <w:bookmarkEnd w:id="36588"/>
      <w:bookmarkEnd w:id="36589"/>
    </w:p>
    <w:p w14:paraId="1981696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90" w:name="_Toc117770723"/>
      <w:bookmarkStart w:id="36591" w:name="_Toc117776139"/>
      <w:bookmarkStart w:id="36592" w:name="_Toc117781536"/>
      <w:bookmarkStart w:id="36593" w:name="_Toc117786930"/>
      <w:bookmarkStart w:id="36594" w:name="_Toc118113685"/>
      <w:bookmarkStart w:id="36595" w:name="_Toc124421586"/>
      <w:bookmarkStart w:id="36596" w:name="_Toc138416061"/>
      <w:bookmarkEnd w:id="36590"/>
      <w:bookmarkEnd w:id="36591"/>
      <w:bookmarkEnd w:id="36592"/>
      <w:bookmarkEnd w:id="36593"/>
      <w:bookmarkEnd w:id="36594"/>
      <w:bookmarkEnd w:id="36595"/>
      <w:bookmarkEnd w:id="36596"/>
    </w:p>
    <w:p w14:paraId="14B48E1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597" w:name="_Toc117770724"/>
      <w:bookmarkStart w:id="36598" w:name="_Toc117776140"/>
      <w:bookmarkStart w:id="36599" w:name="_Toc117781537"/>
      <w:bookmarkStart w:id="36600" w:name="_Toc117786931"/>
      <w:bookmarkStart w:id="36601" w:name="_Toc118113686"/>
      <w:bookmarkStart w:id="36602" w:name="_Toc124421587"/>
      <w:bookmarkStart w:id="36603" w:name="_Toc138416062"/>
      <w:bookmarkEnd w:id="36597"/>
      <w:bookmarkEnd w:id="36598"/>
      <w:bookmarkEnd w:id="36599"/>
      <w:bookmarkEnd w:id="36600"/>
      <w:bookmarkEnd w:id="36601"/>
      <w:bookmarkEnd w:id="36602"/>
      <w:bookmarkEnd w:id="36603"/>
    </w:p>
    <w:p w14:paraId="6DBB459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04" w:name="_Toc117770725"/>
      <w:bookmarkStart w:id="36605" w:name="_Toc117776141"/>
      <w:bookmarkStart w:id="36606" w:name="_Toc117781538"/>
      <w:bookmarkStart w:id="36607" w:name="_Toc117786932"/>
      <w:bookmarkStart w:id="36608" w:name="_Toc118113687"/>
      <w:bookmarkStart w:id="36609" w:name="_Toc124421588"/>
      <w:bookmarkStart w:id="36610" w:name="_Toc138416063"/>
      <w:bookmarkEnd w:id="36604"/>
      <w:bookmarkEnd w:id="36605"/>
      <w:bookmarkEnd w:id="36606"/>
      <w:bookmarkEnd w:id="36607"/>
      <w:bookmarkEnd w:id="36608"/>
      <w:bookmarkEnd w:id="36609"/>
      <w:bookmarkEnd w:id="36610"/>
    </w:p>
    <w:p w14:paraId="4469B82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11" w:name="_Toc117770726"/>
      <w:bookmarkStart w:id="36612" w:name="_Toc117776142"/>
      <w:bookmarkStart w:id="36613" w:name="_Toc117781539"/>
      <w:bookmarkStart w:id="36614" w:name="_Toc117786933"/>
      <w:bookmarkStart w:id="36615" w:name="_Toc118113688"/>
      <w:bookmarkStart w:id="36616" w:name="_Toc124421589"/>
      <w:bookmarkStart w:id="36617" w:name="_Toc138416064"/>
      <w:bookmarkEnd w:id="36611"/>
      <w:bookmarkEnd w:id="36612"/>
      <w:bookmarkEnd w:id="36613"/>
      <w:bookmarkEnd w:id="36614"/>
      <w:bookmarkEnd w:id="36615"/>
      <w:bookmarkEnd w:id="36616"/>
      <w:bookmarkEnd w:id="36617"/>
    </w:p>
    <w:p w14:paraId="26C990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18" w:name="_Toc117770727"/>
      <w:bookmarkStart w:id="36619" w:name="_Toc117776143"/>
      <w:bookmarkStart w:id="36620" w:name="_Toc117781540"/>
      <w:bookmarkStart w:id="36621" w:name="_Toc117786934"/>
      <w:bookmarkStart w:id="36622" w:name="_Toc118113689"/>
      <w:bookmarkStart w:id="36623" w:name="_Toc124421590"/>
      <w:bookmarkStart w:id="36624" w:name="_Toc138416065"/>
      <w:bookmarkEnd w:id="36618"/>
      <w:bookmarkEnd w:id="36619"/>
      <w:bookmarkEnd w:id="36620"/>
      <w:bookmarkEnd w:id="36621"/>
      <w:bookmarkEnd w:id="36622"/>
      <w:bookmarkEnd w:id="36623"/>
      <w:bookmarkEnd w:id="36624"/>
    </w:p>
    <w:p w14:paraId="1DBEEEC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25" w:name="_Toc117770728"/>
      <w:bookmarkStart w:id="36626" w:name="_Toc117776144"/>
      <w:bookmarkStart w:id="36627" w:name="_Toc117781541"/>
      <w:bookmarkStart w:id="36628" w:name="_Toc117786935"/>
      <w:bookmarkStart w:id="36629" w:name="_Toc118113690"/>
      <w:bookmarkStart w:id="36630" w:name="_Toc124421591"/>
      <w:bookmarkStart w:id="36631" w:name="_Toc138416066"/>
      <w:bookmarkEnd w:id="36625"/>
      <w:bookmarkEnd w:id="36626"/>
      <w:bookmarkEnd w:id="36627"/>
      <w:bookmarkEnd w:id="36628"/>
      <w:bookmarkEnd w:id="36629"/>
      <w:bookmarkEnd w:id="36630"/>
      <w:bookmarkEnd w:id="36631"/>
    </w:p>
    <w:p w14:paraId="40DBCE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32" w:name="_Toc117770729"/>
      <w:bookmarkStart w:id="36633" w:name="_Toc117776145"/>
      <w:bookmarkStart w:id="36634" w:name="_Toc117781542"/>
      <w:bookmarkStart w:id="36635" w:name="_Toc117786936"/>
      <w:bookmarkStart w:id="36636" w:name="_Toc118113691"/>
      <w:bookmarkStart w:id="36637" w:name="_Toc124421592"/>
      <w:bookmarkStart w:id="36638" w:name="_Toc138416067"/>
      <w:bookmarkEnd w:id="36632"/>
      <w:bookmarkEnd w:id="36633"/>
      <w:bookmarkEnd w:id="36634"/>
      <w:bookmarkEnd w:id="36635"/>
      <w:bookmarkEnd w:id="36636"/>
      <w:bookmarkEnd w:id="36637"/>
      <w:bookmarkEnd w:id="36638"/>
    </w:p>
    <w:p w14:paraId="4B86DAD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39" w:name="_Toc117770730"/>
      <w:bookmarkStart w:id="36640" w:name="_Toc117776146"/>
      <w:bookmarkStart w:id="36641" w:name="_Toc117781543"/>
      <w:bookmarkStart w:id="36642" w:name="_Toc117786937"/>
      <w:bookmarkStart w:id="36643" w:name="_Toc118113692"/>
      <w:bookmarkStart w:id="36644" w:name="_Toc124421593"/>
      <w:bookmarkStart w:id="36645" w:name="_Toc138416068"/>
      <w:bookmarkEnd w:id="36639"/>
      <w:bookmarkEnd w:id="36640"/>
      <w:bookmarkEnd w:id="36641"/>
      <w:bookmarkEnd w:id="36642"/>
      <w:bookmarkEnd w:id="36643"/>
      <w:bookmarkEnd w:id="36644"/>
      <w:bookmarkEnd w:id="36645"/>
    </w:p>
    <w:p w14:paraId="0F85FC5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46" w:name="_Toc117770731"/>
      <w:bookmarkStart w:id="36647" w:name="_Toc117776147"/>
      <w:bookmarkStart w:id="36648" w:name="_Toc117781544"/>
      <w:bookmarkStart w:id="36649" w:name="_Toc117786938"/>
      <w:bookmarkStart w:id="36650" w:name="_Toc118113693"/>
      <w:bookmarkStart w:id="36651" w:name="_Toc124421594"/>
      <w:bookmarkStart w:id="36652" w:name="_Toc138416069"/>
      <w:bookmarkEnd w:id="36646"/>
      <w:bookmarkEnd w:id="36647"/>
      <w:bookmarkEnd w:id="36648"/>
      <w:bookmarkEnd w:id="36649"/>
      <w:bookmarkEnd w:id="36650"/>
      <w:bookmarkEnd w:id="36651"/>
      <w:bookmarkEnd w:id="36652"/>
    </w:p>
    <w:p w14:paraId="222D68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53" w:name="_Toc117770732"/>
      <w:bookmarkStart w:id="36654" w:name="_Toc117776148"/>
      <w:bookmarkStart w:id="36655" w:name="_Toc117781545"/>
      <w:bookmarkStart w:id="36656" w:name="_Toc117786939"/>
      <w:bookmarkStart w:id="36657" w:name="_Toc118113694"/>
      <w:bookmarkStart w:id="36658" w:name="_Toc124421595"/>
      <w:bookmarkStart w:id="36659" w:name="_Toc138416070"/>
      <w:bookmarkEnd w:id="36653"/>
      <w:bookmarkEnd w:id="36654"/>
      <w:bookmarkEnd w:id="36655"/>
      <w:bookmarkEnd w:id="36656"/>
      <w:bookmarkEnd w:id="36657"/>
      <w:bookmarkEnd w:id="36658"/>
      <w:bookmarkEnd w:id="36659"/>
    </w:p>
    <w:p w14:paraId="430420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60" w:name="_Toc117770733"/>
      <w:bookmarkStart w:id="36661" w:name="_Toc117776149"/>
      <w:bookmarkStart w:id="36662" w:name="_Toc117781546"/>
      <w:bookmarkStart w:id="36663" w:name="_Toc117786940"/>
      <w:bookmarkStart w:id="36664" w:name="_Toc118113695"/>
      <w:bookmarkStart w:id="36665" w:name="_Toc124421596"/>
      <w:bookmarkStart w:id="36666" w:name="_Toc138416071"/>
      <w:bookmarkEnd w:id="36660"/>
      <w:bookmarkEnd w:id="36661"/>
      <w:bookmarkEnd w:id="36662"/>
      <w:bookmarkEnd w:id="36663"/>
      <w:bookmarkEnd w:id="36664"/>
      <w:bookmarkEnd w:id="36665"/>
      <w:bookmarkEnd w:id="36666"/>
    </w:p>
    <w:p w14:paraId="105C1D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67" w:name="_Toc117770734"/>
      <w:bookmarkStart w:id="36668" w:name="_Toc117776150"/>
      <w:bookmarkStart w:id="36669" w:name="_Toc117781547"/>
      <w:bookmarkStart w:id="36670" w:name="_Toc117786941"/>
      <w:bookmarkStart w:id="36671" w:name="_Toc118113696"/>
      <w:bookmarkStart w:id="36672" w:name="_Toc124421597"/>
      <w:bookmarkStart w:id="36673" w:name="_Toc138416072"/>
      <w:bookmarkEnd w:id="36667"/>
      <w:bookmarkEnd w:id="36668"/>
      <w:bookmarkEnd w:id="36669"/>
      <w:bookmarkEnd w:id="36670"/>
      <w:bookmarkEnd w:id="36671"/>
      <w:bookmarkEnd w:id="36672"/>
      <w:bookmarkEnd w:id="36673"/>
    </w:p>
    <w:p w14:paraId="38E3E08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74" w:name="_Toc117770735"/>
      <w:bookmarkStart w:id="36675" w:name="_Toc117776151"/>
      <w:bookmarkStart w:id="36676" w:name="_Toc117781548"/>
      <w:bookmarkStart w:id="36677" w:name="_Toc117786942"/>
      <w:bookmarkStart w:id="36678" w:name="_Toc118113697"/>
      <w:bookmarkStart w:id="36679" w:name="_Toc124421598"/>
      <w:bookmarkStart w:id="36680" w:name="_Toc138416073"/>
      <w:bookmarkEnd w:id="36674"/>
      <w:bookmarkEnd w:id="36675"/>
      <w:bookmarkEnd w:id="36676"/>
      <w:bookmarkEnd w:id="36677"/>
      <w:bookmarkEnd w:id="36678"/>
      <w:bookmarkEnd w:id="36679"/>
      <w:bookmarkEnd w:id="36680"/>
    </w:p>
    <w:p w14:paraId="1928B97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81" w:name="_Toc117770736"/>
      <w:bookmarkStart w:id="36682" w:name="_Toc117776152"/>
      <w:bookmarkStart w:id="36683" w:name="_Toc117781549"/>
      <w:bookmarkStart w:id="36684" w:name="_Toc117786943"/>
      <w:bookmarkStart w:id="36685" w:name="_Toc118113698"/>
      <w:bookmarkStart w:id="36686" w:name="_Toc124421599"/>
      <w:bookmarkStart w:id="36687" w:name="_Toc138416074"/>
      <w:bookmarkEnd w:id="36681"/>
      <w:bookmarkEnd w:id="36682"/>
      <w:bookmarkEnd w:id="36683"/>
      <w:bookmarkEnd w:id="36684"/>
      <w:bookmarkEnd w:id="36685"/>
      <w:bookmarkEnd w:id="36686"/>
      <w:bookmarkEnd w:id="36687"/>
    </w:p>
    <w:p w14:paraId="4A60B73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88" w:name="_Toc117770737"/>
      <w:bookmarkStart w:id="36689" w:name="_Toc117776153"/>
      <w:bookmarkStart w:id="36690" w:name="_Toc117781550"/>
      <w:bookmarkStart w:id="36691" w:name="_Toc117786944"/>
      <w:bookmarkStart w:id="36692" w:name="_Toc118113699"/>
      <w:bookmarkStart w:id="36693" w:name="_Toc124421600"/>
      <w:bookmarkStart w:id="36694" w:name="_Toc138416075"/>
      <w:bookmarkEnd w:id="36688"/>
      <w:bookmarkEnd w:id="36689"/>
      <w:bookmarkEnd w:id="36690"/>
      <w:bookmarkEnd w:id="36691"/>
      <w:bookmarkEnd w:id="36692"/>
      <w:bookmarkEnd w:id="36693"/>
      <w:bookmarkEnd w:id="36694"/>
    </w:p>
    <w:p w14:paraId="7B61ABC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695" w:name="_Toc117770738"/>
      <w:bookmarkStart w:id="36696" w:name="_Toc117776154"/>
      <w:bookmarkStart w:id="36697" w:name="_Toc117781551"/>
      <w:bookmarkStart w:id="36698" w:name="_Toc117786945"/>
      <w:bookmarkStart w:id="36699" w:name="_Toc118113700"/>
      <w:bookmarkStart w:id="36700" w:name="_Toc124421601"/>
      <w:bookmarkStart w:id="36701" w:name="_Toc138416076"/>
      <w:bookmarkEnd w:id="36695"/>
      <w:bookmarkEnd w:id="36696"/>
      <w:bookmarkEnd w:id="36697"/>
      <w:bookmarkEnd w:id="36698"/>
      <w:bookmarkEnd w:id="36699"/>
      <w:bookmarkEnd w:id="36700"/>
      <w:bookmarkEnd w:id="36701"/>
    </w:p>
    <w:p w14:paraId="6D0788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02" w:name="_Toc117770739"/>
      <w:bookmarkStart w:id="36703" w:name="_Toc117776155"/>
      <w:bookmarkStart w:id="36704" w:name="_Toc117781552"/>
      <w:bookmarkStart w:id="36705" w:name="_Toc117786946"/>
      <w:bookmarkStart w:id="36706" w:name="_Toc118113701"/>
      <w:bookmarkStart w:id="36707" w:name="_Toc124421602"/>
      <w:bookmarkStart w:id="36708" w:name="_Toc138416077"/>
      <w:bookmarkEnd w:id="36702"/>
      <w:bookmarkEnd w:id="36703"/>
      <w:bookmarkEnd w:id="36704"/>
      <w:bookmarkEnd w:id="36705"/>
      <w:bookmarkEnd w:id="36706"/>
      <w:bookmarkEnd w:id="36707"/>
      <w:bookmarkEnd w:id="36708"/>
    </w:p>
    <w:p w14:paraId="551B9B6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09" w:name="_Toc117770740"/>
      <w:bookmarkStart w:id="36710" w:name="_Toc117776156"/>
      <w:bookmarkStart w:id="36711" w:name="_Toc117781553"/>
      <w:bookmarkStart w:id="36712" w:name="_Toc117786947"/>
      <w:bookmarkStart w:id="36713" w:name="_Toc118113702"/>
      <w:bookmarkStart w:id="36714" w:name="_Toc124421603"/>
      <w:bookmarkStart w:id="36715" w:name="_Toc138416078"/>
      <w:bookmarkEnd w:id="36709"/>
      <w:bookmarkEnd w:id="36710"/>
      <w:bookmarkEnd w:id="36711"/>
      <w:bookmarkEnd w:id="36712"/>
      <w:bookmarkEnd w:id="36713"/>
      <w:bookmarkEnd w:id="36714"/>
      <w:bookmarkEnd w:id="36715"/>
    </w:p>
    <w:p w14:paraId="1F265D2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16" w:name="_Toc117770741"/>
      <w:bookmarkStart w:id="36717" w:name="_Toc117776157"/>
      <w:bookmarkStart w:id="36718" w:name="_Toc117781554"/>
      <w:bookmarkStart w:id="36719" w:name="_Toc117786948"/>
      <w:bookmarkStart w:id="36720" w:name="_Toc118113703"/>
      <w:bookmarkStart w:id="36721" w:name="_Toc124421604"/>
      <w:bookmarkStart w:id="36722" w:name="_Toc138416079"/>
      <w:bookmarkEnd w:id="36716"/>
      <w:bookmarkEnd w:id="36717"/>
      <w:bookmarkEnd w:id="36718"/>
      <w:bookmarkEnd w:id="36719"/>
      <w:bookmarkEnd w:id="36720"/>
      <w:bookmarkEnd w:id="36721"/>
      <w:bookmarkEnd w:id="36722"/>
    </w:p>
    <w:p w14:paraId="1DD119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23" w:name="_Toc117770742"/>
      <w:bookmarkStart w:id="36724" w:name="_Toc117776158"/>
      <w:bookmarkStart w:id="36725" w:name="_Toc117781555"/>
      <w:bookmarkStart w:id="36726" w:name="_Toc117786949"/>
      <w:bookmarkStart w:id="36727" w:name="_Toc118113704"/>
      <w:bookmarkStart w:id="36728" w:name="_Toc124421605"/>
      <w:bookmarkStart w:id="36729" w:name="_Toc138416080"/>
      <w:bookmarkEnd w:id="36723"/>
      <w:bookmarkEnd w:id="36724"/>
      <w:bookmarkEnd w:id="36725"/>
      <w:bookmarkEnd w:id="36726"/>
      <w:bookmarkEnd w:id="36727"/>
      <w:bookmarkEnd w:id="36728"/>
      <w:bookmarkEnd w:id="36729"/>
    </w:p>
    <w:p w14:paraId="79D6DB5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30" w:name="_Toc117770743"/>
      <w:bookmarkStart w:id="36731" w:name="_Toc117776159"/>
      <w:bookmarkStart w:id="36732" w:name="_Toc117781556"/>
      <w:bookmarkStart w:id="36733" w:name="_Toc117786950"/>
      <w:bookmarkStart w:id="36734" w:name="_Toc118113705"/>
      <w:bookmarkStart w:id="36735" w:name="_Toc124421606"/>
      <w:bookmarkStart w:id="36736" w:name="_Toc138416081"/>
      <w:bookmarkEnd w:id="36730"/>
      <w:bookmarkEnd w:id="36731"/>
      <w:bookmarkEnd w:id="36732"/>
      <w:bookmarkEnd w:id="36733"/>
      <w:bookmarkEnd w:id="36734"/>
      <w:bookmarkEnd w:id="36735"/>
      <w:bookmarkEnd w:id="36736"/>
    </w:p>
    <w:p w14:paraId="42AA19C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37" w:name="_Toc117770744"/>
      <w:bookmarkStart w:id="36738" w:name="_Toc117776160"/>
      <w:bookmarkStart w:id="36739" w:name="_Toc117781557"/>
      <w:bookmarkStart w:id="36740" w:name="_Toc117786951"/>
      <w:bookmarkStart w:id="36741" w:name="_Toc118113706"/>
      <w:bookmarkStart w:id="36742" w:name="_Toc124421607"/>
      <w:bookmarkStart w:id="36743" w:name="_Toc138416082"/>
      <w:bookmarkEnd w:id="36737"/>
      <w:bookmarkEnd w:id="36738"/>
      <w:bookmarkEnd w:id="36739"/>
      <w:bookmarkEnd w:id="36740"/>
      <w:bookmarkEnd w:id="36741"/>
      <w:bookmarkEnd w:id="36742"/>
      <w:bookmarkEnd w:id="36743"/>
    </w:p>
    <w:p w14:paraId="12AB104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44" w:name="_Toc117770745"/>
      <w:bookmarkStart w:id="36745" w:name="_Toc117776161"/>
      <w:bookmarkStart w:id="36746" w:name="_Toc117781558"/>
      <w:bookmarkStart w:id="36747" w:name="_Toc117786952"/>
      <w:bookmarkStart w:id="36748" w:name="_Toc118113707"/>
      <w:bookmarkStart w:id="36749" w:name="_Toc124421608"/>
      <w:bookmarkStart w:id="36750" w:name="_Toc138416083"/>
      <w:bookmarkEnd w:id="36744"/>
      <w:bookmarkEnd w:id="36745"/>
      <w:bookmarkEnd w:id="36746"/>
      <w:bookmarkEnd w:id="36747"/>
      <w:bookmarkEnd w:id="36748"/>
      <w:bookmarkEnd w:id="36749"/>
      <w:bookmarkEnd w:id="36750"/>
    </w:p>
    <w:p w14:paraId="479D38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51" w:name="_Toc117770746"/>
      <w:bookmarkStart w:id="36752" w:name="_Toc117776162"/>
      <w:bookmarkStart w:id="36753" w:name="_Toc117781559"/>
      <w:bookmarkStart w:id="36754" w:name="_Toc117786953"/>
      <w:bookmarkStart w:id="36755" w:name="_Toc118113708"/>
      <w:bookmarkStart w:id="36756" w:name="_Toc124421609"/>
      <w:bookmarkStart w:id="36757" w:name="_Toc138416084"/>
      <w:bookmarkEnd w:id="36751"/>
      <w:bookmarkEnd w:id="36752"/>
      <w:bookmarkEnd w:id="36753"/>
      <w:bookmarkEnd w:id="36754"/>
      <w:bookmarkEnd w:id="36755"/>
      <w:bookmarkEnd w:id="36756"/>
      <w:bookmarkEnd w:id="36757"/>
    </w:p>
    <w:p w14:paraId="75831C9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58" w:name="_Toc117770747"/>
      <w:bookmarkStart w:id="36759" w:name="_Toc117776163"/>
      <w:bookmarkStart w:id="36760" w:name="_Toc117781560"/>
      <w:bookmarkStart w:id="36761" w:name="_Toc117786954"/>
      <w:bookmarkStart w:id="36762" w:name="_Toc118113709"/>
      <w:bookmarkStart w:id="36763" w:name="_Toc124421610"/>
      <w:bookmarkStart w:id="36764" w:name="_Toc138416085"/>
      <w:bookmarkEnd w:id="36758"/>
      <w:bookmarkEnd w:id="36759"/>
      <w:bookmarkEnd w:id="36760"/>
      <w:bookmarkEnd w:id="36761"/>
      <w:bookmarkEnd w:id="36762"/>
      <w:bookmarkEnd w:id="36763"/>
      <w:bookmarkEnd w:id="36764"/>
    </w:p>
    <w:p w14:paraId="41ED32B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65" w:name="_Toc117770748"/>
      <w:bookmarkStart w:id="36766" w:name="_Toc117776164"/>
      <w:bookmarkStart w:id="36767" w:name="_Toc117781561"/>
      <w:bookmarkStart w:id="36768" w:name="_Toc117786955"/>
      <w:bookmarkStart w:id="36769" w:name="_Toc118113710"/>
      <w:bookmarkStart w:id="36770" w:name="_Toc124421611"/>
      <w:bookmarkStart w:id="36771" w:name="_Toc138416086"/>
      <w:bookmarkEnd w:id="36765"/>
      <w:bookmarkEnd w:id="36766"/>
      <w:bookmarkEnd w:id="36767"/>
      <w:bookmarkEnd w:id="36768"/>
      <w:bookmarkEnd w:id="36769"/>
      <w:bookmarkEnd w:id="36770"/>
      <w:bookmarkEnd w:id="36771"/>
    </w:p>
    <w:p w14:paraId="43C03AA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72" w:name="_Toc117770749"/>
      <w:bookmarkStart w:id="36773" w:name="_Toc117776165"/>
      <w:bookmarkStart w:id="36774" w:name="_Toc117781562"/>
      <w:bookmarkStart w:id="36775" w:name="_Toc117786956"/>
      <w:bookmarkStart w:id="36776" w:name="_Toc118113711"/>
      <w:bookmarkStart w:id="36777" w:name="_Toc124421612"/>
      <w:bookmarkStart w:id="36778" w:name="_Toc138416087"/>
      <w:bookmarkEnd w:id="36772"/>
      <w:bookmarkEnd w:id="36773"/>
      <w:bookmarkEnd w:id="36774"/>
      <w:bookmarkEnd w:id="36775"/>
      <w:bookmarkEnd w:id="36776"/>
      <w:bookmarkEnd w:id="36777"/>
      <w:bookmarkEnd w:id="36778"/>
    </w:p>
    <w:p w14:paraId="4095EE4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79" w:name="_Toc117770750"/>
      <w:bookmarkStart w:id="36780" w:name="_Toc117776166"/>
      <w:bookmarkStart w:id="36781" w:name="_Toc117781563"/>
      <w:bookmarkStart w:id="36782" w:name="_Toc117786957"/>
      <w:bookmarkStart w:id="36783" w:name="_Toc118113712"/>
      <w:bookmarkStart w:id="36784" w:name="_Toc124421613"/>
      <w:bookmarkStart w:id="36785" w:name="_Toc138416088"/>
      <w:bookmarkEnd w:id="36779"/>
      <w:bookmarkEnd w:id="36780"/>
      <w:bookmarkEnd w:id="36781"/>
      <w:bookmarkEnd w:id="36782"/>
      <w:bookmarkEnd w:id="36783"/>
      <w:bookmarkEnd w:id="36784"/>
      <w:bookmarkEnd w:id="36785"/>
    </w:p>
    <w:p w14:paraId="52E3180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86" w:name="_Toc117770751"/>
      <w:bookmarkStart w:id="36787" w:name="_Toc117776167"/>
      <w:bookmarkStart w:id="36788" w:name="_Toc117781564"/>
      <w:bookmarkStart w:id="36789" w:name="_Toc117786958"/>
      <w:bookmarkStart w:id="36790" w:name="_Toc118113713"/>
      <w:bookmarkStart w:id="36791" w:name="_Toc124421614"/>
      <w:bookmarkStart w:id="36792" w:name="_Toc138416089"/>
      <w:bookmarkEnd w:id="36786"/>
      <w:bookmarkEnd w:id="36787"/>
      <w:bookmarkEnd w:id="36788"/>
      <w:bookmarkEnd w:id="36789"/>
      <w:bookmarkEnd w:id="36790"/>
      <w:bookmarkEnd w:id="36791"/>
      <w:bookmarkEnd w:id="36792"/>
    </w:p>
    <w:p w14:paraId="6D1E60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793" w:name="_Toc117770752"/>
      <w:bookmarkStart w:id="36794" w:name="_Toc117776168"/>
      <w:bookmarkStart w:id="36795" w:name="_Toc117781565"/>
      <w:bookmarkStart w:id="36796" w:name="_Toc117786959"/>
      <w:bookmarkStart w:id="36797" w:name="_Toc118113714"/>
      <w:bookmarkStart w:id="36798" w:name="_Toc124421615"/>
      <w:bookmarkStart w:id="36799" w:name="_Toc138416090"/>
      <w:bookmarkEnd w:id="36793"/>
      <w:bookmarkEnd w:id="36794"/>
      <w:bookmarkEnd w:id="36795"/>
      <w:bookmarkEnd w:id="36796"/>
      <w:bookmarkEnd w:id="36797"/>
      <w:bookmarkEnd w:id="36798"/>
      <w:bookmarkEnd w:id="36799"/>
    </w:p>
    <w:p w14:paraId="416F77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00" w:name="_Toc117770753"/>
      <w:bookmarkStart w:id="36801" w:name="_Toc117776169"/>
      <w:bookmarkStart w:id="36802" w:name="_Toc117781566"/>
      <w:bookmarkStart w:id="36803" w:name="_Toc117786960"/>
      <w:bookmarkStart w:id="36804" w:name="_Toc118113715"/>
      <w:bookmarkStart w:id="36805" w:name="_Toc124421616"/>
      <w:bookmarkStart w:id="36806" w:name="_Toc138416091"/>
      <w:bookmarkEnd w:id="36800"/>
      <w:bookmarkEnd w:id="36801"/>
      <w:bookmarkEnd w:id="36802"/>
      <w:bookmarkEnd w:id="36803"/>
      <w:bookmarkEnd w:id="36804"/>
      <w:bookmarkEnd w:id="36805"/>
      <w:bookmarkEnd w:id="36806"/>
    </w:p>
    <w:p w14:paraId="6C58D06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07" w:name="_Toc117770754"/>
      <w:bookmarkStart w:id="36808" w:name="_Toc117776170"/>
      <w:bookmarkStart w:id="36809" w:name="_Toc117781567"/>
      <w:bookmarkStart w:id="36810" w:name="_Toc117786961"/>
      <w:bookmarkStart w:id="36811" w:name="_Toc118113716"/>
      <w:bookmarkStart w:id="36812" w:name="_Toc124421617"/>
      <w:bookmarkStart w:id="36813" w:name="_Toc138416092"/>
      <w:bookmarkEnd w:id="36807"/>
      <w:bookmarkEnd w:id="36808"/>
      <w:bookmarkEnd w:id="36809"/>
      <w:bookmarkEnd w:id="36810"/>
      <w:bookmarkEnd w:id="36811"/>
      <w:bookmarkEnd w:id="36812"/>
      <w:bookmarkEnd w:id="36813"/>
    </w:p>
    <w:p w14:paraId="263F212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14" w:name="_Toc117770755"/>
      <w:bookmarkStart w:id="36815" w:name="_Toc117776171"/>
      <w:bookmarkStart w:id="36816" w:name="_Toc117781568"/>
      <w:bookmarkStart w:id="36817" w:name="_Toc117786962"/>
      <w:bookmarkStart w:id="36818" w:name="_Toc118113717"/>
      <w:bookmarkStart w:id="36819" w:name="_Toc124421618"/>
      <w:bookmarkStart w:id="36820" w:name="_Toc138416093"/>
      <w:bookmarkEnd w:id="36814"/>
      <w:bookmarkEnd w:id="36815"/>
      <w:bookmarkEnd w:id="36816"/>
      <w:bookmarkEnd w:id="36817"/>
      <w:bookmarkEnd w:id="36818"/>
      <w:bookmarkEnd w:id="36819"/>
      <w:bookmarkEnd w:id="36820"/>
    </w:p>
    <w:p w14:paraId="5EE7E88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21" w:name="_Toc117770756"/>
      <w:bookmarkStart w:id="36822" w:name="_Toc117776172"/>
      <w:bookmarkStart w:id="36823" w:name="_Toc117781569"/>
      <w:bookmarkStart w:id="36824" w:name="_Toc117786963"/>
      <w:bookmarkStart w:id="36825" w:name="_Toc118113718"/>
      <w:bookmarkStart w:id="36826" w:name="_Toc124421619"/>
      <w:bookmarkStart w:id="36827" w:name="_Toc138416094"/>
      <w:bookmarkEnd w:id="36821"/>
      <w:bookmarkEnd w:id="36822"/>
      <w:bookmarkEnd w:id="36823"/>
      <w:bookmarkEnd w:id="36824"/>
      <w:bookmarkEnd w:id="36825"/>
      <w:bookmarkEnd w:id="36826"/>
      <w:bookmarkEnd w:id="36827"/>
    </w:p>
    <w:p w14:paraId="01D14E1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28" w:name="_Toc117770757"/>
      <w:bookmarkStart w:id="36829" w:name="_Toc117776173"/>
      <w:bookmarkStart w:id="36830" w:name="_Toc117781570"/>
      <w:bookmarkStart w:id="36831" w:name="_Toc117786964"/>
      <w:bookmarkStart w:id="36832" w:name="_Toc118113719"/>
      <w:bookmarkStart w:id="36833" w:name="_Toc124421620"/>
      <w:bookmarkStart w:id="36834" w:name="_Toc138416095"/>
      <w:bookmarkEnd w:id="36828"/>
      <w:bookmarkEnd w:id="36829"/>
      <w:bookmarkEnd w:id="36830"/>
      <w:bookmarkEnd w:id="36831"/>
      <w:bookmarkEnd w:id="36832"/>
      <w:bookmarkEnd w:id="36833"/>
      <w:bookmarkEnd w:id="36834"/>
    </w:p>
    <w:p w14:paraId="55AD1B7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35" w:name="_Toc117770758"/>
      <w:bookmarkStart w:id="36836" w:name="_Toc117776174"/>
      <w:bookmarkStart w:id="36837" w:name="_Toc117781571"/>
      <w:bookmarkStart w:id="36838" w:name="_Toc117786965"/>
      <w:bookmarkStart w:id="36839" w:name="_Toc118113720"/>
      <w:bookmarkStart w:id="36840" w:name="_Toc124421621"/>
      <w:bookmarkStart w:id="36841" w:name="_Toc138416096"/>
      <w:bookmarkEnd w:id="36835"/>
      <w:bookmarkEnd w:id="36836"/>
      <w:bookmarkEnd w:id="36837"/>
      <w:bookmarkEnd w:id="36838"/>
      <w:bookmarkEnd w:id="36839"/>
      <w:bookmarkEnd w:id="36840"/>
      <w:bookmarkEnd w:id="36841"/>
    </w:p>
    <w:p w14:paraId="6D03D25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42" w:name="_Toc117770759"/>
      <w:bookmarkStart w:id="36843" w:name="_Toc117776175"/>
      <w:bookmarkStart w:id="36844" w:name="_Toc117781572"/>
      <w:bookmarkStart w:id="36845" w:name="_Toc117786966"/>
      <w:bookmarkStart w:id="36846" w:name="_Toc118113721"/>
      <w:bookmarkStart w:id="36847" w:name="_Toc124421622"/>
      <w:bookmarkStart w:id="36848" w:name="_Toc138416097"/>
      <w:bookmarkEnd w:id="36842"/>
      <w:bookmarkEnd w:id="36843"/>
      <w:bookmarkEnd w:id="36844"/>
      <w:bookmarkEnd w:id="36845"/>
      <w:bookmarkEnd w:id="36846"/>
      <w:bookmarkEnd w:id="36847"/>
      <w:bookmarkEnd w:id="36848"/>
    </w:p>
    <w:p w14:paraId="46AA2FB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49" w:name="_Toc117770760"/>
      <w:bookmarkStart w:id="36850" w:name="_Toc117776176"/>
      <w:bookmarkStart w:id="36851" w:name="_Toc117781573"/>
      <w:bookmarkStart w:id="36852" w:name="_Toc117786967"/>
      <w:bookmarkStart w:id="36853" w:name="_Toc118113722"/>
      <w:bookmarkStart w:id="36854" w:name="_Toc124421623"/>
      <w:bookmarkStart w:id="36855" w:name="_Toc138416098"/>
      <w:bookmarkEnd w:id="36849"/>
      <w:bookmarkEnd w:id="36850"/>
      <w:bookmarkEnd w:id="36851"/>
      <w:bookmarkEnd w:id="36852"/>
      <w:bookmarkEnd w:id="36853"/>
      <w:bookmarkEnd w:id="36854"/>
      <w:bookmarkEnd w:id="36855"/>
    </w:p>
    <w:p w14:paraId="09F5A27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56" w:name="_Toc117770761"/>
      <w:bookmarkStart w:id="36857" w:name="_Toc117776177"/>
      <w:bookmarkStart w:id="36858" w:name="_Toc117781574"/>
      <w:bookmarkStart w:id="36859" w:name="_Toc117786968"/>
      <w:bookmarkStart w:id="36860" w:name="_Toc118113723"/>
      <w:bookmarkStart w:id="36861" w:name="_Toc124421624"/>
      <w:bookmarkStart w:id="36862" w:name="_Toc138416099"/>
      <w:bookmarkEnd w:id="36856"/>
      <w:bookmarkEnd w:id="36857"/>
      <w:bookmarkEnd w:id="36858"/>
      <w:bookmarkEnd w:id="36859"/>
      <w:bookmarkEnd w:id="36860"/>
      <w:bookmarkEnd w:id="36861"/>
      <w:bookmarkEnd w:id="36862"/>
    </w:p>
    <w:p w14:paraId="2F65F23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63" w:name="_Toc117770762"/>
      <w:bookmarkStart w:id="36864" w:name="_Toc117776178"/>
      <w:bookmarkStart w:id="36865" w:name="_Toc117781575"/>
      <w:bookmarkStart w:id="36866" w:name="_Toc117786969"/>
      <w:bookmarkStart w:id="36867" w:name="_Toc118113724"/>
      <w:bookmarkStart w:id="36868" w:name="_Toc124421625"/>
      <w:bookmarkStart w:id="36869" w:name="_Toc138416100"/>
      <w:bookmarkEnd w:id="36863"/>
      <w:bookmarkEnd w:id="36864"/>
      <w:bookmarkEnd w:id="36865"/>
      <w:bookmarkEnd w:id="36866"/>
      <w:bookmarkEnd w:id="36867"/>
      <w:bookmarkEnd w:id="36868"/>
      <w:bookmarkEnd w:id="36869"/>
    </w:p>
    <w:p w14:paraId="750AED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70" w:name="_Toc117770763"/>
      <w:bookmarkStart w:id="36871" w:name="_Toc117776179"/>
      <w:bookmarkStart w:id="36872" w:name="_Toc117781576"/>
      <w:bookmarkStart w:id="36873" w:name="_Toc117786970"/>
      <w:bookmarkStart w:id="36874" w:name="_Toc118113725"/>
      <w:bookmarkStart w:id="36875" w:name="_Toc124421626"/>
      <w:bookmarkStart w:id="36876" w:name="_Toc138416101"/>
      <w:bookmarkEnd w:id="36870"/>
      <w:bookmarkEnd w:id="36871"/>
      <w:bookmarkEnd w:id="36872"/>
      <w:bookmarkEnd w:id="36873"/>
      <w:bookmarkEnd w:id="36874"/>
      <w:bookmarkEnd w:id="36875"/>
      <w:bookmarkEnd w:id="36876"/>
    </w:p>
    <w:p w14:paraId="3F47D0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77" w:name="_Toc117770764"/>
      <w:bookmarkStart w:id="36878" w:name="_Toc117776180"/>
      <w:bookmarkStart w:id="36879" w:name="_Toc117781577"/>
      <w:bookmarkStart w:id="36880" w:name="_Toc117786971"/>
      <w:bookmarkStart w:id="36881" w:name="_Toc118113726"/>
      <w:bookmarkStart w:id="36882" w:name="_Toc124421627"/>
      <w:bookmarkStart w:id="36883" w:name="_Toc138416102"/>
      <w:bookmarkEnd w:id="36877"/>
      <w:bookmarkEnd w:id="36878"/>
      <w:bookmarkEnd w:id="36879"/>
      <w:bookmarkEnd w:id="36880"/>
      <w:bookmarkEnd w:id="36881"/>
      <w:bookmarkEnd w:id="36882"/>
      <w:bookmarkEnd w:id="36883"/>
    </w:p>
    <w:p w14:paraId="410750C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84" w:name="_Toc117770765"/>
      <w:bookmarkStart w:id="36885" w:name="_Toc117776181"/>
      <w:bookmarkStart w:id="36886" w:name="_Toc117781578"/>
      <w:bookmarkStart w:id="36887" w:name="_Toc117786972"/>
      <w:bookmarkStart w:id="36888" w:name="_Toc118113727"/>
      <w:bookmarkStart w:id="36889" w:name="_Toc124421628"/>
      <w:bookmarkStart w:id="36890" w:name="_Toc138416103"/>
      <w:bookmarkEnd w:id="36884"/>
      <w:bookmarkEnd w:id="36885"/>
      <w:bookmarkEnd w:id="36886"/>
      <w:bookmarkEnd w:id="36887"/>
      <w:bookmarkEnd w:id="36888"/>
      <w:bookmarkEnd w:id="36889"/>
      <w:bookmarkEnd w:id="36890"/>
    </w:p>
    <w:p w14:paraId="50B2F29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91" w:name="_Toc117770766"/>
      <w:bookmarkStart w:id="36892" w:name="_Toc117776182"/>
      <w:bookmarkStart w:id="36893" w:name="_Toc117781579"/>
      <w:bookmarkStart w:id="36894" w:name="_Toc117786973"/>
      <w:bookmarkStart w:id="36895" w:name="_Toc118113728"/>
      <w:bookmarkStart w:id="36896" w:name="_Toc124421629"/>
      <w:bookmarkStart w:id="36897" w:name="_Toc138416104"/>
      <w:bookmarkEnd w:id="36891"/>
      <w:bookmarkEnd w:id="36892"/>
      <w:bookmarkEnd w:id="36893"/>
      <w:bookmarkEnd w:id="36894"/>
      <w:bookmarkEnd w:id="36895"/>
      <w:bookmarkEnd w:id="36896"/>
      <w:bookmarkEnd w:id="36897"/>
    </w:p>
    <w:p w14:paraId="7C11F8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898" w:name="_Toc117770767"/>
      <w:bookmarkStart w:id="36899" w:name="_Toc117776183"/>
      <w:bookmarkStart w:id="36900" w:name="_Toc117781580"/>
      <w:bookmarkStart w:id="36901" w:name="_Toc117786974"/>
      <w:bookmarkStart w:id="36902" w:name="_Toc118113729"/>
      <w:bookmarkStart w:id="36903" w:name="_Toc124421630"/>
      <w:bookmarkStart w:id="36904" w:name="_Toc138416105"/>
      <w:bookmarkEnd w:id="36898"/>
      <w:bookmarkEnd w:id="36899"/>
      <w:bookmarkEnd w:id="36900"/>
      <w:bookmarkEnd w:id="36901"/>
      <w:bookmarkEnd w:id="36902"/>
      <w:bookmarkEnd w:id="36903"/>
      <w:bookmarkEnd w:id="36904"/>
    </w:p>
    <w:p w14:paraId="5864141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05" w:name="_Toc117770768"/>
      <w:bookmarkStart w:id="36906" w:name="_Toc117776184"/>
      <w:bookmarkStart w:id="36907" w:name="_Toc117781581"/>
      <w:bookmarkStart w:id="36908" w:name="_Toc117786975"/>
      <w:bookmarkStart w:id="36909" w:name="_Toc118113730"/>
      <w:bookmarkStart w:id="36910" w:name="_Toc124421631"/>
      <w:bookmarkStart w:id="36911" w:name="_Toc138416106"/>
      <w:bookmarkEnd w:id="36905"/>
      <w:bookmarkEnd w:id="36906"/>
      <w:bookmarkEnd w:id="36907"/>
      <w:bookmarkEnd w:id="36908"/>
      <w:bookmarkEnd w:id="36909"/>
      <w:bookmarkEnd w:id="36910"/>
      <w:bookmarkEnd w:id="36911"/>
    </w:p>
    <w:p w14:paraId="12633BA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12" w:name="_Toc117770769"/>
      <w:bookmarkStart w:id="36913" w:name="_Toc117776185"/>
      <w:bookmarkStart w:id="36914" w:name="_Toc117781582"/>
      <w:bookmarkStart w:id="36915" w:name="_Toc117786976"/>
      <w:bookmarkStart w:id="36916" w:name="_Toc118113731"/>
      <w:bookmarkStart w:id="36917" w:name="_Toc124421632"/>
      <w:bookmarkStart w:id="36918" w:name="_Toc138416107"/>
      <w:bookmarkEnd w:id="36912"/>
      <w:bookmarkEnd w:id="36913"/>
      <w:bookmarkEnd w:id="36914"/>
      <w:bookmarkEnd w:id="36915"/>
      <w:bookmarkEnd w:id="36916"/>
      <w:bookmarkEnd w:id="36917"/>
      <w:bookmarkEnd w:id="36918"/>
    </w:p>
    <w:p w14:paraId="03F531B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19" w:name="_Toc117770770"/>
      <w:bookmarkStart w:id="36920" w:name="_Toc117776186"/>
      <w:bookmarkStart w:id="36921" w:name="_Toc117781583"/>
      <w:bookmarkStart w:id="36922" w:name="_Toc117786977"/>
      <w:bookmarkStart w:id="36923" w:name="_Toc118113732"/>
      <w:bookmarkStart w:id="36924" w:name="_Toc124421633"/>
      <w:bookmarkStart w:id="36925" w:name="_Toc138416108"/>
      <w:bookmarkEnd w:id="36919"/>
      <w:bookmarkEnd w:id="36920"/>
      <w:bookmarkEnd w:id="36921"/>
      <w:bookmarkEnd w:id="36922"/>
      <w:bookmarkEnd w:id="36923"/>
      <w:bookmarkEnd w:id="36924"/>
      <w:bookmarkEnd w:id="36925"/>
    </w:p>
    <w:p w14:paraId="7081197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26" w:name="_Toc117770771"/>
      <w:bookmarkStart w:id="36927" w:name="_Toc117776187"/>
      <w:bookmarkStart w:id="36928" w:name="_Toc117781584"/>
      <w:bookmarkStart w:id="36929" w:name="_Toc117786978"/>
      <w:bookmarkStart w:id="36930" w:name="_Toc118113733"/>
      <w:bookmarkStart w:id="36931" w:name="_Toc124421634"/>
      <w:bookmarkStart w:id="36932" w:name="_Toc138416109"/>
      <w:bookmarkEnd w:id="36926"/>
      <w:bookmarkEnd w:id="36927"/>
      <w:bookmarkEnd w:id="36928"/>
      <w:bookmarkEnd w:id="36929"/>
      <w:bookmarkEnd w:id="36930"/>
      <w:bookmarkEnd w:id="36931"/>
      <w:bookmarkEnd w:id="36932"/>
    </w:p>
    <w:p w14:paraId="23BAB7D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33" w:name="_Toc117770772"/>
      <w:bookmarkStart w:id="36934" w:name="_Toc117776188"/>
      <w:bookmarkStart w:id="36935" w:name="_Toc117781585"/>
      <w:bookmarkStart w:id="36936" w:name="_Toc117786979"/>
      <w:bookmarkStart w:id="36937" w:name="_Toc118113734"/>
      <w:bookmarkStart w:id="36938" w:name="_Toc124421635"/>
      <w:bookmarkStart w:id="36939" w:name="_Toc138416110"/>
      <w:bookmarkEnd w:id="36933"/>
      <w:bookmarkEnd w:id="36934"/>
      <w:bookmarkEnd w:id="36935"/>
      <w:bookmarkEnd w:id="36936"/>
      <w:bookmarkEnd w:id="36937"/>
      <w:bookmarkEnd w:id="36938"/>
      <w:bookmarkEnd w:id="36939"/>
    </w:p>
    <w:p w14:paraId="4D2C2D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40" w:name="_Toc117770773"/>
      <w:bookmarkStart w:id="36941" w:name="_Toc117776189"/>
      <w:bookmarkStart w:id="36942" w:name="_Toc117781586"/>
      <w:bookmarkStart w:id="36943" w:name="_Toc117786980"/>
      <w:bookmarkStart w:id="36944" w:name="_Toc118113735"/>
      <w:bookmarkStart w:id="36945" w:name="_Toc124421636"/>
      <w:bookmarkStart w:id="36946" w:name="_Toc138416111"/>
      <w:bookmarkEnd w:id="36940"/>
      <w:bookmarkEnd w:id="36941"/>
      <w:bookmarkEnd w:id="36942"/>
      <w:bookmarkEnd w:id="36943"/>
      <w:bookmarkEnd w:id="36944"/>
      <w:bookmarkEnd w:id="36945"/>
      <w:bookmarkEnd w:id="36946"/>
    </w:p>
    <w:p w14:paraId="32D25CD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47" w:name="_Toc117770774"/>
      <w:bookmarkStart w:id="36948" w:name="_Toc117776190"/>
      <w:bookmarkStart w:id="36949" w:name="_Toc117781587"/>
      <w:bookmarkStart w:id="36950" w:name="_Toc117786981"/>
      <w:bookmarkStart w:id="36951" w:name="_Toc118113736"/>
      <w:bookmarkStart w:id="36952" w:name="_Toc124421637"/>
      <w:bookmarkStart w:id="36953" w:name="_Toc138416112"/>
      <w:bookmarkEnd w:id="36947"/>
      <w:bookmarkEnd w:id="36948"/>
      <w:bookmarkEnd w:id="36949"/>
      <w:bookmarkEnd w:id="36950"/>
      <w:bookmarkEnd w:id="36951"/>
      <w:bookmarkEnd w:id="36952"/>
      <w:bookmarkEnd w:id="36953"/>
    </w:p>
    <w:p w14:paraId="4B400EE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54" w:name="_Toc117770775"/>
      <w:bookmarkStart w:id="36955" w:name="_Toc117776191"/>
      <w:bookmarkStart w:id="36956" w:name="_Toc117781588"/>
      <w:bookmarkStart w:id="36957" w:name="_Toc117786982"/>
      <w:bookmarkStart w:id="36958" w:name="_Toc118113737"/>
      <w:bookmarkStart w:id="36959" w:name="_Toc124421638"/>
      <w:bookmarkStart w:id="36960" w:name="_Toc138416113"/>
      <w:bookmarkEnd w:id="36954"/>
      <w:bookmarkEnd w:id="36955"/>
      <w:bookmarkEnd w:id="36956"/>
      <w:bookmarkEnd w:id="36957"/>
      <w:bookmarkEnd w:id="36958"/>
      <w:bookmarkEnd w:id="36959"/>
      <w:bookmarkEnd w:id="36960"/>
    </w:p>
    <w:p w14:paraId="73887E3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61" w:name="_Toc117770776"/>
      <w:bookmarkStart w:id="36962" w:name="_Toc117776192"/>
      <w:bookmarkStart w:id="36963" w:name="_Toc117781589"/>
      <w:bookmarkStart w:id="36964" w:name="_Toc117786983"/>
      <w:bookmarkStart w:id="36965" w:name="_Toc118113738"/>
      <w:bookmarkStart w:id="36966" w:name="_Toc124421639"/>
      <w:bookmarkStart w:id="36967" w:name="_Toc138416114"/>
      <w:bookmarkEnd w:id="36961"/>
      <w:bookmarkEnd w:id="36962"/>
      <w:bookmarkEnd w:id="36963"/>
      <w:bookmarkEnd w:id="36964"/>
      <w:bookmarkEnd w:id="36965"/>
      <w:bookmarkEnd w:id="36966"/>
      <w:bookmarkEnd w:id="36967"/>
    </w:p>
    <w:p w14:paraId="566017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68" w:name="_Toc117770777"/>
      <w:bookmarkStart w:id="36969" w:name="_Toc117776193"/>
      <w:bookmarkStart w:id="36970" w:name="_Toc117781590"/>
      <w:bookmarkStart w:id="36971" w:name="_Toc117786984"/>
      <w:bookmarkStart w:id="36972" w:name="_Toc118113739"/>
      <w:bookmarkStart w:id="36973" w:name="_Toc124421640"/>
      <w:bookmarkStart w:id="36974" w:name="_Toc138416115"/>
      <w:bookmarkEnd w:id="36968"/>
      <w:bookmarkEnd w:id="36969"/>
      <w:bookmarkEnd w:id="36970"/>
      <w:bookmarkEnd w:id="36971"/>
      <w:bookmarkEnd w:id="36972"/>
      <w:bookmarkEnd w:id="36973"/>
      <w:bookmarkEnd w:id="36974"/>
    </w:p>
    <w:p w14:paraId="3F8274E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75" w:name="_Toc117770778"/>
      <w:bookmarkStart w:id="36976" w:name="_Toc117776194"/>
      <w:bookmarkStart w:id="36977" w:name="_Toc117781591"/>
      <w:bookmarkStart w:id="36978" w:name="_Toc117786985"/>
      <w:bookmarkStart w:id="36979" w:name="_Toc118113740"/>
      <w:bookmarkStart w:id="36980" w:name="_Toc124421641"/>
      <w:bookmarkStart w:id="36981" w:name="_Toc138416116"/>
      <w:bookmarkEnd w:id="36975"/>
      <w:bookmarkEnd w:id="36976"/>
      <w:bookmarkEnd w:id="36977"/>
      <w:bookmarkEnd w:id="36978"/>
      <w:bookmarkEnd w:id="36979"/>
      <w:bookmarkEnd w:id="36980"/>
      <w:bookmarkEnd w:id="36981"/>
    </w:p>
    <w:p w14:paraId="0ACB96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82" w:name="_Toc117770779"/>
      <w:bookmarkStart w:id="36983" w:name="_Toc117776195"/>
      <w:bookmarkStart w:id="36984" w:name="_Toc117781592"/>
      <w:bookmarkStart w:id="36985" w:name="_Toc117786986"/>
      <w:bookmarkStart w:id="36986" w:name="_Toc118113741"/>
      <w:bookmarkStart w:id="36987" w:name="_Toc124421642"/>
      <w:bookmarkStart w:id="36988" w:name="_Toc138416117"/>
      <w:bookmarkEnd w:id="36982"/>
      <w:bookmarkEnd w:id="36983"/>
      <w:bookmarkEnd w:id="36984"/>
      <w:bookmarkEnd w:id="36985"/>
      <w:bookmarkEnd w:id="36986"/>
      <w:bookmarkEnd w:id="36987"/>
      <w:bookmarkEnd w:id="36988"/>
    </w:p>
    <w:p w14:paraId="3F515C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89" w:name="_Toc117770780"/>
      <w:bookmarkStart w:id="36990" w:name="_Toc117776196"/>
      <w:bookmarkStart w:id="36991" w:name="_Toc117781593"/>
      <w:bookmarkStart w:id="36992" w:name="_Toc117786987"/>
      <w:bookmarkStart w:id="36993" w:name="_Toc118113742"/>
      <w:bookmarkStart w:id="36994" w:name="_Toc124421643"/>
      <w:bookmarkStart w:id="36995" w:name="_Toc138416118"/>
      <w:bookmarkEnd w:id="36989"/>
      <w:bookmarkEnd w:id="36990"/>
      <w:bookmarkEnd w:id="36991"/>
      <w:bookmarkEnd w:id="36992"/>
      <w:bookmarkEnd w:id="36993"/>
      <w:bookmarkEnd w:id="36994"/>
      <w:bookmarkEnd w:id="36995"/>
    </w:p>
    <w:p w14:paraId="2F59E02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6996" w:name="_Toc117770781"/>
      <w:bookmarkStart w:id="36997" w:name="_Toc117776197"/>
      <w:bookmarkStart w:id="36998" w:name="_Toc117781594"/>
      <w:bookmarkStart w:id="36999" w:name="_Toc117786988"/>
      <w:bookmarkStart w:id="37000" w:name="_Toc118113743"/>
      <w:bookmarkStart w:id="37001" w:name="_Toc124421644"/>
      <w:bookmarkStart w:id="37002" w:name="_Toc138416119"/>
      <w:bookmarkEnd w:id="36996"/>
      <w:bookmarkEnd w:id="36997"/>
      <w:bookmarkEnd w:id="36998"/>
      <w:bookmarkEnd w:id="36999"/>
      <w:bookmarkEnd w:id="37000"/>
      <w:bookmarkEnd w:id="37001"/>
      <w:bookmarkEnd w:id="37002"/>
    </w:p>
    <w:p w14:paraId="25F9F7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03" w:name="_Toc117770782"/>
      <w:bookmarkStart w:id="37004" w:name="_Toc117776198"/>
      <w:bookmarkStart w:id="37005" w:name="_Toc117781595"/>
      <w:bookmarkStart w:id="37006" w:name="_Toc117786989"/>
      <w:bookmarkStart w:id="37007" w:name="_Toc118113744"/>
      <w:bookmarkStart w:id="37008" w:name="_Toc124421645"/>
      <w:bookmarkStart w:id="37009" w:name="_Toc138416120"/>
      <w:bookmarkEnd w:id="37003"/>
      <w:bookmarkEnd w:id="37004"/>
      <w:bookmarkEnd w:id="37005"/>
      <w:bookmarkEnd w:id="37006"/>
      <w:bookmarkEnd w:id="37007"/>
      <w:bookmarkEnd w:id="37008"/>
      <w:bookmarkEnd w:id="37009"/>
    </w:p>
    <w:p w14:paraId="019C1C2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10" w:name="_Toc117770783"/>
      <w:bookmarkStart w:id="37011" w:name="_Toc117776199"/>
      <w:bookmarkStart w:id="37012" w:name="_Toc117781596"/>
      <w:bookmarkStart w:id="37013" w:name="_Toc117786990"/>
      <w:bookmarkStart w:id="37014" w:name="_Toc118113745"/>
      <w:bookmarkStart w:id="37015" w:name="_Toc124421646"/>
      <w:bookmarkStart w:id="37016" w:name="_Toc138416121"/>
      <w:bookmarkEnd w:id="37010"/>
      <w:bookmarkEnd w:id="37011"/>
      <w:bookmarkEnd w:id="37012"/>
      <w:bookmarkEnd w:id="37013"/>
      <w:bookmarkEnd w:id="37014"/>
      <w:bookmarkEnd w:id="37015"/>
      <w:bookmarkEnd w:id="37016"/>
    </w:p>
    <w:p w14:paraId="5CF08B6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17" w:name="_Toc117770784"/>
      <w:bookmarkStart w:id="37018" w:name="_Toc117776200"/>
      <w:bookmarkStart w:id="37019" w:name="_Toc117781597"/>
      <w:bookmarkStart w:id="37020" w:name="_Toc117786991"/>
      <w:bookmarkStart w:id="37021" w:name="_Toc118113746"/>
      <w:bookmarkStart w:id="37022" w:name="_Toc124421647"/>
      <w:bookmarkStart w:id="37023" w:name="_Toc138416122"/>
      <w:bookmarkEnd w:id="37017"/>
      <w:bookmarkEnd w:id="37018"/>
      <w:bookmarkEnd w:id="37019"/>
      <w:bookmarkEnd w:id="37020"/>
      <w:bookmarkEnd w:id="37021"/>
      <w:bookmarkEnd w:id="37022"/>
      <w:bookmarkEnd w:id="37023"/>
    </w:p>
    <w:p w14:paraId="132212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24" w:name="_Toc117770785"/>
      <w:bookmarkStart w:id="37025" w:name="_Toc117776201"/>
      <w:bookmarkStart w:id="37026" w:name="_Toc117781598"/>
      <w:bookmarkStart w:id="37027" w:name="_Toc117786992"/>
      <w:bookmarkStart w:id="37028" w:name="_Toc118113747"/>
      <w:bookmarkStart w:id="37029" w:name="_Toc124421648"/>
      <w:bookmarkStart w:id="37030" w:name="_Toc138416123"/>
      <w:bookmarkEnd w:id="37024"/>
      <w:bookmarkEnd w:id="37025"/>
      <w:bookmarkEnd w:id="37026"/>
      <w:bookmarkEnd w:id="37027"/>
      <w:bookmarkEnd w:id="37028"/>
      <w:bookmarkEnd w:id="37029"/>
      <w:bookmarkEnd w:id="37030"/>
    </w:p>
    <w:p w14:paraId="1D3C8E6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31" w:name="_Toc117770786"/>
      <w:bookmarkStart w:id="37032" w:name="_Toc117776202"/>
      <w:bookmarkStart w:id="37033" w:name="_Toc117781599"/>
      <w:bookmarkStart w:id="37034" w:name="_Toc117786993"/>
      <w:bookmarkStart w:id="37035" w:name="_Toc118113748"/>
      <w:bookmarkStart w:id="37036" w:name="_Toc124421649"/>
      <w:bookmarkStart w:id="37037" w:name="_Toc138416124"/>
      <w:bookmarkEnd w:id="37031"/>
      <w:bookmarkEnd w:id="37032"/>
      <w:bookmarkEnd w:id="37033"/>
      <w:bookmarkEnd w:id="37034"/>
      <w:bookmarkEnd w:id="37035"/>
      <w:bookmarkEnd w:id="37036"/>
      <w:bookmarkEnd w:id="37037"/>
    </w:p>
    <w:p w14:paraId="372FAE6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38" w:name="_Toc117770787"/>
      <w:bookmarkStart w:id="37039" w:name="_Toc117776203"/>
      <w:bookmarkStart w:id="37040" w:name="_Toc117781600"/>
      <w:bookmarkStart w:id="37041" w:name="_Toc117786994"/>
      <w:bookmarkStart w:id="37042" w:name="_Toc118113749"/>
      <w:bookmarkStart w:id="37043" w:name="_Toc124421650"/>
      <w:bookmarkStart w:id="37044" w:name="_Toc138416125"/>
      <w:bookmarkEnd w:id="37038"/>
      <w:bookmarkEnd w:id="37039"/>
      <w:bookmarkEnd w:id="37040"/>
      <w:bookmarkEnd w:id="37041"/>
      <w:bookmarkEnd w:id="37042"/>
      <w:bookmarkEnd w:id="37043"/>
      <w:bookmarkEnd w:id="37044"/>
    </w:p>
    <w:p w14:paraId="3B428CF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45" w:name="_Toc117770788"/>
      <w:bookmarkStart w:id="37046" w:name="_Toc117776204"/>
      <w:bookmarkStart w:id="37047" w:name="_Toc117781601"/>
      <w:bookmarkStart w:id="37048" w:name="_Toc117786995"/>
      <w:bookmarkStart w:id="37049" w:name="_Toc118113750"/>
      <w:bookmarkStart w:id="37050" w:name="_Toc124421651"/>
      <w:bookmarkStart w:id="37051" w:name="_Toc138416126"/>
      <w:bookmarkEnd w:id="37045"/>
      <w:bookmarkEnd w:id="37046"/>
      <w:bookmarkEnd w:id="37047"/>
      <w:bookmarkEnd w:id="37048"/>
      <w:bookmarkEnd w:id="37049"/>
      <w:bookmarkEnd w:id="37050"/>
      <w:bookmarkEnd w:id="37051"/>
    </w:p>
    <w:p w14:paraId="0326E0F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52" w:name="_Toc117770789"/>
      <w:bookmarkStart w:id="37053" w:name="_Toc117776205"/>
      <w:bookmarkStart w:id="37054" w:name="_Toc117781602"/>
      <w:bookmarkStart w:id="37055" w:name="_Toc117786996"/>
      <w:bookmarkStart w:id="37056" w:name="_Toc118113751"/>
      <w:bookmarkStart w:id="37057" w:name="_Toc124421652"/>
      <w:bookmarkStart w:id="37058" w:name="_Toc138416127"/>
      <w:bookmarkEnd w:id="37052"/>
      <w:bookmarkEnd w:id="37053"/>
      <w:bookmarkEnd w:id="37054"/>
      <w:bookmarkEnd w:id="37055"/>
      <w:bookmarkEnd w:id="37056"/>
      <w:bookmarkEnd w:id="37057"/>
      <w:bookmarkEnd w:id="37058"/>
    </w:p>
    <w:p w14:paraId="0591E3B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59" w:name="_Toc117770790"/>
      <w:bookmarkStart w:id="37060" w:name="_Toc117776206"/>
      <w:bookmarkStart w:id="37061" w:name="_Toc117781603"/>
      <w:bookmarkStart w:id="37062" w:name="_Toc117786997"/>
      <w:bookmarkStart w:id="37063" w:name="_Toc118113752"/>
      <w:bookmarkStart w:id="37064" w:name="_Toc124421653"/>
      <w:bookmarkStart w:id="37065" w:name="_Toc138416128"/>
      <w:bookmarkEnd w:id="37059"/>
      <w:bookmarkEnd w:id="37060"/>
      <w:bookmarkEnd w:id="37061"/>
      <w:bookmarkEnd w:id="37062"/>
      <w:bookmarkEnd w:id="37063"/>
      <w:bookmarkEnd w:id="37064"/>
      <w:bookmarkEnd w:id="37065"/>
    </w:p>
    <w:p w14:paraId="48D89C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66" w:name="_Toc117770791"/>
      <w:bookmarkStart w:id="37067" w:name="_Toc117776207"/>
      <w:bookmarkStart w:id="37068" w:name="_Toc117781604"/>
      <w:bookmarkStart w:id="37069" w:name="_Toc117786998"/>
      <w:bookmarkStart w:id="37070" w:name="_Toc118113753"/>
      <w:bookmarkStart w:id="37071" w:name="_Toc124421654"/>
      <w:bookmarkStart w:id="37072" w:name="_Toc138416129"/>
      <w:bookmarkEnd w:id="37066"/>
      <w:bookmarkEnd w:id="37067"/>
      <w:bookmarkEnd w:id="37068"/>
      <w:bookmarkEnd w:id="37069"/>
      <w:bookmarkEnd w:id="37070"/>
      <w:bookmarkEnd w:id="37071"/>
      <w:bookmarkEnd w:id="37072"/>
    </w:p>
    <w:p w14:paraId="390BCD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73" w:name="_Toc117770792"/>
      <w:bookmarkStart w:id="37074" w:name="_Toc117776208"/>
      <w:bookmarkStart w:id="37075" w:name="_Toc117781605"/>
      <w:bookmarkStart w:id="37076" w:name="_Toc117786999"/>
      <w:bookmarkStart w:id="37077" w:name="_Toc118113754"/>
      <w:bookmarkStart w:id="37078" w:name="_Toc124421655"/>
      <w:bookmarkStart w:id="37079" w:name="_Toc138416130"/>
      <w:bookmarkEnd w:id="37073"/>
      <w:bookmarkEnd w:id="37074"/>
      <w:bookmarkEnd w:id="37075"/>
      <w:bookmarkEnd w:id="37076"/>
      <w:bookmarkEnd w:id="37077"/>
      <w:bookmarkEnd w:id="37078"/>
      <w:bookmarkEnd w:id="37079"/>
    </w:p>
    <w:p w14:paraId="14C82D4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80" w:name="_Toc117770793"/>
      <w:bookmarkStart w:id="37081" w:name="_Toc117776209"/>
      <w:bookmarkStart w:id="37082" w:name="_Toc117781606"/>
      <w:bookmarkStart w:id="37083" w:name="_Toc117787000"/>
      <w:bookmarkStart w:id="37084" w:name="_Toc118113755"/>
      <w:bookmarkStart w:id="37085" w:name="_Toc124421656"/>
      <w:bookmarkStart w:id="37086" w:name="_Toc138416131"/>
      <w:bookmarkEnd w:id="37080"/>
      <w:bookmarkEnd w:id="37081"/>
      <w:bookmarkEnd w:id="37082"/>
      <w:bookmarkEnd w:id="37083"/>
      <w:bookmarkEnd w:id="37084"/>
      <w:bookmarkEnd w:id="37085"/>
      <w:bookmarkEnd w:id="37086"/>
    </w:p>
    <w:p w14:paraId="5E7D8D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87" w:name="_Toc117770794"/>
      <w:bookmarkStart w:id="37088" w:name="_Toc117776210"/>
      <w:bookmarkStart w:id="37089" w:name="_Toc117781607"/>
      <w:bookmarkStart w:id="37090" w:name="_Toc117787001"/>
      <w:bookmarkStart w:id="37091" w:name="_Toc118113756"/>
      <w:bookmarkStart w:id="37092" w:name="_Toc124421657"/>
      <w:bookmarkStart w:id="37093" w:name="_Toc138416132"/>
      <w:bookmarkEnd w:id="37087"/>
      <w:bookmarkEnd w:id="37088"/>
      <w:bookmarkEnd w:id="37089"/>
      <w:bookmarkEnd w:id="37090"/>
      <w:bookmarkEnd w:id="37091"/>
      <w:bookmarkEnd w:id="37092"/>
      <w:bookmarkEnd w:id="37093"/>
    </w:p>
    <w:p w14:paraId="119ED5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094" w:name="_Toc117770795"/>
      <w:bookmarkStart w:id="37095" w:name="_Toc117776211"/>
      <w:bookmarkStart w:id="37096" w:name="_Toc117781608"/>
      <w:bookmarkStart w:id="37097" w:name="_Toc117787002"/>
      <w:bookmarkStart w:id="37098" w:name="_Toc118113757"/>
      <w:bookmarkStart w:id="37099" w:name="_Toc124421658"/>
      <w:bookmarkStart w:id="37100" w:name="_Toc138416133"/>
      <w:bookmarkEnd w:id="37094"/>
      <w:bookmarkEnd w:id="37095"/>
      <w:bookmarkEnd w:id="37096"/>
      <w:bookmarkEnd w:id="37097"/>
      <w:bookmarkEnd w:id="37098"/>
      <w:bookmarkEnd w:id="37099"/>
      <w:bookmarkEnd w:id="37100"/>
    </w:p>
    <w:p w14:paraId="15684F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01" w:name="_Toc117770796"/>
      <w:bookmarkStart w:id="37102" w:name="_Toc117776212"/>
      <w:bookmarkStart w:id="37103" w:name="_Toc117781609"/>
      <w:bookmarkStart w:id="37104" w:name="_Toc117787003"/>
      <w:bookmarkStart w:id="37105" w:name="_Toc118113758"/>
      <w:bookmarkStart w:id="37106" w:name="_Toc124421659"/>
      <w:bookmarkStart w:id="37107" w:name="_Toc138416134"/>
      <w:bookmarkEnd w:id="37101"/>
      <w:bookmarkEnd w:id="37102"/>
      <w:bookmarkEnd w:id="37103"/>
      <w:bookmarkEnd w:id="37104"/>
      <w:bookmarkEnd w:id="37105"/>
      <w:bookmarkEnd w:id="37106"/>
      <w:bookmarkEnd w:id="37107"/>
    </w:p>
    <w:p w14:paraId="5DB3F6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08" w:name="_Toc117770797"/>
      <w:bookmarkStart w:id="37109" w:name="_Toc117776213"/>
      <w:bookmarkStart w:id="37110" w:name="_Toc117781610"/>
      <w:bookmarkStart w:id="37111" w:name="_Toc117787004"/>
      <w:bookmarkStart w:id="37112" w:name="_Toc118113759"/>
      <w:bookmarkStart w:id="37113" w:name="_Toc124421660"/>
      <w:bookmarkStart w:id="37114" w:name="_Toc138416135"/>
      <w:bookmarkEnd w:id="37108"/>
      <w:bookmarkEnd w:id="37109"/>
      <w:bookmarkEnd w:id="37110"/>
      <w:bookmarkEnd w:id="37111"/>
      <w:bookmarkEnd w:id="37112"/>
      <w:bookmarkEnd w:id="37113"/>
      <w:bookmarkEnd w:id="37114"/>
    </w:p>
    <w:p w14:paraId="5BF341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15" w:name="_Toc117770798"/>
      <w:bookmarkStart w:id="37116" w:name="_Toc117776214"/>
      <w:bookmarkStart w:id="37117" w:name="_Toc117781611"/>
      <w:bookmarkStart w:id="37118" w:name="_Toc117787005"/>
      <w:bookmarkStart w:id="37119" w:name="_Toc118113760"/>
      <w:bookmarkStart w:id="37120" w:name="_Toc124421661"/>
      <w:bookmarkStart w:id="37121" w:name="_Toc138416136"/>
      <w:bookmarkEnd w:id="37115"/>
      <w:bookmarkEnd w:id="37116"/>
      <w:bookmarkEnd w:id="37117"/>
      <w:bookmarkEnd w:id="37118"/>
      <w:bookmarkEnd w:id="37119"/>
      <w:bookmarkEnd w:id="37120"/>
      <w:bookmarkEnd w:id="37121"/>
    </w:p>
    <w:p w14:paraId="1E1E80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22" w:name="_Toc117770799"/>
      <w:bookmarkStart w:id="37123" w:name="_Toc117776215"/>
      <w:bookmarkStart w:id="37124" w:name="_Toc117781612"/>
      <w:bookmarkStart w:id="37125" w:name="_Toc117787006"/>
      <w:bookmarkStart w:id="37126" w:name="_Toc118113761"/>
      <w:bookmarkStart w:id="37127" w:name="_Toc124421662"/>
      <w:bookmarkStart w:id="37128" w:name="_Toc138416137"/>
      <w:bookmarkEnd w:id="37122"/>
      <w:bookmarkEnd w:id="37123"/>
      <w:bookmarkEnd w:id="37124"/>
      <w:bookmarkEnd w:id="37125"/>
      <w:bookmarkEnd w:id="37126"/>
      <w:bookmarkEnd w:id="37127"/>
      <w:bookmarkEnd w:id="37128"/>
    </w:p>
    <w:p w14:paraId="133B06B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29" w:name="_Toc117770800"/>
      <w:bookmarkStart w:id="37130" w:name="_Toc117776216"/>
      <w:bookmarkStart w:id="37131" w:name="_Toc117781613"/>
      <w:bookmarkStart w:id="37132" w:name="_Toc117787007"/>
      <w:bookmarkStart w:id="37133" w:name="_Toc118113762"/>
      <w:bookmarkStart w:id="37134" w:name="_Toc124421663"/>
      <w:bookmarkStart w:id="37135" w:name="_Toc138416138"/>
      <w:bookmarkEnd w:id="37129"/>
      <w:bookmarkEnd w:id="37130"/>
      <w:bookmarkEnd w:id="37131"/>
      <w:bookmarkEnd w:id="37132"/>
      <w:bookmarkEnd w:id="37133"/>
      <w:bookmarkEnd w:id="37134"/>
      <w:bookmarkEnd w:id="37135"/>
    </w:p>
    <w:p w14:paraId="5A7CCE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36" w:name="_Toc117770801"/>
      <w:bookmarkStart w:id="37137" w:name="_Toc117776217"/>
      <w:bookmarkStart w:id="37138" w:name="_Toc117781614"/>
      <w:bookmarkStart w:id="37139" w:name="_Toc117787008"/>
      <w:bookmarkStart w:id="37140" w:name="_Toc118113763"/>
      <w:bookmarkStart w:id="37141" w:name="_Toc124421664"/>
      <w:bookmarkStart w:id="37142" w:name="_Toc138416139"/>
      <w:bookmarkEnd w:id="37136"/>
      <w:bookmarkEnd w:id="37137"/>
      <w:bookmarkEnd w:id="37138"/>
      <w:bookmarkEnd w:id="37139"/>
      <w:bookmarkEnd w:id="37140"/>
      <w:bookmarkEnd w:id="37141"/>
      <w:bookmarkEnd w:id="37142"/>
    </w:p>
    <w:p w14:paraId="00F9BE7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43" w:name="_Toc117770802"/>
      <w:bookmarkStart w:id="37144" w:name="_Toc117776218"/>
      <w:bookmarkStart w:id="37145" w:name="_Toc117781615"/>
      <w:bookmarkStart w:id="37146" w:name="_Toc117787009"/>
      <w:bookmarkStart w:id="37147" w:name="_Toc118113764"/>
      <w:bookmarkStart w:id="37148" w:name="_Toc124421665"/>
      <w:bookmarkStart w:id="37149" w:name="_Toc138416140"/>
      <w:bookmarkEnd w:id="37143"/>
      <w:bookmarkEnd w:id="37144"/>
      <w:bookmarkEnd w:id="37145"/>
      <w:bookmarkEnd w:id="37146"/>
      <w:bookmarkEnd w:id="37147"/>
      <w:bookmarkEnd w:id="37148"/>
      <w:bookmarkEnd w:id="37149"/>
    </w:p>
    <w:p w14:paraId="080B8F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50" w:name="_Toc117770803"/>
      <w:bookmarkStart w:id="37151" w:name="_Toc117776219"/>
      <w:bookmarkStart w:id="37152" w:name="_Toc117781616"/>
      <w:bookmarkStart w:id="37153" w:name="_Toc117787010"/>
      <w:bookmarkStart w:id="37154" w:name="_Toc118113765"/>
      <w:bookmarkStart w:id="37155" w:name="_Toc124421666"/>
      <w:bookmarkStart w:id="37156" w:name="_Toc138416141"/>
      <w:bookmarkEnd w:id="37150"/>
      <w:bookmarkEnd w:id="37151"/>
      <w:bookmarkEnd w:id="37152"/>
      <w:bookmarkEnd w:id="37153"/>
      <w:bookmarkEnd w:id="37154"/>
      <w:bookmarkEnd w:id="37155"/>
      <w:bookmarkEnd w:id="37156"/>
    </w:p>
    <w:p w14:paraId="3E9B5F4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57" w:name="_Toc117770804"/>
      <w:bookmarkStart w:id="37158" w:name="_Toc117776220"/>
      <w:bookmarkStart w:id="37159" w:name="_Toc117781617"/>
      <w:bookmarkStart w:id="37160" w:name="_Toc117787011"/>
      <w:bookmarkStart w:id="37161" w:name="_Toc118113766"/>
      <w:bookmarkStart w:id="37162" w:name="_Toc124421667"/>
      <w:bookmarkStart w:id="37163" w:name="_Toc138416142"/>
      <w:bookmarkEnd w:id="37157"/>
      <w:bookmarkEnd w:id="37158"/>
      <w:bookmarkEnd w:id="37159"/>
      <w:bookmarkEnd w:id="37160"/>
      <w:bookmarkEnd w:id="37161"/>
      <w:bookmarkEnd w:id="37162"/>
      <w:bookmarkEnd w:id="37163"/>
    </w:p>
    <w:p w14:paraId="69A27F5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64" w:name="_Toc117770805"/>
      <w:bookmarkStart w:id="37165" w:name="_Toc117776221"/>
      <w:bookmarkStart w:id="37166" w:name="_Toc117781618"/>
      <w:bookmarkStart w:id="37167" w:name="_Toc117787012"/>
      <w:bookmarkStart w:id="37168" w:name="_Toc118113767"/>
      <w:bookmarkStart w:id="37169" w:name="_Toc124421668"/>
      <w:bookmarkStart w:id="37170" w:name="_Toc138416143"/>
      <w:bookmarkEnd w:id="37164"/>
      <w:bookmarkEnd w:id="37165"/>
      <w:bookmarkEnd w:id="37166"/>
      <w:bookmarkEnd w:id="37167"/>
      <w:bookmarkEnd w:id="37168"/>
      <w:bookmarkEnd w:id="37169"/>
      <w:bookmarkEnd w:id="37170"/>
    </w:p>
    <w:p w14:paraId="19FC27A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71" w:name="_Toc117770806"/>
      <w:bookmarkStart w:id="37172" w:name="_Toc117776222"/>
      <w:bookmarkStart w:id="37173" w:name="_Toc117781619"/>
      <w:bookmarkStart w:id="37174" w:name="_Toc117787013"/>
      <w:bookmarkStart w:id="37175" w:name="_Toc118113768"/>
      <w:bookmarkStart w:id="37176" w:name="_Toc124421669"/>
      <w:bookmarkStart w:id="37177" w:name="_Toc138416144"/>
      <w:bookmarkEnd w:id="37171"/>
      <w:bookmarkEnd w:id="37172"/>
      <w:bookmarkEnd w:id="37173"/>
      <w:bookmarkEnd w:id="37174"/>
      <w:bookmarkEnd w:id="37175"/>
      <w:bookmarkEnd w:id="37176"/>
      <w:bookmarkEnd w:id="37177"/>
    </w:p>
    <w:p w14:paraId="79897BC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78" w:name="_Toc117770807"/>
      <w:bookmarkStart w:id="37179" w:name="_Toc117776223"/>
      <w:bookmarkStart w:id="37180" w:name="_Toc117781620"/>
      <w:bookmarkStart w:id="37181" w:name="_Toc117787014"/>
      <w:bookmarkStart w:id="37182" w:name="_Toc118113769"/>
      <w:bookmarkStart w:id="37183" w:name="_Toc124421670"/>
      <w:bookmarkStart w:id="37184" w:name="_Toc138416145"/>
      <w:bookmarkEnd w:id="37178"/>
      <w:bookmarkEnd w:id="37179"/>
      <w:bookmarkEnd w:id="37180"/>
      <w:bookmarkEnd w:id="37181"/>
      <w:bookmarkEnd w:id="37182"/>
      <w:bookmarkEnd w:id="37183"/>
      <w:bookmarkEnd w:id="37184"/>
    </w:p>
    <w:p w14:paraId="2A5F03F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85" w:name="_Toc117770808"/>
      <w:bookmarkStart w:id="37186" w:name="_Toc117776224"/>
      <w:bookmarkStart w:id="37187" w:name="_Toc117781621"/>
      <w:bookmarkStart w:id="37188" w:name="_Toc117787015"/>
      <w:bookmarkStart w:id="37189" w:name="_Toc118113770"/>
      <w:bookmarkStart w:id="37190" w:name="_Toc124421671"/>
      <w:bookmarkStart w:id="37191" w:name="_Toc138416146"/>
      <w:bookmarkEnd w:id="37185"/>
      <w:bookmarkEnd w:id="37186"/>
      <w:bookmarkEnd w:id="37187"/>
      <w:bookmarkEnd w:id="37188"/>
      <w:bookmarkEnd w:id="37189"/>
      <w:bookmarkEnd w:id="37190"/>
      <w:bookmarkEnd w:id="37191"/>
    </w:p>
    <w:p w14:paraId="1A2735A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92" w:name="_Toc117770809"/>
      <w:bookmarkStart w:id="37193" w:name="_Toc117776225"/>
      <w:bookmarkStart w:id="37194" w:name="_Toc117781622"/>
      <w:bookmarkStart w:id="37195" w:name="_Toc117787016"/>
      <w:bookmarkStart w:id="37196" w:name="_Toc118113771"/>
      <w:bookmarkStart w:id="37197" w:name="_Toc124421672"/>
      <w:bookmarkStart w:id="37198" w:name="_Toc138416147"/>
      <w:bookmarkEnd w:id="37192"/>
      <w:bookmarkEnd w:id="37193"/>
      <w:bookmarkEnd w:id="37194"/>
      <w:bookmarkEnd w:id="37195"/>
      <w:bookmarkEnd w:id="37196"/>
      <w:bookmarkEnd w:id="37197"/>
      <w:bookmarkEnd w:id="37198"/>
    </w:p>
    <w:p w14:paraId="6D42203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199" w:name="_Toc117770810"/>
      <w:bookmarkStart w:id="37200" w:name="_Toc117776226"/>
      <w:bookmarkStart w:id="37201" w:name="_Toc117781623"/>
      <w:bookmarkStart w:id="37202" w:name="_Toc117787017"/>
      <w:bookmarkStart w:id="37203" w:name="_Toc118113772"/>
      <w:bookmarkStart w:id="37204" w:name="_Toc124421673"/>
      <w:bookmarkStart w:id="37205" w:name="_Toc138416148"/>
      <w:bookmarkEnd w:id="37199"/>
      <w:bookmarkEnd w:id="37200"/>
      <w:bookmarkEnd w:id="37201"/>
      <w:bookmarkEnd w:id="37202"/>
      <w:bookmarkEnd w:id="37203"/>
      <w:bookmarkEnd w:id="37204"/>
      <w:bookmarkEnd w:id="37205"/>
    </w:p>
    <w:p w14:paraId="1CDB6C1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06" w:name="_Toc117770811"/>
      <w:bookmarkStart w:id="37207" w:name="_Toc117776227"/>
      <w:bookmarkStart w:id="37208" w:name="_Toc117781624"/>
      <w:bookmarkStart w:id="37209" w:name="_Toc117787018"/>
      <w:bookmarkStart w:id="37210" w:name="_Toc118113773"/>
      <w:bookmarkStart w:id="37211" w:name="_Toc124421674"/>
      <w:bookmarkStart w:id="37212" w:name="_Toc138416149"/>
      <w:bookmarkEnd w:id="37206"/>
      <w:bookmarkEnd w:id="37207"/>
      <w:bookmarkEnd w:id="37208"/>
      <w:bookmarkEnd w:id="37209"/>
      <w:bookmarkEnd w:id="37210"/>
      <w:bookmarkEnd w:id="37211"/>
      <w:bookmarkEnd w:id="37212"/>
    </w:p>
    <w:p w14:paraId="28CECDE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13" w:name="_Toc117770812"/>
      <w:bookmarkStart w:id="37214" w:name="_Toc117776228"/>
      <w:bookmarkStart w:id="37215" w:name="_Toc117781625"/>
      <w:bookmarkStart w:id="37216" w:name="_Toc117787019"/>
      <w:bookmarkStart w:id="37217" w:name="_Toc118113774"/>
      <w:bookmarkStart w:id="37218" w:name="_Toc124421675"/>
      <w:bookmarkStart w:id="37219" w:name="_Toc138416150"/>
      <w:bookmarkEnd w:id="37213"/>
      <w:bookmarkEnd w:id="37214"/>
      <w:bookmarkEnd w:id="37215"/>
      <w:bookmarkEnd w:id="37216"/>
      <w:bookmarkEnd w:id="37217"/>
      <w:bookmarkEnd w:id="37218"/>
      <w:bookmarkEnd w:id="37219"/>
    </w:p>
    <w:p w14:paraId="20BCFF9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20" w:name="_Toc117770813"/>
      <w:bookmarkStart w:id="37221" w:name="_Toc117776229"/>
      <w:bookmarkStart w:id="37222" w:name="_Toc117781626"/>
      <w:bookmarkStart w:id="37223" w:name="_Toc117787020"/>
      <w:bookmarkStart w:id="37224" w:name="_Toc118113775"/>
      <w:bookmarkStart w:id="37225" w:name="_Toc124421676"/>
      <w:bookmarkStart w:id="37226" w:name="_Toc138416151"/>
      <w:bookmarkEnd w:id="37220"/>
      <w:bookmarkEnd w:id="37221"/>
      <w:bookmarkEnd w:id="37222"/>
      <w:bookmarkEnd w:id="37223"/>
      <w:bookmarkEnd w:id="37224"/>
      <w:bookmarkEnd w:id="37225"/>
      <w:bookmarkEnd w:id="37226"/>
    </w:p>
    <w:p w14:paraId="0DA51474"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27" w:name="_Toc117770814"/>
      <w:bookmarkStart w:id="37228" w:name="_Toc117776230"/>
      <w:bookmarkStart w:id="37229" w:name="_Toc117781627"/>
      <w:bookmarkStart w:id="37230" w:name="_Toc117787021"/>
      <w:bookmarkStart w:id="37231" w:name="_Toc118113776"/>
      <w:bookmarkStart w:id="37232" w:name="_Toc124421677"/>
      <w:bookmarkStart w:id="37233" w:name="_Toc138416152"/>
      <w:bookmarkEnd w:id="37227"/>
      <w:bookmarkEnd w:id="37228"/>
      <w:bookmarkEnd w:id="37229"/>
      <w:bookmarkEnd w:id="37230"/>
      <w:bookmarkEnd w:id="37231"/>
      <w:bookmarkEnd w:id="37232"/>
      <w:bookmarkEnd w:id="37233"/>
    </w:p>
    <w:p w14:paraId="110E512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34" w:name="_Toc117770815"/>
      <w:bookmarkStart w:id="37235" w:name="_Toc117776231"/>
      <w:bookmarkStart w:id="37236" w:name="_Toc117781628"/>
      <w:bookmarkStart w:id="37237" w:name="_Toc117787022"/>
      <w:bookmarkStart w:id="37238" w:name="_Toc118113777"/>
      <w:bookmarkStart w:id="37239" w:name="_Toc124421678"/>
      <w:bookmarkStart w:id="37240" w:name="_Toc138416153"/>
      <w:bookmarkEnd w:id="37234"/>
      <w:bookmarkEnd w:id="37235"/>
      <w:bookmarkEnd w:id="37236"/>
      <w:bookmarkEnd w:id="37237"/>
      <w:bookmarkEnd w:id="37238"/>
      <w:bookmarkEnd w:id="37239"/>
      <w:bookmarkEnd w:id="37240"/>
    </w:p>
    <w:p w14:paraId="6D4C02A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41" w:name="_Toc117770816"/>
      <w:bookmarkStart w:id="37242" w:name="_Toc117776232"/>
      <w:bookmarkStart w:id="37243" w:name="_Toc117781629"/>
      <w:bookmarkStart w:id="37244" w:name="_Toc117787023"/>
      <w:bookmarkStart w:id="37245" w:name="_Toc118113778"/>
      <w:bookmarkStart w:id="37246" w:name="_Toc124421679"/>
      <w:bookmarkStart w:id="37247" w:name="_Toc138416154"/>
      <w:bookmarkEnd w:id="37241"/>
      <w:bookmarkEnd w:id="37242"/>
      <w:bookmarkEnd w:id="37243"/>
      <w:bookmarkEnd w:id="37244"/>
      <w:bookmarkEnd w:id="37245"/>
      <w:bookmarkEnd w:id="37246"/>
      <w:bookmarkEnd w:id="37247"/>
    </w:p>
    <w:p w14:paraId="180FD24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48" w:name="_Toc117770817"/>
      <w:bookmarkStart w:id="37249" w:name="_Toc117776233"/>
      <w:bookmarkStart w:id="37250" w:name="_Toc117781630"/>
      <w:bookmarkStart w:id="37251" w:name="_Toc117787024"/>
      <w:bookmarkStart w:id="37252" w:name="_Toc118113779"/>
      <w:bookmarkStart w:id="37253" w:name="_Toc124421680"/>
      <w:bookmarkStart w:id="37254" w:name="_Toc138416155"/>
      <w:bookmarkEnd w:id="37248"/>
      <w:bookmarkEnd w:id="37249"/>
      <w:bookmarkEnd w:id="37250"/>
      <w:bookmarkEnd w:id="37251"/>
      <w:bookmarkEnd w:id="37252"/>
      <w:bookmarkEnd w:id="37253"/>
      <w:bookmarkEnd w:id="37254"/>
    </w:p>
    <w:p w14:paraId="320304C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55" w:name="_Toc117770818"/>
      <w:bookmarkStart w:id="37256" w:name="_Toc117776234"/>
      <w:bookmarkStart w:id="37257" w:name="_Toc117781631"/>
      <w:bookmarkStart w:id="37258" w:name="_Toc117787025"/>
      <w:bookmarkStart w:id="37259" w:name="_Toc118113780"/>
      <w:bookmarkStart w:id="37260" w:name="_Toc124421681"/>
      <w:bookmarkStart w:id="37261" w:name="_Toc138416156"/>
      <w:bookmarkEnd w:id="37255"/>
      <w:bookmarkEnd w:id="37256"/>
      <w:bookmarkEnd w:id="37257"/>
      <w:bookmarkEnd w:id="37258"/>
      <w:bookmarkEnd w:id="37259"/>
      <w:bookmarkEnd w:id="37260"/>
      <w:bookmarkEnd w:id="37261"/>
    </w:p>
    <w:p w14:paraId="38DAF9F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62" w:name="_Toc117770819"/>
      <w:bookmarkStart w:id="37263" w:name="_Toc117776235"/>
      <w:bookmarkStart w:id="37264" w:name="_Toc117781632"/>
      <w:bookmarkStart w:id="37265" w:name="_Toc117787026"/>
      <w:bookmarkStart w:id="37266" w:name="_Toc118113781"/>
      <w:bookmarkStart w:id="37267" w:name="_Toc124421682"/>
      <w:bookmarkStart w:id="37268" w:name="_Toc138416157"/>
      <w:bookmarkEnd w:id="37262"/>
      <w:bookmarkEnd w:id="37263"/>
      <w:bookmarkEnd w:id="37264"/>
      <w:bookmarkEnd w:id="37265"/>
      <w:bookmarkEnd w:id="37266"/>
      <w:bookmarkEnd w:id="37267"/>
      <w:bookmarkEnd w:id="37268"/>
    </w:p>
    <w:p w14:paraId="43B56BD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69" w:name="_Toc117770820"/>
      <w:bookmarkStart w:id="37270" w:name="_Toc117776236"/>
      <w:bookmarkStart w:id="37271" w:name="_Toc117781633"/>
      <w:bookmarkStart w:id="37272" w:name="_Toc117787027"/>
      <w:bookmarkStart w:id="37273" w:name="_Toc118113782"/>
      <w:bookmarkStart w:id="37274" w:name="_Toc124421683"/>
      <w:bookmarkStart w:id="37275" w:name="_Toc138416158"/>
      <w:bookmarkEnd w:id="37269"/>
      <w:bookmarkEnd w:id="37270"/>
      <w:bookmarkEnd w:id="37271"/>
      <w:bookmarkEnd w:id="37272"/>
      <w:bookmarkEnd w:id="37273"/>
      <w:bookmarkEnd w:id="37274"/>
      <w:bookmarkEnd w:id="37275"/>
    </w:p>
    <w:p w14:paraId="21F7573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76" w:name="_Toc117770821"/>
      <w:bookmarkStart w:id="37277" w:name="_Toc117776237"/>
      <w:bookmarkStart w:id="37278" w:name="_Toc117781634"/>
      <w:bookmarkStart w:id="37279" w:name="_Toc117787028"/>
      <w:bookmarkStart w:id="37280" w:name="_Toc118113783"/>
      <w:bookmarkStart w:id="37281" w:name="_Toc124421684"/>
      <w:bookmarkStart w:id="37282" w:name="_Toc138416159"/>
      <w:bookmarkEnd w:id="37276"/>
      <w:bookmarkEnd w:id="37277"/>
      <w:bookmarkEnd w:id="37278"/>
      <w:bookmarkEnd w:id="37279"/>
      <w:bookmarkEnd w:id="37280"/>
      <w:bookmarkEnd w:id="37281"/>
      <w:bookmarkEnd w:id="37282"/>
    </w:p>
    <w:p w14:paraId="28D9F50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83" w:name="_Toc117770822"/>
      <w:bookmarkStart w:id="37284" w:name="_Toc117776238"/>
      <w:bookmarkStart w:id="37285" w:name="_Toc117781635"/>
      <w:bookmarkStart w:id="37286" w:name="_Toc117787029"/>
      <w:bookmarkStart w:id="37287" w:name="_Toc118113784"/>
      <w:bookmarkStart w:id="37288" w:name="_Toc124421685"/>
      <w:bookmarkStart w:id="37289" w:name="_Toc138416160"/>
      <w:bookmarkEnd w:id="37283"/>
      <w:bookmarkEnd w:id="37284"/>
      <w:bookmarkEnd w:id="37285"/>
      <w:bookmarkEnd w:id="37286"/>
      <w:bookmarkEnd w:id="37287"/>
      <w:bookmarkEnd w:id="37288"/>
      <w:bookmarkEnd w:id="37289"/>
    </w:p>
    <w:p w14:paraId="4C9B01A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90" w:name="_Toc117770823"/>
      <w:bookmarkStart w:id="37291" w:name="_Toc117776239"/>
      <w:bookmarkStart w:id="37292" w:name="_Toc117781636"/>
      <w:bookmarkStart w:id="37293" w:name="_Toc117787030"/>
      <w:bookmarkStart w:id="37294" w:name="_Toc118113785"/>
      <w:bookmarkStart w:id="37295" w:name="_Toc124421686"/>
      <w:bookmarkStart w:id="37296" w:name="_Toc138416161"/>
      <w:bookmarkEnd w:id="37290"/>
      <w:bookmarkEnd w:id="37291"/>
      <w:bookmarkEnd w:id="37292"/>
      <w:bookmarkEnd w:id="37293"/>
      <w:bookmarkEnd w:id="37294"/>
      <w:bookmarkEnd w:id="37295"/>
      <w:bookmarkEnd w:id="37296"/>
    </w:p>
    <w:p w14:paraId="719AA51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297" w:name="_Toc117770824"/>
      <w:bookmarkStart w:id="37298" w:name="_Toc117776240"/>
      <w:bookmarkStart w:id="37299" w:name="_Toc117781637"/>
      <w:bookmarkStart w:id="37300" w:name="_Toc117787031"/>
      <w:bookmarkStart w:id="37301" w:name="_Toc118113786"/>
      <w:bookmarkStart w:id="37302" w:name="_Toc124421687"/>
      <w:bookmarkStart w:id="37303" w:name="_Toc138416162"/>
      <w:bookmarkEnd w:id="37297"/>
      <w:bookmarkEnd w:id="37298"/>
      <w:bookmarkEnd w:id="37299"/>
      <w:bookmarkEnd w:id="37300"/>
      <w:bookmarkEnd w:id="37301"/>
      <w:bookmarkEnd w:id="37302"/>
      <w:bookmarkEnd w:id="37303"/>
    </w:p>
    <w:p w14:paraId="54BCBCF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04" w:name="_Toc117770825"/>
      <w:bookmarkStart w:id="37305" w:name="_Toc117776241"/>
      <w:bookmarkStart w:id="37306" w:name="_Toc117781638"/>
      <w:bookmarkStart w:id="37307" w:name="_Toc117787032"/>
      <w:bookmarkStart w:id="37308" w:name="_Toc118113787"/>
      <w:bookmarkStart w:id="37309" w:name="_Toc124421688"/>
      <w:bookmarkStart w:id="37310" w:name="_Toc138416163"/>
      <w:bookmarkEnd w:id="37304"/>
      <w:bookmarkEnd w:id="37305"/>
      <w:bookmarkEnd w:id="37306"/>
      <w:bookmarkEnd w:id="37307"/>
      <w:bookmarkEnd w:id="37308"/>
      <w:bookmarkEnd w:id="37309"/>
      <w:bookmarkEnd w:id="37310"/>
    </w:p>
    <w:p w14:paraId="67A97C5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11" w:name="_Toc117770826"/>
      <w:bookmarkStart w:id="37312" w:name="_Toc117776242"/>
      <w:bookmarkStart w:id="37313" w:name="_Toc117781639"/>
      <w:bookmarkStart w:id="37314" w:name="_Toc117787033"/>
      <w:bookmarkStart w:id="37315" w:name="_Toc118113788"/>
      <w:bookmarkStart w:id="37316" w:name="_Toc124421689"/>
      <w:bookmarkStart w:id="37317" w:name="_Toc138416164"/>
      <w:bookmarkEnd w:id="37311"/>
      <w:bookmarkEnd w:id="37312"/>
      <w:bookmarkEnd w:id="37313"/>
      <w:bookmarkEnd w:id="37314"/>
      <w:bookmarkEnd w:id="37315"/>
      <w:bookmarkEnd w:id="37316"/>
      <w:bookmarkEnd w:id="37317"/>
    </w:p>
    <w:p w14:paraId="6C13C2B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18" w:name="_Toc117770827"/>
      <w:bookmarkStart w:id="37319" w:name="_Toc117776243"/>
      <w:bookmarkStart w:id="37320" w:name="_Toc117781640"/>
      <w:bookmarkStart w:id="37321" w:name="_Toc117787034"/>
      <w:bookmarkStart w:id="37322" w:name="_Toc118113789"/>
      <w:bookmarkStart w:id="37323" w:name="_Toc124421690"/>
      <w:bookmarkStart w:id="37324" w:name="_Toc138416165"/>
      <w:bookmarkEnd w:id="37318"/>
      <w:bookmarkEnd w:id="37319"/>
      <w:bookmarkEnd w:id="37320"/>
      <w:bookmarkEnd w:id="37321"/>
      <w:bookmarkEnd w:id="37322"/>
      <w:bookmarkEnd w:id="37323"/>
      <w:bookmarkEnd w:id="37324"/>
    </w:p>
    <w:p w14:paraId="4D21A74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25" w:name="_Toc117770828"/>
      <w:bookmarkStart w:id="37326" w:name="_Toc117776244"/>
      <w:bookmarkStart w:id="37327" w:name="_Toc117781641"/>
      <w:bookmarkStart w:id="37328" w:name="_Toc117787035"/>
      <w:bookmarkStart w:id="37329" w:name="_Toc118113790"/>
      <w:bookmarkStart w:id="37330" w:name="_Toc124421691"/>
      <w:bookmarkStart w:id="37331" w:name="_Toc138416166"/>
      <w:bookmarkEnd w:id="37325"/>
      <w:bookmarkEnd w:id="37326"/>
      <w:bookmarkEnd w:id="37327"/>
      <w:bookmarkEnd w:id="37328"/>
      <w:bookmarkEnd w:id="37329"/>
      <w:bookmarkEnd w:id="37330"/>
      <w:bookmarkEnd w:id="37331"/>
    </w:p>
    <w:p w14:paraId="1F1BC6B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32" w:name="_Toc117770829"/>
      <w:bookmarkStart w:id="37333" w:name="_Toc117776245"/>
      <w:bookmarkStart w:id="37334" w:name="_Toc117781642"/>
      <w:bookmarkStart w:id="37335" w:name="_Toc117787036"/>
      <w:bookmarkStart w:id="37336" w:name="_Toc118113791"/>
      <w:bookmarkStart w:id="37337" w:name="_Toc124421692"/>
      <w:bookmarkStart w:id="37338" w:name="_Toc138416167"/>
      <w:bookmarkEnd w:id="37332"/>
      <w:bookmarkEnd w:id="37333"/>
      <w:bookmarkEnd w:id="37334"/>
      <w:bookmarkEnd w:id="37335"/>
      <w:bookmarkEnd w:id="37336"/>
      <w:bookmarkEnd w:id="37337"/>
      <w:bookmarkEnd w:id="37338"/>
    </w:p>
    <w:p w14:paraId="07A3CF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39" w:name="_Toc117770830"/>
      <w:bookmarkStart w:id="37340" w:name="_Toc117776246"/>
      <w:bookmarkStart w:id="37341" w:name="_Toc117781643"/>
      <w:bookmarkStart w:id="37342" w:name="_Toc117787037"/>
      <w:bookmarkStart w:id="37343" w:name="_Toc118113792"/>
      <w:bookmarkStart w:id="37344" w:name="_Toc124421693"/>
      <w:bookmarkStart w:id="37345" w:name="_Toc138416168"/>
      <w:bookmarkEnd w:id="37339"/>
      <w:bookmarkEnd w:id="37340"/>
      <w:bookmarkEnd w:id="37341"/>
      <w:bookmarkEnd w:id="37342"/>
      <w:bookmarkEnd w:id="37343"/>
      <w:bookmarkEnd w:id="37344"/>
      <w:bookmarkEnd w:id="37345"/>
    </w:p>
    <w:p w14:paraId="3261D35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46" w:name="_Toc117770831"/>
      <w:bookmarkStart w:id="37347" w:name="_Toc117776247"/>
      <w:bookmarkStart w:id="37348" w:name="_Toc117781644"/>
      <w:bookmarkStart w:id="37349" w:name="_Toc117787038"/>
      <w:bookmarkStart w:id="37350" w:name="_Toc118113793"/>
      <w:bookmarkStart w:id="37351" w:name="_Toc124421694"/>
      <w:bookmarkStart w:id="37352" w:name="_Toc138416169"/>
      <w:bookmarkEnd w:id="37346"/>
      <w:bookmarkEnd w:id="37347"/>
      <w:bookmarkEnd w:id="37348"/>
      <w:bookmarkEnd w:id="37349"/>
      <w:bookmarkEnd w:id="37350"/>
      <w:bookmarkEnd w:id="37351"/>
      <w:bookmarkEnd w:id="37352"/>
    </w:p>
    <w:p w14:paraId="6DF6A29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53" w:name="_Toc117770832"/>
      <w:bookmarkStart w:id="37354" w:name="_Toc117776248"/>
      <w:bookmarkStart w:id="37355" w:name="_Toc117781645"/>
      <w:bookmarkStart w:id="37356" w:name="_Toc117787039"/>
      <w:bookmarkStart w:id="37357" w:name="_Toc118113794"/>
      <w:bookmarkStart w:id="37358" w:name="_Toc124421695"/>
      <w:bookmarkStart w:id="37359" w:name="_Toc138416170"/>
      <w:bookmarkEnd w:id="37353"/>
      <w:bookmarkEnd w:id="37354"/>
      <w:bookmarkEnd w:id="37355"/>
      <w:bookmarkEnd w:id="37356"/>
      <w:bookmarkEnd w:id="37357"/>
      <w:bookmarkEnd w:id="37358"/>
      <w:bookmarkEnd w:id="37359"/>
    </w:p>
    <w:p w14:paraId="29C8C5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60" w:name="_Toc117770833"/>
      <w:bookmarkStart w:id="37361" w:name="_Toc117776249"/>
      <w:bookmarkStart w:id="37362" w:name="_Toc117781646"/>
      <w:bookmarkStart w:id="37363" w:name="_Toc117787040"/>
      <w:bookmarkStart w:id="37364" w:name="_Toc118113795"/>
      <w:bookmarkStart w:id="37365" w:name="_Toc124421696"/>
      <w:bookmarkStart w:id="37366" w:name="_Toc138416171"/>
      <w:bookmarkEnd w:id="37360"/>
      <w:bookmarkEnd w:id="37361"/>
      <w:bookmarkEnd w:id="37362"/>
      <w:bookmarkEnd w:id="37363"/>
      <w:bookmarkEnd w:id="37364"/>
      <w:bookmarkEnd w:id="37365"/>
      <w:bookmarkEnd w:id="37366"/>
    </w:p>
    <w:p w14:paraId="164EFFA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67" w:name="_Toc117770834"/>
      <w:bookmarkStart w:id="37368" w:name="_Toc117776250"/>
      <w:bookmarkStart w:id="37369" w:name="_Toc117781647"/>
      <w:bookmarkStart w:id="37370" w:name="_Toc117787041"/>
      <w:bookmarkStart w:id="37371" w:name="_Toc118113796"/>
      <w:bookmarkStart w:id="37372" w:name="_Toc124421697"/>
      <w:bookmarkStart w:id="37373" w:name="_Toc138416172"/>
      <w:bookmarkEnd w:id="37367"/>
      <w:bookmarkEnd w:id="37368"/>
      <w:bookmarkEnd w:id="37369"/>
      <w:bookmarkEnd w:id="37370"/>
      <w:bookmarkEnd w:id="37371"/>
      <w:bookmarkEnd w:id="37372"/>
      <w:bookmarkEnd w:id="37373"/>
    </w:p>
    <w:p w14:paraId="6FB245D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74" w:name="_Toc117770835"/>
      <w:bookmarkStart w:id="37375" w:name="_Toc117776251"/>
      <w:bookmarkStart w:id="37376" w:name="_Toc117781648"/>
      <w:bookmarkStart w:id="37377" w:name="_Toc117787042"/>
      <w:bookmarkStart w:id="37378" w:name="_Toc118113797"/>
      <w:bookmarkStart w:id="37379" w:name="_Toc124421698"/>
      <w:bookmarkStart w:id="37380" w:name="_Toc138416173"/>
      <w:bookmarkEnd w:id="37374"/>
      <w:bookmarkEnd w:id="37375"/>
      <w:bookmarkEnd w:id="37376"/>
      <w:bookmarkEnd w:id="37377"/>
      <w:bookmarkEnd w:id="37378"/>
      <w:bookmarkEnd w:id="37379"/>
      <w:bookmarkEnd w:id="37380"/>
    </w:p>
    <w:p w14:paraId="252E2E5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81" w:name="_Toc117770836"/>
      <w:bookmarkStart w:id="37382" w:name="_Toc117776252"/>
      <w:bookmarkStart w:id="37383" w:name="_Toc117781649"/>
      <w:bookmarkStart w:id="37384" w:name="_Toc117787043"/>
      <w:bookmarkStart w:id="37385" w:name="_Toc118113798"/>
      <w:bookmarkStart w:id="37386" w:name="_Toc124421699"/>
      <w:bookmarkStart w:id="37387" w:name="_Toc138416174"/>
      <w:bookmarkEnd w:id="37381"/>
      <w:bookmarkEnd w:id="37382"/>
      <w:bookmarkEnd w:id="37383"/>
      <w:bookmarkEnd w:id="37384"/>
      <w:bookmarkEnd w:id="37385"/>
      <w:bookmarkEnd w:id="37386"/>
      <w:bookmarkEnd w:id="37387"/>
    </w:p>
    <w:p w14:paraId="77B45C0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88" w:name="_Toc117770837"/>
      <w:bookmarkStart w:id="37389" w:name="_Toc117776253"/>
      <w:bookmarkStart w:id="37390" w:name="_Toc117781650"/>
      <w:bookmarkStart w:id="37391" w:name="_Toc117787044"/>
      <w:bookmarkStart w:id="37392" w:name="_Toc118113799"/>
      <w:bookmarkStart w:id="37393" w:name="_Toc124421700"/>
      <w:bookmarkStart w:id="37394" w:name="_Toc138416175"/>
      <w:bookmarkEnd w:id="37388"/>
      <w:bookmarkEnd w:id="37389"/>
      <w:bookmarkEnd w:id="37390"/>
      <w:bookmarkEnd w:id="37391"/>
      <w:bookmarkEnd w:id="37392"/>
      <w:bookmarkEnd w:id="37393"/>
      <w:bookmarkEnd w:id="37394"/>
    </w:p>
    <w:p w14:paraId="5D3A66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395" w:name="_Toc117770838"/>
      <w:bookmarkStart w:id="37396" w:name="_Toc117776254"/>
      <w:bookmarkStart w:id="37397" w:name="_Toc117781651"/>
      <w:bookmarkStart w:id="37398" w:name="_Toc117787045"/>
      <w:bookmarkStart w:id="37399" w:name="_Toc118113800"/>
      <w:bookmarkStart w:id="37400" w:name="_Toc124421701"/>
      <w:bookmarkStart w:id="37401" w:name="_Toc138416176"/>
      <w:bookmarkEnd w:id="37395"/>
      <w:bookmarkEnd w:id="37396"/>
      <w:bookmarkEnd w:id="37397"/>
      <w:bookmarkEnd w:id="37398"/>
      <w:bookmarkEnd w:id="37399"/>
      <w:bookmarkEnd w:id="37400"/>
      <w:bookmarkEnd w:id="37401"/>
    </w:p>
    <w:p w14:paraId="246D033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02" w:name="_Toc117770839"/>
      <w:bookmarkStart w:id="37403" w:name="_Toc117776255"/>
      <w:bookmarkStart w:id="37404" w:name="_Toc117781652"/>
      <w:bookmarkStart w:id="37405" w:name="_Toc117787046"/>
      <w:bookmarkStart w:id="37406" w:name="_Toc118113801"/>
      <w:bookmarkStart w:id="37407" w:name="_Toc124421702"/>
      <w:bookmarkStart w:id="37408" w:name="_Toc138416177"/>
      <w:bookmarkEnd w:id="37402"/>
      <w:bookmarkEnd w:id="37403"/>
      <w:bookmarkEnd w:id="37404"/>
      <w:bookmarkEnd w:id="37405"/>
      <w:bookmarkEnd w:id="37406"/>
      <w:bookmarkEnd w:id="37407"/>
      <w:bookmarkEnd w:id="37408"/>
    </w:p>
    <w:p w14:paraId="0520244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09" w:name="_Toc117770840"/>
      <w:bookmarkStart w:id="37410" w:name="_Toc117776256"/>
      <w:bookmarkStart w:id="37411" w:name="_Toc117781653"/>
      <w:bookmarkStart w:id="37412" w:name="_Toc117787047"/>
      <w:bookmarkStart w:id="37413" w:name="_Toc118113802"/>
      <w:bookmarkStart w:id="37414" w:name="_Toc124421703"/>
      <w:bookmarkStart w:id="37415" w:name="_Toc138416178"/>
      <w:bookmarkEnd w:id="37409"/>
      <w:bookmarkEnd w:id="37410"/>
      <w:bookmarkEnd w:id="37411"/>
      <w:bookmarkEnd w:id="37412"/>
      <w:bookmarkEnd w:id="37413"/>
      <w:bookmarkEnd w:id="37414"/>
      <w:bookmarkEnd w:id="37415"/>
    </w:p>
    <w:p w14:paraId="3D1D6BF9"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16" w:name="_Toc117770841"/>
      <w:bookmarkStart w:id="37417" w:name="_Toc117776257"/>
      <w:bookmarkStart w:id="37418" w:name="_Toc117781654"/>
      <w:bookmarkStart w:id="37419" w:name="_Toc117787048"/>
      <w:bookmarkStart w:id="37420" w:name="_Toc118113803"/>
      <w:bookmarkStart w:id="37421" w:name="_Toc124421704"/>
      <w:bookmarkStart w:id="37422" w:name="_Toc138416179"/>
      <w:bookmarkEnd w:id="37416"/>
      <w:bookmarkEnd w:id="37417"/>
      <w:bookmarkEnd w:id="37418"/>
      <w:bookmarkEnd w:id="37419"/>
      <w:bookmarkEnd w:id="37420"/>
      <w:bookmarkEnd w:id="37421"/>
      <w:bookmarkEnd w:id="37422"/>
    </w:p>
    <w:p w14:paraId="2CC40CA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23" w:name="_Toc117770842"/>
      <w:bookmarkStart w:id="37424" w:name="_Toc117776258"/>
      <w:bookmarkStart w:id="37425" w:name="_Toc117781655"/>
      <w:bookmarkStart w:id="37426" w:name="_Toc117787049"/>
      <w:bookmarkStart w:id="37427" w:name="_Toc118113804"/>
      <w:bookmarkStart w:id="37428" w:name="_Toc124421705"/>
      <w:bookmarkStart w:id="37429" w:name="_Toc138416180"/>
      <w:bookmarkEnd w:id="37423"/>
      <w:bookmarkEnd w:id="37424"/>
      <w:bookmarkEnd w:id="37425"/>
      <w:bookmarkEnd w:id="37426"/>
      <w:bookmarkEnd w:id="37427"/>
      <w:bookmarkEnd w:id="37428"/>
      <w:bookmarkEnd w:id="37429"/>
    </w:p>
    <w:p w14:paraId="7826D4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30" w:name="_Toc117770843"/>
      <w:bookmarkStart w:id="37431" w:name="_Toc117776259"/>
      <w:bookmarkStart w:id="37432" w:name="_Toc117781656"/>
      <w:bookmarkStart w:id="37433" w:name="_Toc117787050"/>
      <w:bookmarkStart w:id="37434" w:name="_Toc118113805"/>
      <w:bookmarkStart w:id="37435" w:name="_Toc124421706"/>
      <w:bookmarkStart w:id="37436" w:name="_Toc138416181"/>
      <w:bookmarkEnd w:id="37430"/>
      <w:bookmarkEnd w:id="37431"/>
      <w:bookmarkEnd w:id="37432"/>
      <w:bookmarkEnd w:id="37433"/>
      <w:bookmarkEnd w:id="37434"/>
      <w:bookmarkEnd w:id="37435"/>
      <w:bookmarkEnd w:id="37436"/>
    </w:p>
    <w:p w14:paraId="04B192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37" w:name="_Toc117770844"/>
      <w:bookmarkStart w:id="37438" w:name="_Toc117776260"/>
      <w:bookmarkStart w:id="37439" w:name="_Toc117781657"/>
      <w:bookmarkStart w:id="37440" w:name="_Toc117787051"/>
      <w:bookmarkStart w:id="37441" w:name="_Toc118113806"/>
      <w:bookmarkStart w:id="37442" w:name="_Toc124421707"/>
      <w:bookmarkStart w:id="37443" w:name="_Toc138416182"/>
      <w:bookmarkEnd w:id="37437"/>
      <w:bookmarkEnd w:id="37438"/>
      <w:bookmarkEnd w:id="37439"/>
      <w:bookmarkEnd w:id="37440"/>
      <w:bookmarkEnd w:id="37441"/>
      <w:bookmarkEnd w:id="37442"/>
      <w:bookmarkEnd w:id="37443"/>
    </w:p>
    <w:p w14:paraId="2B52E35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44" w:name="_Toc117770845"/>
      <w:bookmarkStart w:id="37445" w:name="_Toc117776261"/>
      <w:bookmarkStart w:id="37446" w:name="_Toc117781658"/>
      <w:bookmarkStart w:id="37447" w:name="_Toc117787052"/>
      <w:bookmarkStart w:id="37448" w:name="_Toc118113807"/>
      <w:bookmarkStart w:id="37449" w:name="_Toc124421708"/>
      <w:bookmarkStart w:id="37450" w:name="_Toc138416183"/>
      <w:bookmarkEnd w:id="37444"/>
      <w:bookmarkEnd w:id="37445"/>
      <w:bookmarkEnd w:id="37446"/>
      <w:bookmarkEnd w:id="37447"/>
      <w:bookmarkEnd w:id="37448"/>
      <w:bookmarkEnd w:id="37449"/>
      <w:bookmarkEnd w:id="37450"/>
    </w:p>
    <w:p w14:paraId="25E91518"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51" w:name="_Toc117770846"/>
      <w:bookmarkStart w:id="37452" w:name="_Toc117776262"/>
      <w:bookmarkStart w:id="37453" w:name="_Toc117781659"/>
      <w:bookmarkStart w:id="37454" w:name="_Toc117787053"/>
      <w:bookmarkStart w:id="37455" w:name="_Toc118113808"/>
      <w:bookmarkStart w:id="37456" w:name="_Toc124421709"/>
      <w:bookmarkStart w:id="37457" w:name="_Toc138416184"/>
      <w:bookmarkEnd w:id="37451"/>
      <w:bookmarkEnd w:id="37452"/>
      <w:bookmarkEnd w:id="37453"/>
      <w:bookmarkEnd w:id="37454"/>
      <w:bookmarkEnd w:id="37455"/>
      <w:bookmarkEnd w:id="37456"/>
      <w:bookmarkEnd w:id="37457"/>
    </w:p>
    <w:p w14:paraId="79DAF6EF"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58" w:name="_Toc117770847"/>
      <w:bookmarkStart w:id="37459" w:name="_Toc117776263"/>
      <w:bookmarkStart w:id="37460" w:name="_Toc117781660"/>
      <w:bookmarkStart w:id="37461" w:name="_Toc117787054"/>
      <w:bookmarkStart w:id="37462" w:name="_Toc118113809"/>
      <w:bookmarkStart w:id="37463" w:name="_Toc124421710"/>
      <w:bookmarkStart w:id="37464" w:name="_Toc138416185"/>
      <w:bookmarkEnd w:id="37458"/>
      <w:bookmarkEnd w:id="37459"/>
      <w:bookmarkEnd w:id="37460"/>
      <w:bookmarkEnd w:id="37461"/>
      <w:bookmarkEnd w:id="37462"/>
      <w:bookmarkEnd w:id="37463"/>
      <w:bookmarkEnd w:id="37464"/>
    </w:p>
    <w:p w14:paraId="6040180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65" w:name="_Toc117770848"/>
      <w:bookmarkStart w:id="37466" w:name="_Toc117776264"/>
      <w:bookmarkStart w:id="37467" w:name="_Toc117781661"/>
      <w:bookmarkStart w:id="37468" w:name="_Toc117787055"/>
      <w:bookmarkStart w:id="37469" w:name="_Toc118113810"/>
      <w:bookmarkStart w:id="37470" w:name="_Toc124421711"/>
      <w:bookmarkStart w:id="37471" w:name="_Toc138416186"/>
      <w:bookmarkEnd w:id="37465"/>
      <w:bookmarkEnd w:id="37466"/>
      <w:bookmarkEnd w:id="37467"/>
      <w:bookmarkEnd w:id="37468"/>
      <w:bookmarkEnd w:id="37469"/>
      <w:bookmarkEnd w:id="37470"/>
      <w:bookmarkEnd w:id="37471"/>
    </w:p>
    <w:p w14:paraId="15E678E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72" w:name="_Toc117770849"/>
      <w:bookmarkStart w:id="37473" w:name="_Toc117776265"/>
      <w:bookmarkStart w:id="37474" w:name="_Toc117781662"/>
      <w:bookmarkStart w:id="37475" w:name="_Toc117787056"/>
      <w:bookmarkStart w:id="37476" w:name="_Toc118113811"/>
      <w:bookmarkStart w:id="37477" w:name="_Toc124421712"/>
      <w:bookmarkStart w:id="37478" w:name="_Toc138416187"/>
      <w:bookmarkEnd w:id="37472"/>
      <w:bookmarkEnd w:id="37473"/>
      <w:bookmarkEnd w:id="37474"/>
      <w:bookmarkEnd w:id="37475"/>
      <w:bookmarkEnd w:id="37476"/>
      <w:bookmarkEnd w:id="37477"/>
      <w:bookmarkEnd w:id="37478"/>
    </w:p>
    <w:p w14:paraId="45B9A7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79" w:name="_Toc117770850"/>
      <w:bookmarkStart w:id="37480" w:name="_Toc117776266"/>
      <w:bookmarkStart w:id="37481" w:name="_Toc117781663"/>
      <w:bookmarkStart w:id="37482" w:name="_Toc117787057"/>
      <w:bookmarkStart w:id="37483" w:name="_Toc118113812"/>
      <w:bookmarkStart w:id="37484" w:name="_Toc124421713"/>
      <w:bookmarkStart w:id="37485" w:name="_Toc138416188"/>
      <w:bookmarkEnd w:id="37479"/>
      <w:bookmarkEnd w:id="37480"/>
      <w:bookmarkEnd w:id="37481"/>
      <w:bookmarkEnd w:id="37482"/>
      <w:bookmarkEnd w:id="37483"/>
      <w:bookmarkEnd w:id="37484"/>
      <w:bookmarkEnd w:id="37485"/>
    </w:p>
    <w:p w14:paraId="7E6C707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86" w:name="_Toc117770851"/>
      <w:bookmarkStart w:id="37487" w:name="_Toc117776267"/>
      <w:bookmarkStart w:id="37488" w:name="_Toc117781664"/>
      <w:bookmarkStart w:id="37489" w:name="_Toc117787058"/>
      <w:bookmarkStart w:id="37490" w:name="_Toc118113813"/>
      <w:bookmarkStart w:id="37491" w:name="_Toc124421714"/>
      <w:bookmarkStart w:id="37492" w:name="_Toc138416189"/>
      <w:bookmarkEnd w:id="37486"/>
      <w:bookmarkEnd w:id="37487"/>
      <w:bookmarkEnd w:id="37488"/>
      <w:bookmarkEnd w:id="37489"/>
      <w:bookmarkEnd w:id="37490"/>
      <w:bookmarkEnd w:id="37491"/>
      <w:bookmarkEnd w:id="37492"/>
    </w:p>
    <w:p w14:paraId="21243E2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493" w:name="_Toc117770852"/>
      <w:bookmarkStart w:id="37494" w:name="_Toc117776268"/>
      <w:bookmarkStart w:id="37495" w:name="_Toc117781665"/>
      <w:bookmarkStart w:id="37496" w:name="_Toc117787059"/>
      <w:bookmarkStart w:id="37497" w:name="_Toc118113814"/>
      <w:bookmarkStart w:id="37498" w:name="_Toc124421715"/>
      <w:bookmarkStart w:id="37499" w:name="_Toc138416190"/>
      <w:bookmarkEnd w:id="37493"/>
      <w:bookmarkEnd w:id="37494"/>
      <w:bookmarkEnd w:id="37495"/>
      <w:bookmarkEnd w:id="37496"/>
      <w:bookmarkEnd w:id="37497"/>
      <w:bookmarkEnd w:id="37498"/>
      <w:bookmarkEnd w:id="37499"/>
    </w:p>
    <w:p w14:paraId="0670663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00" w:name="_Toc117770853"/>
      <w:bookmarkStart w:id="37501" w:name="_Toc117776269"/>
      <w:bookmarkStart w:id="37502" w:name="_Toc117781666"/>
      <w:bookmarkStart w:id="37503" w:name="_Toc117787060"/>
      <w:bookmarkStart w:id="37504" w:name="_Toc118113815"/>
      <w:bookmarkStart w:id="37505" w:name="_Toc124421716"/>
      <w:bookmarkStart w:id="37506" w:name="_Toc138416191"/>
      <w:bookmarkEnd w:id="37500"/>
      <w:bookmarkEnd w:id="37501"/>
      <w:bookmarkEnd w:id="37502"/>
      <w:bookmarkEnd w:id="37503"/>
      <w:bookmarkEnd w:id="37504"/>
      <w:bookmarkEnd w:id="37505"/>
      <w:bookmarkEnd w:id="37506"/>
    </w:p>
    <w:p w14:paraId="210DE08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07" w:name="_Toc117770854"/>
      <w:bookmarkStart w:id="37508" w:name="_Toc117776270"/>
      <w:bookmarkStart w:id="37509" w:name="_Toc117781667"/>
      <w:bookmarkStart w:id="37510" w:name="_Toc117787061"/>
      <w:bookmarkStart w:id="37511" w:name="_Toc118113816"/>
      <w:bookmarkStart w:id="37512" w:name="_Toc124421717"/>
      <w:bookmarkStart w:id="37513" w:name="_Toc138416192"/>
      <w:bookmarkEnd w:id="37507"/>
      <w:bookmarkEnd w:id="37508"/>
      <w:bookmarkEnd w:id="37509"/>
      <w:bookmarkEnd w:id="37510"/>
      <w:bookmarkEnd w:id="37511"/>
      <w:bookmarkEnd w:id="37512"/>
      <w:bookmarkEnd w:id="37513"/>
    </w:p>
    <w:p w14:paraId="2C6AD297"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14" w:name="_Toc117770855"/>
      <w:bookmarkStart w:id="37515" w:name="_Toc117776271"/>
      <w:bookmarkStart w:id="37516" w:name="_Toc117781668"/>
      <w:bookmarkStart w:id="37517" w:name="_Toc117787062"/>
      <w:bookmarkStart w:id="37518" w:name="_Toc118113817"/>
      <w:bookmarkStart w:id="37519" w:name="_Toc124421718"/>
      <w:bookmarkStart w:id="37520" w:name="_Toc138416193"/>
      <w:bookmarkEnd w:id="37514"/>
      <w:bookmarkEnd w:id="37515"/>
      <w:bookmarkEnd w:id="37516"/>
      <w:bookmarkEnd w:id="37517"/>
      <w:bookmarkEnd w:id="37518"/>
      <w:bookmarkEnd w:id="37519"/>
      <w:bookmarkEnd w:id="37520"/>
    </w:p>
    <w:p w14:paraId="191DABE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21" w:name="_Toc117770856"/>
      <w:bookmarkStart w:id="37522" w:name="_Toc117776272"/>
      <w:bookmarkStart w:id="37523" w:name="_Toc117781669"/>
      <w:bookmarkStart w:id="37524" w:name="_Toc117787063"/>
      <w:bookmarkStart w:id="37525" w:name="_Toc118113818"/>
      <w:bookmarkStart w:id="37526" w:name="_Toc124421719"/>
      <w:bookmarkStart w:id="37527" w:name="_Toc138416194"/>
      <w:bookmarkEnd w:id="37521"/>
      <w:bookmarkEnd w:id="37522"/>
      <w:bookmarkEnd w:id="37523"/>
      <w:bookmarkEnd w:id="37524"/>
      <w:bookmarkEnd w:id="37525"/>
      <w:bookmarkEnd w:id="37526"/>
      <w:bookmarkEnd w:id="37527"/>
    </w:p>
    <w:p w14:paraId="22583D2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28" w:name="_Toc117770857"/>
      <w:bookmarkStart w:id="37529" w:name="_Toc117776273"/>
      <w:bookmarkStart w:id="37530" w:name="_Toc117781670"/>
      <w:bookmarkStart w:id="37531" w:name="_Toc117787064"/>
      <w:bookmarkStart w:id="37532" w:name="_Toc118113819"/>
      <w:bookmarkStart w:id="37533" w:name="_Toc124421720"/>
      <w:bookmarkStart w:id="37534" w:name="_Toc138416195"/>
      <w:bookmarkEnd w:id="37528"/>
      <w:bookmarkEnd w:id="37529"/>
      <w:bookmarkEnd w:id="37530"/>
      <w:bookmarkEnd w:id="37531"/>
      <w:bookmarkEnd w:id="37532"/>
      <w:bookmarkEnd w:id="37533"/>
      <w:bookmarkEnd w:id="37534"/>
    </w:p>
    <w:p w14:paraId="2E2E7CD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35" w:name="_Toc117770858"/>
      <w:bookmarkStart w:id="37536" w:name="_Toc117776274"/>
      <w:bookmarkStart w:id="37537" w:name="_Toc117781671"/>
      <w:bookmarkStart w:id="37538" w:name="_Toc117787065"/>
      <w:bookmarkStart w:id="37539" w:name="_Toc118113820"/>
      <w:bookmarkStart w:id="37540" w:name="_Toc124421721"/>
      <w:bookmarkStart w:id="37541" w:name="_Toc138416196"/>
      <w:bookmarkEnd w:id="37535"/>
      <w:bookmarkEnd w:id="37536"/>
      <w:bookmarkEnd w:id="37537"/>
      <w:bookmarkEnd w:id="37538"/>
      <w:bookmarkEnd w:id="37539"/>
      <w:bookmarkEnd w:id="37540"/>
      <w:bookmarkEnd w:id="37541"/>
    </w:p>
    <w:p w14:paraId="48776FF6"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42" w:name="_Toc117770859"/>
      <w:bookmarkStart w:id="37543" w:name="_Toc117776275"/>
      <w:bookmarkStart w:id="37544" w:name="_Toc117781672"/>
      <w:bookmarkStart w:id="37545" w:name="_Toc117787066"/>
      <w:bookmarkStart w:id="37546" w:name="_Toc118113821"/>
      <w:bookmarkStart w:id="37547" w:name="_Toc124421722"/>
      <w:bookmarkStart w:id="37548" w:name="_Toc138416197"/>
      <w:bookmarkEnd w:id="37542"/>
      <w:bookmarkEnd w:id="37543"/>
      <w:bookmarkEnd w:id="37544"/>
      <w:bookmarkEnd w:id="37545"/>
      <w:bookmarkEnd w:id="37546"/>
      <w:bookmarkEnd w:id="37547"/>
      <w:bookmarkEnd w:id="37548"/>
    </w:p>
    <w:p w14:paraId="290F0AE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49" w:name="_Toc117770860"/>
      <w:bookmarkStart w:id="37550" w:name="_Toc117776276"/>
      <w:bookmarkStart w:id="37551" w:name="_Toc117781673"/>
      <w:bookmarkStart w:id="37552" w:name="_Toc117787067"/>
      <w:bookmarkStart w:id="37553" w:name="_Toc118113822"/>
      <w:bookmarkStart w:id="37554" w:name="_Toc124421723"/>
      <w:bookmarkStart w:id="37555" w:name="_Toc138416198"/>
      <w:bookmarkEnd w:id="37549"/>
      <w:bookmarkEnd w:id="37550"/>
      <w:bookmarkEnd w:id="37551"/>
      <w:bookmarkEnd w:id="37552"/>
      <w:bookmarkEnd w:id="37553"/>
      <w:bookmarkEnd w:id="37554"/>
      <w:bookmarkEnd w:id="37555"/>
    </w:p>
    <w:p w14:paraId="412143C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56" w:name="_Toc117770861"/>
      <w:bookmarkStart w:id="37557" w:name="_Toc117776277"/>
      <w:bookmarkStart w:id="37558" w:name="_Toc117781674"/>
      <w:bookmarkStart w:id="37559" w:name="_Toc117787068"/>
      <w:bookmarkStart w:id="37560" w:name="_Toc118113823"/>
      <w:bookmarkStart w:id="37561" w:name="_Toc124421724"/>
      <w:bookmarkStart w:id="37562" w:name="_Toc138416199"/>
      <w:bookmarkEnd w:id="37556"/>
      <w:bookmarkEnd w:id="37557"/>
      <w:bookmarkEnd w:id="37558"/>
      <w:bookmarkEnd w:id="37559"/>
      <w:bookmarkEnd w:id="37560"/>
      <w:bookmarkEnd w:id="37561"/>
      <w:bookmarkEnd w:id="37562"/>
    </w:p>
    <w:p w14:paraId="34316A8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63" w:name="_Toc117770862"/>
      <w:bookmarkStart w:id="37564" w:name="_Toc117776278"/>
      <w:bookmarkStart w:id="37565" w:name="_Toc117781675"/>
      <w:bookmarkStart w:id="37566" w:name="_Toc117787069"/>
      <w:bookmarkStart w:id="37567" w:name="_Toc118113824"/>
      <w:bookmarkStart w:id="37568" w:name="_Toc124421725"/>
      <w:bookmarkStart w:id="37569" w:name="_Toc138416200"/>
      <w:bookmarkEnd w:id="37563"/>
      <w:bookmarkEnd w:id="37564"/>
      <w:bookmarkEnd w:id="37565"/>
      <w:bookmarkEnd w:id="37566"/>
      <w:bookmarkEnd w:id="37567"/>
      <w:bookmarkEnd w:id="37568"/>
      <w:bookmarkEnd w:id="37569"/>
    </w:p>
    <w:p w14:paraId="66CFA87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70" w:name="_Toc117770863"/>
      <w:bookmarkStart w:id="37571" w:name="_Toc117776279"/>
      <w:bookmarkStart w:id="37572" w:name="_Toc117781676"/>
      <w:bookmarkStart w:id="37573" w:name="_Toc117787070"/>
      <w:bookmarkStart w:id="37574" w:name="_Toc118113825"/>
      <w:bookmarkStart w:id="37575" w:name="_Toc124421726"/>
      <w:bookmarkStart w:id="37576" w:name="_Toc138416201"/>
      <w:bookmarkEnd w:id="37570"/>
      <w:bookmarkEnd w:id="37571"/>
      <w:bookmarkEnd w:id="37572"/>
      <w:bookmarkEnd w:id="37573"/>
      <w:bookmarkEnd w:id="37574"/>
      <w:bookmarkEnd w:id="37575"/>
      <w:bookmarkEnd w:id="37576"/>
    </w:p>
    <w:p w14:paraId="477E894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77" w:name="_Toc117770864"/>
      <w:bookmarkStart w:id="37578" w:name="_Toc117776280"/>
      <w:bookmarkStart w:id="37579" w:name="_Toc117781677"/>
      <w:bookmarkStart w:id="37580" w:name="_Toc117787071"/>
      <w:bookmarkStart w:id="37581" w:name="_Toc118113826"/>
      <w:bookmarkStart w:id="37582" w:name="_Toc124421727"/>
      <w:bookmarkStart w:id="37583" w:name="_Toc138416202"/>
      <w:bookmarkEnd w:id="37577"/>
      <w:bookmarkEnd w:id="37578"/>
      <w:bookmarkEnd w:id="37579"/>
      <w:bookmarkEnd w:id="37580"/>
      <w:bookmarkEnd w:id="37581"/>
      <w:bookmarkEnd w:id="37582"/>
      <w:bookmarkEnd w:id="37583"/>
    </w:p>
    <w:p w14:paraId="5C65AE3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84" w:name="_Toc117770865"/>
      <w:bookmarkStart w:id="37585" w:name="_Toc117776281"/>
      <w:bookmarkStart w:id="37586" w:name="_Toc117781678"/>
      <w:bookmarkStart w:id="37587" w:name="_Toc117787072"/>
      <w:bookmarkStart w:id="37588" w:name="_Toc118113827"/>
      <w:bookmarkStart w:id="37589" w:name="_Toc124421728"/>
      <w:bookmarkStart w:id="37590" w:name="_Toc138416203"/>
      <w:bookmarkEnd w:id="37584"/>
      <w:bookmarkEnd w:id="37585"/>
      <w:bookmarkEnd w:id="37586"/>
      <w:bookmarkEnd w:id="37587"/>
      <w:bookmarkEnd w:id="37588"/>
      <w:bookmarkEnd w:id="37589"/>
      <w:bookmarkEnd w:id="37590"/>
    </w:p>
    <w:p w14:paraId="43D9D8D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91" w:name="_Toc117770866"/>
      <w:bookmarkStart w:id="37592" w:name="_Toc117776282"/>
      <w:bookmarkStart w:id="37593" w:name="_Toc117781679"/>
      <w:bookmarkStart w:id="37594" w:name="_Toc117787073"/>
      <w:bookmarkStart w:id="37595" w:name="_Toc118113828"/>
      <w:bookmarkStart w:id="37596" w:name="_Toc124421729"/>
      <w:bookmarkStart w:id="37597" w:name="_Toc138416204"/>
      <w:bookmarkEnd w:id="37591"/>
      <w:bookmarkEnd w:id="37592"/>
      <w:bookmarkEnd w:id="37593"/>
      <w:bookmarkEnd w:id="37594"/>
      <w:bookmarkEnd w:id="37595"/>
      <w:bookmarkEnd w:id="37596"/>
      <w:bookmarkEnd w:id="37597"/>
    </w:p>
    <w:p w14:paraId="175F731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598" w:name="_Toc117770867"/>
      <w:bookmarkStart w:id="37599" w:name="_Toc117776283"/>
      <w:bookmarkStart w:id="37600" w:name="_Toc117781680"/>
      <w:bookmarkStart w:id="37601" w:name="_Toc117787074"/>
      <w:bookmarkStart w:id="37602" w:name="_Toc118113829"/>
      <w:bookmarkStart w:id="37603" w:name="_Toc124421730"/>
      <w:bookmarkStart w:id="37604" w:name="_Toc138416205"/>
      <w:bookmarkEnd w:id="37598"/>
      <w:bookmarkEnd w:id="37599"/>
      <w:bookmarkEnd w:id="37600"/>
      <w:bookmarkEnd w:id="37601"/>
      <w:bookmarkEnd w:id="37602"/>
      <w:bookmarkEnd w:id="37603"/>
      <w:bookmarkEnd w:id="37604"/>
    </w:p>
    <w:p w14:paraId="43CDFBF0"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05" w:name="_Toc117770868"/>
      <w:bookmarkStart w:id="37606" w:name="_Toc117776284"/>
      <w:bookmarkStart w:id="37607" w:name="_Toc117781681"/>
      <w:bookmarkStart w:id="37608" w:name="_Toc117787075"/>
      <w:bookmarkStart w:id="37609" w:name="_Toc118113830"/>
      <w:bookmarkStart w:id="37610" w:name="_Toc124421731"/>
      <w:bookmarkStart w:id="37611" w:name="_Toc138416206"/>
      <w:bookmarkEnd w:id="37605"/>
      <w:bookmarkEnd w:id="37606"/>
      <w:bookmarkEnd w:id="37607"/>
      <w:bookmarkEnd w:id="37608"/>
      <w:bookmarkEnd w:id="37609"/>
      <w:bookmarkEnd w:id="37610"/>
      <w:bookmarkEnd w:id="37611"/>
    </w:p>
    <w:p w14:paraId="5046F8D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12" w:name="_Toc117770869"/>
      <w:bookmarkStart w:id="37613" w:name="_Toc117776285"/>
      <w:bookmarkStart w:id="37614" w:name="_Toc117781682"/>
      <w:bookmarkStart w:id="37615" w:name="_Toc117787076"/>
      <w:bookmarkStart w:id="37616" w:name="_Toc118113831"/>
      <w:bookmarkStart w:id="37617" w:name="_Toc124421732"/>
      <w:bookmarkStart w:id="37618" w:name="_Toc138416207"/>
      <w:bookmarkEnd w:id="37612"/>
      <w:bookmarkEnd w:id="37613"/>
      <w:bookmarkEnd w:id="37614"/>
      <w:bookmarkEnd w:id="37615"/>
      <w:bookmarkEnd w:id="37616"/>
      <w:bookmarkEnd w:id="37617"/>
      <w:bookmarkEnd w:id="37618"/>
    </w:p>
    <w:p w14:paraId="4DC4EAA1"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19" w:name="_Toc117770870"/>
      <w:bookmarkStart w:id="37620" w:name="_Toc117776286"/>
      <w:bookmarkStart w:id="37621" w:name="_Toc117781683"/>
      <w:bookmarkStart w:id="37622" w:name="_Toc117787077"/>
      <w:bookmarkStart w:id="37623" w:name="_Toc118113832"/>
      <w:bookmarkStart w:id="37624" w:name="_Toc124421733"/>
      <w:bookmarkStart w:id="37625" w:name="_Toc138416208"/>
      <w:bookmarkEnd w:id="37619"/>
      <w:bookmarkEnd w:id="37620"/>
      <w:bookmarkEnd w:id="37621"/>
      <w:bookmarkEnd w:id="37622"/>
      <w:bookmarkEnd w:id="37623"/>
      <w:bookmarkEnd w:id="37624"/>
      <w:bookmarkEnd w:id="37625"/>
    </w:p>
    <w:p w14:paraId="166A07DE"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26" w:name="_Toc117770871"/>
      <w:bookmarkStart w:id="37627" w:name="_Toc117776287"/>
      <w:bookmarkStart w:id="37628" w:name="_Toc117781684"/>
      <w:bookmarkStart w:id="37629" w:name="_Toc117787078"/>
      <w:bookmarkStart w:id="37630" w:name="_Toc118113833"/>
      <w:bookmarkStart w:id="37631" w:name="_Toc124421734"/>
      <w:bookmarkStart w:id="37632" w:name="_Toc138416209"/>
      <w:bookmarkEnd w:id="37626"/>
      <w:bookmarkEnd w:id="37627"/>
      <w:bookmarkEnd w:id="37628"/>
      <w:bookmarkEnd w:id="37629"/>
      <w:bookmarkEnd w:id="37630"/>
      <w:bookmarkEnd w:id="37631"/>
      <w:bookmarkEnd w:id="37632"/>
    </w:p>
    <w:p w14:paraId="7CBCA04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33" w:name="_Toc117770872"/>
      <w:bookmarkStart w:id="37634" w:name="_Toc117776288"/>
      <w:bookmarkStart w:id="37635" w:name="_Toc117781685"/>
      <w:bookmarkStart w:id="37636" w:name="_Toc117787079"/>
      <w:bookmarkStart w:id="37637" w:name="_Toc118113834"/>
      <w:bookmarkStart w:id="37638" w:name="_Toc124421735"/>
      <w:bookmarkStart w:id="37639" w:name="_Toc138416210"/>
      <w:bookmarkEnd w:id="37633"/>
      <w:bookmarkEnd w:id="37634"/>
      <w:bookmarkEnd w:id="37635"/>
      <w:bookmarkEnd w:id="37636"/>
      <w:bookmarkEnd w:id="37637"/>
      <w:bookmarkEnd w:id="37638"/>
      <w:bookmarkEnd w:id="37639"/>
    </w:p>
    <w:p w14:paraId="6B5D61F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40" w:name="_Toc117770873"/>
      <w:bookmarkStart w:id="37641" w:name="_Toc117776289"/>
      <w:bookmarkStart w:id="37642" w:name="_Toc117781686"/>
      <w:bookmarkStart w:id="37643" w:name="_Toc117787080"/>
      <w:bookmarkStart w:id="37644" w:name="_Toc118113835"/>
      <w:bookmarkStart w:id="37645" w:name="_Toc124421736"/>
      <w:bookmarkStart w:id="37646" w:name="_Toc138416211"/>
      <w:bookmarkEnd w:id="37640"/>
      <w:bookmarkEnd w:id="37641"/>
      <w:bookmarkEnd w:id="37642"/>
      <w:bookmarkEnd w:id="37643"/>
      <w:bookmarkEnd w:id="37644"/>
      <w:bookmarkEnd w:id="37645"/>
      <w:bookmarkEnd w:id="37646"/>
    </w:p>
    <w:p w14:paraId="7885088A"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47" w:name="_Toc117770874"/>
      <w:bookmarkStart w:id="37648" w:name="_Toc117776290"/>
      <w:bookmarkStart w:id="37649" w:name="_Toc117781687"/>
      <w:bookmarkStart w:id="37650" w:name="_Toc117787081"/>
      <w:bookmarkStart w:id="37651" w:name="_Toc118113836"/>
      <w:bookmarkStart w:id="37652" w:name="_Toc124421737"/>
      <w:bookmarkStart w:id="37653" w:name="_Toc138416212"/>
      <w:bookmarkEnd w:id="37647"/>
      <w:bookmarkEnd w:id="37648"/>
      <w:bookmarkEnd w:id="37649"/>
      <w:bookmarkEnd w:id="37650"/>
      <w:bookmarkEnd w:id="37651"/>
      <w:bookmarkEnd w:id="37652"/>
      <w:bookmarkEnd w:id="37653"/>
    </w:p>
    <w:p w14:paraId="22A58A0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54" w:name="_Toc117770875"/>
      <w:bookmarkStart w:id="37655" w:name="_Toc117776291"/>
      <w:bookmarkStart w:id="37656" w:name="_Toc117781688"/>
      <w:bookmarkStart w:id="37657" w:name="_Toc117787082"/>
      <w:bookmarkStart w:id="37658" w:name="_Toc118113837"/>
      <w:bookmarkStart w:id="37659" w:name="_Toc124421738"/>
      <w:bookmarkStart w:id="37660" w:name="_Toc138416213"/>
      <w:bookmarkEnd w:id="37654"/>
      <w:bookmarkEnd w:id="37655"/>
      <w:bookmarkEnd w:id="37656"/>
      <w:bookmarkEnd w:id="37657"/>
      <w:bookmarkEnd w:id="37658"/>
      <w:bookmarkEnd w:id="37659"/>
      <w:bookmarkEnd w:id="37660"/>
    </w:p>
    <w:p w14:paraId="43ADC833"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61" w:name="_Toc117770876"/>
      <w:bookmarkStart w:id="37662" w:name="_Toc117776292"/>
      <w:bookmarkStart w:id="37663" w:name="_Toc117781689"/>
      <w:bookmarkStart w:id="37664" w:name="_Toc117787083"/>
      <w:bookmarkStart w:id="37665" w:name="_Toc118113838"/>
      <w:bookmarkStart w:id="37666" w:name="_Toc124421739"/>
      <w:bookmarkStart w:id="37667" w:name="_Toc138416214"/>
      <w:bookmarkEnd w:id="37661"/>
      <w:bookmarkEnd w:id="37662"/>
      <w:bookmarkEnd w:id="37663"/>
      <w:bookmarkEnd w:id="37664"/>
      <w:bookmarkEnd w:id="37665"/>
      <w:bookmarkEnd w:id="37666"/>
      <w:bookmarkEnd w:id="37667"/>
    </w:p>
    <w:p w14:paraId="7CE61E32"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68" w:name="_Toc117770877"/>
      <w:bookmarkStart w:id="37669" w:name="_Toc117776293"/>
      <w:bookmarkStart w:id="37670" w:name="_Toc117781690"/>
      <w:bookmarkStart w:id="37671" w:name="_Toc117787084"/>
      <w:bookmarkStart w:id="37672" w:name="_Toc118113839"/>
      <w:bookmarkStart w:id="37673" w:name="_Toc124421740"/>
      <w:bookmarkStart w:id="37674" w:name="_Toc138416215"/>
      <w:bookmarkEnd w:id="37668"/>
      <w:bookmarkEnd w:id="37669"/>
      <w:bookmarkEnd w:id="37670"/>
      <w:bookmarkEnd w:id="37671"/>
      <w:bookmarkEnd w:id="37672"/>
      <w:bookmarkEnd w:id="37673"/>
      <w:bookmarkEnd w:id="37674"/>
    </w:p>
    <w:p w14:paraId="232163EB"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75" w:name="_Toc117770878"/>
      <w:bookmarkStart w:id="37676" w:name="_Toc117776294"/>
      <w:bookmarkStart w:id="37677" w:name="_Toc117781691"/>
      <w:bookmarkStart w:id="37678" w:name="_Toc117787085"/>
      <w:bookmarkStart w:id="37679" w:name="_Toc118113840"/>
      <w:bookmarkStart w:id="37680" w:name="_Toc124421741"/>
      <w:bookmarkStart w:id="37681" w:name="_Toc138416216"/>
      <w:bookmarkEnd w:id="37675"/>
      <w:bookmarkEnd w:id="37676"/>
      <w:bookmarkEnd w:id="37677"/>
      <w:bookmarkEnd w:id="37678"/>
      <w:bookmarkEnd w:id="37679"/>
      <w:bookmarkEnd w:id="37680"/>
      <w:bookmarkEnd w:id="37681"/>
    </w:p>
    <w:p w14:paraId="5302FCAC"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82" w:name="_Toc117770879"/>
      <w:bookmarkStart w:id="37683" w:name="_Toc117776295"/>
      <w:bookmarkStart w:id="37684" w:name="_Toc117781692"/>
      <w:bookmarkStart w:id="37685" w:name="_Toc117787086"/>
      <w:bookmarkStart w:id="37686" w:name="_Toc118113841"/>
      <w:bookmarkStart w:id="37687" w:name="_Toc124421742"/>
      <w:bookmarkStart w:id="37688" w:name="_Toc138416217"/>
      <w:bookmarkEnd w:id="37682"/>
      <w:bookmarkEnd w:id="37683"/>
      <w:bookmarkEnd w:id="37684"/>
      <w:bookmarkEnd w:id="37685"/>
      <w:bookmarkEnd w:id="37686"/>
      <w:bookmarkEnd w:id="37687"/>
      <w:bookmarkEnd w:id="37688"/>
    </w:p>
    <w:p w14:paraId="34A42535"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89" w:name="_Toc117770880"/>
      <w:bookmarkStart w:id="37690" w:name="_Toc117776296"/>
      <w:bookmarkStart w:id="37691" w:name="_Toc117781693"/>
      <w:bookmarkStart w:id="37692" w:name="_Toc117787087"/>
      <w:bookmarkStart w:id="37693" w:name="_Toc118113842"/>
      <w:bookmarkStart w:id="37694" w:name="_Toc124421743"/>
      <w:bookmarkStart w:id="37695" w:name="_Toc138416218"/>
      <w:bookmarkEnd w:id="37689"/>
      <w:bookmarkEnd w:id="37690"/>
      <w:bookmarkEnd w:id="37691"/>
      <w:bookmarkEnd w:id="37692"/>
      <w:bookmarkEnd w:id="37693"/>
      <w:bookmarkEnd w:id="37694"/>
      <w:bookmarkEnd w:id="37695"/>
    </w:p>
    <w:p w14:paraId="18342A1D" w14:textId="77777777" w:rsidR="00C05F2C" w:rsidRPr="00B54450" w:rsidRDefault="00C05F2C" w:rsidP="001C5C9D">
      <w:pPr>
        <w:pStyle w:val="ListParagraph"/>
        <w:numPr>
          <w:ilvl w:val="1"/>
          <w:numId w:val="7"/>
        </w:numPr>
        <w:spacing w:after="220" w:line="240" w:lineRule="auto"/>
        <w:contextualSpacing w:val="0"/>
        <w:outlineLvl w:val="0"/>
        <w:rPr>
          <w:rFonts w:eastAsia="Times New Roman" w:cs="Times New Roman"/>
          <w:vanish/>
          <w:sz w:val="22"/>
          <w:szCs w:val="24"/>
        </w:rPr>
      </w:pPr>
      <w:bookmarkStart w:id="37696" w:name="_Toc117770881"/>
      <w:bookmarkStart w:id="37697" w:name="_Toc117776297"/>
      <w:bookmarkStart w:id="37698" w:name="_Toc117781694"/>
      <w:bookmarkStart w:id="37699" w:name="_Toc117787088"/>
      <w:bookmarkStart w:id="37700" w:name="_Toc118113843"/>
      <w:bookmarkStart w:id="37701" w:name="_Toc124421744"/>
      <w:bookmarkStart w:id="37702" w:name="_Toc138416219"/>
      <w:bookmarkEnd w:id="37696"/>
      <w:bookmarkEnd w:id="37697"/>
      <w:bookmarkEnd w:id="37698"/>
      <w:bookmarkEnd w:id="37699"/>
      <w:bookmarkEnd w:id="37700"/>
      <w:bookmarkEnd w:id="37701"/>
      <w:bookmarkEnd w:id="37702"/>
    </w:p>
    <w:p w14:paraId="2440556E" w14:textId="77777777" w:rsidR="00C05F2C" w:rsidRPr="005D3F5F" w:rsidRDefault="00C05F2C" w:rsidP="00653371">
      <w:pPr>
        <w:pStyle w:val="F9-Paragraph"/>
      </w:pPr>
      <w:r w:rsidRPr="005D3F5F">
        <w:t xml:space="preserve">The scope of the cultural heritage assessment should be clearly defined and proportionate to the scale of the decommissioning activities. </w:t>
      </w:r>
    </w:p>
    <w:p w14:paraId="531A2DF5" w14:textId="57763201" w:rsidR="00C05F2C" w:rsidRPr="005D3F5F" w:rsidRDefault="00C05F2C" w:rsidP="00653371">
      <w:pPr>
        <w:pStyle w:val="F9-Paragraph"/>
      </w:pPr>
      <w:r w:rsidRPr="005D3F5F">
        <w:t xml:space="preserve">The term cultural heritage is defined by Historic England as “inherited assets which people identify and value as a reflection and expression of their evolving knowledge, beliefs and traditions, and of their understanding of the beliefs and traditions of others” </w:t>
      </w:r>
      <w:sdt>
        <w:sdtPr>
          <w:id w:val="-1922934240"/>
          <w:citation/>
        </w:sdtPr>
        <w:sdtEndPr/>
        <w:sdtContent>
          <w:r w:rsidR="004F5E2F">
            <w:fldChar w:fldCharType="begin"/>
          </w:r>
          <w:r w:rsidR="004F5E2F">
            <w:instrText xml:space="preserve"> CITATION His08 \l 2057 </w:instrText>
          </w:r>
          <w:r w:rsidR="004F5E2F">
            <w:fldChar w:fldCharType="separate"/>
          </w:r>
          <w:r w:rsidR="00662693">
            <w:rPr>
              <w:noProof/>
            </w:rPr>
            <w:t>[79]</w:t>
          </w:r>
          <w:r w:rsidR="004F5E2F">
            <w:fldChar w:fldCharType="end"/>
          </w:r>
        </w:sdtContent>
      </w:sdt>
      <w:r w:rsidRPr="005D3F5F">
        <w:t>.</w:t>
      </w:r>
    </w:p>
    <w:p w14:paraId="2E61F768" w14:textId="061F3869" w:rsidR="00C05F2C" w:rsidRPr="005D3F5F" w:rsidRDefault="00C05F2C" w:rsidP="00653371">
      <w:pPr>
        <w:pStyle w:val="F9-Paragraph"/>
      </w:pPr>
      <w:r w:rsidRPr="005D3F5F">
        <w:t>The National Planning Policy Framework definition further states that in the planning context heritage interest may be archaeological, architectural, artistic or historic. This can be interpreted as follows:</w:t>
      </w:r>
    </w:p>
    <w:p w14:paraId="7F5D1DBB" w14:textId="77777777" w:rsidR="00C05F2C" w:rsidRPr="005D3F5F" w:rsidRDefault="00C05F2C" w:rsidP="00C05F2C">
      <w:pPr>
        <w:pStyle w:val="Bulletlist1"/>
      </w:pPr>
      <w:r>
        <w:rPr>
          <w:b/>
        </w:rPr>
        <w:t>A</w:t>
      </w:r>
      <w:r w:rsidRPr="00BA2C46">
        <w:rPr>
          <w:b/>
        </w:rPr>
        <w:t>rchaeological interest</w:t>
      </w:r>
      <w:r w:rsidRPr="005D3F5F">
        <w:t>: As defined in the Glossary to the National Planning Policy Framework, there will be archaeological interest in a heritage asset if it holds, or potentially holds, evidence of past human activity worthy of expert investigation at some point.</w:t>
      </w:r>
    </w:p>
    <w:p w14:paraId="324A7DAE" w14:textId="77777777" w:rsidR="00C05F2C" w:rsidRPr="005D3F5F" w:rsidRDefault="00C05F2C" w:rsidP="00C05F2C">
      <w:pPr>
        <w:pStyle w:val="Bulletlist1"/>
      </w:pPr>
      <w:r>
        <w:rPr>
          <w:b/>
        </w:rPr>
        <w:t>A</w:t>
      </w:r>
      <w:r w:rsidRPr="00BA2C46">
        <w:rPr>
          <w:b/>
        </w:rPr>
        <w:t>rchitectural and artistic interest</w:t>
      </w:r>
      <w:r w:rsidRPr="005D3F5F">
        <w:t>: These are interests in the design and general aesthetics of a place. They can arise from conscious design or fortuitously from the way the heritage asset has evolved. More specifically, architectural interest is an interest in the art or science of the design, construction, craftsmanship and decoration of buildings and structures of all types. Artistic interest is an interest in other human creative skill, like sculpture.</w:t>
      </w:r>
    </w:p>
    <w:p w14:paraId="6EC441AB" w14:textId="76C3D0D5" w:rsidR="00C05F2C" w:rsidRPr="005D3F5F" w:rsidRDefault="00C05F2C" w:rsidP="00C05F2C">
      <w:pPr>
        <w:pStyle w:val="Bulletlist1"/>
      </w:pPr>
      <w:r>
        <w:rPr>
          <w:b/>
        </w:rPr>
        <w:t>H</w:t>
      </w:r>
      <w:r w:rsidRPr="00BA2C46">
        <w:rPr>
          <w:b/>
        </w:rPr>
        <w:t>istoric interest</w:t>
      </w:r>
      <w:r w:rsidRPr="005D3F5F">
        <w:t>: An interest in past lives and events (including pre-historic). Heritage assets can illustrate or be associated with them. Heritage assets with historic interest not only provide a material record of our nation’s history,</w:t>
      </w:r>
      <w:r>
        <w:t xml:space="preserve"> </w:t>
      </w:r>
      <w:r w:rsidRPr="005D3F5F">
        <w:t>but can also provide meaning for communities derived from their collective experience of a place and can symbolise wider values such as faith and cultural identity.</w:t>
      </w:r>
    </w:p>
    <w:p w14:paraId="7A182591" w14:textId="77777777" w:rsidR="00C05F2C" w:rsidRPr="005D3F5F" w:rsidRDefault="00C05F2C" w:rsidP="00653371">
      <w:pPr>
        <w:pStyle w:val="F9-Paragraph"/>
      </w:pPr>
      <w:r w:rsidRPr="005D3F5F">
        <w:t xml:space="preserve">For decommissioning projects located in the UK, it is likely that receptors would be limited to immovable, underwater and natural heritage, where features are likely fixed and unable to be moved away from potential impacts from the decommissioning activities. Given the coastal location of many of the UK’s nuclear sites, and the potential for decommissioning activities to impact underwater structures, it may be appropriate to consider marine cultural heritage separately, and present this in a standalone chapter. </w:t>
      </w:r>
    </w:p>
    <w:p w14:paraId="0B6633F9" w14:textId="77777777" w:rsidR="00C05F2C" w:rsidRPr="005D3F5F" w:rsidRDefault="00C05F2C" w:rsidP="00653371">
      <w:pPr>
        <w:pStyle w:val="F9-Paragraph"/>
      </w:pPr>
      <w:r w:rsidRPr="005D3F5F">
        <w:t xml:space="preserve">The </w:t>
      </w:r>
      <w:r>
        <w:t>licensee</w:t>
      </w:r>
      <w:r w:rsidRPr="005D3F5F">
        <w:t xml:space="preserve"> should demonstrate through the Pre-Application Opinion process that consultation with relevant bodies, including </w:t>
      </w:r>
      <w:r>
        <w:t>ONR</w:t>
      </w:r>
      <w:r w:rsidRPr="005D3F5F">
        <w:t xml:space="preserve">, the local planning authority, and Historic England, Historic Environment Scotland or Cadw and national amenity societies (as appropriate), has been undertaken to ensure the scope of the assessment is proportionate and includes all assets that are of interest in the area. </w:t>
      </w:r>
    </w:p>
    <w:p w14:paraId="6AE49A84" w14:textId="26628C58" w:rsidR="00C05F2C" w:rsidRPr="005D3F5F" w:rsidRDefault="00C05F2C" w:rsidP="00C05F2C">
      <w:pPr>
        <w:pStyle w:val="Heading3"/>
      </w:pPr>
      <w:r w:rsidRPr="005D3F5F">
        <w:lastRenderedPageBreak/>
        <w:t xml:space="preserve">Receptor </w:t>
      </w:r>
      <w:r w:rsidR="00322B84">
        <w:t>S</w:t>
      </w:r>
      <w:r w:rsidRPr="005D3F5F">
        <w:t>cope</w:t>
      </w:r>
    </w:p>
    <w:p w14:paraId="5F08A998" w14:textId="77777777" w:rsidR="00C05F2C" w:rsidRPr="005D3F5F" w:rsidRDefault="00C05F2C" w:rsidP="00653371">
      <w:pPr>
        <w:pStyle w:val="F9-Paragraph"/>
      </w:pPr>
      <w:r w:rsidRPr="005D3F5F">
        <w:t>Sensitive cultural heritage receptors that are likely to be considered include, but are not limited to:</w:t>
      </w:r>
    </w:p>
    <w:p w14:paraId="6A5F1EEF" w14:textId="77777777" w:rsidR="00C05F2C" w:rsidRPr="005D3F5F" w:rsidRDefault="00C05F2C" w:rsidP="00C05F2C">
      <w:pPr>
        <w:pStyle w:val="Bulletlist1"/>
      </w:pPr>
      <w:r w:rsidRPr="007C5C0B">
        <w:t>Designated cultural heritage assets</w:t>
      </w:r>
      <w:r w:rsidRPr="00BA2C46">
        <w:t xml:space="preserve">, </w:t>
      </w:r>
      <w:r w:rsidRPr="005D3F5F">
        <w:t>including World Heritage Sites; Scheduled Monuments; Listed Buildings; Protected Wreck Sites; Protected Military Remains; Registered Parks and Gardens; and Registered Battlefields; Conservation Areas.</w:t>
      </w:r>
    </w:p>
    <w:p w14:paraId="5E32942F" w14:textId="2DAEC285" w:rsidR="00C05F2C" w:rsidRPr="00BA2C46" w:rsidRDefault="00C05F2C" w:rsidP="00C05F2C">
      <w:pPr>
        <w:pStyle w:val="Bulletlist1"/>
      </w:pPr>
      <w:r w:rsidRPr="007C5C0B">
        <w:t>Non-designated cultural heritage assets</w:t>
      </w:r>
      <w:r w:rsidRPr="00BA2C46">
        <w:t xml:space="preserve">, </w:t>
      </w:r>
      <w:r w:rsidRPr="005D3F5F">
        <w:t>including</w:t>
      </w:r>
      <w:r w:rsidRPr="00BA2C46">
        <w:t xml:space="preserve"> </w:t>
      </w:r>
      <w:r w:rsidRPr="005D3F5F">
        <w:t>buildings, structures, monuments, sites, places, areas or landscapes identified by plan-making bodies (such as local or regional councils) or identified by heritage specialists during the assessment process as having a degree of heritage significance meriting consideration in planning decisions but which do not meet the criteria for designated heritage assets.</w:t>
      </w:r>
    </w:p>
    <w:p w14:paraId="556BB55A" w14:textId="6C20BCAE" w:rsidR="00C05F2C" w:rsidRPr="005D3F5F" w:rsidRDefault="00C05F2C" w:rsidP="00653371">
      <w:pPr>
        <w:pStyle w:val="F9-Paragraph"/>
      </w:pPr>
      <w:r w:rsidRPr="005D3F5F">
        <w:t xml:space="preserve">Designated heritage assets typically have greater sensitivity to potential effects than non-designated assets, however, in some circumstances there may be non-designated heritage assets of archaeological interest that have not been designated (as set out in the </w:t>
      </w:r>
      <w:hyperlink r:id="rId101" w:history="1">
        <w:r w:rsidRPr="004633B4">
          <w:t>NPPF</w:t>
        </w:r>
      </w:hyperlink>
      <w:r w:rsidRPr="005D3F5F">
        <w:t xml:space="preserve"> </w:t>
      </w:r>
      <w:sdt>
        <w:sdtPr>
          <w:id w:val="-1319109478"/>
          <w:citation/>
        </w:sdtPr>
        <w:sdtEndPr/>
        <w:sdtContent>
          <w:r w:rsidR="00AF5135">
            <w:fldChar w:fldCharType="begin"/>
          </w:r>
          <w:r w:rsidR="00AF5135">
            <w:instrText xml:space="preserve"> CITATION Min21 \l 2057 </w:instrText>
          </w:r>
          <w:r w:rsidR="00AF5135">
            <w:fldChar w:fldCharType="separate"/>
          </w:r>
          <w:r w:rsidR="00662693">
            <w:rPr>
              <w:noProof/>
            </w:rPr>
            <w:t>[80]</w:t>
          </w:r>
          <w:r w:rsidR="00AF5135">
            <w:fldChar w:fldCharType="end"/>
          </w:r>
        </w:sdtContent>
      </w:sdt>
      <w:r w:rsidRPr="005D3F5F">
        <w:t xml:space="preserve">, which may have equivalent value (and therefore, sensitivity) to a designated asset. </w:t>
      </w:r>
    </w:p>
    <w:p w14:paraId="20191537" w14:textId="14180136" w:rsidR="00C05F2C" w:rsidRPr="005D3F5F" w:rsidRDefault="00C05F2C" w:rsidP="00653371">
      <w:pPr>
        <w:pStyle w:val="F9-Paragraph"/>
      </w:pPr>
      <w:r w:rsidRPr="005D3F5F">
        <w:t xml:space="preserve">The </w:t>
      </w:r>
      <w:r>
        <w:t>licensee</w:t>
      </w:r>
      <w:r w:rsidRPr="005D3F5F">
        <w:t xml:space="preserve"> should demonstrate that the assessment has considered the sensitivity of heritage assets on a </w:t>
      </w:r>
      <w:r w:rsidR="0039767C" w:rsidRPr="005D3F5F">
        <w:t>case-by-case</w:t>
      </w:r>
      <w:r w:rsidRPr="005D3F5F">
        <w:t xml:space="preserve"> basis</w:t>
      </w:r>
      <w:r>
        <w:t xml:space="preserve"> </w:t>
      </w:r>
      <w:sdt>
        <w:sdtPr>
          <w:id w:val="1413436983"/>
          <w:citation/>
        </w:sdtPr>
        <w:sdtEndPr/>
        <w:sdtContent>
          <w:r w:rsidR="0039767C">
            <w:fldChar w:fldCharType="begin"/>
          </w:r>
          <w:r w:rsidR="0039767C">
            <w:instrText xml:space="preserve"> CITATION Min19 \l 2057 </w:instrText>
          </w:r>
          <w:r w:rsidR="0039767C">
            <w:fldChar w:fldCharType="separate"/>
          </w:r>
          <w:r w:rsidR="00662693">
            <w:rPr>
              <w:noProof/>
            </w:rPr>
            <w:t>[81]</w:t>
          </w:r>
          <w:r w:rsidR="0039767C">
            <w:fldChar w:fldCharType="end"/>
          </w:r>
        </w:sdtContent>
      </w:sdt>
      <w:r w:rsidRPr="005D3F5F">
        <w:t>.</w:t>
      </w:r>
    </w:p>
    <w:p w14:paraId="7D4F9872" w14:textId="4E92C74E" w:rsidR="00C05F2C" w:rsidRPr="005D3F5F" w:rsidRDefault="00C05F2C" w:rsidP="00C05F2C">
      <w:pPr>
        <w:pStyle w:val="Heading3"/>
      </w:pPr>
      <w:r w:rsidRPr="005D3F5F">
        <w:t xml:space="preserve">Spatial </w:t>
      </w:r>
      <w:r w:rsidR="0039767C">
        <w:t>S</w:t>
      </w:r>
      <w:r w:rsidRPr="005D3F5F">
        <w:t>cope</w:t>
      </w:r>
    </w:p>
    <w:p w14:paraId="719859D4" w14:textId="659E510E" w:rsidR="00C05F2C" w:rsidRPr="005D3F5F" w:rsidRDefault="00C05F2C" w:rsidP="00653371">
      <w:pPr>
        <w:pStyle w:val="F9-Paragraph"/>
      </w:pPr>
      <w:r w:rsidRPr="005D3F5F">
        <w:t xml:space="preserve">An appropriate study area, or study areas, agreed with heritage stakeholders should be proposed for the gathering of data and identification of receptors. </w:t>
      </w:r>
      <w:r w:rsidR="0039767C">
        <w:br/>
      </w:r>
      <w:r w:rsidRPr="005D3F5F">
        <w:t xml:space="preserve">This will be determined by factors including the location, type and scale of the decommissioning activities and the associated infrastructure requirements. </w:t>
      </w:r>
    </w:p>
    <w:p w14:paraId="7CBB0323" w14:textId="77777777" w:rsidR="00C05F2C" w:rsidRPr="005D3F5F" w:rsidRDefault="00C05F2C" w:rsidP="00653371">
      <w:pPr>
        <w:pStyle w:val="F9-Paragraph"/>
      </w:pPr>
      <w:r w:rsidRPr="005D3F5F">
        <w:t xml:space="preserve">For buried archaeology, the study area should be wide enough to enable an understanding of archaeological potential of the site. This may need to increase or decrease for the later stages of decommissioning, where the exact nature of the works has not yet been decided. </w:t>
      </w:r>
    </w:p>
    <w:p w14:paraId="2D744FED" w14:textId="4428A066" w:rsidR="00C05F2C" w:rsidRPr="005D3F5F" w:rsidRDefault="00C05F2C" w:rsidP="00653371">
      <w:pPr>
        <w:pStyle w:val="F9-Paragraph"/>
      </w:pPr>
      <w:r w:rsidRPr="005D3F5F">
        <w:t xml:space="preserve">In respect of setting impacts on built heritage and historic landscapes, the application of a rigid study area based on distances may not always be helpful. </w:t>
      </w:r>
      <w:r w:rsidR="0039767C">
        <w:br/>
      </w:r>
      <w:r w:rsidRPr="005D3F5F">
        <w:t xml:space="preserve">This approach can lead to unreasonably large numbers of assets being considered by the assessment. A proportionate response based on the number and type of assets in the area, topography, and potential for impacts should be taken. </w:t>
      </w:r>
    </w:p>
    <w:p w14:paraId="622AF476" w14:textId="217FF00B" w:rsidR="00C05F2C" w:rsidRPr="005D3F5F" w:rsidRDefault="00C05F2C" w:rsidP="00C05F2C">
      <w:pPr>
        <w:pStyle w:val="Heading3"/>
      </w:pPr>
      <w:r w:rsidRPr="005D3F5F">
        <w:t xml:space="preserve">Temporal </w:t>
      </w:r>
      <w:r w:rsidR="0039767C">
        <w:t>S</w:t>
      </w:r>
      <w:r w:rsidRPr="005D3F5F">
        <w:t>cope</w:t>
      </w:r>
    </w:p>
    <w:p w14:paraId="24F14A01" w14:textId="77777777" w:rsidR="00C05F2C" w:rsidRPr="005D3F5F" w:rsidRDefault="00C05F2C" w:rsidP="00653371">
      <w:pPr>
        <w:pStyle w:val="F9-Paragraph"/>
      </w:pPr>
      <w:r w:rsidRPr="005D3F5F">
        <w:t xml:space="preserve">The temporal scope of the assessment should reflect the scope of decommissioning activities included in the EIA, as set out in the Pre-Application Opinion. It may be relevant to scope out impacts on certain receptors during different phases of decommissioning. For instance, if the project includes a Care </w:t>
      </w:r>
      <w:r w:rsidRPr="005D3F5F">
        <w:lastRenderedPageBreak/>
        <w:t xml:space="preserve">and Maintenance phase, impacts to archaeology may be unlikely if no excavations are expected to take place during this time. </w:t>
      </w:r>
    </w:p>
    <w:p w14:paraId="57B0DADC" w14:textId="4384DFBA" w:rsidR="00C05F2C" w:rsidRPr="005D3F5F" w:rsidRDefault="00C05F2C" w:rsidP="00C05F2C">
      <w:pPr>
        <w:pStyle w:val="Heading2"/>
      </w:pPr>
      <w:r w:rsidRPr="005D3F5F">
        <w:t xml:space="preserve">Legislation, Policy and Relevant Guidance </w:t>
      </w:r>
    </w:p>
    <w:p w14:paraId="36C9033D" w14:textId="77777777" w:rsidR="00C05F2C" w:rsidRPr="005D3F5F" w:rsidRDefault="00C05F2C" w:rsidP="00653371">
      <w:pPr>
        <w:pStyle w:val="F9-Paragraph"/>
      </w:pPr>
      <w:r w:rsidRPr="005D3F5F">
        <w:t xml:space="preserve">The EIA must be reviewed against appropriate National, Regional and Local policies, with reference made to these where appropriate. </w:t>
      </w:r>
    </w:p>
    <w:p w14:paraId="588E026A" w14:textId="7F65700F" w:rsidR="00C05F2C" w:rsidRPr="005D3F5F" w:rsidRDefault="00C05F2C" w:rsidP="00C05F2C">
      <w:pPr>
        <w:pStyle w:val="Heading3"/>
      </w:pPr>
      <w:r w:rsidRPr="005D3F5F">
        <w:t>Legislation</w:t>
      </w:r>
    </w:p>
    <w:p w14:paraId="5AFF92BE" w14:textId="77777777" w:rsidR="00C05F2C" w:rsidRPr="005D3F5F" w:rsidRDefault="00C05F2C" w:rsidP="00653371">
      <w:pPr>
        <w:pStyle w:val="F9-Paragraph"/>
      </w:pPr>
      <w:r w:rsidRPr="005D3F5F">
        <w:t>National legislation relating to the cultural heritage assessment includes:</w:t>
      </w:r>
    </w:p>
    <w:p w14:paraId="19AD74FE" w14:textId="77777777" w:rsidR="00C05F2C" w:rsidRPr="005D3F5F" w:rsidRDefault="00C05F2C" w:rsidP="00C05F2C">
      <w:pPr>
        <w:pStyle w:val="Bulletlist1"/>
      </w:pPr>
      <w:r w:rsidRPr="005D3F5F">
        <w:t>The Ancient Monuments and Archaeological Areas Act 1979</w:t>
      </w:r>
      <w:r>
        <w:t>.</w:t>
      </w:r>
    </w:p>
    <w:p w14:paraId="2E6DF251" w14:textId="0598646D" w:rsidR="00C05F2C" w:rsidRPr="005D3F5F" w:rsidRDefault="00C05F2C" w:rsidP="00C05F2C">
      <w:pPr>
        <w:pStyle w:val="Bulletlist1"/>
      </w:pPr>
      <w:r w:rsidRPr="005D3F5F">
        <w:t xml:space="preserve">The Planning (Listed Buildings and Conservation Areas) Act 1990 </w:t>
      </w:r>
      <w:r w:rsidR="0039767C">
        <w:br/>
      </w:r>
      <w:r w:rsidRPr="005D3F5F">
        <w:t>(as amended)</w:t>
      </w:r>
      <w:r>
        <w:t>.</w:t>
      </w:r>
    </w:p>
    <w:p w14:paraId="4AF5D030" w14:textId="77777777" w:rsidR="00C05F2C" w:rsidRPr="005D3F5F" w:rsidRDefault="00C05F2C" w:rsidP="00C05F2C">
      <w:pPr>
        <w:pStyle w:val="Bulletlist1"/>
      </w:pPr>
      <w:r w:rsidRPr="005D3F5F">
        <w:t>Town and Country Planning Act 1990 (as amended)</w:t>
      </w:r>
      <w:r>
        <w:t>.</w:t>
      </w:r>
    </w:p>
    <w:p w14:paraId="53409535" w14:textId="77777777" w:rsidR="00C05F2C" w:rsidRPr="005D3F5F" w:rsidRDefault="00C05F2C" w:rsidP="00C05F2C">
      <w:pPr>
        <w:pStyle w:val="Bulletlist1"/>
      </w:pPr>
      <w:r w:rsidRPr="005D3F5F">
        <w:t>The Infrastructure (Decisions) Regulations 2010</w:t>
      </w:r>
      <w:r>
        <w:t>.</w:t>
      </w:r>
    </w:p>
    <w:p w14:paraId="6FA8EEF0" w14:textId="77777777" w:rsidR="00C05F2C" w:rsidRPr="005D3F5F" w:rsidRDefault="00C05F2C" w:rsidP="00C05F2C">
      <w:pPr>
        <w:pStyle w:val="Bulletlist1"/>
      </w:pPr>
      <w:r w:rsidRPr="005D3F5F">
        <w:t>The Hedgerow Regulations 1997</w:t>
      </w:r>
      <w:r>
        <w:t>.</w:t>
      </w:r>
    </w:p>
    <w:p w14:paraId="3EE3617A" w14:textId="77777777" w:rsidR="00C05F2C" w:rsidRPr="005D3F5F" w:rsidRDefault="00C05F2C" w:rsidP="00C05F2C">
      <w:pPr>
        <w:pStyle w:val="Bulletlist1"/>
      </w:pPr>
      <w:r w:rsidRPr="005D3F5F">
        <w:t>The Protection of Military Remains Act 1986</w:t>
      </w:r>
      <w:r>
        <w:t>.</w:t>
      </w:r>
    </w:p>
    <w:p w14:paraId="341F5B90" w14:textId="42515103" w:rsidR="00C05F2C" w:rsidRPr="005D3F5F" w:rsidRDefault="00C05F2C" w:rsidP="00C05F2C">
      <w:pPr>
        <w:pStyle w:val="Bulletlist1"/>
      </w:pPr>
      <w:r w:rsidRPr="005D3F5F">
        <w:t>The Protection of Wrecks Act 1973.</w:t>
      </w:r>
    </w:p>
    <w:p w14:paraId="32087FC6" w14:textId="2A4B0EDA" w:rsidR="00C05F2C" w:rsidRPr="00B87284" w:rsidRDefault="00C05F2C" w:rsidP="00C05F2C">
      <w:pPr>
        <w:pStyle w:val="Heading3"/>
      </w:pPr>
      <w:r w:rsidRPr="00B87284">
        <w:t>Policy</w:t>
      </w:r>
    </w:p>
    <w:p w14:paraId="0B1AAE51" w14:textId="77777777" w:rsidR="00C05F2C" w:rsidRPr="005D3F5F" w:rsidRDefault="00C05F2C" w:rsidP="00653371">
      <w:pPr>
        <w:pStyle w:val="F9-Paragraph"/>
      </w:pPr>
      <w:r w:rsidRPr="005D3F5F">
        <w:t>National policy relating to the cultural heritage assessment includes:</w:t>
      </w:r>
    </w:p>
    <w:p w14:paraId="199E15AC" w14:textId="77777777" w:rsidR="00C05F2C" w:rsidRPr="005D3F5F" w:rsidRDefault="00C05F2C" w:rsidP="00C05F2C">
      <w:pPr>
        <w:pStyle w:val="Bulletlist1"/>
      </w:pPr>
      <w:r w:rsidRPr="005D3F5F">
        <w:t>The National Policy Statement (NPS) 2011 sets out the national policy for energy infrastructure. The overarching NPS for Energy (EN-1)</w:t>
      </w:r>
      <w:r>
        <w:t>.</w:t>
      </w:r>
    </w:p>
    <w:p w14:paraId="60B21C75" w14:textId="449DA865" w:rsidR="00C05F2C" w:rsidRPr="005D3F5F" w:rsidRDefault="00C05F2C" w:rsidP="00C05F2C">
      <w:pPr>
        <w:pStyle w:val="Bulletlist1"/>
      </w:pPr>
      <w:r w:rsidRPr="005D3F5F">
        <w:t>NPS for Nuclear Power Generation (EN-6) provide the primary policy framework within which the development will be considered</w:t>
      </w:r>
      <w:r w:rsidRPr="00BA2C46">
        <w:t>”</w:t>
      </w:r>
      <w:r w:rsidRPr="005D3F5F">
        <w:t>.</w:t>
      </w:r>
    </w:p>
    <w:p w14:paraId="2BFA9E74" w14:textId="77777777" w:rsidR="00C05F2C" w:rsidRPr="005D3F5F" w:rsidRDefault="00C05F2C" w:rsidP="00653371">
      <w:pPr>
        <w:pStyle w:val="F9-Paragraph"/>
      </w:pPr>
      <w:r w:rsidRPr="005D3F5F">
        <w:t xml:space="preserve">Regional and Local legislation and policies should be listed, where relevant, and as appropriate. </w:t>
      </w:r>
    </w:p>
    <w:p w14:paraId="489D9BD6" w14:textId="77777777" w:rsidR="00C05F2C" w:rsidRDefault="00C05F2C" w:rsidP="00653371">
      <w:pPr>
        <w:pStyle w:val="F9-Paragraph"/>
      </w:pPr>
      <w:r w:rsidRPr="005D3F5F">
        <w:t>It is worth noting that for assessments of Cultural heritage, planning policy and guidance will be regularly updated. There are also specific guidelines for England, Scotland and Wales, therefore the Inspector needs to be satisfied that assessment is based on latest advice and for the appropriate location.</w:t>
      </w:r>
    </w:p>
    <w:p w14:paraId="1B74AEB2" w14:textId="77777777" w:rsidR="00C05F2C" w:rsidRDefault="00C05F2C" w:rsidP="00F15CCD">
      <w:pPr>
        <w:rPr>
          <w:lang w:bidi="ar-SA"/>
        </w:rPr>
      </w:pPr>
    </w:p>
    <w:p w14:paraId="665E983C" w14:textId="77777777" w:rsidR="00AF7D91" w:rsidRPr="005D3F5F" w:rsidRDefault="00AF7D91" w:rsidP="00361E7B">
      <w:pPr>
        <w:pStyle w:val="Heading2"/>
      </w:pPr>
      <w:r w:rsidRPr="005D3F5F">
        <w:lastRenderedPageBreak/>
        <w:t>Assessment Methodology</w:t>
      </w:r>
    </w:p>
    <w:p w14:paraId="56033121" w14:textId="6F221D8E" w:rsidR="00AF7D91" w:rsidRPr="005D3F5F" w:rsidRDefault="00AF7D91" w:rsidP="00361E7B">
      <w:pPr>
        <w:pStyle w:val="Heading3"/>
      </w:pPr>
      <w:r w:rsidRPr="005D3F5F">
        <w:t>Guidance</w:t>
      </w:r>
    </w:p>
    <w:p w14:paraId="53809814" w14:textId="77777777" w:rsidR="00AF7D91" w:rsidRPr="005D3F5F" w:rsidRDefault="00AF7D91" w:rsidP="00653371">
      <w:pPr>
        <w:pStyle w:val="F9-Paragraph"/>
      </w:pPr>
      <w:r w:rsidRPr="005D3F5F">
        <w:t>Guidance for undertaking Cultural heritage impact assessment is available from:</w:t>
      </w:r>
    </w:p>
    <w:p w14:paraId="07570FFC" w14:textId="69C8CC50" w:rsidR="00AF7D91" w:rsidRPr="00A8546B" w:rsidRDefault="007C3A03" w:rsidP="00A8546B">
      <w:pPr>
        <w:pStyle w:val="Bulletlist1"/>
        <w:rPr>
          <w:color w:val="2FB6BC"/>
          <w:u w:val="single"/>
        </w:rPr>
      </w:pPr>
      <w:hyperlink r:id="rId102" w:history="1">
        <w:r w:rsidR="00AF7D91" w:rsidRPr="00A8546B">
          <w:rPr>
            <w:color w:val="2FB6BC"/>
            <w:u w:val="single"/>
          </w:rPr>
          <w:t>Historic England Good Practice Advice in Planning Note 2 of 3: Managing Significance in Decision-Taking in the Historic Environment</w:t>
        </w:r>
      </w:hyperlink>
      <w:r w:rsidR="00361E7B" w:rsidRPr="00A8546B">
        <w:rPr>
          <w:color w:val="2FB6BC"/>
          <w:u w:val="single"/>
        </w:rPr>
        <w:t xml:space="preserve"> </w:t>
      </w:r>
    </w:p>
    <w:p w14:paraId="320CEC6C" w14:textId="79F63506" w:rsidR="00AF7D91" w:rsidRPr="00A8546B" w:rsidRDefault="007C3A03" w:rsidP="00A8546B">
      <w:pPr>
        <w:pStyle w:val="Bulletlist1"/>
        <w:rPr>
          <w:color w:val="2FB6BC"/>
          <w:u w:val="single"/>
        </w:rPr>
      </w:pPr>
      <w:hyperlink r:id="rId103" w:history="1">
        <w:r w:rsidR="00AF7D91" w:rsidRPr="00A8546B">
          <w:rPr>
            <w:color w:val="2FB6BC"/>
            <w:u w:val="single"/>
          </w:rPr>
          <w:t>Highways England Design Manual for Roads and Bridges (DMRB) LA106: Cultural Heritage Assessment;</w:t>
        </w:r>
      </w:hyperlink>
    </w:p>
    <w:p w14:paraId="34D6B5B7" w14:textId="755D2E59" w:rsidR="00AF7D91" w:rsidRPr="00A8546B" w:rsidRDefault="007C3A03" w:rsidP="00A8546B">
      <w:pPr>
        <w:pStyle w:val="Bulletlist1"/>
        <w:rPr>
          <w:color w:val="2FB6BC"/>
          <w:u w:val="single"/>
        </w:rPr>
      </w:pPr>
      <w:hyperlink r:id="rId104" w:history="1">
        <w:r w:rsidR="00AF7D91" w:rsidRPr="00A8546B">
          <w:rPr>
            <w:color w:val="2FB6BC"/>
            <w:u w:val="single"/>
          </w:rPr>
          <w:t>Chartered Institute for Archaeologists Standard and guidance for commissioning work or providing consultancy advice on archaeology and the historic environment.</w:t>
        </w:r>
      </w:hyperlink>
      <w:r w:rsidR="00361E7B" w:rsidRPr="00A8546B">
        <w:rPr>
          <w:color w:val="2FB6BC"/>
          <w:u w:val="single"/>
        </w:rPr>
        <w:t xml:space="preserve"> </w:t>
      </w:r>
    </w:p>
    <w:p w14:paraId="2C05F616" w14:textId="6F520F64" w:rsidR="00AF7D91" w:rsidRPr="00A8546B" w:rsidRDefault="007C3A03" w:rsidP="00A8546B">
      <w:pPr>
        <w:pStyle w:val="Bulletlist1"/>
        <w:rPr>
          <w:color w:val="2FB6BC"/>
          <w:u w:val="single"/>
        </w:rPr>
      </w:pPr>
      <w:hyperlink r:id="rId105" w:history="1">
        <w:r w:rsidR="00AF7D91" w:rsidRPr="00A8546B">
          <w:rPr>
            <w:color w:val="2FB6BC"/>
            <w:u w:val="single"/>
          </w:rPr>
          <w:t>Chartered Institute for Archaeologists Standard and guidance for historic environment desk-based assessment.</w:t>
        </w:r>
      </w:hyperlink>
    </w:p>
    <w:p w14:paraId="7BBE8434" w14:textId="725A3751" w:rsidR="00AF7D91" w:rsidRPr="005D3F5F" w:rsidRDefault="00AF7D91" w:rsidP="001C1953">
      <w:pPr>
        <w:pStyle w:val="Heading3"/>
      </w:pPr>
      <w:r w:rsidRPr="005D3F5F">
        <w:t xml:space="preserve">Assessing </w:t>
      </w:r>
      <w:r w:rsidR="0039767C">
        <w:t>S</w:t>
      </w:r>
      <w:r w:rsidRPr="005D3F5F">
        <w:t xml:space="preserve">ignificance of </w:t>
      </w:r>
      <w:r w:rsidR="0039767C">
        <w:t>C</w:t>
      </w:r>
      <w:r w:rsidRPr="005D3F5F">
        <w:t xml:space="preserve">ultural </w:t>
      </w:r>
      <w:r w:rsidR="0039767C">
        <w:t>H</w:t>
      </w:r>
      <w:r w:rsidRPr="005D3F5F">
        <w:t xml:space="preserve">eritage </w:t>
      </w:r>
      <w:r w:rsidR="0039767C">
        <w:t>E</w:t>
      </w:r>
      <w:r w:rsidRPr="005D3F5F">
        <w:t>ffects</w:t>
      </w:r>
    </w:p>
    <w:p w14:paraId="56E2B367" w14:textId="77777777" w:rsidR="00AF7D91" w:rsidRPr="005D3F5F" w:rsidRDefault="00AF7D91" w:rsidP="00653371">
      <w:pPr>
        <w:pStyle w:val="F9-Paragraph"/>
      </w:pPr>
      <w:r w:rsidRPr="005D3F5F">
        <w:t xml:space="preserve">In the context of cultural heritage impact assessment, the receptors are the heritage assets and impacts will be considered in terms of the change in their significance based on professional judgement of their sensitivity and the magnitude of potential impacts. </w:t>
      </w:r>
    </w:p>
    <w:p w14:paraId="520961A4" w14:textId="77777777" w:rsidR="00AF7D91" w:rsidRPr="005D3F5F" w:rsidRDefault="00AF7D91" w:rsidP="00653371">
      <w:pPr>
        <w:pStyle w:val="F9-Paragraph"/>
      </w:pPr>
      <w:r w:rsidRPr="005D3F5F">
        <w:t xml:space="preserve">Decommissioning is likely to give rise to beneficial impacts, for example where the works remove a negative element of the asset’s setting. There is also potential for adverse impacts, for example if any of the assets historical significance is intrinsically linked to nuclear infrastructure at the site. Change in the setting of an asset may be entirely neutral in terms of the resultant change, but this will rarely be the case where the actual fabric is affected. </w:t>
      </w:r>
    </w:p>
    <w:p w14:paraId="4CF3A7A5" w14:textId="77777777" w:rsidR="00AF7D91" w:rsidRPr="005D3F5F" w:rsidRDefault="00AF7D91" w:rsidP="00653371">
      <w:pPr>
        <w:pStyle w:val="F9-Paragraph"/>
      </w:pPr>
      <w:r w:rsidRPr="005D3F5F">
        <w:t xml:space="preserve">When considering setting impacts, visual change should not be equated directly with adverse impact. Rather the impact should be assessed with reference to the degree that the proposal affects those aspects of setting that contribute to the asset’s cultural significance. </w:t>
      </w:r>
    </w:p>
    <w:p w14:paraId="3A734154" w14:textId="77777777" w:rsidR="00AF7D91" w:rsidRPr="005D3F5F" w:rsidRDefault="00AF7D91" w:rsidP="00653371">
      <w:pPr>
        <w:pStyle w:val="F9-Paragraph"/>
      </w:pPr>
      <w:r w:rsidRPr="005D3F5F">
        <w:t>The following are the principal impact types affecting the historic environment:</w:t>
      </w:r>
    </w:p>
    <w:p w14:paraId="729E0BEE" w14:textId="77777777" w:rsidR="00AF7D91" w:rsidRPr="005D3F5F" w:rsidRDefault="00AF7D91" w:rsidP="001C1953">
      <w:pPr>
        <w:pStyle w:val="Bulletlist1"/>
      </w:pPr>
      <w:r w:rsidRPr="00BA2C46">
        <w:rPr>
          <w:b/>
        </w:rPr>
        <w:t>Direct Impacts</w:t>
      </w:r>
      <w:r w:rsidRPr="00BA2C46">
        <w:t>:</w:t>
      </w:r>
      <w:r w:rsidRPr="005D3F5F">
        <w:t xml:space="preserve"> These occur where the physical fabric of the asset is removed or damaged as a direct result of the proposal, e.g. destruction of archaeological deposits as a result of piling or demolition or partial demolition of a building of historic interest. Decommissioning works may be limited in their potential to have direct impacts as much of the nuclear site will have been subject to previous excavations during its initial construction, however the </w:t>
      </w:r>
      <w:r>
        <w:t>licensee</w:t>
      </w:r>
      <w:r w:rsidRPr="005D3F5F">
        <w:t xml:space="preserve"> should still demonstrate due consideration for archaeological potential at the site.</w:t>
      </w:r>
    </w:p>
    <w:p w14:paraId="343C9030" w14:textId="77777777" w:rsidR="00AF7D91" w:rsidRPr="005D3F5F" w:rsidRDefault="00AF7D91" w:rsidP="001C1953">
      <w:pPr>
        <w:pStyle w:val="Bulletlist1"/>
      </w:pPr>
      <w:r w:rsidRPr="00BA2C46">
        <w:rPr>
          <w:b/>
        </w:rPr>
        <w:lastRenderedPageBreak/>
        <w:t>Indirect Impacts:</w:t>
      </w:r>
      <w:r w:rsidRPr="005D3F5F">
        <w:t xml:space="preserve"> These occur where the fabric of the asset is lost or preserved through an indirect activity associated with the works. Examples include the degradation of waterlogged deposits as a result of dewatering, and changes in currents resulting in increased/decreased erosion through removal of marine structures. </w:t>
      </w:r>
    </w:p>
    <w:p w14:paraId="12745C7A" w14:textId="0A090A53" w:rsidR="00AF7D91" w:rsidRPr="005D3F5F" w:rsidRDefault="00AF7D91" w:rsidP="001C1953">
      <w:pPr>
        <w:pStyle w:val="Bulletlist1"/>
      </w:pPr>
      <w:r w:rsidRPr="00BA2C46">
        <w:rPr>
          <w:b/>
        </w:rPr>
        <w:t>Setting Impacts</w:t>
      </w:r>
      <w:r w:rsidRPr="00BA2C46">
        <w:t>:</w:t>
      </w:r>
      <w:r w:rsidRPr="005D3F5F">
        <w:t xml:space="preserve"> These are generally direct and result from the works causing change within the setting of an asset that affects its cultural significance or the way in which it is understood, appreciated and experienced. Such impacts are generally, but not exclusively, visual, occurring directly as a result of the changes the decommissioning works will create in the surroundings of the asset, such as the increase in traffic to and from the site, or the removal of buildings and structures. However, they may relate to other senses or factors, such as noise, odour or emissions, which could be generated during various stages of the decommissioning process.</w:t>
      </w:r>
    </w:p>
    <w:p w14:paraId="150C8266" w14:textId="77777777" w:rsidR="00AF7D91" w:rsidRPr="005D3F5F" w:rsidRDefault="00AF7D91" w:rsidP="00653371">
      <w:pPr>
        <w:pStyle w:val="F9-Paragraph"/>
      </w:pPr>
      <w:r w:rsidRPr="005D3F5F">
        <w:t>Some effects may be temporary, such as those that last only during the decommissioning works and have a known end date, although these may last a significant amount of time, and this should be reflected in the assessment. For example, demolition noise or appearance of worksites in the setting of a heritage asset. Permanent effects are those which are irreversible, happen during construction, for example removal of archaeological remains or are ongoing, for example where changes to the current as a result of the decommissioning continue to scour geoarchaeological remains.</w:t>
      </w:r>
    </w:p>
    <w:p w14:paraId="1BF340E0" w14:textId="2845933E" w:rsidR="00AF7D91" w:rsidRPr="005D3F5F" w:rsidRDefault="00AF7D91" w:rsidP="001C1953">
      <w:pPr>
        <w:pStyle w:val="Heading2"/>
      </w:pPr>
      <w:r w:rsidRPr="005D3F5F">
        <w:t>Baseline and Future Baseline</w:t>
      </w:r>
    </w:p>
    <w:p w14:paraId="5E0C7F3B" w14:textId="77777777" w:rsidR="00AF7D91" w:rsidRPr="005D3F5F" w:rsidRDefault="00AF7D91" w:rsidP="00653371">
      <w:pPr>
        <w:pStyle w:val="F9-Paragraph"/>
      </w:pPr>
      <w:r w:rsidRPr="005D3F5F">
        <w:t>An impact assessment for cultural heritage will typically be based on a comprehensive desk study of available study area information. The baseline report will generally be informed by the following data:</w:t>
      </w:r>
    </w:p>
    <w:p w14:paraId="2079DA92" w14:textId="77777777" w:rsidR="00AF7D91" w:rsidRDefault="00AF7D91" w:rsidP="001C1953">
      <w:pPr>
        <w:pStyle w:val="Bulletlist1"/>
      </w:pPr>
      <w:r w:rsidRPr="005D3F5F">
        <w:t>Consultation with the Historic Environment Record, Historic England, Historic Environment Scotland or Cadw as well as local stakeholders, conservation officers and archaeological advisors</w:t>
      </w:r>
      <w:r>
        <w:t>.</w:t>
      </w:r>
    </w:p>
    <w:p w14:paraId="7DC2C83C" w14:textId="77777777" w:rsidR="00AF7D91" w:rsidRDefault="00AF7D91" w:rsidP="001C1953">
      <w:pPr>
        <w:pStyle w:val="Bulletlist1"/>
      </w:pPr>
      <w:r w:rsidRPr="00DE6647">
        <w:t xml:space="preserve">Information on designated heritage assets in the surrounding area: listed on the </w:t>
      </w:r>
      <w:hyperlink r:id="rId106" w:tooltip="The List" w:history="1">
        <w:r w:rsidRPr="00DE6647">
          <w:rPr>
            <w:rStyle w:val="Hyperlink"/>
            <w:bCs w:val="0"/>
            <w:color w:val="2FB6BC"/>
          </w:rPr>
          <w:t>National Heritage List for England</w:t>
        </w:r>
      </w:hyperlink>
      <w:r w:rsidRPr="00DE6647">
        <w:rPr>
          <w:color w:val="2FB6BC"/>
        </w:rPr>
        <w:t xml:space="preserve">, </w:t>
      </w:r>
      <w:hyperlink r:id="rId107" w:history="1">
        <w:r w:rsidRPr="00DE6647">
          <w:rPr>
            <w:rStyle w:val="Hyperlink"/>
            <w:bCs w:val="0"/>
            <w:color w:val="2FB6BC"/>
          </w:rPr>
          <w:t>Historic Environment Portal (Scotland)</w:t>
        </w:r>
      </w:hyperlink>
      <w:r w:rsidRPr="00DE6647">
        <w:t xml:space="preserve">, or </w:t>
      </w:r>
      <w:hyperlink r:id="rId108" w:history="1">
        <w:r w:rsidRPr="00DE6647">
          <w:rPr>
            <w:rStyle w:val="Hyperlink"/>
            <w:bCs w:val="0"/>
            <w:color w:val="2FB6BC"/>
          </w:rPr>
          <w:t>Royal Commission on the Ancient and Historic Monuments of Wales Portal</w:t>
        </w:r>
      </w:hyperlink>
      <w:r w:rsidRPr="00DE6647">
        <w:rPr>
          <w:color w:val="2FB6BC"/>
        </w:rPr>
        <w:t>.</w:t>
      </w:r>
      <w:r w:rsidRPr="00DE6647">
        <w:t> </w:t>
      </w:r>
    </w:p>
    <w:p w14:paraId="3488A4A7" w14:textId="77777777" w:rsidR="00AF7D91" w:rsidRPr="00DE6647" w:rsidRDefault="00AF7D91" w:rsidP="001C1953">
      <w:pPr>
        <w:pStyle w:val="Bulletlist1"/>
      </w:pPr>
      <w:r w:rsidRPr="00DE6647">
        <w:t>Information on the known history of the site, informed by historic maps, local conservation group records, local archives etc.</w:t>
      </w:r>
    </w:p>
    <w:p w14:paraId="79216212" w14:textId="17DDDB36" w:rsidR="00AF7D91" w:rsidRPr="005D3F5F" w:rsidRDefault="00AF7D91" w:rsidP="001C1953">
      <w:pPr>
        <w:pStyle w:val="Bulletlist1"/>
      </w:pPr>
      <w:r w:rsidRPr="005D3F5F">
        <w:t>Known or likely archaeology within the study area. This may be identified through, geophysics, ground investigation, borehole sampling, test pits and/or trial trenching.</w:t>
      </w:r>
    </w:p>
    <w:p w14:paraId="10BC50B7" w14:textId="77777777" w:rsidR="00AF7D91" w:rsidRPr="005D3F5F" w:rsidRDefault="00AF7D91" w:rsidP="00653371">
      <w:pPr>
        <w:pStyle w:val="F9-Paragraph"/>
      </w:pPr>
      <w:r w:rsidRPr="005D3F5F">
        <w:t xml:space="preserve">The baseline should also, where appropriate: </w:t>
      </w:r>
    </w:p>
    <w:p w14:paraId="23713FD8" w14:textId="77777777" w:rsidR="00AF7D91" w:rsidRPr="005D3F5F" w:rsidRDefault="00AF7D91" w:rsidP="001C1953">
      <w:pPr>
        <w:pStyle w:val="Bulletlist1"/>
      </w:pPr>
      <w:r w:rsidRPr="005D3F5F">
        <w:t>Identify the potential for previously unrecorded archaeology within the site</w:t>
      </w:r>
      <w:r>
        <w:t>.</w:t>
      </w:r>
    </w:p>
    <w:p w14:paraId="4AAB0042" w14:textId="77777777" w:rsidR="00AF7D91" w:rsidRPr="005D3F5F" w:rsidRDefault="00AF7D91" w:rsidP="001C1953">
      <w:pPr>
        <w:pStyle w:val="Bulletlist1"/>
      </w:pPr>
      <w:r w:rsidRPr="005D3F5F">
        <w:lastRenderedPageBreak/>
        <w:t>Identify areas of uncertainty and biases or gaps in the data</w:t>
      </w:r>
      <w:r>
        <w:t>.</w:t>
      </w:r>
    </w:p>
    <w:p w14:paraId="1D35C60F" w14:textId="77777777" w:rsidR="00AF7D91" w:rsidRPr="005D3F5F" w:rsidRDefault="00AF7D91" w:rsidP="001C1953">
      <w:pPr>
        <w:pStyle w:val="Bulletlist1"/>
      </w:pPr>
      <w:r w:rsidRPr="005D3F5F">
        <w:t>Describe the cultural significance and value of relevant assets</w:t>
      </w:r>
      <w:r>
        <w:t>.</w:t>
      </w:r>
    </w:p>
    <w:p w14:paraId="32FBFE5F" w14:textId="352F5DEA" w:rsidR="00AF7D91" w:rsidRPr="005D3F5F" w:rsidRDefault="00AF7D91" w:rsidP="001C1953">
      <w:pPr>
        <w:pStyle w:val="Bulletlist1"/>
      </w:pPr>
      <w:r w:rsidRPr="005D3F5F">
        <w:t>Where relevant, describe the setting of assets and the contribution of setting to cultural significance. This may include a geological and/or topographical assessment.</w:t>
      </w:r>
    </w:p>
    <w:p w14:paraId="085A62F3" w14:textId="77777777" w:rsidR="00AF7D91" w:rsidRPr="005D3F5F" w:rsidRDefault="00AF7D91" w:rsidP="00653371">
      <w:pPr>
        <w:pStyle w:val="F9-Paragraph"/>
      </w:pPr>
      <w:r w:rsidRPr="005D3F5F">
        <w:t>Where subjective statements relating to cultural significance aspects such as aesthetic experience, emotions and expectations of the visitor are made, the assumptions underpinning them should be clearly set out and areas of uncertainty highlighted.</w:t>
      </w:r>
    </w:p>
    <w:p w14:paraId="0E92AEFD" w14:textId="102E8AEB" w:rsidR="00AF7D91" w:rsidRPr="005D3F5F" w:rsidRDefault="00AF7D91" w:rsidP="001C1953">
      <w:pPr>
        <w:pStyle w:val="Heading3"/>
      </w:pPr>
      <w:r w:rsidRPr="005D3F5F">
        <w:t>Future Baseline</w:t>
      </w:r>
    </w:p>
    <w:p w14:paraId="1080EB34" w14:textId="57F6DF19" w:rsidR="00AF7D91" w:rsidRPr="0039767C" w:rsidRDefault="00AF7D91" w:rsidP="00653371">
      <w:pPr>
        <w:pStyle w:val="F9-Paragraph"/>
      </w:pPr>
      <w:r w:rsidRPr="005D3F5F">
        <w:t xml:space="preserve">The future baseline is not typically considered for cultural heritage as it is unlikely that the sensitivity of receptors would change in the future. However, the </w:t>
      </w:r>
      <w:r>
        <w:t>licensee</w:t>
      </w:r>
      <w:r w:rsidRPr="005D3F5F">
        <w:t xml:space="preserve"> should demonstrate a commitment to monitor any significant changes to the legislation or policy surrounding the historic environment.</w:t>
      </w:r>
    </w:p>
    <w:p w14:paraId="3CCBF2A6" w14:textId="6494013B" w:rsidR="00AF7D91" w:rsidRPr="005D3F5F" w:rsidRDefault="00AF7D91" w:rsidP="001C1953">
      <w:pPr>
        <w:pStyle w:val="Heading2"/>
      </w:pPr>
      <w:r w:rsidRPr="005D3F5F">
        <w:t>Project Impacts and Potential Effects</w:t>
      </w:r>
    </w:p>
    <w:p w14:paraId="77288C17" w14:textId="77777777" w:rsidR="00AF7D91" w:rsidRPr="005D3F5F" w:rsidRDefault="00AF7D91" w:rsidP="00653371">
      <w:pPr>
        <w:pStyle w:val="F9-Paragraph"/>
      </w:pPr>
      <w:r w:rsidRPr="005D3F5F">
        <w:t xml:space="preserve">Impacts upon the historic environment will vary according to the location of the </w:t>
      </w:r>
      <w:r>
        <w:t>decommissioning project</w:t>
      </w:r>
      <w:r w:rsidRPr="005D3F5F">
        <w:t xml:space="preserve"> and the associated infrastructure requirements offsite, which will be unique to each project. </w:t>
      </w:r>
    </w:p>
    <w:p w14:paraId="69933AA0" w14:textId="77777777" w:rsidR="00AF7D91" w:rsidRDefault="00AF7D91" w:rsidP="00653371">
      <w:pPr>
        <w:pStyle w:val="F9-Paragraph"/>
      </w:pPr>
      <w:r w:rsidRPr="005D3F5F">
        <w:t>The potential for buried archaeology may be limited if sites do not have any previously undisturbed soils present. There is also limited potential for a site to contain built heritage assets within the operational site.</w:t>
      </w:r>
    </w:p>
    <w:p w14:paraId="503CF819" w14:textId="169FB00F" w:rsidR="00AF7D91" w:rsidRDefault="00AF7D91" w:rsidP="00653371">
      <w:pPr>
        <w:pStyle w:val="F9-Paragraph"/>
      </w:pPr>
      <w:r w:rsidRPr="005010FE">
        <w:t xml:space="preserve">Any coastal infrastructure that is due for removal has potential to give rise to impacts on marine archaeology, depending on the method of removal. </w:t>
      </w:r>
      <w:r w:rsidR="0039767C">
        <w:br/>
      </w:r>
      <w:r w:rsidRPr="005010FE">
        <w:t xml:space="preserve">Discharge pipelines inland or in estuarine environments that may be removed could have potential to impact geo-archaeological deposits, however this may occur over a period of time as a result of changes to the geomorphology of the </w:t>
      </w:r>
      <w:r w:rsidR="0039767C" w:rsidRPr="005010FE">
        <w:t>watercourse and</w:t>
      </w:r>
      <w:r w:rsidRPr="005010FE">
        <w:t xml:space="preserve"> should be informed by these assessments undertaken as part of the EIA.</w:t>
      </w:r>
    </w:p>
    <w:p w14:paraId="167413E9" w14:textId="6501430F" w:rsidR="0039767C" w:rsidRDefault="0039767C" w:rsidP="0039767C">
      <w:pPr>
        <w:pStyle w:val="Caption"/>
      </w:pPr>
      <w:bookmarkStart w:id="37703" w:name="_Toc138410831"/>
      <w:r>
        <w:t xml:space="preserve">Table </w:t>
      </w:r>
      <w:fldSimple w:instr=" SEQ Table \* ARABIC ">
        <w:r w:rsidR="00653371">
          <w:rPr>
            <w:noProof/>
          </w:rPr>
          <w:t>27</w:t>
        </w:r>
      </w:fldSimple>
      <w:r>
        <w:t xml:space="preserve"> - </w:t>
      </w:r>
      <w:r w:rsidRPr="00B8074E">
        <w:t>Example of decommission activities, impacts and effects on sensitive receptors</w:t>
      </w:r>
      <w:bookmarkEnd w:id="37703"/>
    </w:p>
    <w:tbl>
      <w:tblPr>
        <w:tblStyle w:val="ONRTable1"/>
        <w:tblW w:w="5000" w:type="pct"/>
        <w:tblInd w:w="0" w:type="dxa"/>
        <w:tblLook w:val="04A0" w:firstRow="1" w:lastRow="0" w:firstColumn="1" w:lastColumn="0" w:noHBand="0" w:noVBand="1"/>
      </w:tblPr>
      <w:tblGrid>
        <w:gridCol w:w="3250"/>
        <w:gridCol w:w="3249"/>
        <w:gridCol w:w="3247"/>
      </w:tblGrid>
      <w:tr w:rsidR="002840FE" w:rsidRPr="0039767C" w14:paraId="7794247C" w14:textId="77777777" w:rsidTr="0039767C">
        <w:trPr>
          <w:cnfStyle w:val="100000000000" w:firstRow="1" w:lastRow="0" w:firstColumn="0" w:lastColumn="0" w:oddVBand="0" w:evenVBand="0" w:oddHBand="0" w:evenHBand="0" w:firstRowFirstColumn="0" w:firstRowLastColumn="0" w:lastRowFirstColumn="0" w:lastRowLastColumn="0"/>
          <w:tblHeader/>
        </w:trPr>
        <w:tc>
          <w:tcPr>
            <w:tcW w:w="1667" w:type="pct"/>
          </w:tcPr>
          <w:p w14:paraId="67C7D33C" w14:textId="77777777" w:rsidR="002840FE" w:rsidRPr="0039767C" w:rsidRDefault="002840FE" w:rsidP="00821BFB">
            <w:pPr>
              <w:pStyle w:val="TableText"/>
              <w:rPr>
                <w:b w:val="0"/>
                <w:szCs w:val="24"/>
              </w:rPr>
            </w:pPr>
            <w:r w:rsidRPr="0039767C">
              <w:rPr>
                <w:rFonts w:eastAsia="SimSun"/>
                <w:b w:val="0"/>
                <w:color w:val="000000"/>
                <w:szCs w:val="24"/>
              </w:rPr>
              <w:t>Typical decommissioning activities with potential to generate impacts</w:t>
            </w:r>
          </w:p>
        </w:tc>
        <w:tc>
          <w:tcPr>
            <w:tcW w:w="1667" w:type="pct"/>
          </w:tcPr>
          <w:p w14:paraId="77FF9171" w14:textId="77777777" w:rsidR="002840FE" w:rsidRPr="0039767C" w:rsidRDefault="002840FE" w:rsidP="00821BFB">
            <w:pPr>
              <w:pStyle w:val="TableText"/>
              <w:rPr>
                <w:b w:val="0"/>
                <w:szCs w:val="24"/>
              </w:rPr>
            </w:pPr>
            <w:r w:rsidRPr="0039767C">
              <w:rPr>
                <w:rFonts w:eastAsia="SimSun"/>
                <w:b w:val="0"/>
                <w:color w:val="000000"/>
                <w:szCs w:val="24"/>
              </w:rPr>
              <w:t>Possible typical impacts arising from these activities</w:t>
            </w:r>
          </w:p>
        </w:tc>
        <w:tc>
          <w:tcPr>
            <w:tcW w:w="1666" w:type="pct"/>
          </w:tcPr>
          <w:p w14:paraId="227B846E" w14:textId="77777777" w:rsidR="002840FE" w:rsidRPr="0039767C" w:rsidRDefault="002840FE" w:rsidP="00821BFB">
            <w:pPr>
              <w:pStyle w:val="TableText"/>
              <w:rPr>
                <w:b w:val="0"/>
                <w:szCs w:val="24"/>
              </w:rPr>
            </w:pPr>
            <w:r w:rsidRPr="0039767C">
              <w:rPr>
                <w:rFonts w:eastAsia="SimSun"/>
                <w:b w:val="0"/>
                <w:color w:val="000000"/>
                <w:szCs w:val="24"/>
              </w:rPr>
              <w:t>Possible effects on sensitive receptors</w:t>
            </w:r>
          </w:p>
        </w:tc>
      </w:tr>
      <w:tr w:rsidR="002840FE" w14:paraId="5D53144D" w14:textId="77777777" w:rsidTr="0039767C">
        <w:tc>
          <w:tcPr>
            <w:tcW w:w="1667" w:type="pct"/>
          </w:tcPr>
          <w:p w14:paraId="09488F8D" w14:textId="58C02D82" w:rsidR="002840FE" w:rsidRPr="002840FE" w:rsidRDefault="002840FE" w:rsidP="002840FE">
            <w:pPr>
              <w:pStyle w:val="TableText"/>
              <w:rPr>
                <w:rFonts w:eastAsia="SimSun"/>
                <w:sz w:val="22"/>
              </w:rPr>
            </w:pPr>
            <w:r w:rsidRPr="002840FE">
              <w:rPr>
                <w:rFonts w:eastAsia="SimSun" w:cs="Arial"/>
                <w:color w:val="000000"/>
                <w:sz w:val="22"/>
              </w:rPr>
              <w:t>Transport of plant, equipment and waste to and from the site;</w:t>
            </w:r>
          </w:p>
        </w:tc>
        <w:tc>
          <w:tcPr>
            <w:tcW w:w="1667" w:type="pct"/>
          </w:tcPr>
          <w:p w14:paraId="3FB7DA48" w14:textId="5F9EB57B" w:rsidR="002840FE" w:rsidRPr="002840FE" w:rsidRDefault="002840FE" w:rsidP="002840FE">
            <w:pPr>
              <w:pStyle w:val="TableText"/>
              <w:rPr>
                <w:rFonts w:eastAsia="SimSun"/>
                <w:sz w:val="22"/>
              </w:rPr>
            </w:pPr>
            <w:r w:rsidRPr="002840FE">
              <w:rPr>
                <w:rFonts w:eastAsia="SimSun" w:cs="Arial"/>
                <w:color w:val="000000"/>
                <w:sz w:val="22"/>
              </w:rPr>
              <w:t>Changes to traffic levels, noise and vibration close to heritage assets</w:t>
            </w:r>
          </w:p>
        </w:tc>
        <w:tc>
          <w:tcPr>
            <w:tcW w:w="1666" w:type="pct"/>
          </w:tcPr>
          <w:p w14:paraId="0B3DCFA1" w14:textId="66A5270B" w:rsidR="002840FE" w:rsidRPr="002840FE" w:rsidRDefault="002840FE" w:rsidP="002840FE">
            <w:pPr>
              <w:pStyle w:val="TableText"/>
              <w:rPr>
                <w:rFonts w:eastAsia="SimSun"/>
                <w:sz w:val="22"/>
              </w:rPr>
            </w:pPr>
            <w:r w:rsidRPr="002840FE">
              <w:rPr>
                <w:rFonts w:eastAsia="SimSun" w:cs="Arial"/>
                <w:color w:val="000000"/>
                <w:sz w:val="22"/>
              </w:rPr>
              <w:t xml:space="preserve">Damage to, and/or changes to the setting of, cultural heritage assets </w:t>
            </w:r>
          </w:p>
        </w:tc>
      </w:tr>
      <w:tr w:rsidR="002840FE" w14:paraId="57201F08" w14:textId="77777777" w:rsidTr="0039767C">
        <w:tc>
          <w:tcPr>
            <w:tcW w:w="1667" w:type="pct"/>
          </w:tcPr>
          <w:p w14:paraId="573EAC62" w14:textId="68D7B865" w:rsidR="002840FE" w:rsidRPr="002840FE" w:rsidRDefault="002840FE" w:rsidP="002840FE">
            <w:pPr>
              <w:pStyle w:val="TableText"/>
              <w:rPr>
                <w:rFonts w:eastAsia="Arial"/>
                <w:b/>
                <w:sz w:val="22"/>
              </w:rPr>
            </w:pPr>
            <w:r w:rsidRPr="002840FE">
              <w:rPr>
                <w:rFonts w:eastAsia="SimSun" w:cs="Arial"/>
                <w:color w:val="000000"/>
                <w:sz w:val="22"/>
              </w:rPr>
              <w:t xml:space="preserve">Excavation of previously undeveloped land on site </w:t>
            </w:r>
          </w:p>
        </w:tc>
        <w:tc>
          <w:tcPr>
            <w:tcW w:w="1667" w:type="pct"/>
          </w:tcPr>
          <w:p w14:paraId="1A680059" w14:textId="36C9EE02" w:rsidR="002840FE" w:rsidRPr="002840FE" w:rsidRDefault="002840FE" w:rsidP="002840FE">
            <w:pPr>
              <w:spacing w:before="40" w:after="40"/>
              <w:ind w:left="108" w:right="108"/>
              <w:rPr>
                <w:rFonts w:eastAsia="Arial"/>
                <w:b/>
                <w:sz w:val="22"/>
              </w:rPr>
            </w:pPr>
            <w:r w:rsidRPr="002840FE">
              <w:rPr>
                <w:rFonts w:eastAsia="SimSun" w:cs="Arial"/>
                <w:color w:val="000000"/>
                <w:sz w:val="22"/>
              </w:rPr>
              <w:t xml:space="preserve">Disturbance to soils </w:t>
            </w:r>
          </w:p>
        </w:tc>
        <w:tc>
          <w:tcPr>
            <w:tcW w:w="1666" w:type="pct"/>
          </w:tcPr>
          <w:p w14:paraId="22E21A85" w14:textId="7BBC8B1B" w:rsidR="002840FE" w:rsidRPr="002840FE" w:rsidRDefault="002840FE" w:rsidP="002840FE">
            <w:pPr>
              <w:pStyle w:val="TableText"/>
              <w:rPr>
                <w:rFonts w:eastAsia="Arial"/>
                <w:b/>
                <w:sz w:val="22"/>
              </w:rPr>
            </w:pPr>
            <w:r w:rsidRPr="002840FE">
              <w:rPr>
                <w:rFonts w:eastAsia="SimSun" w:cs="Arial"/>
                <w:color w:val="000000"/>
                <w:sz w:val="22"/>
              </w:rPr>
              <w:t>Damage to and/or loss of buried archaeological deposits</w:t>
            </w:r>
          </w:p>
        </w:tc>
      </w:tr>
      <w:tr w:rsidR="002840FE" w14:paraId="729955C6" w14:textId="77777777" w:rsidTr="0039767C">
        <w:tc>
          <w:tcPr>
            <w:tcW w:w="1667" w:type="pct"/>
          </w:tcPr>
          <w:p w14:paraId="06535106" w14:textId="0B31767C" w:rsidR="002840FE" w:rsidRPr="002840FE" w:rsidRDefault="002840FE" w:rsidP="002840FE">
            <w:pPr>
              <w:pStyle w:val="TableText"/>
              <w:rPr>
                <w:rFonts w:eastAsia="SimSun"/>
                <w:color w:val="000000"/>
                <w:sz w:val="22"/>
              </w:rPr>
            </w:pPr>
            <w:r w:rsidRPr="002840FE">
              <w:rPr>
                <w:rFonts w:eastAsia="SimSun" w:cs="Arial"/>
                <w:color w:val="000000"/>
                <w:sz w:val="22"/>
              </w:rPr>
              <w:lastRenderedPageBreak/>
              <w:t xml:space="preserve">Removal of underwater structures, jetties, pipelines and outfalls </w:t>
            </w:r>
          </w:p>
        </w:tc>
        <w:tc>
          <w:tcPr>
            <w:tcW w:w="1667" w:type="pct"/>
          </w:tcPr>
          <w:p w14:paraId="455801DC" w14:textId="039B2747" w:rsidR="002840FE" w:rsidRPr="002840FE" w:rsidRDefault="002840FE" w:rsidP="002840FE">
            <w:pPr>
              <w:spacing w:before="40" w:after="40"/>
              <w:ind w:left="108" w:right="108"/>
              <w:rPr>
                <w:rFonts w:eastAsia="SimSun"/>
                <w:color w:val="000000"/>
                <w:sz w:val="22"/>
              </w:rPr>
            </w:pPr>
            <w:r w:rsidRPr="002840FE">
              <w:rPr>
                <w:rFonts w:eastAsia="SimSun" w:cs="Arial"/>
                <w:color w:val="000000"/>
                <w:sz w:val="22"/>
              </w:rPr>
              <w:t>Changes to coastal processes, wave patterns, erosion and water temperature</w:t>
            </w:r>
          </w:p>
        </w:tc>
        <w:tc>
          <w:tcPr>
            <w:tcW w:w="1666" w:type="pct"/>
          </w:tcPr>
          <w:p w14:paraId="5C4C34FB" w14:textId="723E730E" w:rsidR="002840FE" w:rsidRPr="002840FE" w:rsidRDefault="002840FE" w:rsidP="002840FE">
            <w:pPr>
              <w:pStyle w:val="TableText"/>
              <w:rPr>
                <w:rFonts w:eastAsia="SimSun"/>
                <w:color w:val="000000"/>
                <w:sz w:val="22"/>
              </w:rPr>
            </w:pPr>
            <w:r w:rsidRPr="002840FE">
              <w:rPr>
                <w:rFonts w:eastAsia="SimSun" w:cs="Arial"/>
                <w:color w:val="000000"/>
                <w:sz w:val="22"/>
              </w:rPr>
              <w:t xml:space="preserve">Damage to and/or loss of marine heritage assets </w:t>
            </w:r>
          </w:p>
        </w:tc>
      </w:tr>
      <w:tr w:rsidR="002840FE" w14:paraId="06EF04A4" w14:textId="77777777" w:rsidTr="0039767C">
        <w:tc>
          <w:tcPr>
            <w:tcW w:w="1667" w:type="pct"/>
          </w:tcPr>
          <w:p w14:paraId="7F7C8FE7" w14:textId="60D0DCFD" w:rsidR="002840FE" w:rsidRPr="002840FE" w:rsidRDefault="002840FE" w:rsidP="002840FE">
            <w:pPr>
              <w:pStyle w:val="TableText"/>
              <w:rPr>
                <w:rFonts w:eastAsia="SimSun"/>
                <w:color w:val="000000"/>
                <w:sz w:val="22"/>
              </w:rPr>
            </w:pPr>
            <w:r w:rsidRPr="002840FE">
              <w:rPr>
                <w:rFonts w:eastAsia="SimSun" w:cs="Arial"/>
                <w:color w:val="000000"/>
                <w:sz w:val="22"/>
              </w:rPr>
              <w:t xml:space="preserve">Removal of buildings and structures within the site </w:t>
            </w:r>
          </w:p>
        </w:tc>
        <w:tc>
          <w:tcPr>
            <w:tcW w:w="1667" w:type="pct"/>
          </w:tcPr>
          <w:p w14:paraId="68A97E3C" w14:textId="47BACE52" w:rsidR="002840FE" w:rsidRPr="002840FE" w:rsidRDefault="002840FE" w:rsidP="002840FE">
            <w:pPr>
              <w:spacing w:before="40" w:after="40"/>
              <w:ind w:left="108" w:right="108"/>
              <w:rPr>
                <w:rFonts w:eastAsia="SimSun"/>
                <w:color w:val="000000"/>
                <w:sz w:val="22"/>
              </w:rPr>
            </w:pPr>
            <w:r w:rsidRPr="002840FE">
              <w:rPr>
                <w:rFonts w:eastAsia="SimSun" w:cs="Arial"/>
                <w:color w:val="000000"/>
                <w:sz w:val="22"/>
              </w:rPr>
              <w:t>Changes to and from the site.</w:t>
            </w:r>
          </w:p>
        </w:tc>
        <w:tc>
          <w:tcPr>
            <w:tcW w:w="1666" w:type="pct"/>
          </w:tcPr>
          <w:p w14:paraId="495CC499" w14:textId="6489F5A8" w:rsidR="002840FE" w:rsidRPr="002840FE" w:rsidRDefault="002840FE" w:rsidP="002840FE">
            <w:pPr>
              <w:pStyle w:val="TableText"/>
              <w:rPr>
                <w:rFonts w:eastAsia="SimSun"/>
                <w:color w:val="000000"/>
                <w:sz w:val="22"/>
              </w:rPr>
            </w:pPr>
            <w:r w:rsidRPr="002840FE">
              <w:rPr>
                <w:rFonts w:eastAsia="SimSun" w:cs="Arial"/>
                <w:color w:val="000000"/>
                <w:sz w:val="22"/>
              </w:rPr>
              <w:t>Changes to the historic landscape and setting of cultural heritage assets</w:t>
            </w:r>
          </w:p>
        </w:tc>
      </w:tr>
    </w:tbl>
    <w:p w14:paraId="5448A4E8" w14:textId="1D00268D" w:rsidR="00AF7D91" w:rsidRPr="005D3F5F" w:rsidRDefault="00AF7D91" w:rsidP="001C1953">
      <w:pPr>
        <w:pStyle w:val="Heading2"/>
      </w:pPr>
      <w:r w:rsidRPr="005D3F5F">
        <w:t>Interface with other EIA topics</w:t>
      </w:r>
    </w:p>
    <w:p w14:paraId="01EB43CF" w14:textId="77777777" w:rsidR="00AF7D91" w:rsidRPr="005D3F5F" w:rsidRDefault="00AF7D91" w:rsidP="00653371">
      <w:pPr>
        <w:pStyle w:val="F9-Paragraph"/>
      </w:pPr>
      <w:r w:rsidRPr="005D3F5F">
        <w:t>Consideration should be given to in-combination effects arising from interaction with other environmental topics. Topics likely to create in-combination effects relevant to cultural heritage include:</w:t>
      </w:r>
    </w:p>
    <w:p w14:paraId="3995026A" w14:textId="77777777" w:rsidR="00AF7D91" w:rsidRPr="005D3F5F" w:rsidRDefault="00AF7D91" w:rsidP="001C1953">
      <w:pPr>
        <w:pStyle w:val="Bulletlist1"/>
      </w:pPr>
      <w:r w:rsidRPr="005D3F5F">
        <w:t xml:space="preserve">Landscape and </w:t>
      </w:r>
      <w:r>
        <w:t>v</w:t>
      </w:r>
      <w:r w:rsidRPr="005D3F5F">
        <w:t xml:space="preserve">isual </w:t>
      </w:r>
      <w:r>
        <w:t>a</w:t>
      </w:r>
      <w:r w:rsidRPr="005D3F5F">
        <w:t>menity</w:t>
      </w:r>
      <w:r>
        <w:t>.</w:t>
      </w:r>
    </w:p>
    <w:p w14:paraId="248A686A" w14:textId="77777777" w:rsidR="00AF7D91" w:rsidRPr="005D3F5F" w:rsidRDefault="00AF7D91" w:rsidP="001C1953">
      <w:pPr>
        <w:pStyle w:val="Bulletlist1"/>
      </w:pPr>
      <w:r w:rsidRPr="005D3F5F">
        <w:t>Noise and Vibration</w:t>
      </w:r>
      <w:r>
        <w:t>.</w:t>
      </w:r>
    </w:p>
    <w:p w14:paraId="6CD4750F" w14:textId="77777777" w:rsidR="00AF7D91" w:rsidRPr="005D3F5F" w:rsidRDefault="00AF7D91" w:rsidP="001C1953">
      <w:pPr>
        <w:pStyle w:val="Bulletlist1"/>
      </w:pPr>
      <w:r w:rsidRPr="005D3F5F">
        <w:t>Traffic and transport</w:t>
      </w:r>
      <w:r>
        <w:t>.</w:t>
      </w:r>
    </w:p>
    <w:p w14:paraId="2D9BB663" w14:textId="77777777" w:rsidR="00AF7D91" w:rsidRDefault="00AF7D91" w:rsidP="001C1953">
      <w:pPr>
        <w:pStyle w:val="Bulletlist1"/>
      </w:pPr>
      <w:r w:rsidRPr="005D3F5F">
        <w:t>Geomorphology and coastal processes</w:t>
      </w:r>
      <w:r>
        <w:t>.</w:t>
      </w:r>
    </w:p>
    <w:p w14:paraId="49B0CA35" w14:textId="2BE6E58A" w:rsidR="00AF7D91" w:rsidRPr="00BA7B8F" w:rsidRDefault="00AF7D91" w:rsidP="001C1953">
      <w:pPr>
        <w:pStyle w:val="Bulletlist1"/>
      </w:pPr>
      <w:r w:rsidRPr="00BA7B8F">
        <w:t>Geology, soils and contaminated land</w:t>
      </w:r>
      <w:r w:rsidR="0039767C">
        <w:t>.</w:t>
      </w:r>
    </w:p>
    <w:p w14:paraId="1E4A2FB8" w14:textId="22FBAB49" w:rsidR="00AF7D91" w:rsidRPr="00BA7B8F" w:rsidRDefault="00AF7D91" w:rsidP="001C1953">
      <w:pPr>
        <w:pStyle w:val="Heading2"/>
      </w:pPr>
      <w:r w:rsidRPr="00BA7B8F">
        <w:t>Mitigation</w:t>
      </w:r>
    </w:p>
    <w:p w14:paraId="1F155EDE" w14:textId="77777777" w:rsidR="00AF7D91" w:rsidRPr="005010FE" w:rsidRDefault="00AF7D91" w:rsidP="00653371">
      <w:pPr>
        <w:pStyle w:val="F9-Paragraph"/>
      </w:pPr>
      <w:r w:rsidRPr="005010FE">
        <w:t>The Inspector must be satisfied that all likely effects on the historic environment have been avoided and minimised as far as possible, and that consultation with relevant stakeholders responsible for preserving historic assets has been undertaken.</w:t>
      </w:r>
    </w:p>
    <w:p w14:paraId="11E526E5" w14:textId="77777777" w:rsidR="00AF7D91" w:rsidRDefault="00AF7D91" w:rsidP="00653371">
      <w:pPr>
        <w:pStyle w:val="F9-Paragraph"/>
      </w:pPr>
      <w:r w:rsidRPr="005010FE">
        <w:t>In order of preference, mitigation measures relevant to cultural heritage include:</w:t>
      </w:r>
      <w:r>
        <w:t xml:space="preserve"> </w:t>
      </w:r>
    </w:p>
    <w:p w14:paraId="1F11D42B" w14:textId="7AC2D1B9" w:rsidR="00AF7D91" w:rsidRPr="005010FE" w:rsidRDefault="00AF7D91" w:rsidP="002840FE">
      <w:pPr>
        <w:pStyle w:val="Heading3"/>
      </w:pPr>
      <w:r w:rsidRPr="005010FE">
        <w:t xml:space="preserve">Avoid </w:t>
      </w:r>
    </w:p>
    <w:p w14:paraId="0A053936" w14:textId="77777777" w:rsidR="00AF7D91" w:rsidRPr="005010FE" w:rsidRDefault="00AF7D91" w:rsidP="00653371">
      <w:pPr>
        <w:pStyle w:val="F9-Paragraph"/>
      </w:pPr>
      <w:r w:rsidRPr="005010FE">
        <w:t>These completely prevent impacts from occurring and should be incorporated in the design of the Decommissioning Strategy. This may include locating any temporary site facilities or access routes so that they are sufficiently far from heritage assets and designing the site layout to preserve potential archaeology in situ. Measures employed during activities such as demolition of site buildings and construction of temporary site infrastructure, such as fencing off assets to prevent damage, are also in this category.</w:t>
      </w:r>
    </w:p>
    <w:p w14:paraId="057079F4" w14:textId="77777777" w:rsidR="00AF7D91" w:rsidRPr="005010FE" w:rsidRDefault="00AF7D91" w:rsidP="002840FE">
      <w:pPr>
        <w:pStyle w:val="Heading3"/>
      </w:pPr>
      <w:r w:rsidRPr="005010FE">
        <w:lastRenderedPageBreak/>
        <w:t xml:space="preserve">Reduce </w:t>
      </w:r>
    </w:p>
    <w:p w14:paraId="470334FF" w14:textId="77777777" w:rsidR="00AF7D91" w:rsidRPr="005010FE" w:rsidRDefault="00AF7D91" w:rsidP="00653371">
      <w:pPr>
        <w:pStyle w:val="F9-Paragraph"/>
      </w:pPr>
      <w:r w:rsidRPr="005010FE">
        <w:t>These reduce the magnitude of adverse impacts and are again usually implemented at the design stage. Examples include the setting temporary infrastructure back from an asset or providing landscaping as a form of screening to reduce its visibility.</w:t>
      </w:r>
    </w:p>
    <w:p w14:paraId="6114ECAE" w14:textId="77777777" w:rsidR="00AF7D91" w:rsidRDefault="00AF7D91" w:rsidP="002840FE">
      <w:pPr>
        <w:pStyle w:val="Heading3"/>
      </w:pPr>
      <w:r w:rsidRPr="005010FE">
        <w:t>Compensate</w:t>
      </w:r>
    </w:p>
    <w:p w14:paraId="7AC8CB70" w14:textId="3A11791A" w:rsidR="00AF7D91" w:rsidRDefault="00AF7D91" w:rsidP="00653371">
      <w:pPr>
        <w:pStyle w:val="F9-Paragraph"/>
      </w:pPr>
      <w:r w:rsidRPr="005010FE">
        <w:t>Where an impact has not been avoided the impact may be offset or compensated. Most commonly this will involve a programme of archaeological works (</w:t>
      </w:r>
      <w:r w:rsidR="008A7B9C" w:rsidRPr="005010FE">
        <w:t>e.g.,</w:t>
      </w:r>
      <w:r w:rsidRPr="005010FE">
        <w:t xml:space="preserve"> a watching brief including the recording of assets) to offset its physical loss. The degree to which such measures mitigate physical loss of fabric will depend on the asset in question.</w:t>
      </w:r>
    </w:p>
    <w:p w14:paraId="4C7936B6" w14:textId="7600E596" w:rsidR="00AF7D91" w:rsidRPr="00F15CCD" w:rsidRDefault="00AF7D91" w:rsidP="00F15CCD">
      <w:pPr>
        <w:rPr>
          <w:lang w:bidi="ar-SA"/>
        </w:rPr>
        <w:sectPr w:rsidR="00AF7D91" w:rsidRPr="00F15CCD" w:rsidSect="00B82646">
          <w:pgSz w:w="11906" w:h="16838" w:code="9"/>
          <w:pgMar w:top="1440" w:right="1080" w:bottom="1440" w:left="1080" w:header="397" w:footer="397" w:gutter="0"/>
          <w:cols w:space="312"/>
          <w:docGrid w:linePitch="360"/>
        </w:sectPr>
      </w:pPr>
    </w:p>
    <w:p w14:paraId="41D965F3" w14:textId="77777777" w:rsidR="00F7687C" w:rsidRDefault="00090475" w:rsidP="00090475">
      <w:pPr>
        <w:pStyle w:val="Heading1"/>
        <w:numPr>
          <w:ilvl w:val="0"/>
          <w:numId w:val="0"/>
        </w:numPr>
        <w:ind w:left="851" w:hanging="851"/>
      </w:pPr>
      <w:bookmarkStart w:id="37704" w:name="_Toc138416220"/>
      <w:r>
        <w:lastRenderedPageBreak/>
        <w:t>Appendix A – Regulation 13</w:t>
      </w:r>
      <w:bookmarkEnd w:id="37704"/>
    </w:p>
    <w:p w14:paraId="4C28EC6D" w14:textId="77777777" w:rsidR="009E020E" w:rsidRPr="00591B0D" w:rsidRDefault="009E020E" w:rsidP="009E020E">
      <w:pPr>
        <w:pStyle w:val="Heading2"/>
        <w:numPr>
          <w:ilvl w:val="0"/>
          <w:numId w:val="0"/>
        </w:numPr>
        <w:ind w:left="851" w:hanging="851"/>
      </w:pPr>
      <w:r w:rsidRPr="00591B0D">
        <w:t xml:space="preserve">Change or extension to the project </w:t>
      </w:r>
    </w:p>
    <w:p w14:paraId="5902E092" w14:textId="77777777" w:rsidR="009E020E" w:rsidRPr="00C854C9" w:rsidRDefault="009E020E" w:rsidP="00653371">
      <w:pPr>
        <w:pStyle w:val="F9-Paragraph"/>
        <w:numPr>
          <w:ilvl w:val="0"/>
          <w:numId w:val="18"/>
        </w:numPr>
      </w:pPr>
      <w:r w:rsidRPr="00C854C9">
        <w:t xml:space="preserve">The term change or extension [to the project] may include any change or extension to an existing decommissioning project that results in any one or more of the following: </w:t>
      </w:r>
    </w:p>
    <w:p w14:paraId="5E6E2C1C" w14:textId="77777777" w:rsidR="009E020E" w:rsidRPr="00C854C9" w:rsidRDefault="009E020E" w:rsidP="009E020E">
      <w:pPr>
        <w:pStyle w:val="Bulletlist1"/>
      </w:pPr>
      <w:r>
        <w:t>C</w:t>
      </w:r>
      <w:r w:rsidRPr="00C854C9">
        <w:t>hanges to the commencement of works – delays or advancements in start date - alterations to the rate of decommissioning - speeding up or slowing down the process or programme of work or elements within the process or programme of work</w:t>
      </w:r>
      <w:r>
        <w:t>.</w:t>
      </w:r>
      <w:r w:rsidRPr="00C854C9">
        <w:t xml:space="preserve"> </w:t>
      </w:r>
    </w:p>
    <w:p w14:paraId="439F1DAA" w14:textId="77777777" w:rsidR="009E020E" w:rsidRPr="00C854C9" w:rsidRDefault="009E020E" w:rsidP="009E020E">
      <w:pPr>
        <w:pStyle w:val="Bulletlist1"/>
      </w:pPr>
      <w:r>
        <w:t>C</w:t>
      </w:r>
      <w:r w:rsidRPr="00C854C9">
        <w:t>hanges in the sequence of decommissioning in terms of individual operations</w:t>
      </w:r>
      <w:r>
        <w:t>.</w:t>
      </w:r>
      <w:r w:rsidRPr="00C854C9">
        <w:t xml:space="preserve"> </w:t>
      </w:r>
    </w:p>
    <w:p w14:paraId="4A41E763" w14:textId="77777777" w:rsidR="009E020E" w:rsidRPr="00C854C9" w:rsidRDefault="009E020E" w:rsidP="009E020E">
      <w:pPr>
        <w:pStyle w:val="Bulletlist1"/>
      </w:pPr>
      <w:r>
        <w:t>C</w:t>
      </w:r>
      <w:r w:rsidRPr="00C854C9">
        <w:t>hanges to on-site arrangements in terms of alterations to the location of specific buildings or structures (e.g. waste storage areas)</w:t>
      </w:r>
      <w:r>
        <w:t>.</w:t>
      </w:r>
      <w:r w:rsidRPr="00C854C9">
        <w:t xml:space="preserve"> </w:t>
      </w:r>
    </w:p>
    <w:p w14:paraId="5D5698A1" w14:textId="77777777" w:rsidR="009E020E" w:rsidRPr="00C854C9" w:rsidRDefault="009E020E" w:rsidP="009E020E">
      <w:pPr>
        <w:pStyle w:val="Bulletlist1"/>
      </w:pPr>
      <w:r>
        <w:t>C</w:t>
      </w:r>
      <w:r w:rsidRPr="00C854C9">
        <w:t>hanges or extensions to the size or scale of buildings and structures</w:t>
      </w:r>
      <w:r>
        <w:t>.</w:t>
      </w:r>
    </w:p>
    <w:p w14:paraId="5E2A4642" w14:textId="77777777" w:rsidR="009E020E" w:rsidRPr="00C854C9" w:rsidRDefault="009E020E" w:rsidP="009E020E">
      <w:pPr>
        <w:pStyle w:val="Bulletlist1"/>
      </w:pPr>
      <w:r>
        <w:t>C</w:t>
      </w:r>
      <w:r w:rsidRPr="00C854C9">
        <w:t>hanges to any waste transportation arrangements</w:t>
      </w:r>
      <w:r>
        <w:t>.</w:t>
      </w:r>
      <w:r w:rsidRPr="00C854C9">
        <w:t xml:space="preserve"> </w:t>
      </w:r>
    </w:p>
    <w:p w14:paraId="16D62FCA" w14:textId="77777777" w:rsidR="009E020E" w:rsidRPr="00C854C9" w:rsidRDefault="009E020E" w:rsidP="009E020E">
      <w:pPr>
        <w:pStyle w:val="Bulletlist1"/>
      </w:pPr>
      <w:r>
        <w:t>C</w:t>
      </w:r>
      <w:r w:rsidRPr="00C854C9">
        <w:t>hanges in the use of resources (e.g. energy, water, materials etc)</w:t>
      </w:r>
      <w:r>
        <w:t>.</w:t>
      </w:r>
      <w:r w:rsidRPr="00C854C9">
        <w:t xml:space="preserve"> </w:t>
      </w:r>
    </w:p>
    <w:p w14:paraId="31F41BBF" w14:textId="77777777" w:rsidR="009E020E" w:rsidRPr="00C854C9" w:rsidRDefault="009E020E" w:rsidP="009E020E">
      <w:pPr>
        <w:pStyle w:val="Bulletlist1"/>
      </w:pPr>
      <w:r>
        <w:t>C</w:t>
      </w:r>
      <w:r w:rsidRPr="00C854C9">
        <w:t>hanges to sentencing and waste disposal arrangements</w:t>
      </w:r>
      <w:r>
        <w:t>.</w:t>
      </w:r>
      <w:r w:rsidRPr="00C854C9">
        <w:t xml:space="preserve"> </w:t>
      </w:r>
    </w:p>
    <w:p w14:paraId="7CD92D2C" w14:textId="77777777" w:rsidR="009E020E" w:rsidRPr="00C854C9" w:rsidRDefault="009E020E" w:rsidP="009E020E">
      <w:pPr>
        <w:pStyle w:val="Bulletlist1"/>
      </w:pPr>
      <w:r>
        <w:t>C</w:t>
      </w:r>
      <w:r w:rsidRPr="00C854C9">
        <w:t>hanges to waste treatment arrangements on site</w:t>
      </w:r>
      <w:r>
        <w:t>.</w:t>
      </w:r>
    </w:p>
    <w:p w14:paraId="32A6F96E" w14:textId="77777777" w:rsidR="009E020E" w:rsidRPr="00C854C9" w:rsidRDefault="009E020E" w:rsidP="009E020E">
      <w:pPr>
        <w:pStyle w:val="Bulletlist1"/>
      </w:pPr>
      <w:r>
        <w:t>C</w:t>
      </w:r>
      <w:r w:rsidRPr="00C854C9">
        <w:t>hanges to any previously agreed emission rates from the site</w:t>
      </w:r>
      <w:r>
        <w:t>.</w:t>
      </w:r>
      <w:r w:rsidRPr="00C854C9">
        <w:t xml:space="preserve"> </w:t>
      </w:r>
    </w:p>
    <w:p w14:paraId="4ABBC1F5" w14:textId="77777777" w:rsidR="009E020E" w:rsidRPr="00C854C9" w:rsidRDefault="009E020E" w:rsidP="009E020E">
      <w:pPr>
        <w:pStyle w:val="Bulletlist1"/>
      </w:pPr>
      <w:r>
        <w:t>Ch</w:t>
      </w:r>
      <w:r w:rsidRPr="00C854C9">
        <w:t>anges to the type of material being emitted from the site</w:t>
      </w:r>
      <w:r>
        <w:t>.</w:t>
      </w:r>
    </w:p>
    <w:p w14:paraId="200CBB68" w14:textId="77777777" w:rsidR="009E020E" w:rsidRPr="00C854C9" w:rsidRDefault="009E020E" w:rsidP="009E020E">
      <w:pPr>
        <w:pStyle w:val="Bulletlist1"/>
      </w:pPr>
      <w:r>
        <w:t>C</w:t>
      </w:r>
      <w:r w:rsidRPr="00C854C9">
        <w:t>hanges to the environmental media to which emissions are being released</w:t>
      </w:r>
      <w:r>
        <w:t>.</w:t>
      </w:r>
      <w:r w:rsidRPr="00C854C9">
        <w:t xml:space="preserve"> </w:t>
      </w:r>
    </w:p>
    <w:p w14:paraId="237E51BC" w14:textId="77777777" w:rsidR="009E020E" w:rsidRPr="00C854C9" w:rsidRDefault="009E020E" w:rsidP="009E020E">
      <w:pPr>
        <w:pStyle w:val="Bulletlist1"/>
      </w:pPr>
      <w:r>
        <w:t>A</w:t>
      </w:r>
      <w:r w:rsidRPr="00C854C9">
        <w:t xml:space="preserve">ny other modifications to processes or procedures that will lead to changes or extensions that are likely to have physical effects. </w:t>
      </w:r>
    </w:p>
    <w:p w14:paraId="401261AE" w14:textId="77777777" w:rsidR="009E020E" w:rsidRPr="00591B0D" w:rsidRDefault="009E020E" w:rsidP="00653371">
      <w:pPr>
        <w:pStyle w:val="F9-Paragraph"/>
        <w:rPr>
          <w:rFonts w:eastAsia="SimSun"/>
        </w:rPr>
      </w:pPr>
      <w:r w:rsidRPr="00591B0D">
        <w:rPr>
          <w:rFonts w:eastAsia="SimSun"/>
        </w:rPr>
        <w:t xml:space="preserve">In addition to the above, changes or extensions to other non-site factors may give rise to any of the above changes. Such factors may include: </w:t>
      </w:r>
    </w:p>
    <w:p w14:paraId="1C3A1586" w14:textId="77777777" w:rsidR="009E020E" w:rsidRPr="00C854C9" w:rsidRDefault="009E020E" w:rsidP="009E020E">
      <w:pPr>
        <w:pStyle w:val="Bulletlist1"/>
      </w:pPr>
      <w:r w:rsidRPr="00C854C9">
        <w:t xml:space="preserve">regulatory change over the period of decommissioning; </w:t>
      </w:r>
    </w:p>
    <w:p w14:paraId="7B5869D4" w14:textId="77777777" w:rsidR="009E020E" w:rsidRPr="00C854C9" w:rsidRDefault="009E020E" w:rsidP="009E020E">
      <w:pPr>
        <w:pStyle w:val="Bulletlist1"/>
      </w:pPr>
      <w:r w:rsidRPr="00C854C9">
        <w:t xml:space="preserve">climatic change considerations; </w:t>
      </w:r>
    </w:p>
    <w:p w14:paraId="09E0D40B" w14:textId="77777777" w:rsidR="009E020E" w:rsidRPr="00C854C9" w:rsidRDefault="009E020E" w:rsidP="009E020E">
      <w:pPr>
        <w:pStyle w:val="Bulletlist1"/>
      </w:pPr>
      <w:r w:rsidRPr="00C854C9">
        <w:t xml:space="preserve">developments in decommissioning technology over time; </w:t>
      </w:r>
    </w:p>
    <w:p w14:paraId="11335E60" w14:textId="77777777" w:rsidR="009E020E" w:rsidRPr="00C854C9" w:rsidRDefault="009E020E" w:rsidP="009E020E">
      <w:pPr>
        <w:pStyle w:val="Bulletlist1"/>
      </w:pPr>
      <w:r w:rsidRPr="00C854C9">
        <w:t xml:space="preserve">changes in working practices, including the availability or otherwise of relevant skills; </w:t>
      </w:r>
    </w:p>
    <w:p w14:paraId="7AB83B13" w14:textId="77777777" w:rsidR="009E020E" w:rsidRPr="00C854C9" w:rsidRDefault="009E020E" w:rsidP="009E020E">
      <w:pPr>
        <w:pStyle w:val="Bulletlist1"/>
      </w:pPr>
      <w:r w:rsidRPr="00C854C9">
        <w:lastRenderedPageBreak/>
        <w:t xml:space="preserve">contractual changes or relationships, including alterations to funding regimes; and </w:t>
      </w:r>
    </w:p>
    <w:p w14:paraId="08BF3C92" w14:textId="77777777" w:rsidR="009E020E" w:rsidRPr="00C854C9" w:rsidRDefault="009E020E" w:rsidP="009E020E">
      <w:pPr>
        <w:pStyle w:val="Bulletlist1"/>
      </w:pPr>
      <w:r w:rsidRPr="00C854C9">
        <w:t xml:space="preserve">research and development. </w:t>
      </w:r>
    </w:p>
    <w:p w14:paraId="2B835979" w14:textId="3A11E3F1" w:rsidR="009E020E" w:rsidRPr="00591B0D" w:rsidRDefault="008A7B9C" w:rsidP="00653371">
      <w:pPr>
        <w:pStyle w:val="F9-Paragraph"/>
        <w:numPr>
          <w:ilvl w:val="0"/>
          <w:numId w:val="0"/>
        </w:numPr>
        <w:ind w:left="851"/>
        <w:rPr>
          <w:rFonts w:eastAsia="SimSun"/>
        </w:rPr>
      </w:pPr>
      <w:r>
        <w:rPr>
          <w:rFonts w:eastAsia="SimSun"/>
          <w:b/>
          <w:bCs/>
        </w:rPr>
        <w:t xml:space="preserve">Note: </w:t>
      </w:r>
      <w:r w:rsidR="009E020E" w:rsidRPr="00591B0D">
        <w:rPr>
          <w:rFonts w:eastAsia="SimSun"/>
        </w:rPr>
        <w:t xml:space="preserve">These lists are not exhaustive. </w:t>
      </w:r>
    </w:p>
    <w:p w14:paraId="690C45C8" w14:textId="77777777" w:rsidR="009E020E" w:rsidRPr="00591B0D" w:rsidRDefault="009E020E" w:rsidP="00653371">
      <w:pPr>
        <w:pStyle w:val="F9-Paragraph"/>
        <w:rPr>
          <w:rFonts w:eastAsia="SimSun"/>
        </w:rPr>
      </w:pPr>
      <w:r w:rsidRPr="00591B0D">
        <w:rPr>
          <w:rFonts w:eastAsia="SimSun"/>
        </w:rPr>
        <w:t>Changes or extensions to decommissioning projects which have been issued consent under EIADR will be considered in relation to the baseline of the environmental statement. Changes or extensions to decommissioning projects which started before the regulations came into effect and therefore have not been issued with consent will be considered in relation to the original decommissioning project plan.</w:t>
      </w:r>
    </w:p>
    <w:p w14:paraId="16DDE6CC" w14:textId="77777777" w:rsidR="009E020E" w:rsidRDefault="009E020E" w:rsidP="009E020E">
      <w:pPr>
        <w:pStyle w:val="TSHeadingNumbered1"/>
        <w:tabs>
          <w:tab w:val="clear" w:pos="-31680"/>
        </w:tabs>
        <w:ind w:left="0" w:firstLine="0"/>
      </w:pPr>
    </w:p>
    <w:p w14:paraId="08F0172B" w14:textId="792CAC42" w:rsidR="009E020E" w:rsidRPr="009E020E" w:rsidRDefault="009E020E" w:rsidP="009E020E">
      <w:pPr>
        <w:sectPr w:rsidR="009E020E" w:rsidRPr="009E020E" w:rsidSect="00B82646">
          <w:pgSz w:w="11906" w:h="16838" w:code="9"/>
          <w:pgMar w:top="1440" w:right="1080" w:bottom="1440" w:left="1080" w:header="397" w:footer="397" w:gutter="0"/>
          <w:cols w:space="312"/>
          <w:docGrid w:linePitch="360"/>
        </w:sectPr>
      </w:pPr>
    </w:p>
    <w:bookmarkStart w:id="37705" w:name="_Toc138416221" w:displacedByCustomXml="next"/>
    <w:sdt>
      <w:sdtPr>
        <w:rPr>
          <w:color w:val="auto"/>
          <w:sz w:val="24"/>
        </w:rPr>
        <w:id w:val="-284124854"/>
        <w:docPartObj>
          <w:docPartGallery w:val="Bibliographies"/>
          <w:docPartUnique/>
        </w:docPartObj>
      </w:sdtPr>
      <w:sdtEndPr>
        <w:rPr>
          <w:color w:val="22413A"/>
          <w:sz w:val="48"/>
        </w:rPr>
      </w:sdtEndPr>
      <w:sdtContent>
        <w:p w14:paraId="04BBBDD0" w14:textId="55494929" w:rsidR="00F7687C" w:rsidRDefault="00F7687C" w:rsidP="00904152">
          <w:pPr>
            <w:pStyle w:val="Heading1"/>
            <w:numPr>
              <w:ilvl w:val="0"/>
              <w:numId w:val="0"/>
            </w:numPr>
          </w:pPr>
          <w:r>
            <w:t>References</w:t>
          </w:r>
          <w:bookmarkEnd w:id="37705"/>
        </w:p>
        <w:sdt>
          <w:sdtPr>
            <w:id w:val="700524479"/>
            <w:bibliography/>
          </w:sdtPr>
          <w:sdtEndPr/>
          <w:sdtContent>
            <w:p w14:paraId="1CF01ABB" w14:textId="77777777" w:rsidR="00653371" w:rsidRDefault="00F7687C" w:rsidP="0071409C">
              <w:pPr>
                <w:pStyle w:val="Heading1"/>
                <w:numPr>
                  <w:ilvl w:val="0"/>
                  <w:numId w:val="0"/>
                </w:numPr>
                <w:rPr>
                  <w:rFonts w:ascii="Calibri" w:hAnsi="Calibri"/>
                  <w:noProof/>
                  <w:color w:val="auto"/>
                  <w:sz w:val="20"/>
                  <w:szCs w:val="20"/>
                  <w:lang w:eastAsia="en-GB" w:bidi="ar-SA"/>
                </w:rPr>
              </w:pPr>
              <w:r>
                <w:rPr>
                  <w:color w:val="auto"/>
                  <w:sz w:val="24"/>
                </w:rPr>
                <w:fldChar w:fldCharType="begin"/>
              </w:r>
              <w:r>
                <w:instrText xml:space="preserve"> BIBLIOGRAPHY </w:instrText>
              </w:r>
              <w:r>
                <w:rPr>
                  <w:color w:val="auto"/>
                  <w:sz w:val="24"/>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09"/>
                <w:gridCol w:w="9037"/>
              </w:tblGrid>
              <w:tr w:rsidR="00653371" w14:paraId="11BB3D69" w14:textId="77777777" w:rsidTr="00653371">
                <w:trPr>
                  <w:divId w:val="1647860224"/>
                  <w:tblCellSpacing w:w="15" w:type="dxa"/>
                </w:trPr>
                <w:tc>
                  <w:tcPr>
                    <w:tcW w:w="341" w:type="pct"/>
                    <w:hideMark/>
                  </w:tcPr>
                  <w:p w14:paraId="466BACB7" w14:textId="13B4DF88" w:rsidR="00653371" w:rsidRDefault="00653371">
                    <w:pPr>
                      <w:pStyle w:val="Bibliography"/>
                      <w:rPr>
                        <w:noProof/>
                        <w:szCs w:val="24"/>
                      </w:rPr>
                    </w:pPr>
                    <w:r>
                      <w:rPr>
                        <w:noProof/>
                      </w:rPr>
                      <w:t xml:space="preserve">[1] </w:t>
                    </w:r>
                  </w:p>
                </w:tc>
                <w:tc>
                  <w:tcPr>
                    <w:tcW w:w="4613" w:type="pct"/>
                    <w:hideMark/>
                  </w:tcPr>
                  <w:p w14:paraId="2BCDD042" w14:textId="77777777" w:rsidR="00653371" w:rsidRDefault="00653371">
                    <w:pPr>
                      <w:pStyle w:val="Bibliography"/>
                      <w:rPr>
                        <w:noProof/>
                      </w:rPr>
                    </w:pPr>
                    <w:r>
                      <w:rPr>
                        <w:noProof/>
                      </w:rPr>
                      <w:t>H.M Government, “Nuclear Reactors (Environmental Impact Assessment for Decommissioning) Regulations 1999,” 1999.</w:t>
                    </w:r>
                  </w:p>
                </w:tc>
              </w:tr>
              <w:tr w:rsidR="00653371" w14:paraId="209B6C47" w14:textId="77777777" w:rsidTr="00653371">
                <w:trPr>
                  <w:divId w:val="1647860224"/>
                  <w:tblCellSpacing w:w="15" w:type="dxa"/>
                </w:trPr>
                <w:tc>
                  <w:tcPr>
                    <w:tcW w:w="341" w:type="pct"/>
                    <w:hideMark/>
                  </w:tcPr>
                  <w:p w14:paraId="572F98EB" w14:textId="77777777" w:rsidR="00653371" w:rsidRDefault="00653371">
                    <w:pPr>
                      <w:pStyle w:val="Bibliography"/>
                      <w:rPr>
                        <w:noProof/>
                      </w:rPr>
                    </w:pPr>
                    <w:r>
                      <w:rPr>
                        <w:noProof/>
                      </w:rPr>
                      <w:t xml:space="preserve">[2] </w:t>
                    </w:r>
                  </w:p>
                </w:tc>
                <w:tc>
                  <w:tcPr>
                    <w:tcW w:w="4613" w:type="pct"/>
                    <w:hideMark/>
                  </w:tcPr>
                  <w:p w14:paraId="580A5CEA" w14:textId="77777777" w:rsidR="00653371" w:rsidRDefault="00653371">
                    <w:pPr>
                      <w:pStyle w:val="Bibliography"/>
                      <w:rPr>
                        <w:noProof/>
                      </w:rPr>
                    </w:pPr>
                    <w:r>
                      <w:rPr>
                        <w:noProof/>
                      </w:rPr>
                      <w:t>European Council, “Directive 2011/92/EU of the European Parliament and of the Council,” 2011.</w:t>
                    </w:r>
                  </w:p>
                </w:tc>
              </w:tr>
              <w:tr w:rsidR="00653371" w14:paraId="452C0FD4" w14:textId="77777777" w:rsidTr="00653371">
                <w:trPr>
                  <w:divId w:val="1647860224"/>
                  <w:tblCellSpacing w:w="15" w:type="dxa"/>
                </w:trPr>
                <w:tc>
                  <w:tcPr>
                    <w:tcW w:w="341" w:type="pct"/>
                    <w:hideMark/>
                  </w:tcPr>
                  <w:p w14:paraId="0595AF85" w14:textId="77777777" w:rsidR="00653371" w:rsidRDefault="00653371">
                    <w:pPr>
                      <w:pStyle w:val="Bibliography"/>
                      <w:rPr>
                        <w:noProof/>
                      </w:rPr>
                    </w:pPr>
                    <w:r>
                      <w:rPr>
                        <w:noProof/>
                      </w:rPr>
                      <w:t xml:space="preserve">[3] </w:t>
                    </w:r>
                  </w:p>
                </w:tc>
                <w:tc>
                  <w:tcPr>
                    <w:tcW w:w="4613" w:type="pct"/>
                    <w:hideMark/>
                  </w:tcPr>
                  <w:p w14:paraId="5A7B3EFB" w14:textId="77777777" w:rsidR="00653371" w:rsidRDefault="00653371">
                    <w:pPr>
                      <w:pStyle w:val="Bibliography"/>
                      <w:rPr>
                        <w:noProof/>
                      </w:rPr>
                    </w:pPr>
                    <w:r>
                      <w:rPr>
                        <w:noProof/>
                      </w:rPr>
                      <w:t>European Council, “Directive 2014/52/EU of the European Parliament and of the Council,” 2014.</w:t>
                    </w:r>
                  </w:p>
                </w:tc>
              </w:tr>
              <w:tr w:rsidR="00653371" w14:paraId="1D7A7F9D" w14:textId="77777777" w:rsidTr="00653371">
                <w:trPr>
                  <w:divId w:val="1647860224"/>
                  <w:tblCellSpacing w:w="15" w:type="dxa"/>
                </w:trPr>
                <w:tc>
                  <w:tcPr>
                    <w:tcW w:w="341" w:type="pct"/>
                    <w:hideMark/>
                  </w:tcPr>
                  <w:p w14:paraId="46682064" w14:textId="77777777" w:rsidR="00653371" w:rsidRDefault="00653371">
                    <w:pPr>
                      <w:pStyle w:val="Bibliography"/>
                      <w:rPr>
                        <w:noProof/>
                      </w:rPr>
                    </w:pPr>
                    <w:r>
                      <w:rPr>
                        <w:noProof/>
                      </w:rPr>
                      <w:t xml:space="preserve">[4] </w:t>
                    </w:r>
                  </w:p>
                </w:tc>
                <w:tc>
                  <w:tcPr>
                    <w:tcW w:w="4613" w:type="pct"/>
                    <w:hideMark/>
                  </w:tcPr>
                  <w:p w14:paraId="23AF7725" w14:textId="77777777" w:rsidR="00653371" w:rsidRDefault="00653371">
                    <w:pPr>
                      <w:pStyle w:val="Bibliography"/>
                      <w:rPr>
                        <w:noProof/>
                      </w:rPr>
                    </w:pPr>
                    <w:r>
                      <w:rPr>
                        <w:noProof/>
                      </w:rPr>
                      <w:t>ONR, “Guidance on the Nuclear Reactors (Environmental Impact Assessment for Decommissioning) Regulations,” 2022.</w:t>
                    </w:r>
                  </w:p>
                </w:tc>
              </w:tr>
              <w:tr w:rsidR="00653371" w14:paraId="142A04AE" w14:textId="77777777" w:rsidTr="00653371">
                <w:trPr>
                  <w:divId w:val="1647860224"/>
                  <w:tblCellSpacing w:w="15" w:type="dxa"/>
                </w:trPr>
                <w:tc>
                  <w:tcPr>
                    <w:tcW w:w="341" w:type="pct"/>
                    <w:hideMark/>
                  </w:tcPr>
                  <w:p w14:paraId="7F7E7436" w14:textId="77777777" w:rsidR="00653371" w:rsidRDefault="00653371">
                    <w:pPr>
                      <w:pStyle w:val="Bibliography"/>
                      <w:rPr>
                        <w:noProof/>
                      </w:rPr>
                    </w:pPr>
                    <w:r>
                      <w:rPr>
                        <w:noProof/>
                      </w:rPr>
                      <w:t xml:space="preserve">[5] </w:t>
                    </w:r>
                  </w:p>
                </w:tc>
                <w:tc>
                  <w:tcPr>
                    <w:tcW w:w="4613" w:type="pct"/>
                    <w:hideMark/>
                  </w:tcPr>
                  <w:p w14:paraId="313D3514" w14:textId="77777777" w:rsidR="00653371" w:rsidRDefault="00653371">
                    <w:pPr>
                      <w:pStyle w:val="Bibliography"/>
                      <w:rPr>
                        <w:noProof/>
                      </w:rPr>
                    </w:pPr>
                    <w:r>
                      <w:rPr>
                        <w:noProof/>
                      </w:rPr>
                      <w:t>ONR, “Internal Position Statement on the commencement and scope of the decommissioning project under EIADR,” 2020.</w:t>
                    </w:r>
                  </w:p>
                </w:tc>
              </w:tr>
              <w:tr w:rsidR="00653371" w14:paraId="38643C23" w14:textId="77777777" w:rsidTr="00653371">
                <w:trPr>
                  <w:divId w:val="1647860224"/>
                  <w:tblCellSpacing w:w="15" w:type="dxa"/>
                </w:trPr>
                <w:tc>
                  <w:tcPr>
                    <w:tcW w:w="341" w:type="pct"/>
                    <w:hideMark/>
                  </w:tcPr>
                  <w:p w14:paraId="2B023478" w14:textId="77777777" w:rsidR="00653371" w:rsidRDefault="00653371">
                    <w:pPr>
                      <w:pStyle w:val="Bibliography"/>
                      <w:rPr>
                        <w:noProof/>
                      </w:rPr>
                    </w:pPr>
                    <w:r>
                      <w:rPr>
                        <w:noProof/>
                      </w:rPr>
                      <w:t xml:space="preserve">[6] </w:t>
                    </w:r>
                  </w:p>
                </w:tc>
                <w:tc>
                  <w:tcPr>
                    <w:tcW w:w="4613" w:type="pct"/>
                    <w:hideMark/>
                  </w:tcPr>
                  <w:p w14:paraId="0EA3AE59" w14:textId="77777777" w:rsidR="00653371" w:rsidRDefault="00653371">
                    <w:pPr>
                      <w:pStyle w:val="Bibliography"/>
                      <w:rPr>
                        <w:noProof/>
                      </w:rPr>
                    </w:pPr>
                    <w:r>
                      <w:rPr>
                        <w:noProof/>
                      </w:rPr>
                      <w:t>ONR, “ONR-INSP-GD-061 - Joint Regulatory Guidance to Support the Overarching MoU - EA and ONR”.</w:t>
                    </w:r>
                  </w:p>
                </w:tc>
              </w:tr>
              <w:tr w:rsidR="00653371" w14:paraId="6BFDD8B5" w14:textId="77777777" w:rsidTr="00653371">
                <w:trPr>
                  <w:divId w:val="1647860224"/>
                  <w:tblCellSpacing w:w="15" w:type="dxa"/>
                </w:trPr>
                <w:tc>
                  <w:tcPr>
                    <w:tcW w:w="341" w:type="pct"/>
                    <w:hideMark/>
                  </w:tcPr>
                  <w:p w14:paraId="7863E034" w14:textId="77777777" w:rsidR="00653371" w:rsidRDefault="00653371">
                    <w:pPr>
                      <w:pStyle w:val="Bibliography"/>
                      <w:rPr>
                        <w:noProof/>
                      </w:rPr>
                    </w:pPr>
                    <w:r>
                      <w:rPr>
                        <w:noProof/>
                      </w:rPr>
                      <w:t xml:space="preserve">[7] </w:t>
                    </w:r>
                  </w:p>
                </w:tc>
                <w:tc>
                  <w:tcPr>
                    <w:tcW w:w="4613" w:type="pct"/>
                    <w:hideMark/>
                  </w:tcPr>
                  <w:p w14:paraId="2A9D34C3" w14:textId="77777777" w:rsidR="00653371" w:rsidRDefault="00653371">
                    <w:pPr>
                      <w:pStyle w:val="Bibliography"/>
                      <w:rPr>
                        <w:noProof/>
                      </w:rPr>
                    </w:pPr>
                    <w:r>
                      <w:rPr>
                        <w:noProof/>
                      </w:rPr>
                      <w:t>ONR, “ONR-INSP-GD-062 - Guidance to support the Joint Regulatory MoU between ONR and SEPA”.</w:t>
                    </w:r>
                  </w:p>
                </w:tc>
              </w:tr>
              <w:tr w:rsidR="00653371" w14:paraId="2D0D6BA3" w14:textId="77777777" w:rsidTr="00653371">
                <w:trPr>
                  <w:divId w:val="1647860224"/>
                  <w:tblCellSpacing w:w="15" w:type="dxa"/>
                </w:trPr>
                <w:tc>
                  <w:tcPr>
                    <w:tcW w:w="341" w:type="pct"/>
                    <w:hideMark/>
                  </w:tcPr>
                  <w:p w14:paraId="046F769E" w14:textId="77777777" w:rsidR="00653371" w:rsidRDefault="00653371">
                    <w:pPr>
                      <w:pStyle w:val="Bibliography"/>
                      <w:rPr>
                        <w:noProof/>
                      </w:rPr>
                    </w:pPr>
                    <w:r>
                      <w:rPr>
                        <w:noProof/>
                      </w:rPr>
                      <w:t xml:space="preserve">[8] </w:t>
                    </w:r>
                  </w:p>
                </w:tc>
                <w:tc>
                  <w:tcPr>
                    <w:tcW w:w="4613" w:type="pct"/>
                    <w:hideMark/>
                  </w:tcPr>
                  <w:p w14:paraId="43263D60" w14:textId="77777777" w:rsidR="00653371" w:rsidRDefault="00653371">
                    <w:pPr>
                      <w:pStyle w:val="Bibliography"/>
                      <w:rPr>
                        <w:noProof/>
                      </w:rPr>
                    </w:pPr>
                    <w:r>
                      <w:rPr>
                        <w:noProof/>
                      </w:rPr>
                      <w:t>ONR, “ONR-INSP-GD-063 - Joint Regulatory Guidance to Support the Overarching MoU - NRW and ONR”.</w:t>
                    </w:r>
                  </w:p>
                </w:tc>
              </w:tr>
              <w:tr w:rsidR="00653371" w14:paraId="1D48F032" w14:textId="77777777" w:rsidTr="00653371">
                <w:trPr>
                  <w:divId w:val="1647860224"/>
                  <w:tblCellSpacing w:w="15" w:type="dxa"/>
                </w:trPr>
                <w:tc>
                  <w:tcPr>
                    <w:tcW w:w="341" w:type="pct"/>
                    <w:hideMark/>
                  </w:tcPr>
                  <w:p w14:paraId="76E704EF" w14:textId="77777777" w:rsidR="00653371" w:rsidRDefault="00653371">
                    <w:pPr>
                      <w:pStyle w:val="Bibliography"/>
                      <w:rPr>
                        <w:noProof/>
                      </w:rPr>
                    </w:pPr>
                    <w:r>
                      <w:rPr>
                        <w:noProof/>
                      </w:rPr>
                      <w:t xml:space="preserve">[9] </w:t>
                    </w:r>
                  </w:p>
                </w:tc>
                <w:tc>
                  <w:tcPr>
                    <w:tcW w:w="4613" w:type="pct"/>
                    <w:hideMark/>
                  </w:tcPr>
                  <w:p w14:paraId="17B531EC" w14:textId="77777777" w:rsidR="00653371" w:rsidRDefault="00653371">
                    <w:pPr>
                      <w:pStyle w:val="Bibliography"/>
                      <w:rPr>
                        <w:noProof/>
                      </w:rPr>
                    </w:pPr>
                    <w:r>
                      <w:rPr>
                        <w:noProof/>
                      </w:rPr>
                      <w:t>ONR, EA, SEPA, NRW, “The management of higher activity waste on nuclear licensed sites. Joiny guidance from the Office for Nuclear Regulation, the Environment Agency, the Scottish Environment Protection Agency and Natural Resources Wales to nuclear licensees,” Revision 2.1, July 2021. [Online]. Available: https://www.onr.org.uk/wastemanage/waste-management-joint-guidance.pdf.</w:t>
                    </w:r>
                  </w:p>
                </w:tc>
              </w:tr>
              <w:tr w:rsidR="00653371" w14:paraId="1C40F352" w14:textId="77777777" w:rsidTr="00653371">
                <w:trPr>
                  <w:divId w:val="1647860224"/>
                  <w:tblCellSpacing w:w="15" w:type="dxa"/>
                </w:trPr>
                <w:tc>
                  <w:tcPr>
                    <w:tcW w:w="341" w:type="pct"/>
                    <w:hideMark/>
                  </w:tcPr>
                  <w:p w14:paraId="12337041" w14:textId="77777777" w:rsidR="00653371" w:rsidRDefault="00653371">
                    <w:pPr>
                      <w:pStyle w:val="Bibliography"/>
                      <w:rPr>
                        <w:noProof/>
                      </w:rPr>
                    </w:pPr>
                    <w:r>
                      <w:rPr>
                        <w:noProof/>
                      </w:rPr>
                      <w:t xml:space="preserve">[10] </w:t>
                    </w:r>
                  </w:p>
                </w:tc>
                <w:tc>
                  <w:tcPr>
                    <w:tcW w:w="4613" w:type="pct"/>
                    <w:hideMark/>
                  </w:tcPr>
                  <w:p w14:paraId="5A662908" w14:textId="77777777" w:rsidR="00653371" w:rsidRDefault="00653371">
                    <w:pPr>
                      <w:pStyle w:val="Bibliography"/>
                      <w:rPr>
                        <w:noProof/>
                      </w:rPr>
                    </w:pPr>
                    <w:r>
                      <w:rPr>
                        <w:noProof/>
                      </w:rPr>
                      <w:t>The Planning Inspectorate, “Planning Inspectorate Advice Note Ten: Habitats Regulations Assessment relevant to nationally significant infrastructure projects,” 2017. [Online]. Available: https://infrastructure.planninginspectorate.gov.uk/legislation-and-advice/advice-notes/.</w:t>
                    </w:r>
                  </w:p>
                </w:tc>
              </w:tr>
              <w:tr w:rsidR="00653371" w14:paraId="19FEC098" w14:textId="77777777" w:rsidTr="00653371">
                <w:trPr>
                  <w:divId w:val="1647860224"/>
                  <w:tblCellSpacing w:w="15" w:type="dxa"/>
                </w:trPr>
                <w:tc>
                  <w:tcPr>
                    <w:tcW w:w="341" w:type="pct"/>
                    <w:hideMark/>
                  </w:tcPr>
                  <w:p w14:paraId="02C35B59" w14:textId="77777777" w:rsidR="00653371" w:rsidRDefault="00653371">
                    <w:pPr>
                      <w:pStyle w:val="Bibliography"/>
                      <w:rPr>
                        <w:noProof/>
                      </w:rPr>
                    </w:pPr>
                    <w:r>
                      <w:rPr>
                        <w:noProof/>
                      </w:rPr>
                      <w:t xml:space="preserve">[11] </w:t>
                    </w:r>
                  </w:p>
                </w:tc>
                <w:tc>
                  <w:tcPr>
                    <w:tcW w:w="4613" w:type="pct"/>
                    <w:hideMark/>
                  </w:tcPr>
                  <w:p w14:paraId="1B940E8C" w14:textId="77777777" w:rsidR="00653371" w:rsidRDefault="00653371">
                    <w:pPr>
                      <w:pStyle w:val="Bibliography"/>
                      <w:rPr>
                        <w:noProof/>
                      </w:rPr>
                    </w:pPr>
                    <w:r>
                      <w:rPr>
                        <w:noProof/>
                      </w:rPr>
                      <w:t>The Planning Inspectorate, “Planning Inspectorate Advice Note Eighteen: The Water Framework Directive,” 2018. [Online]. Available: https://infrastructure.planninginspectorate.gov.uk/legislation-and-advice/advice-notes/.</w:t>
                    </w:r>
                  </w:p>
                </w:tc>
              </w:tr>
              <w:tr w:rsidR="00653371" w14:paraId="55F59393" w14:textId="77777777" w:rsidTr="00653371">
                <w:trPr>
                  <w:divId w:val="1647860224"/>
                  <w:tblCellSpacing w:w="15" w:type="dxa"/>
                </w:trPr>
                <w:tc>
                  <w:tcPr>
                    <w:tcW w:w="341" w:type="pct"/>
                    <w:hideMark/>
                  </w:tcPr>
                  <w:p w14:paraId="5D2F4662" w14:textId="77777777" w:rsidR="00653371" w:rsidRDefault="00653371">
                    <w:pPr>
                      <w:pStyle w:val="Bibliography"/>
                      <w:rPr>
                        <w:noProof/>
                      </w:rPr>
                    </w:pPr>
                    <w:r>
                      <w:rPr>
                        <w:noProof/>
                      </w:rPr>
                      <w:t xml:space="preserve">[12] </w:t>
                    </w:r>
                  </w:p>
                </w:tc>
                <w:tc>
                  <w:tcPr>
                    <w:tcW w:w="4613" w:type="pct"/>
                    <w:hideMark/>
                  </w:tcPr>
                  <w:p w14:paraId="79ABFC28" w14:textId="77777777" w:rsidR="00653371" w:rsidRDefault="00653371">
                    <w:pPr>
                      <w:pStyle w:val="Bibliography"/>
                      <w:rPr>
                        <w:noProof/>
                      </w:rPr>
                    </w:pPr>
                    <w:r>
                      <w:rPr>
                        <w:noProof/>
                      </w:rPr>
                      <w:t>ONR, “NS-TAST-GD-013 - External Hazards”.</w:t>
                    </w:r>
                  </w:p>
                </w:tc>
              </w:tr>
              <w:tr w:rsidR="00653371" w14:paraId="74C33316" w14:textId="77777777" w:rsidTr="00653371">
                <w:trPr>
                  <w:divId w:val="1647860224"/>
                  <w:tblCellSpacing w:w="15" w:type="dxa"/>
                </w:trPr>
                <w:tc>
                  <w:tcPr>
                    <w:tcW w:w="341" w:type="pct"/>
                    <w:hideMark/>
                  </w:tcPr>
                  <w:p w14:paraId="492B50C8" w14:textId="77777777" w:rsidR="00653371" w:rsidRDefault="00653371">
                    <w:pPr>
                      <w:pStyle w:val="Bibliography"/>
                      <w:rPr>
                        <w:noProof/>
                      </w:rPr>
                    </w:pPr>
                    <w:r>
                      <w:rPr>
                        <w:noProof/>
                      </w:rPr>
                      <w:lastRenderedPageBreak/>
                      <w:t xml:space="preserve">[13] </w:t>
                    </w:r>
                  </w:p>
                </w:tc>
                <w:tc>
                  <w:tcPr>
                    <w:tcW w:w="4613" w:type="pct"/>
                    <w:hideMark/>
                  </w:tcPr>
                  <w:p w14:paraId="1DC6F574" w14:textId="77777777" w:rsidR="00653371" w:rsidRDefault="00653371">
                    <w:pPr>
                      <w:pStyle w:val="Bibliography"/>
                      <w:rPr>
                        <w:noProof/>
                      </w:rPr>
                    </w:pPr>
                    <w:r>
                      <w:rPr>
                        <w:noProof/>
                      </w:rPr>
                      <w:t>ONR, “NS-TAST-GD-024 - Management of Radioactive Material and Radioactive Waste on Nuclear Licensed Sites”.</w:t>
                    </w:r>
                  </w:p>
                </w:tc>
              </w:tr>
              <w:tr w:rsidR="00653371" w14:paraId="792EE98D" w14:textId="77777777" w:rsidTr="00653371">
                <w:trPr>
                  <w:divId w:val="1647860224"/>
                  <w:tblCellSpacing w:w="15" w:type="dxa"/>
                </w:trPr>
                <w:tc>
                  <w:tcPr>
                    <w:tcW w:w="341" w:type="pct"/>
                    <w:hideMark/>
                  </w:tcPr>
                  <w:p w14:paraId="7F8BCBEC" w14:textId="77777777" w:rsidR="00653371" w:rsidRDefault="00653371">
                    <w:pPr>
                      <w:pStyle w:val="Bibliography"/>
                      <w:rPr>
                        <w:noProof/>
                      </w:rPr>
                    </w:pPr>
                    <w:r>
                      <w:rPr>
                        <w:noProof/>
                      </w:rPr>
                      <w:t xml:space="preserve">[14] </w:t>
                    </w:r>
                  </w:p>
                </w:tc>
                <w:tc>
                  <w:tcPr>
                    <w:tcW w:w="4613" w:type="pct"/>
                    <w:hideMark/>
                  </w:tcPr>
                  <w:p w14:paraId="311B2388" w14:textId="77777777" w:rsidR="00653371" w:rsidRDefault="00653371">
                    <w:pPr>
                      <w:pStyle w:val="Bibliography"/>
                      <w:rPr>
                        <w:noProof/>
                      </w:rPr>
                    </w:pPr>
                    <w:r>
                      <w:rPr>
                        <w:noProof/>
                      </w:rPr>
                      <w:t>ONR, “NS-TAST-GD-026 - Decommissioning”.</w:t>
                    </w:r>
                  </w:p>
                </w:tc>
              </w:tr>
              <w:tr w:rsidR="00653371" w14:paraId="00B7970E" w14:textId="77777777" w:rsidTr="00653371">
                <w:trPr>
                  <w:divId w:val="1647860224"/>
                  <w:tblCellSpacing w:w="15" w:type="dxa"/>
                </w:trPr>
                <w:tc>
                  <w:tcPr>
                    <w:tcW w:w="341" w:type="pct"/>
                    <w:hideMark/>
                  </w:tcPr>
                  <w:p w14:paraId="17C2BB90" w14:textId="77777777" w:rsidR="00653371" w:rsidRDefault="00653371">
                    <w:pPr>
                      <w:pStyle w:val="Bibliography"/>
                      <w:rPr>
                        <w:noProof/>
                      </w:rPr>
                    </w:pPr>
                    <w:r>
                      <w:rPr>
                        <w:noProof/>
                      </w:rPr>
                      <w:t xml:space="preserve">[15] </w:t>
                    </w:r>
                  </w:p>
                </w:tc>
                <w:tc>
                  <w:tcPr>
                    <w:tcW w:w="4613" w:type="pct"/>
                    <w:hideMark/>
                  </w:tcPr>
                  <w:p w14:paraId="24A2482C" w14:textId="77777777" w:rsidR="00653371" w:rsidRDefault="00653371">
                    <w:pPr>
                      <w:pStyle w:val="Bibliography"/>
                      <w:rPr>
                        <w:noProof/>
                      </w:rPr>
                    </w:pPr>
                    <w:r>
                      <w:rPr>
                        <w:noProof/>
                      </w:rPr>
                      <w:t>ONR, “NS-TAST-GD-038 - Radiological Protection”.</w:t>
                    </w:r>
                  </w:p>
                </w:tc>
              </w:tr>
              <w:tr w:rsidR="00653371" w14:paraId="7CD188B8" w14:textId="77777777" w:rsidTr="00653371">
                <w:trPr>
                  <w:divId w:val="1647860224"/>
                  <w:tblCellSpacing w:w="15" w:type="dxa"/>
                </w:trPr>
                <w:tc>
                  <w:tcPr>
                    <w:tcW w:w="341" w:type="pct"/>
                    <w:hideMark/>
                  </w:tcPr>
                  <w:p w14:paraId="1E2AAA1D" w14:textId="77777777" w:rsidR="00653371" w:rsidRDefault="00653371">
                    <w:pPr>
                      <w:pStyle w:val="Bibliography"/>
                      <w:rPr>
                        <w:noProof/>
                      </w:rPr>
                    </w:pPr>
                    <w:r>
                      <w:rPr>
                        <w:noProof/>
                      </w:rPr>
                      <w:t xml:space="preserve">[16] </w:t>
                    </w:r>
                  </w:p>
                </w:tc>
                <w:tc>
                  <w:tcPr>
                    <w:tcW w:w="4613" w:type="pct"/>
                    <w:hideMark/>
                  </w:tcPr>
                  <w:p w14:paraId="65CCCC96" w14:textId="77777777" w:rsidR="00653371" w:rsidRDefault="00653371">
                    <w:pPr>
                      <w:pStyle w:val="Bibliography"/>
                      <w:rPr>
                        <w:noProof/>
                      </w:rPr>
                    </w:pPr>
                    <w:r>
                      <w:rPr>
                        <w:noProof/>
                      </w:rPr>
                      <w:t>ONR, “NS-TAST-GD-083 - Land Quality Management”.</w:t>
                    </w:r>
                  </w:p>
                </w:tc>
              </w:tr>
              <w:tr w:rsidR="00653371" w14:paraId="20C6C3F3" w14:textId="77777777" w:rsidTr="00653371">
                <w:trPr>
                  <w:divId w:val="1647860224"/>
                  <w:tblCellSpacing w:w="15" w:type="dxa"/>
                </w:trPr>
                <w:tc>
                  <w:tcPr>
                    <w:tcW w:w="341" w:type="pct"/>
                    <w:hideMark/>
                  </w:tcPr>
                  <w:p w14:paraId="0D76E47F" w14:textId="77777777" w:rsidR="00653371" w:rsidRDefault="00653371">
                    <w:pPr>
                      <w:pStyle w:val="Bibliography"/>
                      <w:rPr>
                        <w:noProof/>
                      </w:rPr>
                    </w:pPr>
                    <w:r>
                      <w:rPr>
                        <w:noProof/>
                      </w:rPr>
                      <w:t xml:space="preserve">[17] </w:t>
                    </w:r>
                  </w:p>
                </w:tc>
                <w:tc>
                  <w:tcPr>
                    <w:tcW w:w="4613" w:type="pct"/>
                    <w:hideMark/>
                  </w:tcPr>
                  <w:p w14:paraId="2528941C" w14:textId="77777777" w:rsidR="00653371" w:rsidRDefault="00653371">
                    <w:pPr>
                      <w:pStyle w:val="Bibliography"/>
                      <w:rPr>
                        <w:noProof/>
                      </w:rPr>
                    </w:pPr>
                    <w:r>
                      <w:rPr>
                        <w:noProof/>
                      </w:rPr>
                      <w:t>IAEA, “IAEA Nuclear Energy Series No. NG-T-3.11 - Managing Environmental Impact Assessment for Construction and Operation in New Nuclear Power Programmes,” 2014.</w:t>
                    </w:r>
                  </w:p>
                </w:tc>
              </w:tr>
              <w:tr w:rsidR="00653371" w14:paraId="500C3303" w14:textId="77777777" w:rsidTr="00653371">
                <w:trPr>
                  <w:divId w:val="1647860224"/>
                  <w:tblCellSpacing w:w="15" w:type="dxa"/>
                </w:trPr>
                <w:tc>
                  <w:tcPr>
                    <w:tcW w:w="341" w:type="pct"/>
                    <w:hideMark/>
                  </w:tcPr>
                  <w:p w14:paraId="04580996" w14:textId="77777777" w:rsidR="00653371" w:rsidRDefault="00653371">
                    <w:pPr>
                      <w:pStyle w:val="Bibliography"/>
                      <w:rPr>
                        <w:noProof/>
                      </w:rPr>
                    </w:pPr>
                    <w:r>
                      <w:rPr>
                        <w:noProof/>
                      </w:rPr>
                      <w:t xml:space="preserve">[18] </w:t>
                    </w:r>
                  </w:p>
                </w:tc>
                <w:tc>
                  <w:tcPr>
                    <w:tcW w:w="4613" w:type="pct"/>
                    <w:hideMark/>
                  </w:tcPr>
                  <w:p w14:paraId="40747DD5" w14:textId="77777777" w:rsidR="00653371" w:rsidRDefault="00653371">
                    <w:pPr>
                      <w:pStyle w:val="Bibliography"/>
                      <w:rPr>
                        <w:noProof/>
                      </w:rPr>
                    </w:pPr>
                    <w:r>
                      <w:rPr>
                        <w:noProof/>
                      </w:rPr>
                      <w:t>IAEA, “IAEA Safety Standards Series No. GSG-10 - Prospective Radiological Environmental Impact Assessment for Facilities and Activities,” 2018.</w:t>
                    </w:r>
                  </w:p>
                </w:tc>
              </w:tr>
              <w:tr w:rsidR="00653371" w14:paraId="75C1EFBE" w14:textId="77777777" w:rsidTr="00653371">
                <w:trPr>
                  <w:divId w:val="1647860224"/>
                  <w:tblCellSpacing w:w="15" w:type="dxa"/>
                </w:trPr>
                <w:tc>
                  <w:tcPr>
                    <w:tcW w:w="341" w:type="pct"/>
                    <w:hideMark/>
                  </w:tcPr>
                  <w:p w14:paraId="7F0DE3BC" w14:textId="77777777" w:rsidR="00653371" w:rsidRDefault="00653371">
                    <w:pPr>
                      <w:pStyle w:val="Bibliography"/>
                      <w:rPr>
                        <w:noProof/>
                      </w:rPr>
                    </w:pPr>
                    <w:r>
                      <w:rPr>
                        <w:noProof/>
                      </w:rPr>
                      <w:t xml:space="preserve">[19] </w:t>
                    </w:r>
                  </w:p>
                </w:tc>
                <w:tc>
                  <w:tcPr>
                    <w:tcW w:w="4613" w:type="pct"/>
                    <w:hideMark/>
                  </w:tcPr>
                  <w:p w14:paraId="52E6A7D8" w14:textId="77777777" w:rsidR="00653371" w:rsidRDefault="00653371">
                    <w:pPr>
                      <w:pStyle w:val="Bibliography"/>
                      <w:rPr>
                        <w:noProof/>
                      </w:rPr>
                    </w:pPr>
                    <w:r>
                      <w:rPr>
                        <w:noProof/>
                      </w:rPr>
                      <w:t>IAEA, “IAEA Safety Standards Series No. SSG-47 - Decommissioning of Nuclear Power Plants, Research Reactors and Other Nuclear Fuel Cycle Facilities,” 2018.</w:t>
                    </w:r>
                  </w:p>
                </w:tc>
              </w:tr>
              <w:tr w:rsidR="00653371" w14:paraId="4E2565CD" w14:textId="77777777" w:rsidTr="00653371">
                <w:trPr>
                  <w:divId w:val="1647860224"/>
                  <w:tblCellSpacing w:w="15" w:type="dxa"/>
                </w:trPr>
                <w:tc>
                  <w:tcPr>
                    <w:tcW w:w="341" w:type="pct"/>
                    <w:hideMark/>
                  </w:tcPr>
                  <w:p w14:paraId="2C1749E8" w14:textId="77777777" w:rsidR="00653371" w:rsidRDefault="00653371">
                    <w:pPr>
                      <w:pStyle w:val="Bibliography"/>
                      <w:rPr>
                        <w:noProof/>
                      </w:rPr>
                    </w:pPr>
                    <w:r>
                      <w:rPr>
                        <w:noProof/>
                      </w:rPr>
                      <w:t xml:space="preserve">[20] </w:t>
                    </w:r>
                  </w:p>
                </w:tc>
                <w:tc>
                  <w:tcPr>
                    <w:tcW w:w="4613" w:type="pct"/>
                    <w:hideMark/>
                  </w:tcPr>
                  <w:p w14:paraId="147B02C1" w14:textId="77777777" w:rsidR="00653371" w:rsidRDefault="00653371">
                    <w:pPr>
                      <w:pStyle w:val="Bibliography"/>
                      <w:rPr>
                        <w:noProof/>
                      </w:rPr>
                    </w:pPr>
                    <w:r>
                      <w:rPr>
                        <w:noProof/>
                      </w:rPr>
                      <w:t>IAEA, “IAEA Safety Standards Series GSR Part 6 - Decommissioning of Facilities,” 2014. [Online]. Available: https://www-pub.iaea.org/MTCD/Publications/PDF/Pub1652web-83896570.pdf.</w:t>
                    </w:r>
                  </w:p>
                </w:tc>
              </w:tr>
              <w:tr w:rsidR="00653371" w14:paraId="0FF2049B" w14:textId="77777777" w:rsidTr="00653371">
                <w:trPr>
                  <w:divId w:val="1647860224"/>
                  <w:tblCellSpacing w:w="15" w:type="dxa"/>
                </w:trPr>
                <w:tc>
                  <w:tcPr>
                    <w:tcW w:w="341" w:type="pct"/>
                    <w:hideMark/>
                  </w:tcPr>
                  <w:p w14:paraId="0BBF5273" w14:textId="77777777" w:rsidR="00653371" w:rsidRDefault="00653371">
                    <w:pPr>
                      <w:pStyle w:val="Bibliography"/>
                      <w:rPr>
                        <w:noProof/>
                      </w:rPr>
                    </w:pPr>
                    <w:r>
                      <w:rPr>
                        <w:noProof/>
                      </w:rPr>
                      <w:t xml:space="preserve">[21] </w:t>
                    </w:r>
                  </w:p>
                </w:tc>
                <w:tc>
                  <w:tcPr>
                    <w:tcW w:w="4613" w:type="pct"/>
                    <w:hideMark/>
                  </w:tcPr>
                  <w:p w14:paraId="45CACB9C" w14:textId="77777777" w:rsidR="00653371" w:rsidRDefault="00653371">
                    <w:pPr>
                      <w:pStyle w:val="Bibliography"/>
                      <w:rPr>
                        <w:noProof/>
                      </w:rPr>
                    </w:pPr>
                    <w:r>
                      <w:rPr>
                        <w:noProof/>
                      </w:rPr>
                      <w:t>European Union, “Environmental Impact Assessment of Projects: Guidance on Screening,” 2017. [Online]. Available: https://ec.europa.eu/environment/eia/pdf/EIA_guidance_Screening_final.pdf.</w:t>
                    </w:r>
                  </w:p>
                </w:tc>
              </w:tr>
              <w:tr w:rsidR="00653371" w14:paraId="63ECD12B" w14:textId="77777777" w:rsidTr="00653371">
                <w:trPr>
                  <w:divId w:val="1647860224"/>
                  <w:tblCellSpacing w:w="15" w:type="dxa"/>
                </w:trPr>
                <w:tc>
                  <w:tcPr>
                    <w:tcW w:w="341" w:type="pct"/>
                    <w:hideMark/>
                  </w:tcPr>
                  <w:p w14:paraId="52A7551F" w14:textId="77777777" w:rsidR="00653371" w:rsidRDefault="00653371">
                    <w:pPr>
                      <w:pStyle w:val="Bibliography"/>
                      <w:rPr>
                        <w:noProof/>
                      </w:rPr>
                    </w:pPr>
                    <w:r>
                      <w:rPr>
                        <w:noProof/>
                      </w:rPr>
                      <w:t xml:space="preserve">[22] </w:t>
                    </w:r>
                  </w:p>
                </w:tc>
                <w:tc>
                  <w:tcPr>
                    <w:tcW w:w="4613" w:type="pct"/>
                    <w:hideMark/>
                  </w:tcPr>
                  <w:p w14:paraId="7879638B" w14:textId="77777777" w:rsidR="00653371" w:rsidRDefault="00653371">
                    <w:pPr>
                      <w:pStyle w:val="Bibliography"/>
                      <w:rPr>
                        <w:noProof/>
                      </w:rPr>
                    </w:pPr>
                    <w:r>
                      <w:rPr>
                        <w:noProof/>
                      </w:rPr>
                      <w:t>European Union, “Environmental Impact Assessment of Projects: Guidance on Scoping,” 2017. [Online]. Available: https://ec.europa.eu/environment/eia/pdf/EIA_guidance_Scoping_final.pdf .</w:t>
                    </w:r>
                  </w:p>
                </w:tc>
              </w:tr>
              <w:tr w:rsidR="00653371" w14:paraId="023CECE7" w14:textId="77777777" w:rsidTr="00653371">
                <w:trPr>
                  <w:divId w:val="1647860224"/>
                  <w:tblCellSpacing w:w="15" w:type="dxa"/>
                </w:trPr>
                <w:tc>
                  <w:tcPr>
                    <w:tcW w:w="341" w:type="pct"/>
                    <w:hideMark/>
                  </w:tcPr>
                  <w:p w14:paraId="0F213A43" w14:textId="77777777" w:rsidR="00653371" w:rsidRDefault="00653371">
                    <w:pPr>
                      <w:pStyle w:val="Bibliography"/>
                      <w:rPr>
                        <w:noProof/>
                      </w:rPr>
                    </w:pPr>
                    <w:r>
                      <w:rPr>
                        <w:noProof/>
                      </w:rPr>
                      <w:t xml:space="preserve">[23] </w:t>
                    </w:r>
                  </w:p>
                </w:tc>
                <w:tc>
                  <w:tcPr>
                    <w:tcW w:w="4613" w:type="pct"/>
                    <w:hideMark/>
                  </w:tcPr>
                  <w:p w14:paraId="08C4D570" w14:textId="77777777" w:rsidR="00653371" w:rsidRDefault="00653371">
                    <w:pPr>
                      <w:pStyle w:val="Bibliography"/>
                      <w:rPr>
                        <w:noProof/>
                      </w:rPr>
                    </w:pPr>
                    <w:r>
                      <w:rPr>
                        <w:noProof/>
                      </w:rPr>
                      <w:t>European Union, “Environmental Impact Assessment of Projects: Guidance on the preparation of the Environmental Impact Assessment Report,” 2017. [Online]. Available: https://ec.europa.eu/environment/eia/pdf/EIA_guidance_EIA_report_final.pdf.</w:t>
                    </w:r>
                  </w:p>
                </w:tc>
              </w:tr>
              <w:tr w:rsidR="00653371" w14:paraId="645E3F01" w14:textId="77777777" w:rsidTr="00653371">
                <w:trPr>
                  <w:divId w:val="1647860224"/>
                  <w:tblCellSpacing w:w="15" w:type="dxa"/>
                </w:trPr>
                <w:tc>
                  <w:tcPr>
                    <w:tcW w:w="341" w:type="pct"/>
                    <w:hideMark/>
                  </w:tcPr>
                  <w:p w14:paraId="76590AC5" w14:textId="77777777" w:rsidR="00653371" w:rsidRDefault="00653371">
                    <w:pPr>
                      <w:pStyle w:val="Bibliography"/>
                      <w:rPr>
                        <w:noProof/>
                      </w:rPr>
                    </w:pPr>
                    <w:r>
                      <w:rPr>
                        <w:noProof/>
                      </w:rPr>
                      <w:t xml:space="preserve">[24] </w:t>
                    </w:r>
                  </w:p>
                </w:tc>
                <w:tc>
                  <w:tcPr>
                    <w:tcW w:w="4613" w:type="pct"/>
                    <w:hideMark/>
                  </w:tcPr>
                  <w:p w14:paraId="50FF11E4" w14:textId="77777777" w:rsidR="00653371" w:rsidRDefault="00653371">
                    <w:pPr>
                      <w:pStyle w:val="Bibliography"/>
                      <w:rPr>
                        <w:noProof/>
                      </w:rPr>
                    </w:pPr>
                    <w:r>
                      <w:rPr>
                        <w:noProof/>
                      </w:rPr>
                      <w:t>The Planning Inspectorate, “Planning Inspectorate Advice Note Eleven: Working with public bodies in the infrastructure planning process,” 2017. [Online]. Available: https://infrastructure.planninginspectorate.gov.uk/legislation-and-advice/advice-notes/.</w:t>
                    </w:r>
                  </w:p>
                </w:tc>
              </w:tr>
              <w:tr w:rsidR="00653371" w14:paraId="21D29009" w14:textId="77777777" w:rsidTr="00653371">
                <w:trPr>
                  <w:divId w:val="1647860224"/>
                  <w:tblCellSpacing w:w="15" w:type="dxa"/>
                </w:trPr>
                <w:tc>
                  <w:tcPr>
                    <w:tcW w:w="341" w:type="pct"/>
                    <w:hideMark/>
                  </w:tcPr>
                  <w:p w14:paraId="0EA3E7C7" w14:textId="77777777" w:rsidR="00653371" w:rsidRDefault="00653371">
                    <w:pPr>
                      <w:pStyle w:val="Bibliography"/>
                      <w:rPr>
                        <w:noProof/>
                      </w:rPr>
                    </w:pPr>
                    <w:r>
                      <w:rPr>
                        <w:noProof/>
                      </w:rPr>
                      <w:t xml:space="preserve">[25] </w:t>
                    </w:r>
                  </w:p>
                </w:tc>
                <w:tc>
                  <w:tcPr>
                    <w:tcW w:w="4613" w:type="pct"/>
                    <w:hideMark/>
                  </w:tcPr>
                  <w:p w14:paraId="40FF6BAD" w14:textId="77777777" w:rsidR="00653371" w:rsidRDefault="00653371">
                    <w:pPr>
                      <w:pStyle w:val="Bibliography"/>
                      <w:rPr>
                        <w:noProof/>
                      </w:rPr>
                    </w:pPr>
                    <w:r>
                      <w:rPr>
                        <w:noProof/>
                      </w:rPr>
                      <w:t>The Planning Inspectorate, “Planning Inspectorate Advice Note Seven: Environmental Impact Assessment: Process, Preliminary Environmental Information and Environmental Statements,” 2017. [Online]. Available: https://infrastructure.planninginspectorate.gov.uk/legislation-and-advice/a.</w:t>
                    </w:r>
                  </w:p>
                </w:tc>
              </w:tr>
              <w:tr w:rsidR="00653371" w14:paraId="27A56D71" w14:textId="77777777" w:rsidTr="00653371">
                <w:trPr>
                  <w:divId w:val="1647860224"/>
                  <w:tblCellSpacing w:w="15" w:type="dxa"/>
                </w:trPr>
                <w:tc>
                  <w:tcPr>
                    <w:tcW w:w="341" w:type="pct"/>
                    <w:hideMark/>
                  </w:tcPr>
                  <w:p w14:paraId="25EC67FD" w14:textId="77777777" w:rsidR="00653371" w:rsidRDefault="00653371">
                    <w:pPr>
                      <w:pStyle w:val="Bibliography"/>
                      <w:rPr>
                        <w:noProof/>
                      </w:rPr>
                    </w:pPr>
                    <w:r>
                      <w:rPr>
                        <w:noProof/>
                      </w:rPr>
                      <w:lastRenderedPageBreak/>
                      <w:t xml:space="preserve">[26] </w:t>
                    </w:r>
                  </w:p>
                </w:tc>
                <w:tc>
                  <w:tcPr>
                    <w:tcW w:w="4613" w:type="pct"/>
                    <w:hideMark/>
                  </w:tcPr>
                  <w:p w14:paraId="795E09A8" w14:textId="77777777" w:rsidR="00653371" w:rsidRDefault="00653371">
                    <w:pPr>
                      <w:pStyle w:val="Bibliography"/>
                      <w:rPr>
                        <w:noProof/>
                      </w:rPr>
                    </w:pPr>
                    <w:r>
                      <w:rPr>
                        <w:noProof/>
                      </w:rPr>
                      <w:t>The Planning Inspectorate, “Planning Inspectorate Advice Note Twelve: Transboundary Impacts and Process,” 2017. [Online]. Available: https://infrastructure.planninginspectorate.gov.uk/legislation-and-advice/advice-notes/.</w:t>
                    </w:r>
                  </w:p>
                </w:tc>
              </w:tr>
              <w:tr w:rsidR="00653371" w14:paraId="704DB3AF" w14:textId="77777777" w:rsidTr="00653371">
                <w:trPr>
                  <w:divId w:val="1647860224"/>
                  <w:tblCellSpacing w:w="15" w:type="dxa"/>
                </w:trPr>
                <w:tc>
                  <w:tcPr>
                    <w:tcW w:w="341" w:type="pct"/>
                    <w:hideMark/>
                  </w:tcPr>
                  <w:p w14:paraId="106441D3" w14:textId="77777777" w:rsidR="00653371" w:rsidRDefault="00653371">
                    <w:pPr>
                      <w:pStyle w:val="Bibliography"/>
                      <w:rPr>
                        <w:noProof/>
                      </w:rPr>
                    </w:pPr>
                    <w:r>
                      <w:rPr>
                        <w:noProof/>
                      </w:rPr>
                      <w:t xml:space="preserve">[27] </w:t>
                    </w:r>
                  </w:p>
                </w:tc>
                <w:tc>
                  <w:tcPr>
                    <w:tcW w:w="4613" w:type="pct"/>
                    <w:hideMark/>
                  </w:tcPr>
                  <w:p w14:paraId="713DF0D9" w14:textId="77777777" w:rsidR="00653371" w:rsidRDefault="00653371">
                    <w:pPr>
                      <w:pStyle w:val="Bibliography"/>
                      <w:rPr>
                        <w:noProof/>
                      </w:rPr>
                    </w:pPr>
                    <w:r>
                      <w:rPr>
                        <w:noProof/>
                      </w:rPr>
                      <w:t>The Planning Inspectorate, “Planning Inspectorate Advice Note Seventeen: Cumulative effects assessment relevant to nationally significant infrastructure projects,” 2017. [Online]. Available: https://infrastructure.planninginspectorate.gov.uk/legislation-and-advice/advice-notes/.</w:t>
                    </w:r>
                  </w:p>
                </w:tc>
              </w:tr>
              <w:tr w:rsidR="00653371" w14:paraId="127772F7" w14:textId="77777777" w:rsidTr="00653371">
                <w:trPr>
                  <w:divId w:val="1647860224"/>
                  <w:tblCellSpacing w:w="15" w:type="dxa"/>
                </w:trPr>
                <w:tc>
                  <w:tcPr>
                    <w:tcW w:w="341" w:type="pct"/>
                    <w:hideMark/>
                  </w:tcPr>
                  <w:p w14:paraId="6FF32E57" w14:textId="77777777" w:rsidR="00653371" w:rsidRDefault="00653371">
                    <w:pPr>
                      <w:pStyle w:val="Bibliography"/>
                      <w:rPr>
                        <w:noProof/>
                      </w:rPr>
                    </w:pPr>
                    <w:r>
                      <w:rPr>
                        <w:noProof/>
                      </w:rPr>
                      <w:t xml:space="preserve">[28] </w:t>
                    </w:r>
                  </w:p>
                </w:tc>
                <w:tc>
                  <w:tcPr>
                    <w:tcW w:w="4613" w:type="pct"/>
                    <w:hideMark/>
                  </w:tcPr>
                  <w:p w14:paraId="5F45C3DA" w14:textId="77777777" w:rsidR="00653371" w:rsidRDefault="00653371">
                    <w:pPr>
                      <w:pStyle w:val="Bibliography"/>
                      <w:rPr>
                        <w:noProof/>
                      </w:rPr>
                    </w:pPr>
                    <w:r>
                      <w:rPr>
                        <w:noProof/>
                      </w:rPr>
                      <w:t>IEMA, “Environmental Impact Assessment (EIA) guide – Delivering Quality Development,” July 2016. [Online]. Available: https://www.iema.net/download-document/7014.</w:t>
                    </w:r>
                  </w:p>
                </w:tc>
              </w:tr>
              <w:tr w:rsidR="00653371" w14:paraId="2B0BEDD3" w14:textId="77777777" w:rsidTr="00653371">
                <w:trPr>
                  <w:divId w:val="1647860224"/>
                  <w:tblCellSpacing w:w="15" w:type="dxa"/>
                </w:trPr>
                <w:tc>
                  <w:tcPr>
                    <w:tcW w:w="341" w:type="pct"/>
                    <w:hideMark/>
                  </w:tcPr>
                  <w:p w14:paraId="0B822F5F" w14:textId="77777777" w:rsidR="00653371" w:rsidRDefault="00653371">
                    <w:pPr>
                      <w:pStyle w:val="Bibliography"/>
                      <w:rPr>
                        <w:noProof/>
                      </w:rPr>
                    </w:pPr>
                    <w:r>
                      <w:rPr>
                        <w:noProof/>
                      </w:rPr>
                      <w:t xml:space="preserve">[29] </w:t>
                    </w:r>
                  </w:p>
                </w:tc>
                <w:tc>
                  <w:tcPr>
                    <w:tcW w:w="4613" w:type="pct"/>
                    <w:hideMark/>
                  </w:tcPr>
                  <w:p w14:paraId="1C60077C" w14:textId="77777777" w:rsidR="00653371" w:rsidRDefault="00653371">
                    <w:pPr>
                      <w:pStyle w:val="Bibliography"/>
                      <w:rPr>
                        <w:noProof/>
                      </w:rPr>
                    </w:pPr>
                    <w:r>
                      <w:rPr>
                        <w:noProof/>
                      </w:rPr>
                      <w:t>IEMA, “Environmental Impact Assessment Guide to: Shaping Quality Development,” [Online]. Available: https://www.iema.net/download-document/7018.</w:t>
                    </w:r>
                  </w:p>
                </w:tc>
              </w:tr>
              <w:tr w:rsidR="00653371" w14:paraId="0FBD0464" w14:textId="77777777" w:rsidTr="00653371">
                <w:trPr>
                  <w:divId w:val="1647860224"/>
                  <w:tblCellSpacing w:w="15" w:type="dxa"/>
                </w:trPr>
                <w:tc>
                  <w:tcPr>
                    <w:tcW w:w="341" w:type="pct"/>
                    <w:hideMark/>
                  </w:tcPr>
                  <w:p w14:paraId="03AF7FF6" w14:textId="77777777" w:rsidR="00653371" w:rsidRDefault="00653371">
                    <w:pPr>
                      <w:pStyle w:val="Bibliography"/>
                      <w:rPr>
                        <w:noProof/>
                      </w:rPr>
                    </w:pPr>
                    <w:r>
                      <w:rPr>
                        <w:noProof/>
                      </w:rPr>
                      <w:t xml:space="preserve">[30] </w:t>
                    </w:r>
                  </w:p>
                </w:tc>
                <w:tc>
                  <w:tcPr>
                    <w:tcW w:w="4613" w:type="pct"/>
                    <w:hideMark/>
                  </w:tcPr>
                  <w:p w14:paraId="7ECCBEB4" w14:textId="77777777" w:rsidR="00653371" w:rsidRDefault="00653371">
                    <w:pPr>
                      <w:pStyle w:val="Bibliography"/>
                      <w:rPr>
                        <w:noProof/>
                      </w:rPr>
                    </w:pPr>
                    <w:r>
                      <w:rPr>
                        <w:noProof/>
                      </w:rPr>
                      <w:t>IEMA, “Special IEMA report: The State of Environmental Impact Assessment Practice in the UK,” [Online]. Available: https://www.iema.net/articles/special-iema-report-on-eia.</w:t>
                    </w:r>
                  </w:p>
                </w:tc>
              </w:tr>
              <w:tr w:rsidR="00653371" w14:paraId="582F706F" w14:textId="77777777" w:rsidTr="00653371">
                <w:trPr>
                  <w:divId w:val="1647860224"/>
                  <w:tblCellSpacing w:w="15" w:type="dxa"/>
                </w:trPr>
                <w:tc>
                  <w:tcPr>
                    <w:tcW w:w="341" w:type="pct"/>
                    <w:hideMark/>
                  </w:tcPr>
                  <w:p w14:paraId="615E33B0" w14:textId="77777777" w:rsidR="00653371" w:rsidRDefault="00653371">
                    <w:pPr>
                      <w:pStyle w:val="Bibliography"/>
                      <w:rPr>
                        <w:noProof/>
                      </w:rPr>
                    </w:pPr>
                    <w:r>
                      <w:rPr>
                        <w:noProof/>
                      </w:rPr>
                      <w:t xml:space="preserve">[31] </w:t>
                    </w:r>
                  </w:p>
                </w:tc>
                <w:tc>
                  <w:tcPr>
                    <w:tcW w:w="4613" w:type="pct"/>
                    <w:hideMark/>
                  </w:tcPr>
                  <w:p w14:paraId="75F1CC16" w14:textId="77777777" w:rsidR="00653371" w:rsidRDefault="00653371">
                    <w:pPr>
                      <w:pStyle w:val="Bibliography"/>
                      <w:rPr>
                        <w:noProof/>
                      </w:rPr>
                    </w:pPr>
                    <w:r>
                      <w:rPr>
                        <w:noProof/>
                      </w:rPr>
                      <w:t xml:space="preserve">J. Glasson and R. Therivel, Introduction to Environmental Impact Assessment - 5th Edition, New York, NY, US: Routledge, 2019. </w:t>
                    </w:r>
                  </w:p>
                </w:tc>
              </w:tr>
              <w:tr w:rsidR="00653371" w14:paraId="2AC834C6" w14:textId="77777777" w:rsidTr="00653371">
                <w:trPr>
                  <w:divId w:val="1647860224"/>
                  <w:tblCellSpacing w:w="15" w:type="dxa"/>
                </w:trPr>
                <w:tc>
                  <w:tcPr>
                    <w:tcW w:w="341" w:type="pct"/>
                    <w:hideMark/>
                  </w:tcPr>
                  <w:p w14:paraId="2EF949B0" w14:textId="77777777" w:rsidR="00653371" w:rsidRDefault="00653371">
                    <w:pPr>
                      <w:pStyle w:val="Bibliography"/>
                      <w:rPr>
                        <w:noProof/>
                      </w:rPr>
                    </w:pPr>
                    <w:r>
                      <w:rPr>
                        <w:noProof/>
                      </w:rPr>
                      <w:t xml:space="preserve">[32] </w:t>
                    </w:r>
                  </w:p>
                </w:tc>
                <w:tc>
                  <w:tcPr>
                    <w:tcW w:w="4613" w:type="pct"/>
                    <w:hideMark/>
                  </w:tcPr>
                  <w:p w14:paraId="2C8CA5FA" w14:textId="77777777" w:rsidR="00653371" w:rsidRDefault="00653371">
                    <w:pPr>
                      <w:pStyle w:val="Bibliography"/>
                      <w:rPr>
                        <w:noProof/>
                      </w:rPr>
                    </w:pPr>
                    <w:r>
                      <w:rPr>
                        <w:noProof/>
                      </w:rPr>
                      <w:t xml:space="preserve">R. Therivel and G. Wood, Methods of Environmental and Social Impact Assessment - 4th Edition, New York, NY, US: Routledge, 2017. </w:t>
                    </w:r>
                  </w:p>
                </w:tc>
              </w:tr>
              <w:tr w:rsidR="00653371" w14:paraId="7267A906" w14:textId="77777777" w:rsidTr="00653371">
                <w:trPr>
                  <w:divId w:val="1647860224"/>
                  <w:tblCellSpacing w:w="15" w:type="dxa"/>
                </w:trPr>
                <w:tc>
                  <w:tcPr>
                    <w:tcW w:w="341" w:type="pct"/>
                    <w:hideMark/>
                  </w:tcPr>
                  <w:p w14:paraId="5D9D584F" w14:textId="77777777" w:rsidR="00653371" w:rsidRDefault="00653371">
                    <w:pPr>
                      <w:pStyle w:val="Bibliography"/>
                      <w:rPr>
                        <w:noProof/>
                      </w:rPr>
                    </w:pPr>
                    <w:r>
                      <w:rPr>
                        <w:noProof/>
                      </w:rPr>
                      <w:t xml:space="preserve">[33] </w:t>
                    </w:r>
                  </w:p>
                </w:tc>
                <w:tc>
                  <w:tcPr>
                    <w:tcW w:w="4613" w:type="pct"/>
                    <w:hideMark/>
                  </w:tcPr>
                  <w:p w14:paraId="7851BA5E" w14:textId="77777777" w:rsidR="00653371" w:rsidRDefault="00653371">
                    <w:pPr>
                      <w:pStyle w:val="Bibliography"/>
                      <w:rPr>
                        <w:noProof/>
                      </w:rPr>
                    </w:pPr>
                    <w:r>
                      <w:rPr>
                        <w:noProof/>
                      </w:rPr>
                      <w:t>The Planning Inspectorate, “Advice Note Nine: Rochdale Envelope, Version 3,” 2018. [Online]. Available: https://infrastructure.planninginspectorate.gov.uk/wp-content/uploads/2013/05/Advice-note-9.-Rochdale-envelope-web.pdf.</w:t>
                    </w:r>
                  </w:p>
                </w:tc>
              </w:tr>
              <w:tr w:rsidR="00653371" w14:paraId="2599870E" w14:textId="77777777" w:rsidTr="00653371">
                <w:trPr>
                  <w:divId w:val="1647860224"/>
                  <w:tblCellSpacing w:w="15" w:type="dxa"/>
                </w:trPr>
                <w:tc>
                  <w:tcPr>
                    <w:tcW w:w="341" w:type="pct"/>
                    <w:hideMark/>
                  </w:tcPr>
                  <w:p w14:paraId="0DCC3535" w14:textId="77777777" w:rsidR="00653371" w:rsidRDefault="00653371">
                    <w:pPr>
                      <w:pStyle w:val="Bibliography"/>
                      <w:rPr>
                        <w:noProof/>
                      </w:rPr>
                    </w:pPr>
                    <w:r>
                      <w:rPr>
                        <w:noProof/>
                      </w:rPr>
                      <w:t xml:space="preserve">[34] </w:t>
                    </w:r>
                  </w:p>
                </w:tc>
                <w:tc>
                  <w:tcPr>
                    <w:tcW w:w="4613" w:type="pct"/>
                    <w:hideMark/>
                  </w:tcPr>
                  <w:p w14:paraId="6E21E6A0" w14:textId="77777777" w:rsidR="00653371" w:rsidRDefault="00653371">
                    <w:pPr>
                      <w:pStyle w:val="Bibliography"/>
                      <w:rPr>
                        <w:noProof/>
                      </w:rPr>
                    </w:pPr>
                    <w:r>
                      <w:rPr>
                        <w:noProof/>
                      </w:rPr>
                      <w:t>H.M Government, “Planning Act 2008: guidance on the pre-application process for major infrastructure projects,” 2015. [Online]. Available: https://www.gov.uk/government/publications/guidance-on-the-pre-application-process-for-major-infrastructure-projects.</w:t>
                    </w:r>
                  </w:p>
                </w:tc>
              </w:tr>
              <w:tr w:rsidR="00653371" w14:paraId="76660592" w14:textId="77777777" w:rsidTr="00653371">
                <w:trPr>
                  <w:divId w:val="1647860224"/>
                  <w:tblCellSpacing w:w="15" w:type="dxa"/>
                </w:trPr>
                <w:tc>
                  <w:tcPr>
                    <w:tcW w:w="341" w:type="pct"/>
                    <w:hideMark/>
                  </w:tcPr>
                  <w:p w14:paraId="0DDEF28A" w14:textId="77777777" w:rsidR="00653371" w:rsidRDefault="00653371">
                    <w:pPr>
                      <w:pStyle w:val="Bibliography"/>
                      <w:rPr>
                        <w:noProof/>
                      </w:rPr>
                    </w:pPr>
                    <w:r>
                      <w:rPr>
                        <w:noProof/>
                      </w:rPr>
                      <w:t xml:space="preserve">[35] </w:t>
                    </w:r>
                  </w:p>
                </w:tc>
                <w:tc>
                  <w:tcPr>
                    <w:tcW w:w="4613" w:type="pct"/>
                    <w:hideMark/>
                  </w:tcPr>
                  <w:p w14:paraId="3D0B526D" w14:textId="77777777" w:rsidR="00653371" w:rsidRDefault="00653371">
                    <w:pPr>
                      <w:pStyle w:val="Bibliography"/>
                      <w:rPr>
                        <w:noProof/>
                      </w:rPr>
                    </w:pPr>
                    <w:r>
                      <w:rPr>
                        <w:noProof/>
                      </w:rPr>
                      <w:t>ONR, “NS-INSP-GD-035 - LC35 Decommissioning”.</w:t>
                    </w:r>
                  </w:p>
                </w:tc>
              </w:tr>
              <w:tr w:rsidR="00653371" w14:paraId="3EA55BA3" w14:textId="77777777" w:rsidTr="00653371">
                <w:trPr>
                  <w:divId w:val="1647860224"/>
                  <w:tblCellSpacing w:w="15" w:type="dxa"/>
                </w:trPr>
                <w:tc>
                  <w:tcPr>
                    <w:tcW w:w="341" w:type="pct"/>
                    <w:hideMark/>
                  </w:tcPr>
                  <w:p w14:paraId="42F0BA69" w14:textId="77777777" w:rsidR="00653371" w:rsidRDefault="00653371">
                    <w:pPr>
                      <w:pStyle w:val="Bibliography"/>
                      <w:rPr>
                        <w:noProof/>
                      </w:rPr>
                    </w:pPr>
                    <w:r>
                      <w:rPr>
                        <w:noProof/>
                      </w:rPr>
                      <w:t xml:space="preserve">[36] </w:t>
                    </w:r>
                  </w:p>
                </w:tc>
                <w:tc>
                  <w:tcPr>
                    <w:tcW w:w="4613" w:type="pct"/>
                    <w:hideMark/>
                  </w:tcPr>
                  <w:p w14:paraId="282C181A" w14:textId="77777777" w:rsidR="00653371" w:rsidRDefault="00653371">
                    <w:pPr>
                      <w:pStyle w:val="Bibliography"/>
                      <w:rPr>
                        <w:noProof/>
                      </w:rPr>
                    </w:pPr>
                    <w:r>
                      <w:rPr>
                        <w:noProof/>
                      </w:rPr>
                      <w:t>CIEEM, “Guidelines for Ecological Impact Assessment in the UK and Ireland: Terrestrial, Freshwater, Coastal and Marine,” 2018. [Online]. Available: https://cieem.net/wp-content/uploads/2018/08/ECIA-Guidelines-2018-Terrestrial-Freshwater-Coastal-and-Marine-V1.2-April-22-Compressed.pdf.</w:t>
                    </w:r>
                  </w:p>
                </w:tc>
              </w:tr>
              <w:tr w:rsidR="00653371" w14:paraId="50C4FD34" w14:textId="77777777" w:rsidTr="00653371">
                <w:trPr>
                  <w:divId w:val="1647860224"/>
                  <w:tblCellSpacing w:w="15" w:type="dxa"/>
                </w:trPr>
                <w:tc>
                  <w:tcPr>
                    <w:tcW w:w="341" w:type="pct"/>
                    <w:hideMark/>
                  </w:tcPr>
                  <w:p w14:paraId="68B94CE9" w14:textId="77777777" w:rsidR="00653371" w:rsidRDefault="00653371">
                    <w:pPr>
                      <w:pStyle w:val="Bibliography"/>
                      <w:rPr>
                        <w:noProof/>
                      </w:rPr>
                    </w:pPr>
                    <w:r>
                      <w:rPr>
                        <w:noProof/>
                      </w:rPr>
                      <w:lastRenderedPageBreak/>
                      <w:t xml:space="preserve">[37] </w:t>
                    </w:r>
                  </w:p>
                </w:tc>
                <w:tc>
                  <w:tcPr>
                    <w:tcW w:w="4613" w:type="pct"/>
                    <w:hideMark/>
                  </w:tcPr>
                  <w:p w14:paraId="27C8788A" w14:textId="77777777" w:rsidR="00653371" w:rsidRDefault="00653371">
                    <w:pPr>
                      <w:pStyle w:val="Bibliography"/>
                      <w:rPr>
                        <w:noProof/>
                      </w:rPr>
                    </w:pPr>
                    <w:r>
                      <w:rPr>
                        <w:noProof/>
                      </w:rPr>
                      <w:t>JNCC, “Handbook for Phase 1 Habitat Survey – A Technique for Environmental Audit (2010),” 2016. [Online]. Available: https://data.jncc.gov.uk/data/9578d07b-e018-4c66-9c1b-47110f14df2a/Handbook-Phase1-HabitatSurvey-Revised-2016.pdf.</w:t>
                    </w:r>
                  </w:p>
                </w:tc>
              </w:tr>
              <w:tr w:rsidR="00653371" w14:paraId="76EB0560" w14:textId="77777777" w:rsidTr="00653371">
                <w:trPr>
                  <w:divId w:val="1647860224"/>
                  <w:tblCellSpacing w:w="15" w:type="dxa"/>
                </w:trPr>
                <w:tc>
                  <w:tcPr>
                    <w:tcW w:w="341" w:type="pct"/>
                    <w:hideMark/>
                  </w:tcPr>
                  <w:p w14:paraId="3032A123" w14:textId="77777777" w:rsidR="00653371" w:rsidRDefault="00653371">
                    <w:pPr>
                      <w:pStyle w:val="Bibliography"/>
                      <w:rPr>
                        <w:noProof/>
                      </w:rPr>
                    </w:pPr>
                    <w:r>
                      <w:rPr>
                        <w:noProof/>
                      </w:rPr>
                      <w:t xml:space="preserve">[38] </w:t>
                    </w:r>
                  </w:p>
                </w:tc>
                <w:tc>
                  <w:tcPr>
                    <w:tcW w:w="4613" w:type="pct"/>
                    <w:hideMark/>
                  </w:tcPr>
                  <w:p w14:paraId="215C8F1D" w14:textId="77777777" w:rsidR="00653371" w:rsidRDefault="00653371">
                    <w:pPr>
                      <w:pStyle w:val="Bibliography"/>
                      <w:rPr>
                        <w:noProof/>
                      </w:rPr>
                    </w:pPr>
                    <w:r>
                      <w:rPr>
                        <w:noProof/>
                      </w:rPr>
                      <w:t>Highways England, “Design Manual for Roads and Bridges (DMRB) - LA 108 - Biodiversity,” March 2020. [Online]. Available: https://www.standardsforhighways.co.uk/prod/attachments/af0517ba-14d2-4a52-aa6d-1b21ba05b465?inline=true.</w:t>
                    </w:r>
                  </w:p>
                </w:tc>
              </w:tr>
              <w:tr w:rsidR="00653371" w14:paraId="2BD10FC4" w14:textId="77777777" w:rsidTr="00653371">
                <w:trPr>
                  <w:divId w:val="1647860224"/>
                  <w:tblCellSpacing w:w="15" w:type="dxa"/>
                </w:trPr>
                <w:tc>
                  <w:tcPr>
                    <w:tcW w:w="341" w:type="pct"/>
                    <w:hideMark/>
                  </w:tcPr>
                  <w:p w14:paraId="313A3CC5" w14:textId="77777777" w:rsidR="00653371" w:rsidRDefault="00653371">
                    <w:pPr>
                      <w:pStyle w:val="Bibliography"/>
                      <w:rPr>
                        <w:noProof/>
                      </w:rPr>
                    </w:pPr>
                    <w:r>
                      <w:rPr>
                        <w:noProof/>
                      </w:rPr>
                      <w:t xml:space="preserve">[39] </w:t>
                    </w:r>
                  </w:p>
                </w:tc>
                <w:tc>
                  <w:tcPr>
                    <w:tcW w:w="4613" w:type="pct"/>
                    <w:hideMark/>
                  </w:tcPr>
                  <w:p w14:paraId="223A2603" w14:textId="77777777" w:rsidR="00653371" w:rsidRDefault="00653371">
                    <w:pPr>
                      <w:pStyle w:val="Bibliography"/>
                      <w:rPr>
                        <w:noProof/>
                      </w:rPr>
                    </w:pPr>
                    <w:r>
                      <w:rPr>
                        <w:noProof/>
                      </w:rPr>
                      <w:t>H.M Government, “Protected species and development: advice for local planning authorities,” 2022. [Online]. Available: https://www.gov.uk/guidance/protected-species-how-to-review-planning-applications.</w:t>
                    </w:r>
                  </w:p>
                </w:tc>
              </w:tr>
              <w:tr w:rsidR="00653371" w14:paraId="7D0C0408" w14:textId="77777777" w:rsidTr="00653371">
                <w:trPr>
                  <w:divId w:val="1647860224"/>
                  <w:tblCellSpacing w:w="15" w:type="dxa"/>
                </w:trPr>
                <w:tc>
                  <w:tcPr>
                    <w:tcW w:w="341" w:type="pct"/>
                    <w:hideMark/>
                  </w:tcPr>
                  <w:p w14:paraId="0E56A168" w14:textId="77777777" w:rsidR="00653371" w:rsidRDefault="00653371">
                    <w:pPr>
                      <w:pStyle w:val="Bibliography"/>
                      <w:rPr>
                        <w:noProof/>
                      </w:rPr>
                    </w:pPr>
                    <w:r>
                      <w:rPr>
                        <w:noProof/>
                      </w:rPr>
                      <w:t xml:space="preserve">[40] </w:t>
                    </w:r>
                  </w:p>
                </w:tc>
                <w:tc>
                  <w:tcPr>
                    <w:tcW w:w="4613" w:type="pct"/>
                    <w:hideMark/>
                  </w:tcPr>
                  <w:p w14:paraId="2C7AC609" w14:textId="77777777" w:rsidR="00653371" w:rsidRDefault="00653371">
                    <w:pPr>
                      <w:pStyle w:val="Bibliography"/>
                      <w:rPr>
                        <w:noProof/>
                      </w:rPr>
                    </w:pPr>
                    <w:r>
                      <w:rPr>
                        <w:noProof/>
                      </w:rPr>
                      <w:t>BSI, “BS4202044:2013 - Biodiversity code of practice for planning and development,” London, 2013.</w:t>
                    </w:r>
                  </w:p>
                </w:tc>
              </w:tr>
              <w:tr w:rsidR="00653371" w14:paraId="5BB7F237" w14:textId="77777777" w:rsidTr="00653371">
                <w:trPr>
                  <w:divId w:val="1647860224"/>
                  <w:tblCellSpacing w:w="15" w:type="dxa"/>
                </w:trPr>
                <w:tc>
                  <w:tcPr>
                    <w:tcW w:w="341" w:type="pct"/>
                    <w:hideMark/>
                  </w:tcPr>
                  <w:p w14:paraId="5103B305" w14:textId="77777777" w:rsidR="00653371" w:rsidRDefault="00653371">
                    <w:pPr>
                      <w:pStyle w:val="Bibliography"/>
                      <w:rPr>
                        <w:noProof/>
                      </w:rPr>
                    </w:pPr>
                    <w:r>
                      <w:rPr>
                        <w:noProof/>
                      </w:rPr>
                      <w:t xml:space="preserve">[41] </w:t>
                    </w:r>
                  </w:p>
                </w:tc>
                <w:tc>
                  <w:tcPr>
                    <w:tcW w:w="4613" w:type="pct"/>
                    <w:hideMark/>
                  </w:tcPr>
                  <w:p w14:paraId="15F7BA6F" w14:textId="77777777" w:rsidR="00653371" w:rsidRDefault="00653371">
                    <w:pPr>
                      <w:pStyle w:val="Bibliography"/>
                      <w:rPr>
                        <w:noProof/>
                      </w:rPr>
                    </w:pPr>
                    <w:r>
                      <w:rPr>
                        <w:noProof/>
                      </w:rPr>
                      <w:t>CIEEM, “Advice note on the Lifespan of Ecological Reports and Surveys,” April 2019. [Online]. Available: https://cieem.net/wp-content/uploads/2019/04/Advice-Note.pdf.</w:t>
                    </w:r>
                  </w:p>
                </w:tc>
              </w:tr>
              <w:tr w:rsidR="00653371" w14:paraId="424376CA" w14:textId="77777777" w:rsidTr="00653371">
                <w:trPr>
                  <w:divId w:val="1647860224"/>
                  <w:tblCellSpacing w:w="15" w:type="dxa"/>
                </w:trPr>
                <w:tc>
                  <w:tcPr>
                    <w:tcW w:w="341" w:type="pct"/>
                    <w:hideMark/>
                  </w:tcPr>
                  <w:p w14:paraId="3AD4032B" w14:textId="77777777" w:rsidR="00653371" w:rsidRDefault="00653371">
                    <w:pPr>
                      <w:pStyle w:val="Bibliography"/>
                      <w:rPr>
                        <w:noProof/>
                      </w:rPr>
                    </w:pPr>
                    <w:r>
                      <w:rPr>
                        <w:noProof/>
                      </w:rPr>
                      <w:t xml:space="preserve">[42] </w:t>
                    </w:r>
                  </w:p>
                </w:tc>
                <w:tc>
                  <w:tcPr>
                    <w:tcW w:w="4613" w:type="pct"/>
                    <w:hideMark/>
                  </w:tcPr>
                  <w:p w14:paraId="728A64A1" w14:textId="77777777" w:rsidR="00653371" w:rsidRDefault="00653371">
                    <w:pPr>
                      <w:pStyle w:val="Bibliography"/>
                      <w:rPr>
                        <w:noProof/>
                      </w:rPr>
                    </w:pPr>
                    <w:r>
                      <w:rPr>
                        <w:noProof/>
                      </w:rPr>
                      <w:t>Natural England, “Biodiversity Metric 2.0,” December 2019. [Online]. Available: http://publications.naturalengland.org.uk/file/6192854953361408.</w:t>
                    </w:r>
                  </w:p>
                </w:tc>
              </w:tr>
              <w:tr w:rsidR="00653371" w14:paraId="192AFAA1" w14:textId="77777777" w:rsidTr="00653371">
                <w:trPr>
                  <w:divId w:val="1647860224"/>
                  <w:tblCellSpacing w:w="15" w:type="dxa"/>
                </w:trPr>
                <w:tc>
                  <w:tcPr>
                    <w:tcW w:w="341" w:type="pct"/>
                    <w:hideMark/>
                  </w:tcPr>
                  <w:p w14:paraId="3130F86D" w14:textId="77777777" w:rsidR="00653371" w:rsidRDefault="00653371">
                    <w:pPr>
                      <w:pStyle w:val="Bibliography"/>
                      <w:rPr>
                        <w:noProof/>
                      </w:rPr>
                    </w:pPr>
                    <w:r>
                      <w:rPr>
                        <w:noProof/>
                      </w:rPr>
                      <w:t xml:space="preserve">[43] </w:t>
                    </w:r>
                  </w:p>
                </w:tc>
                <w:tc>
                  <w:tcPr>
                    <w:tcW w:w="4613" w:type="pct"/>
                    <w:hideMark/>
                  </w:tcPr>
                  <w:p w14:paraId="3EB74DA8" w14:textId="77777777" w:rsidR="00653371" w:rsidRDefault="00653371">
                    <w:pPr>
                      <w:pStyle w:val="Bibliography"/>
                      <w:rPr>
                        <w:noProof/>
                      </w:rPr>
                    </w:pPr>
                    <w:r>
                      <w:rPr>
                        <w:noProof/>
                      </w:rPr>
                      <w:t>JNCC, “Marine Monitoring Handbook,” 2001. [Online]. Available: https://data.jncc.gov.uk/data/ed51e7cc-3ef2-4d4f-bd3c-3d82ba87ad95/marine-monitoring-handbook.pdf.</w:t>
                    </w:r>
                  </w:p>
                </w:tc>
              </w:tr>
              <w:tr w:rsidR="00653371" w14:paraId="5DD984C3" w14:textId="77777777" w:rsidTr="00653371">
                <w:trPr>
                  <w:divId w:val="1647860224"/>
                  <w:tblCellSpacing w:w="15" w:type="dxa"/>
                </w:trPr>
                <w:tc>
                  <w:tcPr>
                    <w:tcW w:w="341" w:type="pct"/>
                    <w:hideMark/>
                  </w:tcPr>
                  <w:p w14:paraId="20DDA8BD" w14:textId="77777777" w:rsidR="00653371" w:rsidRDefault="00653371">
                    <w:pPr>
                      <w:pStyle w:val="Bibliography"/>
                      <w:rPr>
                        <w:noProof/>
                      </w:rPr>
                    </w:pPr>
                    <w:r>
                      <w:rPr>
                        <w:noProof/>
                      </w:rPr>
                      <w:t xml:space="preserve">[44] </w:t>
                    </w:r>
                  </w:p>
                </w:tc>
                <w:tc>
                  <w:tcPr>
                    <w:tcW w:w="4613" w:type="pct"/>
                    <w:hideMark/>
                  </w:tcPr>
                  <w:p w14:paraId="729F219D" w14:textId="77777777" w:rsidR="00653371" w:rsidRDefault="00653371">
                    <w:pPr>
                      <w:pStyle w:val="Bibliography"/>
                      <w:rPr>
                        <w:noProof/>
                      </w:rPr>
                    </w:pPr>
                    <w:r>
                      <w:rPr>
                        <w:noProof/>
                      </w:rPr>
                      <w:t>Highways England, “LA111 - Noise and Vibration (Revision 2),” May 2020. [Online]. Available: https://www.standardsforhighways.co.uk/prod/attachments/cc8cfcf7-c235-4052-8d32-d5398796b364?inline=true.</w:t>
                    </w:r>
                  </w:p>
                </w:tc>
              </w:tr>
              <w:tr w:rsidR="00653371" w14:paraId="68A67E24" w14:textId="77777777" w:rsidTr="00653371">
                <w:trPr>
                  <w:divId w:val="1647860224"/>
                  <w:tblCellSpacing w:w="15" w:type="dxa"/>
                </w:trPr>
                <w:tc>
                  <w:tcPr>
                    <w:tcW w:w="341" w:type="pct"/>
                    <w:hideMark/>
                  </w:tcPr>
                  <w:p w14:paraId="7CC70913" w14:textId="77777777" w:rsidR="00653371" w:rsidRDefault="00653371">
                    <w:pPr>
                      <w:pStyle w:val="Bibliography"/>
                      <w:rPr>
                        <w:noProof/>
                      </w:rPr>
                    </w:pPr>
                    <w:r>
                      <w:rPr>
                        <w:noProof/>
                      </w:rPr>
                      <w:t xml:space="preserve">[45] </w:t>
                    </w:r>
                  </w:p>
                </w:tc>
                <w:tc>
                  <w:tcPr>
                    <w:tcW w:w="4613" w:type="pct"/>
                    <w:hideMark/>
                  </w:tcPr>
                  <w:p w14:paraId="7AB40EBE" w14:textId="77777777" w:rsidR="00653371" w:rsidRDefault="00653371">
                    <w:pPr>
                      <w:pStyle w:val="Bibliography"/>
                      <w:rPr>
                        <w:noProof/>
                      </w:rPr>
                    </w:pPr>
                    <w:r>
                      <w:rPr>
                        <w:noProof/>
                      </w:rPr>
                      <w:t>IEMA, “Launch Webinar: IEMA Guidelines for Environmental Noise Impact Assesment 2014,” [Online]. Available: https://www.iema.net/resources/watch-again/2014/10/06/launch-webinar-iema-guidelines-for-environmental-noise-impact-assesment-2014.</w:t>
                    </w:r>
                  </w:p>
                </w:tc>
              </w:tr>
              <w:tr w:rsidR="00653371" w14:paraId="44705365" w14:textId="77777777" w:rsidTr="00653371">
                <w:trPr>
                  <w:divId w:val="1647860224"/>
                  <w:tblCellSpacing w:w="15" w:type="dxa"/>
                </w:trPr>
                <w:tc>
                  <w:tcPr>
                    <w:tcW w:w="341" w:type="pct"/>
                    <w:hideMark/>
                  </w:tcPr>
                  <w:p w14:paraId="5642134D" w14:textId="77777777" w:rsidR="00653371" w:rsidRDefault="00653371">
                    <w:pPr>
                      <w:pStyle w:val="Bibliography"/>
                      <w:rPr>
                        <w:noProof/>
                      </w:rPr>
                    </w:pPr>
                    <w:r>
                      <w:rPr>
                        <w:noProof/>
                      </w:rPr>
                      <w:t xml:space="preserve">[46] </w:t>
                    </w:r>
                  </w:p>
                </w:tc>
                <w:tc>
                  <w:tcPr>
                    <w:tcW w:w="4613" w:type="pct"/>
                    <w:hideMark/>
                  </w:tcPr>
                  <w:p w14:paraId="3FEB6436" w14:textId="77777777" w:rsidR="00653371" w:rsidRDefault="00653371">
                    <w:pPr>
                      <w:pStyle w:val="Bibliography"/>
                      <w:rPr>
                        <w:noProof/>
                      </w:rPr>
                    </w:pPr>
                    <w:r>
                      <w:rPr>
                        <w:noProof/>
                      </w:rPr>
                      <w:t>BSI, “BS 7445-1:2003 Description and measurement of environmental noise. Guide to quantities and procedures,” 2003.</w:t>
                    </w:r>
                  </w:p>
                </w:tc>
              </w:tr>
              <w:tr w:rsidR="00653371" w14:paraId="0383449B" w14:textId="77777777" w:rsidTr="00653371">
                <w:trPr>
                  <w:divId w:val="1647860224"/>
                  <w:tblCellSpacing w:w="15" w:type="dxa"/>
                </w:trPr>
                <w:tc>
                  <w:tcPr>
                    <w:tcW w:w="341" w:type="pct"/>
                    <w:hideMark/>
                  </w:tcPr>
                  <w:p w14:paraId="243C1320" w14:textId="77777777" w:rsidR="00653371" w:rsidRDefault="00653371">
                    <w:pPr>
                      <w:pStyle w:val="Bibliography"/>
                      <w:rPr>
                        <w:noProof/>
                      </w:rPr>
                    </w:pPr>
                    <w:r>
                      <w:rPr>
                        <w:noProof/>
                      </w:rPr>
                      <w:t xml:space="preserve">[47] </w:t>
                    </w:r>
                  </w:p>
                </w:tc>
                <w:tc>
                  <w:tcPr>
                    <w:tcW w:w="4613" w:type="pct"/>
                    <w:hideMark/>
                  </w:tcPr>
                  <w:p w14:paraId="2FB66667" w14:textId="77777777" w:rsidR="00653371" w:rsidRDefault="00653371">
                    <w:pPr>
                      <w:pStyle w:val="Bibliography"/>
                      <w:rPr>
                        <w:noProof/>
                      </w:rPr>
                    </w:pPr>
                    <w:r>
                      <w:rPr>
                        <w:noProof/>
                      </w:rPr>
                      <w:t>H.M Government, “Control of Pollution Act 1974,” 1974. [Online]. Available: https://www.legislation.gov.uk/ukpga/1974/40/section/72.</w:t>
                    </w:r>
                  </w:p>
                </w:tc>
              </w:tr>
              <w:tr w:rsidR="00653371" w14:paraId="52157D66" w14:textId="77777777" w:rsidTr="00653371">
                <w:trPr>
                  <w:divId w:val="1647860224"/>
                  <w:tblCellSpacing w:w="15" w:type="dxa"/>
                </w:trPr>
                <w:tc>
                  <w:tcPr>
                    <w:tcW w:w="341" w:type="pct"/>
                    <w:hideMark/>
                  </w:tcPr>
                  <w:p w14:paraId="5DEB90D9" w14:textId="77777777" w:rsidR="00653371" w:rsidRDefault="00653371">
                    <w:pPr>
                      <w:pStyle w:val="Bibliography"/>
                      <w:rPr>
                        <w:noProof/>
                      </w:rPr>
                    </w:pPr>
                    <w:r>
                      <w:rPr>
                        <w:noProof/>
                      </w:rPr>
                      <w:t xml:space="preserve">[48] </w:t>
                    </w:r>
                  </w:p>
                </w:tc>
                <w:tc>
                  <w:tcPr>
                    <w:tcW w:w="4613" w:type="pct"/>
                    <w:hideMark/>
                  </w:tcPr>
                  <w:p w14:paraId="3120CAEC" w14:textId="77777777" w:rsidR="00653371" w:rsidRDefault="00653371">
                    <w:pPr>
                      <w:pStyle w:val="Bibliography"/>
                      <w:rPr>
                        <w:noProof/>
                      </w:rPr>
                    </w:pPr>
                    <w:r>
                      <w:rPr>
                        <w:noProof/>
                      </w:rPr>
                      <w:t>BSI, “BS 5228-1: 2009+A1:2014. Code of practice for noise and vibration control on construction and open sites. Noise,” 2014. [Online]. Available: https://shop.bsigroup.com/ProductDetail/?pid=000000000030258086.</w:t>
                    </w:r>
                  </w:p>
                </w:tc>
              </w:tr>
              <w:tr w:rsidR="00653371" w14:paraId="70A7473A" w14:textId="77777777" w:rsidTr="00653371">
                <w:trPr>
                  <w:divId w:val="1647860224"/>
                  <w:tblCellSpacing w:w="15" w:type="dxa"/>
                </w:trPr>
                <w:tc>
                  <w:tcPr>
                    <w:tcW w:w="341" w:type="pct"/>
                    <w:hideMark/>
                  </w:tcPr>
                  <w:p w14:paraId="1D789EB4" w14:textId="77777777" w:rsidR="00653371" w:rsidRDefault="00653371">
                    <w:pPr>
                      <w:pStyle w:val="Bibliography"/>
                      <w:rPr>
                        <w:noProof/>
                      </w:rPr>
                    </w:pPr>
                    <w:r>
                      <w:rPr>
                        <w:noProof/>
                      </w:rPr>
                      <w:lastRenderedPageBreak/>
                      <w:t xml:space="preserve">[49] </w:t>
                    </w:r>
                  </w:p>
                </w:tc>
                <w:tc>
                  <w:tcPr>
                    <w:tcW w:w="4613" w:type="pct"/>
                    <w:hideMark/>
                  </w:tcPr>
                  <w:p w14:paraId="376D2167" w14:textId="77777777" w:rsidR="00653371" w:rsidRDefault="00653371">
                    <w:pPr>
                      <w:pStyle w:val="Bibliography"/>
                      <w:rPr>
                        <w:noProof/>
                      </w:rPr>
                    </w:pPr>
                    <w:r>
                      <w:rPr>
                        <w:noProof/>
                      </w:rPr>
                      <w:t>BSI, “British Standard Institution (2014) BS 5228-2: 2009+A1:2014. Code of practice for noise and vibration control on construction and open sites. Vibration,” 2014. [Online]. Available: https://shop.bsigroup.com/ProductDetail/?pid=000000000030258089.</w:t>
                    </w:r>
                  </w:p>
                </w:tc>
              </w:tr>
              <w:tr w:rsidR="00653371" w14:paraId="639E1D65" w14:textId="77777777" w:rsidTr="00653371">
                <w:trPr>
                  <w:divId w:val="1647860224"/>
                  <w:tblCellSpacing w:w="15" w:type="dxa"/>
                </w:trPr>
                <w:tc>
                  <w:tcPr>
                    <w:tcW w:w="341" w:type="pct"/>
                    <w:hideMark/>
                  </w:tcPr>
                  <w:p w14:paraId="5C6481F7" w14:textId="77777777" w:rsidR="00653371" w:rsidRDefault="00653371">
                    <w:pPr>
                      <w:pStyle w:val="Bibliography"/>
                      <w:rPr>
                        <w:noProof/>
                      </w:rPr>
                    </w:pPr>
                    <w:r>
                      <w:rPr>
                        <w:noProof/>
                      </w:rPr>
                      <w:t xml:space="preserve">[50] </w:t>
                    </w:r>
                  </w:p>
                </w:tc>
                <w:tc>
                  <w:tcPr>
                    <w:tcW w:w="4613" w:type="pct"/>
                    <w:hideMark/>
                  </w:tcPr>
                  <w:p w14:paraId="16DAD15A" w14:textId="77777777" w:rsidR="00653371" w:rsidRDefault="00653371">
                    <w:pPr>
                      <w:pStyle w:val="Bibliography"/>
                      <w:rPr>
                        <w:noProof/>
                      </w:rPr>
                    </w:pPr>
                    <w:r>
                      <w:rPr>
                        <w:noProof/>
                      </w:rPr>
                      <w:t>European Council, “Directive 2008/50/EC of the European Parliament and of the Council of 21 May 2008 on ambient air quality and cleaner air for Europe,” [Online]. Available: https://eur-lex.europa.eu/legal-content/EN/TXT/?qid=1486474738782&amp;uri=CELEX:02008L0050-20150918.</w:t>
                    </w:r>
                  </w:p>
                </w:tc>
              </w:tr>
              <w:tr w:rsidR="00653371" w14:paraId="74371E11" w14:textId="77777777" w:rsidTr="00653371">
                <w:trPr>
                  <w:divId w:val="1647860224"/>
                  <w:tblCellSpacing w:w="15" w:type="dxa"/>
                </w:trPr>
                <w:tc>
                  <w:tcPr>
                    <w:tcW w:w="341" w:type="pct"/>
                    <w:hideMark/>
                  </w:tcPr>
                  <w:p w14:paraId="43DA9245" w14:textId="77777777" w:rsidR="00653371" w:rsidRDefault="00653371">
                    <w:pPr>
                      <w:pStyle w:val="Bibliography"/>
                      <w:rPr>
                        <w:noProof/>
                      </w:rPr>
                    </w:pPr>
                    <w:r>
                      <w:rPr>
                        <w:noProof/>
                      </w:rPr>
                      <w:t xml:space="preserve">[51] </w:t>
                    </w:r>
                  </w:p>
                </w:tc>
                <w:tc>
                  <w:tcPr>
                    <w:tcW w:w="4613" w:type="pct"/>
                    <w:hideMark/>
                  </w:tcPr>
                  <w:p w14:paraId="332A2E18" w14:textId="77777777" w:rsidR="00653371" w:rsidRDefault="00653371">
                    <w:pPr>
                      <w:pStyle w:val="Bibliography"/>
                      <w:rPr>
                        <w:noProof/>
                      </w:rPr>
                    </w:pPr>
                    <w:r>
                      <w:rPr>
                        <w:noProof/>
                      </w:rPr>
                      <w:t>Highways England, “LA105 - Air Quality,” November 2019. [Online]. Available: https://www.standardsforhighways.co.uk/prod/attachments/10191621-07df-44a3-892e-c1d5c7a28d90.</w:t>
                    </w:r>
                  </w:p>
                </w:tc>
              </w:tr>
              <w:tr w:rsidR="00653371" w14:paraId="0717A1C1" w14:textId="77777777" w:rsidTr="00653371">
                <w:trPr>
                  <w:divId w:val="1647860224"/>
                  <w:tblCellSpacing w:w="15" w:type="dxa"/>
                </w:trPr>
                <w:tc>
                  <w:tcPr>
                    <w:tcW w:w="341" w:type="pct"/>
                    <w:hideMark/>
                  </w:tcPr>
                  <w:p w14:paraId="018959BB" w14:textId="77777777" w:rsidR="00653371" w:rsidRDefault="00653371">
                    <w:pPr>
                      <w:pStyle w:val="Bibliography"/>
                      <w:rPr>
                        <w:noProof/>
                      </w:rPr>
                    </w:pPr>
                    <w:r>
                      <w:rPr>
                        <w:noProof/>
                      </w:rPr>
                      <w:t xml:space="preserve">[52] </w:t>
                    </w:r>
                  </w:p>
                </w:tc>
                <w:tc>
                  <w:tcPr>
                    <w:tcW w:w="4613" w:type="pct"/>
                    <w:hideMark/>
                  </w:tcPr>
                  <w:p w14:paraId="0D440F9D" w14:textId="77777777" w:rsidR="00653371" w:rsidRDefault="00653371">
                    <w:pPr>
                      <w:pStyle w:val="Bibliography"/>
                      <w:rPr>
                        <w:noProof/>
                      </w:rPr>
                    </w:pPr>
                    <w:r>
                      <w:rPr>
                        <w:noProof/>
                      </w:rPr>
                      <w:t>EPUQ and IAQM, “Land-Use Planning &amp; Development Control: Planning For Air Quality - Guidance from Environmental Protection UK and the Institute of Air Quality Management for the consideration of air quality within the land-use planning and development control processes,” January 2017. [Online]. Available: http://www.iaqm.co.uk/text/guidance/air-quality-planning-guidance.pdf.</w:t>
                    </w:r>
                  </w:p>
                </w:tc>
              </w:tr>
              <w:tr w:rsidR="00653371" w14:paraId="3996458B" w14:textId="77777777" w:rsidTr="00653371">
                <w:trPr>
                  <w:divId w:val="1647860224"/>
                  <w:tblCellSpacing w:w="15" w:type="dxa"/>
                </w:trPr>
                <w:tc>
                  <w:tcPr>
                    <w:tcW w:w="341" w:type="pct"/>
                    <w:hideMark/>
                  </w:tcPr>
                  <w:p w14:paraId="30A50C12" w14:textId="77777777" w:rsidR="00653371" w:rsidRDefault="00653371">
                    <w:pPr>
                      <w:pStyle w:val="Bibliography"/>
                      <w:rPr>
                        <w:noProof/>
                      </w:rPr>
                    </w:pPr>
                    <w:r>
                      <w:rPr>
                        <w:noProof/>
                      </w:rPr>
                      <w:t xml:space="preserve">[53] </w:t>
                    </w:r>
                  </w:p>
                </w:tc>
                <w:tc>
                  <w:tcPr>
                    <w:tcW w:w="4613" w:type="pct"/>
                    <w:hideMark/>
                  </w:tcPr>
                  <w:p w14:paraId="46CCCB0B" w14:textId="77777777" w:rsidR="00653371" w:rsidRDefault="00653371">
                    <w:pPr>
                      <w:pStyle w:val="Bibliography"/>
                      <w:rPr>
                        <w:noProof/>
                      </w:rPr>
                    </w:pPr>
                    <w:r>
                      <w:rPr>
                        <w:noProof/>
                      </w:rPr>
                      <w:t>European Council, “Directive 2008/50/EC of the European Parliament and of the Council - The Air Quality Directive,” 2008. [Online]. Available: https://www.legislation.gov.uk/eudr/2008/50/contents.</w:t>
                    </w:r>
                  </w:p>
                </w:tc>
              </w:tr>
              <w:tr w:rsidR="00653371" w14:paraId="47E6E4DF" w14:textId="77777777" w:rsidTr="00653371">
                <w:trPr>
                  <w:divId w:val="1647860224"/>
                  <w:tblCellSpacing w:w="15" w:type="dxa"/>
                </w:trPr>
                <w:tc>
                  <w:tcPr>
                    <w:tcW w:w="341" w:type="pct"/>
                    <w:hideMark/>
                  </w:tcPr>
                  <w:p w14:paraId="54F6ADE0" w14:textId="77777777" w:rsidR="00653371" w:rsidRDefault="00653371">
                    <w:pPr>
                      <w:pStyle w:val="Bibliography"/>
                      <w:rPr>
                        <w:noProof/>
                      </w:rPr>
                    </w:pPr>
                    <w:r>
                      <w:rPr>
                        <w:noProof/>
                      </w:rPr>
                      <w:t xml:space="preserve">[54] </w:t>
                    </w:r>
                  </w:p>
                </w:tc>
                <w:tc>
                  <w:tcPr>
                    <w:tcW w:w="4613" w:type="pct"/>
                    <w:hideMark/>
                  </w:tcPr>
                  <w:p w14:paraId="1679560D" w14:textId="77777777" w:rsidR="00653371" w:rsidRDefault="00653371">
                    <w:pPr>
                      <w:pStyle w:val="Bibliography"/>
                      <w:rPr>
                        <w:noProof/>
                      </w:rPr>
                    </w:pPr>
                    <w:r>
                      <w:rPr>
                        <w:noProof/>
                      </w:rPr>
                      <w:t>Defra, “Policy Guidance (PG09)- Part IV of the Environment Act 1995 - Local Air Quality Management,” February 2009. [Online]. Available: https://assets.publishing.service.gov.uk/government/uploads/system/uploads/attachment_data/file/69348/pb13566-laqm-policy-guidance-part4-090302.pdf.</w:t>
                    </w:r>
                  </w:p>
                </w:tc>
              </w:tr>
              <w:tr w:rsidR="00653371" w14:paraId="37AF5A92" w14:textId="77777777" w:rsidTr="00653371">
                <w:trPr>
                  <w:divId w:val="1647860224"/>
                  <w:tblCellSpacing w:w="15" w:type="dxa"/>
                </w:trPr>
                <w:tc>
                  <w:tcPr>
                    <w:tcW w:w="341" w:type="pct"/>
                    <w:hideMark/>
                  </w:tcPr>
                  <w:p w14:paraId="7FE72908" w14:textId="77777777" w:rsidR="00653371" w:rsidRDefault="00653371">
                    <w:pPr>
                      <w:pStyle w:val="Bibliography"/>
                      <w:rPr>
                        <w:noProof/>
                      </w:rPr>
                    </w:pPr>
                    <w:r>
                      <w:rPr>
                        <w:noProof/>
                      </w:rPr>
                      <w:t xml:space="preserve">[55] </w:t>
                    </w:r>
                  </w:p>
                </w:tc>
                <w:tc>
                  <w:tcPr>
                    <w:tcW w:w="4613" w:type="pct"/>
                    <w:hideMark/>
                  </w:tcPr>
                  <w:p w14:paraId="621E18EE" w14:textId="77777777" w:rsidR="00653371" w:rsidRDefault="00653371">
                    <w:pPr>
                      <w:pStyle w:val="Bibliography"/>
                      <w:rPr>
                        <w:noProof/>
                      </w:rPr>
                    </w:pPr>
                    <w:r>
                      <w:rPr>
                        <w:noProof/>
                      </w:rPr>
                      <w:t>DEFRA, “Clean Air Strategy 2019,” 2019. [Online]. Available: https://assets.publishing.service.gov.uk/government/uploads/system/uploads/attachment_data/file/770715/clean-air-strategy-2019.pdf.</w:t>
                    </w:r>
                  </w:p>
                </w:tc>
              </w:tr>
              <w:tr w:rsidR="00653371" w14:paraId="579B2305" w14:textId="77777777" w:rsidTr="00653371">
                <w:trPr>
                  <w:divId w:val="1647860224"/>
                  <w:tblCellSpacing w:w="15" w:type="dxa"/>
                </w:trPr>
                <w:tc>
                  <w:tcPr>
                    <w:tcW w:w="341" w:type="pct"/>
                    <w:hideMark/>
                  </w:tcPr>
                  <w:p w14:paraId="5D327365" w14:textId="77777777" w:rsidR="00653371" w:rsidRDefault="00653371">
                    <w:pPr>
                      <w:pStyle w:val="Bibliography"/>
                      <w:rPr>
                        <w:noProof/>
                      </w:rPr>
                    </w:pPr>
                    <w:r>
                      <w:rPr>
                        <w:noProof/>
                      </w:rPr>
                      <w:t xml:space="preserve">[56] </w:t>
                    </w:r>
                  </w:p>
                </w:tc>
                <w:tc>
                  <w:tcPr>
                    <w:tcW w:w="4613" w:type="pct"/>
                    <w:hideMark/>
                  </w:tcPr>
                  <w:p w14:paraId="7381DA28" w14:textId="77777777" w:rsidR="00653371" w:rsidRDefault="00653371">
                    <w:pPr>
                      <w:pStyle w:val="Bibliography"/>
                      <w:rPr>
                        <w:noProof/>
                      </w:rPr>
                    </w:pPr>
                    <w:r>
                      <w:rPr>
                        <w:noProof/>
                      </w:rPr>
                      <w:t>IEMA, “Environmental Impact Assessment Guide to: Assessing Greenhouse Gas Emissions and Evaluating their Significance,” May 2017. [Online]. Available: https://www.iaia.org/pdf/wab/EIA%20Guide_GHG%20Assessment%20and%20Significance_IEMA_16May17.pdf.</w:t>
                    </w:r>
                  </w:p>
                </w:tc>
              </w:tr>
              <w:tr w:rsidR="00653371" w14:paraId="69AEBA50" w14:textId="77777777" w:rsidTr="00653371">
                <w:trPr>
                  <w:divId w:val="1647860224"/>
                  <w:tblCellSpacing w:w="15" w:type="dxa"/>
                </w:trPr>
                <w:tc>
                  <w:tcPr>
                    <w:tcW w:w="341" w:type="pct"/>
                    <w:hideMark/>
                  </w:tcPr>
                  <w:p w14:paraId="759B65A2" w14:textId="77777777" w:rsidR="00653371" w:rsidRDefault="00653371">
                    <w:pPr>
                      <w:pStyle w:val="Bibliography"/>
                      <w:rPr>
                        <w:noProof/>
                      </w:rPr>
                    </w:pPr>
                    <w:r>
                      <w:rPr>
                        <w:noProof/>
                      </w:rPr>
                      <w:t xml:space="preserve">[57] </w:t>
                    </w:r>
                  </w:p>
                </w:tc>
                <w:tc>
                  <w:tcPr>
                    <w:tcW w:w="4613" w:type="pct"/>
                    <w:hideMark/>
                  </w:tcPr>
                  <w:p w14:paraId="6596EA7D" w14:textId="77777777" w:rsidR="00653371" w:rsidRDefault="00653371">
                    <w:pPr>
                      <w:pStyle w:val="Bibliography"/>
                      <w:rPr>
                        <w:noProof/>
                      </w:rPr>
                    </w:pPr>
                    <w:r>
                      <w:rPr>
                        <w:noProof/>
                      </w:rPr>
                      <w:t>Highways England, “LA 114 Climate,” June 2021. [Online]. Available: https://www.standardsforhighways.co.uk/prod/attachments/d1ec82f3-834b-4d5f-89c6-d7d7d299dce0?inline=true.</w:t>
                    </w:r>
                  </w:p>
                </w:tc>
              </w:tr>
              <w:tr w:rsidR="00653371" w14:paraId="7E02CED1" w14:textId="77777777" w:rsidTr="00653371">
                <w:trPr>
                  <w:divId w:val="1647860224"/>
                  <w:tblCellSpacing w:w="15" w:type="dxa"/>
                </w:trPr>
                <w:tc>
                  <w:tcPr>
                    <w:tcW w:w="341" w:type="pct"/>
                    <w:hideMark/>
                  </w:tcPr>
                  <w:p w14:paraId="6F2E8765" w14:textId="77777777" w:rsidR="00653371" w:rsidRDefault="00653371">
                    <w:pPr>
                      <w:pStyle w:val="Bibliography"/>
                      <w:rPr>
                        <w:noProof/>
                      </w:rPr>
                    </w:pPr>
                    <w:r>
                      <w:rPr>
                        <w:noProof/>
                      </w:rPr>
                      <w:t xml:space="preserve">[58] </w:t>
                    </w:r>
                  </w:p>
                </w:tc>
                <w:tc>
                  <w:tcPr>
                    <w:tcW w:w="4613" w:type="pct"/>
                    <w:hideMark/>
                  </w:tcPr>
                  <w:p w14:paraId="670D22F4" w14:textId="77777777" w:rsidR="00653371" w:rsidRDefault="00653371">
                    <w:pPr>
                      <w:pStyle w:val="Bibliography"/>
                      <w:rPr>
                        <w:noProof/>
                      </w:rPr>
                    </w:pPr>
                    <w:r>
                      <w:rPr>
                        <w:noProof/>
                      </w:rPr>
                      <w:t>IEMA, “Climate Change Resilience and Adaptation,” 2015. [Online]. Available: https://www.iaia.org/pdf/wab/IEMA%20Guidance%20Documents%20EIA%20Climate%20Change%20Resilience%20and%20Adaptation.pdf .</w:t>
                    </w:r>
                  </w:p>
                </w:tc>
              </w:tr>
              <w:tr w:rsidR="00653371" w14:paraId="723F65FB" w14:textId="77777777" w:rsidTr="00653371">
                <w:trPr>
                  <w:divId w:val="1647860224"/>
                  <w:tblCellSpacing w:w="15" w:type="dxa"/>
                </w:trPr>
                <w:tc>
                  <w:tcPr>
                    <w:tcW w:w="341" w:type="pct"/>
                    <w:hideMark/>
                  </w:tcPr>
                  <w:p w14:paraId="4CC52282" w14:textId="77777777" w:rsidR="00653371" w:rsidRDefault="00653371">
                    <w:pPr>
                      <w:pStyle w:val="Bibliography"/>
                      <w:rPr>
                        <w:noProof/>
                      </w:rPr>
                    </w:pPr>
                    <w:r>
                      <w:rPr>
                        <w:noProof/>
                      </w:rPr>
                      <w:lastRenderedPageBreak/>
                      <w:t xml:space="preserve">[59] </w:t>
                    </w:r>
                  </w:p>
                </w:tc>
                <w:tc>
                  <w:tcPr>
                    <w:tcW w:w="4613" w:type="pct"/>
                    <w:hideMark/>
                  </w:tcPr>
                  <w:p w14:paraId="41C9B55C" w14:textId="77777777" w:rsidR="00653371" w:rsidRDefault="00653371">
                    <w:pPr>
                      <w:pStyle w:val="Bibliography"/>
                      <w:rPr>
                        <w:noProof/>
                      </w:rPr>
                    </w:pPr>
                    <w:r>
                      <w:rPr>
                        <w:noProof/>
                      </w:rPr>
                      <w:t>Environment Agency, “Guidance - Flood risk assessments: climate change allowances,” May 2022. [Online]. Available: https://www.gov.uk/guidance/flood-risk-assessments-climate-change-allowances.</w:t>
                    </w:r>
                  </w:p>
                </w:tc>
              </w:tr>
              <w:tr w:rsidR="00653371" w14:paraId="2AD59D72" w14:textId="77777777" w:rsidTr="00653371">
                <w:trPr>
                  <w:divId w:val="1647860224"/>
                  <w:tblCellSpacing w:w="15" w:type="dxa"/>
                </w:trPr>
                <w:tc>
                  <w:tcPr>
                    <w:tcW w:w="341" w:type="pct"/>
                    <w:hideMark/>
                  </w:tcPr>
                  <w:p w14:paraId="05384D0B" w14:textId="77777777" w:rsidR="00653371" w:rsidRDefault="00653371">
                    <w:pPr>
                      <w:pStyle w:val="Bibliography"/>
                      <w:rPr>
                        <w:noProof/>
                      </w:rPr>
                    </w:pPr>
                    <w:r>
                      <w:rPr>
                        <w:noProof/>
                      </w:rPr>
                      <w:t xml:space="preserve">[60] </w:t>
                    </w:r>
                  </w:p>
                </w:tc>
                <w:tc>
                  <w:tcPr>
                    <w:tcW w:w="4613" w:type="pct"/>
                    <w:hideMark/>
                  </w:tcPr>
                  <w:p w14:paraId="5BF0400A" w14:textId="77777777" w:rsidR="00653371" w:rsidRDefault="00653371">
                    <w:pPr>
                      <w:pStyle w:val="Bibliography"/>
                      <w:rPr>
                        <w:noProof/>
                      </w:rPr>
                    </w:pPr>
                    <w:r>
                      <w:rPr>
                        <w:noProof/>
                      </w:rPr>
                      <w:t>IEMA, “Socioeconomic assessment in improving EIA,” 2014. [Online]. Available: https://transform.iema.net/article/socio-economic-assessment-and-improving-eia .</w:t>
                    </w:r>
                  </w:p>
                </w:tc>
              </w:tr>
              <w:tr w:rsidR="00653371" w14:paraId="65C75DB5" w14:textId="77777777" w:rsidTr="00653371">
                <w:trPr>
                  <w:divId w:val="1647860224"/>
                  <w:tblCellSpacing w:w="15" w:type="dxa"/>
                </w:trPr>
                <w:tc>
                  <w:tcPr>
                    <w:tcW w:w="341" w:type="pct"/>
                    <w:hideMark/>
                  </w:tcPr>
                  <w:p w14:paraId="6005E1C6" w14:textId="77777777" w:rsidR="00653371" w:rsidRDefault="00653371">
                    <w:pPr>
                      <w:pStyle w:val="Bibliography"/>
                      <w:rPr>
                        <w:noProof/>
                      </w:rPr>
                    </w:pPr>
                    <w:r>
                      <w:rPr>
                        <w:noProof/>
                      </w:rPr>
                      <w:t xml:space="preserve">[61] </w:t>
                    </w:r>
                  </w:p>
                </w:tc>
                <w:tc>
                  <w:tcPr>
                    <w:tcW w:w="4613" w:type="pct"/>
                    <w:hideMark/>
                  </w:tcPr>
                  <w:p w14:paraId="5CB34E15" w14:textId="77777777" w:rsidR="00653371" w:rsidRDefault="00653371">
                    <w:pPr>
                      <w:pStyle w:val="Bibliography"/>
                      <w:rPr>
                        <w:noProof/>
                      </w:rPr>
                    </w:pPr>
                    <w:r>
                      <w:rPr>
                        <w:noProof/>
                      </w:rPr>
                      <w:t>Highways England, “LA 112 Population and Human Health,” January 2020. [Online]. Available: https://www.standardsforhighways.co.uk/prod/attachments/1e13d6ac-755e-4d60-9735-f976bf64580a?inline=true.</w:t>
                    </w:r>
                  </w:p>
                </w:tc>
              </w:tr>
              <w:tr w:rsidR="00653371" w14:paraId="0A8A1D40" w14:textId="77777777" w:rsidTr="00653371">
                <w:trPr>
                  <w:divId w:val="1647860224"/>
                  <w:tblCellSpacing w:w="15" w:type="dxa"/>
                </w:trPr>
                <w:tc>
                  <w:tcPr>
                    <w:tcW w:w="341" w:type="pct"/>
                    <w:hideMark/>
                  </w:tcPr>
                  <w:p w14:paraId="2C62E00B" w14:textId="77777777" w:rsidR="00653371" w:rsidRDefault="00653371">
                    <w:pPr>
                      <w:pStyle w:val="Bibliography"/>
                      <w:rPr>
                        <w:noProof/>
                      </w:rPr>
                    </w:pPr>
                    <w:r>
                      <w:rPr>
                        <w:noProof/>
                      </w:rPr>
                      <w:t xml:space="preserve">[62] </w:t>
                    </w:r>
                  </w:p>
                </w:tc>
                <w:tc>
                  <w:tcPr>
                    <w:tcW w:w="4613" w:type="pct"/>
                    <w:hideMark/>
                  </w:tcPr>
                  <w:p w14:paraId="6839C010" w14:textId="77777777" w:rsidR="00653371" w:rsidRDefault="00653371">
                    <w:pPr>
                      <w:pStyle w:val="Bibliography"/>
                      <w:rPr>
                        <w:noProof/>
                      </w:rPr>
                    </w:pPr>
                    <w:r>
                      <w:rPr>
                        <w:noProof/>
                      </w:rPr>
                      <w:t>H.M Government, “The Energy Act 2004,” 2004. [Online]. Available: https://www.legislation.gov.uk/ukpga/2004/20/contents.</w:t>
                    </w:r>
                  </w:p>
                </w:tc>
              </w:tr>
              <w:tr w:rsidR="00653371" w14:paraId="7BFE71F4" w14:textId="77777777" w:rsidTr="00653371">
                <w:trPr>
                  <w:divId w:val="1647860224"/>
                  <w:tblCellSpacing w:w="15" w:type="dxa"/>
                </w:trPr>
                <w:tc>
                  <w:tcPr>
                    <w:tcW w:w="341" w:type="pct"/>
                    <w:hideMark/>
                  </w:tcPr>
                  <w:p w14:paraId="6F90E841" w14:textId="77777777" w:rsidR="00653371" w:rsidRDefault="00653371">
                    <w:pPr>
                      <w:pStyle w:val="Bibliography"/>
                      <w:rPr>
                        <w:noProof/>
                      </w:rPr>
                    </w:pPr>
                    <w:r>
                      <w:rPr>
                        <w:noProof/>
                      </w:rPr>
                      <w:t xml:space="preserve">[63] </w:t>
                    </w:r>
                  </w:p>
                </w:tc>
                <w:tc>
                  <w:tcPr>
                    <w:tcW w:w="4613" w:type="pct"/>
                    <w:hideMark/>
                  </w:tcPr>
                  <w:p w14:paraId="252AF4CF" w14:textId="77777777" w:rsidR="00653371" w:rsidRDefault="00653371">
                    <w:pPr>
                      <w:pStyle w:val="Bibliography"/>
                      <w:rPr>
                        <w:noProof/>
                      </w:rPr>
                    </w:pPr>
                    <w:r>
                      <w:rPr>
                        <w:noProof/>
                      </w:rPr>
                      <w:t>NDA, “The Nuclear Decommissioning Authority Strategy,” 2016. [Online]. Available: https://assets.publishing.service.gov.uk/government/uploads/system/uploads/attachment_data/file/512836/Nuclear_Decommissioning_Authority_Strategy_effective_from_April_2016.pdf .</w:t>
                    </w:r>
                  </w:p>
                </w:tc>
              </w:tr>
              <w:tr w:rsidR="00653371" w14:paraId="21D1EC62" w14:textId="77777777" w:rsidTr="00653371">
                <w:trPr>
                  <w:divId w:val="1647860224"/>
                  <w:tblCellSpacing w:w="15" w:type="dxa"/>
                </w:trPr>
                <w:tc>
                  <w:tcPr>
                    <w:tcW w:w="341" w:type="pct"/>
                    <w:hideMark/>
                  </w:tcPr>
                  <w:p w14:paraId="6B6685CA" w14:textId="77777777" w:rsidR="00653371" w:rsidRDefault="00653371">
                    <w:pPr>
                      <w:pStyle w:val="Bibliography"/>
                      <w:rPr>
                        <w:noProof/>
                      </w:rPr>
                    </w:pPr>
                    <w:r>
                      <w:rPr>
                        <w:noProof/>
                      </w:rPr>
                      <w:t xml:space="preserve">[64] </w:t>
                    </w:r>
                  </w:p>
                </w:tc>
                <w:tc>
                  <w:tcPr>
                    <w:tcW w:w="4613" w:type="pct"/>
                    <w:hideMark/>
                  </w:tcPr>
                  <w:p w14:paraId="572782CE" w14:textId="77777777" w:rsidR="00653371" w:rsidRDefault="00653371">
                    <w:pPr>
                      <w:pStyle w:val="Bibliography"/>
                      <w:rPr>
                        <w:noProof/>
                      </w:rPr>
                    </w:pPr>
                    <w:r>
                      <w:rPr>
                        <w:noProof/>
                      </w:rPr>
                      <w:t>H.M Treasury, “The Green Book,” 2018. [Online]. Available: https://assets.publishing.service.gov.uk/government/uploads/system/uploads/attachment_data/file/685903/The_Green_Book.pdf.</w:t>
                    </w:r>
                  </w:p>
                </w:tc>
              </w:tr>
              <w:tr w:rsidR="00653371" w14:paraId="106ACFF3" w14:textId="77777777" w:rsidTr="00653371">
                <w:trPr>
                  <w:divId w:val="1647860224"/>
                  <w:tblCellSpacing w:w="15" w:type="dxa"/>
                </w:trPr>
                <w:tc>
                  <w:tcPr>
                    <w:tcW w:w="341" w:type="pct"/>
                    <w:hideMark/>
                  </w:tcPr>
                  <w:p w14:paraId="0D663363" w14:textId="77777777" w:rsidR="00653371" w:rsidRDefault="00653371">
                    <w:pPr>
                      <w:pStyle w:val="Bibliography"/>
                      <w:rPr>
                        <w:noProof/>
                      </w:rPr>
                    </w:pPr>
                    <w:r>
                      <w:rPr>
                        <w:noProof/>
                      </w:rPr>
                      <w:t xml:space="preserve">[65] </w:t>
                    </w:r>
                  </w:p>
                </w:tc>
                <w:tc>
                  <w:tcPr>
                    <w:tcW w:w="4613" w:type="pct"/>
                    <w:hideMark/>
                  </w:tcPr>
                  <w:p w14:paraId="24CE10E4" w14:textId="77777777" w:rsidR="00653371" w:rsidRDefault="00653371">
                    <w:pPr>
                      <w:pStyle w:val="Bibliography"/>
                      <w:rPr>
                        <w:noProof/>
                      </w:rPr>
                    </w:pPr>
                    <w:r>
                      <w:rPr>
                        <w:noProof/>
                      </w:rPr>
                      <w:t>Homes and Communtities Agency, “Additionality Guide,” 2014. [Online]. Available: https://assets.publishing.service.gov.uk/government/uploads/system/uploads/attachment_data/file/378177/additionality_guide_2014_full.pdf.</w:t>
                    </w:r>
                  </w:p>
                </w:tc>
              </w:tr>
              <w:tr w:rsidR="00653371" w14:paraId="1B923E51" w14:textId="77777777" w:rsidTr="00653371">
                <w:trPr>
                  <w:divId w:val="1647860224"/>
                  <w:tblCellSpacing w:w="15" w:type="dxa"/>
                </w:trPr>
                <w:tc>
                  <w:tcPr>
                    <w:tcW w:w="341" w:type="pct"/>
                    <w:hideMark/>
                  </w:tcPr>
                  <w:p w14:paraId="6CB85DF0" w14:textId="77777777" w:rsidR="00653371" w:rsidRDefault="00653371">
                    <w:pPr>
                      <w:pStyle w:val="Bibliography"/>
                      <w:rPr>
                        <w:noProof/>
                      </w:rPr>
                    </w:pPr>
                    <w:r>
                      <w:rPr>
                        <w:noProof/>
                      </w:rPr>
                      <w:t xml:space="preserve">[66] </w:t>
                    </w:r>
                  </w:p>
                </w:tc>
                <w:tc>
                  <w:tcPr>
                    <w:tcW w:w="4613" w:type="pct"/>
                    <w:hideMark/>
                  </w:tcPr>
                  <w:p w14:paraId="77F8B705" w14:textId="77777777" w:rsidR="00653371" w:rsidRDefault="00653371">
                    <w:pPr>
                      <w:pStyle w:val="Bibliography"/>
                      <w:rPr>
                        <w:noProof/>
                      </w:rPr>
                    </w:pPr>
                    <w:r>
                      <w:rPr>
                        <w:noProof/>
                      </w:rPr>
                      <w:t>WHO, “WHO Constitution,” 1946. [Online]. Available: https://www.who.int/about/governance/constitution.</w:t>
                    </w:r>
                  </w:p>
                </w:tc>
              </w:tr>
              <w:tr w:rsidR="00653371" w14:paraId="7EA77D82" w14:textId="77777777" w:rsidTr="00653371">
                <w:trPr>
                  <w:divId w:val="1647860224"/>
                  <w:tblCellSpacing w:w="15" w:type="dxa"/>
                </w:trPr>
                <w:tc>
                  <w:tcPr>
                    <w:tcW w:w="341" w:type="pct"/>
                    <w:hideMark/>
                  </w:tcPr>
                  <w:p w14:paraId="546D7ADF" w14:textId="77777777" w:rsidR="00653371" w:rsidRDefault="00653371">
                    <w:pPr>
                      <w:pStyle w:val="Bibliography"/>
                      <w:rPr>
                        <w:noProof/>
                      </w:rPr>
                    </w:pPr>
                    <w:r>
                      <w:rPr>
                        <w:noProof/>
                      </w:rPr>
                      <w:t xml:space="preserve">[67] </w:t>
                    </w:r>
                  </w:p>
                </w:tc>
                <w:tc>
                  <w:tcPr>
                    <w:tcW w:w="4613" w:type="pct"/>
                    <w:hideMark/>
                  </w:tcPr>
                  <w:p w14:paraId="070FA7DD" w14:textId="77777777" w:rsidR="00653371" w:rsidRDefault="00653371">
                    <w:pPr>
                      <w:pStyle w:val="Bibliography"/>
                      <w:rPr>
                        <w:noProof/>
                      </w:rPr>
                    </w:pPr>
                    <w:r>
                      <w:rPr>
                        <w:noProof/>
                      </w:rPr>
                      <w:t>Department of Energy and Climate Change, “Overarching National Policy Statement for Energy (EN-1),” July 2011. [Online]. Available: https://assets.publishing.service.gov.uk/government/uploads/system/uploads/attachment_data/file/47854/1938-overarching-nps-for-energy-en1.pdf.</w:t>
                    </w:r>
                  </w:p>
                </w:tc>
              </w:tr>
              <w:tr w:rsidR="00653371" w14:paraId="429F2583" w14:textId="77777777" w:rsidTr="00653371">
                <w:trPr>
                  <w:divId w:val="1647860224"/>
                  <w:tblCellSpacing w:w="15" w:type="dxa"/>
                </w:trPr>
                <w:tc>
                  <w:tcPr>
                    <w:tcW w:w="341" w:type="pct"/>
                    <w:hideMark/>
                  </w:tcPr>
                  <w:p w14:paraId="7A86D537" w14:textId="77777777" w:rsidR="00653371" w:rsidRDefault="00653371">
                    <w:pPr>
                      <w:pStyle w:val="Bibliography"/>
                      <w:rPr>
                        <w:noProof/>
                      </w:rPr>
                    </w:pPr>
                    <w:r>
                      <w:rPr>
                        <w:noProof/>
                      </w:rPr>
                      <w:t xml:space="preserve">[68] </w:t>
                    </w:r>
                  </w:p>
                </w:tc>
                <w:tc>
                  <w:tcPr>
                    <w:tcW w:w="4613" w:type="pct"/>
                    <w:hideMark/>
                  </w:tcPr>
                  <w:p w14:paraId="21AE9BE3" w14:textId="77777777" w:rsidR="00653371" w:rsidRDefault="00653371">
                    <w:pPr>
                      <w:pStyle w:val="Bibliography"/>
                      <w:rPr>
                        <w:noProof/>
                      </w:rPr>
                    </w:pPr>
                    <w:r>
                      <w:rPr>
                        <w:noProof/>
                      </w:rPr>
                      <w:t>IEMA, “Health in Environmental Impact Assessment A Primer for a Proportionate Approach,” February 2022. [Online]. Available: https://www.researchgate.net/publication/358589432_Health_in_Environmental_Impact_Assessment_A_Primer_for_a_Proportionate_Approach.</w:t>
                    </w:r>
                  </w:p>
                </w:tc>
              </w:tr>
              <w:tr w:rsidR="00653371" w14:paraId="26F7791D" w14:textId="77777777" w:rsidTr="00653371">
                <w:trPr>
                  <w:divId w:val="1647860224"/>
                  <w:tblCellSpacing w:w="15" w:type="dxa"/>
                </w:trPr>
                <w:tc>
                  <w:tcPr>
                    <w:tcW w:w="341" w:type="pct"/>
                    <w:hideMark/>
                  </w:tcPr>
                  <w:p w14:paraId="6E6EE875" w14:textId="77777777" w:rsidR="00653371" w:rsidRDefault="00653371">
                    <w:pPr>
                      <w:pStyle w:val="Bibliography"/>
                      <w:rPr>
                        <w:noProof/>
                      </w:rPr>
                    </w:pPr>
                    <w:r>
                      <w:rPr>
                        <w:noProof/>
                      </w:rPr>
                      <w:t xml:space="preserve">[69] </w:t>
                    </w:r>
                  </w:p>
                </w:tc>
                <w:tc>
                  <w:tcPr>
                    <w:tcW w:w="4613" w:type="pct"/>
                    <w:hideMark/>
                  </w:tcPr>
                  <w:p w14:paraId="2FD8B07D" w14:textId="77777777" w:rsidR="00653371" w:rsidRDefault="00653371">
                    <w:pPr>
                      <w:pStyle w:val="Bibliography"/>
                      <w:rPr>
                        <w:noProof/>
                      </w:rPr>
                    </w:pPr>
                    <w:r>
                      <w:rPr>
                        <w:noProof/>
                      </w:rPr>
                      <w:t>IEMA, “Materials and Waste in Environmental Impact Assessment. Guidance for a proportionate approach,” 2020. [Online]. Available: https://www.iema.net/policy/ce/materials-and-waste-in-eia/.</w:t>
                    </w:r>
                  </w:p>
                </w:tc>
              </w:tr>
              <w:tr w:rsidR="00653371" w14:paraId="36921514" w14:textId="77777777" w:rsidTr="00653371">
                <w:trPr>
                  <w:divId w:val="1647860224"/>
                  <w:tblCellSpacing w:w="15" w:type="dxa"/>
                </w:trPr>
                <w:tc>
                  <w:tcPr>
                    <w:tcW w:w="341" w:type="pct"/>
                    <w:hideMark/>
                  </w:tcPr>
                  <w:p w14:paraId="7EEE0EDE" w14:textId="77777777" w:rsidR="00653371" w:rsidRDefault="00653371">
                    <w:pPr>
                      <w:pStyle w:val="Bibliography"/>
                      <w:rPr>
                        <w:noProof/>
                      </w:rPr>
                    </w:pPr>
                    <w:r>
                      <w:rPr>
                        <w:noProof/>
                      </w:rPr>
                      <w:lastRenderedPageBreak/>
                      <w:t xml:space="preserve">[70] </w:t>
                    </w:r>
                  </w:p>
                </w:tc>
                <w:tc>
                  <w:tcPr>
                    <w:tcW w:w="4613" w:type="pct"/>
                    <w:hideMark/>
                  </w:tcPr>
                  <w:p w14:paraId="0DBD69D7" w14:textId="77777777" w:rsidR="00653371" w:rsidRDefault="00653371">
                    <w:pPr>
                      <w:pStyle w:val="Bibliography"/>
                      <w:rPr>
                        <w:noProof/>
                      </w:rPr>
                    </w:pPr>
                    <w:r>
                      <w:rPr>
                        <w:noProof/>
                      </w:rPr>
                      <w:t>Department for Transport, “Road Traffic Forecasts 2018,” 2018. [Online]. Available: https://assets.publishing.service.gov.uk/government/uploads/system/uploads/attachment_data/file/873929/road-traffic-forecasts-2018-document.pdf.</w:t>
                    </w:r>
                  </w:p>
                </w:tc>
              </w:tr>
              <w:tr w:rsidR="00653371" w14:paraId="70ADC2AC" w14:textId="77777777" w:rsidTr="00653371">
                <w:trPr>
                  <w:divId w:val="1647860224"/>
                  <w:tblCellSpacing w:w="15" w:type="dxa"/>
                </w:trPr>
                <w:tc>
                  <w:tcPr>
                    <w:tcW w:w="341" w:type="pct"/>
                    <w:hideMark/>
                  </w:tcPr>
                  <w:p w14:paraId="1D3F6E0B" w14:textId="77777777" w:rsidR="00653371" w:rsidRDefault="00653371">
                    <w:pPr>
                      <w:pStyle w:val="Bibliography"/>
                      <w:rPr>
                        <w:noProof/>
                      </w:rPr>
                    </w:pPr>
                    <w:r>
                      <w:rPr>
                        <w:noProof/>
                      </w:rPr>
                      <w:t xml:space="preserve">[71] </w:t>
                    </w:r>
                  </w:p>
                </w:tc>
                <w:tc>
                  <w:tcPr>
                    <w:tcW w:w="4613" w:type="pct"/>
                    <w:hideMark/>
                  </w:tcPr>
                  <w:p w14:paraId="256D644E" w14:textId="77777777" w:rsidR="00653371" w:rsidRDefault="00653371">
                    <w:pPr>
                      <w:pStyle w:val="Bibliography"/>
                      <w:rPr>
                        <w:noProof/>
                      </w:rPr>
                    </w:pPr>
                    <w:r>
                      <w:rPr>
                        <w:noProof/>
                      </w:rPr>
                      <w:t>Defra, “Guidance - Flood risk assessments if you're applying for planning permission,” February 2017. [Online]. Available: https://www.gov.uk/guidance/flood-risk-assessment-for-planning-applications.</w:t>
                    </w:r>
                  </w:p>
                </w:tc>
              </w:tr>
              <w:tr w:rsidR="00653371" w14:paraId="5FD89FEF" w14:textId="77777777" w:rsidTr="00653371">
                <w:trPr>
                  <w:divId w:val="1647860224"/>
                  <w:tblCellSpacing w:w="15" w:type="dxa"/>
                </w:trPr>
                <w:tc>
                  <w:tcPr>
                    <w:tcW w:w="341" w:type="pct"/>
                    <w:hideMark/>
                  </w:tcPr>
                  <w:p w14:paraId="5512457B" w14:textId="77777777" w:rsidR="00653371" w:rsidRDefault="00653371">
                    <w:pPr>
                      <w:pStyle w:val="Bibliography"/>
                      <w:rPr>
                        <w:noProof/>
                      </w:rPr>
                    </w:pPr>
                    <w:r>
                      <w:rPr>
                        <w:noProof/>
                      </w:rPr>
                      <w:t xml:space="preserve">[72] </w:t>
                    </w:r>
                  </w:p>
                </w:tc>
                <w:tc>
                  <w:tcPr>
                    <w:tcW w:w="4613" w:type="pct"/>
                    <w:hideMark/>
                  </w:tcPr>
                  <w:p w14:paraId="39006968" w14:textId="77777777" w:rsidR="00653371" w:rsidRDefault="00653371">
                    <w:pPr>
                      <w:pStyle w:val="Bibliography"/>
                      <w:rPr>
                        <w:noProof/>
                      </w:rPr>
                    </w:pPr>
                    <w:r>
                      <w:rPr>
                        <w:noProof/>
                      </w:rPr>
                      <w:t>Scottish Government, “Scottish Planning Policy,” December 2020. [Online]. Available: https://www2.gov.scot/Resource/0045/00453827.pdf.</w:t>
                    </w:r>
                  </w:p>
                </w:tc>
              </w:tr>
              <w:tr w:rsidR="00653371" w14:paraId="4E94A953" w14:textId="77777777" w:rsidTr="00653371">
                <w:trPr>
                  <w:divId w:val="1647860224"/>
                  <w:tblCellSpacing w:w="15" w:type="dxa"/>
                </w:trPr>
                <w:tc>
                  <w:tcPr>
                    <w:tcW w:w="341" w:type="pct"/>
                    <w:hideMark/>
                  </w:tcPr>
                  <w:p w14:paraId="147C75E9" w14:textId="77777777" w:rsidR="00653371" w:rsidRDefault="00653371">
                    <w:pPr>
                      <w:pStyle w:val="Bibliography"/>
                      <w:rPr>
                        <w:noProof/>
                      </w:rPr>
                    </w:pPr>
                    <w:r>
                      <w:rPr>
                        <w:noProof/>
                      </w:rPr>
                      <w:t xml:space="preserve">[73] </w:t>
                    </w:r>
                  </w:p>
                </w:tc>
                <w:tc>
                  <w:tcPr>
                    <w:tcW w:w="4613" w:type="pct"/>
                    <w:hideMark/>
                  </w:tcPr>
                  <w:p w14:paraId="05C41635" w14:textId="77777777" w:rsidR="00653371" w:rsidRDefault="00653371">
                    <w:pPr>
                      <w:pStyle w:val="Bibliography"/>
                      <w:rPr>
                        <w:noProof/>
                      </w:rPr>
                    </w:pPr>
                    <w:r>
                      <w:rPr>
                        <w:noProof/>
                      </w:rPr>
                      <w:t>Environment Agency, “Collection - Abstraction licensing strategies (CAMS process),” [Online]. Available: https://www.gov.uk/government/collections/water-abstraction-licensing-strategies-cams-process.</w:t>
                    </w:r>
                  </w:p>
                </w:tc>
              </w:tr>
              <w:tr w:rsidR="00653371" w14:paraId="0493131A" w14:textId="77777777" w:rsidTr="00653371">
                <w:trPr>
                  <w:divId w:val="1647860224"/>
                  <w:tblCellSpacing w:w="15" w:type="dxa"/>
                </w:trPr>
                <w:tc>
                  <w:tcPr>
                    <w:tcW w:w="341" w:type="pct"/>
                    <w:hideMark/>
                  </w:tcPr>
                  <w:p w14:paraId="3830A63A" w14:textId="77777777" w:rsidR="00653371" w:rsidRDefault="00653371">
                    <w:pPr>
                      <w:pStyle w:val="Bibliography"/>
                      <w:rPr>
                        <w:noProof/>
                      </w:rPr>
                    </w:pPr>
                    <w:r>
                      <w:rPr>
                        <w:noProof/>
                      </w:rPr>
                      <w:t xml:space="preserve">[74] </w:t>
                    </w:r>
                  </w:p>
                </w:tc>
                <w:tc>
                  <w:tcPr>
                    <w:tcW w:w="4613" w:type="pct"/>
                    <w:hideMark/>
                  </w:tcPr>
                  <w:p w14:paraId="3D65C714" w14:textId="77777777" w:rsidR="00653371" w:rsidRDefault="00653371">
                    <w:pPr>
                      <w:pStyle w:val="Bibliography"/>
                      <w:rPr>
                        <w:noProof/>
                      </w:rPr>
                    </w:pPr>
                    <w:r>
                      <w:rPr>
                        <w:noProof/>
                      </w:rPr>
                      <w:t>Highways England, “LA 113 - Road drainage and the water environment,” [Online]. Available: https://www.standardsforhighways.co.uk/dmrb/search/d6388f5f-2694-4986-ac46-b17b62c21727.</w:t>
                    </w:r>
                  </w:p>
                </w:tc>
              </w:tr>
              <w:tr w:rsidR="00653371" w14:paraId="7AD7EA19" w14:textId="77777777" w:rsidTr="00653371">
                <w:trPr>
                  <w:divId w:val="1647860224"/>
                  <w:tblCellSpacing w:w="15" w:type="dxa"/>
                </w:trPr>
                <w:tc>
                  <w:tcPr>
                    <w:tcW w:w="341" w:type="pct"/>
                    <w:hideMark/>
                  </w:tcPr>
                  <w:p w14:paraId="19506ED7" w14:textId="77777777" w:rsidR="00653371" w:rsidRDefault="00653371">
                    <w:pPr>
                      <w:pStyle w:val="Bibliography"/>
                      <w:rPr>
                        <w:noProof/>
                      </w:rPr>
                    </w:pPr>
                    <w:r>
                      <w:rPr>
                        <w:noProof/>
                      </w:rPr>
                      <w:t xml:space="preserve">[75] </w:t>
                    </w:r>
                  </w:p>
                </w:tc>
                <w:tc>
                  <w:tcPr>
                    <w:tcW w:w="4613" w:type="pct"/>
                    <w:hideMark/>
                  </w:tcPr>
                  <w:p w14:paraId="3DB8EFE5" w14:textId="77777777" w:rsidR="00653371" w:rsidRDefault="00653371">
                    <w:pPr>
                      <w:pStyle w:val="Bibliography"/>
                      <w:rPr>
                        <w:noProof/>
                      </w:rPr>
                    </w:pPr>
                    <w:r>
                      <w:rPr>
                        <w:noProof/>
                      </w:rPr>
                      <w:t xml:space="preserve">DEFRA, </w:t>
                    </w:r>
                    <w:r>
                      <w:rPr>
                        <w:i/>
                        <w:iCs/>
                        <w:noProof/>
                      </w:rPr>
                      <w:t xml:space="preserve">Statutory Guidance: UK Marine Policy Statement, </w:t>
                    </w:r>
                    <w:r>
                      <w:rPr>
                        <w:noProof/>
                      </w:rPr>
                      <w:t xml:space="preserve">https://www.gov.uk/government/publications/uk-marine-policy-statement, 2020. </w:t>
                    </w:r>
                  </w:p>
                </w:tc>
              </w:tr>
              <w:tr w:rsidR="00653371" w14:paraId="4E281BD2" w14:textId="77777777" w:rsidTr="00653371">
                <w:trPr>
                  <w:divId w:val="1647860224"/>
                  <w:tblCellSpacing w:w="15" w:type="dxa"/>
                </w:trPr>
                <w:tc>
                  <w:tcPr>
                    <w:tcW w:w="341" w:type="pct"/>
                    <w:hideMark/>
                  </w:tcPr>
                  <w:p w14:paraId="483CACFB" w14:textId="77777777" w:rsidR="00653371" w:rsidRDefault="00653371">
                    <w:pPr>
                      <w:pStyle w:val="Bibliography"/>
                      <w:rPr>
                        <w:noProof/>
                      </w:rPr>
                    </w:pPr>
                    <w:r>
                      <w:rPr>
                        <w:noProof/>
                      </w:rPr>
                      <w:t xml:space="preserve">[76] </w:t>
                    </w:r>
                  </w:p>
                </w:tc>
                <w:tc>
                  <w:tcPr>
                    <w:tcW w:w="4613" w:type="pct"/>
                    <w:hideMark/>
                  </w:tcPr>
                  <w:p w14:paraId="5AC4E23D" w14:textId="77777777" w:rsidR="00653371" w:rsidRDefault="00653371">
                    <w:pPr>
                      <w:pStyle w:val="Bibliography"/>
                      <w:rPr>
                        <w:noProof/>
                      </w:rPr>
                    </w:pPr>
                    <w:r>
                      <w:rPr>
                        <w:noProof/>
                      </w:rPr>
                      <w:t xml:space="preserve">Scottish Government, </w:t>
                    </w:r>
                    <w:r>
                      <w:rPr>
                        <w:i/>
                        <w:iCs/>
                        <w:noProof/>
                      </w:rPr>
                      <w:t xml:space="preserve">Scotland's National Marine Plan, </w:t>
                    </w:r>
                    <w:r>
                      <w:rPr>
                        <w:noProof/>
                      </w:rPr>
                      <w:t xml:space="preserve">https://www.gov.scot/publications/scotlands-national-marine-plan/, 2015. </w:t>
                    </w:r>
                  </w:p>
                </w:tc>
              </w:tr>
              <w:tr w:rsidR="00653371" w14:paraId="1FE9ADF2" w14:textId="77777777" w:rsidTr="00653371">
                <w:trPr>
                  <w:divId w:val="1647860224"/>
                  <w:tblCellSpacing w:w="15" w:type="dxa"/>
                </w:trPr>
                <w:tc>
                  <w:tcPr>
                    <w:tcW w:w="341" w:type="pct"/>
                    <w:hideMark/>
                  </w:tcPr>
                  <w:p w14:paraId="73C02313" w14:textId="77777777" w:rsidR="00653371" w:rsidRDefault="00653371">
                    <w:pPr>
                      <w:pStyle w:val="Bibliography"/>
                      <w:rPr>
                        <w:noProof/>
                      </w:rPr>
                    </w:pPr>
                    <w:r>
                      <w:rPr>
                        <w:noProof/>
                      </w:rPr>
                      <w:t xml:space="preserve">[77] </w:t>
                    </w:r>
                  </w:p>
                </w:tc>
                <w:tc>
                  <w:tcPr>
                    <w:tcW w:w="4613" w:type="pct"/>
                    <w:hideMark/>
                  </w:tcPr>
                  <w:p w14:paraId="2D0E7D4D" w14:textId="77777777" w:rsidR="00653371" w:rsidRDefault="00653371">
                    <w:pPr>
                      <w:pStyle w:val="Bibliography"/>
                      <w:rPr>
                        <w:noProof/>
                      </w:rPr>
                    </w:pPr>
                    <w:r>
                      <w:rPr>
                        <w:noProof/>
                      </w:rPr>
                      <w:t xml:space="preserve">Welsh Government, </w:t>
                    </w:r>
                    <w:r>
                      <w:rPr>
                        <w:i/>
                        <w:iCs/>
                        <w:noProof/>
                      </w:rPr>
                      <w:t xml:space="preserve">Welsh National Marine Plan, </w:t>
                    </w:r>
                    <w:r>
                      <w:rPr>
                        <w:noProof/>
                      </w:rPr>
                      <w:t xml:space="preserve">https://www.gov.wales/marine-planning, 2019. </w:t>
                    </w:r>
                  </w:p>
                </w:tc>
              </w:tr>
              <w:tr w:rsidR="00653371" w14:paraId="5E5FA81F" w14:textId="77777777" w:rsidTr="00653371">
                <w:trPr>
                  <w:divId w:val="1647860224"/>
                  <w:tblCellSpacing w:w="15" w:type="dxa"/>
                </w:trPr>
                <w:tc>
                  <w:tcPr>
                    <w:tcW w:w="341" w:type="pct"/>
                    <w:hideMark/>
                  </w:tcPr>
                  <w:p w14:paraId="62C2CE84" w14:textId="77777777" w:rsidR="00653371" w:rsidRDefault="00653371">
                    <w:pPr>
                      <w:pStyle w:val="Bibliography"/>
                      <w:rPr>
                        <w:noProof/>
                      </w:rPr>
                    </w:pPr>
                    <w:r>
                      <w:rPr>
                        <w:noProof/>
                      </w:rPr>
                      <w:t xml:space="preserve">[78] </w:t>
                    </w:r>
                  </w:p>
                </w:tc>
                <w:tc>
                  <w:tcPr>
                    <w:tcW w:w="4613" w:type="pct"/>
                    <w:hideMark/>
                  </w:tcPr>
                  <w:p w14:paraId="6679813B" w14:textId="77777777" w:rsidR="00653371" w:rsidRDefault="00653371">
                    <w:pPr>
                      <w:pStyle w:val="Bibliography"/>
                      <w:rPr>
                        <w:noProof/>
                      </w:rPr>
                    </w:pPr>
                    <w:r>
                      <w:rPr>
                        <w:noProof/>
                      </w:rPr>
                      <w:t>Landscape Institute, “GLVIA3 survey – The results (November 2021 update),” 2021. [Online]. Available: https://www.landscapeinstitute.org/technical/glvia3-panel/.</w:t>
                    </w:r>
                  </w:p>
                </w:tc>
              </w:tr>
              <w:tr w:rsidR="00653371" w14:paraId="52BBC8EC" w14:textId="77777777" w:rsidTr="00653371">
                <w:trPr>
                  <w:divId w:val="1647860224"/>
                  <w:tblCellSpacing w:w="15" w:type="dxa"/>
                </w:trPr>
                <w:tc>
                  <w:tcPr>
                    <w:tcW w:w="341" w:type="pct"/>
                    <w:hideMark/>
                  </w:tcPr>
                  <w:p w14:paraId="16C1987D" w14:textId="77777777" w:rsidR="00653371" w:rsidRDefault="00653371">
                    <w:pPr>
                      <w:pStyle w:val="Bibliography"/>
                      <w:rPr>
                        <w:noProof/>
                      </w:rPr>
                    </w:pPr>
                    <w:r>
                      <w:rPr>
                        <w:noProof/>
                      </w:rPr>
                      <w:t xml:space="preserve">[79] </w:t>
                    </w:r>
                  </w:p>
                </w:tc>
                <w:tc>
                  <w:tcPr>
                    <w:tcW w:w="4613" w:type="pct"/>
                    <w:hideMark/>
                  </w:tcPr>
                  <w:p w14:paraId="1C03A41E" w14:textId="77777777" w:rsidR="00653371" w:rsidRDefault="00653371">
                    <w:pPr>
                      <w:pStyle w:val="Bibliography"/>
                      <w:rPr>
                        <w:noProof/>
                      </w:rPr>
                    </w:pPr>
                    <w:r>
                      <w:rPr>
                        <w:noProof/>
                      </w:rPr>
                      <w:t>Historic England, “Conservation Principles, Policies and Guidance,” April 2008. [Online]. Available: https://historicengland.org.uk/images-books/publications/conservation-principles-sustainable-management-historic-environment/conservationprinciplespoliciesandguidanceapril08web/.</w:t>
                    </w:r>
                  </w:p>
                </w:tc>
              </w:tr>
              <w:tr w:rsidR="00653371" w14:paraId="1815C25F" w14:textId="77777777" w:rsidTr="00653371">
                <w:trPr>
                  <w:divId w:val="1647860224"/>
                  <w:tblCellSpacing w:w="15" w:type="dxa"/>
                </w:trPr>
                <w:tc>
                  <w:tcPr>
                    <w:tcW w:w="341" w:type="pct"/>
                    <w:hideMark/>
                  </w:tcPr>
                  <w:p w14:paraId="0917DE27" w14:textId="77777777" w:rsidR="00653371" w:rsidRDefault="00653371">
                    <w:pPr>
                      <w:pStyle w:val="Bibliography"/>
                      <w:rPr>
                        <w:noProof/>
                      </w:rPr>
                    </w:pPr>
                    <w:r>
                      <w:rPr>
                        <w:noProof/>
                      </w:rPr>
                      <w:t xml:space="preserve">[80] </w:t>
                    </w:r>
                  </w:p>
                </w:tc>
                <w:tc>
                  <w:tcPr>
                    <w:tcW w:w="4613" w:type="pct"/>
                    <w:hideMark/>
                  </w:tcPr>
                  <w:p w14:paraId="73B23E87" w14:textId="77777777" w:rsidR="00653371" w:rsidRDefault="00653371">
                    <w:pPr>
                      <w:pStyle w:val="Bibliography"/>
                      <w:rPr>
                        <w:noProof/>
                      </w:rPr>
                    </w:pPr>
                    <w:r>
                      <w:rPr>
                        <w:noProof/>
                      </w:rPr>
                      <w:t>Ministry of Housing, Communities and Local Government, “National Planning Policy Framework,” 2021. [Online]. Available: https://assets.publishing.service.gov.uk/government/uploads/system/uploads/attachment_data/file/1005759/NPPF_July_2021.pdf.</w:t>
                    </w:r>
                  </w:p>
                </w:tc>
              </w:tr>
              <w:tr w:rsidR="00653371" w14:paraId="1685C0A8" w14:textId="77777777" w:rsidTr="00653371">
                <w:trPr>
                  <w:divId w:val="1647860224"/>
                  <w:tblCellSpacing w:w="15" w:type="dxa"/>
                </w:trPr>
                <w:tc>
                  <w:tcPr>
                    <w:tcW w:w="341" w:type="pct"/>
                    <w:hideMark/>
                  </w:tcPr>
                  <w:p w14:paraId="15CE7DC5" w14:textId="77777777" w:rsidR="00653371" w:rsidRDefault="00653371">
                    <w:pPr>
                      <w:pStyle w:val="Bibliography"/>
                      <w:rPr>
                        <w:noProof/>
                      </w:rPr>
                    </w:pPr>
                    <w:r>
                      <w:rPr>
                        <w:noProof/>
                      </w:rPr>
                      <w:t xml:space="preserve">[81] </w:t>
                    </w:r>
                  </w:p>
                </w:tc>
                <w:tc>
                  <w:tcPr>
                    <w:tcW w:w="4613" w:type="pct"/>
                    <w:hideMark/>
                  </w:tcPr>
                  <w:p w14:paraId="2DBBBE71" w14:textId="77777777" w:rsidR="00653371" w:rsidRDefault="00653371">
                    <w:pPr>
                      <w:pStyle w:val="Bibliography"/>
                      <w:rPr>
                        <w:noProof/>
                      </w:rPr>
                    </w:pPr>
                    <w:r>
                      <w:rPr>
                        <w:noProof/>
                      </w:rPr>
                      <w:t>Ministry of Housing, Communities and Local Government, “Guidance - Historic environment,” July 2019. [Online]. Available: https://www.gov.uk/guidance/conserving-and-enhancing-the-historic-environment#decision-making-historic-environment.</w:t>
                    </w:r>
                  </w:p>
                </w:tc>
              </w:tr>
            </w:tbl>
            <w:p w14:paraId="243CAB13" w14:textId="77777777" w:rsidR="00653371" w:rsidRDefault="00653371">
              <w:pPr>
                <w:divId w:val="1647860224"/>
                <w:rPr>
                  <w:rFonts w:eastAsia="Times New Roman"/>
                  <w:noProof/>
                </w:rPr>
              </w:pPr>
            </w:p>
            <w:p w14:paraId="02B55F0A" w14:textId="77777777" w:rsidR="00946C4A" w:rsidRDefault="00F7687C" w:rsidP="0071409C">
              <w:pPr>
                <w:pStyle w:val="Heading1"/>
                <w:numPr>
                  <w:ilvl w:val="0"/>
                  <w:numId w:val="0"/>
                </w:numPr>
              </w:pPr>
              <w:r>
                <w:rPr>
                  <w:b/>
                  <w:bCs/>
                  <w:noProof/>
                </w:rPr>
                <w:lastRenderedPageBreak/>
                <w:fldChar w:fldCharType="end"/>
              </w:r>
            </w:p>
          </w:sdtContent>
        </w:sdt>
      </w:sdtContent>
    </w:sdt>
    <w:bookmarkStart w:id="37706" w:name="_Toc89268373" w:displacedByCustomXml="prev"/>
    <w:p w14:paraId="4323F5E0" w14:textId="1269DFA4" w:rsidR="00F7687C" w:rsidRPr="003B4701" w:rsidRDefault="00F7687C" w:rsidP="00904152">
      <w:pPr>
        <w:pStyle w:val="Heading1"/>
        <w:numPr>
          <w:ilvl w:val="0"/>
          <w:numId w:val="0"/>
        </w:numPr>
        <w:ind w:left="851" w:hanging="851"/>
      </w:pPr>
      <w:bookmarkStart w:id="37707" w:name="_Toc138416222"/>
      <w:r w:rsidRPr="003B4701">
        <w:t>Glossary and Abbreviations</w:t>
      </w:r>
      <w:bookmarkEnd w:id="37707"/>
      <w:bookmarkEnd w:id="37706"/>
    </w:p>
    <w:tbl>
      <w:tblPr>
        <w:tblW w:w="0" w:type="auto"/>
        <w:tblLayout w:type="fixed"/>
        <w:tblCellMar>
          <w:left w:w="0" w:type="dxa"/>
          <w:right w:w="0" w:type="dxa"/>
        </w:tblCellMar>
        <w:tblLook w:val="06E0" w:firstRow="1" w:lastRow="1" w:firstColumn="1" w:lastColumn="0" w:noHBand="1" w:noVBand="1"/>
      </w:tblPr>
      <w:tblGrid>
        <w:gridCol w:w="1701"/>
        <w:gridCol w:w="6804"/>
      </w:tblGrid>
      <w:tr w:rsidR="00C45CE8" w:rsidRPr="000974E7" w14:paraId="0B3D89F6" w14:textId="77777777" w:rsidTr="00821BFB">
        <w:tc>
          <w:tcPr>
            <w:tcW w:w="1701" w:type="dxa"/>
            <w:shd w:val="clear" w:color="auto" w:fill="auto"/>
          </w:tcPr>
          <w:p w14:paraId="2AC89E5F" w14:textId="77777777" w:rsidR="00C45CE8" w:rsidRPr="000974E7" w:rsidRDefault="00C45CE8" w:rsidP="00821BFB">
            <w:pPr>
              <w:spacing w:before="40" w:after="40" w:line="259" w:lineRule="auto"/>
              <w:ind w:left="108" w:right="108"/>
              <w:rPr>
                <w:rFonts w:eastAsia="SimSun"/>
                <w:color w:val="000000"/>
              </w:rPr>
            </w:pPr>
            <w:r>
              <w:rPr>
                <w:rFonts w:eastAsia="SimSun"/>
                <w:color w:val="000000"/>
              </w:rPr>
              <w:t>ALARA</w:t>
            </w:r>
          </w:p>
        </w:tc>
        <w:tc>
          <w:tcPr>
            <w:tcW w:w="6804" w:type="dxa"/>
            <w:shd w:val="clear" w:color="auto" w:fill="auto"/>
          </w:tcPr>
          <w:p w14:paraId="6D7060C6" w14:textId="77777777" w:rsidR="00C45CE8" w:rsidRPr="000974E7" w:rsidRDefault="00C45CE8" w:rsidP="00821BFB">
            <w:pPr>
              <w:spacing w:before="40" w:after="40" w:line="259" w:lineRule="auto"/>
              <w:ind w:left="108" w:right="108"/>
              <w:rPr>
                <w:rFonts w:eastAsia="SimSun"/>
                <w:color w:val="000000"/>
              </w:rPr>
            </w:pPr>
            <w:r>
              <w:rPr>
                <w:rFonts w:eastAsia="SimSun"/>
                <w:color w:val="000000"/>
              </w:rPr>
              <w:t>As Low As Reasonably Achievable</w:t>
            </w:r>
          </w:p>
        </w:tc>
      </w:tr>
      <w:tr w:rsidR="00C45CE8" w:rsidRPr="000974E7" w14:paraId="38C9462B" w14:textId="77777777" w:rsidTr="00821BFB">
        <w:tc>
          <w:tcPr>
            <w:tcW w:w="1701" w:type="dxa"/>
            <w:shd w:val="clear" w:color="auto" w:fill="auto"/>
          </w:tcPr>
          <w:p w14:paraId="52E269E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ALARP</w:t>
            </w:r>
          </w:p>
        </w:tc>
        <w:tc>
          <w:tcPr>
            <w:tcW w:w="6804" w:type="dxa"/>
            <w:shd w:val="clear" w:color="auto" w:fill="auto"/>
          </w:tcPr>
          <w:p w14:paraId="53066E7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As Low As Reasonably </w:t>
            </w:r>
            <w:r>
              <w:rPr>
                <w:rFonts w:eastAsia="SimSun"/>
                <w:color w:val="000000"/>
              </w:rPr>
              <w:t xml:space="preserve">Practicable </w:t>
            </w:r>
          </w:p>
        </w:tc>
      </w:tr>
      <w:tr w:rsidR="00C45CE8" w:rsidRPr="000974E7" w14:paraId="4BCE18E6" w14:textId="77777777" w:rsidTr="00821BFB">
        <w:tc>
          <w:tcPr>
            <w:tcW w:w="1701" w:type="dxa"/>
            <w:shd w:val="clear" w:color="auto" w:fill="auto"/>
          </w:tcPr>
          <w:p w14:paraId="1C959F2A"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AQAP</w:t>
            </w:r>
          </w:p>
        </w:tc>
        <w:tc>
          <w:tcPr>
            <w:tcW w:w="6804" w:type="dxa"/>
            <w:shd w:val="clear" w:color="auto" w:fill="auto"/>
          </w:tcPr>
          <w:p w14:paraId="3307C2E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Air Quality Action Plan</w:t>
            </w:r>
          </w:p>
        </w:tc>
      </w:tr>
      <w:tr w:rsidR="00C45CE8" w:rsidRPr="000974E7" w14:paraId="08299317" w14:textId="77777777" w:rsidTr="00821BFB">
        <w:tc>
          <w:tcPr>
            <w:tcW w:w="1701" w:type="dxa"/>
            <w:shd w:val="clear" w:color="auto" w:fill="auto"/>
          </w:tcPr>
          <w:p w14:paraId="3C9E13B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AQMA</w:t>
            </w:r>
          </w:p>
        </w:tc>
        <w:tc>
          <w:tcPr>
            <w:tcW w:w="6804" w:type="dxa"/>
            <w:shd w:val="clear" w:color="auto" w:fill="auto"/>
          </w:tcPr>
          <w:p w14:paraId="1767E785"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Air Quality Management Area</w:t>
            </w:r>
          </w:p>
        </w:tc>
      </w:tr>
      <w:tr w:rsidR="00C45CE8" w:rsidRPr="000974E7" w14:paraId="1956E49A" w14:textId="77777777" w:rsidTr="00821BFB">
        <w:tc>
          <w:tcPr>
            <w:tcW w:w="1701" w:type="dxa"/>
            <w:shd w:val="clear" w:color="auto" w:fill="auto"/>
          </w:tcPr>
          <w:p w14:paraId="3DFC8E8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BAT</w:t>
            </w:r>
          </w:p>
        </w:tc>
        <w:tc>
          <w:tcPr>
            <w:tcW w:w="6804" w:type="dxa"/>
            <w:shd w:val="clear" w:color="auto" w:fill="auto"/>
          </w:tcPr>
          <w:p w14:paraId="1CF5B614"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Best Available Technique </w:t>
            </w:r>
          </w:p>
        </w:tc>
      </w:tr>
      <w:tr w:rsidR="00C45CE8" w:rsidRPr="000974E7" w14:paraId="068CC50C" w14:textId="77777777" w:rsidTr="00821BFB">
        <w:tc>
          <w:tcPr>
            <w:tcW w:w="1701" w:type="dxa"/>
            <w:shd w:val="clear" w:color="auto" w:fill="auto"/>
          </w:tcPr>
          <w:p w14:paraId="358C986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CAS</w:t>
            </w:r>
          </w:p>
        </w:tc>
        <w:tc>
          <w:tcPr>
            <w:tcW w:w="6804" w:type="dxa"/>
            <w:shd w:val="clear" w:color="auto" w:fill="auto"/>
          </w:tcPr>
          <w:p w14:paraId="6DC05514"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The Clean Air Strategy 2019</w:t>
            </w:r>
          </w:p>
        </w:tc>
      </w:tr>
      <w:tr w:rsidR="00C45CE8" w:rsidRPr="000974E7" w14:paraId="605F1D9F" w14:textId="77777777" w:rsidTr="00821BFB">
        <w:tc>
          <w:tcPr>
            <w:tcW w:w="1701" w:type="dxa"/>
            <w:shd w:val="clear" w:color="auto" w:fill="auto"/>
          </w:tcPr>
          <w:p w14:paraId="61701CA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CEA</w:t>
            </w:r>
          </w:p>
        </w:tc>
        <w:tc>
          <w:tcPr>
            <w:tcW w:w="6804" w:type="dxa"/>
            <w:shd w:val="clear" w:color="auto" w:fill="auto"/>
          </w:tcPr>
          <w:p w14:paraId="2508DEF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Cumulative Effect Assessment </w:t>
            </w:r>
          </w:p>
        </w:tc>
      </w:tr>
      <w:tr w:rsidR="00C45CE8" w:rsidRPr="000974E7" w14:paraId="5509FE57" w14:textId="77777777" w:rsidTr="00821BFB">
        <w:tc>
          <w:tcPr>
            <w:tcW w:w="1701" w:type="dxa"/>
            <w:shd w:val="clear" w:color="auto" w:fill="auto"/>
          </w:tcPr>
          <w:p w14:paraId="3C003FD1"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CEMP</w:t>
            </w:r>
          </w:p>
        </w:tc>
        <w:tc>
          <w:tcPr>
            <w:tcW w:w="6804" w:type="dxa"/>
            <w:shd w:val="clear" w:color="auto" w:fill="auto"/>
          </w:tcPr>
          <w:p w14:paraId="709D13B5"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Construction Environmental Management Plan </w:t>
            </w:r>
          </w:p>
        </w:tc>
      </w:tr>
      <w:tr w:rsidR="00C45CE8" w:rsidRPr="000974E7" w14:paraId="1175BF38" w14:textId="77777777" w:rsidTr="00821BFB">
        <w:tc>
          <w:tcPr>
            <w:tcW w:w="1701" w:type="dxa"/>
            <w:shd w:val="clear" w:color="auto" w:fill="auto"/>
          </w:tcPr>
          <w:p w14:paraId="7B6F258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CIEEM</w:t>
            </w:r>
          </w:p>
        </w:tc>
        <w:tc>
          <w:tcPr>
            <w:tcW w:w="6804" w:type="dxa"/>
            <w:shd w:val="clear" w:color="auto" w:fill="auto"/>
          </w:tcPr>
          <w:p w14:paraId="720052C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Chartered Institute for Ecology and Environmental Management</w:t>
            </w:r>
          </w:p>
        </w:tc>
      </w:tr>
      <w:tr w:rsidR="00C45CE8" w:rsidRPr="000974E7" w14:paraId="234A7EDB" w14:textId="77777777" w:rsidTr="00821BFB">
        <w:tc>
          <w:tcPr>
            <w:tcW w:w="1701" w:type="dxa"/>
            <w:shd w:val="clear" w:color="auto" w:fill="auto"/>
          </w:tcPr>
          <w:p w14:paraId="6D359019"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CSM </w:t>
            </w:r>
          </w:p>
        </w:tc>
        <w:tc>
          <w:tcPr>
            <w:tcW w:w="6804" w:type="dxa"/>
            <w:shd w:val="clear" w:color="auto" w:fill="auto"/>
          </w:tcPr>
          <w:p w14:paraId="3AE5F73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Conceptual Site Model</w:t>
            </w:r>
          </w:p>
        </w:tc>
      </w:tr>
      <w:tr w:rsidR="00C45CE8" w:rsidRPr="000974E7" w14:paraId="62D7BB54" w14:textId="77777777" w:rsidTr="00821BFB">
        <w:tc>
          <w:tcPr>
            <w:tcW w:w="1701" w:type="dxa"/>
            <w:shd w:val="clear" w:color="auto" w:fill="auto"/>
          </w:tcPr>
          <w:p w14:paraId="7BF16B06"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DEFRA</w:t>
            </w:r>
          </w:p>
        </w:tc>
        <w:tc>
          <w:tcPr>
            <w:tcW w:w="6804" w:type="dxa"/>
            <w:shd w:val="clear" w:color="auto" w:fill="auto"/>
          </w:tcPr>
          <w:p w14:paraId="77A3D2B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Department for Environment, Food and Rural Affairs </w:t>
            </w:r>
          </w:p>
        </w:tc>
      </w:tr>
      <w:tr w:rsidR="00C45CE8" w:rsidRPr="000974E7" w14:paraId="4C1B5B7B" w14:textId="77777777" w:rsidTr="00821BFB">
        <w:tc>
          <w:tcPr>
            <w:tcW w:w="1701" w:type="dxa"/>
            <w:shd w:val="clear" w:color="auto" w:fill="auto"/>
          </w:tcPr>
          <w:p w14:paraId="093A614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DMRB</w:t>
            </w:r>
          </w:p>
        </w:tc>
        <w:tc>
          <w:tcPr>
            <w:tcW w:w="6804" w:type="dxa"/>
            <w:shd w:val="clear" w:color="auto" w:fill="auto"/>
          </w:tcPr>
          <w:p w14:paraId="1FB3B45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Design Manual for Roads and Bridges </w:t>
            </w:r>
          </w:p>
        </w:tc>
      </w:tr>
      <w:tr w:rsidR="00C45CE8" w:rsidRPr="000974E7" w14:paraId="0BA9DBD2" w14:textId="77777777" w:rsidTr="00821BFB">
        <w:tc>
          <w:tcPr>
            <w:tcW w:w="1701" w:type="dxa"/>
            <w:shd w:val="clear" w:color="auto" w:fill="auto"/>
          </w:tcPr>
          <w:p w14:paraId="509155A6"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EA</w:t>
            </w:r>
          </w:p>
        </w:tc>
        <w:tc>
          <w:tcPr>
            <w:tcW w:w="6804" w:type="dxa"/>
            <w:shd w:val="clear" w:color="auto" w:fill="auto"/>
          </w:tcPr>
          <w:p w14:paraId="728FA495"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Environment Agency </w:t>
            </w:r>
          </w:p>
        </w:tc>
      </w:tr>
      <w:tr w:rsidR="00C45CE8" w:rsidRPr="000974E7" w14:paraId="2147DB67" w14:textId="77777777" w:rsidTr="00821BFB">
        <w:tc>
          <w:tcPr>
            <w:tcW w:w="1701" w:type="dxa"/>
            <w:shd w:val="clear" w:color="auto" w:fill="auto"/>
          </w:tcPr>
          <w:p w14:paraId="0E62CC2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EcIA</w:t>
            </w:r>
          </w:p>
        </w:tc>
        <w:tc>
          <w:tcPr>
            <w:tcW w:w="6804" w:type="dxa"/>
            <w:shd w:val="clear" w:color="auto" w:fill="auto"/>
          </w:tcPr>
          <w:p w14:paraId="7F3EA4D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Ecology Impact Assessment</w:t>
            </w:r>
          </w:p>
        </w:tc>
      </w:tr>
      <w:tr w:rsidR="00C45CE8" w:rsidRPr="000974E7" w14:paraId="7015D8A4" w14:textId="77777777" w:rsidTr="00821BFB">
        <w:tc>
          <w:tcPr>
            <w:tcW w:w="1701" w:type="dxa"/>
            <w:shd w:val="clear" w:color="auto" w:fill="auto"/>
          </w:tcPr>
          <w:p w14:paraId="5CB8B08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EEA</w:t>
            </w:r>
          </w:p>
        </w:tc>
        <w:tc>
          <w:tcPr>
            <w:tcW w:w="6804" w:type="dxa"/>
            <w:shd w:val="clear" w:color="auto" w:fill="auto"/>
          </w:tcPr>
          <w:p w14:paraId="3459B231"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European Economic Area </w:t>
            </w:r>
          </w:p>
        </w:tc>
      </w:tr>
      <w:tr w:rsidR="00C45CE8" w:rsidRPr="000974E7" w14:paraId="4E77DD6F" w14:textId="77777777" w:rsidTr="00821BFB">
        <w:tc>
          <w:tcPr>
            <w:tcW w:w="1701" w:type="dxa"/>
            <w:shd w:val="clear" w:color="auto" w:fill="auto"/>
          </w:tcPr>
          <w:p w14:paraId="1124F96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EIA</w:t>
            </w:r>
          </w:p>
        </w:tc>
        <w:tc>
          <w:tcPr>
            <w:tcW w:w="6804" w:type="dxa"/>
            <w:shd w:val="clear" w:color="auto" w:fill="auto"/>
          </w:tcPr>
          <w:p w14:paraId="52818929"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Environmental Impact Assessment </w:t>
            </w:r>
          </w:p>
        </w:tc>
      </w:tr>
      <w:tr w:rsidR="00C45CE8" w:rsidRPr="000974E7" w14:paraId="7EA263D1" w14:textId="77777777" w:rsidTr="00821BFB">
        <w:tc>
          <w:tcPr>
            <w:tcW w:w="1701" w:type="dxa"/>
            <w:shd w:val="clear" w:color="auto" w:fill="auto"/>
          </w:tcPr>
          <w:p w14:paraId="6776C89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EIADR</w:t>
            </w:r>
          </w:p>
        </w:tc>
        <w:tc>
          <w:tcPr>
            <w:tcW w:w="6804" w:type="dxa"/>
            <w:shd w:val="clear" w:color="auto" w:fill="auto"/>
          </w:tcPr>
          <w:p w14:paraId="52FAE7F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Nuclear Reactors (Environmental Impact Assessment for Decommissioning) Regulations 1999 (as amended)</w:t>
            </w:r>
          </w:p>
        </w:tc>
      </w:tr>
      <w:tr w:rsidR="00C45CE8" w:rsidRPr="000974E7" w14:paraId="0E0D1A54" w14:textId="77777777" w:rsidTr="00821BFB">
        <w:tc>
          <w:tcPr>
            <w:tcW w:w="1701" w:type="dxa"/>
            <w:shd w:val="clear" w:color="auto" w:fill="auto"/>
          </w:tcPr>
          <w:p w14:paraId="36DC4EC0"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EMP</w:t>
            </w:r>
          </w:p>
        </w:tc>
        <w:tc>
          <w:tcPr>
            <w:tcW w:w="6804" w:type="dxa"/>
            <w:shd w:val="clear" w:color="auto" w:fill="auto"/>
          </w:tcPr>
          <w:p w14:paraId="3CC5DF1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Environmental Management Plan</w:t>
            </w:r>
          </w:p>
        </w:tc>
      </w:tr>
      <w:tr w:rsidR="00C45CE8" w:rsidRPr="000974E7" w14:paraId="45A52D47" w14:textId="77777777" w:rsidTr="00821BFB">
        <w:tc>
          <w:tcPr>
            <w:tcW w:w="1701" w:type="dxa"/>
            <w:shd w:val="clear" w:color="auto" w:fill="auto"/>
          </w:tcPr>
          <w:p w14:paraId="27B7C43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EPUK</w:t>
            </w:r>
          </w:p>
        </w:tc>
        <w:tc>
          <w:tcPr>
            <w:tcW w:w="6804" w:type="dxa"/>
            <w:shd w:val="clear" w:color="auto" w:fill="auto"/>
          </w:tcPr>
          <w:p w14:paraId="4FF002B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Environmental Protection UK</w:t>
            </w:r>
          </w:p>
        </w:tc>
      </w:tr>
      <w:tr w:rsidR="00C45CE8" w:rsidRPr="000974E7" w14:paraId="711846EF" w14:textId="77777777" w:rsidTr="00821BFB">
        <w:tc>
          <w:tcPr>
            <w:tcW w:w="1701" w:type="dxa"/>
            <w:shd w:val="clear" w:color="auto" w:fill="auto"/>
          </w:tcPr>
          <w:p w14:paraId="6CC6CDD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ES</w:t>
            </w:r>
          </w:p>
        </w:tc>
        <w:tc>
          <w:tcPr>
            <w:tcW w:w="6804" w:type="dxa"/>
            <w:shd w:val="clear" w:color="auto" w:fill="auto"/>
          </w:tcPr>
          <w:p w14:paraId="21D485A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Environmental Statement </w:t>
            </w:r>
          </w:p>
        </w:tc>
      </w:tr>
      <w:tr w:rsidR="00C45CE8" w:rsidRPr="000974E7" w14:paraId="07BB5D22" w14:textId="77777777" w:rsidTr="00821BFB">
        <w:tc>
          <w:tcPr>
            <w:tcW w:w="1701" w:type="dxa"/>
            <w:shd w:val="clear" w:color="auto" w:fill="auto"/>
          </w:tcPr>
          <w:p w14:paraId="4B6634E9"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EU</w:t>
            </w:r>
          </w:p>
        </w:tc>
        <w:tc>
          <w:tcPr>
            <w:tcW w:w="6804" w:type="dxa"/>
            <w:shd w:val="clear" w:color="auto" w:fill="auto"/>
          </w:tcPr>
          <w:p w14:paraId="2B08B2A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European Union </w:t>
            </w:r>
          </w:p>
        </w:tc>
      </w:tr>
      <w:tr w:rsidR="00C45CE8" w:rsidRPr="000974E7" w14:paraId="31222A1E" w14:textId="77777777" w:rsidTr="00821BFB">
        <w:tc>
          <w:tcPr>
            <w:tcW w:w="1701" w:type="dxa"/>
            <w:shd w:val="clear" w:color="auto" w:fill="auto"/>
          </w:tcPr>
          <w:p w14:paraId="39F0A35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GHG</w:t>
            </w:r>
          </w:p>
        </w:tc>
        <w:tc>
          <w:tcPr>
            <w:tcW w:w="6804" w:type="dxa"/>
            <w:shd w:val="clear" w:color="auto" w:fill="auto"/>
          </w:tcPr>
          <w:p w14:paraId="5FB80199"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Green House Gas</w:t>
            </w:r>
          </w:p>
        </w:tc>
      </w:tr>
      <w:tr w:rsidR="00C45CE8" w:rsidRPr="000974E7" w14:paraId="07F82120" w14:textId="77777777" w:rsidTr="00821BFB">
        <w:tc>
          <w:tcPr>
            <w:tcW w:w="1701" w:type="dxa"/>
            <w:shd w:val="clear" w:color="auto" w:fill="auto"/>
          </w:tcPr>
          <w:p w14:paraId="06B68B15"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HRA</w:t>
            </w:r>
          </w:p>
        </w:tc>
        <w:tc>
          <w:tcPr>
            <w:tcW w:w="6804" w:type="dxa"/>
            <w:shd w:val="clear" w:color="auto" w:fill="auto"/>
          </w:tcPr>
          <w:p w14:paraId="2402515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Habitats Regulations Assessment</w:t>
            </w:r>
          </w:p>
        </w:tc>
      </w:tr>
      <w:tr w:rsidR="00C45CE8" w:rsidRPr="000974E7" w14:paraId="3C056288" w14:textId="77777777" w:rsidTr="00821BFB">
        <w:tc>
          <w:tcPr>
            <w:tcW w:w="1701" w:type="dxa"/>
            <w:shd w:val="clear" w:color="auto" w:fill="auto"/>
          </w:tcPr>
          <w:p w14:paraId="551B6EEA"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IAEA</w:t>
            </w:r>
          </w:p>
        </w:tc>
        <w:tc>
          <w:tcPr>
            <w:tcW w:w="6804" w:type="dxa"/>
            <w:shd w:val="clear" w:color="auto" w:fill="auto"/>
          </w:tcPr>
          <w:p w14:paraId="187AD9E2"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International Atomic Energy Agency </w:t>
            </w:r>
          </w:p>
        </w:tc>
      </w:tr>
      <w:tr w:rsidR="00C45CE8" w:rsidRPr="000974E7" w14:paraId="044EF18C" w14:textId="77777777" w:rsidTr="00821BFB">
        <w:tc>
          <w:tcPr>
            <w:tcW w:w="1701" w:type="dxa"/>
            <w:shd w:val="clear" w:color="auto" w:fill="auto"/>
          </w:tcPr>
          <w:p w14:paraId="35A1D46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IEMA</w:t>
            </w:r>
          </w:p>
        </w:tc>
        <w:tc>
          <w:tcPr>
            <w:tcW w:w="6804" w:type="dxa"/>
            <w:shd w:val="clear" w:color="auto" w:fill="auto"/>
          </w:tcPr>
          <w:p w14:paraId="1C5F04F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Institute of Environmental Management and Assessment </w:t>
            </w:r>
          </w:p>
        </w:tc>
      </w:tr>
      <w:tr w:rsidR="00C45CE8" w:rsidRPr="000974E7" w14:paraId="3035C45C" w14:textId="77777777" w:rsidTr="00821BFB">
        <w:tc>
          <w:tcPr>
            <w:tcW w:w="1701" w:type="dxa"/>
            <w:shd w:val="clear" w:color="auto" w:fill="auto"/>
          </w:tcPr>
          <w:p w14:paraId="63952B99"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IAQM</w:t>
            </w:r>
          </w:p>
        </w:tc>
        <w:tc>
          <w:tcPr>
            <w:tcW w:w="6804" w:type="dxa"/>
            <w:shd w:val="clear" w:color="auto" w:fill="auto"/>
          </w:tcPr>
          <w:p w14:paraId="6CB67F12"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Institute of Air Quality Management</w:t>
            </w:r>
          </w:p>
        </w:tc>
      </w:tr>
      <w:tr w:rsidR="00C45CE8" w:rsidRPr="000974E7" w14:paraId="5AEE9329" w14:textId="77777777" w:rsidTr="00821BFB">
        <w:tc>
          <w:tcPr>
            <w:tcW w:w="1701" w:type="dxa"/>
            <w:shd w:val="clear" w:color="auto" w:fill="auto"/>
          </w:tcPr>
          <w:p w14:paraId="19BAC9C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LVIA</w:t>
            </w:r>
          </w:p>
        </w:tc>
        <w:tc>
          <w:tcPr>
            <w:tcW w:w="6804" w:type="dxa"/>
            <w:shd w:val="clear" w:color="auto" w:fill="auto"/>
          </w:tcPr>
          <w:p w14:paraId="2DDB8E4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Landscape and Visual Impact Assessment </w:t>
            </w:r>
          </w:p>
        </w:tc>
      </w:tr>
      <w:tr w:rsidR="00C45CE8" w:rsidRPr="000974E7" w14:paraId="500D66DF" w14:textId="77777777" w:rsidTr="00821BFB">
        <w:tc>
          <w:tcPr>
            <w:tcW w:w="1701" w:type="dxa"/>
            <w:shd w:val="clear" w:color="auto" w:fill="auto"/>
          </w:tcPr>
          <w:p w14:paraId="0D90636A"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MCA</w:t>
            </w:r>
          </w:p>
        </w:tc>
        <w:tc>
          <w:tcPr>
            <w:tcW w:w="6804" w:type="dxa"/>
            <w:shd w:val="clear" w:color="auto" w:fill="auto"/>
          </w:tcPr>
          <w:p w14:paraId="774292FA"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Maritime &amp; Coastguard Agency</w:t>
            </w:r>
          </w:p>
        </w:tc>
      </w:tr>
      <w:tr w:rsidR="00C45CE8" w:rsidRPr="000974E7" w14:paraId="70B2EDBB" w14:textId="77777777" w:rsidTr="00821BFB">
        <w:tc>
          <w:tcPr>
            <w:tcW w:w="1701" w:type="dxa"/>
            <w:shd w:val="clear" w:color="auto" w:fill="auto"/>
          </w:tcPr>
          <w:p w14:paraId="2D306223"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MMO</w:t>
            </w:r>
          </w:p>
        </w:tc>
        <w:tc>
          <w:tcPr>
            <w:tcW w:w="6804" w:type="dxa"/>
            <w:shd w:val="clear" w:color="auto" w:fill="auto"/>
          </w:tcPr>
          <w:p w14:paraId="3431AC7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Marine Maritime Organisation</w:t>
            </w:r>
          </w:p>
        </w:tc>
      </w:tr>
      <w:tr w:rsidR="00C45CE8" w:rsidRPr="000974E7" w14:paraId="0B9A11BE" w14:textId="77777777" w:rsidTr="00821BFB">
        <w:tc>
          <w:tcPr>
            <w:tcW w:w="1701" w:type="dxa"/>
            <w:shd w:val="clear" w:color="auto" w:fill="auto"/>
          </w:tcPr>
          <w:p w14:paraId="1B57133A"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NIA</w:t>
            </w:r>
          </w:p>
        </w:tc>
        <w:tc>
          <w:tcPr>
            <w:tcW w:w="6804" w:type="dxa"/>
            <w:shd w:val="clear" w:color="auto" w:fill="auto"/>
          </w:tcPr>
          <w:p w14:paraId="768947F2"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Navigational impact assessment</w:t>
            </w:r>
          </w:p>
        </w:tc>
      </w:tr>
      <w:tr w:rsidR="00C45CE8" w:rsidRPr="000974E7" w14:paraId="19B4C211" w14:textId="77777777" w:rsidTr="00821BFB">
        <w:tc>
          <w:tcPr>
            <w:tcW w:w="1701" w:type="dxa"/>
            <w:shd w:val="clear" w:color="auto" w:fill="auto"/>
          </w:tcPr>
          <w:p w14:paraId="30A75F32"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NO</w:t>
            </w:r>
            <w:r w:rsidRPr="000974E7">
              <w:rPr>
                <w:rFonts w:eastAsia="SimSun"/>
                <w:color w:val="000000"/>
                <w:vertAlign w:val="subscript"/>
              </w:rPr>
              <w:t>x</w:t>
            </w:r>
          </w:p>
        </w:tc>
        <w:tc>
          <w:tcPr>
            <w:tcW w:w="6804" w:type="dxa"/>
            <w:shd w:val="clear" w:color="auto" w:fill="auto"/>
          </w:tcPr>
          <w:p w14:paraId="1FFBCB5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Nitrogen oxide</w:t>
            </w:r>
          </w:p>
        </w:tc>
      </w:tr>
      <w:tr w:rsidR="00C45CE8" w:rsidRPr="000974E7" w14:paraId="215FAD65" w14:textId="77777777" w:rsidTr="00821BFB">
        <w:tc>
          <w:tcPr>
            <w:tcW w:w="1701" w:type="dxa"/>
            <w:shd w:val="clear" w:color="auto" w:fill="auto"/>
          </w:tcPr>
          <w:p w14:paraId="4685CA83"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lastRenderedPageBreak/>
              <w:t>NO</w:t>
            </w:r>
            <w:r w:rsidRPr="000974E7">
              <w:rPr>
                <w:rFonts w:eastAsia="SimSun"/>
                <w:color w:val="000000"/>
                <w:vertAlign w:val="subscript"/>
              </w:rPr>
              <w:t>2</w:t>
            </w:r>
          </w:p>
        </w:tc>
        <w:tc>
          <w:tcPr>
            <w:tcW w:w="6804" w:type="dxa"/>
            <w:shd w:val="clear" w:color="auto" w:fill="auto"/>
          </w:tcPr>
          <w:p w14:paraId="15B6D03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Nitrogen dioxide</w:t>
            </w:r>
          </w:p>
        </w:tc>
      </w:tr>
      <w:tr w:rsidR="00C45CE8" w:rsidRPr="000974E7" w14:paraId="13E24690" w14:textId="77777777" w:rsidTr="00821BFB">
        <w:tc>
          <w:tcPr>
            <w:tcW w:w="1701" w:type="dxa"/>
            <w:shd w:val="clear" w:color="auto" w:fill="auto"/>
          </w:tcPr>
          <w:p w14:paraId="6E8BD17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NPS</w:t>
            </w:r>
          </w:p>
        </w:tc>
        <w:tc>
          <w:tcPr>
            <w:tcW w:w="6804" w:type="dxa"/>
            <w:shd w:val="clear" w:color="auto" w:fill="auto"/>
          </w:tcPr>
          <w:p w14:paraId="04F05B11"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National Policy Statement </w:t>
            </w:r>
          </w:p>
        </w:tc>
      </w:tr>
      <w:tr w:rsidR="00C45CE8" w:rsidRPr="000974E7" w14:paraId="4A7E66F6" w14:textId="77777777" w:rsidTr="00821BFB">
        <w:tc>
          <w:tcPr>
            <w:tcW w:w="1701" w:type="dxa"/>
            <w:shd w:val="clear" w:color="auto" w:fill="auto"/>
          </w:tcPr>
          <w:p w14:paraId="6AB9BC4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NPPF</w:t>
            </w:r>
          </w:p>
        </w:tc>
        <w:tc>
          <w:tcPr>
            <w:tcW w:w="6804" w:type="dxa"/>
            <w:shd w:val="clear" w:color="auto" w:fill="auto"/>
          </w:tcPr>
          <w:p w14:paraId="7279ECC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National Planning Policy Framework </w:t>
            </w:r>
          </w:p>
        </w:tc>
      </w:tr>
      <w:tr w:rsidR="00C45CE8" w:rsidRPr="000974E7" w14:paraId="00D65607" w14:textId="77777777" w:rsidTr="00821BFB">
        <w:tc>
          <w:tcPr>
            <w:tcW w:w="1701" w:type="dxa"/>
            <w:shd w:val="clear" w:color="auto" w:fill="auto"/>
          </w:tcPr>
          <w:p w14:paraId="6E40DA2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NTS</w:t>
            </w:r>
          </w:p>
        </w:tc>
        <w:tc>
          <w:tcPr>
            <w:tcW w:w="6804" w:type="dxa"/>
            <w:shd w:val="clear" w:color="auto" w:fill="auto"/>
          </w:tcPr>
          <w:p w14:paraId="48FF2FB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Non-Technical Summary</w:t>
            </w:r>
          </w:p>
        </w:tc>
      </w:tr>
      <w:tr w:rsidR="00C45CE8" w:rsidRPr="000974E7" w14:paraId="359D4CBF" w14:textId="77777777" w:rsidTr="00821BFB">
        <w:tc>
          <w:tcPr>
            <w:tcW w:w="1701" w:type="dxa"/>
            <w:shd w:val="clear" w:color="auto" w:fill="auto"/>
          </w:tcPr>
          <w:p w14:paraId="39AEF62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NRW</w:t>
            </w:r>
          </w:p>
        </w:tc>
        <w:tc>
          <w:tcPr>
            <w:tcW w:w="6804" w:type="dxa"/>
            <w:shd w:val="clear" w:color="auto" w:fill="auto"/>
          </w:tcPr>
          <w:p w14:paraId="08260513"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Natural Resource Wales </w:t>
            </w:r>
          </w:p>
        </w:tc>
      </w:tr>
      <w:tr w:rsidR="00C45CE8" w:rsidRPr="000974E7" w14:paraId="79F9498D" w14:textId="77777777" w:rsidTr="00821BFB">
        <w:tc>
          <w:tcPr>
            <w:tcW w:w="1701" w:type="dxa"/>
            <w:shd w:val="clear" w:color="auto" w:fill="auto"/>
          </w:tcPr>
          <w:p w14:paraId="6E96009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ONR</w:t>
            </w:r>
          </w:p>
        </w:tc>
        <w:tc>
          <w:tcPr>
            <w:tcW w:w="6804" w:type="dxa"/>
            <w:shd w:val="clear" w:color="auto" w:fill="auto"/>
          </w:tcPr>
          <w:p w14:paraId="0BA2A74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Office for Nuclear Regulation</w:t>
            </w:r>
          </w:p>
        </w:tc>
      </w:tr>
      <w:tr w:rsidR="00C45CE8" w:rsidRPr="000974E7" w14:paraId="5AC86472" w14:textId="77777777" w:rsidTr="00821BFB">
        <w:tc>
          <w:tcPr>
            <w:tcW w:w="1701" w:type="dxa"/>
            <w:shd w:val="clear" w:color="auto" w:fill="auto"/>
          </w:tcPr>
          <w:p w14:paraId="6B87ADD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PM2.5</w:t>
            </w:r>
          </w:p>
        </w:tc>
        <w:tc>
          <w:tcPr>
            <w:tcW w:w="6804" w:type="dxa"/>
            <w:shd w:val="clear" w:color="auto" w:fill="auto"/>
          </w:tcPr>
          <w:p w14:paraId="4F25089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Particulate matter </w:t>
            </w:r>
          </w:p>
        </w:tc>
      </w:tr>
      <w:tr w:rsidR="00C45CE8" w:rsidRPr="000974E7" w14:paraId="6358F297" w14:textId="77777777" w:rsidTr="00821BFB">
        <w:tc>
          <w:tcPr>
            <w:tcW w:w="1701" w:type="dxa"/>
            <w:shd w:val="clear" w:color="auto" w:fill="auto"/>
          </w:tcPr>
          <w:p w14:paraId="54C25B74"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SAC</w:t>
            </w:r>
          </w:p>
        </w:tc>
        <w:tc>
          <w:tcPr>
            <w:tcW w:w="6804" w:type="dxa"/>
            <w:shd w:val="clear" w:color="auto" w:fill="auto"/>
          </w:tcPr>
          <w:p w14:paraId="3F3B5C83"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Special Area of Conservation</w:t>
            </w:r>
          </w:p>
        </w:tc>
      </w:tr>
      <w:tr w:rsidR="00C45CE8" w:rsidRPr="000974E7" w14:paraId="0ECC5EF7" w14:textId="77777777" w:rsidTr="00821BFB">
        <w:tc>
          <w:tcPr>
            <w:tcW w:w="1701" w:type="dxa"/>
            <w:shd w:val="clear" w:color="auto" w:fill="auto"/>
          </w:tcPr>
          <w:p w14:paraId="665F855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SAP</w:t>
            </w:r>
          </w:p>
        </w:tc>
        <w:tc>
          <w:tcPr>
            <w:tcW w:w="6804" w:type="dxa"/>
            <w:shd w:val="clear" w:color="auto" w:fill="auto"/>
          </w:tcPr>
          <w:p w14:paraId="798C19F2"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Safety Assessment Principles </w:t>
            </w:r>
          </w:p>
        </w:tc>
      </w:tr>
      <w:tr w:rsidR="00C45CE8" w:rsidRPr="000974E7" w14:paraId="110B42E5" w14:textId="77777777" w:rsidTr="00821BFB">
        <w:tc>
          <w:tcPr>
            <w:tcW w:w="1701" w:type="dxa"/>
            <w:shd w:val="clear" w:color="auto" w:fill="auto"/>
          </w:tcPr>
          <w:p w14:paraId="5163DB8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SEPA</w:t>
            </w:r>
          </w:p>
        </w:tc>
        <w:tc>
          <w:tcPr>
            <w:tcW w:w="6804" w:type="dxa"/>
            <w:shd w:val="clear" w:color="auto" w:fill="auto"/>
          </w:tcPr>
          <w:p w14:paraId="7EEACEC4"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Scottish Environment Protection Agency</w:t>
            </w:r>
          </w:p>
        </w:tc>
      </w:tr>
      <w:tr w:rsidR="00C45CE8" w:rsidRPr="000974E7" w14:paraId="11C5552C" w14:textId="77777777" w:rsidTr="00821BFB">
        <w:tc>
          <w:tcPr>
            <w:tcW w:w="1701" w:type="dxa"/>
            <w:shd w:val="clear" w:color="auto" w:fill="auto"/>
          </w:tcPr>
          <w:p w14:paraId="7812113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SeIA</w:t>
            </w:r>
          </w:p>
        </w:tc>
        <w:tc>
          <w:tcPr>
            <w:tcW w:w="6804" w:type="dxa"/>
            <w:shd w:val="clear" w:color="auto" w:fill="auto"/>
          </w:tcPr>
          <w:p w14:paraId="682C97B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Socio-economic Impact Assessment</w:t>
            </w:r>
          </w:p>
        </w:tc>
      </w:tr>
      <w:tr w:rsidR="00C45CE8" w:rsidRPr="000974E7" w14:paraId="69EDBE84" w14:textId="77777777" w:rsidTr="00821BFB">
        <w:tc>
          <w:tcPr>
            <w:tcW w:w="1701" w:type="dxa"/>
            <w:shd w:val="clear" w:color="auto" w:fill="auto"/>
          </w:tcPr>
          <w:p w14:paraId="5A613EF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SFAIRP</w:t>
            </w:r>
          </w:p>
        </w:tc>
        <w:tc>
          <w:tcPr>
            <w:tcW w:w="6804" w:type="dxa"/>
            <w:shd w:val="clear" w:color="auto" w:fill="auto"/>
          </w:tcPr>
          <w:p w14:paraId="5FB97C9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So far as is reasonably practicable</w:t>
            </w:r>
          </w:p>
        </w:tc>
      </w:tr>
      <w:tr w:rsidR="00C45CE8" w:rsidRPr="000974E7" w14:paraId="6ED75423" w14:textId="77777777" w:rsidTr="00821BFB">
        <w:tc>
          <w:tcPr>
            <w:tcW w:w="1701" w:type="dxa"/>
            <w:shd w:val="clear" w:color="auto" w:fill="auto"/>
          </w:tcPr>
          <w:p w14:paraId="60B2ABF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SPA</w:t>
            </w:r>
          </w:p>
        </w:tc>
        <w:tc>
          <w:tcPr>
            <w:tcW w:w="6804" w:type="dxa"/>
            <w:shd w:val="clear" w:color="auto" w:fill="auto"/>
          </w:tcPr>
          <w:p w14:paraId="417CE12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Special Protection Area</w:t>
            </w:r>
          </w:p>
        </w:tc>
      </w:tr>
      <w:tr w:rsidR="00C45CE8" w:rsidRPr="000974E7" w14:paraId="035302B4" w14:textId="77777777" w:rsidTr="00821BFB">
        <w:tc>
          <w:tcPr>
            <w:tcW w:w="1701" w:type="dxa"/>
            <w:shd w:val="clear" w:color="auto" w:fill="auto"/>
          </w:tcPr>
          <w:p w14:paraId="55C3A5EB"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SWMP</w:t>
            </w:r>
          </w:p>
        </w:tc>
        <w:tc>
          <w:tcPr>
            <w:tcW w:w="6804" w:type="dxa"/>
            <w:shd w:val="clear" w:color="auto" w:fill="auto"/>
          </w:tcPr>
          <w:p w14:paraId="4DC1151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Site Waste Management Plan</w:t>
            </w:r>
          </w:p>
        </w:tc>
      </w:tr>
      <w:tr w:rsidR="00C45CE8" w:rsidRPr="000974E7" w14:paraId="3ADEEEC6" w14:textId="77777777" w:rsidTr="00821BFB">
        <w:tc>
          <w:tcPr>
            <w:tcW w:w="1701" w:type="dxa"/>
            <w:shd w:val="clear" w:color="auto" w:fill="auto"/>
          </w:tcPr>
          <w:p w14:paraId="229B63B9"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SSSI</w:t>
            </w:r>
          </w:p>
        </w:tc>
        <w:tc>
          <w:tcPr>
            <w:tcW w:w="6804" w:type="dxa"/>
            <w:shd w:val="clear" w:color="auto" w:fill="auto"/>
          </w:tcPr>
          <w:p w14:paraId="3E4D69C1"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Site of Special Scientific Interest</w:t>
            </w:r>
          </w:p>
        </w:tc>
      </w:tr>
      <w:tr w:rsidR="00C45CE8" w:rsidRPr="000974E7" w14:paraId="63666CB4" w14:textId="77777777" w:rsidTr="00821BFB">
        <w:tc>
          <w:tcPr>
            <w:tcW w:w="1701" w:type="dxa"/>
            <w:shd w:val="clear" w:color="auto" w:fill="auto"/>
          </w:tcPr>
          <w:p w14:paraId="157AFDB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TAG</w:t>
            </w:r>
          </w:p>
        </w:tc>
        <w:tc>
          <w:tcPr>
            <w:tcW w:w="6804" w:type="dxa"/>
            <w:shd w:val="clear" w:color="auto" w:fill="auto"/>
          </w:tcPr>
          <w:p w14:paraId="2A6442E1"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Technical Assessment Guide </w:t>
            </w:r>
          </w:p>
        </w:tc>
      </w:tr>
      <w:tr w:rsidR="00C45CE8" w:rsidRPr="000974E7" w14:paraId="10648207" w14:textId="77777777" w:rsidTr="00821BFB">
        <w:tc>
          <w:tcPr>
            <w:tcW w:w="1701" w:type="dxa"/>
            <w:shd w:val="clear" w:color="auto" w:fill="auto"/>
          </w:tcPr>
          <w:p w14:paraId="6B6533B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TIG</w:t>
            </w:r>
          </w:p>
        </w:tc>
        <w:tc>
          <w:tcPr>
            <w:tcW w:w="6804" w:type="dxa"/>
            <w:shd w:val="clear" w:color="auto" w:fill="auto"/>
          </w:tcPr>
          <w:p w14:paraId="247DFD20"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Technical Inspection Guide</w:t>
            </w:r>
          </w:p>
        </w:tc>
      </w:tr>
      <w:tr w:rsidR="00C45CE8" w:rsidRPr="000974E7" w14:paraId="1409FA58" w14:textId="77777777" w:rsidTr="00821BFB">
        <w:tc>
          <w:tcPr>
            <w:tcW w:w="1701" w:type="dxa"/>
            <w:shd w:val="clear" w:color="auto" w:fill="auto"/>
          </w:tcPr>
          <w:p w14:paraId="7ADD125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WCH</w:t>
            </w:r>
          </w:p>
        </w:tc>
        <w:tc>
          <w:tcPr>
            <w:tcW w:w="6804" w:type="dxa"/>
            <w:shd w:val="clear" w:color="auto" w:fill="auto"/>
          </w:tcPr>
          <w:p w14:paraId="0E169976"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Walkers, cyclists and horse-riders</w:t>
            </w:r>
          </w:p>
        </w:tc>
      </w:tr>
      <w:tr w:rsidR="00C45CE8" w:rsidRPr="000974E7" w14:paraId="0510586F" w14:textId="77777777" w:rsidTr="00821BFB">
        <w:tc>
          <w:tcPr>
            <w:tcW w:w="1701" w:type="dxa"/>
            <w:shd w:val="clear" w:color="auto" w:fill="auto"/>
          </w:tcPr>
          <w:p w14:paraId="5DD5B777"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WFD</w:t>
            </w:r>
          </w:p>
        </w:tc>
        <w:tc>
          <w:tcPr>
            <w:tcW w:w="6804" w:type="dxa"/>
            <w:shd w:val="clear" w:color="auto" w:fill="auto"/>
          </w:tcPr>
          <w:p w14:paraId="6AEC4498"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Water Framework Directive </w:t>
            </w:r>
          </w:p>
        </w:tc>
      </w:tr>
      <w:tr w:rsidR="00C45CE8" w:rsidRPr="000974E7" w14:paraId="15B9B605" w14:textId="77777777" w:rsidTr="00821BFB">
        <w:tc>
          <w:tcPr>
            <w:tcW w:w="1701" w:type="dxa"/>
            <w:shd w:val="clear" w:color="auto" w:fill="auto"/>
          </w:tcPr>
          <w:p w14:paraId="5F1D4C4D"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ZoI</w:t>
            </w:r>
          </w:p>
        </w:tc>
        <w:tc>
          <w:tcPr>
            <w:tcW w:w="6804" w:type="dxa"/>
            <w:shd w:val="clear" w:color="auto" w:fill="auto"/>
          </w:tcPr>
          <w:p w14:paraId="020505BC"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Zone of Influence</w:t>
            </w:r>
          </w:p>
        </w:tc>
      </w:tr>
      <w:tr w:rsidR="00C45CE8" w:rsidRPr="000974E7" w14:paraId="3A6AC5F5" w14:textId="77777777" w:rsidTr="00821BFB">
        <w:tc>
          <w:tcPr>
            <w:tcW w:w="1701" w:type="dxa"/>
            <w:shd w:val="clear" w:color="auto" w:fill="auto"/>
          </w:tcPr>
          <w:p w14:paraId="1088A48E"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ZTV</w:t>
            </w:r>
          </w:p>
        </w:tc>
        <w:tc>
          <w:tcPr>
            <w:tcW w:w="6804" w:type="dxa"/>
            <w:shd w:val="clear" w:color="auto" w:fill="auto"/>
          </w:tcPr>
          <w:p w14:paraId="651D91AF" w14:textId="77777777" w:rsidR="00C45CE8" w:rsidRPr="000974E7" w:rsidRDefault="00C45CE8" w:rsidP="00821BFB">
            <w:pPr>
              <w:spacing w:before="40" w:after="40" w:line="259" w:lineRule="auto"/>
              <w:ind w:left="108" w:right="108"/>
              <w:rPr>
                <w:rFonts w:eastAsia="SimSun"/>
                <w:color w:val="000000"/>
              </w:rPr>
            </w:pPr>
            <w:r w:rsidRPr="000974E7">
              <w:rPr>
                <w:rFonts w:eastAsia="SimSun"/>
                <w:color w:val="000000"/>
              </w:rPr>
              <w:t xml:space="preserve">Zone of Theoretical Visibility </w:t>
            </w:r>
          </w:p>
        </w:tc>
      </w:tr>
    </w:tbl>
    <w:p w14:paraId="14BAA3E0" w14:textId="4A8F4C23" w:rsidR="00F7687C" w:rsidRDefault="00F7687C" w:rsidP="00C45CE8">
      <w:pPr>
        <w:tabs>
          <w:tab w:val="left" w:pos="1440"/>
        </w:tabs>
        <w:spacing w:line="240" w:lineRule="auto"/>
        <w:contextualSpacing/>
      </w:pPr>
    </w:p>
    <w:p w14:paraId="1D93FE21" w14:textId="77777777" w:rsidR="008A7B9C" w:rsidRDefault="008A7B9C" w:rsidP="008A7B9C">
      <w:pPr>
        <w:pStyle w:val="Caption"/>
        <w:sectPr w:rsidR="008A7B9C" w:rsidSect="00B82646">
          <w:pgSz w:w="11906" w:h="16838" w:code="9"/>
          <w:pgMar w:top="1440" w:right="1080" w:bottom="1440" w:left="1080" w:header="397" w:footer="397" w:gutter="0"/>
          <w:cols w:space="312"/>
          <w:docGrid w:linePitch="360"/>
        </w:sectPr>
      </w:pPr>
    </w:p>
    <w:p w14:paraId="748A2587" w14:textId="62025474" w:rsidR="008A7B9C" w:rsidRDefault="008A7B9C" w:rsidP="008A7B9C">
      <w:pPr>
        <w:pStyle w:val="Caption"/>
      </w:pPr>
      <w:bookmarkStart w:id="37708" w:name="_Toc138410832"/>
      <w:r>
        <w:lastRenderedPageBreak/>
        <w:t xml:space="preserve">Table </w:t>
      </w:r>
      <w:fldSimple w:instr=" SEQ Table \* ARABIC ">
        <w:r w:rsidR="00653371">
          <w:rPr>
            <w:noProof/>
          </w:rPr>
          <w:t>28</w:t>
        </w:r>
      </w:fldSimple>
      <w:r>
        <w:t xml:space="preserve"> - Glossary of Terms</w:t>
      </w:r>
      <w:bookmarkEnd w:id="37708"/>
    </w:p>
    <w:tbl>
      <w:tblPr>
        <w:tblStyle w:val="ONRTable1"/>
        <w:tblW w:w="9639" w:type="dxa"/>
        <w:tblInd w:w="0" w:type="dxa"/>
        <w:tblLook w:val="04A0" w:firstRow="1" w:lastRow="0" w:firstColumn="1" w:lastColumn="0" w:noHBand="0" w:noVBand="1"/>
      </w:tblPr>
      <w:tblGrid>
        <w:gridCol w:w="2694"/>
        <w:gridCol w:w="6945"/>
      </w:tblGrid>
      <w:tr w:rsidR="00990888" w:rsidRPr="008A7B9C" w14:paraId="4F1BB31A" w14:textId="77777777" w:rsidTr="008A7B9C">
        <w:trPr>
          <w:cnfStyle w:val="100000000000" w:firstRow="1" w:lastRow="0" w:firstColumn="0" w:lastColumn="0" w:oddVBand="0" w:evenVBand="0" w:oddHBand="0" w:evenHBand="0" w:firstRowFirstColumn="0" w:firstRowLastColumn="0" w:lastRowFirstColumn="0" w:lastRowLastColumn="0"/>
          <w:tblHeader/>
        </w:trPr>
        <w:tc>
          <w:tcPr>
            <w:tcW w:w="9639" w:type="dxa"/>
            <w:gridSpan w:val="2"/>
          </w:tcPr>
          <w:p w14:paraId="713318C6" w14:textId="53669335" w:rsidR="00990888" w:rsidRPr="008A7B9C" w:rsidRDefault="00990888" w:rsidP="00821BFB">
            <w:pPr>
              <w:pStyle w:val="TableText"/>
              <w:rPr>
                <w:b w:val="0"/>
                <w:bCs/>
                <w:szCs w:val="24"/>
              </w:rPr>
            </w:pPr>
            <w:r w:rsidRPr="008A7B9C">
              <w:rPr>
                <w:b w:val="0"/>
                <w:bCs/>
                <w:szCs w:val="24"/>
              </w:rPr>
              <w:t>Glossary of Terms</w:t>
            </w:r>
          </w:p>
        </w:tc>
      </w:tr>
      <w:tr w:rsidR="00990888" w:rsidRPr="008A7B9C" w14:paraId="222C8048" w14:textId="77777777" w:rsidTr="008A7B9C">
        <w:trPr>
          <w:cnfStyle w:val="100000000000" w:firstRow="1" w:lastRow="0" w:firstColumn="0" w:lastColumn="0" w:oddVBand="0" w:evenVBand="0" w:oddHBand="0" w:evenHBand="0" w:firstRowFirstColumn="0" w:firstRowLastColumn="0" w:lastRowFirstColumn="0" w:lastRowLastColumn="0"/>
          <w:tblHeader/>
        </w:trPr>
        <w:tc>
          <w:tcPr>
            <w:tcW w:w="2694" w:type="dxa"/>
          </w:tcPr>
          <w:p w14:paraId="74B2D963" w14:textId="0498ACDC" w:rsidR="00990888" w:rsidRPr="008A7B9C" w:rsidRDefault="00990888" w:rsidP="00821BFB">
            <w:pPr>
              <w:pStyle w:val="TableText"/>
              <w:rPr>
                <w:rFonts w:eastAsia="SimSun"/>
                <w:b w:val="0"/>
                <w:bCs/>
                <w:szCs w:val="24"/>
              </w:rPr>
            </w:pPr>
            <w:r w:rsidRPr="008A7B9C">
              <w:rPr>
                <w:rFonts w:eastAsia="SimSun"/>
                <w:b w:val="0"/>
                <w:bCs/>
                <w:szCs w:val="24"/>
              </w:rPr>
              <w:t>Term</w:t>
            </w:r>
          </w:p>
        </w:tc>
        <w:tc>
          <w:tcPr>
            <w:tcW w:w="6945" w:type="dxa"/>
          </w:tcPr>
          <w:p w14:paraId="28309B63" w14:textId="52462B4D" w:rsidR="00990888" w:rsidRPr="008A7B9C" w:rsidRDefault="00990888" w:rsidP="00821BFB">
            <w:pPr>
              <w:pStyle w:val="TableText"/>
              <w:rPr>
                <w:rFonts w:eastAsia="SimSun"/>
                <w:b w:val="0"/>
                <w:bCs/>
                <w:szCs w:val="24"/>
              </w:rPr>
            </w:pPr>
            <w:r w:rsidRPr="008A7B9C">
              <w:rPr>
                <w:rFonts w:eastAsia="SimSun"/>
                <w:b w:val="0"/>
                <w:bCs/>
                <w:szCs w:val="24"/>
              </w:rPr>
              <w:t>Explanation</w:t>
            </w:r>
          </w:p>
        </w:tc>
      </w:tr>
      <w:tr w:rsidR="002D4906" w14:paraId="33120724" w14:textId="77777777" w:rsidTr="00990888">
        <w:tc>
          <w:tcPr>
            <w:tcW w:w="2694" w:type="dxa"/>
          </w:tcPr>
          <w:p w14:paraId="20421802" w14:textId="4B55BAE0" w:rsidR="002D4906" w:rsidRPr="002D4906" w:rsidRDefault="002D4906" w:rsidP="002D4906">
            <w:pPr>
              <w:pStyle w:val="TableText"/>
              <w:rPr>
                <w:rFonts w:eastAsia="Arial"/>
                <w:b/>
                <w:sz w:val="22"/>
                <w:szCs w:val="20"/>
              </w:rPr>
            </w:pPr>
            <w:r w:rsidRPr="002D4906">
              <w:rPr>
                <w:rFonts w:eastAsia="SimSun" w:cs="Arial"/>
                <w:color w:val="000000"/>
                <w:sz w:val="22"/>
                <w:szCs w:val="20"/>
              </w:rPr>
              <w:t>Alternatives</w:t>
            </w:r>
          </w:p>
        </w:tc>
        <w:tc>
          <w:tcPr>
            <w:tcW w:w="6945" w:type="dxa"/>
          </w:tcPr>
          <w:p w14:paraId="32EF0B00" w14:textId="77777777" w:rsidR="002D4906" w:rsidRPr="002D4906" w:rsidRDefault="002D4906" w:rsidP="002D4906">
            <w:pPr>
              <w:spacing w:before="40" w:after="40" w:line="259" w:lineRule="auto"/>
              <w:ind w:left="108" w:right="108"/>
              <w:rPr>
                <w:rFonts w:eastAsia="SimSun" w:cs="Arial"/>
                <w:color w:val="000000"/>
                <w:sz w:val="22"/>
                <w:szCs w:val="20"/>
              </w:rPr>
            </w:pPr>
            <w:r w:rsidRPr="002D4906">
              <w:rPr>
                <w:rFonts w:eastAsia="SimSun" w:cs="Arial"/>
                <w:color w:val="000000"/>
                <w:sz w:val="22"/>
                <w:szCs w:val="20"/>
              </w:rPr>
              <w:t xml:space="preserve">Different ways of carrying out the Project in order to meet the agreed objective. </w:t>
            </w:r>
          </w:p>
          <w:p w14:paraId="229FD401" w14:textId="1785E0DC" w:rsidR="002D4906" w:rsidRPr="002D4906" w:rsidRDefault="002D4906" w:rsidP="002D4906">
            <w:pPr>
              <w:pStyle w:val="TableText"/>
              <w:rPr>
                <w:rFonts w:eastAsia="Arial"/>
                <w:b/>
                <w:sz w:val="22"/>
                <w:szCs w:val="20"/>
              </w:rPr>
            </w:pPr>
            <w:r w:rsidRPr="002D4906">
              <w:rPr>
                <w:rFonts w:eastAsia="SimSun" w:cs="Arial"/>
                <w:color w:val="000000"/>
                <w:sz w:val="22"/>
                <w:szCs w:val="20"/>
              </w:rPr>
              <w:t>Alternatives can take diverse forms and may range from minor adjustments to the Project, to a complete reimagining of the Project, for example options of locations, design (scales / layouts), processes and procedures.</w:t>
            </w:r>
          </w:p>
        </w:tc>
      </w:tr>
      <w:tr w:rsidR="002D4906" w14:paraId="658C4EE5" w14:textId="77777777" w:rsidTr="00990888">
        <w:tc>
          <w:tcPr>
            <w:tcW w:w="2694" w:type="dxa"/>
          </w:tcPr>
          <w:p w14:paraId="57A9A8FA" w14:textId="061013F1" w:rsidR="002D4906" w:rsidRPr="002D4906" w:rsidRDefault="002D4906" w:rsidP="002D4906">
            <w:pPr>
              <w:pStyle w:val="TableText"/>
              <w:rPr>
                <w:rFonts w:eastAsia="Arial"/>
                <w:b/>
                <w:sz w:val="22"/>
                <w:szCs w:val="20"/>
              </w:rPr>
            </w:pPr>
            <w:r w:rsidRPr="002D4906">
              <w:rPr>
                <w:rFonts w:eastAsia="SimSun" w:cs="Arial"/>
                <w:color w:val="000000"/>
                <w:sz w:val="22"/>
                <w:szCs w:val="20"/>
              </w:rPr>
              <w:t>Competent Authority (CA)</w:t>
            </w:r>
          </w:p>
        </w:tc>
        <w:tc>
          <w:tcPr>
            <w:tcW w:w="6945" w:type="dxa"/>
          </w:tcPr>
          <w:p w14:paraId="22C47369" w14:textId="31D9CAFC"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 xml:space="preserve">The organisation that determined whether a project should be consented or not and responsible for performing the duties arising from the EIA Directive – The ONR is the CA for the EIADR. </w:t>
            </w:r>
          </w:p>
        </w:tc>
      </w:tr>
      <w:tr w:rsidR="002D4906" w14:paraId="78C60EE3" w14:textId="77777777" w:rsidTr="00990888">
        <w:tc>
          <w:tcPr>
            <w:tcW w:w="2694" w:type="dxa"/>
          </w:tcPr>
          <w:p w14:paraId="02390668" w14:textId="0B4CF580" w:rsidR="002D4906" w:rsidRPr="002D4906" w:rsidRDefault="002D4906" w:rsidP="002D4906">
            <w:pPr>
              <w:pStyle w:val="TableText"/>
              <w:rPr>
                <w:rFonts w:eastAsia="Arial"/>
                <w:b/>
                <w:sz w:val="22"/>
                <w:szCs w:val="20"/>
              </w:rPr>
            </w:pPr>
            <w:r w:rsidRPr="002D4906">
              <w:rPr>
                <w:rFonts w:eastAsia="SimSun" w:cs="Arial"/>
                <w:color w:val="000000"/>
                <w:sz w:val="22"/>
                <w:szCs w:val="20"/>
              </w:rPr>
              <w:t>Cumulative effects</w:t>
            </w:r>
          </w:p>
        </w:tc>
        <w:tc>
          <w:tcPr>
            <w:tcW w:w="6945" w:type="dxa"/>
          </w:tcPr>
          <w:p w14:paraId="60B77310" w14:textId="23D23EC9"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Changes to the environment that are caused by activities/projects in combination with other activities/projects.</w:t>
            </w:r>
            <w:r w:rsidR="0010522C">
              <w:rPr>
                <w:rFonts w:eastAsia="SimSun" w:cs="Arial"/>
                <w:color w:val="000000"/>
                <w:sz w:val="22"/>
                <w:szCs w:val="20"/>
              </w:rPr>
              <w:t xml:space="preserve"> </w:t>
            </w:r>
          </w:p>
        </w:tc>
      </w:tr>
      <w:tr w:rsidR="002D4906" w14:paraId="42DF54E7" w14:textId="77777777" w:rsidTr="00990888">
        <w:tc>
          <w:tcPr>
            <w:tcW w:w="2694" w:type="dxa"/>
          </w:tcPr>
          <w:p w14:paraId="24D1120B" w14:textId="2B638F0A" w:rsidR="002D4906" w:rsidRPr="002D4906" w:rsidRDefault="002D4906" w:rsidP="002D4906">
            <w:pPr>
              <w:pStyle w:val="TableText"/>
              <w:rPr>
                <w:rFonts w:eastAsia="Arial"/>
                <w:b/>
                <w:sz w:val="22"/>
                <w:szCs w:val="20"/>
              </w:rPr>
            </w:pPr>
            <w:r w:rsidRPr="002D4906">
              <w:rPr>
                <w:rFonts w:eastAsia="SimSun" w:cs="Arial"/>
                <w:color w:val="000000"/>
                <w:sz w:val="22"/>
                <w:szCs w:val="20"/>
              </w:rPr>
              <w:t>Environmental Baseline</w:t>
            </w:r>
          </w:p>
        </w:tc>
        <w:tc>
          <w:tcPr>
            <w:tcW w:w="6945" w:type="dxa"/>
          </w:tcPr>
          <w:p w14:paraId="03ADF010" w14:textId="257335C5"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 xml:space="preserve">Description of the current status of the environment in and around the area in which the Project will be located. </w:t>
            </w:r>
          </w:p>
        </w:tc>
      </w:tr>
      <w:tr w:rsidR="002D4906" w14:paraId="301BA929" w14:textId="77777777" w:rsidTr="00990888">
        <w:tc>
          <w:tcPr>
            <w:tcW w:w="2694" w:type="dxa"/>
          </w:tcPr>
          <w:p w14:paraId="74FE0979" w14:textId="4FE296D0" w:rsidR="002D4906" w:rsidRPr="002D4906" w:rsidRDefault="002D4906" w:rsidP="002D4906">
            <w:pPr>
              <w:pStyle w:val="TableText"/>
              <w:rPr>
                <w:rFonts w:eastAsia="Arial"/>
                <w:b/>
                <w:sz w:val="22"/>
                <w:szCs w:val="20"/>
              </w:rPr>
            </w:pPr>
            <w:r w:rsidRPr="002D4906">
              <w:rPr>
                <w:rFonts w:eastAsia="SimSun" w:cs="Arial"/>
                <w:color w:val="000000"/>
                <w:sz w:val="22"/>
                <w:szCs w:val="20"/>
              </w:rPr>
              <w:t>Environmental Effect</w:t>
            </w:r>
          </w:p>
        </w:tc>
        <w:tc>
          <w:tcPr>
            <w:tcW w:w="6945" w:type="dxa"/>
          </w:tcPr>
          <w:p w14:paraId="50BE504E" w14:textId="42C09802"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The consequences of an impact.</w:t>
            </w:r>
          </w:p>
        </w:tc>
      </w:tr>
      <w:tr w:rsidR="002D4906" w14:paraId="46F11EA2" w14:textId="77777777" w:rsidTr="00990888">
        <w:tc>
          <w:tcPr>
            <w:tcW w:w="2694" w:type="dxa"/>
          </w:tcPr>
          <w:p w14:paraId="37776C60" w14:textId="2B30F7DB"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Environmental Impact</w:t>
            </w:r>
          </w:p>
        </w:tc>
        <w:tc>
          <w:tcPr>
            <w:tcW w:w="6945" w:type="dxa"/>
          </w:tcPr>
          <w:p w14:paraId="7B856142" w14:textId="10A15F95"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 xml:space="preserve">The changes resulting from an action. </w:t>
            </w:r>
          </w:p>
        </w:tc>
      </w:tr>
      <w:tr w:rsidR="002D4906" w14:paraId="0CF4E0F4" w14:textId="77777777" w:rsidTr="00990888">
        <w:tc>
          <w:tcPr>
            <w:tcW w:w="2694" w:type="dxa"/>
          </w:tcPr>
          <w:p w14:paraId="43456924" w14:textId="29669A27"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Environmental Statement</w:t>
            </w:r>
          </w:p>
        </w:tc>
        <w:tc>
          <w:tcPr>
            <w:tcW w:w="6945" w:type="dxa"/>
          </w:tcPr>
          <w:p w14:paraId="58DF6364" w14:textId="603495C5"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A document that reports the findings of the EIA process. May also be referred to as Environmental Report or Environmental Impact Assessment Report</w:t>
            </w:r>
          </w:p>
        </w:tc>
      </w:tr>
      <w:tr w:rsidR="002D4906" w14:paraId="55FF9AA2" w14:textId="77777777" w:rsidTr="00990888">
        <w:tc>
          <w:tcPr>
            <w:tcW w:w="2694" w:type="dxa"/>
          </w:tcPr>
          <w:p w14:paraId="2A58791D" w14:textId="49DC0F18"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European Designated Site</w:t>
            </w:r>
          </w:p>
        </w:tc>
        <w:tc>
          <w:tcPr>
            <w:tcW w:w="6945" w:type="dxa"/>
          </w:tcPr>
          <w:p w14:paraId="1F2B2A39" w14:textId="1A3BE82F"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European Designated Site (also referred to as Natura 200 sites) are statutory protection designated under the HRA process are Special Protection Areas (SPA’s) which contain habitat of importance for certain wild birds and Special Areas of Conservation (SAC’s) which provide habitat of importance for a range of other fauna and flora. Sites designated as Ramsar (wetlands of international importance) are also subject to the same processes as those for SPA/SAC’s.</w:t>
            </w:r>
          </w:p>
        </w:tc>
      </w:tr>
      <w:tr w:rsidR="002D4906" w14:paraId="5F91A41E" w14:textId="77777777" w:rsidTr="00990888">
        <w:tc>
          <w:tcPr>
            <w:tcW w:w="2694" w:type="dxa"/>
          </w:tcPr>
          <w:p w14:paraId="00FC667E" w14:textId="7151F43A"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Future Environmental Baseline</w:t>
            </w:r>
          </w:p>
        </w:tc>
        <w:tc>
          <w:tcPr>
            <w:tcW w:w="6945" w:type="dxa"/>
          </w:tcPr>
          <w:p w14:paraId="6DF4B35B" w14:textId="70135366"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 xml:space="preserve">‘No project’ future state of the environmental baseline both in and around the area in which the Project will be located, taking into account changes resulting from natural events and from other human activities. </w:t>
            </w:r>
          </w:p>
        </w:tc>
      </w:tr>
      <w:tr w:rsidR="002D4906" w14:paraId="0C06C518" w14:textId="77777777" w:rsidTr="00990888">
        <w:tc>
          <w:tcPr>
            <w:tcW w:w="2694" w:type="dxa"/>
          </w:tcPr>
          <w:p w14:paraId="3BFA748D" w14:textId="7AC3D566"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Indirect impact</w:t>
            </w:r>
          </w:p>
        </w:tc>
        <w:tc>
          <w:tcPr>
            <w:tcW w:w="6945" w:type="dxa"/>
          </w:tcPr>
          <w:p w14:paraId="125618EC" w14:textId="45DEA649"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 xml:space="preserve">Impact that is not a direct result of the project, but that emerge through a complex impact pathway, possibly some distance or time from the Project’s direct impacts. </w:t>
            </w:r>
          </w:p>
        </w:tc>
      </w:tr>
      <w:tr w:rsidR="002D4906" w14:paraId="1C79E0CE" w14:textId="77777777" w:rsidTr="00990888">
        <w:tc>
          <w:tcPr>
            <w:tcW w:w="2694" w:type="dxa"/>
          </w:tcPr>
          <w:p w14:paraId="42B057ED" w14:textId="0AB20653"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Pre-application</w:t>
            </w:r>
          </w:p>
        </w:tc>
        <w:tc>
          <w:tcPr>
            <w:tcW w:w="6945" w:type="dxa"/>
          </w:tcPr>
          <w:p w14:paraId="0229E66F" w14:textId="6ED55041"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Also known as ‘scoping’. A process that seeks to identify at an early stage, from all of a project’s possible impacts and from all the alternatives that could be addressed, those that are the crucial, significant issues.</w:t>
            </w:r>
            <w:r w:rsidR="0010522C">
              <w:rPr>
                <w:rFonts w:eastAsia="SimSun" w:cs="Arial"/>
                <w:color w:val="000000"/>
                <w:sz w:val="22"/>
                <w:szCs w:val="20"/>
              </w:rPr>
              <w:t xml:space="preserve"> </w:t>
            </w:r>
          </w:p>
        </w:tc>
      </w:tr>
      <w:tr w:rsidR="002D4906" w14:paraId="7D782B5A" w14:textId="77777777" w:rsidTr="00990888">
        <w:tc>
          <w:tcPr>
            <w:tcW w:w="2694" w:type="dxa"/>
          </w:tcPr>
          <w:p w14:paraId="445E1FEE" w14:textId="06242844"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lastRenderedPageBreak/>
              <w:t>Pre-application Opinion</w:t>
            </w:r>
          </w:p>
        </w:tc>
        <w:tc>
          <w:tcPr>
            <w:tcW w:w="6945" w:type="dxa"/>
          </w:tcPr>
          <w:p w14:paraId="69FBD71C" w14:textId="342962E4"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The ONRs response to a Pre-application Report / request.</w:t>
            </w:r>
          </w:p>
        </w:tc>
      </w:tr>
      <w:tr w:rsidR="002D4906" w14:paraId="36E27B45" w14:textId="77777777" w:rsidTr="00990888">
        <w:tc>
          <w:tcPr>
            <w:tcW w:w="2694" w:type="dxa"/>
          </w:tcPr>
          <w:p w14:paraId="70736F5A" w14:textId="299FC575"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Pre-application Report</w:t>
            </w:r>
          </w:p>
        </w:tc>
        <w:tc>
          <w:tcPr>
            <w:tcW w:w="6945" w:type="dxa"/>
          </w:tcPr>
          <w:p w14:paraId="1783D080" w14:textId="7166E69A"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A document that presents the findings of the Pre-application process, including presenting the content and extent of the information to be submitted to the Competent Authority under the EIA process, generally including geographical and temporal scale, possible methodologies to use, possible alternatives, and whom to consult during the EIA process.</w:t>
            </w:r>
          </w:p>
        </w:tc>
      </w:tr>
      <w:tr w:rsidR="002D4906" w14:paraId="1E4D2F32" w14:textId="77777777" w:rsidTr="00990888">
        <w:tc>
          <w:tcPr>
            <w:tcW w:w="2694" w:type="dxa"/>
          </w:tcPr>
          <w:p w14:paraId="7C2779D8" w14:textId="1218653D"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Reasonably foreseeable future projects</w:t>
            </w:r>
          </w:p>
        </w:tc>
        <w:tc>
          <w:tcPr>
            <w:tcW w:w="6945" w:type="dxa"/>
          </w:tcPr>
          <w:p w14:paraId="117A5CF7" w14:textId="024DF098"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Projects that are currently known to the planning system or already within the consenting process.</w:t>
            </w:r>
            <w:r w:rsidR="0010522C">
              <w:rPr>
                <w:rFonts w:eastAsia="SimSun" w:cs="Arial"/>
                <w:color w:val="000000"/>
                <w:sz w:val="22"/>
                <w:szCs w:val="20"/>
              </w:rPr>
              <w:t xml:space="preserve"> </w:t>
            </w:r>
          </w:p>
        </w:tc>
      </w:tr>
      <w:tr w:rsidR="002D4906" w14:paraId="256D7F74" w14:textId="77777777" w:rsidTr="00990888">
        <w:tc>
          <w:tcPr>
            <w:tcW w:w="2694" w:type="dxa"/>
          </w:tcPr>
          <w:p w14:paraId="33904A1A" w14:textId="74BF4068"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Receptor</w:t>
            </w:r>
          </w:p>
        </w:tc>
        <w:tc>
          <w:tcPr>
            <w:tcW w:w="6945" w:type="dxa"/>
          </w:tcPr>
          <w:p w14:paraId="4177A122" w14:textId="6816C99E"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 xml:space="preserve">Any component of the natural or man-made environment that is potentially significantly affected by a development. </w:t>
            </w:r>
          </w:p>
        </w:tc>
      </w:tr>
      <w:tr w:rsidR="002D4906" w14:paraId="50488E59" w14:textId="77777777" w:rsidTr="00990888">
        <w:tc>
          <w:tcPr>
            <w:tcW w:w="2694" w:type="dxa"/>
          </w:tcPr>
          <w:p w14:paraId="20DD6BD9" w14:textId="0A89C414"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Reasoned Conclusion</w:t>
            </w:r>
          </w:p>
        </w:tc>
        <w:tc>
          <w:tcPr>
            <w:tcW w:w="6945" w:type="dxa"/>
          </w:tcPr>
          <w:p w14:paraId="697F3607" w14:textId="6233DB47"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The Reasoned Conclusion (as per the EIA Directive) is the outcome of an assessment undertaken by the Competent Authority that is separate from the Developer’s assessment. It includes an assessment of the information provided in the EIA Report, an assessment of the results of consultations, and, if adequate, the Competent Authority’s supplementary assessment and resulting decision on the environmental effects of the Project.</w:t>
            </w:r>
          </w:p>
        </w:tc>
      </w:tr>
      <w:tr w:rsidR="002D4906" w14:paraId="32E21E5E" w14:textId="77777777" w:rsidTr="00990888">
        <w:tc>
          <w:tcPr>
            <w:tcW w:w="2694" w:type="dxa"/>
          </w:tcPr>
          <w:p w14:paraId="6B733E49" w14:textId="27B3D8E9"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Return Period</w:t>
            </w:r>
          </w:p>
        </w:tc>
        <w:tc>
          <w:tcPr>
            <w:tcW w:w="6945" w:type="dxa"/>
          </w:tcPr>
          <w:p w14:paraId="3F296A5C" w14:textId="3995378A" w:rsidR="002D4906" w:rsidRPr="002D4906" w:rsidRDefault="002D4906" w:rsidP="002D4906">
            <w:pPr>
              <w:pStyle w:val="TableText"/>
              <w:rPr>
                <w:rFonts w:eastAsia="SimSun"/>
                <w:color w:val="000000"/>
                <w:sz w:val="22"/>
                <w:szCs w:val="20"/>
              </w:rPr>
            </w:pPr>
            <w:r w:rsidRPr="002D4906">
              <w:rPr>
                <w:rFonts w:eastAsia="SimSun" w:cs="Arial"/>
                <w:color w:val="000000"/>
                <w:sz w:val="22"/>
                <w:szCs w:val="20"/>
              </w:rPr>
              <w:t>Return period is the average interval of time between events that equal or exceed a particular magnitude</w:t>
            </w:r>
          </w:p>
        </w:tc>
      </w:tr>
    </w:tbl>
    <w:p w14:paraId="7668C08A" w14:textId="77777777" w:rsidR="00E22060" w:rsidRDefault="00E22060" w:rsidP="00C45CE8">
      <w:pPr>
        <w:tabs>
          <w:tab w:val="left" w:pos="1440"/>
        </w:tabs>
        <w:spacing w:line="240" w:lineRule="auto"/>
        <w:contextualSpacing/>
      </w:pPr>
    </w:p>
    <w:sectPr w:rsidR="00E22060"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3A373" w14:textId="77777777" w:rsidR="0007622E" w:rsidRDefault="0007622E" w:rsidP="007D199A">
      <w:pPr>
        <w:spacing w:after="0"/>
      </w:pPr>
      <w:r>
        <w:separator/>
      </w:r>
    </w:p>
    <w:p w14:paraId="00E242BB" w14:textId="77777777" w:rsidR="0007622E" w:rsidRDefault="0007622E"/>
    <w:p w14:paraId="0326AC25" w14:textId="77777777" w:rsidR="0007622E" w:rsidRDefault="0007622E"/>
  </w:endnote>
  <w:endnote w:type="continuationSeparator" w:id="0">
    <w:p w14:paraId="0154DB6D" w14:textId="77777777" w:rsidR="0007622E" w:rsidRDefault="0007622E" w:rsidP="007D199A">
      <w:pPr>
        <w:spacing w:after="0"/>
      </w:pPr>
      <w:r>
        <w:continuationSeparator/>
      </w:r>
    </w:p>
    <w:p w14:paraId="2F72863E" w14:textId="77777777" w:rsidR="0007622E" w:rsidRDefault="0007622E"/>
    <w:p w14:paraId="5794C15B" w14:textId="77777777" w:rsidR="0007622E" w:rsidRDefault="000762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5443" w14:textId="77777777" w:rsidR="006C3871" w:rsidRDefault="006C3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D7CB82E" w:rsidR="007C3C1D" w:rsidRPr="00653371" w:rsidRDefault="00653371" w:rsidP="00653371">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9CB9" w14:textId="77777777" w:rsidR="006C3871" w:rsidRDefault="006C38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78DDF" w14:textId="77777777" w:rsidR="0007622E" w:rsidRPr="005E0344" w:rsidRDefault="0007622E" w:rsidP="005E0344">
      <w:pPr>
        <w:spacing w:after="120"/>
        <w:rPr>
          <w:color w:val="000000" w:themeColor="text2"/>
        </w:rPr>
      </w:pPr>
      <w:r w:rsidRPr="005E0344">
        <w:rPr>
          <w:color w:val="000000" w:themeColor="text2"/>
        </w:rPr>
        <w:separator/>
      </w:r>
    </w:p>
    <w:p w14:paraId="58DA8C76" w14:textId="77777777" w:rsidR="0007622E" w:rsidRDefault="0007622E"/>
  </w:footnote>
  <w:footnote w:type="continuationSeparator" w:id="0">
    <w:p w14:paraId="0F93F7B8" w14:textId="77777777" w:rsidR="0007622E" w:rsidRPr="005E0344" w:rsidRDefault="0007622E" w:rsidP="0090581D">
      <w:pPr>
        <w:spacing w:after="120"/>
        <w:rPr>
          <w:color w:val="000000" w:themeColor="text2"/>
        </w:rPr>
      </w:pPr>
      <w:r w:rsidRPr="005E0344">
        <w:rPr>
          <w:color w:val="000000" w:themeColor="text2"/>
        </w:rPr>
        <w:continuationSeparator/>
      </w:r>
    </w:p>
    <w:p w14:paraId="3A931866" w14:textId="77777777" w:rsidR="0007622E" w:rsidRDefault="0007622E"/>
    <w:p w14:paraId="381BD0A1" w14:textId="77777777" w:rsidR="0007622E" w:rsidRDefault="0007622E"/>
  </w:footnote>
  <w:footnote w:type="continuationNotice" w:id="1">
    <w:p w14:paraId="3A7AD0A8" w14:textId="77777777" w:rsidR="0007622E" w:rsidRDefault="0007622E">
      <w:pPr>
        <w:spacing w:after="0"/>
      </w:pPr>
    </w:p>
    <w:p w14:paraId="14A37E4C" w14:textId="77777777" w:rsidR="0007622E" w:rsidRDefault="0007622E"/>
    <w:p w14:paraId="5F30E51A" w14:textId="77777777" w:rsidR="0007622E" w:rsidRDefault="0007622E"/>
  </w:footnote>
  <w:footnote w:id="2">
    <w:p w14:paraId="38FAFACE" w14:textId="77777777" w:rsidR="00C971F2" w:rsidRDefault="00C971F2" w:rsidP="00284843">
      <w:pPr>
        <w:pStyle w:val="FootnoteText"/>
        <w:ind w:left="0" w:firstLine="0"/>
      </w:pPr>
      <w:r w:rsidRPr="00284843">
        <w:rPr>
          <w:rStyle w:val="FootnoteReference"/>
          <w:sz w:val="22"/>
          <w:szCs w:val="22"/>
        </w:rPr>
        <w:footnoteRef/>
      </w:r>
      <w:r w:rsidRPr="00284843">
        <w:rPr>
          <w:sz w:val="22"/>
          <w:szCs w:val="22"/>
        </w:rPr>
        <w:t xml:space="preserve"> </w:t>
      </w:r>
      <w:r w:rsidRPr="00284843">
        <w:t>Retained EU law is domestic law created at the end of the EU Exit transition period that consists of any EU-derived legislation that was preserved in the UK domestic legal framework by the European Union (Withdrawal) Act 2018.</w:t>
      </w:r>
    </w:p>
  </w:footnote>
  <w:footnote w:id="3">
    <w:p w14:paraId="624A1E5E" w14:textId="4D048EFA" w:rsidR="00A267E6" w:rsidRDefault="00A267E6" w:rsidP="00A267E6">
      <w:pPr>
        <w:pStyle w:val="FootnoteText"/>
        <w:ind w:left="0" w:firstLine="0"/>
      </w:pPr>
      <w:r>
        <w:rPr>
          <w:rStyle w:val="FootnoteReference"/>
        </w:rPr>
        <w:footnoteRef/>
      </w:r>
      <w:r>
        <w:t xml:space="preserve"> A full list of MOUs between ONR and agencies can be found on the ONR website at the following address: </w:t>
      </w:r>
      <w:hyperlink r:id="rId1" w:history="1">
        <w:r>
          <w:rPr>
            <w:rStyle w:val="Hyperlink"/>
          </w:rPr>
          <w:t>ONR - Agency Agreements, Memoranda of Understanding (MoUs) and working arrangements protocol</w:t>
        </w:r>
      </w:hyperlink>
    </w:p>
  </w:footnote>
  <w:footnote w:id="4">
    <w:p w14:paraId="06755B09" w14:textId="429E33D5" w:rsidR="00743596" w:rsidRDefault="00743596" w:rsidP="00743596">
      <w:pPr>
        <w:pStyle w:val="FootnoteText"/>
        <w:ind w:left="0" w:firstLine="0"/>
      </w:pPr>
      <w:r>
        <w:rPr>
          <w:rStyle w:val="FootnoteReference"/>
        </w:rPr>
        <w:footnoteRef/>
      </w:r>
      <w:r>
        <w:t xml:space="preserve"> Approved copies of ONR inspection and assessment guides can be found on the ONR website at the following address: </w:t>
      </w:r>
      <w:hyperlink r:id="rId2" w:history="1">
        <w:r>
          <w:rPr>
            <w:rStyle w:val="Hyperlink"/>
          </w:rPr>
          <w:t>Office for Nuclear Regulation (ONR) Permissioning inspection - Technical assessment guides</w:t>
        </w:r>
      </w:hyperlink>
    </w:p>
  </w:footnote>
  <w:footnote w:id="5">
    <w:p w14:paraId="679DC24B" w14:textId="77777777" w:rsidR="00FE19C7" w:rsidRPr="00876D92" w:rsidRDefault="00FE19C7" w:rsidP="00972F00">
      <w:pPr>
        <w:pStyle w:val="FootnoteText"/>
        <w:ind w:left="0" w:firstLine="0"/>
      </w:pPr>
      <w:r w:rsidRPr="00876D92">
        <w:rPr>
          <w:rStyle w:val="FootnoteReference"/>
        </w:rPr>
        <w:footnoteRef/>
      </w:r>
      <w:r w:rsidRPr="00876D92">
        <w:t xml:space="preserve"> Under the Wildlife and Countryside Act, 1981 as amended</w:t>
      </w:r>
    </w:p>
  </w:footnote>
  <w:footnote w:id="6">
    <w:p w14:paraId="2A33ABD6" w14:textId="77777777" w:rsidR="00FE19C7" w:rsidRPr="00876D92" w:rsidRDefault="00FE19C7" w:rsidP="00972F00">
      <w:pPr>
        <w:pStyle w:val="FootnoteText"/>
        <w:ind w:left="0" w:firstLine="0"/>
      </w:pPr>
      <w:r w:rsidRPr="00876D92">
        <w:rPr>
          <w:rStyle w:val="FootnoteReference"/>
        </w:rPr>
        <w:footnoteRef/>
      </w:r>
      <w:r w:rsidRPr="00876D92">
        <w:t xml:space="preserve"> under the Wild Birds Directive (79/404/EEC)</w:t>
      </w:r>
    </w:p>
  </w:footnote>
  <w:footnote w:id="7">
    <w:p w14:paraId="1B53FC7F" w14:textId="77777777" w:rsidR="00FE19C7" w:rsidRPr="00876D92" w:rsidRDefault="00FE19C7" w:rsidP="00972F00">
      <w:pPr>
        <w:pStyle w:val="FootnoteText"/>
        <w:ind w:left="0" w:firstLine="0"/>
      </w:pPr>
      <w:r w:rsidRPr="00876D92">
        <w:rPr>
          <w:rStyle w:val="FootnoteReference"/>
        </w:rPr>
        <w:footnoteRef/>
      </w:r>
      <w:r w:rsidRPr="00876D92">
        <w:t xml:space="preserve"> under the Habitats Directive (92143/EEC)</w:t>
      </w:r>
    </w:p>
  </w:footnote>
  <w:footnote w:id="8">
    <w:p w14:paraId="000A601E" w14:textId="77777777" w:rsidR="00FE19C7" w:rsidRPr="00876D92" w:rsidRDefault="00FE19C7" w:rsidP="00972F00">
      <w:pPr>
        <w:pStyle w:val="FootnoteText"/>
        <w:ind w:left="0" w:firstLine="0"/>
      </w:pPr>
      <w:r w:rsidRPr="00876D92">
        <w:rPr>
          <w:rStyle w:val="FootnoteReference"/>
        </w:rPr>
        <w:footnoteRef/>
      </w:r>
      <w:r w:rsidRPr="00876D92">
        <w:t xml:space="preserve"> Within the meaning of the National Parks and Access to the Countryside Act 1949</w:t>
      </w:r>
    </w:p>
  </w:footnote>
  <w:footnote w:id="9">
    <w:p w14:paraId="2916196B" w14:textId="77777777" w:rsidR="00FE19C7" w:rsidRPr="00876D92" w:rsidRDefault="00FE19C7" w:rsidP="00972F00">
      <w:pPr>
        <w:pStyle w:val="FootnoteText"/>
        <w:ind w:left="0" w:firstLine="0"/>
      </w:pPr>
      <w:r w:rsidRPr="00876D92">
        <w:rPr>
          <w:rStyle w:val="FootnoteReference"/>
        </w:rPr>
        <w:footnoteRef/>
      </w:r>
      <w:r w:rsidRPr="00876D92">
        <w:t xml:space="preserve"> Under article 11(2) of the 1972 UNESCO Convention Concerning the Protection of the World Cultural and Natural Heritage.</w:t>
      </w:r>
    </w:p>
  </w:footnote>
  <w:footnote w:id="10">
    <w:p w14:paraId="4FD9F264" w14:textId="77777777" w:rsidR="00FE19C7" w:rsidRPr="00876D92" w:rsidRDefault="00FE19C7" w:rsidP="00972F00">
      <w:pPr>
        <w:pStyle w:val="FootnoteText"/>
        <w:ind w:left="0" w:firstLine="0"/>
      </w:pPr>
      <w:r w:rsidRPr="00876D92">
        <w:rPr>
          <w:rStyle w:val="FootnoteReference"/>
        </w:rPr>
        <w:footnoteRef/>
      </w:r>
      <w:r w:rsidRPr="00876D92">
        <w:t xml:space="preserve"> Within the meaning of the Ancient Monuments and Archaeological Areas Act 1929</w:t>
      </w:r>
    </w:p>
  </w:footnote>
  <w:footnote w:id="11">
    <w:p w14:paraId="7734C99B" w14:textId="77777777" w:rsidR="00FE19C7" w:rsidRPr="008F1EEB" w:rsidRDefault="00FE19C7" w:rsidP="00972F00">
      <w:pPr>
        <w:pStyle w:val="FootnoteText"/>
        <w:ind w:left="0" w:firstLine="0"/>
      </w:pPr>
      <w:r w:rsidRPr="00876D92">
        <w:rPr>
          <w:rStyle w:val="FootnoteReference"/>
        </w:rPr>
        <w:footnoteRef/>
      </w:r>
      <w:r w:rsidRPr="00876D92">
        <w:t xml:space="preserve"> Designated as such by an order made by Natural England under the Countryside and Rights of Way Act 2000</w:t>
      </w:r>
    </w:p>
  </w:footnote>
  <w:footnote w:id="12">
    <w:p w14:paraId="3CA06838" w14:textId="77777777" w:rsidR="004070DB" w:rsidRPr="00983FA4" w:rsidRDefault="004070DB" w:rsidP="004070DB">
      <w:pPr>
        <w:pStyle w:val="FootnoteText"/>
      </w:pPr>
      <w:r w:rsidRPr="00983FA4">
        <w:rPr>
          <w:rStyle w:val="FootnoteReference"/>
        </w:rPr>
        <w:footnoteRef/>
      </w:r>
      <w:r w:rsidRPr="00983FA4">
        <w:t xml:space="preserve"> Technologies and processes used within the Project.</w:t>
      </w:r>
    </w:p>
  </w:footnote>
  <w:footnote w:id="13">
    <w:p w14:paraId="50EA4C11" w14:textId="29D6C6DF" w:rsidR="00EE6156" w:rsidRDefault="00EE6156" w:rsidP="00274C4B">
      <w:pPr>
        <w:pStyle w:val="FootnoteText"/>
        <w:ind w:left="0" w:firstLine="0"/>
      </w:pPr>
      <w:r>
        <w:rPr>
          <w:rStyle w:val="FootnoteReference"/>
        </w:rPr>
        <w:footnoteRef/>
      </w:r>
      <w:r>
        <w:t xml:space="preserve"> It should be noted that Article 37 of EURATOM requires the transboundary impacts on EEA States as the result of the disposal of radioactive waste associated with certain operations and actions. </w:t>
      </w:r>
      <w:r w:rsidR="00EE441E">
        <w:t>Following the UK’s exit from the Euro</w:t>
      </w:r>
      <w:r w:rsidR="00950607">
        <w:t>pean Union, the requirements of Article 37 have been replaced in UK law b</w:t>
      </w:r>
      <w:r w:rsidR="00ED69AC">
        <w:t>y</w:t>
      </w:r>
      <w:r w:rsidR="00950607">
        <w:t xml:space="preserve"> the</w:t>
      </w:r>
      <w:r w:rsidR="00ED69AC" w:rsidRPr="00ED69AC">
        <w:t xml:space="preserve"> Transboundary Radioactive Contamination (England) Direction 2020, and the Transboundary Radioactive Contamination (Scotland) Direction 2021. The equivalent direction for Wales is yet to be published.</w:t>
      </w:r>
      <w:r w:rsidR="00E709C9">
        <w:t xml:space="preserve"> If the licensee has made an assessment of transboundary impacts on EEA States then this should be referenced in the ES. </w:t>
      </w:r>
    </w:p>
  </w:footnote>
  <w:footnote w:id="14">
    <w:p w14:paraId="47930DFD" w14:textId="31CB4569" w:rsidR="006C1269" w:rsidRPr="00BC4710" w:rsidRDefault="006C1269" w:rsidP="00BC4710">
      <w:pPr>
        <w:rPr>
          <w:sz w:val="20"/>
          <w:szCs w:val="20"/>
        </w:rPr>
      </w:pPr>
      <w:r w:rsidRPr="006C1269">
        <w:rPr>
          <w:rStyle w:val="FootnoteReference"/>
          <w:sz w:val="20"/>
          <w:szCs w:val="20"/>
        </w:rPr>
        <w:footnoteRef/>
      </w:r>
      <w:r w:rsidRPr="006C1269">
        <w:rPr>
          <w:sz w:val="20"/>
          <w:szCs w:val="20"/>
        </w:rPr>
        <w:t xml:space="preserve"> </w:t>
      </w:r>
      <w:r w:rsidRPr="00BC4710">
        <w:rPr>
          <w:b/>
          <w:bCs/>
          <w:iCs/>
          <w:sz w:val="20"/>
          <w:szCs w:val="20"/>
        </w:rPr>
        <w:t>Source</w:t>
      </w:r>
      <w:r w:rsidRPr="006C1269">
        <w:rPr>
          <w:iCs/>
          <w:sz w:val="20"/>
          <w:szCs w:val="20"/>
        </w:rPr>
        <w:t xml:space="preserve">: BS5228-1 2009+A1-2014: Code of Practice for noise and vibration control at open construction sites: Noise. </w:t>
      </w:r>
      <w:r w:rsidRPr="00BC4710">
        <w:rPr>
          <w:b/>
          <w:bCs/>
          <w:iCs/>
          <w:sz w:val="20"/>
          <w:szCs w:val="20"/>
        </w:rPr>
        <w:t>Note</w:t>
      </w:r>
      <w:r w:rsidRPr="006C1269">
        <w:rPr>
          <w:iCs/>
          <w:sz w:val="20"/>
          <w:szCs w:val="20"/>
        </w:rPr>
        <w:t>: A potential significant effect is indicated if the LAeq,T noise level arising from the site exceeds the threshold level for the category appropriate to the ambient noise level.</w:t>
      </w:r>
    </w:p>
  </w:footnote>
  <w:footnote w:id="15">
    <w:p w14:paraId="546EDFA1" w14:textId="77777777" w:rsidR="00DE1421" w:rsidRDefault="00DE1421" w:rsidP="00BC4710">
      <w:pPr>
        <w:pStyle w:val="FootnoteText"/>
        <w:ind w:left="0" w:firstLine="0"/>
      </w:pPr>
      <w:r w:rsidRPr="00BC4710">
        <w:rPr>
          <w:rStyle w:val="FootnoteReference"/>
        </w:rPr>
        <w:footnoteRef/>
      </w:r>
      <w:r w:rsidRPr="00BC4710">
        <w:t xml:space="preserve"> The term '</w:t>
      </w:r>
      <w:r w:rsidRPr="00BC4710">
        <w:rPr>
          <w:b/>
          <w:bCs/>
        </w:rPr>
        <w:t>free field</w:t>
      </w:r>
      <w:r w:rsidRPr="00BC4710">
        <w:t>' is used to define noise levels that have been measured or predicted in the absence of any influence of reflections from nearby surfaces, other than the ground.</w:t>
      </w:r>
    </w:p>
  </w:footnote>
  <w:footnote w:id="16">
    <w:p w14:paraId="2EDBFC03" w14:textId="23BB6F13" w:rsidR="00A256B6" w:rsidRDefault="00A256B6" w:rsidP="00A256B6">
      <w:pPr>
        <w:pStyle w:val="FootnoteText"/>
        <w:ind w:left="0" w:firstLine="0"/>
      </w:pPr>
      <w:r>
        <w:rPr>
          <w:rStyle w:val="FootnoteReference"/>
        </w:rPr>
        <w:footnoteRef/>
      </w:r>
      <w:r>
        <w:t xml:space="preserve"> </w:t>
      </w:r>
      <w:r w:rsidRPr="00143692">
        <w:rPr>
          <w:rStyle w:val="normaltextrun"/>
        </w:rPr>
        <w:t>EU Limit values are legally binding EU parameters that must not be exceeded. Limit values are set for individual pollutants and are made up of a concentration value, an averaging time over which it is to be measured, the number of exceedances allowed per year, if any, and a date by which it must be achieved. Some pollutants have more than one limit value covering different achievement dates or averaging times</w:t>
      </w:r>
      <w:r>
        <w:rPr>
          <w:rStyle w:val="normaltextrun"/>
        </w:rPr>
        <w:t>.</w:t>
      </w:r>
    </w:p>
  </w:footnote>
  <w:footnote w:id="17">
    <w:p w14:paraId="69E13E2B" w14:textId="07A11C39" w:rsidR="007C0970" w:rsidRDefault="007C0970">
      <w:pPr>
        <w:pStyle w:val="FootnoteText"/>
      </w:pPr>
      <w:r>
        <w:rPr>
          <w:rStyle w:val="FootnoteReference"/>
        </w:rPr>
        <w:footnoteRef/>
      </w:r>
      <w:r>
        <w:t xml:space="preserve"> Refer to the following address for further information: </w:t>
      </w:r>
      <w:hyperlink r:id="rId3" w:history="1">
        <w:r>
          <w:rPr>
            <w:rStyle w:val="Hyperlink"/>
          </w:rPr>
          <w:t>Guidance | LAQM (defra.gov.uk)</w:t>
        </w:r>
      </w:hyperlink>
    </w:p>
  </w:footnote>
  <w:footnote w:id="18">
    <w:p w14:paraId="231620CC" w14:textId="77777777" w:rsidR="00C04693" w:rsidRPr="007C0970" w:rsidRDefault="00C04693" w:rsidP="007C0970">
      <w:pPr>
        <w:pStyle w:val="FootnoteText"/>
        <w:ind w:left="0" w:firstLine="0"/>
      </w:pPr>
      <w:r w:rsidRPr="007C0970">
        <w:rPr>
          <w:rStyle w:val="FootnoteReference"/>
        </w:rPr>
        <w:footnoteRef/>
      </w:r>
      <w:r w:rsidRPr="007C0970">
        <w:t xml:space="preserve"> Whilst decommissioning of sites must go ahead, the Do-Nothing scenario would be representative of existing air quality and would act as a basis of comparison for decommissioning activities. If unacceptable air quality impacts are predicted, then further mitigation measures would be applicable. These could include, but not limited to, greater dust control, changes in traffic management and routing of road vehicles associated with demolition, changes in programme to smooth peak transport movements of plant, equipment, waste and workers associated with demolition.</w:t>
      </w:r>
    </w:p>
  </w:footnote>
  <w:footnote w:id="19">
    <w:p w14:paraId="02E637DC" w14:textId="76FB244B" w:rsidR="00297BC6" w:rsidRDefault="00297BC6" w:rsidP="002147C2">
      <w:pPr>
        <w:pStyle w:val="FootnoteText"/>
        <w:ind w:left="0" w:firstLine="0"/>
      </w:pPr>
      <w:r>
        <w:rPr>
          <w:rStyle w:val="FootnoteReference"/>
        </w:rPr>
        <w:footnoteRef/>
      </w:r>
      <w:r>
        <w:t xml:space="preserve"> </w:t>
      </w:r>
      <w:r w:rsidRPr="00724A41">
        <w:t>Further guidance on the approach to undertaking remediation options appraisal can be found at</w:t>
      </w:r>
      <w:r>
        <w:t xml:space="preserve"> the following address:</w:t>
      </w:r>
      <w:r w:rsidR="002147C2" w:rsidRPr="002147C2">
        <w:t xml:space="preserve"> </w:t>
      </w:r>
      <w:hyperlink r:id="rId4" w:history="1">
        <w:r w:rsidR="002147C2">
          <w:rPr>
            <w:rStyle w:val="Hyperlink"/>
          </w:rPr>
          <w:t>LCRM: Stage 2 options appraisal - GOV.UK (www.gov.uk)</w:t>
        </w:r>
      </w:hyperlink>
    </w:p>
  </w:footnote>
  <w:footnote w:id="20">
    <w:p w14:paraId="3A06D91E" w14:textId="77777777" w:rsidR="0016448D" w:rsidRPr="00F9387C" w:rsidRDefault="0016448D" w:rsidP="0016448D">
      <w:pPr>
        <w:pStyle w:val="FootnoteText"/>
        <w:rPr>
          <w:sz w:val="14"/>
          <w:szCs w:val="14"/>
        </w:rPr>
      </w:pPr>
      <w:r w:rsidRPr="00F9387C">
        <w:rPr>
          <w:rStyle w:val="FootnoteReference"/>
          <w:sz w:val="14"/>
          <w:szCs w:val="14"/>
        </w:rPr>
        <w:footnoteRef/>
      </w:r>
      <w:r w:rsidRPr="00F9387C">
        <w:rPr>
          <w:sz w:val="14"/>
          <w:szCs w:val="14"/>
        </w:rPr>
        <w:t xml:space="preserve"> Separate Town and Country Planning regulations for Environmental Impact Assessment were passed in Scotland, Wales and Northern Ireland, all in 2017, transposing the EU EIA Directive of 2014</w:t>
      </w:r>
    </w:p>
    <w:p w14:paraId="33C4268C" w14:textId="77777777" w:rsidR="0016448D" w:rsidRPr="008F1EEB" w:rsidRDefault="0016448D" w:rsidP="0016448D">
      <w:pPr>
        <w:pStyle w:val="FootnoteText"/>
      </w:pPr>
    </w:p>
  </w:footnote>
  <w:footnote w:id="21">
    <w:p w14:paraId="458AFFD3" w14:textId="77777777" w:rsidR="00864AFE" w:rsidRPr="008F1EEB" w:rsidRDefault="00864AFE" w:rsidP="0024678B">
      <w:pPr>
        <w:pStyle w:val="FootnoteText"/>
        <w:ind w:left="0" w:firstLine="0"/>
      </w:pPr>
      <w:r w:rsidRPr="008F1EEB">
        <w:rPr>
          <w:rStyle w:val="FootnoteReference"/>
        </w:rPr>
        <w:footnoteRef/>
      </w:r>
      <w:r w:rsidRPr="008F1EEB">
        <w:t xml:space="preserve"> It is noted that the assessment of soil quality and the Best and Most Versatile Agricultural Land is a separate assessment that would be assessed in a soils/geology assessment. </w:t>
      </w:r>
    </w:p>
  </w:footnote>
  <w:footnote w:id="22">
    <w:p w14:paraId="3B045406" w14:textId="18F70E91" w:rsidR="0035434E" w:rsidRDefault="0035434E" w:rsidP="0035434E">
      <w:pPr>
        <w:pStyle w:val="FootnoteText"/>
        <w:ind w:left="0" w:firstLine="0"/>
      </w:pPr>
      <w:r>
        <w:rPr>
          <w:rStyle w:val="FootnoteReference"/>
        </w:rPr>
        <w:footnoteRef/>
      </w:r>
      <w:r>
        <w:t xml:space="preserve"> </w:t>
      </w:r>
      <w:r w:rsidRPr="00143692">
        <w:rPr>
          <w:rStyle w:val="normaltextrun"/>
        </w:rPr>
        <w:t>This includes but is not limited to the Countryside and Rights of Way Act 2000; Land Reform (Scotland) Act 2016.</w:t>
      </w:r>
      <w:r w:rsidRPr="00143692">
        <w:rPr>
          <w:rStyle w:val="eop"/>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0ECF" w14:textId="77777777" w:rsidR="006C3871" w:rsidRDefault="006C38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A356C" w14:textId="39C6B1F7" w:rsidR="00BF5413" w:rsidRDefault="00BF5413" w:rsidP="00653371">
    <w:pPr>
      <w:pStyle w:val="Header"/>
      <w:pBdr>
        <w:bottom w:val="none" w:sz="0" w:space="0" w:color="auto"/>
      </w:pBdr>
    </w:pPr>
  </w:p>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0D63" w14:textId="77777777" w:rsidR="006C3871" w:rsidRDefault="006C38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F187AA7" w:rsidR="00177666" w:rsidRPr="00046936" w:rsidRDefault="007C3A0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C0691">
          <w:rPr>
            <w:sz w:val="20"/>
            <w:szCs w:val="24"/>
          </w:rPr>
          <w:t>The Assessment of the Nuclear Reactors (Environmental Impact Assessment for Decommissioning) Regulations Submissions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522C">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DD4898"/>
    <w:multiLevelType w:val="hybridMultilevel"/>
    <w:tmpl w:val="58788CC4"/>
    <w:lvl w:ilvl="0" w:tplc="E5BABC48">
      <w:start w:val="9"/>
      <w:numFmt w:val="decimal"/>
      <w:lvlText w:val="%1."/>
      <w:lvlJc w:val="left"/>
      <w:pPr>
        <w:ind w:left="360" w:hanging="360"/>
      </w:pPr>
      <w:rPr>
        <w:rFonts w:hint="default"/>
      </w:rPr>
    </w:lvl>
    <w:lvl w:ilvl="1" w:tplc="CC94C026">
      <w:start w:val="9"/>
      <w:numFmt w:val="bullet"/>
      <w:lvlText w:val=""/>
      <w:lvlJc w:val="left"/>
      <w:pPr>
        <w:ind w:left="1429" w:hanging="720"/>
      </w:pPr>
      <w:rPr>
        <w:rFonts w:ascii="Wingdings" w:hAnsi="Wingdings" w:hint="default"/>
        <w:color w:val="000000"/>
        <w:sz w:val="36"/>
        <w:szCs w:val="36"/>
      </w:rPr>
    </w:lvl>
    <w:lvl w:ilvl="2" w:tplc="A010267E">
      <w:start w:val="1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D821C4"/>
    <w:multiLevelType w:val="hybridMultilevel"/>
    <w:tmpl w:val="357AF0AE"/>
    <w:lvl w:ilvl="0" w:tplc="FFFFFFFF">
      <w:start w:val="9"/>
      <w:numFmt w:val="decimal"/>
      <w:lvlText w:val="%1."/>
      <w:lvlJc w:val="left"/>
      <w:pPr>
        <w:ind w:left="360" w:hanging="360"/>
      </w:pPr>
      <w:rPr>
        <w:rFonts w:hint="default"/>
      </w:rPr>
    </w:lvl>
    <w:lvl w:ilvl="1" w:tplc="B1301426">
      <w:start w:val="1"/>
      <w:numFmt w:val="bullet"/>
      <w:lvlText w:val=""/>
      <w:lvlJc w:val="left"/>
      <w:pPr>
        <w:ind w:left="1429" w:hanging="720"/>
      </w:pPr>
      <w:rPr>
        <w:rFonts w:ascii="Symbol" w:hAnsi="Symbol" w:hint="default"/>
        <w:strike w:val="0"/>
        <w:dstrike w:val="0"/>
        <w:color w:val="07716C" w:themeColor="accent1"/>
        <w:sz w:val="24"/>
        <w:szCs w:val="36"/>
      </w:rPr>
    </w:lvl>
    <w:lvl w:ilvl="2" w:tplc="FFFFFFFF">
      <w:start w:val="1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C369C7"/>
    <w:multiLevelType w:val="hybridMultilevel"/>
    <w:tmpl w:val="A1D4E616"/>
    <w:lvl w:ilvl="0" w:tplc="FFFFFFFF">
      <w:start w:val="9"/>
      <w:numFmt w:val="decimal"/>
      <w:lvlText w:val="%1."/>
      <w:lvlJc w:val="left"/>
      <w:pPr>
        <w:ind w:left="360" w:hanging="360"/>
      </w:pPr>
      <w:rPr>
        <w:rFonts w:hint="default"/>
      </w:rPr>
    </w:lvl>
    <w:lvl w:ilvl="1" w:tplc="B1301426">
      <w:start w:val="1"/>
      <w:numFmt w:val="bullet"/>
      <w:lvlText w:val=""/>
      <w:lvlJc w:val="left"/>
      <w:pPr>
        <w:ind w:left="1429" w:hanging="720"/>
      </w:pPr>
      <w:rPr>
        <w:rFonts w:ascii="Symbol" w:hAnsi="Symbol" w:hint="default"/>
        <w:strike w:val="0"/>
        <w:dstrike w:val="0"/>
        <w:color w:val="07716C" w:themeColor="accent1"/>
        <w:sz w:val="24"/>
        <w:szCs w:val="36"/>
      </w:rPr>
    </w:lvl>
    <w:lvl w:ilvl="2" w:tplc="FFFFFFFF">
      <w:start w:val="1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06A39"/>
    <w:multiLevelType w:val="multilevel"/>
    <w:tmpl w:val="C390F2F0"/>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ascii="Arial" w:hAnsi="Arial" w:hint="default"/>
        <w:b w:val="0"/>
        <w:bCs w:val="0"/>
        <w:i w:val="0"/>
        <w:iCs w:val="0"/>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401A6D7F"/>
    <w:multiLevelType w:val="hybridMultilevel"/>
    <w:tmpl w:val="BCB283E8"/>
    <w:lvl w:ilvl="0" w:tplc="295AAAEA">
      <w:start w:val="1"/>
      <w:numFmt w:val="bullet"/>
      <w:lvlText w:val=""/>
      <w:lvlJc w:val="left"/>
      <w:pPr>
        <w:tabs>
          <w:tab w:val="num" w:pos="471"/>
        </w:tabs>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7"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4472C4"/>
      </w:rPr>
    </w:lvl>
    <w:lvl w:ilvl="1">
      <w:start w:val="1"/>
      <w:numFmt w:val="bullet"/>
      <w:pStyle w:val="Bullet2"/>
      <w:lvlText w:val="–"/>
      <w:lvlJc w:val="left"/>
      <w:pPr>
        <w:tabs>
          <w:tab w:val="num" w:pos="567"/>
        </w:tabs>
        <w:ind w:left="567" w:hanging="283"/>
      </w:pPr>
      <w:rPr>
        <w:rFonts w:hint="default"/>
        <w:color w:val="4472C4"/>
      </w:rPr>
    </w:lvl>
    <w:lvl w:ilvl="2">
      <w:start w:val="1"/>
      <w:numFmt w:val="bullet"/>
      <w:pStyle w:val="Bullet3"/>
      <w:lvlText w:val="○"/>
      <w:lvlJc w:val="left"/>
      <w:pPr>
        <w:tabs>
          <w:tab w:val="num" w:pos="851"/>
        </w:tabs>
        <w:ind w:left="851" w:hanging="284"/>
      </w:pPr>
      <w:rPr>
        <w:rFonts w:ascii="Times New Roman" w:hAnsi="Times New Roman" w:cs="Times New Roman" w:hint="default"/>
        <w:color w:val="4472C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52957587"/>
    <w:multiLevelType w:val="multilevel"/>
    <w:tmpl w:val="0B8A08D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B22556"/>
    <w:multiLevelType w:val="hybridMultilevel"/>
    <w:tmpl w:val="1A629516"/>
    <w:lvl w:ilvl="0" w:tplc="FFFFFFFF">
      <w:start w:val="9"/>
      <w:numFmt w:val="decimal"/>
      <w:lvlText w:val="%1."/>
      <w:lvlJc w:val="left"/>
      <w:pPr>
        <w:ind w:left="360" w:hanging="360"/>
      </w:pPr>
      <w:rPr>
        <w:rFonts w:hint="default"/>
      </w:rPr>
    </w:lvl>
    <w:lvl w:ilvl="1" w:tplc="B1301426">
      <w:start w:val="1"/>
      <w:numFmt w:val="bullet"/>
      <w:lvlText w:val=""/>
      <w:lvlJc w:val="left"/>
      <w:pPr>
        <w:ind w:left="1429" w:hanging="720"/>
      </w:pPr>
      <w:rPr>
        <w:rFonts w:ascii="Symbol" w:hAnsi="Symbol" w:hint="default"/>
        <w:strike w:val="0"/>
        <w:dstrike w:val="0"/>
        <w:color w:val="07716C" w:themeColor="accent1"/>
        <w:sz w:val="24"/>
        <w:szCs w:val="36"/>
      </w:rPr>
    </w:lvl>
    <w:lvl w:ilvl="2" w:tplc="FFFFFFFF">
      <w:start w:val="1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447535"/>
    <w:multiLevelType w:val="multilevel"/>
    <w:tmpl w:val="CFDCE788"/>
    <w:lvl w:ilvl="0">
      <w:start w:val="1"/>
      <w:numFmt w:val="decimal"/>
      <w:pStyle w:val="F9-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B61A20"/>
    <w:multiLevelType w:val="hybridMultilevel"/>
    <w:tmpl w:val="CB54026C"/>
    <w:lvl w:ilvl="0" w:tplc="B1301426">
      <w:start w:val="1"/>
      <w:numFmt w:val="bullet"/>
      <w:lvlText w:val=""/>
      <w:lvlJc w:val="left"/>
      <w:pPr>
        <w:ind w:left="1429" w:hanging="360"/>
      </w:pPr>
      <w:rPr>
        <w:rFonts w:ascii="Symbol" w:hAnsi="Symbol" w:hint="default"/>
        <w:strike w:val="0"/>
        <w:dstrike w:val="0"/>
        <w:color w:val="07716C" w:themeColor="accent1"/>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592158970">
    <w:abstractNumId w:val="11"/>
  </w:num>
  <w:num w:numId="2" w16cid:durableId="1718747961">
    <w:abstractNumId w:val="12"/>
  </w:num>
  <w:num w:numId="3" w16cid:durableId="1007098644">
    <w:abstractNumId w:val="8"/>
  </w:num>
  <w:num w:numId="4" w16cid:durableId="19630263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0045744">
    <w:abstractNumId w:val="14"/>
  </w:num>
  <w:num w:numId="6" w16cid:durableId="407074595">
    <w:abstractNumId w:val="0"/>
  </w:num>
  <w:num w:numId="7" w16cid:durableId="1650010950">
    <w:abstractNumId w:val="5"/>
  </w:num>
  <w:num w:numId="8" w16cid:durableId="958683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3521148">
    <w:abstractNumId w:val="6"/>
  </w:num>
  <w:num w:numId="10" w16cid:durableId="570651511">
    <w:abstractNumId w:val="7"/>
  </w:num>
  <w:num w:numId="11" w16cid:durableId="817845339">
    <w:abstractNumId w:val="1"/>
  </w:num>
  <w:num w:numId="12" w16cid:durableId="1775399424">
    <w:abstractNumId w:val="2"/>
  </w:num>
  <w:num w:numId="13" w16cid:durableId="218975395">
    <w:abstractNumId w:val="3"/>
  </w:num>
  <w:num w:numId="14" w16cid:durableId="1974360568">
    <w:abstractNumId w:val="13"/>
  </w:num>
  <w:num w:numId="15" w16cid:durableId="983193578">
    <w:abstractNumId w:val="9"/>
  </w:num>
  <w:num w:numId="16" w16cid:durableId="414591330">
    <w:abstractNumId w:val="10"/>
  </w:num>
  <w:num w:numId="17" w16cid:durableId="1054767270">
    <w:abstractNumId w:val="4"/>
  </w:num>
  <w:num w:numId="18" w16cid:durableId="15506796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738842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18CA"/>
    <w:rsid w:val="00012219"/>
    <w:rsid w:val="00014814"/>
    <w:rsid w:val="00023231"/>
    <w:rsid w:val="00024522"/>
    <w:rsid w:val="00024B2E"/>
    <w:rsid w:val="00025204"/>
    <w:rsid w:val="000275C6"/>
    <w:rsid w:val="00027F4F"/>
    <w:rsid w:val="00030430"/>
    <w:rsid w:val="0003078E"/>
    <w:rsid w:val="00031B89"/>
    <w:rsid w:val="0003693D"/>
    <w:rsid w:val="00037EE2"/>
    <w:rsid w:val="0004224D"/>
    <w:rsid w:val="000440A8"/>
    <w:rsid w:val="0004440F"/>
    <w:rsid w:val="00046936"/>
    <w:rsid w:val="000469B4"/>
    <w:rsid w:val="00050FDA"/>
    <w:rsid w:val="00052001"/>
    <w:rsid w:val="00052C8A"/>
    <w:rsid w:val="000548C8"/>
    <w:rsid w:val="00055898"/>
    <w:rsid w:val="000569AD"/>
    <w:rsid w:val="00070B27"/>
    <w:rsid w:val="0007340B"/>
    <w:rsid w:val="00073989"/>
    <w:rsid w:val="00074EE9"/>
    <w:rsid w:val="00075605"/>
    <w:rsid w:val="00075C66"/>
    <w:rsid w:val="0007622E"/>
    <w:rsid w:val="00081114"/>
    <w:rsid w:val="00081A39"/>
    <w:rsid w:val="00082879"/>
    <w:rsid w:val="00090475"/>
    <w:rsid w:val="00091A1C"/>
    <w:rsid w:val="00091BE0"/>
    <w:rsid w:val="00091EEA"/>
    <w:rsid w:val="000950B3"/>
    <w:rsid w:val="000A1CCD"/>
    <w:rsid w:val="000A51C3"/>
    <w:rsid w:val="000B2D2E"/>
    <w:rsid w:val="000B4960"/>
    <w:rsid w:val="000C0691"/>
    <w:rsid w:val="000C2DDC"/>
    <w:rsid w:val="000C3179"/>
    <w:rsid w:val="000C36E8"/>
    <w:rsid w:val="000C664B"/>
    <w:rsid w:val="000D1C34"/>
    <w:rsid w:val="000D1E25"/>
    <w:rsid w:val="000D2FD4"/>
    <w:rsid w:val="000D4670"/>
    <w:rsid w:val="000D5ED6"/>
    <w:rsid w:val="000E1402"/>
    <w:rsid w:val="000E2785"/>
    <w:rsid w:val="000E3AB6"/>
    <w:rsid w:val="000E69FF"/>
    <w:rsid w:val="000F1B7B"/>
    <w:rsid w:val="000F24B5"/>
    <w:rsid w:val="000F2ED4"/>
    <w:rsid w:val="000F3932"/>
    <w:rsid w:val="001028E8"/>
    <w:rsid w:val="0010522C"/>
    <w:rsid w:val="001129A8"/>
    <w:rsid w:val="0012152A"/>
    <w:rsid w:val="00122FCC"/>
    <w:rsid w:val="00126752"/>
    <w:rsid w:val="00130B30"/>
    <w:rsid w:val="001321E2"/>
    <w:rsid w:val="0013466D"/>
    <w:rsid w:val="0013485E"/>
    <w:rsid w:val="001367A9"/>
    <w:rsid w:val="00140E1C"/>
    <w:rsid w:val="001447A9"/>
    <w:rsid w:val="00147AE4"/>
    <w:rsid w:val="00147E33"/>
    <w:rsid w:val="00150CAE"/>
    <w:rsid w:val="0015407B"/>
    <w:rsid w:val="001571E5"/>
    <w:rsid w:val="00163A5C"/>
    <w:rsid w:val="0016448D"/>
    <w:rsid w:val="00171F16"/>
    <w:rsid w:val="001754F7"/>
    <w:rsid w:val="00177666"/>
    <w:rsid w:val="001849CA"/>
    <w:rsid w:val="00185410"/>
    <w:rsid w:val="00187244"/>
    <w:rsid w:val="00192352"/>
    <w:rsid w:val="00194770"/>
    <w:rsid w:val="001A0905"/>
    <w:rsid w:val="001A58D3"/>
    <w:rsid w:val="001A6B54"/>
    <w:rsid w:val="001B4519"/>
    <w:rsid w:val="001C1953"/>
    <w:rsid w:val="001C3220"/>
    <w:rsid w:val="001C38BD"/>
    <w:rsid w:val="001C4D63"/>
    <w:rsid w:val="001C5C9D"/>
    <w:rsid w:val="001D0779"/>
    <w:rsid w:val="001D0DE0"/>
    <w:rsid w:val="001D5AFF"/>
    <w:rsid w:val="001D72BB"/>
    <w:rsid w:val="001D74B4"/>
    <w:rsid w:val="001D798D"/>
    <w:rsid w:val="001E03E1"/>
    <w:rsid w:val="001E046C"/>
    <w:rsid w:val="001E1E3C"/>
    <w:rsid w:val="001E7289"/>
    <w:rsid w:val="001F059F"/>
    <w:rsid w:val="001F322A"/>
    <w:rsid w:val="001F5954"/>
    <w:rsid w:val="00200752"/>
    <w:rsid w:val="00200811"/>
    <w:rsid w:val="00200CA1"/>
    <w:rsid w:val="00202944"/>
    <w:rsid w:val="00212591"/>
    <w:rsid w:val="0021338D"/>
    <w:rsid w:val="002147C2"/>
    <w:rsid w:val="00214C66"/>
    <w:rsid w:val="00214D43"/>
    <w:rsid w:val="002158EC"/>
    <w:rsid w:val="00217B96"/>
    <w:rsid w:val="00221ED0"/>
    <w:rsid w:val="002222F2"/>
    <w:rsid w:val="002238B4"/>
    <w:rsid w:val="00227218"/>
    <w:rsid w:val="002319AB"/>
    <w:rsid w:val="002319AC"/>
    <w:rsid w:val="00234342"/>
    <w:rsid w:val="00235DF8"/>
    <w:rsid w:val="0024040D"/>
    <w:rsid w:val="00245289"/>
    <w:rsid w:val="00245A0D"/>
    <w:rsid w:val="0024678B"/>
    <w:rsid w:val="00251935"/>
    <w:rsid w:val="00255FA3"/>
    <w:rsid w:val="00257288"/>
    <w:rsid w:val="00261FB6"/>
    <w:rsid w:val="002629F8"/>
    <w:rsid w:val="00263396"/>
    <w:rsid w:val="002659FA"/>
    <w:rsid w:val="00267815"/>
    <w:rsid w:val="00271A13"/>
    <w:rsid w:val="00272C1C"/>
    <w:rsid w:val="00274C4B"/>
    <w:rsid w:val="00276196"/>
    <w:rsid w:val="002804A3"/>
    <w:rsid w:val="00280DDF"/>
    <w:rsid w:val="00283FEB"/>
    <w:rsid w:val="002840FE"/>
    <w:rsid w:val="00284843"/>
    <w:rsid w:val="002874C0"/>
    <w:rsid w:val="002917FF"/>
    <w:rsid w:val="00292ADF"/>
    <w:rsid w:val="00297BC6"/>
    <w:rsid w:val="002A0DEC"/>
    <w:rsid w:val="002A1632"/>
    <w:rsid w:val="002A3DD1"/>
    <w:rsid w:val="002A3E52"/>
    <w:rsid w:val="002B1C53"/>
    <w:rsid w:val="002B21AD"/>
    <w:rsid w:val="002B3287"/>
    <w:rsid w:val="002B6D54"/>
    <w:rsid w:val="002C713D"/>
    <w:rsid w:val="002D4906"/>
    <w:rsid w:val="002E0BE4"/>
    <w:rsid w:val="002E1103"/>
    <w:rsid w:val="002E3B58"/>
    <w:rsid w:val="002E3E8A"/>
    <w:rsid w:val="002E3EAD"/>
    <w:rsid w:val="002E6A6A"/>
    <w:rsid w:val="002F0729"/>
    <w:rsid w:val="002F2DC5"/>
    <w:rsid w:val="002F3397"/>
    <w:rsid w:val="002F6F80"/>
    <w:rsid w:val="0030380D"/>
    <w:rsid w:val="00304A59"/>
    <w:rsid w:val="00312411"/>
    <w:rsid w:val="00314D09"/>
    <w:rsid w:val="00315534"/>
    <w:rsid w:val="003169B5"/>
    <w:rsid w:val="0032150D"/>
    <w:rsid w:val="00321D48"/>
    <w:rsid w:val="00322B84"/>
    <w:rsid w:val="00323E71"/>
    <w:rsid w:val="00324D6F"/>
    <w:rsid w:val="00327912"/>
    <w:rsid w:val="00332BB6"/>
    <w:rsid w:val="0034183D"/>
    <w:rsid w:val="00343F4B"/>
    <w:rsid w:val="00346C8E"/>
    <w:rsid w:val="00350620"/>
    <w:rsid w:val="003511E0"/>
    <w:rsid w:val="0035434E"/>
    <w:rsid w:val="00354372"/>
    <w:rsid w:val="0035504A"/>
    <w:rsid w:val="00357A80"/>
    <w:rsid w:val="003610D9"/>
    <w:rsid w:val="00361E7B"/>
    <w:rsid w:val="00363EE1"/>
    <w:rsid w:val="003660F0"/>
    <w:rsid w:val="00367BD5"/>
    <w:rsid w:val="0037176F"/>
    <w:rsid w:val="0038688F"/>
    <w:rsid w:val="00390327"/>
    <w:rsid w:val="00393B78"/>
    <w:rsid w:val="00393F66"/>
    <w:rsid w:val="00393FEA"/>
    <w:rsid w:val="00395026"/>
    <w:rsid w:val="003970B0"/>
    <w:rsid w:val="0039767C"/>
    <w:rsid w:val="003A01E9"/>
    <w:rsid w:val="003A25FE"/>
    <w:rsid w:val="003C0306"/>
    <w:rsid w:val="003C0DD8"/>
    <w:rsid w:val="003C114C"/>
    <w:rsid w:val="003C3154"/>
    <w:rsid w:val="003C465D"/>
    <w:rsid w:val="003C5017"/>
    <w:rsid w:val="003D495D"/>
    <w:rsid w:val="003E098E"/>
    <w:rsid w:val="003E0D28"/>
    <w:rsid w:val="003E2F1A"/>
    <w:rsid w:val="003E2FAE"/>
    <w:rsid w:val="003E595D"/>
    <w:rsid w:val="003F1120"/>
    <w:rsid w:val="003F5D48"/>
    <w:rsid w:val="00404B0C"/>
    <w:rsid w:val="00405E9C"/>
    <w:rsid w:val="004070DB"/>
    <w:rsid w:val="00407CF7"/>
    <w:rsid w:val="00407EE0"/>
    <w:rsid w:val="00415ED6"/>
    <w:rsid w:val="00417CAF"/>
    <w:rsid w:val="00420A11"/>
    <w:rsid w:val="004219E5"/>
    <w:rsid w:val="00422265"/>
    <w:rsid w:val="004229D6"/>
    <w:rsid w:val="00424A22"/>
    <w:rsid w:val="004265D0"/>
    <w:rsid w:val="0042738E"/>
    <w:rsid w:val="00431F79"/>
    <w:rsid w:val="004357AB"/>
    <w:rsid w:val="004360C8"/>
    <w:rsid w:val="004373A7"/>
    <w:rsid w:val="00437D94"/>
    <w:rsid w:val="0044030C"/>
    <w:rsid w:val="00442BEC"/>
    <w:rsid w:val="004478BB"/>
    <w:rsid w:val="00453776"/>
    <w:rsid w:val="004576DE"/>
    <w:rsid w:val="0046332B"/>
    <w:rsid w:val="004648A4"/>
    <w:rsid w:val="00465443"/>
    <w:rsid w:val="00471380"/>
    <w:rsid w:val="00474F87"/>
    <w:rsid w:val="00475C6D"/>
    <w:rsid w:val="004771B2"/>
    <w:rsid w:val="004774C4"/>
    <w:rsid w:val="00480713"/>
    <w:rsid w:val="00494F0D"/>
    <w:rsid w:val="00496BFD"/>
    <w:rsid w:val="00496FC9"/>
    <w:rsid w:val="004A3DF2"/>
    <w:rsid w:val="004A66C2"/>
    <w:rsid w:val="004B2547"/>
    <w:rsid w:val="004C361D"/>
    <w:rsid w:val="004C4891"/>
    <w:rsid w:val="004D2C89"/>
    <w:rsid w:val="004D6960"/>
    <w:rsid w:val="004E01AF"/>
    <w:rsid w:val="004E158C"/>
    <w:rsid w:val="004E3932"/>
    <w:rsid w:val="004F1E79"/>
    <w:rsid w:val="004F5E2F"/>
    <w:rsid w:val="004F5F33"/>
    <w:rsid w:val="0050103A"/>
    <w:rsid w:val="00501A53"/>
    <w:rsid w:val="0050219A"/>
    <w:rsid w:val="00503AFC"/>
    <w:rsid w:val="0050612A"/>
    <w:rsid w:val="00511B0F"/>
    <w:rsid w:val="005156D1"/>
    <w:rsid w:val="00523BCE"/>
    <w:rsid w:val="005276CB"/>
    <w:rsid w:val="00531D85"/>
    <w:rsid w:val="0053239B"/>
    <w:rsid w:val="00536721"/>
    <w:rsid w:val="005504C2"/>
    <w:rsid w:val="0055388E"/>
    <w:rsid w:val="00557E8D"/>
    <w:rsid w:val="00560614"/>
    <w:rsid w:val="00560AC8"/>
    <w:rsid w:val="005650A3"/>
    <w:rsid w:val="00566A24"/>
    <w:rsid w:val="0056779E"/>
    <w:rsid w:val="00570D23"/>
    <w:rsid w:val="00571003"/>
    <w:rsid w:val="005723B5"/>
    <w:rsid w:val="005724D1"/>
    <w:rsid w:val="005754AE"/>
    <w:rsid w:val="00577C0A"/>
    <w:rsid w:val="00577FB5"/>
    <w:rsid w:val="0058042B"/>
    <w:rsid w:val="00583487"/>
    <w:rsid w:val="005852D1"/>
    <w:rsid w:val="00587A22"/>
    <w:rsid w:val="00587E35"/>
    <w:rsid w:val="00590AC6"/>
    <w:rsid w:val="00591511"/>
    <w:rsid w:val="00591763"/>
    <w:rsid w:val="0059299D"/>
    <w:rsid w:val="00595C8C"/>
    <w:rsid w:val="00597747"/>
    <w:rsid w:val="00597908"/>
    <w:rsid w:val="00597FCD"/>
    <w:rsid w:val="005A2FD0"/>
    <w:rsid w:val="005A4CDD"/>
    <w:rsid w:val="005A5C61"/>
    <w:rsid w:val="005B22ED"/>
    <w:rsid w:val="005B2342"/>
    <w:rsid w:val="005B2D3D"/>
    <w:rsid w:val="005B374E"/>
    <w:rsid w:val="005B57E4"/>
    <w:rsid w:val="005B5ABD"/>
    <w:rsid w:val="005B5DD1"/>
    <w:rsid w:val="005B6FA1"/>
    <w:rsid w:val="005B73AD"/>
    <w:rsid w:val="005B7C7A"/>
    <w:rsid w:val="005B7FC8"/>
    <w:rsid w:val="005C074E"/>
    <w:rsid w:val="005C140A"/>
    <w:rsid w:val="005C1B91"/>
    <w:rsid w:val="005C379A"/>
    <w:rsid w:val="005C6763"/>
    <w:rsid w:val="005D07F6"/>
    <w:rsid w:val="005D2A4E"/>
    <w:rsid w:val="005D3164"/>
    <w:rsid w:val="005D3A7F"/>
    <w:rsid w:val="005E0344"/>
    <w:rsid w:val="005E17B4"/>
    <w:rsid w:val="005E1F33"/>
    <w:rsid w:val="005E211F"/>
    <w:rsid w:val="005E440B"/>
    <w:rsid w:val="005E4520"/>
    <w:rsid w:val="005F2C85"/>
    <w:rsid w:val="005F475A"/>
    <w:rsid w:val="005F5602"/>
    <w:rsid w:val="005F5B2B"/>
    <w:rsid w:val="005F635E"/>
    <w:rsid w:val="00605ADB"/>
    <w:rsid w:val="00610FDF"/>
    <w:rsid w:val="00611C9F"/>
    <w:rsid w:val="00614A4A"/>
    <w:rsid w:val="0061503A"/>
    <w:rsid w:val="006178E5"/>
    <w:rsid w:val="00621BF6"/>
    <w:rsid w:val="006265EF"/>
    <w:rsid w:val="00627555"/>
    <w:rsid w:val="00627B76"/>
    <w:rsid w:val="006316C4"/>
    <w:rsid w:val="006322A0"/>
    <w:rsid w:val="006340C4"/>
    <w:rsid w:val="006361FD"/>
    <w:rsid w:val="00637B24"/>
    <w:rsid w:val="0064226F"/>
    <w:rsid w:val="00642F20"/>
    <w:rsid w:val="006431F3"/>
    <w:rsid w:val="00652F08"/>
    <w:rsid w:val="00653298"/>
    <w:rsid w:val="00653371"/>
    <w:rsid w:val="006545DD"/>
    <w:rsid w:val="006568FE"/>
    <w:rsid w:val="00661903"/>
    <w:rsid w:val="00662693"/>
    <w:rsid w:val="00662FC2"/>
    <w:rsid w:val="00663A7C"/>
    <w:rsid w:val="00664B4F"/>
    <w:rsid w:val="00667184"/>
    <w:rsid w:val="00667DF2"/>
    <w:rsid w:val="00670DF1"/>
    <w:rsid w:val="00671345"/>
    <w:rsid w:val="00672A9B"/>
    <w:rsid w:val="006740D6"/>
    <w:rsid w:val="00674646"/>
    <w:rsid w:val="00675884"/>
    <w:rsid w:val="006759C1"/>
    <w:rsid w:val="0067794F"/>
    <w:rsid w:val="006872E9"/>
    <w:rsid w:val="00690658"/>
    <w:rsid w:val="006922AB"/>
    <w:rsid w:val="00696705"/>
    <w:rsid w:val="00696EE0"/>
    <w:rsid w:val="00697980"/>
    <w:rsid w:val="006A0E24"/>
    <w:rsid w:val="006A1952"/>
    <w:rsid w:val="006A19EF"/>
    <w:rsid w:val="006A43D5"/>
    <w:rsid w:val="006A525B"/>
    <w:rsid w:val="006A5462"/>
    <w:rsid w:val="006B1971"/>
    <w:rsid w:val="006B1C21"/>
    <w:rsid w:val="006B4042"/>
    <w:rsid w:val="006C011F"/>
    <w:rsid w:val="006C045F"/>
    <w:rsid w:val="006C1269"/>
    <w:rsid w:val="006C3871"/>
    <w:rsid w:val="006C3907"/>
    <w:rsid w:val="006C4196"/>
    <w:rsid w:val="006C63B0"/>
    <w:rsid w:val="006C76A2"/>
    <w:rsid w:val="006C792E"/>
    <w:rsid w:val="006D116C"/>
    <w:rsid w:val="006E0F3A"/>
    <w:rsid w:val="006E277C"/>
    <w:rsid w:val="006E7C42"/>
    <w:rsid w:val="006F0043"/>
    <w:rsid w:val="006F0B71"/>
    <w:rsid w:val="006F168A"/>
    <w:rsid w:val="006F21CE"/>
    <w:rsid w:val="006F2F9F"/>
    <w:rsid w:val="006F5076"/>
    <w:rsid w:val="006F6009"/>
    <w:rsid w:val="0070321D"/>
    <w:rsid w:val="00703637"/>
    <w:rsid w:val="0070620A"/>
    <w:rsid w:val="007068BA"/>
    <w:rsid w:val="00710225"/>
    <w:rsid w:val="0071409C"/>
    <w:rsid w:val="00716AB1"/>
    <w:rsid w:val="00721D63"/>
    <w:rsid w:val="00724963"/>
    <w:rsid w:val="00726EA8"/>
    <w:rsid w:val="00732C7B"/>
    <w:rsid w:val="007340BF"/>
    <w:rsid w:val="00734D2B"/>
    <w:rsid w:val="007356FA"/>
    <w:rsid w:val="00735AE8"/>
    <w:rsid w:val="00737705"/>
    <w:rsid w:val="007405B2"/>
    <w:rsid w:val="007408D4"/>
    <w:rsid w:val="007420AC"/>
    <w:rsid w:val="00742617"/>
    <w:rsid w:val="00743596"/>
    <w:rsid w:val="007629FD"/>
    <w:rsid w:val="00765664"/>
    <w:rsid w:val="00766B1D"/>
    <w:rsid w:val="007673DA"/>
    <w:rsid w:val="00770622"/>
    <w:rsid w:val="0077218E"/>
    <w:rsid w:val="00774B00"/>
    <w:rsid w:val="007810FE"/>
    <w:rsid w:val="00781E22"/>
    <w:rsid w:val="0078206A"/>
    <w:rsid w:val="00782186"/>
    <w:rsid w:val="00783AFA"/>
    <w:rsid w:val="00785427"/>
    <w:rsid w:val="00790540"/>
    <w:rsid w:val="00796054"/>
    <w:rsid w:val="007968CA"/>
    <w:rsid w:val="007A11AC"/>
    <w:rsid w:val="007A4348"/>
    <w:rsid w:val="007A43FF"/>
    <w:rsid w:val="007A54C9"/>
    <w:rsid w:val="007B3918"/>
    <w:rsid w:val="007C0970"/>
    <w:rsid w:val="007C0AD9"/>
    <w:rsid w:val="007C15EA"/>
    <w:rsid w:val="007C3A03"/>
    <w:rsid w:val="007C3C1D"/>
    <w:rsid w:val="007C62CD"/>
    <w:rsid w:val="007D199A"/>
    <w:rsid w:val="007D2EBE"/>
    <w:rsid w:val="007D569B"/>
    <w:rsid w:val="007D5F29"/>
    <w:rsid w:val="007D78BE"/>
    <w:rsid w:val="007E1C07"/>
    <w:rsid w:val="007E21B2"/>
    <w:rsid w:val="007E2E27"/>
    <w:rsid w:val="007F0D77"/>
    <w:rsid w:val="007F2320"/>
    <w:rsid w:val="007F24B6"/>
    <w:rsid w:val="007F2A70"/>
    <w:rsid w:val="007F5EFE"/>
    <w:rsid w:val="007F778D"/>
    <w:rsid w:val="0080193D"/>
    <w:rsid w:val="00803D94"/>
    <w:rsid w:val="00804EE1"/>
    <w:rsid w:val="00806D68"/>
    <w:rsid w:val="00817E08"/>
    <w:rsid w:val="00820C50"/>
    <w:rsid w:val="0082185D"/>
    <w:rsid w:val="008229BA"/>
    <w:rsid w:val="00822E11"/>
    <w:rsid w:val="00823B98"/>
    <w:rsid w:val="00827638"/>
    <w:rsid w:val="008337F1"/>
    <w:rsid w:val="00837045"/>
    <w:rsid w:val="00837FEA"/>
    <w:rsid w:val="00841A87"/>
    <w:rsid w:val="008436F5"/>
    <w:rsid w:val="00843AA8"/>
    <w:rsid w:val="0084426D"/>
    <w:rsid w:val="00845390"/>
    <w:rsid w:val="0084601B"/>
    <w:rsid w:val="00847A8A"/>
    <w:rsid w:val="00852BBB"/>
    <w:rsid w:val="00855EA9"/>
    <w:rsid w:val="00856243"/>
    <w:rsid w:val="008606F0"/>
    <w:rsid w:val="00863C94"/>
    <w:rsid w:val="00864AFE"/>
    <w:rsid w:val="00865489"/>
    <w:rsid w:val="0086553D"/>
    <w:rsid w:val="008718C5"/>
    <w:rsid w:val="00874FEB"/>
    <w:rsid w:val="00876D92"/>
    <w:rsid w:val="00881AEA"/>
    <w:rsid w:val="00881B6F"/>
    <w:rsid w:val="00882AA4"/>
    <w:rsid w:val="00883E22"/>
    <w:rsid w:val="00884266"/>
    <w:rsid w:val="00884E43"/>
    <w:rsid w:val="008870D7"/>
    <w:rsid w:val="00887EC6"/>
    <w:rsid w:val="0089084C"/>
    <w:rsid w:val="00893409"/>
    <w:rsid w:val="00893D9F"/>
    <w:rsid w:val="00895DBF"/>
    <w:rsid w:val="00895DD7"/>
    <w:rsid w:val="008A2379"/>
    <w:rsid w:val="008A4329"/>
    <w:rsid w:val="008A578E"/>
    <w:rsid w:val="008A6E9E"/>
    <w:rsid w:val="008A7B9C"/>
    <w:rsid w:val="008B1519"/>
    <w:rsid w:val="008B5CF7"/>
    <w:rsid w:val="008B69E3"/>
    <w:rsid w:val="008B7BCC"/>
    <w:rsid w:val="008C50C3"/>
    <w:rsid w:val="008C6256"/>
    <w:rsid w:val="008C65EA"/>
    <w:rsid w:val="008C7094"/>
    <w:rsid w:val="008D2B97"/>
    <w:rsid w:val="008D49A5"/>
    <w:rsid w:val="008D4CF5"/>
    <w:rsid w:val="008D54BE"/>
    <w:rsid w:val="008D6C81"/>
    <w:rsid w:val="008E4F40"/>
    <w:rsid w:val="008E6CF0"/>
    <w:rsid w:val="008F1439"/>
    <w:rsid w:val="008F7051"/>
    <w:rsid w:val="008F75EF"/>
    <w:rsid w:val="00900E5D"/>
    <w:rsid w:val="00901EE9"/>
    <w:rsid w:val="009033A9"/>
    <w:rsid w:val="00904152"/>
    <w:rsid w:val="0090581D"/>
    <w:rsid w:val="009126BE"/>
    <w:rsid w:val="0091439C"/>
    <w:rsid w:val="0091599A"/>
    <w:rsid w:val="009179E6"/>
    <w:rsid w:val="009204E5"/>
    <w:rsid w:val="00920572"/>
    <w:rsid w:val="00920BF2"/>
    <w:rsid w:val="00926DE4"/>
    <w:rsid w:val="009349A9"/>
    <w:rsid w:val="00936C52"/>
    <w:rsid w:val="00946C4A"/>
    <w:rsid w:val="0095032C"/>
    <w:rsid w:val="00950607"/>
    <w:rsid w:val="0095489B"/>
    <w:rsid w:val="009574AE"/>
    <w:rsid w:val="00960CA0"/>
    <w:rsid w:val="00962B78"/>
    <w:rsid w:val="00964255"/>
    <w:rsid w:val="00966556"/>
    <w:rsid w:val="00966FB9"/>
    <w:rsid w:val="009671CD"/>
    <w:rsid w:val="00972F00"/>
    <w:rsid w:val="00973F37"/>
    <w:rsid w:val="009751A9"/>
    <w:rsid w:val="00980F9C"/>
    <w:rsid w:val="0098327A"/>
    <w:rsid w:val="00983FA4"/>
    <w:rsid w:val="009848AA"/>
    <w:rsid w:val="0098632B"/>
    <w:rsid w:val="00986905"/>
    <w:rsid w:val="00986BFF"/>
    <w:rsid w:val="00990888"/>
    <w:rsid w:val="00992DCB"/>
    <w:rsid w:val="009947DE"/>
    <w:rsid w:val="00995F5A"/>
    <w:rsid w:val="00997BFB"/>
    <w:rsid w:val="009A2082"/>
    <w:rsid w:val="009A7348"/>
    <w:rsid w:val="009B462C"/>
    <w:rsid w:val="009B4FA5"/>
    <w:rsid w:val="009B5786"/>
    <w:rsid w:val="009B5BE1"/>
    <w:rsid w:val="009C15F3"/>
    <w:rsid w:val="009C333B"/>
    <w:rsid w:val="009C3F51"/>
    <w:rsid w:val="009C4FA2"/>
    <w:rsid w:val="009C507B"/>
    <w:rsid w:val="009C63DA"/>
    <w:rsid w:val="009D6291"/>
    <w:rsid w:val="009D766D"/>
    <w:rsid w:val="009E020E"/>
    <w:rsid w:val="009E07C2"/>
    <w:rsid w:val="009E0E52"/>
    <w:rsid w:val="009E293F"/>
    <w:rsid w:val="009E4034"/>
    <w:rsid w:val="009F04B4"/>
    <w:rsid w:val="009F5B32"/>
    <w:rsid w:val="009F72F9"/>
    <w:rsid w:val="00A00205"/>
    <w:rsid w:val="00A00AF0"/>
    <w:rsid w:val="00A06209"/>
    <w:rsid w:val="00A07F51"/>
    <w:rsid w:val="00A10839"/>
    <w:rsid w:val="00A14B5A"/>
    <w:rsid w:val="00A17EBA"/>
    <w:rsid w:val="00A23E9B"/>
    <w:rsid w:val="00A256B6"/>
    <w:rsid w:val="00A267E6"/>
    <w:rsid w:val="00A31A74"/>
    <w:rsid w:val="00A32ADF"/>
    <w:rsid w:val="00A33BA3"/>
    <w:rsid w:val="00A33F10"/>
    <w:rsid w:val="00A3567F"/>
    <w:rsid w:val="00A36CBB"/>
    <w:rsid w:val="00A375C0"/>
    <w:rsid w:val="00A37698"/>
    <w:rsid w:val="00A41ED3"/>
    <w:rsid w:val="00A56C01"/>
    <w:rsid w:val="00A618E6"/>
    <w:rsid w:val="00A71E21"/>
    <w:rsid w:val="00A73DA9"/>
    <w:rsid w:val="00A81D82"/>
    <w:rsid w:val="00A81ED1"/>
    <w:rsid w:val="00A82233"/>
    <w:rsid w:val="00A83B6A"/>
    <w:rsid w:val="00A8546B"/>
    <w:rsid w:val="00A8648E"/>
    <w:rsid w:val="00A93E33"/>
    <w:rsid w:val="00A945BF"/>
    <w:rsid w:val="00AA091C"/>
    <w:rsid w:val="00AA323A"/>
    <w:rsid w:val="00AA74E0"/>
    <w:rsid w:val="00AB2776"/>
    <w:rsid w:val="00AB4683"/>
    <w:rsid w:val="00AB6970"/>
    <w:rsid w:val="00AC0D7B"/>
    <w:rsid w:val="00AC13C2"/>
    <w:rsid w:val="00AC1939"/>
    <w:rsid w:val="00AC3527"/>
    <w:rsid w:val="00AC4514"/>
    <w:rsid w:val="00AC5CA8"/>
    <w:rsid w:val="00AC63EE"/>
    <w:rsid w:val="00AC7C05"/>
    <w:rsid w:val="00AD167C"/>
    <w:rsid w:val="00AD17C7"/>
    <w:rsid w:val="00AD4041"/>
    <w:rsid w:val="00AD78FC"/>
    <w:rsid w:val="00AE302B"/>
    <w:rsid w:val="00AE4F54"/>
    <w:rsid w:val="00AF1EB5"/>
    <w:rsid w:val="00AF2A9D"/>
    <w:rsid w:val="00AF2D40"/>
    <w:rsid w:val="00AF44C3"/>
    <w:rsid w:val="00AF5135"/>
    <w:rsid w:val="00AF7D91"/>
    <w:rsid w:val="00B259DF"/>
    <w:rsid w:val="00B26631"/>
    <w:rsid w:val="00B42BDC"/>
    <w:rsid w:val="00B43171"/>
    <w:rsid w:val="00B4425A"/>
    <w:rsid w:val="00B44B1F"/>
    <w:rsid w:val="00B45E7E"/>
    <w:rsid w:val="00B4798D"/>
    <w:rsid w:val="00B50450"/>
    <w:rsid w:val="00B547FE"/>
    <w:rsid w:val="00B63C3F"/>
    <w:rsid w:val="00B64141"/>
    <w:rsid w:val="00B64E72"/>
    <w:rsid w:val="00B662AB"/>
    <w:rsid w:val="00B70151"/>
    <w:rsid w:val="00B70847"/>
    <w:rsid w:val="00B73194"/>
    <w:rsid w:val="00B77913"/>
    <w:rsid w:val="00B824FB"/>
    <w:rsid w:val="00B82646"/>
    <w:rsid w:val="00B87BEA"/>
    <w:rsid w:val="00B91CB1"/>
    <w:rsid w:val="00B91D6A"/>
    <w:rsid w:val="00B94CC9"/>
    <w:rsid w:val="00B97359"/>
    <w:rsid w:val="00B97A8F"/>
    <w:rsid w:val="00BA4E58"/>
    <w:rsid w:val="00BA6862"/>
    <w:rsid w:val="00BA7074"/>
    <w:rsid w:val="00BB3B87"/>
    <w:rsid w:val="00BB48D7"/>
    <w:rsid w:val="00BB5701"/>
    <w:rsid w:val="00BB5741"/>
    <w:rsid w:val="00BB5EBA"/>
    <w:rsid w:val="00BB71F6"/>
    <w:rsid w:val="00BB7829"/>
    <w:rsid w:val="00BB7D29"/>
    <w:rsid w:val="00BC23C2"/>
    <w:rsid w:val="00BC4710"/>
    <w:rsid w:val="00BC7216"/>
    <w:rsid w:val="00BD1457"/>
    <w:rsid w:val="00BD157B"/>
    <w:rsid w:val="00BD5794"/>
    <w:rsid w:val="00BE0E79"/>
    <w:rsid w:val="00BE2AD9"/>
    <w:rsid w:val="00BE3E06"/>
    <w:rsid w:val="00BE58EB"/>
    <w:rsid w:val="00BE7962"/>
    <w:rsid w:val="00BF27FE"/>
    <w:rsid w:val="00BF4526"/>
    <w:rsid w:val="00BF5413"/>
    <w:rsid w:val="00BF645A"/>
    <w:rsid w:val="00C00D86"/>
    <w:rsid w:val="00C02B90"/>
    <w:rsid w:val="00C031BE"/>
    <w:rsid w:val="00C043B3"/>
    <w:rsid w:val="00C04693"/>
    <w:rsid w:val="00C0596A"/>
    <w:rsid w:val="00C05F2C"/>
    <w:rsid w:val="00C06027"/>
    <w:rsid w:val="00C067F3"/>
    <w:rsid w:val="00C079AB"/>
    <w:rsid w:val="00C10E61"/>
    <w:rsid w:val="00C14787"/>
    <w:rsid w:val="00C1596D"/>
    <w:rsid w:val="00C15B8D"/>
    <w:rsid w:val="00C17010"/>
    <w:rsid w:val="00C2010A"/>
    <w:rsid w:val="00C20562"/>
    <w:rsid w:val="00C215C3"/>
    <w:rsid w:val="00C23A96"/>
    <w:rsid w:val="00C249C6"/>
    <w:rsid w:val="00C257DB"/>
    <w:rsid w:val="00C27448"/>
    <w:rsid w:val="00C31BD1"/>
    <w:rsid w:val="00C32CC1"/>
    <w:rsid w:val="00C35D86"/>
    <w:rsid w:val="00C424BA"/>
    <w:rsid w:val="00C426EC"/>
    <w:rsid w:val="00C45CE8"/>
    <w:rsid w:val="00C4688B"/>
    <w:rsid w:val="00C53556"/>
    <w:rsid w:val="00C53B86"/>
    <w:rsid w:val="00C555DD"/>
    <w:rsid w:val="00C6483C"/>
    <w:rsid w:val="00C64AE9"/>
    <w:rsid w:val="00C708CA"/>
    <w:rsid w:val="00C70CFF"/>
    <w:rsid w:val="00C718FE"/>
    <w:rsid w:val="00C729D5"/>
    <w:rsid w:val="00C81F1C"/>
    <w:rsid w:val="00C83CA6"/>
    <w:rsid w:val="00C84E9E"/>
    <w:rsid w:val="00C87709"/>
    <w:rsid w:val="00C8773D"/>
    <w:rsid w:val="00C87ABB"/>
    <w:rsid w:val="00C91831"/>
    <w:rsid w:val="00C93B42"/>
    <w:rsid w:val="00C953DF"/>
    <w:rsid w:val="00C971F2"/>
    <w:rsid w:val="00C97A6E"/>
    <w:rsid w:val="00CA097D"/>
    <w:rsid w:val="00CA38AB"/>
    <w:rsid w:val="00CA53D8"/>
    <w:rsid w:val="00CA7B44"/>
    <w:rsid w:val="00CB52B4"/>
    <w:rsid w:val="00CC471F"/>
    <w:rsid w:val="00CD232F"/>
    <w:rsid w:val="00CD48E3"/>
    <w:rsid w:val="00CD5058"/>
    <w:rsid w:val="00CD75BF"/>
    <w:rsid w:val="00CE1128"/>
    <w:rsid w:val="00CE1C0C"/>
    <w:rsid w:val="00CE1D0C"/>
    <w:rsid w:val="00CE2709"/>
    <w:rsid w:val="00CE2D64"/>
    <w:rsid w:val="00CE529E"/>
    <w:rsid w:val="00CE6198"/>
    <w:rsid w:val="00CE62D1"/>
    <w:rsid w:val="00CF3F99"/>
    <w:rsid w:val="00CF5B7F"/>
    <w:rsid w:val="00CF6230"/>
    <w:rsid w:val="00D017FC"/>
    <w:rsid w:val="00D0226A"/>
    <w:rsid w:val="00D1256B"/>
    <w:rsid w:val="00D13147"/>
    <w:rsid w:val="00D21EBD"/>
    <w:rsid w:val="00D423FC"/>
    <w:rsid w:val="00D42F3E"/>
    <w:rsid w:val="00D47BD4"/>
    <w:rsid w:val="00D5279E"/>
    <w:rsid w:val="00D55E1B"/>
    <w:rsid w:val="00D5715A"/>
    <w:rsid w:val="00D61F81"/>
    <w:rsid w:val="00D65481"/>
    <w:rsid w:val="00D70500"/>
    <w:rsid w:val="00D71687"/>
    <w:rsid w:val="00D74712"/>
    <w:rsid w:val="00D74813"/>
    <w:rsid w:val="00D84D77"/>
    <w:rsid w:val="00D8614D"/>
    <w:rsid w:val="00D87E24"/>
    <w:rsid w:val="00DA2227"/>
    <w:rsid w:val="00DA30BC"/>
    <w:rsid w:val="00DA69C2"/>
    <w:rsid w:val="00DA6D70"/>
    <w:rsid w:val="00DB03D6"/>
    <w:rsid w:val="00DB1032"/>
    <w:rsid w:val="00DB4067"/>
    <w:rsid w:val="00DB4935"/>
    <w:rsid w:val="00DB6050"/>
    <w:rsid w:val="00DC2C34"/>
    <w:rsid w:val="00DC4909"/>
    <w:rsid w:val="00DD23D0"/>
    <w:rsid w:val="00DD2C6A"/>
    <w:rsid w:val="00DD3BF0"/>
    <w:rsid w:val="00DD608E"/>
    <w:rsid w:val="00DE064E"/>
    <w:rsid w:val="00DE1421"/>
    <w:rsid w:val="00DE2C87"/>
    <w:rsid w:val="00DE459A"/>
    <w:rsid w:val="00DF27DA"/>
    <w:rsid w:val="00DF4DBE"/>
    <w:rsid w:val="00E05525"/>
    <w:rsid w:val="00E1047C"/>
    <w:rsid w:val="00E13810"/>
    <w:rsid w:val="00E164C4"/>
    <w:rsid w:val="00E2149B"/>
    <w:rsid w:val="00E21806"/>
    <w:rsid w:val="00E22060"/>
    <w:rsid w:val="00E37E19"/>
    <w:rsid w:val="00E40820"/>
    <w:rsid w:val="00E4658F"/>
    <w:rsid w:val="00E5429B"/>
    <w:rsid w:val="00E54A67"/>
    <w:rsid w:val="00E57DB9"/>
    <w:rsid w:val="00E604B1"/>
    <w:rsid w:val="00E61C0D"/>
    <w:rsid w:val="00E62AAE"/>
    <w:rsid w:val="00E63EB4"/>
    <w:rsid w:val="00E64912"/>
    <w:rsid w:val="00E66160"/>
    <w:rsid w:val="00E67022"/>
    <w:rsid w:val="00E671A2"/>
    <w:rsid w:val="00E709C9"/>
    <w:rsid w:val="00E70BFB"/>
    <w:rsid w:val="00E71329"/>
    <w:rsid w:val="00E81DDC"/>
    <w:rsid w:val="00E8363B"/>
    <w:rsid w:val="00E84966"/>
    <w:rsid w:val="00E859BA"/>
    <w:rsid w:val="00E90294"/>
    <w:rsid w:val="00E90780"/>
    <w:rsid w:val="00E92339"/>
    <w:rsid w:val="00E92383"/>
    <w:rsid w:val="00E966DD"/>
    <w:rsid w:val="00EA1B3A"/>
    <w:rsid w:val="00EA2109"/>
    <w:rsid w:val="00EA3F32"/>
    <w:rsid w:val="00EB0B87"/>
    <w:rsid w:val="00EB70D7"/>
    <w:rsid w:val="00EC2975"/>
    <w:rsid w:val="00EC477F"/>
    <w:rsid w:val="00ED05E2"/>
    <w:rsid w:val="00ED4C98"/>
    <w:rsid w:val="00ED4D4E"/>
    <w:rsid w:val="00ED69AC"/>
    <w:rsid w:val="00ED6C31"/>
    <w:rsid w:val="00EE0C77"/>
    <w:rsid w:val="00EE441E"/>
    <w:rsid w:val="00EE4E54"/>
    <w:rsid w:val="00EE5F96"/>
    <w:rsid w:val="00EE6156"/>
    <w:rsid w:val="00F036DC"/>
    <w:rsid w:val="00F075F2"/>
    <w:rsid w:val="00F10FD9"/>
    <w:rsid w:val="00F1355A"/>
    <w:rsid w:val="00F15CCD"/>
    <w:rsid w:val="00F252A1"/>
    <w:rsid w:val="00F271B5"/>
    <w:rsid w:val="00F436BB"/>
    <w:rsid w:val="00F44BEF"/>
    <w:rsid w:val="00F46542"/>
    <w:rsid w:val="00F47145"/>
    <w:rsid w:val="00F527B9"/>
    <w:rsid w:val="00F545BF"/>
    <w:rsid w:val="00F56152"/>
    <w:rsid w:val="00F57721"/>
    <w:rsid w:val="00F61B86"/>
    <w:rsid w:val="00F632EE"/>
    <w:rsid w:val="00F63AA5"/>
    <w:rsid w:val="00F71315"/>
    <w:rsid w:val="00F713FC"/>
    <w:rsid w:val="00F71B56"/>
    <w:rsid w:val="00F72DF8"/>
    <w:rsid w:val="00F75006"/>
    <w:rsid w:val="00F7687C"/>
    <w:rsid w:val="00F7706E"/>
    <w:rsid w:val="00F8085C"/>
    <w:rsid w:val="00F82777"/>
    <w:rsid w:val="00F832C8"/>
    <w:rsid w:val="00F8376D"/>
    <w:rsid w:val="00F87155"/>
    <w:rsid w:val="00F873B3"/>
    <w:rsid w:val="00F949E7"/>
    <w:rsid w:val="00F95B0A"/>
    <w:rsid w:val="00FA42B9"/>
    <w:rsid w:val="00FA7141"/>
    <w:rsid w:val="00FA755A"/>
    <w:rsid w:val="00FA7696"/>
    <w:rsid w:val="00FB2B0F"/>
    <w:rsid w:val="00FB4F6B"/>
    <w:rsid w:val="00FB5FE1"/>
    <w:rsid w:val="00FC0E8D"/>
    <w:rsid w:val="00FC1D72"/>
    <w:rsid w:val="00FC40F8"/>
    <w:rsid w:val="00FC46EF"/>
    <w:rsid w:val="00FC5DC5"/>
    <w:rsid w:val="00FC6EB8"/>
    <w:rsid w:val="00FD31B3"/>
    <w:rsid w:val="00FD418B"/>
    <w:rsid w:val="00FD4204"/>
    <w:rsid w:val="00FE19C7"/>
    <w:rsid w:val="00FE1C45"/>
    <w:rsid w:val="00FE455C"/>
    <w:rsid w:val="00FF0E21"/>
    <w:rsid w:val="00FF2C5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qFormat/>
    <w:rsid w:val="00E90780"/>
    <w:pPr>
      <w:keepNext/>
      <w:numPr>
        <w:numId w:val="3"/>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037EE2"/>
    <w:pPr>
      <w:numPr>
        <w:ilvl w:val="1"/>
      </w:numPr>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214C66"/>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817E08"/>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817E08"/>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817E08"/>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037EE2"/>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214C66"/>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rsid w:val="00E9078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aliases w:val="~FootnoteText,RSK-FT,RSK-FT1,RSK-FT2,Harestanes Ref,Footnote Text Char Char Char Char,Footnote Text Char Char Char,FPCR_reference_Footnote,Footnote Text Char Char,Footnote Text Char1,Footnote Text Char1 Char Char"/>
    <w:basedOn w:val="Normal"/>
    <w:link w:val="FootnoteTextChar"/>
    <w:uiPriority w:val="99"/>
    <w:unhideWhenUsed/>
    <w:qFormat/>
    <w:rsid w:val="00C32CC1"/>
    <w:pPr>
      <w:spacing w:after="120"/>
      <w:ind w:left="397" w:hanging="397"/>
    </w:pPr>
    <w:rPr>
      <w:sz w:val="20"/>
      <w:szCs w:val="20"/>
    </w:rPr>
  </w:style>
  <w:style w:type="character" w:customStyle="1" w:styleId="FootnoteTextChar">
    <w:name w:val="Footnote Text Char"/>
    <w:aliases w:val="~FootnoteText Char,RSK-FT Char,RSK-FT1 Char,RSK-FT2 Char,Harestanes Ref Char,Footnote Text Char Char Char Char Char,Footnote Text Char Char Char Char1,FPCR_reference_Footnote Char,Footnote Text Char Char Char1,Footnote Text Char1 Char"/>
    <w:basedOn w:val="DefaultParagraphFont"/>
    <w:link w:val="FootnoteText"/>
    <w:uiPriority w:val="99"/>
    <w:rsid w:val="00C32CC1"/>
    <w:rPr>
      <w:lang w:eastAsia="en-US" w:bidi="he-IL"/>
    </w:rPr>
  </w:style>
  <w:style w:type="character" w:styleId="FootnoteReference">
    <w:name w:val="footnote reference"/>
    <w:aliases w:val="Footnote symbol,EN Footnote Reference,FN Number,SUPERS,Footnote sign,Footnote sign1,number,Footnote Reference Superscript,stylish,BVI fnr,-E Fußnotenzeichen,Source Reference,Footnote reference number,note TESI,Times 10 Point,Ref,cal"/>
    <w:basedOn w:val="DefaultParagraphFont"/>
    <w:uiPriority w:val="99"/>
    <w:unhideWhenUsed/>
    <w:qFormat/>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6"/>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Table/Figure Heading,Caption Char1,Caption Char Char,Caption Char2 Char Char,Caption Char1 Char Char Char,Caption Char Char Char Char Char,Caption Char2 Char Char Char Char Char,Caption Char1 Char1 Char Char Char Char Char,AGT ESIA,Map"/>
    <w:basedOn w:val="Normal"/>
    <w:next w:val="Normal"/>
    <w:link w:val="CaptionChar"/>
    <w:uiPriority w:val="7"/>
    <w:unhideWhenUsed/>
    <w:qFormat/>
    <w:rsid w:val="007810FE"/>
    <w:pPr>
      <w:keepNext/>
      <w:spacing w:before="240" w:after="12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653371"/>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653371"/>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character" w:customStyle="1" w:styleId="Heading7Char">
    <w:name w:val="Heading 7 Char"/>
    <w:basedOn w:val="DefaultParagraphFont"/>
    <w:link w:val="Heading7"/>
    <w:rsid w:val="00817E08"/>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817E08"/>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817E08"/>
    <w:rPr>
      <w:rFonts w:ascii="Arial" w:eastAsia="Times New Roman" w:hAnsi="Arial"/>
      <w:sz w:val="22"/>
      <w:szCs w:val="22"/>
      <w:lang w:eastAsia="en-US"/>
    </w:rPr>
  </w:style>
  <w:style w:type="paragraph" w:customStyle="1" w:styleId="TSHeadingNumbered1">
    <w:name w:val="TS Heading Numbered 1"/>
    <w:basedOn w:val="Normal"/>
    <w:rsid w:val="00817E08"/>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1">
    <w:name w:val="TS Heading Numbered 1.1.1"/>
    <w:basedOn w:val="TSHeadingNumbered1"/>
    <w:rsid w:val="00817E08"/>
  </w:style>
  <w:style w:type="paragraph" w:customStyle="1" w:styleId="TSHeadingNumbered1111">
    <w:name w:val="TS Heading Numbered 1.1.1.1"/>
    <w:basedOn w:val="TSHeadingNumbered1"/>
    <w:rsid w:val="00817E08"/>
  </w:style>
  <w:style w:type="paragraph" w:customStyle="1" w:styleId="TSNumberedParagraph11">
    <w:name w:val="TS Numbered Paragraph 1.1"/>
    <w:basedOn w:val="Normal"/>
    <w:rsid w:val="00817E08"/>
    <w:pPr>
      <w:tabs>
        <w:tab w:val="num" w:pos="-31680"/>
      </w:tabs>
      <w:spacing w:after="220" w:line="240" w:lineRule="auto"/>
      <w:ind w:left="720" w:hanging="720"/>
      <w:outlineLvl w:val="0"/>
    </w:pPr>
    <w:rPr>
      <w:rFonts w:eastAsia="Times New Roman" w:cs="Times New Roman"/>
      <w:sz w:val="22"/>
      <w:szCs w:val="24"/>
      <w:lang w:bidi="ar-SA"/>
    </w:rPr>
  </w:style>
  <w:style w:type="paragraph" w:customStyle="1" w:styleId="Bullet1">
    <w:name w:val="~Bullet1"/>
    <w:basedOn w:val="Normal"/>
    <w:link w:val="Bullet1Char"/>
    <w:uiPriority w:val="1"/>
    <w:qFormat/>
    <w:rsid w:val="00314D09"/>
    <w:pPr>
      <w:numPr>
        <w:numId w:val="10"/>
      </w:numPr>
      <w:spacing w:before="60" w:after="60" w:line="264" w:lineRule="auto"/>
    </w:pPr>
    <w:rPr>
      <w:sz w:val="20"/>
      <w:szCs w:val="20"/>
      <w:lang w:bidi="ar-SA"/>
    </w:rPr>
  </w:style>
  <w:style w:type="paragraph" w:customStyle="1" w:styleId="Bullet2">
    <w:name w:val="~Bullet2"/>
    <w:basedOn w:val="Normal"/>
    <w:uiPriority w:val="1"/>
    <w:qFormat/>
    <w:rsid w:val="00314D09"/>
    <w:pPr>
      <w:numPr>
        <w:ilvl w:val="1"/>
        <w:numId w:val="10"/>
      </w:numPr>
      <w:spacing w:before="60" w:after="60" w:line="264" w:lineRule="auto"/>
    </w:pPr>
    <w:rPr>
      <w:rFonts w:eastAsia="SimSun"/>
      <w:sz w:val="20"/>
      <w:szCs w:val="20"/>
      <w:lang w:bidi="ar-SA"/>
    </w:rPr>
  </w:style>
  <w:style w:type="paragraph" w:customStyle="1" w:styleId="Bullet3">
    <w:name w:val="~Bullet3"/>
    <w:basedOn w:val="Normal"/>
    <w:uiPriority w:val="1"/>
    <w:qFormat/>
    <w:rsid w:val="00314D09"/>
    <w:pPr>
      <w:numPr>
        <w:ilvl w:val="2"/>
        <w:numId w:val="10"/>
      </w:numPr>
      <w:spacing w:before="60" w:after="60" w:line="264" w:lineRule="auto"/>
    </w:pPr>
    <w:rPr>
      <w:rFonts w:eastAsia="SimSun"/>
      <w:sz w:val="20"/>
      <w:szCs w:val="20"/>
      <w:lang w:bidi="ar-SA"/>
    </w:rPr>
  </w:style>
  <w:style w:type="character" w:customStyle="1" w:styleId="CaptionChar">
    <w:name w:val="Caption Char"/>
    <w:aliases w:val="~Caption Char,Table/Figure Heading Char,Caption Char1 Char,Caption Char Char Char,Caption Char2 Char Char Char,Caption Char1 Char Char Char Char,Caption Char Char Char Char Char Char,Caption Char2 Char Char Char Char Char Char,AGT ESIA Char"/>
    <w:link w:val="Caption"/>
    <w:uiPriority w:val="7"/>
    <w:rsid w:val="007810FE"/>
    <w:rPr>
      <w:rFonts w:ascii="Arial" w:hAnsi="Arial"/>
      <w:b/>
      <w:bCs/>
      <w:color w:val="000000" w:themeColor="text2"/>
      <w:sz w:val="22"/>
      <w:szCs w:val="22"/>
      <w:lang w:eastAsia="en-US" w:bidi="he-IL"/>
    </w:rPr>
  </w:style>
  <w:style w:type="paragraph" w:customStyle="1" w:styleId="TSHeadingNumbered11">
    <w:name w:val="TS Heading Numbered 1.1"/>
    <w:basedOn w:val="TSHeadingNumbered1"/>
    <w:rsid w:val="000C3179"/>
    <w:pPr>
      <w:tabs>
        <w:tab w:val="clear" w:pos="-31680"/>
      </w:tabs>
      <w:ind w:left="0" w:firstLine="0"/>
    </w:pPr>
  </w:style>
  <w:style w:type="character" w:customStyle="1" w:styleId="TSExampleText">
    <w:name w:val="TS Example Text"/>
    <w:rsid w:val="000C3179"/>
    <w:rPr>
      <w:i/>
      <w:iCs/>
      <w:color w:val="006D68"/>
    </w:rPr>
  </w:style>
  <w:style w:type="paragraph" w:customStyle="1" w:styleId="TSBullet1Square">
    <w:name w:val="TS Bullet 1 Square"/>
    <w:basedOn w:val="Normal"/>
    <w:rsid w:val="000C3179"/>
    <w:pPr>
      <w:numPr>
        <w:numId w:val="16"/>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0C3179"/>
    <w:pPr>
      <w:numPr>
        <w:numId w:val="17"/>
      </w:numPr>
    </w:pPr>
  </w:style>
  <w:style w:type="paragraph" w:styleId="DocumentMap">
    <w:name w:val="Document Map"/>
    <w:basedOn w:val="Normal"/>
    <w:link w:val="DocumentMapChar"/>
    <w:semiHidden/>
    <w:rsid w:val="000C3179"/>
    <w:pPr>
      <w:shd w:val="clear" w:color="auto" w:fill="000080"/>
      <w:spacing w:after="22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0C3179"/>
    <w:rPr>
      <w:rFonts w:ascii="Tahoma" w:eastAsia="Times New Roman" w:hAnsi="Tahoma" w:cs="Tahoma"/>
      <w:shd w:val="clear" w:color="auto" w:fill="000080"/>
      <w:lang w:eastAsia="en-US"/>
    </w:rPr>
  </w:style>
  <w:style w:type="character" w:customStyle="1" w:styleId="Bullet1Char">
    <w:name w:val="~Bullet1 Char"/>
    <w:link w:val="Bullet1"/>
    <w:uiPriority w:val="1"/>
    <w:locked/>
    <w:rsid w:val="000C3179"/>
    <w:rPr>
      <w:rFonts w:ascii="Arial" w:hAnsi="Arial"/>
      <w:lang w:eastAsia="en-US"/>
    </w:rPr>
  </w:style>
  <w:style w:type="table" w:customStyle="1" w:styleId="GridTable1Light1">
    <w:name w:val="Grid Table 1 Light1"/>
    <w:basedOn w:val="TableNormal"/>
    <w:next w:val="GridTable1Light"/>
    <w:uiPriority w:val="46"/>
    <w:rsid w:val="000C3179"/>
    <w:rPr>
      <w:rFonts w:ascii="Arial" w:eastAsia="SimSun" w:hAnsi="Arial"/>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0C3179"/>
    <w:rPr>
      <w:rFonts w:ascii="Times New Roman" w:eastAsia="Times New Roman" w:hAnsi="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ntion">
    <w:name w:val="Mention"/>
    <w:uiPriority w:val="99"/>
    <w:unhideWhenUsed/>
    <w:rsid w:val="000C3179"/>
    <w:rPr>
      <w:color w:val="2B579A"/>
      <w:shd w:val="clear" w:color="auto" w:fill="E6E6E6"/>
      <w:lang w:val="en-GB"/>
    </w:rPr>
  </w:style>
  <w:style w:type="table" w:customStyle="1" w:styleId="TableGrid1">
    <w:name w:val="Table Grid1"/>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MTable">
    <w:name w:val="~MMTable"/>
    <w:basedOn w:val="TableNormal"/>
    <w:uiPriority w:val="99"/>
    <w:rsid w:val="000C3179"/>
    <w:pPr>
      <w:spacing w:before="40" w:after="40"/>
    </w:pPr>
    <w:rPr>
      <w:rFonts w:ascii="Arial" w:eastAsia="SimSun" w:hAnsi="Arial"/>
      <w:sz w:val="16"/>
      <w:szCs w:val="16"/>
      <w:lang w:eastAsia="en-US"/>
    </w:rPr>
    <w:tblPr>
      <w:tblStyleRowBandSize w:val="1"/>
      <w:tblBorders>
        <w:top w:val="single" w:sz="8" w:space="0" w:color="auto"/>
        <w:bottom w:val="single" w:sz="8" w:space="0" w:color="auto"/>
        <w:insideH w:val="single" w:sz="2" w:space="0" w:color="2FB6BC"/>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DDC"/>
      </w:tcPr>
    </w:tblStylePr>
  </w:style>
  <w:style w:type="table" w:customStyle="1" w:styleId="TableGrid6">
    <w:name w:val="Table Grid6"/>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C3179"/>
    <w:pPr>
      <w:spacing w:before="120"/>
    </w:pPr>
    <w:rPr>
      <w:rFonts w:ascii="Arial" w:eastAsia="SimSu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C3179"/>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normaltextrun">
    <w:name w:val="normaltextrun"/>
    <w:rsid w:val="000C3179"/>
  </w:style>
  <w:style w:type="character" w:customStyle="1" w:styleId="eop">
    <w:name w:val="eop"/>
    <w:rsid w:val="000C3179"/>
  </w:style>
  <w:style w:type="paragraph" w:styleId="CommentSubject">
    <w:name w:val="annotation subject"/>
    <w:basedOn w:val="CommentText"/>
    <w:next w:val="CommentText"/>
    <w:link w:val="CommentSubjectChar"/>
    <w:rsid w:val="000C3179"/>
    <w:pPr>
      <w:spacing w:after="220"/>
    </w:pPr>
    <w:rPr>
      <w:rFonts w:ascii="Arial" w:eastAsia="Times New Roman" w:hAnsi="Arial" w:cs="Times New Roman"/>
      <w:b/>
      <w:bCs/>
    </w:rPr>
  </w:style>
  <w:style w:type="character" w:customStyle="1" w:styleId="CommentSubjectChar">
    <w:name w:val="Comment Subject Char"/>
    <w:basedOn w:val="CommentTextChar"/>
    <w:link w:val="CommentSubject"/>
    <w:rsid w:val="000C3179"/>
    <w:rPr>
      <w:rFonts w:ascii="Arial" w:eastAsia="Times New Roman" w:hAnsi="Arial" w:cs="Times New Roman"/>
      <w:b/>
      <w:bCs/>
      <w:lang w:eastAsia="en-US"/>
    </w:rPr>
  </w:style>
  <w:style w:type="paragraph" w:styleId="Revision">
    <w:name w:val="Revision"/>
    <w:hidden/>
    <w:uiPriority w:val="99"/>
    <w:semiHidden/>
    <w:rsid w:val="000C3179"/>
    <w:pPr>
      <w:spacing w:after="220"/>
    </w:pPr>
    <w:rPr>
      <w:rFonts w:ascii="Arial" w:eastAsia="Times New Roman" w:hAnsi="Arial" w:cs="Times New Roman"/>
      <w:sz w:val="22"/>
      <w:szCs w:val="24"/>
      <w:lang w:eastAsia="en-US"/>
    </w:rPr>
  </w:style>
  <w:style w:type="paragraph" w:styleId="TableofFigures">
    <w:name w:val="table of figures"/>
    <w:basedOn w:val="Normal"/>
    <w:next w:val="Normal"/>
    <w:uiPriority w:val="99"/>
    <w:unhideWhenUsed/>
    <w:rsid w:val="00B63C3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899101">
      <w:bodyDiv w:val="1"/>
      <w:marLeft w:val="0"/>
      <w:marRight w:val="0"/>
      <w:marTop w:val="0"/>
      <w:marBottom w:val="0"/>
      <w:divBdr>
        <w:top w:val="none" w:sz="0" w:space="0" w:color="auto"/>
        <w:left w:val="none" w:sz="0" w:space="0" w:color="auto"/>
        <w:bottom w:val="none" w:sz="0" w:space="0" w:color="auto"/>
        <w:right w:val="none" w:sz="0" w:space="0" w:color="auto"/>
      </w:divBdr>
    </w:div>
    <w:div w:id="14187868">
      <w:bodyDiv w:val="1"/>
      <w:marLeft w:val="0"/>
      <w:marRight w:val="0"/>
      <w:marTop w:val="0"/>
      <w:marBottom w:val="0"/>
      <w:divBdr>
        <w:top w:val="none" w:sz="0" w:space="0" w:color="auto"/>
        <w:left w:val="none" w:sz="0" w:space="0" w:color="auto"/>
        <w:bottom w:val="none" w:sz="0" w:space="0" w:color="auto"/>
        <w:right w:val="none" w:sz="0" w:space="0" w:color="auto"/>
      </w:divBdr>
    </w:div>
    <w:div w:id="14428866">
      <w:bodyDiv w:val="1"/>
      <w:marLeft w:val="0"/>
      <w:marRight w:val="0"/>
      <w:marTop w:val="0"/>
      <w:marBottom w:val="0"/>
      <w:divBdr>
        <w:top w:val="none" w:sz="0" w:space="0" w:color="auto"/>
        <w:left w:val="none" w:sz="0" w:space="0" w:color="auto"/>
        <w:bottom w:val="none" w:sz="0" w:space="0" w:color="auto"/>
        <w:right w:val="none" w:sz="0" w:space="0" w:color="auto"/>
      </w:divBdr>
    </w:div>
    <w:div w:id="15927875">
      <w:bodyDiv w:val="1"/>
      <w:marLeft w:val="0"/>
      <w:marRight w:val="0"/>
      <w:marTop w:val="0"/>
      <w:marBottom w:val="0"/>
      <w:divBdr>
        <w:top w:val="none" w:sz="0" w:space="0" w:color="auto"/>
        <w:left w:val="none" w:sz="0" w:space="0" w:color="auto"/>
        <w:bottom w:val="none" w:sz="0" w:space="0" w:color="auto"/>
        <w:right w:val="none" w:sz="0" w:space="0" w:color="auto"/>
      </w:divBdr>
    </w:div>
    <w:div w:id="17776043">
      <w:bodyDiv w:val="1"/>
      <w:marLeft w:val="0"/>
      <w:marRight w:val="0"/>
      <w:marTop w:val="0"/>
      <w:marBottom w:val="0"/>
      <w:divBdr>
        <w:top w:val="none" w:sz="0" w:space="0" w:color="auto"/>
        <w:left w:val="none" w:sz="0" w:space="0" w:color="auto"/>
        <w:bottom w:val="none" w:sz="0" w:space="0" w:color="auto"/>
        <w:right w:val="none" w:sz="0" w:space="0" w:color="auto"/>
      </w:divBdr>
    </w:div>
    <w:div w:id="21133699">
      <w:bodyDiv w:val="1"/>
      <w:marLeft w:val="0"/>
      <w:marRight w:val="0"/>
      <w:marTop w:val="0"/>
      <w:marBottom w:val="0"/>
      <w:divBdr>
        <w:top w:val="none" w:sz="0" w:space="0" w:color="auto"/>
        <w:left w:val="none" w:sz="0" w:space="0" w:color="auto"/>
        <w:bottom w:val="none" w:sz="0" w:space="0" w:color="auto"/>
        <w:right w:val="none" w:sz="0" w:space="0" w:color="auto"/>
      </w:divBdr>
    </w:div>
    <w:div w:id="28071366">
      <w:bodyDiv w:val="1"/>
      <w:marLeft w:val="0"/>
      <w:marRight w:val="0"/>
      <w:marTop w:val="0"/>
      <w:marBottom w:val="0"/>
      <w:divBdr>
        <w:top w:val="none" w:sz="0" w:space="0" w:color="auto"/>
        <w:left w:val="none" w:sz="0" w:space="0" w:color="auto"/>
        <w:bottom w:val="none" w:sz="0" w:space="0" w:color="auto"/>
        <w:right w:val="none" w:sz="0" w:space="0" w:color="auto"/>
      </w:divBdr>
    </w:div>
    <w:div w:id="28990056">
      <w:bodyDiv w:val="1"/>
      <w:marLeft w:val="0"/>
      <w:marRight w:val="0"/>
      <w:marTop w:val="0"/>
      <w:marBottom w:val="0"/>
      <w:divBdr>
        <w:top w:val="none" w:sz="0" w:space="0" w:color="auto"/>
        <w:left w:val="none" w:sz="0" w:space="0" w:color="auto"/>
        <w:bottom w:val="none" w:sz="0" w:space="0" w:color="auto"/>
        <w:right w:val="none" w:sz="0" w:space="0" w:color="auto"/>
      </w:divBdr>
    </w:div>
    <w:div w:id="32312429">
      <w:bodyDiv w:val="1"/>
      <w:marLeft w:val="0"/>
      <w:marRight w:val="0"/>
      <w:marTop w:val="0"/>
      <w:marBottom w:val="0"/>
      <w:divBdr>
        <w:top w:val="none" w:sz="0" w:space="0" w:color="auto"/>
        <w:left w:val="none" w:sz="0" w:space="0" w:color="auto"/>
        <w:bottom w:val="none" w:sz="0" w:space="0" w:color="auto"/>
        <w:right w:val="none" w:sz="0" w:space="0" w:color="auto"/>
      </w:divBdr>
    </w:div>
    <w:div w:id="44568248">
      <w:bodyDiv w:val="1"/>
      <w:marLeft w:val="0"/>
      <w:marRight w:val="0"/>
      <w:marTop w:val="0"/>
      <w:marBottom w:val="0"/>
      <w:divBdr>
        <w:top w:val="none" w:sz="0" w:space="0" w:color="auto"/>
        <w:left w:val="none" w:sz="0" w:space="0" w:color="auto"/>
        <w:bottom w:val="none" w:sz="0" w:space="0" w:color="auto"/>
        <w:right w:val="none" w:sz="0" w:space="0" w:color="auto"/>
      </w:divBdr>
    </w:div>
    <w:div w:id="49501062">
      <w:bodyDiv w:val="1"/>
      <w:marLeft w:val="0"/>
      <w:marRight w:val="0"/>
      <w:marTop w:val="0"/>
      <w:marBottom w:val="0"/>
      <w:divBdr>
        <w:top w:val="none" w:sz="0" w:space="0" w:color="auto"/>
        <w:left w:val="none" w:sz="0" w:space="0" w:color="auto"/>
        <w:bottom w:val="none" w:sz="0" w:space="0" w:color="auto"/>
        <w:right w:val="none" w:sz="0" w:space="0" w:color="auto"/>
      </w:divBdr>
    </w:div>
    <w:div w:id="53286612">
      <w:bodyDiv w:val="1"/>
      <w:marLeft w:val="0"/>
      <w:marRight w:val="0"/>
      <w:marTop w:val="0"/>
      <w:marBottom w:val="0"/>
      <w:divBdr>
        <w:top w:val="none" w:sz="0" w:space="0" w:color="auto"/>
        <w:left w:val="none" w:sz="0" w:space="0" w:color="auto"/>
        <w:bottom w:val="none" w:sz="0" w:space="0" w:color="auto"/>
        <w:right w:val="none" w:sz="0" w:space="0" w:color="auto"/>
      </w:divBdr>
    </w:div>
    <w:div w:id="54134484">
      <w:bodyDiv w:val="1"/>
      <w:marLeft w:val="0"/>
      <w:marRight w:val="0"/>
      <w:marTop w:val="0"/>
      <w:marBottom w:val="0"/>
      <w:divBdr>
        <w:top w:val="none" w:sz="0" w:space="0" w:color="auto"/>
        <w:left w:val="none" w:sz="0" w:space="0" w:color="auto"/>
        <w:bottom w:val="none" w:sz="0" w:space="0" w:color="auto"/>
        <w:right w:val="none" w:sz="0" w:space="0" w:color="auto"/>
      </w:divBdr>
    </w:div>
    <w:div w:id="55056125">
      <w:bodyDiv w:val="1"/>
      <w:marLeft w:val="0"/>
      <w:marRight w:val="0"/>
      <w:marTop w:val="0"/>
      <w:marBottom w:val="0"/>
      <w:divBdr>
        <w:top w:val="none" w:sz="0" w:space="0" w:color="auto"/>
        <w:left w:val="none" w:sz="0" w:space="0" w:color="auto"/>
        <w:bottom w:val="none" w:sz="0" w:space="0" w:color="auto"/>
        <w:right w:val="none" w:sz="0" w:space="0" w:color="auto"/>
      </w:divBdr>
    </w:div>
    <w:div w:id="57360100">
      <w:bodyDiv w:val="1"/>
      <w:marLeft w:val="0"/>
      <w:marRight w:val="0"/>
      <w:marTop w:val="0"/>
      <w:marBottom w:val="0"/>
      <w:divBdr>
        <w:top w:val="none" w:sz="0" w:space="0" w:color="auto"/>
        <w:left w:val="none" w:sz="0" w:space="0" w:color="auto"/>
        <w:bottom w:val="none" w:sz="0" w:space="0" w:color="auto"/>
        <w:right w:val="none" w:sz="0" w:space="0" w:color="auto"/>
      </w:divBdr>
    </w:div>
    <w:div w:id="60912803">
      <w:bodyDiv w:val="1"/>
      <w:marLeft w:val="0"/>
      <w:marRight w:val="0"/>
      <w:marTop w:val="0"/>
      <w:marBottom w:val="0"/>
      <w:divBdr>
        <w:top w:val="none" w:sz="0" w:space="0" w:color="auto"/>
        <w:left w:val="none" w:sz="0" w:space="0" w:color="auto"/>
        <w:bottom w:val="none" w:sz="0" w:space="0" w:color="auto"/>
        <w:right w:val="none" w:sz="0" w:space="0" w:color="auto"/>
      </w:divBdr>
    </w:div>
    <w:div w:id="62334504">
      <w:bodyDiv w:val="1"/>
      <w:marLeft w:val="0"/>
      <w:marRight w:val="0"/>
      <w:marTop w:val="0"/>
      <w:marBottom w:val="0"/>
      <w:divBdr>
        <w:top w:val="none" w:sz="0" w:space="0" w:color="auto"/>
        <w:left w:val="none" w:sz="0" w:space="0" w:color="auto"/>
        <w:bottom w:val="none" w:sz="0" w:space="0" w:color="auto"/>
        <w:right w:val="none" w:sz="0" w:space="0" w:color="auto"/>
      </w:divBdr>
    </w:div>
    <w:div w:id="67770842">
      <w:bodyDiv w:val="1"/>
      <w:marLeft w:val="0"/>
      <w:marRight w:val="0"/>
      <w:marTop w:val="0"/>
      <w:marBottom w:val="0"/>
      <w:divBdr>
        <w:top w:val="none" w:sz="0" w:space="0" w:color="auto"/>
        <w:left w:val="none" w:sz="0" w:space="0" w:color="auto"/>
        <w:bottom w:val="none" w:sz="0" w:space="0" w:color="auto"/>
        <w:right w:val="none" w:sz="0" w:space="0" w:color="auto"/>
      </w:divBdr>
    </w:div>
    <w:div w:id="79067567">
      <w:bodyDiv w:val="1"/>
      <w:marLeft w:val="0"/>
      <w:marRight w:val="0"/>
      <w:marTop w:val="0"/>
      <w:marBottom w:val="0"/>
      <w:divBdr>
        <w:top w:val="none" w:sz="0" w:space="0" w:color="auto"/>
        <w:left w:val="none" w:sz="0" w:space="0" w:color="auto"/>
        <w:bottom w:val="none" w:sz="0" w:space="0" w:color="auto"/>
        <w:right w:val="none" w:sz="0" w:space="0" w:color="auto"/>
      </w:divBdr>
    </w:div>
    <w:div w:id="79840336">
      <w:bodyDiv w:val="1"/>
      <w:marLeft w:val="0"/>
      <w:marRight w:val="0"/>
      <w:marTop w:val="0"/>
      <w:marBottom w:val="0"/>
      <w:divBdr>
        <w:top w:val="none" w:sz="0" w:space="0" w:color="auto"/>
        <w:left w:val="none" w:sz="0" w:space="0" w:color="auto"/>
        <w:bottom w:val="none" w:sz="0" w:space="0" w:color="auto"/>
        <w:right w:val="none" w:sz="0" w:space="0" w:color="auto"/>
      </w:divBdr>
    </w:div>
    <w:div w:id="82799403">
      <w:bodyDiv w:val="1"/>
      <w:marLeft w:val="0"/>
      <w:marRight w:val="0"/>
      <w:marTop w:val="0"/>
      <w:marBottom w:val="0"/>
      <w:divBdr>
        <w:top w:val="none" w:sz="0" w:space="0" w:color="auto"/>
        <w:left w:val="none" w:sz="0" w:space="0" w:color="auto"/>
        <w:bottom w:val="none" w:sz="0" w:space="0" w:color="auto"/>
        <w:right w:val="none" w:sz="0" w:space="0" w:color="auto"/>
      </w:divBdr>
    </w:div>
    <w:div w:id="8611776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210105">
      <w:bodyDiv w:val="1"/>
      <w:marLeft w:val="0"/>
      <w:marRight w:val="0"/>
      <w:marTop w:val="0"/>
      <w:marBottom w:val="0"/>
      <w:divBdr>
        <w:top w:val="none" w:sz="0" w:space="0" w:color="auto"/>
        <w:left w:val="none" w:sz="0" w:space="0" w:color="auto"/>
        <w:bottom w:val="none" w:sz="0" w:space="0" w:color="auto"/>
        <w:right w:val="none" w:sz="0" w:space="0" w:color="auto"/>
      </w:divBdr>
    </w:div>
    <w:div w:id="94596313">
      <w:bodyDiv w:val="1"/>
      <w:marLeft w:val="0"/>
      <w:marRight w:val="0"/>
      <w:marTop w:val="0"/>
      <w:marBottom w:val="0"/>
      <w:divBdr>
        <w:top w:val="none" w:sz="0" w:space="0" w:color="auto"/>
        <w:left w:val="none" w:sz="0" w:space="0" w:color="auto"/>
        <w:bottom w:val="none" w:sz="0" w:space="0" w:color="auto"/>
        <w:right w:val="none" w:sz="0" w:space="0" w:color="auto"/>
      </w:divBdr>
    </w:div>
    <w:div w:id="98988475">
      <w:bodyDiv w:val="1"/>
      <w:marLeft w:val="0"/>
      <w:marRight w:val="0"/>
      <w:marTop w:val="0"/>
      <w:marBottom w:val="0"/>
      <w:divBdr>
        <w:top w:val="none" w:sz="0" w:space="0" w:color="auto"/>
        <w:left w:val="none" w:sz="0" w:space="0" w:color="auto"/>
        <w:bottom w:val="none" w:sz="0" w:space="0" w:color="auto"/>
        <w:right w:val="none" w:sz="0" w:space="0" w:color="auto"/>
      </w:divBdr>
    </w:div>
    <w:div w:id="105657971">
      <w:bodyDiv w:val="1"/>
      <w:marLeft w:val="0"/>
      <w:marRight w:val="0"/>
      <w:marTop w:val="0"/>
      <w:marBottom w:val="0"/>
      <w:divBdr>
        <w:top w:val="none" w:sz="0" w:space="0" w:color="auto"/>
        <w:left w:val="none" w:sz="0" w:space="0" w:color="auto"/>
        <w:bottom w:val="none" w:sz="0" w:space="0" w:color="auto"/>
        <w:right w:val="none" w:sz="0" w:space="0" w:color="auto"/>
      </w:divBdr>
    </w:div>
    <w:div w:id="109052904">
      <w:bodyDiv w:val="1"/>
      <w:marLeft w:val="0"/>
      <w:marRight w:val="0"/>
      <w:marTop w:val="0"/>
      <w:marBottom w:val="0"/>
      <w:divBdr>
        <w:top w:val="none" w:sz="0" w:space="0" w:color="auto"/>
        <w:left w:val="none" w:sz="0" w:space="0" w:color="auto"/>
        <w:bottom w:val="none" w:sz="0" w:space="0" w:color="auto"/>
        <w:right w:val="none" w:sz="0" w:space="0" w:color="auto"/>
      </w:divBdr>
    </w:div>
    <w:div w:id="115563906">
      <w:bodyDiv w:val="1"/>
      <w:marLeft w:val="0"/>
      <w:marRight w:val="0"/>
      <w:marTop w:val="0"/>
      <w:marBottom w:val="0"/>
      <w:divBdr>
        <w:top w:val="none" w:sz="0" w:space="0" w:color="auto"/>
        <w:left w:val="none" w:sz="0" w:space="0" w:color="auto"/>
        <w:bottom w:val="none" w:sz="0" w:space="0" w:color="auto"/>
        <w:right w:val="none" w:sz="0" w:space="0" w:color="auto"/>
      </w:divBdr>
    </w:div>
    <w:div w:id="117383322">
      <w:bodyDiv w:val="1"/>
      <w:marLeft w:val="0"/>
      <w:marRight w:val="0"/>
      <w:marTop w:val="0"/>
      <w:marBottom w:val="0"/>
      <w:divBdr>
        <w:top w:val="none" w:sz="0" w:space="0" w:color="auto"/>
        <w:left w:val="none" w:sz="0" w:space="0" w:color="auto"/>
        <w:bottom w:val="none" w:sz="0" w:space="0" w:color="auto"/>
        <w:right w:val="none" w:sz="0" w:space="0" w:color="auto"/>
      </w:divBdr>
    </w:div>
    <w:div w:id="119038924">
      <w:bodyDiv w:val="1"/>
      <w:marLeft w:val="0"/>
      <w:marRight w:val="0"/>
      <w:marTop w:val="0"/>
      <w:marBottom w:val="0"/>
      <w:divBdr>
        <w:top w:val="none" w:sz="0" w:space="0" w:color="auto"/>
        <w:left w:val="none" w:sz="0" w:space="0" w:color="auto"/>
        <w:bottom w:val="none" w:sz="0" w:space="0" w:color="auto"/>
        <w:right w:val="none" w:sz="0" w:space="0" w:color="auto"/>
      </w:divBdr>
    </w:div>
    <w:div w:id="129641750">
      <w:bodyDiv w:val="1"/>
      <w:marLeft w:val="0"/>
      <w:marRight w:val="0"/>
      <w:marTop w:val="0"/>
      <w:marBottom w:val="0"/>
      <w:divBdr>
        <w:top w:val="none" w:sz="0" w:space="0" w:color="auto"/>
        <w:left w:val="none" w:sz="0" w:space="0" w:color="auto"/>
        <w:bottom w:val="none" w:sz="0" w:space="0" w:color="auto"/>
        <w:right w:val="none" w:sz="0" w:space="0" w:color="auto"/>
      </w:divBdr>
    </w:div>
    <w:div w:id="130289247">
      <w:bodyDiv w:val="1"/>
      <w:marLeft w:val="0"/>
      <w:marRight w:val="0"/>
      <w:marTop w:val="0"/>
      <w:marBottom w:val="0"/>
      <w:divBdr>
        <w:top w:val="none" w:sz="0" w:space="0" w:color="auto"/>
        <w:left w:val="none" w:sz="0" w:space="0" w:color="auto"/>
        <w:bottom w:val="none" w:sz="0" w:space="0" w:color="auto"/>
        <w:right w:val="none" w:sz="0" w:space="0" w:color="auto"/>
      </w:divBdr>
    </w:div>
    <w:div w:id="142894405">
      <w:bodyDiv w:val="1"/>
      <w:marLeft w:val="0"/>
      <w:marRight w:val="0"/>
      <w:marTop w:val="0"/>
      <w:marBottom w:val="0"/>
      <w:divBdr>
        <w:top w:val="none" w:sz="0" w:space="0" w:color="auto"/>
        <w:left w:val="none" w:sz="0" w:space="0" w:color="auto"/>
        <w:bottom w:val="none" w:sz="0" w:space="0" w:color="auto"/>
        <w:right w:val="none" w:sz="0" w:space="0" w:color="auto"/>
      </w:divBdr>
    </w:div>
    <w:div w:id="145169032">
      <w:bodyDiv w:val="1"/>
      <w:marLeft w:val="0"/>
      <w:marRight w:val="0"/>
      <w:marTop w:val="0"/>
      <w:marBottom w:val="0"/>
      <w:divBdr>
        <w:top w:val="none" w:sz="0" w:space="0" w:color="auto"/>
        <w:left w:val="none" w:sz="0" w:space="0" w:color="auto"/>
        <w:bottom w:val="none" w:sz="0" w:space="0" w:color="auto"/>
        <w:right w:val="none" w:sz="0" w:space="0" w:color="auto"/>
      </w:divBdr>
    </w:div>
    <w:div w:id="147019415">
      <w:bodyDiv w:val="1"/>
      <w:marLeft w:val="0"/>
      <w:marRight w:val="0"/>
      <w:marTop w:val="0"/>
      <w:marBottom w:val="0"/>
      <w:divBdr>
        <w:top w:val="none" w:sz="0" w:space="0" w:color="auto"/>
        <w:left w:val="none" w:sz="0" w:space="0" w:color="auto"/>
        <w:bottom w:val="none" w:sz="0" w:space="0" w:color="auto"/>
        <w:right w:val="none" w:sz="0" w:space="0" w:color="auto"/>
      </w:divBdr>
    </w:div>
    <w:div w:id="158622839">
      <w:bodyDiv w:val="1"/>
      <w:marLeft w:val="0"/>
      <w:marRight w:val="0"/>
      <w:marTop w:val="0"/>
      <w:marBottom w:val="0"/>
      <w:divBdr>
        <w:top w:val="none" w:sz="0" w:space="0" w:color="auto"/>
        <w:left w:val="none" w:sz="0" w:space="0" w:color="auto"/>
        <w:bottom w:val="none" w:sz="0" w:space="0" w:color="auto"/>
        <w:right w:val="none" w:sz="0" w:space="0" w:color="auto"/>
      </w:divBdr>
    </w:div>
    <w:div w:id="163666390">
      <w:bodyDiv w:val="1"/>
      <w:marLeft w:val="0"/>
      <w:marRight w:val="0"/>
      <w:marTop w:val="0"/>
      <w:marBottom w:val="0"/>
      <w:divBdr>
        <w:top w:val="none" w:sz="0" w:space="0" w:color="auto"/>
        <w:left w:val="none" w:sz="0" w:space="0" w:color="auto"/>
        <w:bottom w:val="none" w:sz="0" w:space="0" w:color="auto"/>
        <w:right w:val="none" w:sz="0" w:space="0" w:color="auto"/>
      </w:divBdr>
    </w:div>
    <w:div w:id="164706518">
      <w:bodyDiv w:val="1"/>
      <w:marLeft w:val="0"/>
      <w:marRight w:val="0"/>
      <w:marTop w:val="0"/>
      <w:marBottom w:val="0"/>
      <w:divBdr>
        <w:top w:val="none" w:sz="0" w:space="0" w:color="auto"/>
        <w:left w:val="none" w:sz="0" w:space="0" w:color="auto"/>
        <w:bottom w:val="none" w:sz="0" w:space="0" w:color="auto"/>
        <w:right w:val="none" w:sz="0" w:space="0" w:color="auto"/>
      </w:divBdr>
    </w:div>
    <w:div w:id="164900333">
      <w:bodyDiv w:val="1"/>
      <w:marLeft w:val="0"/>
      <w:marRight w:val="0"/>
      <w:marTop w:val="0"/>
      <w:marBottom w:val="0"/>
      <w:divBdr>
        <w:top w:val="none" w:sz="0" w:space="0" w:color="auto"/>
        <w:left w:val="none" w:sz="0" w:space="0" w:color="auto"/>
        <w:bottom w:val="none" w:sz="0" w:space="0" w:color="auto"/>
        <w:right w:val="none" w:sz="0" w:space="0" w:color="auto"/>
      </w:divBdr>
    </w:div>
    <w:div w:id="172039823">
      <w:bodyDiv w:val="1"/>
      <w:marLeft w:val="0"/>
      <w:marRight w:val="0"/>
      <w:marTop w:val="0"/>
      <w:marBottom w:val="0"/>
      <w:divBdr>
        <w:top w:val="none" w:sz="0" w:space="0" w:color="auto"/>
        <w:left w:val="none" w:sz="0" w:space="0" w:color="auto"/>
        <w:bottom w:val="none" w:sz="0" w:space="0" w:color="auto"/>
        <w:right w:val="none" w:sz="0" w:space="0" w:color="auto"/>
      </w:divBdr>
    </w:div>
    <w:div w:id="172379371">
      <w:bodyDiv w:val="1"/>
      <w:marLeft w:val="0"/>
      <w:marRight w:val="0"/>
      <w:marTop w:val="0"/>
      <w:marBottom w:val="0"/>
      <w:divBdr>
        <w:top w:val="none" w:sz="0" w:space="0" w:color="auto"/>
        <w:left w:val="none" w:sz="0" w:space="0" w:color="auto"/>
        <w:bottom w:val="none" w:sz="0" w:space="0" w:color="auto"/>
        <w:right w:val="none" w:sz="0" w:space="0" w:color="auto"/>
      </w:divBdr>
    </w:div>
    <w:div w:id="176115508">
      <w:bodyDiv w:val="1"/>
      <w:marLeft w:val="0"/>
      <w:marRight w:val="0"/>
      <w:marTop w:val="0"/>
      <w:marBottom w:val="0"/>
      <w:divBdr>
        <w:top w:val="none" w:sz="0" w:space="0" w:color="auto"/>
        <w:left w:val="none" w:sz="0" w:space="0" w:color="auto"/>
        <w:bottom w:val="none" w:sz="0" w:space="0" w:color="auto"/>
        <w:right w:val="none" w:sz="0" w:space="0" w:color="auto"/>
      </w:divBdr>
    </w:div>
    <w:div w:id="176389587">
      <w:bodyDiv w:val="1"/>
      <w:marLeft w:val="0"/>
      <w:marRight w:val="0"/>
      <w:marTop w:val="0"/>
      <w:marBottom w:val="0"/>
      <w:divBdr>
        <w:top w:val="none" w:sz="0" w:space="0" w:color="auto"/>
        <w:left w:val="none" w:sz="0" w:space="0" w:color="auto"/>
        <w:bottom w:val="none" w:sz="0" w:space="0" w:color="auto"/>
        <w:right w:val="none" w:sz="0" w:space="0" w:color="auto"/>
      </w:divBdr>
    </w:div>
    <w:div w:id="179589278">
      <w:bodyDiv w:val="1"/>
      <w:marLeft w:val="0"/>
      <w:marRight w:val="0"/>
      <w:marTop w:val="0"/>
      <w:marBottom w:val="0"/>
      <w:divBdr>
        <w:top w:val="none" w:sz="0" w:space="0" w:color="auto"/>
        <w:left w:val="none" w:sz="0" w:space="0" w:color="auto"/>
        <w:bottom w:val="none" w:sz="0" w:space="0" w:color="auto"/>
        <w:right w:val="none" w:sz="0" w:space="0" w:color="auto"/>
      </w:divBdr>
    </w:div>
    <w:div w:id="182019183">
      <w:bodyDiv w:val="1"/>
      <w:marLeft w:val="0"/>
      <w:marRight w:val="0"/>
      <w:marTop w:val="0"/>
      <w:marBottom w:val="0"/>
      <w:divBdr>
        <w:top w:val="none" w:sz="0" w:space="0" w:color="auto"/>
        <w:left w:val="none" w:sz="0" w:space="0" w:color="auto"/>
        <w:bottom w:val="none" w:sz="0" w:space="0" w:color="auto"/>
        <w:right w:val="none" w:sz="0" w:space="0" w:color="auto"/>
      </w:divBdr>
    </w:div>
    <w:div w:id="182206209">
      <w:bodyDiv w:val="1"/>
      <w:marLeft w:val="0"/>
      <w:marRight w:val="0"/>
      <w:marTop w:val="0"/>
      <w:marBottom w:val="0"/>
      <w:divBdr>
        <w:top w:val="none" w:sz="0" w:space="0" w:color="auto"/>
        <w:left w:val="none" w:sz="0" w:space="0" w:color="auto"/>
        <w:bottom w:val="none" w:sz="0" w:space="0" w:color="auto"/>
        <w:right w:val="none" w:sz="0" w:space="0" w:color="auto"/>
      </w:divBdr>
    </w:div>
    <w:div w:id="183642623">
      <w:bodyDiv w:val="1"/>
      <w:marLeft w:val="0"/>
      <w:marRight w:val="0"/>
      <w:marTop w:val="0"/>
      <w:marBottom w:val="0"/>
      <w:divBdr>
        <w:top w:val="none" w:sz="0" w:space="0" w:color="auto"/>
        <w:left w:val="none" w:sz="0" w:space="0" w:color="auto"/>
        <w:bottom w:val="none" w:sz="0" w:space="0" w:color="auto"/>
        <w:right w:val="none" w:sz="0" w:space="0" w:color="auto"/>
      </w:divBdr>
    </w:div>
    <w:div w:id="188881710">
      <w:bodyDiv w:val="1"/>
      <w:marLeft w:val="0"/>
      <w:marRight w:val="0"/>
      <w:marTop w:val="0"/>
      <w:marBottom w:val="0"/>
      <w:divBdr>
        <w:top w:val="none" w:sz="0" w:space="0" w:color="auto"/>
        <w:left w:val="none" w:sz="0" w:space="0" w:color="auto"/>
        <w:bottom w:val="none" w:sz="0" w:space="0" w:color="auto"/>
        <w:right w:val="none" w:sz="0" w:space="0" w:color="auto"/>
      </w:divBdr>
    </w:div>
    <w:div w:id="193809519">
      <w:bodyDiv w:val="1"/>
      <w:marLeft w:val="0"/>
      <w:marRight w:val="0"/>
      <w:marTop w:val="0"/>
      <w:marBottom w:val="0"/>
      <w:divBdr>
        <w:top w:val="none" w:sz="0" w:space="0" w:color="auto"/>
        <w:left w:val="none" w:sz="0" w:space="0" w:color="auto"/>
        <w:bottom w:val="none" w:sz="0" w:space="0" w:color="auto"/>
        <w:right w:val="none" w:sz="0" w:space="0" w:color="auto"/>
      </w:divBdr>
    </w:div>
    <w:div w:id="195121320">
      <w:bodyDiv w:val="1"/>
      <w:marLeft w:val="0"/>
      <w:marRight w:val="0"/>
      <w:marTop w:val="0"/>
      <w:marBottom w:val="0"/>
      <w:divBdr>
        <w:top w:val="none" w:sz="0" w:space="0" w:color="auto"/>
        <w:left w:val="none" w:sz="0" w:space="0" w:color="auto"/>
        <w:bottom w:val="none" w:sz="0" w:space="0" w:color="auto"/>
        <w:right w:val="none" w:sz="0" w:space="0" w:color="auto"/>
      </w:divBdr>
    </w:div>
    <w:div w:id="196815884">
      <w:bodyDiv w:val="1"/>
      <w:marLeft w:val="0"/>
      <w:marRight w:val="0"/>
      <w:marTop w:val="0"/>
      <w:marBottom w:val="0"/>
      <w:divBdr>
        <w:top w:val="none" w:sz="0" w:space="0" w:color="auto"/>
        <w:left w:val="none" w:sz="0" w:space="0" w:color="auto"/>
        <w:bottom w:val="none" w:sz="0" w:space="0" w:color="auto"/>
        <w:right w:val="none" w:sz="0" w:space="0" w:color="auto"/>
      </w:divBdr>
    </w:div>
    <w:div w:id="201403337">
      <w:bodyDiv w:val="1"/>
      <w:marLeft w:val="0"/>
      <w:marRight w:val="0"/>
      <w:marTop w:val="0"/>
      <w:marBottom w:val="0"/>
      <w:divBdr>
        <w:top w:val="none" w:sz="0" w:space="0" w:color="auto"/>
        <w:left w:val="none" w:sz="0" w:space="0" w:color="auto"/>
        <w:bottom w:val="none" w:sz="0" w:space="0" w:color="auto"/>
        <w:right w:val="none" w:sz="0" w:space="0" w:color="auto"/>
      </w:divBdr>
    </w:div>
    <w:div w:id="20179398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097827">
      <w:bodyDiv w:val="1"/>
      <w:marLeft w:val="0"/>
      <w:marRight w:val="0"/>
      <w:marTop w:val="0"/>
      <w:marBottom w:val="0"/>
      <w:divBdr>
        <w:top w:val="none" w:sz="0" w:space="0" w:color="auto"/>
        <w:left w:val="none" w:sz="0" w:space="0" w:color="auto"/>
        <w:bottom w:val="none" w:sz="0" w:space="0" w:color="auto"/>
        <w:right w:val="none" w:sz="0" w:space="0" w:color="auto"/>
      </w:divBdr>
    </w:div>
    <w:div w:id="204678639">
      <w:bodyDiv w:val="1"/>
      <w:marLeft w:val="0"/>
      <w:marRight w:val="0"/>
      <w:marTop w:val="0"/>
      <w:marBottom w:val="0"/>
      <w:divBdr>
        <w:top w:val="none" w:sz="0" w:space="0" w:color="auto"/>
        <w:left w:val="none" w:sz="0" w:space="0" w:color="auto"/>
        <w:bottom w:val="none" w:sz="0" w:space="0" w:color="auto"/>
        <w:right w:val="none" w:sz="0" w:space="0" w:color="auto"/>
      </w:divBdr>
    </w:div>
    <w:div w:id="205920711">
      <w:bodyDiv w:val="1"/>
      <w:marLeft w:val="0"/>
      <w:marRight w:val="0"/>
      <w:marTop w:val="0"/>
      <w:marBottom w:val="0"/>
      <w:divBdr>
        <w:top w:val="none" w:sz="0" w:space="0" w:color="auto"/>
        <w:left w:val="none" w:sz="0" w:space="0" w:color="auto"/>
        <w:bottom w:val="none" w:sz="0" w:space="0" w:color="auto"/>
        <w:right w:val="none" w:sz="0" w:space="0" w:color="auto"/>
      </w:divBdr>
    </w:div>
    <w:div w:id="207841949">
      <w:bodyDiv w:val="1"/>
      <w:marLeft w:val="0"/>
      <w:marRight w:val="0"/>
      <w:marTop w:val="0"/>
      <w:marBottom w:val="0"/>
      <w:divBdr>
        <w:top w:val="none" w:sz="0" w:space="0" w:color="auto"/>
        <w:left w:val="none" w:sz="0" w:space="0" w:color="auto"/>
        <w:bottom w:val="none" w:sz="0" w:space="0" w:color="auto"/>
        <w:right w:val="none" w:sz="0" w:space="0" w:color="auto"/>
      </w:divBdr>
    </w:div>
    <w:div w:id="214896785">
      <w:bodyDiv w:val="1"/>
      <w:marLeft w:val="0"/>
      <w:marRight w:val="0"/>
      <w:marTop w:val="0"/>
      <w:marBottom w:val="0"/>
      <w:divBdr>
        <w:top w:val="none" w:sz="0" w:space="0" w:color="auto"/>
        <w:left w:val="none" w:sz="0" w:space="0" w:color="auto"/>
        <w:bottom w:val="none" w:sz="0" w:space="0" w:color="auto"/>
        <w:right w:val="none" w:sz="0" w:space="0" w:color="auto"/>
      </w:divBdr>
    </w:div>
    <w:div w:id="215361140">
      <w:bodyDiv w:val="1"/>
      <w:marLeft w:val="0"/>
      <w:marRight w:val="0"/>
      <w:marTop w:val="0"/>
      <w:marBottom w:val="0"/>
      <w:divBdr>
        <w:top w:val="none" w:sz="0" w:space="0" w:color="auto"/>
        <w:left w:val="none" w:sz="0" w:space="0" w:color="auto"/>
        <w:bottom w:val="none" w:sz="0" w:space="0" w:color="auto"/>
        <w:right w:val="none" w:sz="0" w:space="0" w:color="auto"/>
      </w:divBdr>
    </w:div>
    <w:div w:id="220409372">
      <w:bodyDiv w:val="1"/>
      <w:marLeft w:val="0"/>
      <w:marRight w:val="0"/>
      <w:marTop w:val="0"/>
      <w:marBottom w:val="0"/>
      <w:divBdr>
        <w:top w:val="none" w:sz="0" w:space="0" w:color="auto"/>
        <w:left w:val="none" w:sz="0" w:space="0" w:color="auto"/>
        <w:bottom w:val="none" w:sz="0" w:space="0" w:color="auto"/>
        <w:right w:val="none" w:sz="0" w:space="0" w:color="auto"/>
      </w:divBdr>
    </w:div>
    <w:div w:id="222714641">
      <w:bodyDiv w:val="1"/>
      <w:marLeft w:val="0"/>
      <w:marRight w:val="0"/>
      <w:marTop w:val="0"/>
      <w:marBottom w:val="0"/>
      <w:divBdr>
        <w:top w:val="none" w:sz="0" w:space="0" w:color="auto"/>
        <w:left w:val="none" w:sz="0" w:space="0" w:color="auto"/>
        <w:bottom w:val="none" w:sz="0" w:space="0" w:color="auto"/>
        <w:right w:val="none" w:sz="0" w:space="0" w:color="auto"/>
      </w:divBdr>
    </w:div>
    <w:div w:id="224880237">
      <w:bodyDiv w:val="1"/>
      <w:marLeft w:val="0"/>
      <w:marRight w:val="0"/>
      <w:marTop w:val="0"/>
      <w:marBottom w:val="0"/>
      <w:divBdr>
        <w:top w:val="none" w:sz="0" w:space="0" w:color="auto"/>
        <w:left w:val="none" w:sz="0" w:space="0" w:color="auto"/>
        <w:bottom w:val="none" w:sz="0" w:space="0" w:color="auto"/>
        <w:right w:val="none" w:sz="0" w:space="0" w:color="auto"/>
      </w:divBdr>
    </w:div>
    <w:div w:id="227813598">
      <w:bodyDiv w:val="1"/>
      <w:marLeft w:val="0"/>
      <w:marRight w:val="0"/>
      <w:marTop w:val="0"/>
      <w:marBottom w:val="0"/>
      <w:divBdr>
        <w:top w:val="none" w:sz="0" w:space="0" w:color="auto"/>
        <w:left w:val="none" w:sz="0" w:space="0" w:color="auto"/>
        <w:bottom w:val="none" w:sz="0" w:space="0" w:color="auto"/>
        <w:right w:val="none" w:sz="0" w:space="0" w:color="auto"/>
      </w:divBdr>
    </w:div>
    <w:div w:id="228343862">
      <w:bodyDiv w:val="1"/>
      <w:marLeft w:val="0"/>
      <w:marRight w:val="0"/>
      <w:marTop w:val="0"/>
      <w:marBottom w:val="0"/>
      <w:divBdr>
        <w:top w:val="none" w:sz="0" w:space="0" w:color="auto"/>
        <w:left w:val="none" w:sz="0" w:space="0" w:color="auto"/>
        <w:bottom w:val="none" w:sz="0" w:space="0" w:color="auto"/>
        <w:right w:val="none" w:sz="0" w:space="0" w:color="auto"/>
      </w:divBdr>
    </w:div>
    <w:div w:id="230510748">
      <w:bodyDiv w:val="1"/>
      <w:marLeft w:val="0"/>
      <w:marRight w:val="0"/>
      <w:marTop w:val="0"/>
      <w:marBottom w:val="0"/>
      <w:divBdr>
        <w:top w:val="none" w:sz="0" w:space="0" w:color="auto"/>
        <w:left w:val="none" w:sz="0" w:space="0" w:color="auto"/>
        <w:bottom w:val="none" w:sz="0" w:space="0" w:color="auto"/>
        <w:right w:val="none" w:sz="0" w:space="0" w:color="auto"/>
      </w:divBdr>
    </w:div>
    <w:div w:id="233781498">
      <w:bodyDiv w:val="1"/>
      <w:marLeft w:val="0"/>
      <w:marRight w:val="0"/>
      <w:marTop w:val="0"/>
      <w:marBottom w:val="0"/>
      <w:divBdr>
        <w:top w:val="none" w:sz="0" w:space="0" w:color="auto"/>
        <w:left w:val="none" w:sz="0" w:space="0" w:color="auto"/>
        <w:bottom w:val="none" w:sz="0" w:space="0" w:color="auto"/>
        <w:right w:val="none" w:sz="0" w:space="0" w:color="auto"/>
      </w:divBdr>
    </w:div>
    <w:div w:id="235089613">
      <w:bodyDiv w:val="1"/>
      <w:marLeft w:val="0"/>
      <w:marRight w:val="0"/>
      <w:marTop w:val="0"/>
      <w:marBottom w:val="0"/>
      <w:divBdr>
        <w:top w:val="none" w:sz="0" w:space="0" w:color="auto"/>
        <w:left w:val="none" w:sz="0" w:space="0" w:color="auto"/>
        <w:bottom w:val="none" w:sz="0" w:space="0" w:color="auto"/>
        <w:right w:val="none" w:sz="0" w:space="0" w:color="auto"/>
      </w:divBdr>
    </w:div>
    <w:div w:id="235211054">
      <w:bodyDiv w:val="1"/>
      <w:marLeft w:val="0"/>
      <w:marRight w:val="0"/>
      <w:marTop w:val="0"/>
      <w:marBottom w:val="0"/>
      <w:divBdr>
        <w:top w:val="none" w:sz="0" w:space="0" w:color="auto"/>
        <w:left w:val="none" w:sz="0" w:space="0" w:color="auto"/>
        <w:bottom w:val="none" w:sz="0" w:space="0" w:color="auto"/>
        <w:right w:val="none" w:sz="0" w:space="0" w:color="auto"/>
      </w:divBdr>
    </w:div>
    <w:div w:id="236480904">
      <w:bodyDiv w:val="1"/>
      <w:marLeft w:val="0"/>
      <w:marRight w:val="0"/>
      <w:marTop w:val="0"/>
      <w:marBottom w:val="0"/>
      <w:divBdr>
        <w:top w:val="none" w:sz="0" w:space="0" w:color="auto"/>
        <w:left w:val="none" w:sz="0" w:space="0" w:color="auto"/>
        <w:bottom w:val="none" w:sz="0" w:space="0" w:color="auto"/>
        <w:right w:val="none" w:sz="0" w:space="0" w:color="auto"/>
      </w:divBdr>
    </w:div>
    <w:div w:id="241571185">
      <w:bodyDiv w:val="1"/>
      <w:marLeft w:val="0"/>
      <w:marRight w:val="0"/>
      <w:marTop w:val="0"/>
      <w:marBottom w:val="0"/>
      <w:divBdr>
        <w:top w:val="none" w:sz="0" w:space="0" w:color="auto"/>
        <w:left w:val="none" w:sz="0" w:space="0" w:color="auto"/>
        <w:bottom w:val="none" w:sz="0" w:space="0" w:color="auto"/>
        <w:right w:val="none" w:sz="0" w:space="0" w:color="auto"/>
      </w:divBdr>
    </w:div>
    <w:div w:id="242187109">
      <w:bodyDiv w:val="1"/>
      <w:marLeft w:val="0"/>
      <w:marRight w:val="0"/>
      <w:marTop w:val="0"/>
      <w:marBottom w:val="0"/>
      <w:divBdr>
        <w:top w:val="none" w:sz="0" w:space="0" w:color="auto"/>
        <w:left w:val="none" w:sz="0" w:space="0" w:color="auto"/>
        <w:bottom w:val="none" w:sz="0" w:space="0" w:color="auto"/>
        <w:right w:val="none" w:sz="0" w:space="0" w:color="auto"/>
      </w:divBdr>
    </w:div>
    <w:div w:id="243104267">
      <w:bodyDiv w:val="1"/>
      <w:marLeft w:val="0"/>
      <w:marRight w:val="0"/>
      <w:marTop w:val="0"/>
      <w:marBottom w:val="0"/>
      <w:divBdr>
        <w:top w:val="none" w:sz="0" w:space="0" w:color="auto"/>
        <w:left w:val="none" w:sz="0" w:space="0" w:color="auto"/>
        <w:bottom w:val="none" w:sz="0" w:space="0" w:color="auto"/>
        <w:right w:val="none" w:sz="0" w:space="0" w:color="auto"/>
      </w:divBdr>
    </w:div>
    <w:div w:id="245116324">
      <w:bodyDiv w:val="1"/>
      <w:marLeft w:val="0"/>
      <w:marRight w:val="0"/>
      <w:marTop w:val="0"/>
      <w:marBottom w:val="0"/>
      <w:divBdr>
        <w:top w:val="none" w:sz="0" w:space="0" w:color="auto"/>
        <w:left w:val="none" w:sz="0" w:space="0" w:color="auto"/>
        <w:bottom w:val="none" w:sz="0" w:space="0" w:color="auto"/>
        <w:right w:val="none" w:sz="0" w:space="0" w:color="auto"/>
      </w:divBdr>
    </w:div>
    <w:div w:id="246620458">
      <w:bodyDiv w:val="1"/>
      <w:marLeft w:val="0"/>
      <w:marRight w:val="0"/>
      <w:marTop w:val="0"/>
      <w:marBottom w:val="0"/>
      <w:divBdr>
        <w:top w:val="none" w:sz="0" w:space="0" w:color="auto"/>
        <w:left w:val="none" w:sz="0" w:space="0" w:color="auto"/>
        <w:bottom w:val="none" w:sz="0" w:space="0" w:color="auto"/>
        <w:right w:val="none" w:sz="0" w:space="0" w:color="auto"/>
      </w:divBdr>
    </w:div>
    <w:div w:id="249855748">
      <w:bodyDiv w:val="1"/>
      <w:marLeft w:val="0"/>
      <w:marRight w:val="0"/>
      <w:marTop w:val="0"/>
      <w:marBottom w:val="0"/>
      <w:divBdr>
        <w:top w:val="none" w:sz="0" w:space="0" w:color="auto"/>
        <w:left w:val="none" w:sz="0" w:space="0" w:color="auto"/>
        <w:bottom w:val="none" w:sz="0" w:space="0" w:color="auto"/>
        <w:right w:val="none" w:sz="0" w:space="0" w:color="auto"/>
      </w:divBdr>
    </w:div>
    <w:div w:id="249967427">
      <w:bodyDiv w:val="1"/>
      <w:marLeft w:val="0"/>
      <w:marRight w:val="0"/>
      <w:marTop w:val="0"/>
      <w:marBottom w:val="0"/>
      <w:divBdr>
        <w:top w:val="none" w:sz="0" w:space="0" w:color="auto"/>
        <w:left w:val="none" w:sz="0" w:space="0" w:color="auto"/>
        <w:bottom w:val="none" w:sz="0" w:space="0" w:color="auto"/>
        <w:right w:val="none" w:sz="0" w:space="0" w:color="auto"/>
      </w:divBdr>
    </w:div>
    <w:div w:id="251084556">
      <w:bodyDiv w:val="1"/>
      <w:marLeft w:val="0"/>
      <w:marRight w:val="0"/>
      <w:marTop w:val="0"/>
      <w:marBottom w:val="0"/>
      <w:divBdr>
        <w:top w:val="none" w:sz="0" w:space="0" w:color="auto"/>
        <w:left w:val="none" w:sz="0" w:space="0" w:color="auto"/>
        <w:bottom w:val="none" w:sz="0" w:space="0" w:color="auto"/>
        <w:right w:val="none" w:sz="0" w:space="0" w:color="auto"/>
      </w:divBdr>
    </w:div>
    <w:div w:id="254288247">
      <w:bodyDiv w:val="1"/>
      <w:marLeft w:val="0"/>
      <w:marRight w:val="0"/>
      <w:marTop w:val="0"/>
      <w:marBottom w:val="0"/>
      <w:divBdr>
        <w:top w:val="none" w:sz="0" w:space="0" w:color="auto"/>
        <w:left w:val="none" w:sz="0" w:space="0" w:color="auto"/>
        <w:bottom w:val="none" w:sz="0" w:space="0" w:color="auto"/>
        <w:right w:val="none" w:sz="0" w:space="0" w:color="auto"/>
      </w:divBdr>
    </w:div>
    <w:div w:id="254753479">
      <w:bodyDiv w:val="1"/>
      <w:marLeft w:val="0"/>
      <w:marRight w:val="0"/>
      <w:marTop w:val="0"/>
      <w:marBottom w:val="0"/>
      <w:divBdr>
        <w:top w:val="none" w:sz="0" w:space="0" w:color="auto"/>
        <w:left w:val="none" w:sz="0" w:space="0" w:color="auto"/>
        <w:bottom w:val="none" w:sz="0" w:space="0" w:color="auto"/>
        <w:right w:val="none" w:sz="0" w:space="0" w:color="auto"/>
      </w:divBdr>
    </w:div>
    <w:div w:id="271478715">
      <w:bodyDiv w:val="1"/>
      <w:marLeft w:val="0"/>
      <w:marRight w:val="0"/>
      <w:marTop w:val="0"/>
      <w:marBottom w:val="0"/>
      <w:divBdr>
        <w:top w:val="none" w:sz="0" w:space="0" w:color="auto"/>
        <w:left w:val="none" w:sz="0" w:space="0" w:color="auto"/>
        <w:bottom w:val="none" w:sz="0" w:space="0" w:color="auto"/>
        <w:right w:val="none" w:sz="0" w:space="0" w:color="auto"/>
      </w:divBdr>
    </w:div>
    <w:div w:id="272176977">
      <w:bodyDiv w:val="1"/>
      <w:marLeft w:val="0"/>
      <w:marRight w:val="0"/>
      <w:marTop w:val="0"/>
      <w:marBottom w:val="0"/>
      <w:divBdr>
        <w:top w:val="none" w:sz="0" w:space="0" w:color="auto"/>
        <w:left w:val="none" w:sz="0" w:space="0" w:color="auto"/>
        <w:bottom w:val="none" w:sz="0" w:space="0" w:color="auto"/>
        <w:right w:val="none" w:sz="0" w:space="0" w:color="auto"/>
      </w:divBdr>
    </w:div>
    <w:div w:id="277611833">
      <w:bodyDiv w:val="1"/>
      <w:marLeft w:val="0"/>
      <w:marRight w:val="0"/>
      <w:marTop w:val="0"/>
      <w:marBottom w:val="0"/>
      <w:divBdr>
        <w:top w:val="none" w:sz="0" w:space="0" w:color="auto"/>
        <w:left w:val="none" w:sz="0" w:space="0" w:color="auto"/>
        <w:bottom w:val="none" w:sz="0" w:space="0" w:color="auto"/>
        <w:right w:val="none" w:sz="0" w:space="0" w:color="auto"/>
      </w:divBdr>
    </w:div>
    <w:div w:id="279263317">
      <w:bodyDiv w:val="1"/>
      <w:marLeft w:val="0"/>
      <w:marRight w:val="0"/>
      <w:marTop w:val="0"/>
      <w:marBottom w:val="0"/>
      <w:divBdr>
        <w:top w:val="none" w:sz="0" w:space="0" w:color="auto"/>
        <w:left w:val="none" w:sz="0" w:space="0" w:color="auto"/>
        <w:bottom w:val="none" w:sz="0" w:space="0" w:color="auto"/>
        <w:right w:val="none" w:sz="0" w:space="0" w:color="auto"/>
      </w:divBdr>
    </w:div>
    <w:div w:id="280185297">
      <w:bodyDiv w:val="1"/>
      <w:marLeft w:val="0"/>
      <w:marRight w:val="0"/>
      <w:marTop w:val="0"/>
      <w:marBottom w:val="0"/>
      <w:divBdr>
        <w:top w:val="none" w:sz="0" w:space="0" w:color="auto"/>
        <w:left w:val="none" w:sz="0" w:space="0" w:color="auto"/>
        <w:bottom w:val="none" w:sz="0" w:space="0" w:color="auto"/>
        <w:right w:val="none" w:sz="0" w:space="0" w:color="auto"/>
      </w:divBdr>
    </w:div>
    <w:div w:id="283390510">
      <w:bodyDiv w:val="1"/>
      <w:marLeft w:val="0"/>
      <w:marRight w:val="0"/>
      <w:marTop w:val="0"/>
      <w:marBottom w:val="0"/>
      <w:divBdr>
        <w:top w:val="none" w:sz="0" w:space="0" w:color="auto"/>
        <w:left w:val="none" w:sz="0" w:space="0" w:color="auto"/>
        <w:bottom w:val="none" w:sz="0" w:space="0" w:color="auto"/>
        <w:right w:val="none" w:sz="0" w:space="0" w:color="auto"/>
      </w:divBdr>
    </w:div>
    <w:div w:id="285081755">
      <w:bodyDiv w:val="1"/>
      <w:marLeft w:val="0"/>
      <w:marRight w:val="0"/>
      <w:marTop w:val="0"/>
      <w:marBottom w:val="0"/>
      <w:divBdr>
        <w:top w:val="none" w:sz="0" w:space="0" w:color="auto"/>
        <w:left w:val="none" w:sz="0" w:space="0" w:color="auto"/>
        <w:bottom w:val="none" w:sz="0" w:space="0" w:color="auto"/>
        <w:right w:val="none" w:sz="0" w:space="0" w:color="auto"/>
      </w:divBdr>
    </w:div>
    <w:div w:id="287930956">
      <w:bodyDiv w:val="1"/>
      <w:marLeft w:val="0"/>
      <w:marRight w:val="0"/>
      <w:marTop w:val="0"/>
      <w:marBottom w:val="0"/>
      <w:divBdr>
        <w:top w:val="none" w:sz="0" w:space="0" w:color="auto"/>
        <w:left w:val="none" w:sz="0" w:space="0" w:color="auto"/>
        <w:bottom w:val="none" w:sz="0" w:space="0" w:color="auto"/>
        <w:right w:val="none" w:sz="0" w:space="0" w:color="auto"/>
      </w:divBdr>
    </w:div>
    <w:div w:id="289481637">
      <w:bodyDiv w:val="1"/>
      <w:marLeft w:val="0"/>
      <w:marRight w:val="0"/>
      <w:marTop w:val="0"/>
      <w:marBottom w:val="0"/>
      <w:divBdr>
        <w:top w:val="none" w:sz="0" w:space="0" w:color="auto"/>
        <w:left w:val="none" w:sz="0" w:space="0" w:color="auto"/>
        <w:bottom w:val="none" w:sz="0" w:space="0" w:color="auto"/>
        <w:right w:val="none" w:sz="0" w:space="0" w:color="auto"/>
      </w:divBdr>
    </w:div>
    <w:div w:id="292098383">
      <w:bodyDiv w:val="1"/>
      <w:marLeft w:val="0"/>
      <w:marRight w:val="0"/>
      <w:marTop w:val="0"/>
      <w:marBottom w:val="0"/>
      <w:divBdr>
        <w:top w:val="none" w:sz="0" w:space="0" w:color="auto"/>
        <w:left w:val="none" w:sz="0" w:space="0" w:color="auto"/>
        <w:bottom w:val="none" w:sz="0" w:space="0" w:color="auto"/>
        <w:right w:val="none" w:sz="0" w:space="0" w:color="auto"/>
      </w:divBdr>
    </w:div>
    <w:div w:id="294413167">
      <w:bodyDiv w:val="1"/>
      <w:marLeft w:val="0"/>
      <w:marRight w:val="0"/>
      <w:marTop w:val="0"/>
      <w:marBottom w:val="0"/>
      <w:divBdr>
        <w:top w:val="none" w:sz="0" w:space="0" w:color="auto"/>
        <w:left w:val="none" w:sz="0" w:space="0" w:color="auto"/>
        <w:bottom w:val="none" w:sz="0" w:space="0" w:color="auto"/>
        <w:right w:val="none" w:sz="0" w:space="0" w:color="auto"/>
      </w:divBdr>
    </w:div>
    <w:div w:id="302203263">
      <w:bodyDiv w:val="1"/>
      <w:marLeft w:val="0"/>
      <w:marRight w:val="0"/>
      <w:marTop w:val="0"/>
      <w:marBottom w:val="0"/>
      <w:divBdr>
        <w:top w:val="none" w:sz="0" w:space="0" w:color="auto"/>
        <w:left w:val="none" w:sz="0" w:space="0" w:color="auto"/>
        <w:bottom w:val="none" w:sz="0" w:space="0" w:color="auto"/>
        <w:right w:val="none" w:sz="0" w:space="0" w:color="auto"/>
      </w:divBdr>
    </w:div>
    <w:div w:id="304238173">
      <w:bodyDiv w:val="1"/>
      <w:marLeft w:val="0"/>
      <w:marRight w:val="0"/>
      <w:marTop w:val="0"/>
      <w:marBottom w:val="0"/>
      <w:divBdr>
        <w:top w:val="none" w:sz="0" w:space="0" w:color="auto"/>
        <w:left w:val="none" w:sz="0" w:space="0" w:color="auto"/>
        <w:bottom w:val="none" w:sz="0" w:space="0" w:color="auto"/>
        <w:right w:val="none" w:sz="0" w:space="0" w:color="auto"/>
      </w:divBdr>
    </w:div>
    <w:div w:id="304629485">
      <w:bodyDiv w:val="1"/>
      <w:marLeft w:val="0"/>
      <w:marRight w:val="0"/>
      <w:marTop w:val="0"/>
      <w:marBottom w:val="0"/>
      <w:divBdr>
        <w:top w:val="none" w:sz="0" w:space="0" w:color="auto"/>
        <w:left w:val="none" w:sz="0" w:space="0" w:color="auto"/>
        <w:bottom w:val="none" w:sz="0" w:space="0" w:color="auto"/>
        <w:right w:val="none" w:sz="0" w:space="0" w:color="auto"/>
      </w:divBdr>
    </w:div>
    <w:div w:id="305085439">
      <w:bodyDiv w:val="1"/>
      <w:marLeft w:val="0"/>
      <w:marRight w:val="0"/>
      <w:marTop w:val="0"/>
      <w:marBottom w:val="0"/>
      <w:divBdr>
        <w:top w:val="none" w:sz="0" w:space="0" w:color="auto"/>
        <w:left w:val="none" w:sz="0" w:space="0" w:color="auto"/>
        <w:bottom w:val="none" w:sz="0" w:space="0" w:color="auto"/>
        <w:right w:val="none" w:sz="0" w:space="0" w:color="auto"/>
      </w:divBdr>
    </w:div>
    <w:div w:id="309016804">
      <w:bodyDiv w:val="1"/>
      <w:marLeft w:val="0"/>
      <w:marRight w:val="0"/>
      <w:marTop w:val="0"/>
      <w:marBottom w:val="0"/>
      <w:divBdr>
        <w:top w:val="none" w:sz="0" w:space="0" w:color="auto"/>
        <w:left w:val="none" w:sz="0" w:space="0" w:color="auto"/>
        <w:bottom w:val="none" w:sz="0" w:space="0" w:color="auto"/>
        <w:right w:val="none" w:sz="0" w:space="0" w:color="auto"/>
      </w:divBdr>
    </w:div>
    <w:div w:id="310333410">
      <w:bodyDiv w:val="1"/>
      <w:marLeft w:val="0"/>
      <w:marRight w:val="0"/>
      <w:marTop w:val="0"/>
      <w:marBottom w:val="0"/>
      <w:divBdr>
        <w:top w:val="none" w:sz="0" w:space="0" w:color="auto"/>
        <w:left w:val="none" w:sz="0" w:space="0" w:color="auto"/>
        <w:bottom w:val="none" w:sz="0" w:space="0" w:color="auto"/>
        <w:right w:val="none" w:sz="0" w:space="0" w:color="auto"/>
      </w:divBdr>
    </w:div>
    <w:div w:id="311913137">
      <w:bodyDiv w:val="1"/>
      <w:marLeft w:val="0"/>
      <w:marRight w:val="0"/>
      <w:marTop w:val="0"/>
      <w:marBottom w:val="0"/>
      <w:divBdr>
        <w:top w:val="none" w:sz="0" w:space="0" w:color="auto"/>
        <w:left w:val="none" w:sz="0" w:space="0" w:color="auto"/>
        <w:bottom w:val="none" w:sz="0" w:space="0" w:color="auto"/>
        <w:right w:val="none" w:sz="0" w:space="0" w:color="auto"/>
      </w:divBdr>
    </w:div>
    <w:div w:id="319624918">
      <w:bodyDiv w:val="1"/>
      <w:marLeft w:val="0"/>
      <w:marRight w:val="0"/>
      <w:marTop w:val="0"/>
      <w:marBottom w:val="0"/>
      <w:divBdr>
        <w:top w:val="none" w:sz="0" w:space="0" w:color="auto"/>
        <w:left w:val="none" w:sz="0" w:space="0" w:color="auto"/>
        <w:bottom w:val="none" w:sz="0" w:space="0" w:color="auto"/>
        <w:right w:val="none" w:sz="0" w:space="0" w:color="auto"/>
      </w:divBdr>
    </w:div>
    <w:div w:id="323166740">
      <w:bodyDiv w:val="1"/>
      <w:marLeft w:val="0"/>
      <w:marRight w:val="0"/>
      <w:marTop w:val="0"/>
      <w:marBottom w:val="0"/>
      <w:divBdr>
        <w:top w:val="none" w:sz="0" w:space="0" w:color="auto"/>
        <w:left w:val="none" w:sz="0" w:space="0" w:color="auto"/>
        <w:bottom w:val="none" w:sz="0" w:space="0" w:color="auto"/>
        <w:right w:val="none" w:sz="0" w:space="0" w:color="auto"/>
      </w:divBdr>
    </w:div>
    <w:div w:id="332225229">
      <w:bodyDiv w:val="1"/>
      <w:marLeft w:val="0"/>
      <w:marRight w:val="0"/>
      <w:marTop w:val="0"/>
      <w:marBottom w:val="0"/>
      <w:divBdr>
        <w:top w:val="none" w:sz="0" w:space="0" w:color="auto"/>
        <w:left w:val="none" w:sz="0" w:space="0" w:color="auto"/>
        <w:bottom w:val="none" w:sz="0" w:space="0" w:color="auto"/>
        <w:right w:val="none" w:sz="0" w:space="0" w:color="auto"/>
      </w:divBdr>
    </w:div>
    <w:div w:id="33380732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305651">
      <w:bodyDiv w:val="1"/>
      <w:marLeft w:val="0"/>
      <w:marRight w:val="0"/>
      <w:marTop w:val="0"/>
      <w:marBottom w:val="0"/>
      <w:divBdr>
        <w:top w:val="none" w:sz="0" w:space="0" w:color="auto"/>
        <w:left w:val="none" w:sz="0" w:space="0" w:color="auto"/>
        <w:bottom w:val="none" w:sz="0" w:space="0" w:color="auto"/>
        <w:right w:val="none" w:sz="0" w:space="0" w:color="auto"/>
      </w:divBdr>
    </w:div>
    <w:div w:id="337511491">
      <w:bodyDiv w:val="1"/>
      <w:marLeft w:val="0"/>
      <w:marRight w:val="0"/>
      <w:marTop w:val="0"/>
      <w:marBottom w:val="0"/>
      <w:divBdr>
        <w:top w:val="none" w:sz="0" w:space="0" w:color="auto"/>
        <w:left w:val="none" w:sz="0" w:space="0" w:color="auto"/>
        <w:bottom w:val="none" w:sz="0" w:space="0" w:color="auto"/>
        <w:right w:val="none" w:sz="0" w:space="0" w:color="auto"/>
      </w:divBdr>
    </w:div>
    <w:div w:id="344283014">
      <w:bodyDiv w:val="1"/>
      <w:marLeft w:val="0"/>
      <w:marRight w:val="0"/>
      <w:marTop w:val="0"/>
      <w:marBottom w:val="0"/>
      <w:divBdr>
        <w:top w:val="none" w:sz="0" w:space="0" w:color="auto"/>
        <w:left w:val="none" w:sz="0" w:space="0" w:color="auto"/>
        <w:bottom w:val="none" w:sz="0" w:space="0" w:color="auto"/>
        <w:right w:val="none" w:sz="0" w:space="0" w:color="auto"/>
      </w:divBdr>
    </w:div>
    <w:div w:id="347634101">
      <w:bodyDiv w:val="1"/>
      <w:marLeft w:val="0"/>
      <w:marRight w:val="0"/>
      <w:marTop w:val="0"/>
      <w:marBottom w:val="0"/>
      <w:divBdr>
        <w:top w:val="none" w:sz="0" w:space="0" w:color="auto"/>
        <w:left w:val="none" w:sz="0" w:space="0" w:color="auto"/>
        <w:bottom w:val="none" w:sz="0" w:space="0" w:color="auto"/>
        <w:right w:val="none" w:sz="0" w:space="0" w:color="auto"/>
      </w:divBdr>
    </w:div>
    <w:div w:id="347876664">
      <w:bodyDiv w:val="1"/>
      <w:marLeft w:val="0"/>
      <w:marRight w:val="0"/>
      <w:marTop w:val="0"/>
      <w:marBottom w:val="0"/>
      <w:divBdr>
        <w:top w:val="none" w:sz="0" w:space="0" w:color="auto"/>
        <w:left w:val="none" w:sz="0" w:space="0" w:color="auto"/>
        <w:bottom w:val="none" w:sz="0" w:space="0" w:color="auto"/>
        <w:right w:val="none" w:sz="0" w:space="0" w:color="auto"/>
      </w:divBdr>
    </w:div>
    <w:div w:id="348147989">
      <w:bodyDiv w:val="1"/>
      <w:marLeft w:val="0"/>
      <w:marRight w:val="0"/>
      <w:marTop w:val="0"/>
      <w:marBottom w:val="0"/>
      <w:divBdr>
        <w:top w:val="none" w:sz="0" w:space="0" w:color="auto"/>
        <w:left w:val="none" w:sz="0" w:space="0" w:color="auto"/>
        <w:bottom w:val="none" w:sz="0" w:space="0" w:color="auto"/>
        <w:right w:val="none" w:sz="0" w:space="0" w:color="auto"/>
      </w:divBdr>
    </w:div>
    <w:div w:id="348606793">
      <w:bodyDiv w:val="1"/>
      <w:marLeft w:val="0"/>
      <w:marRight w:val="0"/>
      <w:marTop w:val="0"/>
      <w:marBottom w:val="0"/>
      <w:divBdr>
        <w:top w:val="none" w:sz="0" w:space="0" w:color="auto"/>
        <w:left w:val="none" w:sz="0" w:space="0" w:color="auto"/>
        <w:bottom w:val="none" w:sz="0" w:space="0" w:color="auto"/>
        <w:right w:val="none" w:sz="0" w:space="0" w:color="auto"/>
      </w:divBdr>
    </w:div>
    <w:div w:id="350303788">
      <w:bodyDiv w:val="1"/>
      <w:marLeft w:val="0"/>
      <w:marRight w:val="0"/>
      <w:marTop w:val="0"/>
      <w:marBottom w:val="0"/>
      <w:divBdr>
        <w:top w:val="none" w:sz="0" w:space="0" w:color="auto"/>
        <w:left w:val="none" w:sz="0" w:space="0" w:color="auto"/>
        <w:bottom w:val="none" w:sz="0" w:space="0" w:color="auto"/>
        <w:right w:val="none" w:sz="0" w:space="0" w:color="auto"/>
      </w:divBdr>
    </w:div>
    <w:div w:id="355546559">
      <w:bodyDiv w:val="1"/>
      <w:marLeft w:val="0"/>
      <w:marRight w:val="0"/>
      <w:marTop w:val="0"/>
      <w:marBottom w:val="0"/>
      <w:divBdr>
        <w:top w:val="none" w:sz="0" w:space="0" w:color="auto"/>
        <w:left w:val="none" w:sz="0" w:space="0" w:color="auto"/>
        <w:bottom w:val="none" w:sz="0" w:space="0" w:color="auto"/>
        <w:right w:val="none" w:sz="0" w:space="0" w:color="auto"/>
      </w:divBdr>
    </w:div>
    <w:div w:id="355615663">
      <w:bodyDiv w:val="1"/>
      <w:marLeft w:val="0"/>
      <w:marRight w:val="0"/>
      <w:marTop w:val="0"/>
      <w:marBottom w:val="0"/>
      <w:divBdr>
        <w:top w:val="none" w:sz="0" w:space="0" w:color="auto"/>
        <w:left w:val="none" w:sz="0" w:space="0" w:color="auto"/>
        <w:bottom w:val="none" w:sz="0" w:space="0" w:color="auto"/>
        <w:right w:val="none" w:sz="0" w:space="0" w:color="auto"/>
      </w:divBdr>
    </w:div>
    <w:div w:id="357509944">
      <w:bodyDiv w:val="1"/>
      <w:marLeft w:val="0"/>
      <w:marRight w:val="0"/>
      <w:marTop w:val="0"/>
      <w:marBottom w:val="0"/>
      <w:divBdr>
        <w:top w:val="none" w:sz="0" w:space="0" w:color="auto"/>
        <w:left w:val="none" w:sz="0" w:space="0" w:color="auto"/>
        <w:bottom w:val="none" w:sz="0" w:space="0" w:color="auto"/>
        <w:right w:val="none" w:sz="0" w:space="0" w:color="auto"/>
      </w:divBdr>
    </w:div>
    <w:div w:id="360326827">
      <w:bodyDiv w:val="1"/>
      <w:marLeft w:val="0"/>
      <w:marRight w:val="0"/>
      <w:marTop w:val="0"/>
      <w:marBottom w:val="0"/>
      <w:divBdr>
        <w:top w:val="none" w:sz="0" w:space="0" w:color="auto"/>
        <w:left w:val="none" w:sz="0" w:space="0" w:color="auto"/>
        <w:bottom w:val="none" w:sz="0" w:space="0" w:color="auto"/>
        <w:right w:val="none" w:sz="0" w:space="0" w:color="auto"/>
      </w:divBdr>
    </w:div>
    <w:div w:id="361828249">
      <w:bodyDiv w:val="1"/>
      <w:marLeft w:val="0"/>
      <w:marRight w:val="0"/>
      <w:marTop w:val="0"/>
      <w:marBottom w:val="0"/>
      <w:divBdr>
        <w:top w:val="none" w:sz="0" w:space="0" w:color="auto"/>
        <w:left w:val="none" w:sz="0" w:space="0" w:color="auto"/>
        <w:bottom w:val="none" w:sz="0" w:space="0" w:color="auto"/>
        <w:right w:val="none" w:sz="0" w:space="0" w:color="auto"/>
      </w:divBdr>
    </w:div>
    <w:div w:id="371081995">
      <w:bodyDiv w:val="1"/>
      <w:marLeft w:val="0"/>
      <w:marRight w:val="0"/>
      <w:marTop w:val="0"/>
      <w:marBottom w:val="0"/>
      <w:divBdr>
        <w:top w:val="none" w:sz="0" w:space="0" w:color="auto"/>
        <w:left w:val="none" w:sz="0" w:space="0" w:color="auto"/>
        <w:bottom w:val="none" w:sz="0" w:space="0" w:color="auto"/>
        <w:right w:val="none" w:sz="0" w:space="0" w:color="auto"/>
      </w:divBdr>
    </w:div>
    <w:div w:id="374087645">
      <w:bodyDiv w:val="1"/>
      <w:marLeft w:val="0"/>
      <w:marRight w:val="0"/>
      <w:marTop w:val="0"/>
      <w:marBottom w:val="0"/>
      <w:divBdr>
        <w:top w:val="none" w:sz="0" w:space="0" w:color="auto"/>
        <w:left w:val="none" w:sz="0" w:space="0" w:color="auto"/>
        <w:bottom w:val="none" w:sz="0" w:space="0" w:color="auto"/>
        <w:right w:val="none" w:sz="0" w:space="0" w:color="auto"/>
      </w:divBdr>
    </w:div>
    <w:div w:id="378674358">
      <w:bodyDiv w:val="1"/>
      <w:marLeft w:val="0"/>
      <w:marRight w:val="0"/>
      <w:marTop w:val="0"/>
      <w:marBottom w:val="0"/>
      <w:divBdr>
        <w:top w:val="none" w:sz="0" w:space="0" w:color="auto"/>
        <w:left w:val="none" w:sz="0" w:space="0" w:color="auto"/>
        <w:bottom w:val="none" w:sz="0" w:space="0" w:color="auto"/>
        <w:right w:val="none" w:sz="0" w:space="0" w:color="auto"/>
      </w:divBdr>
    </w:div>
    <w:div w:id="381439548">
      <w:bodyDiv w:val="1"/>
      <w:marLeft w:val="0"/>
      <w:marRight w:val="0"/>
      <w:marTop w:val="0"/>
      <w:marBottom w:val="0"/>
      <w:divBdr>
        <w:top w:val="none" w:sz="0" w:space="0" w:color="auto"/>
        <w:left w:val="none" w:sz="0" w:space="0" w:color="auto"/>
        <w:bottom w:val="none" w:sz="0" w:space="0" w:color="auto"/>
        <w:right w:val="none" w:sz="0" w:space="0" w:color="auto"/>
      </w:divBdr>
    </w:div>
    <w:div w:id="383211629">
      <w:bodyDiv w:val="1"/>
      <w:marLeft w:val="0"/>
      <w:marRight w:val="0"/>
      <w:marTop w:val="0"/>
      <w:marBottom w:val="0"/>
      <w:divBdr>
        <w:top w:val="none" w:sz="0" w:space="0" w:color="auto"/>
        <w:left w:val="none" w:sz="0" w:space="0" w:color="auto"/>
        <w:bottom w:val="none" w:sz="0" w:space="0" w:color="auto"/>
        <w:right w:val="none" w:sz="0" w:space="0" w:color="auto"/>
      </w:divBdr>
    </w:div>
    <w:div w:id="383603881">
      <w:bodyDiv w:val="1"/>
      <w:marLeft w:val="0"/>
      <w:marRight w:val="0"/>
      <w:marTop w:val="0"/>
      <w:marBottom w:val="0"/>
      <w:divBdr>
        <w:top w:val="none" w:sz="0" w:space="0" w:color="auto"/>
        <w:left w:val="none" w:sz="0" w:space="0" w:color="auto"/>
        <w:bottom w:val="none" w:sz="0" w:space="0" w:color="auto"/>
        <w:right w:val="none" w:sz="0" w:space="0" w:color="auto"/>
      </w:divBdr>
    </w:div>
    <w:div w:id="390811048">
      <w:bodyDiv w:val="1"/>
      <w:marLeft w:val="0"/>
      <w:marRight w:val="0"/>
      <w:marTop w:val="0"/>
      <w:marBottom w:val="0"/>
      <w:divBdr>
        <w:top w:val="none" w:sz="0" w:space="0" w:color="auto"/>
        <w:left w:val="none" w:sz="0" w:space="0" w:color="auto"/>
        <w:bottom w:val="none" w:sz="0" w:space="0" w:color="auto"/>
        <w:right w:val="none" w:sz="0" w:space="0" w:color="auto"/>
      </w:divBdr>
    </w:div>
    <w:div w:id="391974296">
      <w:bodyDiv w:val="1"/>
      <w:marLeft w:val="0"/>
      <w:marRight w:val="0"/>
      <w:marTop w:val="0"/>
      <w:marBottom w:val="0"/>
      <w:divBdr>
        <w:top w:val="none" w:sz="0" w:space="0" w:color="auto"/>
        <w:left w:val="none" w:sz="0" w:space="0" w:color="auto"/>
        <w:bottom w:val="none" w:sz="0" w:space="0" w:color="auto"/>
        <w:right w:val="none" w:sz="0" w:space="0" w:color="auto"/>
      </w:divBdr>
    </w:div>
    <w:div w:id="395083483">
      <w:bodyDiv w:val="1"/>
      <w:marLeft w:val="0"/>
      <w:marRight w:val="0"/>
      <w:marTop w:val="0"/>
      <w:marBottom w:val="0"/>
      <w:divBdr>
        <w:top w:val="none" w:sz="0" w:space="0" w:color="auto"/>
        <w:left w:val="none" w:sz="0" w:space="0" w:color="auto"/>
        <w:bottom w:val="none" w:sz="0" w:space="0" w:color="auto"/>
        <w:right w:val="none" w:sz="0" w:space="0" w:color="auto"/>
      </w:divBdr>
    </w:div>
    <w:div w:id="396628590">
      <w:bodyDiv w:val="1"/>
      <w:marLeft w:val="0"/>
      <w:marRight w:val="0"/>
      <w:marTop w:val="0"/>
      <w:marBottom w:val="0"/>
      <w:divBdr>
        <w:top w:val="none" w:sz="0" w:space="0" w:color="auto"/>
        <w:left w:val="none" w:sz="0" w:space="0" w:color="auto"/>
        <w:bottom w:val="none" w:sz="0" w:space="0" w:color="auto"/>
        <w:right w:val="none" w:sz="0" w:space="0" w:color="auto"/>
      </w:divBdr>
    </w:div>
    <w:div w:id="398096751">
      <w:bodyDiv w:val="1"/>
      <w:marLeft w:val="0"/>
      <w:marRight w:val="0"/>
      <w:marTop w:val="0"/>
      <w:marBottom w:val="0"/>
      <w:divBdr>
        <w:top w:val="none" w:sz="0" w:space="0" w:color="auto"/>
        <w:left w:val="none" w:sz="0" w:space="0" w:color="auto"/>
        <w:bottom w:val="none" w:sz="0" w:space="0" w:color="auto"/>
        <w:right w:val="none" w:sz="0" w:space="0" w:color="auto"/>
      </w:divBdr>
    </w:div>
    <w:div w:id="402918484">
      <w:bodyDiv w:val="1"/>
      <w:marLeft w:val="0"/>
      <w:marRight w:val="0"/>
      <w:marTop w:val="0"/>
      <w:marBottom w:val="0"/>
      <w:divBdr>
        <w:top w:val="none" w:sz="0" w:space="0" w:color="auto"/>
        <w:left w:val="none" w:sz="0" w:space="0" w:color="auto"/>
        <w:bottom w:val="none" w:sz="0" w:space="0" w:color="auto"/>
        <w:right w:val="none" w:sz="0" w:space="0" w:color="auto"/>
      </w:divBdr>
    </w:div>
    <w:div w:id="407268648">
      <w:bodyDiv w:val="1"/>
      <w:marLeft w:val="0"/>
      <w:marRight w:val="0"/>
      <w:marTop w:val="0"/>
      <w:marBottom w:val="0"/>
      <w:divBdr>
        <w:top w:val="none" w:sz="0" w:space="0" w:color="auto"/>
        <w:left w:val="none" w:sz="0" w:space="0" w:color="auto"/>
        <w:bottom w:val="none" w:sz="0" w:space="0" w:color="auto"/>
        <w:right w:val="none" w:sz="0" w:space="0" w:color="auto"/>
      </w:divBdr>
    </w:div>
    <w:div w:id="408498791">
      <w:bodyDiv w:val="1"/>
      <w:marLeft w:val="0"/>
      <w:marRight w:val="0"/>
      <w:marTop w:val="0"/>
      <w:marBottom w:val="0"/>
      <w:divBdr>
        <w:top w:val="none" w:sz="0" w:space="0" w:color="auto"/>
        <w:left w:val="none" w:sz="0" w:space="0" w:color="auto"/>
        <w:bottom w:val="none" w:sz="0" w:space="0" w:color="auto"/>
        <w:right w:val="none" w:sz="0" w:space="0" w:color="auto"/>
      </w:divBdr>
    </w:div>
    <w:div w:id="413937207">
      <w:bodyDiv w:val="1"/>
      <w:marLeft w:val="0"/>
      <w:marRight w:val="0"/>
      <w:marTop w:val="0"/>
      <w:marBottom w:val="0"/>
      <w:divBdr>
        <w:top w:val="none" w:sz="0" w:space="0" w:color="auto"/>
        <w:left w:val="none" w:sz="0" w:space="0" w:color="auto"/>
        <w:bottom w:val="none" w:sz="0" w:space="0" w:color="auto"/>
        <w:right w:val="none" w:sz="0" w:space="0" w:color="auto"/>
      </w:divBdr>
    </w:div>
    <w:div w:id="416250597">
      <w:bodyDiv w:val="1"/>
      <w:marLeft w:val="0"/>
      <w:marRight w:val="0"/>
      <w:marTop w:val="0"/>
      <w:marBottom w:val="0"/>
      <w:divBdr>
        <w:top w:val="none" w:sz="0" w:space="0" w:color="auto"/>
        <w:left w:val="none" w:sz="0" w:space="0" w:color="auto"/>
        <w:bottom w:val="none" w:sz="0" w:space="0" w:color="auto"/>
        <w:right w:val="none" w:sz="0" w:space="0" w:color="auto"/>
      </w:divBdr>
    </w:div>
    <w:div w:id="417099821">
      <w:bodyDiv w:val="1"/>
      <w:marLeft w:val="0"/>
      <w:marRight w:val="0"/>
      <w:marTop w:val="0"/>
      <w:marBottom w:val="0"/>
      <w:divBdr>
        <w:top w:val="none" w:sz="0" w:space="0" w:color="auto"/>
        <w:left w:val="none" w:sz="0" w:space="0" w:color="auto"/>
        <w:bottom w:val="none" w:sz="0" w:space="0" w:color="auto"/>
        <w:right w:val="none" w:sz="0" w:space="0" w:color="auto"/>
      </w:divBdr>
    </w:div>
    <w:div w:id="419445747">
      <w:bodyDiv w:val="1"/>
      <w:marLeft w:val="0"/>
      <w:marRight w:val="0"/>
      <w:marTop w:val="0"/>
      <w:marBottom w:val="0"/>
      <w:divBdr>
        <w:top w:val="none" w:sz="0" w:space="0" w:color="auto"/>
        <w:left w:val="none" w:sz="0" w:space="0" w:color="auto"/>
        <w:bottom w:val="none" w:sz="0" w:space="0" w:color="auto"/>
        <w:right w:val="none" w:sz="0" w:space="0" w:color="auto"/>
      </w:divBdr>
    </w:div>
    <w:div w:id="430706907">
      <w:bodyDiv w:val="1"/>
      <w:marLeft w:val="0"/>
      <w:marRight w:val="0"/>
      <w:marTop w:val="0"/>
      <w:marBottom w:val="0"/>
      <w:divBdr>
        <w:top w:val="none" w:sz="0" w:space="0" w:color="auto"/>
        <w:left w:val="none" w:sz="0" w:space="0" w:color="auto"/>
        <w:bottom w:val="none" w:sz="0" w:space="0" w:color="auto"/>
        <w:right w:val="none" w:sz="0" w:space="0" w:color="auto"/>
      </w:divBdr>
    </w:div>
    <w:div w:id="435518557">
      <w:bodyDiv w:val="1"/>
      <w:marLeft w:val="0"/>
      <w:marRight w:val="0"/>
      <w:marTop w:val="0"/>
      <w:marBottom w:val="0"/>
      <w:divBdr>
        <w:top w:val="none" w:sz="0" w:space="0" w:color="auto"/>
        <w:left w:val="none" w:sz="0" w:space="0" w:color="auto"/>
        <w:bottom w:val="none" w:sz="0" w:space="0" w:color="auto"/>
        <w:right w:val="none" w:sz="0" w:space="0" w:color="auto"/>
      </w:divBdr>
    </w:div>
    <w:div w:id="435564476">
      <w:bodyDiv w:val="1"/>
      <w:marLeft w:val="0"/>
      <w:marRight w:val="0"/>
      <w:marTop w:val="0"/>
      <w:marBottom w:val="0"/>
      <w:divBdr>
        <w:top w:val="none" w:sz="0" w:space="0" w:color="auto"/>
        <w:left w:val="none" w:sz="0" w:space="0" w:color="auto"/>
        <w:bottom w:val="none" w:sz="0" w:space="0" w:color="auto"/>
        <w:right w:val="none" w:sz="0" w:space="0" w:color="auto"/>
      </w:divBdr>
    </w:div>
    <w:div w:id="43656572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6511860">
      <w:bodyDiv w:val="1"/>
      <w:marLeft w:val="0"/>
      <w:marRight w:val="0"/>
      <w:marTop w:val="0"/>
      <w:marBottom w:val="0"/>
      <w:divBdr>
        <w:top w:val="none" w:sz="0" w:space="0" w:color="auto"/>
        <w:left w:val="none" w:sz="0" w:space="0" w:color="auto"/>
        <w:bottom w:val="none" w:sz="0" w:space="0" w:color="auto"/>
        <w:right w:val="none" w:sz="0" w:space="0" w:color="auto"/>
      </w:divBdr>
    </w:div>
    <w:div w:id="448015638">
      <w:bodyDiv w:val="1"/>
      <w:marLeft w:val="0"/>
      <w:marRight w:val="0"/>
      <w:marTop w:val="0"/>
      <w:marBottom w:val="0"/>
      <w:divBdr>
        <w:top w:val="none" w:sz="0" w:space="0" w:color="auto"/>
        <w:left w:val="none" w:sz="0" w:space="0" w:color="auto"/>
        <w:bottom w:val="none" w:sz="0" w:space="0" w:color="auto"/>
        <w:right w:val="none" w:sz="0" w:space="0" w:color="auto"/>
      </w:divBdr>
    </w:div>
    <w:div w:id="449931195">
      <w:bodyDiv w:val="1"/>
      <w:marLeft w:val="0"/>
      <w:marRight w:val="0"/>
      <w:marTop w:val="0"/>
      <w:marBottom w:val="0"/>
      <w:divBdr>
        <w:top w:val="none" w:sz="0" w:space="0" w:color="auto"/>
        <w:left w:val="none" w:sz="0" w:space="0" w:color="auto"/>
        <w:bottom w:val="none" w:sz="0" w:space="0" w:color="auto"/>
        <w:right w:val="none" w:sz="0" w:space="0" w:color="auto"/>
      </w:divBdr>
    </w:div>
    <w:div w:id="455179746">
      <w:bodyDiv w:val="1"/>
      <w:marLeft w:val="0"/>
      <w:marRight w:val="0"/>
      <w:marTop w:val="0"/>
      <w:marBottom w:val="0"/>
      <w:divBdr>
        <w:top w:val="none" w:sz="0" w:space="0" w:color="auto"/>
        <w:left w:val="none" w:sz="0" w:space="0" w:color="auto"/>
        <w:bottom w:val="none" w:sz="0" w:space="0" w:color="auto"/>
        <w:right w:val="none" w:sz="0" w:space="0" w:color="auto"/>
      </w:divBdr>
    </w:div>
    <w:div w:id="4555606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691555">
      <w:bodyDiv w:val="1"/>
      <w:marLeft w:val="0"/>
      <w:marRight w:val="0"/>
      <w:marTop w:val="0"/>
      <w:marBottom w:val="0"/>
      <w:divBdr>
        <w:top w:val="none" w:sz="0" w:space="0" w:color="auto"/>
        <w:left w:val="none" w:sz="0" w:space="0" w:color="auto"/>
        <w:bottom w:val="none" w:sz="0" w:space="0" w:color="auto"/>
        <w:right w:val="none" w:sz="0" w:space="0" w:color="auto"/>
      </w:divBdr>
    </w:div>
    <w:div w:id="461733168">
      <w:bodyDiv w:val="1"/>
      <w:marLeft w:val="0"/>
      <w:marRight w:val="0"/>
      <w:marTop w:val="0"/>
      <w:marBottom w:val="0"/>
      <w:divBdr>
        <w:top w:val="none" w:sz="0" w:space="0" w:color="auto"/>
        <w:left w:val="none" w:sz="0" w:space="0" w:color="auto"/>
        <w:bottom w:val="none" w:sz="0" w:space="0" w:color="auto"/>
        <w:right w:val="none" w:sz="0" w:space="0" w:color="auto"/>
      </w:divBdr>
    </w:div>
    <w:div w:id="462963136">
      <w:bodyDiv w:val="1"/>
      <w:marLeft w:val="0"/>
      <w:marRight w:val="0"/>
      <w:marTop w:val="0"/>
      <w:marBottom w:val="0"/>
      <w:divBdr>
        <w:top w:val="none" w:sz="0" w:space="0" w:color="auto"/>
        <w:left w:val="none" w:sz="0" w:space="0" w:color="auto"/>
        <w:bottom w:val="none" w:sz="0" w:space="0" w:color="auto"/>
        <w:right w:val="none" w:sz="0" w:space="0" w:color="auto"/>
      </w:divBdr>
    </w:div>
    <w:div w:id="466440110">
      <w:bodyDiv w:val="1"/>
      <w:marLeft w:val="0"/>
      <w:marRight w:val="0"/>
      <w:marTop w:val="0"/>
      <w:marBottom w:val="0"/>
      <w:divBdr>
        <w:top w:val="none" w:sz="0" w:space="0" w:color="auto"/>
        <w:left w:val="none" w:sz="0" w:space="0" w:color="auto"/>
        <w:bottom w:val="none" w:sz="0" w:space="0" w:color="auto"/>
        <w:right w:val="none" w:sz="0" w:space="0" w:color="auto"/>
      </w:divBdr>
    </w:div>
    <w:div w:id="467358301">
      <w:bodyDiv w:val="1"/>
      <w:marLeft w:val="0"/>
      <w:marRight w:val="0"/>
      <w:marTop w:val="0"/>
      <w:marBottom w:val="0"/>
      <w:divBdr>
        <w:top w:val="none" w:sz="0" w:space="0" w:color="auto"/>
        <w:left w:val="none" w:sz="0" w:space="0" w:color="auto"/>
        <w:bottom w:val="none" w:sz="0" w:space="0" w:color="auto"/>
        <w:right w:val="none" w:sz="0" w:space="0" w:color="auto"/>
      </w:divBdr>
    </w:div>
    <w:div w:id="472912871">
      <w:bodyDiv w:val="1"/>
      <w:marLeft w:val="0"/>
      <w:marRight w:val="0"/>
      <w:marTop w:val="0"/>
      <w:marBottom w:val="0"/>
      <w:divBdr>
        <w:top w:val="none" w:sz="0" w:space="0" w:color="auto"/>
        <w:left w:val="none" w:sz="0" w:space="0" w:color="auto"/>
        <w:bottom w:val="none" w:sz="0" w:space="0" w:color="auto"/>
        <w:right w:val="none" w:sz="0" w:space="0" w:color="auto"/>
      </w:divBdr>
    </w:div>
    <w:div w:id="490684109">
      <w:bodyDiv w:val="1"/>
      <w:marLeft w:val="0"/>
      <w:marRight w:val="0"/>
      <w:marTop w:val="0"/>
      <w:marBottom w:val="0"/>
      <w:divBdr>
        <w:top w:val="none" w:sz="0" w:space="0" w:color="auto"/>
        <w:left w:val="none" w:sz="0" w:space="0" w:color="auto"/>
        <w:bottom w:val="none" w:sz="0" w:space="0" w:color="auto"/>
        <w:right w:val="none" w:sz="0" w:space="0" w:color="auto"/>
      </w:divBdr>
    </w:div>
    <w:div w:id="491145305">
      <w:bodyDiv w:val="1"/>
      <w:marLeft w:val="0"/>
      <w:marRight w:val="0"/>
      <w:marTop w:val="0"/>
      <w:marBottom w:val="0"/>
      <w:divBdr>
        <w:top w:val="none" w:sz="0" w:space="0" w:color="auto"/>
        <w:left w:val="none" w:sz="0" w:space="0" w:color="auto"/>
        <w:bottom w:val="none" w:sz="0" w:space="0" w:color="auto"/>
        <w:right w:val="none" w:sz="0" w:space="0" w:color="auto"/>
      </w:divBdr>
    </w:div>
    <w:div w:id="496264249">
      <w:bodyDiv w:val="1"/>
      <w:marLeft w:val="0"/>
      <w:marRight w:val="0"/>
      <w:marTop w:val="0"/>
      <w:marBottom w:val="0"/>
      <w:divBdr>
        <w:top w:val="none" w:sz="0" w:space="0" w:color="auto"/>
        <w:left w:val="none" w:sz="0" w:space="0" w:color="auto"/>
        <w:bottom w:val="none" w:sz="0" w:space="0" w:color="auto"/>
        <w:right w:val="none" w:sz="0" w:space="0" w:color="auto"/>
      </w:divBdr>
    </w:div>
    <w:div w:id="502857761">
      <w:bodyDiv w:val="1"/>
      <w:marLeft w:val="0"/>
      <w:marRight w:val="0"/>
      <w:marTop w:val="0"/>
      <w:marBottom w:val="0"/>
      <w:divBdr>
        <w:top w:val="none" w:sz="0" w:space="0" w:color="auto"/>
        <w:left w:val="none" w:sz="0" w:space="0" w:color="auto"/>
        <w:bottom w:val="none" w:sz="0" w:space="0" w:color="auto"/>
        <w:right w:val="none" w:sz="0" w:space="0" w:color="auto"/>
      </w:divBdr>
    </w:div>
    <w:div w:id="503209639">
      <w:bodyDiv w:val="1"/>
      <w:marLeft w:val="0"/>
      <w:marRight w:val="0"/>
      <w:marTop w:val="0"/>
      <w:marBottom w:val="0"/>
      <w:divBdr>
        <w:top w:val="none" w:sz="0" w:space="0" w:color="auto"/>
        <w:left w:val="none" w:sz="0" w:space="0" w:color="auto"/>
        <w:bottom w:val="none" w:sz="0" w:space="0" w:color="auto"/>
        <w:right w:val="none" w:sz="0" w:space="0" w:color="auto"/>
      </w:divBdr>
    </w:div>
    <w:div w:id="503278914">
      <w:bodyDiv w:val="1"/>
      <w:marLeft w:val="0"/>
      <w:marRight w:val="0"/>
      <w:marTop w:val="0"/>
      <w:marBottom w:val="0"/>
      <w:divBdr>
        <w:top w:val="none" w:sz="0" w:space="0" w:color="auto"/>
        <w:left w:val="none" w:sz="0" w:space="0" w:color="auto"/>
        <w:bottom w:val="none" w:sz="0" w:space="0" w:color="auto"/>
        <w:right w:val="none" w:sz="0" w:space="0" w:color="auto"/>
      </w:divBdr>
    </w:div>
    <w:div w:id="510486967">
      <w:bodyDiv w:val="1"/>
      <w:marLeft w:val="0"/>
      <w:marRight w:val="0"/>
      <w:marTop w:val="0"/>
      <w:marBottom w:val="0"/>
      <w:divBdr>
        <w:top w:val="none" w:sz="0" w:space="0" w:color="auto"/>
        <w:left w:val="none" w:sz="0" w:space="0" w:color="auto"/>
        <w:bottom w:val="none" w:sz="0" w:space="0" w:color="auto"/>
        <w:right w:val="none" w:sz="0" w:space="0" w:color="auto"/>
      </w:divBdr>
    </w:div>
    <w:div w:id="518736689">
      <w:bodyDiv w:val="1"/>
      <w:marLeft w:val="0"/>
      <w:marRight w:val="0"/>
      <w:marTop w:val="0"/>
      <w:marBottom w:val="0"/>
      <w:divBdr>
        <w:top w:val="none" w:sz="0" w:space="0" w:color="auto"/>
        <w:left w:val="none" w:sz="0" w:space="0" w:color="auto"/>
        <w:bottom w:val="none" w:sz="0" w:space="0" w:color="auto"/>
        <w:right w:val="none" w:sz="0" w:space="0" w:color="auto"/>
      </w:divBdr>
    </w:div>
    <w:div w:id="522132333">
      <w:bodyDiv w:val="1"/>
      <w:marLeft w:val="0"/>
      <w:marRight w:val="0"/>
      <w:marTop w:val="0"/>
      <w:marBottom w:val="0"/>
      <w:divBdr>
        <w:top w:val="none" w:sz="0" w:space="0" w:color="auto"/>
        <w:left w:val="none" w:sz="0" w:space="0" w:color="auto"/>
        <w:bottom w:val="none" w:sz="0" w:space="0" w:color="auto"/>
        <w:right w:val="none" w:sz="0" w:space="0" w:color="auto"/>
      </w:divBdr>
    </w:div>
    <w:div w:id="5266763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8443">
      <w:bodyDiv w:val="1"/>
      <w:marLeft w:val="0"/>
      <w:marRight w:val="0"/>
      <w:marTop w:val="0"/>
      <w:marBottom w:val="0"/>
      <w:divBdr>
        <w:top w:val="none" w:sz="0" w:space="0" w:color="auto"/>
        <w:left w:val="none" w:sz="0" w:space="0" w:color="auto"/>
        <w:bottom w:val="none" w:sz="0" w:space="0" w:color="auto"/>
        <w:right w:val="none" w:sz="0" w:space="0" w:color="auto"/>
      </w:divBdr>
    </w:div>
    <w:div w:id="534658352">
      <w:bodyDiv w:val="1"/>
      <w:marLeft w:val="0"/>
      <w:marRight w:val="0"/>
      <w:marTop w:val="0"/>
      <w:marBottom w:val="0"/>
      <w:divBdr>
        <w:top w:val="none" w:sz="0" w:space="0" w:color="auto"/>
        <w:left w:val="none" w:sz="0" w:space="0" w:color="auto"/>
        <w:bottom w:val="none" w:sz="0" w:space="0" w:color="auto"/>
        <w:right w:val="none" w:sz="0" w:space="0" w:color="auto"/>
      </w:divBdr>
    </w:div>
    <w:div w:id="537670465">
      <w:bodyDiv w:val="1"/>
      <w:marLeft w:val="0"/>
      <w:marRight w:val="0"/>
      <w:marTop w:val="0"/>
      <w:marBottom w:val="0"/>
      <w:divBdr>
        <w:top w:val="none" w:sz="0" w:space="0" w:color="auto"/>
        <w:left w:val="none" w:sz="0" w:space="0" w:color="auto"/>
        <w:bottom w:val="none" w:sz="0" w:space="0" w:color="auto"/>
        <w:right w:val="none" w:sz="0" w:space="0" w:color="auto"/>
      </w:divBdr>
    </w:div>
    <w:div w:id="537671323">
      <w:bodyDiv w:val="1"/>
      <w:marLeft w:val="0"/>
      <w:marRight w:val="0"/>
      <w:marTop w:val="0"/>
      <w:marBottom w:val="0"/>
      <w:divBdr>
        <w:top w:val="none" w:sz="0" w:space="0" w:color="auto"/>
        <w:left w:val="none" w:sz="0" w:space="0" w:color="auto"/>
        <w:bottom w:val="none" w:sz="0" w:space="0" w:color="auto"/>
        <w:right w:val="none" w:sz="0" w:space="0" w:color="auto"/>
      </w:divBdr>
    </w:div>
    <w:div w:id="542330603">
      <w:bodyDiv w:val="1"/>
      <w:marLeft w:val="0"/>
      <w:marRight w:val="0"/>
      <w:marTop w:val="0"/>
      <w:marBottom w:val="0"/>
      <w:divBdr>
        <w:top w:val="none" w:sz="0" w:space="0" w:color="auto"/>
        <w:left w:val="none" w:sz="0" w:space="0" w:color="auto"/>
        <w:bottom w:val="none" w:sz="0" w:space="0" w:color="auto"/>
        <w:right w:val="none" w:sz="0" w:space="0" w:color="auto"/>
      </w:divBdr>
    </w:div>
    <w:div w:id="542794623">
      <w:bodyDiv w:val="1"/>
      <w:marLeft w:val="0"/>
      <w:marRight w:val="0"/>
      <w:marTop w:val="0"/>
      <w:marBottom w:val="0"/>
      <w:divBdr>
        <w:top w:val="none" w:sz="0" w:space="0" w:color="auto"/>
        <w:left w:val="none" w:sz="0" w:space="0" w:color="auto"/>
        <w:bottom w:val="none" w:sz="0" w:space="0" w:color="auto"/>
        <w:right w:val="none" w:sz="0" w:space="0" w:color="auto"/>
      </w:divBdr>
    </w:div>
    <w:div w:id="544374316">
      <w:bodyDiv w:val="1"/>
      <w:marLeft w:val="0"/>
      <w:marRight w:val="0"/>
      <w:marTop w:val="0"/>
      <w:marBottom w:val="0"/>
      <w:divBdr>
        <w:top w:val="none" w:sz="0" w:space="0" w:color="auto"/>
        <w:left w:val="none" w:sz="0" w:space="0" w:color="auto"/>
        <w:bottom w:val="none" w:sz="0" w:space="0" w:color="auto"/>
        <w:right w:val="none" w:sz="0" w:space="0" w:color="auto"/>
      </w:divBdr>
    </w:div>
    <w:div w:id="544561955">
      <w:bodyDiv w:val="1"/>
      <w:marLeft w:val="0"/>
      <w:marRight w:val="0"/>
      <w:marTop w:val="0"/>
      <w:marBottom w:val="0"/>
      <w:divBdr>
        <w:top w:val="none" w:sz="0" w:space="0" w:color="auto"/>
        <w:left w:val="none" w:sz="0" w:space="0" w:color="auto"/>
        <w:bottom w:val="none" w:sz="0" w:space="0" w:color="auto"/>
        <w:right w:val="none" w:sz="0" w:space="0" w:color="auto"/>
      </w:divBdr>
    </w:div>
    <w:div w:id="546114069">
      <w:bodyDiv w:val="1"/>
      <w:marLeft w:val="0"/>
      <w:marRight w:val="0"/>
      <w:marTop w:val="0"/>
      <w:marBottom w:val="0"/>
      <w:divBdr>
        <w:top w:val="none" w:sz="0" w:space="0" w:color="auto"/>
        <w:left w:val="none" w:sz="0" w:space="0" w:color="auto"/>
        <w:bottom w:val="none" w:sz="0" w:space="0" w:color="auto"/>
        <w:right w:val="none" w:sz="0" w:space="0" w:color="auto"/>
      </w:divBdr>
    </w:div>
    <w:div w:id="548493479">
      <w:bodyDiv w:val="1"/>
      <w:marLeft w:val="0"/>
      <w:marRight w:val="0"/>
      <w:marTop w:val="0"/>
      <w:marBottom w:val="0"/>
      <w:divBdr>
        <w:top w:val="none" w:sz="0" w:space="0" w:color="auto"/>
        <w:left w:val="none" w:sz="0" w:space="0" w:color="auto"/>
        <w:bottom w:val="none" w:sz="0" w:space="0" w:color="auto"/>
        <w:right w:val="none" w:sz="0" w:space="0" w:color="auto"/>
      </w:divBdr>
    </w:div>
    <w:div w:id="548883848">
      <w:bodyDiv w:val="1"/>
      <w:marLeft w:val="0"/>
      <w:marRight w:val="0"/>
      <w:marTop w:val="0"/>
      <w:marBottom w:val="0"/>
      <w:divBdr>
        <w:top w:val="none" w:sz="0" w:space="0" w:color="auto"/>
        <w:left w:val="none" w:sz="0" w:space="0" w:color="auto"/>
        <w:bottom w:val="none" w:sz="0" w:space="0" w:color="auto"/>
        <w:right w:val="none" w:sz="0" w:space="0" w:color="auto"/>
      </w:divBdr>
    </w:div>
    <w:div w:id="550190391">
      <w:bodyDiv w:val="1"/>
      <w:marLeft w:val="0"/>
      <w:marRight w:val="0"/>
      <w:marTop w:val="0"/>
      <w:marBottom w:val="0"/>
      <w:divBdr>
        <w:top w:val="none" w:sz="0" w:space="0" w:color="auto"/>
        <w:left w:val="none" w:sz="0" w:space="0" w:color="auto"/>
        <w:bottom w:val="none" w:sz="0" w:space="0" w:color="auto"/>
        <w:right w:val="none" w:sz="0" w:space="0" w:color="auto"/>
      </w:divBdr>
    </w:div>
    <w:div w:id="551383273">
      <w:bodyDiv w:val="1"/>
      <w:marLeft w:val="0"/>
      <w:marRight w:val="0"/>
      <w:marTop w:val="0"/>
      <w:marBottom w:val="0"/>
      <w:divBdr>
        <w:top w:val="none" w:sz="0" w:space="0" w:color="auto"/>
        <w:left w:val="none" w:sz="0" w:space="0" w:color="auto"/>
        <w:bottom w:val="none" w:sz="0" w:space="0" w:color="auto"/>
        <w:right w:val="none" w:sz="0" w:space="0" w:color="auto"/>
      </w:divBdr>
    </w:div>
    <w:div w:id="552498610">
      <w:bodyDiv w:val="1"/>
      <w:marLeft w:val="0"/>
      <w:marRight w:val="0"/>
      <w:marTop w:val="0"/>
      <w:marBottom w:val="0"/>
      <w:divBdr>
        <w:top w:val="none" w:sz="0" w:space="0" w:color="auto"/>
        <w:left w:val="none" w:sz="0" w:space="0" w:color="auto"/>
        <w:bottom w:val="none" w:sz="0" w:space="0" w:color="auto"/>
        <w:right w:val="none" w:sz="0" w:space="0" w:color="auto"/>
      </w:divBdr>
    </w:div>
    <w:div w:id="555627414">
      <w:bodyDiv w:val="1"/>
      <w:marLeft w:val="0"/>
      <w:marRight w:val="0"/>
      <w:marTop w:val="0"/>
      <w:marBottom w:val="0"/>
      <w:divBdr>
        <w:top w:val="none" w:sz="0" w:space="0" w:color="auto"/>
        <w:left w:val="none" w:sz="0" w:space="0" w:color="auto"/>
        <w:bottom w:val="none" w:sz="0" w:space="0" w:color="auto"/>
        <w:right w:val="none" w:sz="0" w:space="0" w:color="auto"/>
      </w:divBdr>
    </w:div>
    <w:div w:id="557859872">
      <w:bodyDiv w:val="1"/>
      <w:marLeft w:val="0"/>
      <w:marRight w:val="0"/>
      <w:marTop w:val="0"/>
      <w:marBottom w:val="0"/>
      <w:divBdr>
        <w:top w:val="none" w:sz="0" w:space="0" w:color="auto"/>
        <w:left w:val="none" w:sz="0" w:space="0" w:color="auto"/>
        <w:bottom w:val="none" w:sz="0" w:space="0" w:color="auto"/>
        <w:right w:val="none" w:sz="0" w:space="0" w:color="auto"/>
      </w:divBdr>
    </w:div>
    <w:div w:id="560291512">
      <w:bodyDiv w:val="1"/>
      <w:marLeft w:val="0"/>
      <w:marRight w:val="0"/>
      <w:marTop w:val="0"/>
      <w:marBottom w:val="0"/>
      <w:divBdr>
        <w:top w:val="none" w:sz="0" w:space="0" w:color="auto"/>
        <w:left w:val="none" w:sz="0" w:space="0" w:color="auto"/>
        <w:bottom w:val="none" w:sz="0" w:space="0" w:color="auto"/>
        <w:right w:val="none" w:sz="0" w:space="0" w:color="auto"/>
      </w:divBdr>
    </w:div>
    <w:div w:id="560478275">
      <w:bodyDiv w:val="1"/>
      <w:marLeft w:val="0"/>
      <w:marRight w:val="0"/>
      <w:marTop w:val="0"/>
      <w:marBottom w:val="0"/>
      <w:divBdr>
        <w:top w:val="none" w:sz="0" w:space="0" w:color="auto"/>
        <w:left w:val="none" w:sz="0" w:space="0" w:color="auto"/>
        <w:bottom w:val="none" w:sz="0" w:space="0" w:color="auto"/>
        <w:right w:val="none" w:sz="0" w:space="0" w:color="auto"/>
      </w:divBdr>
    </w:div>
    <w:div w:id="564724874">
      <w:bodyDiv w:val="1"/>
      <w:marLeft w:val="0"/>
      <w:marRight w:val="0"/>
      <w:marTop w:val="0"/>
      <w:marBottom w:val="0"/>
      <w:divBdr>
        <w:top w:val="none" w:sz="0" w:space="0" w:color="auto"/>
        <w:left w:val="none" w:sz="0" w:space="0" w:color="auto"/>
        <w:bottom w:val="none" w:sz="0" w:space="0" w:color="auto"/>
        <w:right w:val="none" w:sz="0" w:space="0" w:color="auto"/>
      </w:divBdr>
    </w:div>
    <w:div w:id="566845999">
      <w:bodyDiv w:val="1"/>
      <w:marLeft w:val="0"/>
      <w:marRight w:val="0"/>
      <w:marTop w:val="0"/>
      <w:marBottom w:val="0"/>
      <w:divBdr>
        <w:top w:val="none" w:sz="0" w:space="0" w:color="auto"/>
        <w:left w:val="none" w:sz="0" w:space="0" w:color="auto"/>
        <w:bottom w:val="none" w:sz="0" w:space="0" w:color="auto"/>
        <w:right w:val="none" w:sz="0" w:space="0" w:color="auto"/>
      </w:divBdr>
    </w:div>
    <w:div w:id="569579571">
      <w:bodyDiv w:val="1"/>
      <w:marLeft w:val="0"/>
      <w:marRight w:val="0"/>
      <w:marTop w:val="0"/>
      <w:marBottom w:val="0"/>
      <w:divBdr>
        <w:top w:val="none" w:sz="0" w:space="0" w:color="auto"/>
        <w:left w:val="none" w:sz="0" w:space="0" w:color="auto"/>
        <w:bottom w:val="none" w:sz="0" w:space="0" w:color="auto"/>
        <w:right w:val="none" w:sz="0" w:space="0" w:color="auto"/>
      </w:divBdr>
    </w:div>
    <w:div w:id="570232745">
      <w:bodyDiv w:val="1"/>
      <w:marLeft w:val="0"/>
      <w:marRight w:val="0"/>
      <w:marTop w:val="0"/>
      <w:marBottom w:val="0"/>
      <w:divBdr>
        <w:top w:val="none" w:sz="0" w:space="0" w:color="auto"/>
        <w:left w:val="none" w:sz="0" w:space="0" w:color="auto"/>
        <w:bottom w:val="none" w:sz="0" w:space="0" w:color="auto"/>
        <w:right w:val="none" w:sz="0" w:space="0" w:color="auto"/>
      </w:divBdr>
    </w:div>
    <w:div w:id="571619297">
      <w:bodyDiv w:val="1"/>
      <w:marLeft w:val="0"/>
      <w:marRight w:val="0"/>
      <w:marTop w:val="0"/>
      <w:marBottom w:val="0"/>
      <w:divBdr>
        <w:top w:val="none" w:sz="0" w:space="0" w:color="auto"/>
        <w:left w:val="none" w:sz="0" w:space="0" w:color="auto"/>
        <w:bottom w:val="none" w:sz="0" w:space="0" w:color="auto"/>
        <w:right w:val="none" w:sz="0" w:space="0" w:color="auto"/>
      </w:divBdr>
    </w:div>
    <w:div w:id="571696297">
      <w:bodyDiv w:val="1"/>
      <w:marLeft w:val="0"/>
      <w:marRight w:val="0"/>
      <w:marTop w:val="0"/>
      <w:marBottom w:val="0"/>
      <w:divBdr>
        <w:top w:val="none" w:sz="0" w:space="0" w:color="auto"/>
        <w:left w:val="none" w:sz="0" w:space="0" w:color="auto"/>
        <w:bottom w:val="none" w:sz="0" w:space="0" w:color="auto"/>
        <w:right w:val="none" w:sz="0" w:space="0" w:color="auto"/>
      </w:divBdr>
    </w:div>
    <w:div w:id="575359340">
      <w:bodyDiv w:val="1"/>
      <w:marLeft w:val="0"/>
      <w:marRight w:val="0"/>
      <w:marTop w:val="0"/>
      <w:marBottom w:val="0"/>
      <w:divBdr>
        <w:top w:val="none" w:sz="0" w:space="0" w:color="auto"/>
        <w:left w:val="none" w:sz="0" w:space="0" w:color="auto"/>
        <w:bottom w:val="none" w:sz="0" w:space="0" w:color="auto"/>
        <w:right w:val="none" w:sz="0" w:space="0" w:color="auto"/>
      </w:divBdr>
    </w:div>
    <w:div w:id="584414180">
      <w:bodyDiv w:val="1"/>
      <w:marLeft w:val="0"/>
      <w:marRight w:val="0"/>
      <w:marTop w:val="0"/>
      <w:marBottom w:val="0"/>
      <w:divBdr>
        <w:top w:val="none" w:sz="0" w:space="0" w:color="auto"/>
        <w:left w:val="none" w:sz="0" w:space="0" w:color="auto"/>
        <w:bottom w:val="none" w:sz="0" w:space="0" w:color="auto"/>
        <w:right w:val="none" w:sz="0" w:space="0" w:color="auto"/>
      </w:divBdr>
    </w:div>
    <w:div w:id="589198405">
      <w:bodyDiv w:val="1"/>
      <w:marLeft w:val="0"/>
      <w:marRight w:val="0"/>
      <w:marTop w:val="0"/>
      <w:marBottom w:val="0"/>
      <w:divBdr>
        <w:top w:val="none" w:sz="0" w:space="0" w:color="auto"/>
        <w:left w:val="none" w:sz="0" w:space="0" w:color="auto"/>
        <w:bottom w:val="none" w:sz="0" w:space="0" w:color="auto"/>
        <w:right w:val="none" w:sz="0" w:space="0" w:color="auto"/>
      </w:divBdr>
    </w:div>
    <w:div w:id="591280325">
      <w:bodyDiv w:val="1"/>
      <w:marLeft w:val="0"/>
      <w:marRight w:val="0"/>
      <w:marTop w:val="0"/>
      <w:marBottom w:val="0"/>
      <w:divBdr>
        <w:top w:val="none" w:sz="0" w:space="0" w:color="auto"/>
        <w:left w:val="none" w:sz="0" w:space="0" w:color="auto"/>
        <w:bottom w:val="none" w:sz="0" w:space="0" w:color="auto"/>
        <w:right w:val="none" w:sz="0" w:space="0" w:color="auto"/>
      </w:divBdr>
    </w:div>
    <w:div w:id="597104708">
      <w:bodyDiv w:val="1"/>
      <w:marLeft w:val="0"/>
      <w:marRight w:val="0"/>
      <w:marTop w:val="0"/>
      <w:marBottom w:val="0"/>
      <w:divBdr>
        <w:top w:val="none" w:sz="0" w:space="0" w:color="auto"/>
        <w:left w:val="none" w:sz="0" w:space="0" w:color="auto"/>
        <w:bottom w:val="none" w:sz="0" w:space="0" w:color="auto"/>
        <w:right w:val="none" w:sz="0" w:space="0" w:color="auto"/>
      </w:divBdr>
    </w:div>
    <w:div w:id="599266618">
      <w:bodyDiv w:val="1"/>
      <w:marLeft w:val="0"/>
      <w:marRight w:val="0"/>
      <w:marTop w:val="0"/>
      <w:marBottom w:val="0"/>
      <w:divBdr>
        <w:top w:val="none" w:sz="0" w:space="0" w:color="auto"/>
        <w:left w:val="none" w:sz="0" w:space="0" w:color="auto"/>
        <w:bottom w:val="none" w:sz="0" w:space="0" w:color="auto"/>
        <w:right w:val="none" w:sz="0" w:space="0" w:color="auto"/>
      </w:divBdr>
    </w:div>
    <w:div w:id="599412177">
      <w:bodyDiv w:val="1"/>
      <w:marLeft w:val="0"/>
      <w:marRight w:val="0"/>
      <w:marTop w:val="0"/>
      <w:marBottom w:val="0"/>
      <w:divBdr>
        <w:top w:val="none" w:sz="0" w:space="0" w:color="auto"/>
        <w:left w:val="none" w:sz="0" w:space="0" w:color="auto"/>
        <w:bottom w:val="none" w:sz="0" w:space="0" w:color="auto"/>
        <w:right w:val="none" w:sz="0" w:space="0" w:color="auto"/>
      </w:divBdr>
    </w:div>
    <w:div w:id="601647300">
      <w:bodyDiv w:val="1"/>
      <w:marLeft w:val="0"/>
      <w:marRight w:val="0"/>
      <w:marTop w:val="0"/>
      <w:marBottom w:val="0"/>
      <w:divBdr>
        <w:top w:val="none" w:sz="0" w:space="0" w:color="auto"/>
        <w:left w:val="none" w:sz="0" w:space="0" w:color="auto"/>
        <w:bottom w:val="none" w:sz="0" w:space="0" w:color="auto"/>
        <w:right w:val="none" w:sz="0" w:space="0" w:color="auto"/>
      </w:divBdr>
    </w:div>
    <w:div w:id="604965356">
      <w:bodyDiv w:val="1"/>
      <w:marLeft w:val="0"/>
      <w:marRight w:val="0"/>
      <w:marTop w:val="0"/>
      <w:marBottom w:val="0"/>
      <w:divBdr>
        <w:top w:val="none" w:sz="0" w:space="0" w:color="auto"/>
        <w:left w:val="none" w:sz="0" w:space="0" w:color="auto"/>
        <w:bottom w:val="none" w:sz="0" w:space="0" w:color="auto"/>
        <w:right w:val="none" w:sz="0" w:space="0" w:color="auto"/>
      </w:divBdr>
    </w:div>
    <w:div w:id="607195767">
      <w:bodyDiv w:val="1"/>
      <w:marLeft w:val="0"/>
      <w:marRight w:val="0"/>
      <w:marTop w:val="0"/>
      <w:marBottom w:val="0"/>
      <w:divBdr>
        <w:top w:val="none" w:sz="0" w:space="0" w:color="auto"/>
        <w:left w:val="none" w:sz="0" w:space="0" w:color="auto"/>
        <w:bottom w:val="none" w:sz="0" w:space="0" w:color="auto"/>
        <w:right w:val="none" w:sz="0" w:space="0" w:color="auto"/>
      </w:divBdr>
    </w:div>
    <w:div w:id="608391801">
      <w:bodyDiv w:val="1"/>
      <w:marLeft w:val="0"/>
      <w:marRight w:val="0"/>
      <w:marTop w:val="0"/>
      <w:marBottom w:val="0"/>
      <w:divBdr>
        <w:top w:val="none" w:sz="0" w:space="0" w:color="auto"/>
        <w:left w:val="none" w:sz="0" w:space="0" w:color="auto"/>
        <w:bottom w:val="none" w:sz="0" w:space="0" w:color="auto"/>
        <w:right w:val="none" w:sz="0" w:space="0" w:color="auto"/>
      </w:divBdr>
    </w:div>
    <w:div w:id="611716387">
      <w:bodyDiv w:val="1"/>
      <w:marLeft w:val="0"/>
      <w:marRight w:val="0"/>
      <w:marTop w:val="0"/>
      <w:marBottom w:val="0"/>
      <w:divBdr>
        <w:top w:val="none" w:sz="0" w:space="0" w:color="auto"/>
        <w:left w:val="none" w:sz="0" w:space="0" w:color="auto"/>
        <w:bottom w:val="none" w:sz="0" w:space="0" w:color="auto"/>
        <w:right w:val="none" w:sz="0" w:space="0" w:color="auto"/>
      </w:divBdr>
    </w:div>
    <w:div w:id="612438754">
      <w:bodyDiv w:val="1"/>
      <w:marLeft w:val="0"/>
      <w:marRight w:val="0"/>
      <w:marTop w:val="0"/>
      <w:marBottom w:val="0"/>
      <w:divBdr>
        <w:top w:val="none" w:sz="0" w:space="0" w:color="auto"/>
        <w:left w:val="none" w:sz="0" w:space="0" w:color="auto"/>
        <w:bottom w:val="none" w:sz="0" w:space="0" w:color="auto"/>
        <w:right w:val="none" w:sz="0" w:space="0" w:color="auto"/>
      </w:divBdr>
    </w:div>
    <w:div w:id="615795999">
      <w:bodyDiv w:val="1"/>
      <w:marLeft w:val="0"/>
      <w:marRight w:val="0"/>
      <w:marTop w:val="0"/>
      <w:marBottom w:val="0"/>
      <w:divBdr>
        <w:top w:val="none" w:sz="0" w:space="0" w:color="auto"/>
        <w:left w:val="none" w:sz="0" w:space="0" w:color="auto"/>
        <w:bottom w:val="none" w:sz="0" w:space="0" w:color="auto"/>
        <w:right w:val="none" w:sz="0" w:space="0" w:color="auto"/>
      </w:divBdr>
    </w:div>
    <w:div w:id="618529533">
      <w:bodyDiv w:val="1"/>
      <w:marLeft w:val="0"/>
      <w:marRight w:val="0"/>
      <w:marTop w:val="0"/>
      <w:marBottom w:val="0"/>
      <w:divBdr>
        <w:top w:val="none" w:sz="0" w:space="0" w:color="auto"/>
        <w:left w:val="none" w:sz="0" w:space="0" w:color="auto"/>
        <w:bottom w:val="none" w:sz="0" w:space="0" w:color="auto"/>
        <w:right w:val="none" w:sz="0" w:space="0" w:color="auto"/>
      </w:divBdr>
    </w:div>
    <w:div w:id="619843178">
      <w:bodyDiv w:val="1"/>
      <w:marLeft w:val="0"/>
      <w:marRight w:val="0"/>
      <w:marTop w:val="0"/>
      <w:marBottom w:val="0"/>
      <w:divBdr>
        <w:top w:val="none" w:sz="0" w:space="0" w:color="auto"/>
        <w:left w:val="none" w:sz="0" w:space="0" w:color="auto"/>
        <w:bottom w:val="none" w:sz="0" w:space="0" w:color="auto"/>
        <w:right w:val="none" w:sz="0" w:space="0" w:color="auto"/>
      </w:divBdr>
    </w:div>
    <w:div w:id="620962653">
      <w:bodyDiv w:val="1"/>
      <w:marLeft w:val="0"/>
      <w:marRight w:val="0"/>
      <w:marTop w:val="0"/>
      <w:marBottom w:val="0"/>
      <w:divBdr>
        <w:top w:val="none" w:sz="0" w:space="0" w:color="auto"/>
        <w:left w:val="none" w:sz="0" w:space="0" w:color="auto"/>
        <w:bottom w:val="none" w:sz="0" w:space="0" w:color="auto"/>
        <w:right w:val="none" w:sz="0" w:space="0" w:color="auto"/>
      </w:divBdr>
    </w:div>
    <w:div w:id="622731089">
      <w:bodyDiv w:val="1"/>
      <w:marLeft w:val="0"/>
      <w:marRight w:val="0"/>
      <w:marTop w:val="0"/>
      <w:marBottom w:val="0"/>
      <w:divBdr>
        <w:top w:val="none" w:sz="0" w:space="0" w:color="auto"/>
        <w:left w:val="none" w:sz="0" w:space="0" w:color="auto"/>
        <w:bottom w:val="none" w:sz="0" w:space="0" w:color="auto"/>
        <w:right w:val="none" w:sz="0" w:space="0" w:color="auto"/>
      </w:divBdr>
    </w:div>
    <w:div w:id="629241936">
      <w:bodyDiv w:val="1"/>
      <w:marLeft w:val="0"/>
      <w:marRight w:val="0"/>
      <w:marTop w:val="0"/>
      <w:marBottom w:val="0"/>
      <w:divBdr>
        <w:top w:val="none" w:sz="0" w:space="0" w:color="auto"/>
        <w:left w:val="none" w:sz="0" w:space="0" w:color="auto"/>
        <w:bottom w:val="none" w:sz="0" w:space="0" w:color="auto"/>
        <w:right w:val="none" w:sz="0" w:space="0" w:color="auto"/>
      </w:divBdr>
    </w:div>
    <w:div w:id="632060036">
      <w:bodyDiv w:val="1"/>
      <w:marLeft w:val="0"/>
      <w:marRight w:val="0"/>
      <w:marTop w:val="0"/>
      <w:marBottom w:val="0"/>
      <w:divBdr>
        <w:top w:val="none" w:sz="0" w:space="0" w:color="auto"/>
        <w:left w:val="none" w:sz="0" w:space="0" w:color="auto"/>
        <w:bottom w:val="none" w:sz="0" w:space="0" w:color="auto"/>
        <w:right w:val="none" w:sz="0" w:space="0" w:color="auto"/>
      </w:divBdr>
    </w:div>
    <w:div w:id="634331325">
      <w:bodyDiv w:val="1"/>
      <w:marLeft w:val="0"/>
      <w:marRight w:val="0"/>
      <w:marTop w:val="0"/>
      <w:marBottom w:val="0"/>
      <w:divBdr>
        <w:top w:val="none" w:sz="0" w:space="0" w:color="auto"/>
        <w:left w:val="none" w:sz="0" w:space="0" w:color="auto"/>
        <w:bottom w:val="none" w:sz="0" w:space="0" w:color="auto"/>
        <w:right w:val="none" w:sz="0" w:space="0" w:color="auto"/>
      </w:divBdr>
    </w:div>
    <w:div w:id="646207976">
      <w:bodyDiv w:val="1"/>
      <w:marLeft w:val="0"/>
      <w:marRight w:val="0"/>
      <w:marTop w:val="0"/>
      <w:marBottom w:val="0"/>
      <w:divBdr>
        <w:top w:val="none" w:sz="0" w:space="0" w:color="auto"/>
        <w:left w:val="none" w:sz="0" w:space="0" w:color="auto"/>
        <w:bottom w:val="none" w:sz="0" w:space="0" w:color="auto"/>
        <w:right w:val="none" w:sz="0" w:space="0" w:color="auto"/>
      </w:divBdr>
    </w:div>
    <w:div w:id="656422685">
      <w:bodyDiv w:val="1"/>
      <w:marLeft w:val="0"/>
      <w:marRight w:val="0"/>
      <w:marTop w:val="0"/>
      <w:marBottom w:val="0"/>
      <w:divBdr>
        <w:top w:val="none" w:sz="0" w:space="0" w:color="auto"/>
        <w:left w:val="none" w:sz="0" w:space="0" w:color="auto"/>
        <w:bottom w:val="none" w:sz="0" w:space="0" w:color="auto"/>
        <w:right w:val="none" w:sz="0" w:space="0" w:color="auto"/>
      </w:divBdr>
    </w:div>
    <w:div w:id="658506378">
      <w:bodyDiv w:val="1"/>
      <w:marLeft w:val="0"/>
      <w:marRight w:val="0"/>
      <w:marTop w:val="0"/>
      <w:marBottom w:val="0"/>
      <w:divBdr>
        <w:top w:val="none" w:sz="0" w:space="0" w:color="auto"/>
        <w:left w:val="none" w:sz="0" w:space="0" w:color="auto"/>
        <w:bottom w:val="none" w:sz="0" w:space="0" w:color="auto"/>
        <w:right w:val="none" w:sz="0" w:space="0" w:color="auto"/>
      </w:divBdr>
    </w:div>
    <w:div w:id="660431871">
      <w:bodyDiv w:val="1"/>
      <w:marLeft w:val="0"/>
      <w:marRight w:val="0"/>
      <w:marTop w:val="0"/>
      <w:marBottom w:val="0"/>
      <w:divBdr>
        <w:top w:val="none" w:sz="0" w:space="0" w:color="auto"/>
        <w:left w:val="none" w:sz="0" w:space="0" w:color="auto"/>
        <w:bottom w:val="none" w:sz="0" w:space="0" w:color="auto"/>
        <w:right w:val="none" w:sz="0" w:space="0" w:color="auto"/>
      </w:divBdr>
    </w:div>
    <w:div w:id="671955967">
      <w:bodyDiv w:val="1"/>
      <w:marLeft w:val="0"/>
      <w:marRight w:val="0"/>
      <w:marTop w:val="0"/>
      <w:marBottom w:val="0"/>
      <w:divBdr>
        <w:top w:val="none" w:sz="0" w:space="0" w:color="auto"/>
        <w:left w:val="none" w:sz="0" w:space="0" w:color="auto"/>
        <w:bottom w:val="none" w:sz="0" w:space="0" w:color="auto"/>
        <w:right w:val="none" w:sz="0" w:space="0" w:color="auto"/>
      </w:divBdr>
    </w:div>
    <w:div w:id="675577421">
      <w:bodyDiv w:val="1"/>
      <w:marLeft w:val="0"/>
      <w:marRight w:val="0"/>
      <w:marTop w:val="0"/>
      <w:marBottom w:val="0"/>
      <w:divBdr>
        <w:top w:val="none" w:sz="0" w:space="0" w:color="auto"/>
        <w:left w:val="none" w:sz="0" w:space="0" w:color="auto"/>
        <w:bottom w:val="none" w:sz="0" w:space="0" w:color="auto"/>
        <w:right w:val="none" w:sz="0" w:space="0" w:color="auto"/>
      </w:divBdr>
    </w:div>
    <w:div w:id="678124069">
      <w:bodyDiv w:val="1"/>
      <w:marLeft w:val="0"/>
      <w:marRight w:val="0"/>
      <w:marTop w:val="0"/>
      <w:marBottom w:val="0"/>
      <w:divBdr>
        <w:top w:val="none" w:sz="0" w:space="0" w:color="auto"/>
        <w:left w:val="none" w:sz="0" w:space="0" w:color="auto"/>
        <w:bottom w:val="none" w:sz="0" w:space="0" w:color="auto"/>
        <w:right w:val="none" w:sz="0" w:space="0" w:color="auto"/>
      </w:divBdr>
    </w:div>
    <w:div w:id="688259129">
      <w:bodyDiv w:val="1"/>
      <w:marLeft w:val="0"/>
      <w:marRight w:val="0"/>
      <w:marTop w:val="0"/>
      <w:marBottom w:val="0"/>
      <w:divBdr>
        <w:top w:val="none" w:sz="0" w:space="0" w:color="auto"/>
        <w:left w:val="none" w:sz="0" w:space="0" w:color="auto"/>
        <w:bottom w:val="none" w:sz="0" w:space="0" w:color="auto"/>
        <w:right w:val="none" w:sz="0" w:space="0" w:color="auto"/>
      </w:divBdr>
    </w:div>
    <w:div w:id="690381219">
      <w:bodyDiv w:val="1"/>
      <w:marLeft w:val="0"/>
      <w:marRight w:val="0"/>
      <w:marTop w:val="0"/>
      <w:marBottom w:val="0"/>
      <w:divBdr>
        <w:top w:val="none" w:sz="0" w:space="0" w:color="auto"/>
        <w:left w:val="none" w:sz="0" w:space="0" w:color="auto"/>
        <w:bottom w:val="none" w:sz="0" w:space="0" w:color="auto"/>
        <w:right w:val="none" w:sz="0" w:space="0" w:color="auto"/>
      </w:divBdr>
    </w:div>
    <w:div w:id="694037272">
      <w:bodyDiv w:val="1"/>
      <w:marLeft w:val="0"/>
      <w:marRight w:val="0"/>
      <w:marTop w:val="0"/>
      <w:marBottom w:val="0"/>
      <w:divBdr>
        <w:top w:val="none" w:sz="0" w:space="0" w:color="auto"/>
        <w:left w:val="none" w:sz="0" w:space="0" w:color="auto"/>
        <w:bottom w:val="none" w:sz="0" w:space="0" w:color="auto"/>
        <w:right w:val="none" w:sz="0" w:space="0" w:color="auto"/>
      </w:divBdr>
    </w:div>
    <w:div w:id="694775217">
      <w:bodyDiv w:val="1"/>
      <w:marLeft w:val="0"/>
      <w:marRight w:val="0"/>
      <w:marTop w:val="0"/>
      <w:marBottom w:val="0"/>
      <w:divBdr>
        <w:top w:val="none" w:sz="0" w:space="0" w:color="auto"/>
        <w:left w:val="none" w:sz="0" w:space="0" w:color="auto"/>
        <w:bottom w:val="none" w:sz="0" w:space="0" w:color="auto"/>
        <w:right w:val="none" w:sz="0" w:space="0" w:color="auto"/>
      </w:divBdr>
    </w:div>
    <w:div w:id="705448529">
      <w:bodyDiv w:val="1"/>
      <w:marLeft w:val="0"/>
      <w:marRight w:val="0"/>
      <w:marTop w:val="0"/>
      <w:marBottom w:val="0"/>
      <w:divBdr>
        <w:top w:val="none" w:sz="0" w:space="0" w:color="auto"/>
        <w:left w:val="none" w:sz="0" w:space="0" w:color="auto"/>
        <w:bottom w:val="none" w:sz="0" w:space="0" w:color="auto"/>
        <w:right w:val="none" w:sz="0" w:space="0" w:color="auto"/>
      </w:divBdr>
    </w:div>
    <w:div w:id="707413535">
      <w:bodyDiv w:val="1"/>
      <w:marLeft w:val="0"/>
      <w:marRight w:val="0"/>
      <w:marTop w:val="0"/>
      <w:marBottom w:val="0"/>
      <w:divBdr>
        <w:top w:val="none" w:sz="0" w:space="0" w:color="auto"/>
        <w:left w:val="none" w:sz="0" w:space="0" w:color="auto"/>
        <w:bottom w:val="none" w:sz="0" w:space="0" w:color="auto"/>
        <w:right w:val="none" w:sz="0" w:space="0" w:color="auto"/>
      </w:divBdr>
    </w:div>
    <w:div w:id="707415818">
      <w:bodyDiv w:val="1"/>
      <w:marLeft w:val="0"/>
      <w:marRight w:val="0"/>
      <w:marTop w:val="0"/>
      <w:marBottom w:val="0"/>
      <w:divBdr>
        <w:top w:val="none" w:sz="0" w:space="0" w:color="auto"/>
        <w:left w:val="none" w:sz="0" w:space="0" w:color="auto"/>
        <w:bottom w:val="none" w:sz="0" w:space="0" w:color="auto"/>
        <w:right w:val="none" w:sz="0" w:space="0" w:color="auto"/>
      </w:divBdr>
    </w:div>
    <w:div w:id="708337148">
      <w:bodyDiv w:val="1"/>
      <w:marLeft w:val="0"/>
      <w:marRight w:val="0"/>
      <w:marTop w:val="0"/>
      <w:marBottom w:val="0"/>
      <w:divBdr>
        <w:top w:val="none" w:sz="0" w:space="0" w:color="auto"/>
        <w:left w:val="none" w:sz="0" w:space="0" w:color="auto"/>
        <w:bottom w:val="none" w:sz="0" w:space="0" w:color="auto"/>
        <w:right w:val="none" w:sz="0" w:space="0" w:color="auto"/>
      </w:divBdr>
    </w:div>
    <w:div w:id="728303866">
      <w:bodyDiv w:val="1"/>
      <w:marLeft w:val="0"/>
      <w:marRight w:val="0"/>
      <w:marTop w:val="0"/>
      <w:marBottom w:val="0"/>
      <w:divBdr>
        <w:top w:val="none" w:sz="0" w:space="0" w:color="auto"/>
        <w:left w:val="none" w:sz="0" w:space="0" w:color="auto"/>
        <w:bottom w:val="none" w:sz="0" w:space="0" w:color="auto"/>
        <w:right w:val="none" w:sz="0" w:space="0" w:color="auto"/>
      </w:divBdr>
    </w:div>
    <w:div w:id="730037883">
      <w:bodyDiv w:val="1"/>
      <w:marLeft w:val="0"/>
      <w:marRight w:val="0"/>
      <w:marTop w:val="0"/>
      <w:marBottom w:val="0"/>
      <w:divBdr>
        <w:top w:val="none" w:sz="0" w:space="0" w:color="auto"/>
        <w:left w:val="none" w:sz="0" w:space="0" w:color="auto"/>
        <w:bottom w:val="none" w:sz="0" w:space="0" w:color="auto"/>
        <w:right w:val="none" w:sz="0" w:space="0" w:color="auto"/>
      </w:divBdr>
    </w:div>
    <w:div w:id="740179984">
      <w:bodyDiv w:val="1"/>
      <w:marLeft w:val="0"/>
      <w:marRight w:val="0"/>
      <w:marTop w:val="0"/>
      <w:marBottom w:val="0"/>
      <w:divBdr>
        <w:top w:val="none" w:sz="0" w:space="0" w:color="auto"/>
        <w:left w:val="none" w:sz="0" w:space="0" w:color="auto"/>
        <w:bottom w:val="none" w:sz="0" w:space="0" w:color="auto"/>
        <w:right w:val="none" w:sz="0" w:space="0" w:color="auto"/>
      </w:divBdr>
    </w:div>
    <w:div w:id="743528915">
      <w:bodyDiv w:val="1"/>
      <w:marLeft w:val="0"/>
      <w:marRight w:val="0"/>
      <w:marTop w:val="0"/>
      <w:marBottom w:val="0"/>
      <w:divBdr>
        <w:top w:val="none" w:sz="0" w:space="0" w:color="auto"/>
        <w:left w:val="none" w:sz="0" w:space="0" w:color="auto"/>
        <w:bottom w:val="none" w:sz="0" w:space="0" w:color="auto"/>
        <w:right w:val="none" w:sz="0" w:space="0" w:color="auto"/>
      </w:divBdr>
    </w:div>
    <w:div w:id="746729315">
      <w:bodyDiv w:val="1"/>
      <w:marLeft w:val="0"/>
      <w:marRight w:val="0"/>
      <w:marTop w:val="0"/>
      <w:marBottom w:val="0"/>
      <w:divBdr>
        <w:top w:val="none" w:sz="0" w:space="0" w:color="auto"/>
        <w:left w:val="none" w:sz="0" w:space="0" w:color="auto"/>
        <w:bottom w:val="none" w:sz="0" w:space="0" w:color="auto"/>
        <w:right w:val="none" w:sz="0" w:space="0" w:color="auto"/>
      </w:divBdr>
    </w:div>
    <w:div w:id="751316526">
      <w:bodyDiv w:val="1"/>
      <w:marLeft w:val="0"/>
      <w:marRight w:val="0"/>
      <w:marTop w:val="0"/>
      <w:marBottom w:val="0"/>
      <w:divBdr>
        <w:top w:val="none" w:sz="0" w:space="0" w:color="auto"/>
        <w:left w:val="none" w:sz="0" w:space="0" w:color="auto"/>
        <w:bottom w:val="none" w:sz="0" w:space="0" w:color="auto"/>
        <w:right w:val="none" w:sz="0" w:space="0" w:color="auto"/>
      </w:divBdr>
    </w:div>
    <w:div w:id="758478143">
      <w:bodyDiv w:val="1"/>
      <w:marLeft w:val="0"/>
      <w:marRight w:val="0"/>
      <w:marTop w:val="0"/>
      <w:marBottom w:val="0"/>
      <w:divBdr>
        <w:top w:val="none" w:sz="0" w:space="0" w:color="auto"/>
        <w:left w:val="none" w:sz="0" w:space="0" w:color="auto"/>
        <w:bottom w:val="none" w:sz="0" w:space="0" w:color="auto"/>
        <w:right w:val="none" w:sz="0" w:space="0" w:color="auto"/>
      </w:divBdr>
    </w:div>
    <w:div w:id="760176107">
      <w:bodyDiv w:val="1"/>
      <w:marLeft w:val="0"/>
      <w:marRight w:val="0"/>
      <w:marTop w:val="0"/>
      <w:marBottom w:val="0"/>
      <w:divBdr>
        <w:top w:val="none" w:sz="0" w:space="0" w:color="auto"/>
        <w:left w:val="none" w:sz="0" w:space="0" w:color="auto"/>
        <w:bottom w:val="none" w:sz="0" w:space="0" w:color="auto"/>
        <w:right w:val="none" w:sz="0" w:space="0" w:color="auto"/>
      </w:divBdr>
    </w:div>
    <w:div w:id="768088536">
      <w:bodyDiv w:val="1"/>
      <w:marLeft w:val="0"/>
      <w:marRight w:val="0"/>
      <w:marTop w:val="0"/>
      <w:marBottom w:val="0"/>
      <w:divBdr>
        <w:top w:val="none" w:sz="0" w:space="0" w:color="auto"/>
        <w:left w:val="none" w:sz="0" w:space="0" w:color="auto"/>
        <w:bottom w:val="none" w:sz="0" w:space="0" w:color="auto"/>
        <w:right w:val="none" w:sz="0" w:space="0" w:color="auto"/>
      </w:divBdr>
    </w:div>
    <w:div w:id="771432522">
      <w:bodyDiv w:val="1"/>
      <w:marLeft w:val="0"/>
      <w:marRight w:val="0"/>
      <w:marTop w:val="0"/>
      <w:marBottom w:val="0"/>
      <w:divBdr>
        <w:top w:val="none" w:sz="0" w:space="0" w:color="auto"/>
        <w:left w:val="none" w:sz="0" w:space="0" w:color="auto"/>
        <w:bottom w:val="none" w:sz="0" w:space="0" w:color="auto"/>
        <w:right w:val="none" w:sz="0" w:space="0" w:color="auto"/>
      </w:divBdr>
    </w:div>
    <w:div w:id="772015683">
      <w:bodyDiv w:val="1"/>
      <w:marLeft w:val="0"/>
      <w:marRight w:val="0"/>
      <w:marTop w:val="0"/>
      <w:marBottom w:val="0"/>
      <w:divBdr>
        <w:top w:val="none" w:sz="0" w:space="0" w:color="auto"/>
        <w:left w:val="none" w:sz="0" w:space="0" w:color="auto"/>
        <w:bottom w:val="none" w:sz="0" w:space="0" w:color="auto"/>
        <w:right w:val="none" w:sz="0" w:space="0" w:color="auto"/>
      </w:divBdr>
    </w:div>
    <w:div w:id="772163201">
      <w:bodyDiv w:val="1"/>
      <w:marLeft w:val="0"/>
      <w:marRight w:val="0"/>
      <w:marTop w:val="0"/>
      <w:marBottom w:val="0"/>
      <w:divBdr>
        <w:top w:val="none" w:sz="0" w:space="0" w:color="auto"/>
        <w:left w:val="none" w:sz="0" w:space="0" w:color="auto"/>
        <w:bottom w:val="none" w:sz="0" w:space="0" w:color="auto"/>
        <w:right w:val="none" w:sz="0" w:space="0" w:color="auto"/>
      </w:divBdr>
    </w:div>
    <w:div w:id="774254147">
      <w:bodyDiv w:val="1"/>
      <w:marLeft w:val="0"/>
      <w:marRight w:val="0"/>
      <w:marTop w:val="0"/>
      <w:marBottom w:val="0"/>
      <w:divBdr>
        <w:top w:val="none" w:sz="0" w:space="0" w:color="auto"/>
        <w:left w:val="none" w:sz="0" w:space="0" w:color="auto"/>
        <w:bottom w:val="none" w:sz="0" w:space="0" w:color="auto"/>
        <w:right w:val="none" w:sz="0" w:space="0" w:color="auto"/>
      </w:divBdr>
    </w:div>
    <w:div w:id="778835271">
      <w:bodyDiv w:val="1"/>
      <w:marLeft w:val="0"/>
      <w:marRight w:val="0"/>
      <w:marTop w:val="0"/>
      <w:marBottom w:val="0"/>
      <w:divBdr>
        <w:top w:val="none" w:sz="0" w:space="0" w:color="auto"/>
        <w:left w:val="none" w:sz="0" w:space="0" w:color="auto"/>
        <w:bottom w:val="none" w:sz="0" w:space="0" w:color="auto"/>
        <w:right w:val="none" w:sz="0" w:space="0" w:color="auto"/>
      </w:divBdr>
    </w:div>
    <w:div w:id="780882962">
      <w:bodyDiv w:val="1"/>
      <w:marLeft w:val="0"/>
      <w:marRight w:val="0"/>
      <w:marTop w:val="0"/>
      <w:marBottom w:val="0"/>
      <w:divBdr>
        <w:top w:val="none" w:sz="0" w:space="0" w:color="auto"/>
        <w:left w:val="none" w:sz="0" w:space="0" w:color="auto"/>
        <w:bottom w:val="none" w:sz="0" w:space="0" w:color="auto"/>
        <w:right w:val="none" w:sz="0" w:space="0" w:color="auto"/>
      </w:divBdr>
    </w:div>
    <w:div w:id="784277487">
      <w:bodyDiv w:val="1"/>
      <w:marLeft w:val="0"/>
      <w:marRight w:val="0"/>
      <w:marTop w:val="0"/>
      <w:marBottom w:val="0"/>
      <w:divBdr>
        <w:top w:val="none" w:sz="0" w:space="0" w:color="auto"/>
        <w:left w:val="none" w:sz="0" w:space="0" w:color="auto"/>
        <w:bottom w:val="none" w:sz="0" w:space="0" w:color="auto"/>
        <w:right w:val="none" w:sz="0" w:space="0" w:color="auto"/>
      </w:divBdr>
    </w:div>
    <w:div w:id="788355636">
      <w:bodyDiv w:val="1"/>
      <w:marLeft w:val="0"/>
      <w:marRight w:val="0"/>
      <w:marTop w:val="0"/>
      <w:marBottom w:val="0"/>
      <w:divBdr>
        <w:top w:val="none" w:sz="0" w:space="0" w:color="auto"/>
        <w:left w:val="none" w:sz="0" w:space="0" w:color="auto"/>
        <w:bottom w:val="none" w:sz="0" w:space="0" w:color="auto"/>
        <w:right w:val="none" w:sz="0" w:space="0" w:color="auto"/>
      </w:divBdr>
    </w:div>
    <w:div w:id="789737339">
      <w:bodyDiv w:val="1"/>
      <w:marLeft w:val="0"/>
      <w:marRight w:val="0"/>
      <w:marTop w:val="0"/>
      <w:marBottom w:val="0"/>
      <w:divBdr>
        <w:top w:val="none" w:sz="0" w:space="0" w:color="auto"/>
        <w:left w:val="none" w:sz="0" w:space="0" w:color="auto"/>
        <w:bottom w:val="none" w:sz="0" w:space="0" w:color="auto"/>
        <w:right w:val="none" w:sz="0" w:space="0" w:color="auto"/>
      </w:divBdr>
    </w:div>
    <w:div w:id="792098514">
      <w:bodyDiv w:val="1"/>
      <w:marLeft w:val="0"/>
      <w:marRight w:val="0"/>
      <w:marTop w:val="0"/>
      <w:marBottom w:val="0"/>
      <w:divBdr>
        <w:top w:val="none" w:sz="0" w:space="0" w:color="auto"/>
        <w:left w:val="none" w:sz="0" w:space="0" w:color="auto"/>
        <w:bottom w:val="none" w:sz="0" w:space="0" w:color="auto"/>
        <w:right w:val="none" w:sz="0" w:space="0" w:color="auto"/>
      </w:divBdr>
    </w:div>
    <w:div w:id="792752499">
      <w:bodyDiv w:val="1"/>
      <w:marLeft w:val="0"/>
      <w:marRight w:val="0"/>
      <w:marTop w:val="0"/>
      <w:marBottom w:val="0"/>
      <w:divBdr>
        <w:top w:val="none" w:sz="0" w:space="0" w:color="auto"/>
        <w:left w:val="none" w:sz="0" w:space="0" w:color="auto"/>
        <w:bottom w:val="none" w:sz="0" w:space="0" w:color="auto"/>
        <w:right w:val="none" w:sz="0" w:space="0" w:color="auto"/>
      </w:divBdr>
    </w:div>
    <w:div w:id="796800554">
      <w:bodyDiv w:val="1"/>
      <w:marLeft w:val="0"/>
      <w:marRight w:val="0"/>
      <w:marTop w:val="0"/>
      <w:marBottom w:val="0"/>
      <w:divBdr>
        <w:top w:val="none" w:sz="0" w:space="0" w:color="auto"/>
        <w:left w:val="none" w:sz="0" w:space="0" w:color="auto"/>
        <w:bottom w:val="none" w:sz="0" w:space="0" w:color="auto"/>
        <w:right w:val="none" w:sz="0" w:space="0" w:color="auto"/>
      </w:divBdr>
    </w:div>
    <w:div w:id="798229301">
      <w:bodyDiv w:val="1"/>
      <w:marLeft w:val="0"/>
      <w:marRight w:val="0"/>
      <w:marTop w:val="0"/>
      <w:marBottom w:val="0"/>
      <w:divBdr>
        <w:top w:val="none" w:sz="0" w:space="0" w:color="auto"/>
        <w:left w:val="none" w:sz="0" w:space="0" w:color="auto"/>
        <w:bottom w:val="none" w:sz="0" w:space="0" w:color="auto"/>
        <w:right w:val="none" w:sz="0" w:space="0" w:color="auto"/>
      </w:divBdr>
    </w:div>
    <w:div w:id="799804525">
      <w:bodyDiv w:val="1"/>
      <w:marLeft w:val="0"/>
      <w:marRight w:val="0"/>
      <w:marTop w:val="0"/>
      <w:marBottom w:val="0"/>
      <w:divBdr>
        <w:top w:val="none" w:sz="0" w:space="0" w:color="auto"/>
        <w:left w:val="none" w:sz="0" w:space="0" w:color="auto"/>
        <w:bottom w:val="none" w:sz="0" w:space="0" w:color="auto"/>
        <w:right w:val="none" w:sz="0" w:space="0" w:color="auto"/>
      </w:divBdr>
    </w:div>
    <w:div w:id="800196224">
      <w:bodyDiv w:val="1"/>
      <w:marLeft w:val="0"/>
      <w:marRight w:val="0"/>
      <w:marTop w:val="0"/>
      <w:marBottom w:val="0"/>
      <w:divBdr>
        <w:top w:val="none" w:sz="0" w:space="0" w:color="auto"/>
        <w:left w:val="none" w:sz="0" w:space="0" w:color="auto"/>
        <w:bottom w:val="none" w:sz="0" w:space="0" w:color="auto"/>
        <w:right w:val="none" w:sz="0" w:space="0" w:color="auto"/>
      </w:divBdr>
    </w:div>
    <w:div w:id="800533888">
      <w:bodyDiv w:val="1"/>
      <w:marLeft w:val="0"/>
      <w:marRight w:val="0"/>
      <w:marTop w:val="0"/>
      <w:marBottom w:val="0"/>
      <w:divBdr>
        <w:top w:val="none" w:sz="0" w:space="0" w:color="auto"/>
        <w:left w:val="none" w:sz="0" w:space="0" w:color="auto"/>
        <w:bottom w:val="none" w:sz="0" w:space="0" w:color="auto"/>
        <w:right w:val="none" w:sz="0" w:space="0" w:color="auto"/>
      </w:divBdr>
    </w:div>
    <w:div w:id="806824128">
      <w:bodyDiv w:val="1"/>
      <w:marLeft w:val="0"/>
      <w:marRight w:val="0"/>
      <w:marTop w:val="0"/>
      <w:marBottom w:val="0"/>
      <w:divBdr>
        <w:top w:val="none" w:sz="0" w:space="0" w:color="auto"/>
        <w:left w:val="none" w:sz="0" w:space="0" w:color="auto"/>
        <w:bottom w:val="none" w:sz="0" w:space="0" w:color="auto"/>
        <w:right w:val="none" w:sz="0" w:space="0" w:color="auto"/>
      </w:divBdr>
    </w:div>
    <w:div w:id="814101723">
      <w:bodyDiv w:val="1"/>
      <w:marLeft w:val="0"/>
      <w:marRight w:val="0"/>
      <w:marTop w:val="0"/>
      <w:marBottom w:val="0"/>
      <w:divBdr>
        <w:top w:val="none" w:sz="0" w:space="0" w:color="auto"/>
        <w:left w:val="none" w:sz="0" w:space="0" w:color="auto"/>
        <w:bottom w:val="none" w:sz="0" w:space="0" w:color="auto"/>
        <w:right w:val="none" w:sz="0" w:space="0" w:color="auto"/>
      </w:divBdr>
    </w:div>
    <w:div w:id="814181150">
      <w:bodyDiv w:val="1"/>
      <w:marLeft w:val="0"/>
      <w:marRight w:val="0"/>
      <w:marTop w:val="0"/>
      <w:marBottom w:val="0"/>
      <w:divBdr>
        <w:top w:val="none" w:sz="0" w:space="0" w:color="auto"/>
        <w:left w:val="none" w:sz="0" w:space="0" w:color="auto"/>
        <w:bottom w:val="none" w:sz="0" w:space="0" w:color="auto"/>
        <w:right w:val="none" w:sz="0" w:space="0" w:color="auto"/>
      </w:divBdr>
    </w:div>
    <w:div w:id="814418467">
      <w:bodyDiv w:val="1"/>
      <w:marLeft w:val="0"/>
      <w:marRight w:val="0"/>
      <w:marTop w:val="0"/>
      <w:marBottom w:val="0"/>
      <w:divBdr>
        <w:top w:val="none" w:sz="0" w:space="0" w:color="auto"/>
        <w:left w:val="none" w:sz="0" w:space="0" w:color="auto"/>
        <w:bottom w:val="none" w:sz="0" w:space="0" w:color="auto"/>
        <w:right w:val="none" w:sz="0" w:space="0" w:color="auto"/>
      </w:divBdr>
    </w:div>
    <w:div w:id="814758822">
      <w:bodyDiv w:val="1"/>
      <w:marLeft w:val="0"/>
      <w:marRight w:val="0"/>
      <w:marTop w:val="0"/>
      <w:marBottom w:val="0"/>
      <w:divBdr>
        <w:top w:val="none" w:sz="0" w:space="0" w:color="auto"/>
        <w:left w:val="none" w:sz="0" w:space="0" w:color="auto"/>
        <w:bottom w:val="none" w:sz="0" w:space="0" w:color="auto"/>
        <w:right w:val="none" w:sz="0" w:space="0" w:color="auto"/>
      </w:divBdr>
    </w:div>
    <w:div w:id="816654832">
      <w:bodyDiv w:val="1"/>
      <w:marLeft w:val="0"/>
      <w:marRight w:val="0"/>
      <w:marTop w:val="0"/>
      <w:marBottom w:val="0"/>
      <w:divBdr>
        <w:top w:val="none" w:sz="0" w:space="0" w:color="auto"/>
        <w:left w:val="none" w:sz="0" w:space="0" w:color="auto"/>
        <w:bottom w:val="none" w:sz="0" w:space="0" w:color="auto"/>
        <w:right w:val="none" w:sz="0" w:space="0" w:color="auto"/>
      </w:divBdr>
    </w:div>
    <w:div w:id="817961163">
      <w:bodyDiv w:val="1"/>
      <w:marLeft w:val="0"/>
      <w:marRight w:val="0"/>
      <w:marTop w:val="0"/>
      <w:marBottom w:val="0"/>
      <w:divBdr>
        <w:top w:val="none" w:sz="0" w:space="0" w:color="auto"/>
        <w:left w:val="none" w:sz="0" w:space="0" w:color="auto"/>
        <w:bottom w:val="none" w:sz="0" w:space="0" w:color="auto"/>
        <w:right w:val="none" w:sz="0" w:space="0" w:color="auto"/>
      </w:divBdr>
    </w:div>
    <w:div w:id="829566513">
      <w:bodyDiv w:val="1"/>
      <w:marLeft w:val="0"/>
      <w:marRight w:val="0"/>
      <w:marTop w:val="0"/>
      <w:marBottom w:val="0"/>
      <w:divBdr>
        <w:top w:val="none" w:sz="0" w:space="0" w:color="auto"/>
        <w:left w:val="none" w:sz="0" w:space="0" w:color="auto"/>
        <w:bottom w:val="none" w:sz="0" w:space="0" w:color="auto"/>
        <w:right w:val="none" w:sz="0" w:space="0" w:color="auto"/>
      </w:divBdr>
    </w:div>
    <w:div w:id="837814783">
      <w:bodyDiv w:val="1"/>
      <w:marLeft w:val="0"/>
      <w:marRight w:val="0"/>
      <w:marTop w:val="0"/>
      <w:marBottom w:val="0"/>
      <w:divBdr>
        <w:top w:val="none" w:sz="0" w:space="0" w:color="auto"/>
        <w:left w:val="none" w:sz="0" w:space="0" w:color="auto"/>
        <w:bottom w:val="none" w:sz="0" w:space="0" w:color="auto"/>
        <w:right w:val="none" w:sz="0" w:space="0" w:color="auto"/>
      </w:divBdr>
    </w:div>
    <w:div w:id="837888461">
      <w:bodyDiv w:val="1"/>
      <w:marLeft w:val="0"/>
      <w:marRight w:val="0"/>
      <w:marTop w:val="0"/>
      <w:marBottom w:val="0"/>
      <w:divBdr>
        <w:top w:val="none" w:sz="0" w:space="0" w:color="auto"/>
        <w:left w:val="none" w:sz="0" w:space="0" w:color="auto"/>
        <w:bottom w:val="none" w:sz="0" w:space="0" w:color="auto"/>
        <w:right w:val="none" w:sz="0" w:space="0" w:color="auto"/>
      </w:divBdr>
    </w:div>
    <w:div w:id="837965693">
      <w:bodyDiv w:val="1"/>
      <w:marLeft w:val="0"/>
      <w:marRight w:val="0"/>
      <w:marTop w:val="0"/>
      <w:marBottom w:val="0"/>
      <w:divBdr>
        <w:top w:val="none" w:sz="0" w:space="0" w:color="auto"/>
        <w:left w:val="none" w:sz="0" w:space="0" w:color="auto"/>
        <w:bottom w:val="none" w:sz="0" w:space="0" w:color="auto"/>
        <w:right w:val="none" w:sz="0" w:space="0" w:color="auto"/>
      </w:divBdr>
    </w:div>
    <w:div w:id="841892083">
      <w:bodyDiv w:val="1"/>
      <w:marLeft w:val="0"/>
      <w:marRight w:val="0"/>
      <w:marTop w:val="0"/>
      <w:marBottom w:val="0"/>
      <w:divBdr>
        <w:top w:val="none" w:sz="0" w:space="0" w:color="auto"/>
        <w:left w:val="none" w:sz="0" w:space="0" w:color="auto"/>
        <w:bottom w:val="none" w:sz="0" w:space="0" w:color="auto"/>
        <w:right w:val="none" w:sz="0" w:space="0" w:color="auto"/>
      </w:divBdr>
    </w:div>
    <w:div w:id="841965889">
      <w:bodyDiv w:val="1"/>
      <w:marLeft w:val="0"/>
      <w:marRight w:val="0"/>
      <w:marTop w:val="0"/>
      <w:marBottom w:val="0"/>
      <w:divBdr>
        <w:top w:val="none" w:sz="0" w:space="0" w:color="auto"/>
        <w:left w:val="none" w:sz="0" w:space="0" w:color="auto"/>
        <w:bottom w:val="none" w:sz="0" w:space="0" w:color="auto"/>
        <w:right w:val="none" w:sz="0" w:space="0" w:color="auto"/>
      </w:divBdr>
    </w:div>
    <w:div w:id="846402125">
      <w:bodyDiv w:val="1"/>
      <w:marLeft w:val="0"/>
      <w:marRight w:val="0"/>
      <w:marTop w:val="0"/>
      <w:marBottom w:val="0"/>
      <w:divBdr>
        <w:top w:val="none" w:sz="0" w:space="0" w:color="auto"/>
        <w:left w:val="none" w:sz="0" w:space="0" w:color="auto"/>
        <w:bottom w:val="none" w:sz="0" w:space="0" w:color="auto"/>
        <w:right w:val="none" w:sz="0" w:space="0" w:color="auto"/>
      </w:divBdr>
    </w:div>
    <w:div w:id="846596268">
      <w:bodyDiv w:val="1"/>
      <w:marLeft w:val="0"/>
      <w:marRight w:val="0"/>
      <w:marTop w:val="0"/>
      <w:marBottom w:val="0"/>
      <w:divBdr>
        <w:top w:val="none" w:sz="0" w:space="0" w:color="auto"/>
        <w:left w:val="none" w:sz="0" w:space="0" w:color="auto"/>
        <w:bottom w:val="none" w:sz="0" w:space="0" w:color="auto"/>
        <w:right w:val="none" w:sz="0" w:space="0" w:color="auto"/>
      </w:divBdr>
    </w:div>
    <w:div w:id="850534863">
      <w:bodyDiv w:val="1"/>
      <w:marLeft w:val="0"/>
      <w:marRight w:val="0"/>
      <w:marTop w:val="0"/>
      <w:marBottom w:val="0"/>
      <w:divBdr>
        <w:top w:val="none" w:sz="0" w:space="0" w:color="auto"/>
        <w:left w:val="none" w:sz="0" w:space="0" w:color="auto"/>
        <w:bottom w:val="none" w:sz="0" w:space="0" w:color="auto"/>
        <w:right w:val="none" w:sz="0" w:space="0" w:color="auto"/>
      </w:divBdr>
    </w:div>
    <w:div w:id="857160401">
      <w:bodyDiv w:val="1"/>
      <w:marLeft w:val="0"/>
      <w:marRight w:val="0"/>
      <w:marTop w:val="0"/>
      <w:marBottom w:val="0"/>
      <w:divBdr>
        <w:top w:val="none" w:sz="0" w:space="0" w:color="auto"/>
        <w:left w:val="none" w:sz="0" w:space="0" w:color="auto"/>
        <w:bottom w:val="none" w:sz="0" w:space="0" w:color="auto"/>
        <w:right w:val="none" w:sz="0" w:space="0" w:color="auto"/>
      </w:divBdr>
    </w:div>
    <w:div w:id="864098190">
      <w:bodyDiv w:val="1"/>
      <w:marLeft w:val="0"/>
      <w:marRight w:val="0"/>
      <w:marTop w:val="0"/>
      <w:marBottom w:val="0"/>
      <w:divBdr>
        <w:top w:val="none" w:sz="0" w:space="0" w:color="auto"/>
        <w:left w:val="none" w:sz="0" w:space="0" w:color="auto"/>
        <w:bottom w:val="none" w:sz="0" w:space="0" w:color="auto"/>
        <w:right w:val="none" w:sz="0" w:space="0" w:color="auto"/>
      </w:divBdr>
    </w:div>
    <w:div w:id="865555089">
      <w:bodyDiv w:val="1"/>
      <w:marLeft w:val="0"/>
      <w:marRight w:val="0"/>
      <w:marTop w:val="0"/>
      <w:marBottom w:val="0"/>
      <w:divBdr>
        <w:top w:val="none" w:sz="0" w:space="0" w:color="auto"/>
        <w:left w:val="none" w:sz="0" w:space="0" w:color="auto"/>
        <w:bottom w:val="none" w:sz="0" w:space="0" w:color="auto"/>
        <w:right w:val="none" w:sz="0" w:space="0" w:color="auto"/>
      </w:divBdr>
    </w:div>
    <w:div w:id="867259352">
      <w:bodyDiv w:val="1"/>
      <w:marLeft w:val="0"/>
      <w:marRight w:val="0"/>
      <w:marTop w:val="0"/>
      <w:marBottom w:val="0"/>
      <w:divBdr>
        <w:top w:val="none" w:sz="0" w:space="0" w:color="auto"/>
        <w:left w:val="none" w:sz="0" w:space="0" w:color="auto"/>
        <w:bottom w:val="none" w:sz="0" w:space="0" w:color="auto"/>
        <w:right w:val="none" w:sz="0" w:space="0" w:color="auto"/>
      </w:divBdr>
    </w:div>
    <w:div w:id="869607956">
      <w:bodyDiv w:val="1"/>
      <w:marLeft w:val="0"/>
      <w:marRight w:val="0"/>
      <w:marTop w:val="0"/>
      <w:marBottom w:val="0"/>
      <w:divBdr>
        <w:top w:val="none" w:sz="0" w:space="0" w:color="auto"/>
        <w:left w:val="none" w:sz="0" w:space="0" w:color="auto"/>
        <w:bottom w:val="none" w:sz="0" w:space="0" w:color="auto"/>
        <w:right w:val="none" w:sz="0" w:space="0" w:color="auto"/>
      </w:divBdr>
    </w:div>
    <w:div w:id="873923036">
      <w:bodyDiv w:val="1"/>
      <w:marLeft w:val="0"/>
      <w:marRight w:val="0"/>
      <w:marTop w:val="0"/>
      <w:marBottom w:val="0"/>
      <w:divBdr>
        <w:top w:val="none" w:sz="0" w:space="0" w:color="auto"/>
        <w:left w:val="none" w:sz="0" w:space="0" w:color="auto"/>
        <w:bottom w:val="none" w:sz="0" w:space="0" w:color="auto"/>
        <w:right w:val="none" w:sz="0" w:space="0" w:color="auto"/>
      </w:divBdr>
    </w:div>
    <w:div w:id="874737973">
      <w:bodyDiv w:val="1"/>
      <w:marLeft w:val="0"/>
      <w:marRight w:val="0"/>
      <w:marTop w:val="0"/>
      <w:marBottom w:val="0"/>
      <w:divBdr>
        <w:top w:val="none" w:sz="0" w:space="0" w:color="auto"/>
        <w:left w:val="none" w:sz="0" w:space="0" w:color="auto"/>
        <w:bottom w:val="none" w:sz="0" w:space="0" w:color="auto"/>
        <w:right w:val="none" w:sz="0" w:space="0" w:color="auto"/>
      </w:divBdr>
    </w:div>
    <w:div w:id="874927048">
      <w:bodyDiv w:val="1"/>
      <w:marLeft w:val="0"/>
      <w:marRight w:val="0"/>
      <w:marTop w:val="0"/>
      <w:marBottom w:val="0"/>
      <w:divBdr>
        <w:top w:val="none" w:sz="0" w:space="0" w:color="auto"/>
        <w:left w:val="none" w:sz="0" w:space="0" w:color="auto"/>
        <w:bottom w:val="none" w:sz="0" w:space="0" w:color="auto"/>
        <w:right w:val="none" w:sz="0" w:space="0" w:color="auto"/>
      </w:divBdr>
    </w:div>
    <w:div w:id="876553694">
      <w:bodyDiv w:val="1"/>
      <w:marLeft w:val="0"/>
      <w:marRight w:val="0"/>
      <w:marTop w:val="0"/>
      <w:marBottom w:val="0"/>
      <w:divBdr>
        <w:top w:val="none" w:sz="0" w:space="0" w:color="auto"/>
        <w:left w:val="none" w:sz="0" w:space="0" w:color="auto"/>
        <w:bottom w:val="none" w:sz="0" w:space="0" w:color="auto"/>
        <w:right w:val="none" w:sz="0" w:space="0" w:color="auto"/>
      </w:divBdr>
    </w:div>
    <w:div w:id="879247337">
      <w:bodyDiv w:val="1"/>
      <w:marLeft w:val="0"/>
      <w:marRight w:val="0"/>
      <w:marTop w:val="0"/>
      <w:marBottom w:val="0"/>
      <w:divBdr>
        <w:top w:val="none" w:sz="0" w:space="0" w:color="auto"/>
        <w:left w:val="none" w:sz="0" w:space="0" w:color="auto"/>
        <w:bottom w:val="none" w:sz="0" w:space="0" w:color="auto"/>
        <w:right w:val="none" w:sz="0" w:space="0" w:color="auto"/>
      </w:divBdr>
    </w:div>
    <w:div w:id="886795594">
      <w:bodyDiv w:val="1"/>
      <w:marLeft w:val="0"/>
      <w:marRight w:val="0"/>
      <w:marTop w:val="0"/>
      <w:marBottom w:val="0"/>
      <w:divBdr>
        <w:top w:val="none" w:sz="0" w:space="0" w:color="auto"/>
        <w:left w:val="none" w:sz="0" w:space="0" w:color="auto"/>
        <w:bottom w:val="none" w:sz="0" w:space="0" w:color="auto"/>
        <w:right w:val="none" w:sz="0" w:space="0" w:color="auto"/>
      </w:divBdr>
    </w:div>
    <w:div w:id="887689496">
      <w:bodyDiv w:val="1"/>
      <w:marLeft w:val="0"/>
      <w:marRight w:val="0"/>
      <w:marTop w:val="0"/>
      <w:marBottom w:val="0"/>
      <w:divBdr>
        <w:top w:val="none" w:sz="0" w:space="0" w:color="auto"/>
        <w:left w:val="none" w:sz="0" w:space="0" w:color="auto"/>
        <w:bottom w:val="none" w:sz="0" w:space="0" w:color="auto"/>
        <w:right w:val="none" w:sz="0" w:space="0" w:color="auto"/>
      </w:divBdr>
    </w:div>
    <w:div w:id="887958905">
      <w:bodyDiv w:val="1"/>
      <w:marLeft w:val="0"/>
      <w:marRight w:val="0"/>
      <w:marTop w:val="0"/>
      <w:marBottom w:val="0"/>
      <w:divBdr>
        <w:top w:val="none" w:sz="0" w:space="0" w:color="auto"/>
        <w:left w:val="none" w:sz="0" w:space="0" w:color="auto"/>
        <w:bottom w:val="none" w:sz="0" w:space="0" w:color="auto"/>
        <w:right w:val="none" w:sz="0" w:space="0" w:color="auto"/>
      </w:divBdr>
    </w:div>
    <w:div w:id="888110231">
      <w:bodyDiv w:val="1"/>
      <w:marLeft w:val="0"/>
      <w:marRight w:val="0"/>
      <w:marTop w:val="0"/>
      <w:marBottom w:val="0"/>
      <w:divBdr>
        <w:top w:val="none" w:sz="0" w:space="0" w:color="auto"/>
        <w:left w:val="none" w:sz="0" w:space="0" w:color="auto"/>
        <w:bottom w:val="none" w:sz="0" w:space="0" w:color="auto"/>
        <w:right w:val="none" w:sz="0" w:space="0" w:color="auto"/>
      </w:divBdr>
    </w:div>
    <w:div w:id="892497846">
      <w:bodyDiv w:val="1"/>
      <w:marLeft w:val="0"/>
      <w:marRight w:val="0"/>
      <w:marTop w:val="0"/>
      <w:marBottom w:val="0"/>
      <w:divBdr>
        <w:top w:val="none" w:sz="0" w:space="0" w:color="auto"/>
        <w:left w:val="none" w:sz="0" w:space="0" w:color="auto"/>
        <w:bottom w:val="none" w:sz="0" w:space="0" w:color="auto"/>
        <w:right w:val="none" w:sz="0" w:space="0" w:color="auto"/>
      </w:divBdr>
    </w:div>
    <w:div w:id="892930002">
      <w:bodyDiv w:val="1"/>
      <w:marLeft w:val="0"/>
      <w:marRight w:val="0"/>
      <w:marTop w:val="0"/>
      <w:marBottom w:val="0"/>
      <w:divBdr>
        <w:top w:val="none" w:sz="0" w:space="0" w:color="auto"/>
        <w:left w:val="none" w:sz="0" w:space="0" w:color="auto"/>
        <w:bottom w:val="none" w:sz="0" w:space="0" w:color="auto"/>
        <w:right w:val="none" w:sz="0" w:space="0" w:color="auto"/>
      </w:divBdr>
    </w:div>
    <w:div w:id="900285713">
      <w:bodyDiv w:val="1"/>
      <w:marLeft w:val="0"/>
      <w:marRight w:val="0"/>
      <w:marTop w:val="0"/>
      <w:marBottom w:val="0"/>
      <w:divBdr>
        <w:top w:val="none" w:sz="0" w:space="0" w:color="auto"/>
        <w:left w:val="none" w:sz="0" w:space="0" w:color="auto"/>
        <w:bottom w:val="none" w:sz="0" w:space="0" w:color="auto"/>
        <w:right w:val="none" w:sz="0" w:space="0" w:color="auto"/>
      </w:divBdr>
    </w:div>
    <w:div w:id="903566788">
      <w:bodyDiv w:val="1"/>
      <w:marLeft w:val="0"/>
      <w:marRight w:val="0"/>
      <w:marTop w:val="0"/>
      <w:marBottom w:val="0"/>
      <w:divBdr>
        <w:top w:val="none" w:sz="0" w:space="0" w:color="auto"/>
        <w:left w:val="none" w:sz="0" w:space="0" w:color="auto"/>
        <w:bottom w:val="none" w:sz="0" w:space="0" w:color="auto"/>
        <w:right w:val="none" w:sz="0" w:space="0" w:color="auto"/>
      </w:divBdr>
    </w:div>
    <w:div w:id="904343335">
      <w:bodyDiv w:val="1"/>
      <w:marLeft w:val="0"/>
      <w:marRight w:val="0"/>
      <w:marTop w:val="0"/>
      <w:marBottom w:val="0"/>
      <w:divBdr>
        <w:top w:val="none" w:sz="0" w:space="0" w:color="auto"/>
        <w:left w:val="none" w:sz="0" w:space="0" w:color="auto"/>
        <w:bottom w:val="none" w:sz="0" w:space="0" w:color="auto"/>
        <w:right w:val="none" w:sz="0" w:space="0" w:color="auto"/>
      </w:divBdr>
    </w:div>
    <w:div w:id="904414180">
      <w:bodyDiv w:val="1"/>
      <w:marLeft w:val="0"/>
      <w:marRight w:val="0"/>
      <w:marTop w:val="0"/>
      <w:marBottom w:val="0"/>
      <w:divBdr>
        <w:top w:val="none" w:sz="0" w:space="0" w:color="auto"/>
        <w:left w:val="none" w:sz="0" w:space="0" w:color="auto"/>
        <w:bottom w:val="none" w:sz="0" w:space="0" w:color="auto"/>
        <w:right w:val="none" w:sz="0" w:space="0" w:color="auto"/>
      </w:divBdr>
    </w:div>
    <w:div w:id="905721915">
      <w:bodyDiv w:val="1"/>
      <w:marLeft w:val="0"/>
      <w:marRight w:val="0"/>
      <w:marTop w:val="0"/>
      <w:marBottom w:val="0"/>
      <w:divBdr>
        <w:top w:val="none" w:sz="0" w:space="0" w:color="auto"/>
        <w:left w:val="none" w:sz="0" w:space="0" w:color="auto"/>
        <w:bottom w:val="none" w:sz="0" w:space="0" w:color="auto"/>
        <w:right w:val="none" w:sz="0" w:space="0" w:color="auto"/>
      </w:divBdr>
    </w:div>
    <w:div w:id="913471970">
      <w:bodyDiv w:val="1"/>
      <w:marLeft w:val="0"/>
      <w:marRight w:val="0"/>
      <w:marTop w:val="0"/>
      <w:marBottom w:val="0"/>
      <w:divBdr>
        <w:top w:val="none" w:sz="0" w:space="0" w:color="auto"/>
        <w:left w:val="none" w:sz="0" w:space="0" w:color="auto"/>
        <w:bottom w:val="none" w:sz="0" w:space="0" w:color="auto"/>
        <w:right w:val="none" w:sz="0" w:space="0" w:color="auto"/>
      </w:divBdr>
    </w:div>
    <w:div w:id="916014142">
      <w:bodyDiv w:val="1"/>
      <w:marLeft w:val="0"/>
      <w:marRight w:val="0"/>
      <w:marTop w:val="0"/>
      <w:marBottom w:val="0"/>
      <w:divBdr>
        <w:top w:val="none" w:sz="0" w:space="0" w:color="auto"/>
        <w:left w:val="none" w:sz="0" w:space="0" w:color="auto"/>
        <w:bottom w:val="none" w:sz="0" w:space="0" w:color="auto"/>
        <w:right w:val="none" w:sz="0" w:space="0" w:color="auto"/>
      </w:divBdr>
    </w:div>
    <w:div w:id="924461178">
      <w:bodyDiv w:val="1"/>
      <w:marLeft w:val="0"/>
      <w:marRight w:val="0"/>
      <w:marTop w:val="0"/>
      <w:marBottom w:val="0"/>
      <w:divBdr>
        <w:top w:val="none" w:sz="0" w:space="0" w:color="auto"/>
        <w:left w:val="none" w:sz="0" w:space="0" w:color="auto"/>
        <w:bottom w:val="none" w:sz="0" w:space="0" w:color="auto"/>
        <w:right w:val="none" w:sz="0" w:space="0" w:color="auto"/>
      </w:divBdr>
    </w:div>
    <w:div w:id="928121571">
      <w:bodyDiv w:val="1"/>
      <w:marLeft w:val="0"/>
      <w:marRight w:val="0"/>
      <w:marTop w:val="0"/>
      <w:marBottom w:val="0"/>
      <w:divBdr>
        <w:top w:val="none" w:sz="0" w:space="0" w:color="auto"/>
        <w:left w:val="none" w:sz="0" w:space="0" w:color="auto"/>
        <w:bottom w:val="none" w:sz="0" w:space="0" w:color="auto"/>
        <w:right w:val="none" w:sz="0" w:space="0" w:color="auto"/>
      </w:divBdr>
    </w:div>
    <w:div w:id="931007179">
      <w:bodyDiv w:val="1"/>
      <w:marLeft w:val="0"/>
      <w:marRight w:val="0"/>
      <w:marTop w:val="0"/>
      <w:marBottom w:val="0"/>
      <w:divBdr>
        <w:top w:val="none" w:sz="0" w:space="0" w:color="auto"/>
        <w:left w:val="none" w:sz="0" w:space="0" w:color="auto"/>
        <w:bottom w:val="none" w:sz="0" w:space="0" w:color="auto"/>
        <w:right w:val="none" w:sz="0" w:space="0" w:color="auto"/>
      </w:divBdr>
    </w:div>
    <w:div w:id="931164485">
      <w:bodyDiv w:val="1"/>
      <w:marLeft w:val="0"/>
      <w:marRight w:val="0"/>
      <w:marTop w:val="0"/>
      <w:marBottom w:val="0"/>
      <w:divBdr>
        <w:top w:val="none" w:sz="0" w:space="0" w:color="auto"/>
        <w:left w:val="none" w:sz="0" w:space="0" w:color="auto"/>
        <w:bottom w:val="none" w:sz="0" w:space="0" w:color="auto"/>
        <w:right w:val="none" w:sz="0" w:space="0" w:color="auto"/>
      </w:divBdr>
    </w:div>
    <w:div w:id="931934626">
      <w:bodyDiv w:val="1"/>
      <w:marLeft w:val="0"/>
      <w:marRight w:val="0"/>
      <w:marTop w:val="0"/>
      <w:marBottom w:val="0"/>
      <w:divBdr>
        <w:top w:val="none" w:sz="0" w:space="0" w:color="auto"/>
        <w:left w:val="none" w:sz="0" w:space="0" w:color="auto"/>
        <w:bottom w:val="none" w:sz="0" w:space="0" w:color="auto"/>
        <w:right w:val="none" w:sz="0" w:space="0" w:color="auto"/>
      </w:divBdr>
    </w:div>
    <w:div w:id="935677064">
      <w:bodyDiv w:val="1"/>
      <w:marLeft w:val="0"/>
      <w:marRight w:val="0"/>
      <w:marTop w:val="0"/>
      <w:marBottom w:val="0"/>
      <w:divBdr>
        <w:top w:val="none" w:sz="0" w:space="0" w:color="auto"/>
        <w:left w:val="none" w:sz="0" w:space="0" w:color="auto"/>
        <w:bottom w:val="none" w:sz="0" w:space="0" w:color="auto"/>
        <w:right w:val="none" w:sz="0" w:space="0" w:color="auto"/>
      </w:divBdr>
    </w:div>
    <w:div w:id="935862364">
      <w:bodyDiv w:val="1"/>
      <w:marLeft w:val="0"/>
      <w:marRight w:val="0"/>
      <w:marTop w:val="0"/>
      <w:marBottom w:val="0"/>
      <w:divBdr>
        <w:top w:val="none" w:sz="0" w:space="0" w:color="auto"/>
        <w:left w:val="none" w:sz="0" w:space="0" w:color="auto"/>
        <w:bottom w:val="none" w:sz="0" w:space="0" w:color="auto"/>
        <w:right w:val="none" w:sz="0" w:space="0" w:color="auto"/>
      </w:divBdr>
    </w:div>
    <w:div w:id="938219196">
      <w:bodyDiv w:val="1"/>
      <w:marLeft w:val="0"/>
      <w:marRight w:val="0"/>
      <w:marTop w:val="0"/>
      <w:marBottom w:val="0"/>
      <w:divBdr>
        <w:top w:val="none" w:sz="0" w:space="0" w:color="auto"/>
        <w:left w:val="none" w:sz="0" w:space="0" w:color="auto"/>
        <w:bottom w:val="none" w:sz="0" w:space="0" w:color="auto"/>
        <w:right w:val="none" w:sz="0" w:space="0" w:color="auto"/>
      </w:divBdr>
    </w:div>
    <w:div w:id="938368337">
      <w:bodyDiv w:val="1"/>
      <w:marLeft w:val="0"/>
      <w:marRight w:val="0"/>
      <w:marTop w:val="0"/>
      <w:marBottom w:val="0"/>
      <w:divBdr>
        <w:top w:val="none" w:sz="0" w:space="0" w:color="auto"/>
        <w:left w:val="none" w:sz="0" w:space="0" w:color="auto"/>
        <w:bottom w:val="none" w:sz="0" w:space="0" w:color="auto"/>
        <w:right w:val="none" w:sz="0" w:space="0" w:color="auto"/>
      </w:divBdr>
    </w:div>
    <w:div w:id="938371776">
      <w:bodyDiv w:val="1"/>
      <w:marLeft w:val="0"/>
      <w:marRight w:val="0"/>
      <w:marTop w:val="0"/>
      <w:marBottom w:val="0"/>
      <w:divBdr>
        <w:top w:val="none" w:sz="0" w:space="0" w:color="auto"/>
        <w:left w:val="none" w:sz="0" w:space="0" w:color="auto"/>
        <w:bottom w:val="none" w:sz="0" w:space="0" w:color="auto"/>
        <w:right w:val="none" w:sz="0" w:space="0" w:color="auto"/>
      </w:divBdr>
    </w:div>
    <w:div w:id="941184401">
      <w:bodyDiv w:val="1"/>
      <w:marLeft w:val="0"/>
      <w:marRight w:val="0"/>
      <w:marTop w:val="0"/>
      <w:marBottom w:val="0"/>
      <w:divBdr>
        <w:top w:val="none" w:sz="0" w:space="0" w:color="auto"/>
        <w:left w:val="none" w:sz="0" w:space="0" w:color="auto"/>
        <w:bottom w:val="none" w:sz="0" w:space="0" w:color="auto"/>
        <w:right w:val="none" w:sz="0" w:space="0" w:color="auto"/>
      </w:divBdr>
    </w:div>
    <w:div w:id="941913184">
      <w:bodyDiv w:val="1"/>
      <w:marLeft w:val="0"/>
      <w:marRight w:val="0"/>
      <w:marTop w:val="0"/>
      <w:marBottom w:val="0"/>
      <w:divBdr>
        <w:top w:val="none" w:sz="0" w:space="0" w:color="auto"/>
        <w:left w:val="none" w:sz="0" w:space="0" w:color="auto"/>
        <w:bottom w:val="none" w:sz="0" w:space="0" w:color="auto"/>
        <w:right w:val="none" w:sz="0" w:space="0" w:color="auto"/>
      </w:divBdr>
    </w:div>
    <w:div w:id="944579735">
      <w:bodyDiv w:val="1"/>
      <w:marLeft w:val="0"/>
      <w:marRight w:val="0"/>
      <w:marTop w:val="0"/>
      <w:marBottom w:val="0"/>
      <w:divBdr>
        <w:top w:val="none" w:sz="0" w:space="0" w:color="auto"/>
        <w:left w:val="none" w:sz="0" w:space="0" w:color="auto"/>
        <w:bottom w:val="none" w:sz="0" w:space="0" w:color="auto"/>
        <w:right w:val="none" w:sz="0" w:space="0" w:color="auto"/>
      </w:divBdr>
    </w:div>
    <w:div w:id="946741316">
      <w:bodyDiv w:val="1"/>
      <w:marLeft w:val="0"/>
      <w:marRight w:val="0"/>
      <w:marTop w:val="0"/>
      <w:marBottom w:val="0"/>
      <w:divBdr>
        <w:top w:val="none" w:sz="0" w:space="0" w:color="auto"/>
        <w:left w:val="none" w:sz="0" w:space="0" w:color="auto"/>
        <w:bottom w:val="none" w:sz="0" w:space="0" w:color="auto"/>
        <w:right w:val="none" w:sz="0" w:space="0" w:color="auto"/>
      </w:divBdr>
    </w:div>
    <w:div w:id="948049845">
      <w:bodyDiv w:val="1"/>
      <w:marLeft w:val="0"/>
      <w:marRight w:val="0"/>
      <w:marTop w:val="0"/>
      <w:marBottom w:val="0"/>
      <w:divBdr>
        <w:top w:val="none" w:sz="0" w:space="0" w:color="auto"/>
        <w:left w:val="none" w:sz="0" w:space="0" w:color="auto"/>
        <w:bottom w:val="none" w:sz="0" w:space="0" w:color="auto"/>
        <w:right w:val="none" w:sz="0" w:space="0" w:color="auto"/>
      </w:divBdr>
    </w:div>
    <w:div w:id="953445204">
      <w:bodyDiv w:val="1"/>
      <w:marLeft w:val="0"/>
      <w:marRight w:val="0"/>
      <w:marTop w:val="0"/>
      <w:marBottom w:val="0"/>
      <w:divBdr>
        <w:top w:val="none" w:sz="0" w:space="0" w:color="auto"/>
        <w:left w:val="none" w:sz="0" w:space="0" w:color="auto"/>
        <w:bottom w:val="none" w:sz="0" w:space="0" w:color="auto"/>
        <w:right w:val="none" w:sz="0" w:space="0" w:color="auto"/>
      </w:divBdr>
    </w:div>
    <w:div w:id="955018059">
      <w:bodyDiv w:val="1"/>
      <w:marLeft w:val="0"/>
      <w:marRight w:val="0"/>
      <w:marTop w:val="0"/>
      <w:marBottom w:val="0"/>
      <w:divBdr>
        <w:top w:val="none" w:sz="0" w:space="0" w:color="auto"/>
        <w:left w:val="none" w:sz="0" w:space="0" w:color="auto"/>
        <w:bottom w:val="none" w:sz="0" w:space="0" w:color="auto"/>
        <w:right w:val="none" w:sz="0" w:space="0" w:color="auto"/>
      </w:divBdr>
    </w:div>
    <w:div w:id="956906405">
      <w:bodyDiv w:val="1"/>
      <w:marLeft w:val="0"/>
      <w:marRight w:val="0"/>
      <w:marTop w:val="0"/>
      <w:marBottom w:val="0"/>
      <w:divBdr>
        <w:top w:val="none" w:sz="0" w:space="0" w:color="auto"/>
        <w:left w:val="none" w:sz="0" w:space="0" w:color="auto"/>
        <w:bottom w:val="none" w:sz="0" w:space="0" w:color="auto"/>
        <w:right w:val="none" w:sz="0" w:space="0" w:color="auto"/>
      </w:divBdr>
    </w:div>
    <w:div w:id="959339859">
      <w:bodyDiv w:val="1"/>
      <w:marLeft w:val="0"/>
      <w:marRight w:val="0"/>
      <w:marTop w:val="0"/>
      <w:marBottom w:val="0"/>
      <w:divBdr>
        <w:top w:val="none" w:sz="0" w:space="0" w:color="auto"/>
        <w:left w:val="none" w:sz="0" w:space="0" w:color="auto"/>
        <w:bottom w:val="none" w:sz="0" w:space="0" w:color="auto"/>
        <w:right w:val="none" w:sz="0" w:space="0" w:color="auto"/>
      </w:divBdr>
    </w:div>
    <w:div w:id="966662497">
      <w:bodyDiv w:val="1"/>
      <w:marLeft w:val="0"/>
      <w:marRight w:val="0"/>
      <w:marTop w:val="0"/>
      <w:marBottom w:val="0"/>
      <w:divBdr>
        <w:top w:val="none" w:sz="0" w:space="0" w:color="auto"/>
        <w:left w:val="none" w:sz="0" w:space="0" w:color="auto"/>
        <w:bottom w:val="none" w:sz="0" w:space="0" w:color="auto"/>
        <w:right w:val="none" w:sz="0" w:space="0" w:color="auto"/>
      </w:divBdr>
    </w:div>
    <w:div w:id="96947642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69006">
      <w:bodyDiv w:val="1"/>
      <w:marLeft w:val="0"/>
      <w:marRight w:val="0"/>
      <w:marTop w:val="0"/>
      <w:marBottom w:val="0"/>
      <w:divBdr>
        <w:top w:val="none" w:sz="0" w:space="0" w:color="auto"/>
        <w:left w:val="none" w:sz="0" w:space="0" w:color="auto"/>
        <w:bottom w:val="none" w:sz="0" w:space="0" w:color="auto"/>
        <w:right w:val="none" w:sz="0" w:space="0" w:color="auto"/>
      </w:divBdr>
    </w:div>
    <w:div w:id="976380179">
      <w:bodyDiv w:val="1"/>
      <w:marLeft w:val="0"/>
      <w:marRight w:val="0"/>
      <w:marTop w:val="0"/>
      <w:marBottom w:val="0"/>
      <w:divBdr>
        <w:top w:val="none" w:sz="0" w:space="0" w:color="auto"/>
        <w:left w:val="none" w:sz="0" w:space="0" w:color="auto"/>
        <w:bottom w:val="none" w:sz="0" w:space="0" w:color="auto"/>
        <w:right w:val="none" w:sz="0" w:space="0" w:color="auto"/>
      </w:divBdr>
    </w:div>
    <w:div w:id="982806778">
      <w:bodyDiv w:val="1"/>
      <w:marLeft w:val="0"/>
      <w:marRight w:val="0"/>
      <w:marTop w:val="0"/>
      <w:marBottom w:val="0"/>
      <w:divBdr>
        <w:top w:val="none" w:sz="0" w:space="0" w:color="auto"/>
        <w:left w:val="none" w:sz="0" w:space="0" w:color="auto"/>
        <w:bottom w:val="none" w:sz="0" w:space="0" w:color="auto"/>
        <w:right w:val="none" w:sz="0" w:space="0" w:color="auto"/>
      </w:divBdr>
    </w:div>
    <w:div w:id="983120936">
      <w:bodyDiv w:val="1"/>
      <w:marLeft w:val="0"/>
      <w:marRight w:val="0"/>
      <w:marTop w:val="0"/>
      <w:marBottom w:val="0"/>
      <w:divBdr>
        <w:top w:val="none" w:sz="0" w:space="0" w:color="auto"/>
        <w:left w:val="none" w:sz="0" w:space="0" w:color="auto"/>
        <w:bottom w:val="none" w:sz="0" w:space="0" w:color="auto"/>
        <w:right w:val="none" w:sz="0" w:space="0" w:color="auto"/>
      </w:divBdr>
    </w:div>
    <w:div w:id="985742910">
      <w:bodyDiv w:val="1"/>
      <w:marLeft w:val="0"/>
      <w:marRight w:val="0"/>
      <w:marTop w:val="0"/>
      <w:marBottom w:val="0"/>
      <w:divBdr>
        <w:top w:val="none" w:sz="0" w:space="0" w:color="auto"/>
        <w:left w:val="none" w:sz="0" w:space="0" w:color="auto"/>
        <w:bottom w:val="none" w:sz="0" w:space="0" w:color="auto"/>
        <w:right w:val="none" w:sz="0" w:space="0" w:color="auto"/>
      </w:divBdr>
    </w:div>
    <w:div w:id="986009768">
      <w:bodyDiv w:val="1"/>
      <w:marLeft w:val="0"/>
      <w:marRight w:val="0"/>
      <w:marTop w:val="0"/>
      <w:marBottom w:val="0"/>
      <w:divBdr>
        <w:top w:val="none" w:sz="0" w:space="0" w:color="auto"/>
        <w:left w:val="none" w:sz="0" w:space="0" w:color="auto"/>
        <w:bottom w:val="none" w:sz="0" w:space="0" w:color="auto"/>
        <w:right w:val="none" w:sz="0" w:space="0" w:color="auto"/>
      </w:divBdr>
    </w:div>
    <w:div w:id="993215759">
      <w:bodyDiv w:val="1"/>
      <w:marLeft w:val="0"/>
      <w:marRight w:val="0"/>
      <w:marTop w:val="0"/>
      <w:marBottom w:val="0"/>
      <w:divBdr>
        <w:top w:val="none" w:sz="0" w:space="0" w:color="auto"/>
        <w:left w:val="none" w:sz="0" w:space="0" w:color="auto"/>
        <w:bottom w:val="none" w:sz="0" w:space="0" w:color="auto"/>
        <w:right w:val="none" w:sz="0" w:space="0" w:color="auto"/>
      </w:divBdr>
    </w:div>
    <w:div w:id="999500503">
      <w:bodyDiv w:val="1"/>
      <w:marLeft w:val="0"/>
      <w:marRight w:val="0"/>
      <w:marTop w:val="0"/>
      <w:marBottom w:val="0"/>
      <w:divBdr>
        <w:top w:val="none" w:sz="0" w:space="0" w:color="auto"/>
        <w:left w:val="none" w:sz="0" w:space="0" w:color="auto"/>
        <w:bottom w:val="none" w:sz="0" w:space="0" w:color="auto"/>
        <w:right w:val="none" w:sz="0" w:space="0" w:color="auto"/>
      </w:divBdr>
    </w:div>
    <w:div w:id="1002316037">
      <w:bodyDiv w:val="1"/>
      <w:marLeft w:val="0"/>
      <w:marRight w:val="0"/>
      <w:marTop w:val="0"/>
      <w:marBottom w:val="0"/>
      <w:divBdr>
        <w:top w:val="none" w:sz="0" w:space="0" w:color="auto"/>
        <w:left w:val="none" w:sz="0" w:space="0" w:color="auto"/>
        <w:bottom w:val="none" w:sz="0" w:space="0" w:color="auto"/>
        <w:right w:val="none" w:sz="0" w:space="0" w:color="auto"/>
      </w:divBdr>
    </w:div>
    <w:div w:id="1002928955">
      <w:bodyDiv w:val="1"/>
      <w:marLeft w:val="0"/>
      <w:marRight w:val="0"/>
      <w:marTop w:val="0"/>
      <w:marBottom w:val="0"/>
      <w:divBdr>
        <w:top w:val="none" w:sz="0" w:space="0" w:color="auto"/>
        <w:left w:val="none" w:sz="0" w:space="0" w:color="auto"/>
        <w:bottom w:val="none" w:sz="0" w:space="0" w:color="auto"/>
        <w:right w:val="none" w:sz="0" w:space="0" w:color="auto"/>
      </w:divBdr>
    </w:div>
    <w:div w:id="1004015400">
      <w:bodyDiv w:val="1"/>
      <w:marLeft w:val="0"/>
      <w:marRight w:val="0"/>
      <w:marTop w:val="0"/>
      <w:marBottom w:val="0"/>
      <w:divBdr>
        <w:top w:val="none" w:sz="0" w:space="0" w:color="auto"/>
        <w:left w:val="none" w:sz="0" w:space="0" w:color="auto"/>
        <w:bottom w:val="none" w:sz="0" w:space="0" w:color="auto"/>
        <w:right w:val="none" w:sz="0" w:space="0" w:color="auto"/>
      </w:divBdr>
    </w:div>
    <w:div w:id="1007370843">
      <w:bodyDiv w:val="1"/>
      <w:marLeft w:val="0"/>
      <w:marRight w:val="0"/>
      <w:marTop w:val="0"/>
      <w:marBottom w:val="0"/>
      <w:divBdr>
        <w:top w:val="none" w:sz="0" w:space="0" w:color="auto"/>
        <w:left w:val="none" w:sz="0" w:space="0" w:color="auto"/>
        <w:bottom w:val="none" w:sz="0" w:space="0" w:color="auto"/>
        <w:right w:val="none" w:sz="0" w:space="0" w:color="auto"/>
      </w:divBdr>
    </w:div>
    <w:div w:id="1008796964">
      <w:bodyDiv w:val="1"/>
      <w:marLeft w:val="0"/>
      <w:marRight w:val="0"/>
      <w:marTop w:val="0"/>
      <w:marBottom w:val="0"/>
      <w:divBdr>
        <w:top w:val="none" w:sz="0" w:space="0" w:color="auto"/>
        <w:left w:val="none" w:sz="0" w:space="0" w:color="auto"/>
        <w:bottom w:val="none" w:sz="0" w:space="0" w:color="auto"/>
        <w:right w:val="none" w:sz="0" w:space="0" w:color="auto"/>
      </w:divBdr>
    </w:div>
    <w:div w:id="1008798734">
      <w:bodyDiv w:val="1"/>
      <w:marLeft w:val="0"/>
      <w:marRight w:val="0"/>
      <w:marTop w:val="0"/>
      <w:marBottom w:val="0"/>
      <w:divBdr>
        <w:top w:val="none" w:sz="0" w:space="0" w:color="auto"/>
        <w:left w:val="none" w:sz="0" w:space="0" w:color="auto"/>
        <w:bottom w:val="none" w:sz="0" w:space="0" w:color="auto"/>
        <w:right w:val="none" w:sz="0" w:space="0" w:color="auto"/>
      </w:divBdr>
    </w:div>
    <w:div w:id="1010376564">
      <w:bodyDiv w:val="1"/>
      <w:marLeft w:val="0"/>
      <w:marRight w:val="0"/>
      <w:marTop w:val="0"/>
      <w:marBottom w:val="0"/>
      <w:divBdr>
        <w:top w:val="none" w:sz="0" w:space="0" w:color="auto"/>
        <w:left w:val="none" w:sz="0" w:space="0" w:color="auto"/>
        <w:bottom w:val="none" w:sz="0" w:space="0" w:color="auto"/>
        <w:right w:val="none" w:sz="0" w:space="0" w:color="auto"/>
      </w:divBdr>
    </w:div>
    <w:div w:id="1014763253">
      <w:bodyDiv w:val="1"/>
      <w:marLeft w:val="0"/>
      <w:marRight w:val="0"/>
      <w:marTop w:val="0"/>
      <w:marBottom w:val="0"/>
      <w:divBdr>
        <w:top w:val="none" w:sz="0" w:space="0" w:color="auto"/>
        <w:left w:val="none" w:sz="0" w:space="0" w:color="auto"/>
        <w:bottom w:val="none" w:sz="0" w:space="0" w:color="auto"/>
        <w:right w:val="none" w:sz="0" w:space="0" w:color="auto"/>
      </w:divBdr>
    </w:div>
    <w:div w:id="1015497237">
      <w:bodyDiv w:val="1"/>
      <w:marLeft w:val="0"/>
      <w:marRight w:val="0"/>
      <w:marTop w:val="0"/>
      <w:marBottom w:val="0"/>
      <w:divBdr>
        <w:top w:val="none" w:sz="0" w:space="0" w:color="auto"/>
        <w:left w:val="none" w:sz="0" w:space="0" w:color="auto"/>
        <w:bottom w:val="none" w:sz="0" w:space="0" w:color="auto"/>
        <w:right w:val="none" w:sz="0" w:space="0" w:color="auto"/>
      </w:divBdr>
    </w:div>
    <w:div w:id="1017846338">
      <w:bodyDiv w:val="1"/>
      <w:marLeft w:val="0"/>
      <w:marRight w:val="0"/>
      <w:marTop w:val="0"/>
      <w:marBottom w:val="0"/>
      <w:divBdr>
        <w:top w:val="none" w:sz="0" w:space="0" w:color="auto"/>
        <w:left w:val="none" w:sz="0" w:space="0" w:color="auto"/>
        <w:bottom w:val="none" w:sz="0" w:space="0" w:color="auto"/>
        <w:right w:val="none" w:sz="0" w:space="0" w:color="auto"/>
      </w:divBdr>
    </w:div>
    <w:div w:id="1022122007">
      <w:bodyDiv w:val="1"/>
      <w:marLeft w:val="0"/>
      <w:marRight w:val="0"/>
      <w:marTop w:val="0"/>
      <w:marBottom w:val="0"/>
      <w:divBdr>
        <w:top w:val="none" w:sz="0" w:space="0" w:color="auto"/>
        <w:left w:val="none" w:sz="0" w:space="0" w:color="auto"/>
        <w:bottom w:val="none" w:sz="0" w:space="0" w:color="auto"/>
        <w:right w:val="none" w:sz="0" w:space="0" w:color="auto"/>
      </w:divBdr>
    </w:div>
    <w:div w:id="1023634672">
      <w:bodyDiv w:val="1"/>
      <w:marLeft w:val="0"/>
      <w:marRight w:val="0"/>
      <w:marTop w:val="0"/>
      <w:marBottom w:val="0"/>
      <w:divBdr>
        <w:top w:val="none" w:sz="0" w:space="0" w:color="auto"/>
        <w:left w:val="none" w:sz="0" w:space="0" w:color="auto"/>
        <w:bottom w:val="none" w:sz="0" w:space="0" w:color="auto"/>
        <w:right w:val="none" w:sz="0" w:space="0" w:color="auto"/>
      </w:divBdr>
    </w:div>
    <w:div w:id="1029188587">
      <w:bodyDiv w:val="1"/>
      <w:marLeft w:val="0"/>
      <w:marRight w:val="0"/>
      <w:marTop w:val="0"/>
      <w:marBottom w:val="0"/>
      <w:divBdr>
        <w:top w:val="none" w:sz="0" w:space="0" w:color="auto"/>
        <w:left w:val="none" w:sz="0" w:space="0" w:color="auto"/>
        <w:bottom w:val="none" w:sz="0" w:space="0" w:color="auto"/>
        <w:right w:val="none" w:sz="0" w:space="0" w:color="auto"/>
      </w:divBdr>
    </w:div>
    <w:div w:id="1029331102">
      <w:bodyDiv w:val="1"/>
      <w:marLeft w:val="0"/>
      <w:marRight w:val="0"/>
      <w:marTop w:val="0"/>
      <w:marBottom w:val="0"/>
      <w:divBdr>
        <w:top w:val="none" w:sz="0" w:space="0" w:color="auto"/>
        <w:left w:val="none" w:sz="0" w:space="0" w:color="auto"/>
        <w:bottom w:val="none" w:sz="0" w:space="0" w:color="auto"/>
        <w:right w:val="none" w:sz="0" w:space="0" w:color="auto"/>
      </w:divBdr>
    </w:div>
    <w:div w:id="1040471264">
      <w:bodyDiv w:val="1"/>
      <w:marLeft w:val="0"/>
      <w:marRight w:val="0"/>
      <w:marTop w:val="0"/>
      <w:marBottom w:val="0"/>
      <w:divBdr>
        <w:top w:val="none" w:sz="0" w:space="0" w:color="auto"/>
        <w:left w:val="none" w:sz="0" w:space="0" w:color="auto"/>
        <w:bottom w:val="none" w:sz="0" w:space="0" w:color="auto"/>
        <w:right w:val="none" w:sz="0" w:space="0" w:color="auto"/>
      </w:divBdr>
    </w:div>
    <w:div w:id="1047997860">
      <w:bodyDiv w:val="1"/>
      <w:marLeft w:val="0"/>
      <w:marRight w:val="0"/>
      <w:marTop w:val="0"/>
      <w:marBottom w:val="0"/>
      <w:divBdr>
        <w:top w:val="none" w:sz="0" w:space="0" w:color="auto"/>
        <w:left w:val="none" w:sz="0" w:space="0" w:color="auto"/>
        <w:bottom w:val="none" w:sz="0" w:space="0" w:color="auto"/>
        <w:right w:val="none" w:sz="0" w:space="0" w:color="auto"/>
      </w:divBdr>
    </w:div>
    <w:div w:id="1051271616">
      <w:bodyDiv w:val="1"/>
      <w:marLeft w:val="0"/>
      <w:marRight w:val="0"/>
      <w:marTop w:val="0"/>
      <w:marBottom w:val="0"/>
      <w:divBdr>
        <w:top w:val="none" w:sz="0" w:space="0" w:color="auto"/>
        <w:left w:val="none" w:sz="0" w:space="0" w:color="auto"/>
        <w:bottom w:val="none" w:sz="0" w:space="0" w:color="auto"/>
        <w:right w:val="none" w:sz="0" w:space="0" w:color="auto"/>
      </w:divBdr>
    </w:div>
    <w:div w:id="1052196300">
      <w:bodyDiv w:val="1"/>
      <w:marLeft w:val="0"/>
      <w:marRight w:val="0"/>
      <w:marTop w:val="0"/>
      <w:marBottom w:val="0"/>
      <w:divBdr>
        <w:top w:val="none" w:sz="0" w:space="0" w:color="auto"/>
        <w:left w:val="none" w:sz="0" w:space="0" w:color="auto"/>
        <w:bottom w:val="none" w:sz="0" w:space="0" w:color="auto"/>
        <w:right w:val="none" w:sz="0" w:space="0" w:color="auto"/>
      </w:divBdr>
    </w:div>
    <w:div w:id="1055397273">
      <w:bodyDiv w:val="1"/>
      <w:marLeft w:val="0"/>
      <w:marRight w:val="0"/>
      <w:marTop w:val="0"/>
      <w:marBottom w:val="0"/>
      <w:divBdr>
        <w:top w:val="none" w:sz="0" w:space="0" w:color="auto"/>
        <w:left w:val="none" w:sz="0" w:space="0" w:color="auto"/>
        <w:bottom w:val="none" w:sz="0" w:space="0" w:color="auto"/>
        <w:right w:val="none" w:sz="0" w:space="0" w:color="auto"/>
      </w:divBdr>
    </w:div>
    <w:div w:id="1057631339">
      <w:bodyDiv w:val="1"/>
      <w:marLeft w:val="0"/>
      <w:marRight w:val="0"/>
      <w:marTop w:val="0"/>
      <w:marBottom w:val="0"/>
      <w:divBdr>
        <w:top w:val="none" w:sz="0" w:space="0" w:color="auto"/>
        <w:left w:val="none" w:sz="0" w:space="0" w:color="auto"/>
        <w:bottom w:val="none" w:sz="0" w:space="0" w:color="auto"/>
        <w:right w:val="none" w:sz="0" w:space="0" w:color="auto"/>
      </w:divBdr>
    </w:div>
    <w:div w:id="1068188065">
      <w:bodyDiv w:val="1"/>
      <w:marLeft w:val="0"/>
      <w:marRight w:val="0"/>
      <w:marTop w:val="0"/>
      <w:marBottom w:val="0"/>
      <w:divBdr>
        <w:top w:val="none" w:sz="0" w:space="0" w:color="auto"/>
        <w:left w:val="none" w:sz="0" w:space="0" w:color="auto"/>
        <w:bottom w:val="none" w:sz="0" w:space="0" w:color="auto"/>
        <w:right w:val="none" w:sz="0" w:space="0" w:color="auto"/>
      </w:divBdr>
    </w:div>
    <w:div w:id="1069303216">
      <w:bodyDiv w:val="1"/>
      <w:marLeft w:val="0"/>
      <w:marRight w:val="0"/>
      <w:marTop w:val="0"/>
      <w:marBottom w:val="0"/>
      <w:divBdr>
        <w:top w:val="none" w:sz="0" w:space="0" w:color="auto"/>
        <w:left w:val="none" w:sz="0" w:space="0" w:color="auto"/>
        <w:bottom w:val="none" w:sz="0" w:space="0" w:color="auto"/>
        <w:right w:val="none" w:sz="0" w:space="0" w:color="auto"/>
      </w:divBdr>
    </w:div>
    <w:div w:id="1075778858">
      <w:bodyDiv w:val="1"/>
      <w:marLeft w:val="0"/>
      <w:marRight w:val="0"/>
      <w:marTop w:val="0"/>
      <w:marBottom w:val="0"/>
      <w:divBdr>
        <w:top w:val="none" w:sz="0" w:space="0" w:color="auto"/>
        <w:left w:val="none" w:sz="0" w:space="0" w:color="auto"/>
        <w:bottom w:val="none" w:sz="0" w:space="0" w:color="auto"/>
        <w:right w:val="none" w:sz="0" w:space="0" w:color="auto"/>
      </w:divBdr>
    </w:div>
    <w:div w:id="1076170422">
      <w:bodyDiv w:val="1"/>
      <w:marLeft w:val="0"/>
      <w:marRight w:val="0"/>
      <w:marTop w:val="0"/>
      <w:marBottom w:val="0"/>
      <w:divBdr>
        <w:top w:val="none" w:sz="0" w:space="0" w:color="auto"/>
        <w:left w:val="none" w:sz="0" w:space="0" w:color="auto"/>
        <w:bottom w:val="none" w:sz="0" w:space="0" w:color="auto"/>
        <w:right w:val="none" w:sz="0" w:space="0" w:color="auto"/>
      </w:divBdr>
    </w:div>
    <w:div w:id="1076977141">
      <w:bodyDiv w:val="1"/>
      <w:marLeft w:val="0"/>
      <w:marRight w:val="0"/>
      <w:marTop w:val="0"/>
      <w:marBottom w:val="0"/>
      <w:divBdr>
        <w:top w:val="none" w:sz="0" w:space="0" w:color="auto"/>
        <w:left w:val="none" w:sz="0" w:space="0" w:color="auto"/>
        <w:bottom w:val="none" w:sz="0" w:space="0" w:color="auto"/>
        <w:right w:val="none" w:sz="0" w:space="0" w:color="auto"/>
      </w:divBdr>
    </w:div>
    <w:div w:id="1077359956">
      <w:bodyDiv w:val="1"/>
      <w:marLeft w:val="0"/>
      <w:marRight w:val="0"/>
      <w:marTop w:val="0"/>
      <w:marBottom w:val="0"/>
      <w:divBdr>
        <w:top w:val="none" w:sz="0" w:space="0" w:color="auto"/>
        <w:left w:val="none" w:sz="0" w:space="0" w:color="auto"/>
        <w:bottom w:val="none" w:sz="0" w:space="0" w:color="auto"/>
        <w:right w:val="none" w:sz="0" w:space="0" w:color="auto"/>
      </w:divBdr>
    </w:div>
    <w:div w:id="1089423513">
      <w:bodyDiv w:val="1"/>
      <w:marLeft w:val="0"/>
      <w:marRight w:val="0"/>
      <w:marTop w:val="0"/>
      <w:marBottom w:val="0"/>
      <w:divBdr>
        <w:top w:val="none" w:sz="0" w:space="0" w:color="auto"/>
        <w:left w:val="none" w:sz="0" w:space="0" w:color="auto"/>
        <w:bottom w:val="none" w:sz="0" w:space="0" w:color="auto"/>
        <w:right w:val="none" w:sz="0" w:space="0" w:color="auto"/>
      </w:divBdr>
    </w:div>
    <w:div w:id="1090464465">
      <w:bodyDiv w:val="1"/>
      <w:marLeft w:val="0"/>
      <w:marRight w:val="0"/>
      <w:marTop w:val="0"/>
      <w:marBottom w:val="0"/>
      <w:divBdr>
        <w:top w:val="none" w:sz="0" w:space="0" w:color="auto"/>
        <w:left w:val="none" w:sz="0" w:space="0" w:color="auto"/>
        <w:bottom w:val="none" w:sz="0" w:space="0" w:color="auto"/>
        <w:right w:val="none" w:sz="0" w:space="0" w:color="auto"/>
      </w:divBdr>
    </w:div>
    <w:div w:id="1093086893">
      <w:bodyDiv w:val="1"/>
      <w:marLeft w:val="0"/>
      <w:marRight w:val="0"/>
      <w:marTop w:val="0"/>
      <w:marBottom w:val="0"/>
      <w:divBdr>
        <w:top w:val="none" w:sz="0" w:space="0" w:color="auto"/>
        <w:left w:val="none" w:sz="0" w:space="0" w:color="auto"/>
        <w:bottom w:val="none" w:sz="0" w:space="0" w:color="auto"/>
        <w:right w:val="none" w:sz="0" w:space="0" w:color="auto"/>
      </w:divBdr>
    </w:div>
    <w:div w:id="1097022393">
      <w:bodyDiv w:val="1"/>
      <w:marLeft w:val="0"/>
      <w:marRight w:val="0"/>
      <w:marTop w:val="0"/>
      <w:marBottom w:val="0"/>
      <w:divBdr>
        <w:top w:val="none" w:sz="0" w:space="0" w:color="auto"/>
        <w:left w:val="none" w:sz="0" w:space="0" w:color="auto"/>
        <w:bottom w:val="none" w:sz="0" w:space="0" w:color="auto"/>
        <w:right w:val="none" w:sz="0" w:space="0" w:color="auto"/>
      </w:divBdr>
    </w:div>
    <w:div w:id="1098210081">
      <w:bodyDiv w:val="1"/>
      <w:marLeft w:val="0"/>
      <w:marRight w:val="0"/>
      <w:marTop w:val="0"/>
      <w:marBottom w:val="0"/>
      <w:divBdr>
        <w:top w:val="none" w:sz="0" w:space="0" w:color="auto"/>
        <w:left w:val="none" w:sz="0" w:space="0" w:color="auto"/>
        <w:bottom w:val="none" w:sz="0" w:space="0" w:color="auto"/>
        <w:right w:val="none" w:sz="0" w:space="0" w:color="auto"/>
      </w:divBdr>
    </w:div>
    <w:div w:id="1101144376">
      <w:bodyDiv w:val="1"/>
      <w:marLeft w:val="0"/>
      <w:marRight w:val="0"/>
      <w:marTop w:val="0"/>
      <w:marBottom w:val="0"/>
      <w:divBdr>
        <w:top w:val="none" w:sz="0" w:space="0" w:color="auto"/>
        <w:left w:val="none" w:sz="0" w:space="0" w:color="auto"/>
        <w:bottom w:val="none" w:sz="0" w:space="0" w:color="auto"/>
        <w:right w:val="none" w:sz="0" w:space="0" w:color="auto"/>
      </w:divBdr>
    </w:div>
    <w:div w:id="1104619148">
      <w:bodyDiv w:val="1"/>
      <w:marLeft w:val="0"/>
      <w:marRight w:val="0"/>
      <w:marTop w:val="0"/>
      <w:marBottom w:val="0"/>
      <w:divBdr>
        <w:top w:val="none" w:sz="0" w:space="0" w:color="auto"/>
        <w:left w:val="none" w:sz="0" w:space="0" w:color="auto"/>
        <w:bottom w:val="none" w:sz="0" w:space="0" w:color="auto"/>
        <w:right w:val="none" w:sz="0" w:space="0" w:color="auto"/>
      </w:divBdr>
    </w:div>
    <w:div w:id="1109425479">
      <w:bodyDiv w:val="1"/>
      <w:marLeft w:val="0"/>
      <w:marRight w:val="0"/>
      <w:marTop w:val="0"/>
      <w:marBottom w:val="0"/>
      <w:divBdr>
        <w:top w:val="none" w:sz="0" w:space="0" w:color="auto"/>
        <w:left w:val="none" w:sz="0" w:space="0" w:color="auto"/>
        <w:bottom w:val="none" w:sz="0" w:space="0" w:color="auto"/>
        <w:right w:val="none" w:sz="0" w:space="0" w:color="auto"/>
      </w:divBdr>
    </w:div>
    <w:div w:id="1110125366">
      <w:bodyDiv w:val="1"/>
      <w:marLeft w:val="0"/>
      <w:marRight w:val="0"/>
      <w:marTop w:val="0"/>
      <w:marBottom w:val="0"/>
      <w:divBdr>
        <w:top w:val="none" w:sz="0" w:space="0" w:color="auto"/>
        <w:left w:val="none" w:sz="0" w:space="0" w:color="auto"/>
        <w:bottom w:val="none" w:sz="0" w:space="0" w:color="auto"/>
        <w:right w:val="none" w:sz="0" w:space="0" w:color="auto"/>
      </w:divBdr>
    </w:div>
    <w:div w:id="1111700760">
      <w:bodyDiv w:val="1"/>
      <w:marLeft w:val="0"/>
      <w:marRight w:val="0"/>
      <w:marTop w:val="0"/>
      <w:marBottom w:val="0"/>
      <w:divBdr>
        <w:top w:val="none" w:sz="0" w:space="0" w:color="auto"/>
        <w:left w:val="none" w:sz="0" w:space="0" w:color="auto"/>
        <w:bottom w:val="none" w:sz="0" w:space="0" w:color="auto"/>
        <w:right w:val="none" w:sz="0" w:space="0" w:color="auto"/>
      </w:divBdr>
    </w:div>
    <w:div w:id="1111819676">
      <w:bodyDiv w:val="1"/>
      <w:marLeft w:val="0"/>
      <w:marRight w:val="0"/>
      <w:marTop w:val="0"/>
      <w:marBottom w:val="0"/>
      <w:divBdr>
        <w:top w:val="none" w:sz="0" w:space="0" w:color="auto"/>
        <w:left w:val="none" w:sz="0" w:space="0" w:color="auto"/>
        <w:bottom w:val="none" w:sz="0" w:space="0" w:color="auto"/>
        <w:right w:val="none" w:sz="0" w:space="0" w:color="auto"/>
      </w:divBdr>
    </w:div>
    <w:div w:id="1119370738">
      <w:bodyDiv w:val="1"/>
      <w:marLeft w:val="0"/>
      <w:marRight w:val="0"/>
      <w:marTop w:val="0"/>
      <w:marBottom w:val="0"/>
      <w:divBdr>
        <w:top w:val="none" w:sz="0" w:space="0" w:color="auto"/>
        <w:left w:val="none" w:sz="0" w:space="0" w:color="auto"/>
        <w:bottom w:val="none" w:sz="0" w:space="0" w:color="auto"/>
        <w:right w:val="none" w:sz="0" w:space="0" w:color="auto"/>
      </w:divBdr>
    </w:div>
    <w:div w:id="11279685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338168">
      <w:bodyDiv w:val="1"/>
      <w:marLeft w:val="0"/>
      <w:marRight w:val="0"/>
      <w:marTop w:val="0"/>
      <w:marBottom w:val="0"/>
      <w:divBdr>
        <w:top w:val="none" w:sz="0" w:space="0" w:color="auto"/>
        <w:left w:val="none" w:sz="0" w:space="0" w:color="auto"/>
        <w:bottom w:val="none" w:sz="0" w:space="0" w:color="auto"/>
        <w:right w:val="none" w:sz="0" w:space="0" w:color="auto"/>
      </w:divBdr>
    </w:div>
    <w:div w:id="1142892677">
      <w:bodyDiv w:val="1"/>
      <w:marLeft w:val="0"/>
      <w:marRight w:val="0"/>
      <w:marTop w:val="0"/>
      <w:marBottom w:val="0"/>
      <w:divBdr>
        <w:top w:val="none" w:sz="0" w:space="0" w:color="auto"/>
        <w:left w:val="none" w:sz="0" w:space="0" w:color="auto"/>
        <w:bottom w:val="none" w:sz="0" w:space="0" w:color="auto"/>
        <w:right w:val="none" w:sz="0" w:space="0" w:color="auto"/>
      </w:divBdr>
    </w:div>
    <w:div w:id="1144590451">
      <w:bodyDiv w:val="1"/>
      <w:marLeft w:val="0"/>
      <w:marRight w:val="0"/>
      <w:marTop w:val="0"/>
      <w:marBottom w:val="0"/>
      <w:divBdr>
        <w:top w:val="none" w:sz="0" w:space="0" w:color="auto"/>
        <w:left w:val="none" w:sz="0" w:space="0" w:color="auto"/>
        <w:bottom w:val="none" w:sz="0" w:space="0" w:color="auto"/>
        <w:right w:val="none" w:sz="0" w:space="0" w:color="auto"/>
      </w:divBdr>
    </w:div>
    <w:div w:id="1145858082">
      <w:bodyDiv w:val="1"/>
      <w:marLeft w:val="0"/>
      <w:marRight w:val="0"/>
      <w:marTop w:val="0"/>
      <w:marBottom w:val="0"/>
      <w:divBdr>
        <w:top w:val="none" w:sz="0" w:space="0" w:color="auto"/>
        <w:left w:val="none" w:sz="0" w:space="0" w:color="auto"/>
        <w:bottom w:val="none" w:sz="0" w:space="0" w:color="auto"/>
        <w:right w:val="none" w:sz="0" w:space="0" w:color="auto"/>
      </w:divBdr>
    </w:div>
    <w:div w:id="1147236515">
      <w:bodyDiv w:val="1"/>
      <w:marLeft w:val="0"/>
      <w:marRight w:val="0"/>
      <w:marTop w:val="0"/>
      <w:marBottom w:val="0"/>
      <w:divBdr>
        <w:top w:val="none" w:sz="0" w:space="0" w:color="auto"/>
        <w:left w:val="none" w:sz="0" w:space="0" w:color="auto"/>
        <w:bottom w:val="none" w:sz="0" w:space="0" w:color="auto"/>
        <w:right w:val="none" w:sz="0" w:space="0" w:color="auto"/>
      </w:divBdr>
    </w:div>
    <w:div w:id="1148128524">
      <w:bodyDiv w:val="1"/>
      <w:marLeft w:val="0"/>
      <w:marRight w:val="0"/>
      <w:marTop w:val="0"/>
      <w:marBottom w:val="0"/>
      <w:divBdr>
        <w:top w:val="none" w:sz="0" w:space="0" w:color="auto"/>
        <w:left w:val="none" w:sz="0" w:space="0" w:color="auto"/>
        <w:bottom w:val="none" w:sz="0" w:space="0" w:color="auto"/>
        <w:right w:val="none" w:sz="0" w:space="0" w:color="auto"/>
      </w:divBdr>
    </w:div>
    <w:div w:id="1152140654">
      <w:bodyDiv w:val="1"/>
      <w:marLeft w:val="0"/>
      <w:marRight w:val="0"/>
      <w:marTop w:val="0"/>
      <w:marBottom w:val="0"/>
      <w:divBdr>
        <w:top w:val="none" w:sz="0" w:space="0" w:color="auto"/>
        <w:left w:val="none" w:sz="0" w:space="0" w:color="auto"/>
        <w:bottom w:val="none" w:sz="0" w:space="0" w:color="auto"/>
        <w:right w:val="none" w:sz="0" w:space="0" w:color="auto"/>
      </w:divBdr>
    </w:div>
    <w:div w:id="1154300210">
      <w:bodyDiv w:val="1"/>
      <w:marLeft w:val="0"/>
      <w:marRight w:val="0"/>
      <w:marTop w:val="0"/>
      <w:marBottom w:val="0"/>
      <w:divBdr>
        <w:top w:val="none" w:sz="0" w:space="0" w:color="auto"/>
        <w:left w:val="none" w:sz="0" w:space="0" w:color="auto"/>
        <w:bottom w:val="none" w:sz="0" w:space="0" w:color="auto"/>
        <w:right w:val="none" w:sz="0" w:space="0" w:color="auto"/>
      </w:divBdr>
    </w:div>
    <w:div w:id="1159006083">
      <w:bodyDiv w:val="1"/>
      <w:marLeft w:val="0"/>
      <w:marRight w:val="0"/>
      <w:marTop w:val="0"/>
      <w:marBottom w:val="0"/>
      <w:divBdr>
        <w:top w:val="none" w:sz="0" w:space="0" w:color="auto"/>
        <w:left w:val="none" w:sz="0" w:space="0" w:color="auto"/>
        <w:bottom w:val="none" w:sz="0" w:space="0" w:color="auto"/>
        <w:right w:val="none" w:sz="0" w:space="0" w:color="auto"/>
      </w:divBdr>
    </w:div>
    <w:div w:id="1159660469">
      <w:bodyDiv w:val="1"/>
      <w:marLeft w:val="0"/>
      <w:marRight w:val="0"/>
      <w:marTop w:val="0"/>
      <w:marBottom w:val="0"/>
      <w:divBdr>
        <w:top w:val="none" w:sz="0" w:space="0" w:color="auto"/>
        <w:left w:val="none" w:sz="0" w:space="0" w:color="auto"/>
        <w:bottom w:val="none" w:sz="0" w:space="0" w:color="auto"/>
        <w:right w:val="none" w:sz="0" w:space="0" w:color="auto"/>
      </w:divBdr>
    </w:div>
    <w:div w:id="1161045027">
      <w:bodyDiv w:val="1"/>
      <w:marLeft w:val="0"/>
      <w:marRight w:val="0"/>
      <w:marTop w:val="0"/>
      <w:marBottom w:val="0"/>
      <w:divBdr>
        <w:top w:val="none" w:sz="0" w:space="0" w:color="auto"/>
        <w:left w:val="none" w:sz="0" w:space="0" w:color="auto"/>
        <w:bottom w:val="none" w:sz="0" w:space="0" w:color="auto"/>
        <w:right w:val="none" w:sz="0" w:space="0" w:color="auto"/>
      </w:divBdr>
    </w:div>
    <w:div w:id="1166896449">
      <w:bodyDiv w:val="1"/>
      <w:marLeft w:val="0"/>
      <w:marRight w:val="0"/>
      <w:marTop w:val="0"/>
      <w:marBottom w:val="0"/>
      <w:divBdr>
        <w:top w:val="none" w:sz="0" w:space="0" w:color="auto"/>
        <w:left w:val="none" w:sz="0" w:space="0" w:color="auto"/>
        <w:bottom w:val="none" w:sz="0" w:space="0" w:color="auto"/>
        <w:right w:val="none" w:sz="0" w:space="0" w:color="auto"/>
      </w:divBdr>
    </w:div>
    <w:div w:id="1167937737">
      <w:bodyDiv w:val="1"/>
      <w:marLeft w:val="0"/>
      <w:marRight w:val="0"/>
      <w:marTop w:val="0"/>
      <w:marBottom w:val="0"/>
      <w:divBdr>
        <w:top w:val="none" w:sz="0" w:space="0" w:color="auto"/>
        <w:left w:val="none" w:sz="0" w:space="0" w:color="auto"/>
        <w:bottom w:val="none" w:sz="0" w:space="0" w:color="auto"/>
        <w:right w:val="none" w:sz="0" w:space="0" w:color="auto"/>
      </w:divBdr>
    </w:div>
    <w:div w:id="1170097854">
      <w:bodyDiv w:val="1"/>
      <w:marLeft w:val="0"/>
      <w:marRight w:val="0"/>
      <w:marTop w:val="0"/>
      <w:marBottom w:val="0"/>
      <w:divBdr>
        <w:top w:val="none" w:sz="0" w:space="0" w:color="auto"/>
        <w:left w:val="none" w:sz="0" w:space="0" w:color="auto"/>
        <w:bottom w:val="none" w:sz="0" w:space="0" w:color="auto"/>
        <w:right w:val="none" w:sz="0" w:space="0" w:color="auto"/>
      </w:divBdr>
    </w:div>
    <w:div w:id="1173375317">
      <w:bodyDiv w:val="1"/>
      <w:marLeft w:val="0"/>
      <w:marRight w:val="0"/>
      <w:marTop w:val="0"/>
      <w:marBottom w:val="0"/>
      <w:divBdr>
        <w:top w:val="none" w:sz="0" w:space="0" w:color="auto"/>
        <w:left w:val="none" w:sz="0" w:space="0" w:color="auto"/>
        <w:bottom w:val="none" w:sz="0" w:space="0" w:color="auto"/>
        <w:right w:val="none" w:sz="0" w:space="0" w:color="auto"/>
      </w:divBdr>
    </w:div>
    <w:div w:id="1173448531">
      <w:bodyDiv w:val="1"/>
      <w:marLeft w:val="0"/>
      <w:marRight w:val="0"/>
      <w:marTop w:val="0"/>
      <w:marBottom w:val="0"/>
      <w:divBdr>
        <w:top w:val="none" w:sz="0" w:space="0" w:color="auto"/>
        <w:left w:val="none" w:sz="0" w:space="0" w:color="auto"/>
        <w:bottom w:val="none" w:sz="0" w:space="0" w:color="auto"/>
        <w:right w:val="none" w:sz="0" w:space="0" w:color="auto"/>
      </w:divBdr>
    </w:div>
    <w:div w:id="1175195029">
      <w:bodyDiv w:val="1"/>
      <w:marLeft w:val="0"/>
      <w:marRight w:val="0"/>
      <w:marTop w:val="0"/>
      <w:marBottom w:val="0"/>
      <w:divBdr>
        <w:top w:val="none" w:sz="0" w:space="0" w:color="auto"/>
        <w:left w:val="none" w:sz="0" w:space="0" w:color="auto"/>
        <w:bottom w:val="none" w:sz="0" w:space="0" w:color="auto"/>
        <w:right w:val="none" w:sz="0" w:space="0" w:color="auto"/>
      </w:divBdr>
    </w:div>
    <w:div w:id="1175801098">
      <w:bodyDiv w:val="1"/>
      <w:marLeft w:val="0"/>
      <w:marRight w:val="0"/>
      <w:marTop w:val="0"/>
      <w:marBottom w:val="0"/>
      <w:divBdr>
        <w:top w:val="none" w:sz="0" w:space="0" w:color="auto"/>
        <w:left w:val="none" w:sz="0" w:space="0" w:color="auto"/>
        <w:bottom w:val="none" w:sz="0" w:space="0" w:color="auto"/>
        <w:right w:val="none" w:sz="0" w:space="0" w:color="auto"/>
      </w:divBdr>
    </w:div>
    <w:div w:id="1180655977">
      <w:bodyDiv w:val="1"/>
      <w:marLeft w:val="0"/>
      <w:marRight w:val="0"/>
      <w:marTop w:val="0"/>
      <w:marBottom w:val="0"/>
      <w:divBdr>
        <w:top w:val="none" w:sz="0" w:space="0" w:color="auto"/>
        <w:left w:val="none" w:sz="0" w:space="0" w:color="auto"/>
        <w:bottom w:val="none" w:sz="0" w:space="0" w:color="auto"/>
        <w:right w:val="none" w:sz="0" w:space="0" w:color="auto"/>
      </w:divBdr>
    </w:div>
    <w:div w:id="1189220916">
      <w:bodyDiv w:val="1"/>
      <w:marLeft w:val="0"/>
      <w:marRight w:val="0"/>
      <w:marTop w:val="0"/>
      <w:marBottom w:val="0"/>
      <w:divBdr>
        <w:top w:val="none" w:sz="0" w:space="0" w:color="auto"/>
        <w:left w:val="none" w:sz="0" w:space="0" w:color="auto"/>
        <w:bottom w:val="none" w:sz="0" w:space="0" w:color="auto"/>
        <w:right w:val="none" w:sz="0" w:space="0" w:color="auto"/>
      </w:divBdr>
    </w:div>
    <w:div w:id="1197348039">
      <w:bodyDiv w:val="1"/>
      <w:marLeft w:val="0"/>
      <w:marRight w:val="0"/>
      <w:marTop w:val="0"/>
      <w:marBottom w:val="0"/>
      <w:divBdr>
        <w:top w:val="none" w:sz="0" w:space="0" w:color="auto"/>
        <w:left w:val="none" w:sz="0" w:space="0" w:color="auto"/>
        <w:bottom w:val="none" w:sz="0" w:space="0" w:color="auto"/>
        <w:right w:val="none" w:sz="0" w:space="0" w:color="auto"/>
      </w:divBdr>
    </w:div>
    <w:div w:id="1209538028">
      <w:bodyDiv w:val="1"/>
      <w:marLeft w:val="0"/>
      <w:marRight w:val="0"/>
      <w:marTop w:val="0"/>
      <w:marBottom w:val="0"/>
      <w:divBdr>
        <w:top w:val="none" w:sz="0" w:space="0" w:color="auto"/>
        <w:left w:val="none" w:sz="0" w:space="0" w:color="auto"/>
        <w:bottom w:val="none" w:sz="0" w:space="0" w:color="auto"/>
        <w:right w:val="none" w:sz="0" w:space="0" w:color="auto"/>
      </w:divBdr>
    </w:div>
    <w:div w:id="1209683498">
      <w:bodyDiv w:val="1"/>
      <w:marLeft w:val="0"/>
      <w:marRight w:val="0"/>
      <w:marTop w:val="0"/>
      <w:marBottom w:val="0"/>
      <w:divBdr>
        <w:top w:val="none" w:sz="0" w:space="0" w:color="auto"/>
        <w:left w:val="none" w:sz="0" w:space="0" w:color="auto"/>
        <w:bottom w:val="none" w:sz="0" w:space="0" w:color="auto"/>
        <w:right w:val="none" w:sz="0" w:space="0" w:color="auto"/>
      </w:divBdr>
    </w:div>
    <w:div w:id="1212035758">
      <w:bodyDiv w:val="1"/>
      <w:marLeft w:val="0"/>
      <w:marRight w:val="0"/>
      <w:marTop w:val="0"/>
      <w:marBottom w:val="0"/>
      <w:divBdr>
        <w:top w:val="none" w:sz="0" w:space="0" w:color="auto"/>
        <w:left w:val="none" w:sz="0" w:space="0" w:color="auto"/>
        <w:bottom w:val="none" w:sz="0" w:space="0" w:color="auto"/>
        <w:right w:val="none" w:sz="0" w:space="0" w:color="auto"/>
      </w:divBdr>
    </w:div>
    <w:div w:id="1212038937">
      <w:bodyDiv w:val="1"/>
      <w:marLeft w:val="0"/>
      <w:marRight w:val="0"/>
      <w:marTop w:val="0"/>
      <w:marBottom w:val="0"/>
      <w:divBdr>
        <w:top w:val="none" w:sz="0" w:space="0" w:color="auto"/>
        <w:left w:val="none" w:sz="0" w:space="0" w:color="auto"/>
        <w:bottom w:val="none" w:sz="0" w:space="0" w:color="auto"/>
        <w:right w:val="none" w:sz="0" w:space="0" w:color="auto"/>
      </w:divBdr>
    </w:div>
    <w:div w:id="1214537007">
      <w:bodyDiv w:val="1"/>
      <w:marLeft w:val="0"/>
      <w:marRight w:val="0"/>
      <w:marTop w:val="0"/>
      <w:marBottom w:val="0"/>
      <w:divBdr>
        <w:top w:val="none" w:sz="0" w:space="0" w:color="auto"/>
        <w:left w:val="none" w:sz="0" w:space="0" w:color="auto"/>
        <w:bottom w:val="none" w:sz="0" w:space="0" w:color="auto"/>
        <w:right w:val="none" w:sz="0" w:space="0" w:color="auto"/>
      </w:divBdr>
    </w:div>
    <w:div w:id="1217008272">
      <w:bodyDiv w:val="1"/>
      <w:marLeft w:val="0"/>
      <w:marRight w:val="0"/>
      <w:marTop w:val="0"/>
      <w:marBottom w:val="0"/>
      <w:divBdr>
        <w:top w:val="none" w:sz="0" w:space="0" w:color="auto"/>
        <w:left w:val="none" w:sz="0" w:space="0" w:color="auto"/>
        <w:bottom w:val="none" w:sz="0" w:space="0" w:color="auto"/>
        <w:right w:val="none" w:sz="0" w:space="0" w:color="auto"/>
      </w:divBdr>
    </w:div>
    <w:div w:id="1222447094">
      <w:bodyDiv w:val="1"/>
      <w:marLeft w:val="0"/>
      <w:marRight w:val="0"/>
      <w:marTop w:val="0"/>
      <w:marBottom w:val="0"/>
      <w:divBdr>
        <w:top w:val="none" w:sz="0" w:space="0" w:color="auto"/>
        <w:left w:val="none" w:sz="0" w:space="0" w:color="auto"/>
        <w:bottom w:val="none" w:sz="0" w:space="0" w:color="auto"/>
        <w:right w:val="none" w:sz="0" w:space="0" w:color="auto"/>
      </w:divBdr>
    </w:div>
    <w:div w:id="1230530143">
      <w:bodyDiv w:val="1"/>
      <w:marLeft w:val="0"/>
      <w:marRight w:val="0"/>
      <w:marTop w:val="0"/>
      <w:marBottom w:val="0"/>
      <w:divBdr>
        <w:top w:val="none" w:sz="0" w:space="0" w:color="auto"/>
        <w:left w:val="none" w:sz="0" w:space="0" w:color="auto"/>
        <w:bottom w:val="none" w:sz="0" w:space="0" w:color="auto"/>
        <w:right w:val="none" w:sz="0" w:space="0" w:color="auto"/>
      </w:divBdr>
    </w:div>
    <w:div w:id="1233614166">
      <w:bodyDiv w:val="1"/>
      <w:marLeft w:val="0"/>
      <w:marRight w:val="0"/>
      <w:marTop w:val="0"/>
      <w:marBottom w:val="0"/>
      <w:divBdr>
        <w:top w:val="none" w:sz="0" w:space="0" w:color="auto"/>
        <w:left w:val="none" w:sz="0" w:space="0" w:color="auto"/>
        <w:bottom w:val="none" w:sz="0" w:space="0" w:color="auto"/>
        <w:right w:val="none" w:sz="0" w:space="0" w:color="auto"/>
      </w:divBdr>
    </w:div>
    <w:div w:id="1237861045">
      <w:bodyDiv w:val="1"/>
      <w:marLeft w:val="0"/>
      <w:marRight w:val="0"/>
      <w:marTop w:val="0"/>
      <w:marBottom w:val="0"/>
      <w:divBdr>
        <w:top w:val="none" w:sz="0" w:space="0" w:color="auto"/>
        <w:left w:val="none" w:sz="0" w:space="0" w:color="auto"/>
        <w:bottom w:val="none" w:sz="0" w:space="0" w:color="auto"/>
        <w:right w:val="none" w:sz="0" w:space="0" w:color="auto"/>
      </w:divBdr>
    </w:div>
    <w:div w:id="1246647304">
      <w:bodyDiv w:val="1"/>
      <w:marLeft w:val="0"/>
      <w:marRight w:val="0"/>
      <w:marTop w:val="0"/>
      <w:marBottom w:val="0"/>
      <w:divBdr>
        <w:top w:val="none" w:sz="0" w:space="0" w:color="auto"/>
        <w:left w:val="none" w:sz="0" w:space="0" w:color="auto"/>
        <w:bottom w:val="none" w:sz="0" w:space="0" w:color="auto"/>
        <w:right w:val="none" w:sz="0" w:space="0" w:color="auto"/>
      </w:divBdr>
    </w:div>
    <w:div w:id="1248492395">
      <w:bodyDiv w:val="1"/>
      <w:marLeft w:val="0"/>
      <w:marRight w:val="0"/>
      <w:marTop w:val="0"/>
      <w:marBottom w:val="0"/>
      <w:divBdr>
        <w:top w:val="none" w:sz="0" w:space="0" w:color="auto"/>
        <w:left w:val="none" w:sz="0" w:space="0" w:color="auto"/>
        <w:bottom w:val="none" w:sz="0" w:space="0" w:color="auto"/>
        <w:right w:val="none" w:sz="0" w:space="0" w:color="auto"/>
      </w:divBdr>
    </w:div>
    <w:div w:id="1248613985">
      <w:bodyDiv w:val="1"/>
      <w:marLeft w:val="0"/>
      <w:marRight w:val="0"/>
      <w:marTop w:val="0"/>
      <w:marBottom w:val="0"/>
      <w:divBdr>
        <w:top w:val="none" w:sz="0" w:space="0" w:color="auto"/>
        <w:left w:val="none" w:sz="0" w:space="0" w:color="auto"/>
        <w:bottom w:val="none" w:sz="0" w:space="0" w:color="auto"/>
        <w:right w:val="none" w:sz="0" w:space="0" w:color="auto"/>
      </w:divBdr>
    </w:div>
    <w:div w:id="1250772073">
      <w:bodyDiv w:val="1"/>
      <w:marLeft w:val="0"/>
      <w:marRight w:val="0"/>
      <w:marTop w:val="0"/>
      <w:marBottom w:val="0"/>
      <w:divBdr>
        <w:top w:val="none" w:sz="0" w:space="0" w:color="auto"/>
        <w:left w:val="none" w:sz="0" w:space="0" w:color="auto"/>
        <w:bottom w:val="none" w:sz="0" w:space="0" w:color="auto"/>
        <w:right w:val="none" w:sz="0" w:space="0" w:color="auto"/>
      </w:divBdr>
    </w:div>
    <w:div w:id="1252006603">
      <w:bodyDiv w:val="1"/>
      <w:marLeft w:val="0"/>
      <w:marRight w:val="0"/>
      <w:marTop w:val="0"/>
      <w:marBottom w:val="0"/>
      <w:divBdr>
        <w:top w:val="none" w:sz="0" w:space="0" w:color="auto"/>
        <w:left w:val="none" w:sz="0" w:space="0" w:color="auto"/>
        <w:bottom w:val="none" w:sz="0" w:space="0" w:color="auto"/>
        <w:right w:val="none" w:sz="0" w:space="0" w:color="auto"/>
      </w:divBdr>
    </w:div>
    <w:div w:id="1253010280">
      <w:bodyDiv w:val="1"/>
      <w:marLeft w:val="0"/>
      <w:marRight w:val="0"/>
      <w:marTop w:val="0"/>
      <w:marBottom w:val="0"/>
      <w:divBdr>
        <w:top w:val="none" w:sz="0" w:space="0" w:color="auto"/>
        <w:left w:val="none" w:sz="0" w:space="0" w:color="auto"/>
        <w:bottom w:val="none" w:sz="0" w:space="0" w:color="auto"/>
        <w:right w:val="none" w:sz="0" w:space="0" w:color="auto"/>
      </w:divBdr>
    </w:div>
    <w:div w:id="125609494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178666">
      <w:bodyDiv w:val="1"/>
      <w:marLeft w:val="0"/>
      <w:marRight w:val="0"/>
      <w:marTop w:val="0"/>
      <w:marBottom w:val="0"/>
      <w:divBdr>
        <w:top w:val="none" w:sz="0" w:space="0" w:color="auto"/>
        <w:left w:val="none" w:sz="0" w:space="0" w:color="auto"/>
        <w:bottom w:val="none" w:sz="0" w:space="0" w:color="auto"/>
        <w:right w:val="none" w:sz="0" w:space="0" w:color="auto"/>
      </w:divBdr>
    </w:div>
    <w:div w:id="1260017507">
      <w:bodyDiv w:val="1"/>
      <w:marLeft w:val="0"/>
      <w:marRight w:val="0"/>
      <w:marTop w:val="0"/>
      <w:marBottom w:val="0"/>
      <w:divBdr>
        <w:top w:val="none" w:sz="0" w:space="0" w:color="auto"/>
        <w:left w:val="none" w:sz="0" w:space="0" w:color="auto"/>
        <w:bottom w:val="none" w:sz="0" w:space="0" w:color="auto"/>
        <w:right w:val="none" w:sz="0" w:space="0" w:color="auto"/>
      </w:divBdr>
    </w:div>
    <w:div w:id="1261138737">
      <w:bodyDiv w:val="1"/>
      <w:marLeft w:val="0"/>
      <w:marRight w:val="0"/>
      <w:marTop w:val="0"/>
      <w:marBottom w:val="0"/>
      <w:divBdr>
        <w:top w:val="none" w:sz="0" w:space="0" w:color="auto"/>
        <w:left w:val="none" w:sz="0" w:space="0" w:color="auto"/>
        <w:bottom w:val="none" w:sz="0" w:space="0" w:color="auto"/>
        <w:right w:val="none" w:sz="0" w:space="0" w:color="auto"/>
      </w:divBdr>
    </w:div>
    <w:div w:id="1262370506">
      <w:bodyDiv w:val="1"/>
      <w:marLeft w:val="0"/>
      <w:marRight w:val="0"/>
      <w:marTop w:val="0"/>
      <w:marBottom w:val="0"/>
      <w:divBdr>
        <w:top w:val="none" w:sz="0" w:space="0" w:color="auto"/>
        <w:left w:val="none" w:sz="0" w:space="0" w:color="auto"/>
        <w:bottom w:val="none" w:sz="0" w:space="0" w:color="auto"/>
        <w:right w:val="none" w:sz="0" w:space="0" w:color="auto"/>
      </w:divBdr>
    </w:div>
    <w:div w:id="1270577431">
      <w:bodyDiv w:val="1"/>
      <w:marLeft w:val="0"/>
      <w:marRight w:val="0"/>
      <w:marTop w:val="0"/>
      <w:marBottom w:val="0"/>
      <w:divBdr>
        <w:top w:val="none" w:sz="0" w:space="0" w:color="auto"/>
        <w:left w:val="none" w:sz="0" w:space="0" w:color="auto"/>
        <w:bottom w:val="none" w:sz="0" w:space="0" w:color="auto"/>
        <w:right w:val="none" w:sz="0" w:space="0" w:color="auto"/>
      </w:divBdr>
    </w:div>
    <w:div w:id="1274632880">
      <w:bodyDiv w:val="1"/>
      <w:marLeft w:val="0"/>
      <w:marRight w:val="0"/>
      <w:marTop w:val="0"/>
      <w:marBottom w:val="0"/>
      <w:divBdr>
        <w:top w:val="none" w:sz="0" w:space="0" w:color="auto"/>
        <w:left w:val="none" w:sz="0" w:space="0" w:color="auto"/>
        <w:bottom w:val="none" w:sz="0" w:space="0" w:color="auto"/>
        <w:right w:val="none" w:sz="0" w:space="0" w:color="auto"/>
      </w:divBdr>
    </w:div>
    <w:div w:id="1276057996">
      <w:bodyDiv w:val="1"/>
      <w:marLeft w:val="0"/>
      <w:marRight w:val="0"/>
      <w:marTop w:val="0"/>
      <w:marBottom w:val="0"/>
      <w:divBdr>
        <w:top w:val="none" w:sz="0" w:space="0" w:color="auto"/>
        <w:left w:val="none" w:sz="0" w:space="0" w:color="auto"/>
        <w:bottom w:val="none" w:sz="0" w:space="0" w:color="auto"/>
        <w:right w:val="none" w:sz="0" w:space="0" w:color="auto"/>
      </w:divBdr>
    </w:div>
    <w:div w:id="1276862274">
      <w:bodyDiv w:val="1"/>
      <w:marLeft w:val="0"/>
      <w:marRight w:val="0"/>
      <w:marTop w:val="0"/>
      <w:marBottom w:val="0"/>
      <w:divBdr>
        <w:top w:val="none" w:sz="0" w:space="0" w:color="auto"/>
        <w:left w:val="none" w:sz="0" w:space="0" w:color="auto"/>
        <w:bottom w:val="none" w:sz="0" w:space="0" w:color="auto"/>
        <w:right w:val="none" w:sz="0" w:space="0" w:color="auto"/>
      </w:divBdr>
    </w:div>
    <w:div w:id="1278832904">
      <w:bodyDiv w:val="1"/>
      <w:marLeft w:val="0"/>
      <w:marRight w:val="0"/>
      <w:marTop w:val="0"/>
      <w:marBottom w:val="0"/>
      <w:divBdr>
        <w:top w:val="none" w:sz="0" w:space="0" w:color="auto"/>
        <w:left w:val="none" w:sz="0" w:space="0" w:color="auto"/>
        <w:bottom w:val="none" w:sz="0" w:space="0" w:color="auto"/>
        <w:right w:val="none" w:sz="0" w:space="0" w:color="auto"/>
      </w:divBdr>
    </w:div>
    <w:div w:id="1281110399">
      <w:bodyDiv w:val="1"/>
      <w:marLeft w:val="0"/>
      <w:marRight w:val="0"/>
      <w:marTop w:val="0"/>
      <w:marBottom w:val="0"/>
      <w:divBdr>
        <w:top w:val="none" w:sz="0" w:space="0" w:color="auto"/>
        <w:left w:val="none" w:sz="0" w:space="0" w:color="auto"/>
        <w:bottom w:val="none" w:sz="0" w:space="0" w:color="auto"/>
        <w:right w:val="none" w:sz="0" w:space="0" w:color="auto"/>
      </w:divBdr>
    </w:div>
    <w:div w:id="1290472862">
      <w:bodyDiv w:val="1"/>
      <w:marLeft w:val="0"/>
      <w:marRight w:val="0"/>
      <w:marTop w:val="0"/>
      <w:marBottom w:val="0"/>
      <w:divBdr>
        <w:top w:val="none" w:sz="0" w:space="0" w:color="auto"/>
        <w:left w:val="none" w:sz="0" w:space="0" w:color="auto"/>
        <w:bottom w:val="none" w:sz="0" w:space="0" w:color="auto"/>
        <w:right w:val="none" w:sz="0" w:space="0" w:color="auto"/>
      </w:divBdr>
    </w:div>
    <w:div w:id="1291086414">
      <w:bodyDiv w:val="1"/>
      <w:marLeft w:val="0"/>
      <w:marRight w:val="0"/>
      <w:marTop w:val="0"/>
      <w:marBottom w:val="0"/>
      <w:divBdr>
        <w:top w:val="none" w:sz="0" w:space="0" w:color="auto"/>
        <w:left w:val="none" w:sz="0" w:space="0" w:color="auto"/>
        <w:bottom w:val="none" w:sz="0" w:space="0" w:color="auto"/>
        <w:right w:val="none" w:sz="0" w:space="0" w:color="auto"/>
      </w:divBdr>
    </w:div>
    <w:div w:id="1292662919">
      <w:bodyDiv w:val="1"/>
      <w:marLeft w:val="0"/>
      <w:marRight w:val="0"/>
      <w:marTop w:val="0"/>
      <w:marBottom w:val="0"/>
      <w:divBdr>
        <w:top w:val="none" w:sz="0" w:space="0" w:color="auto"/>
        <w:left w:val="none" w:sz="0" w:space="0" w:color="auto"/>
        <w:bottom w:val="none" w:sz="0" w:space="0" w:color="auto"/>
        <w:right w:val="none" w:sz="0" w:space="0" w:color="auto"/>
      </w:divBdr>
    </w:div>
    <w:div w:id="1295717335">
      <w:bodyDiv w:val="1"/>
      <w:marLeft w:val="0"/>
      <w:marRight w:val="0"/>
      <w:marTop w:val="0"/>
      <w:marBottom w:val="0"/>
      <w:divBdr>
        <w:top w:val="none" w:sz="0" w:space="0" w:color="auto"/>
        <w:left w:val="none" w:sz="0" w:space="0" w:color="auto"/>
        <w:bottom w:val="none" w:sz="0" w:space="0" w:color="auto"/>
        <w:right w:val="none" w:sz="0" w:space="0" w:color="auto"/>
      </w:divBdr>
    </w:div>
    <w:div w:id="1302996478">
      <w:bodyDiv w:val="1"/>
      <w:marLeft w:val="0"/>
      <w:marRight w:val="0"/>
      <w:marTop w:val="0"/>
      <w:marBottom w:val="0"/>
      <w:divBdr>
        <w:top w:val="none" w:sz="0" w:space="0" w:color="auto"/>
        <w:left w:val="none" w:sz="0" w:space="0" w:color="auto"/>
        <w:bottom w:val="none" w:sz="0" w:space="0" w:color="auto"/>
        <w:right w:val="none" w:sz="0" w:space="0" w:color="auto"/>
      </w:divBdr>
    </w:div>
    <w:div w:id="1305769632">
      <w:bodyDiv w:val="1"/>
      <w:marLeft w:val="0"/>
      <w:marRight w:val="0"/>
      <w:marTop w:val="0"/>
      <w:marBottom w:val="0"/>
      <w:divBdr>
        <w:top w:val="none" w:sz="0" w:space="0" w:color="auto"/>
        <w:left w:val="none" w:sz="0" w:space="0" w:color="auto"/>
        <w:bottom w:val="none" w:sz="0" w:space="0" w:color="auto"/>
        <w:right w:val="none" w:sz="0" w:space="0" w:color="auto"/>
      </w:divBdr>
    </w:div>
    <w:div w:id="1307055345">
      <w:bodyDiv w:val="1"/>
      <w:marLeft w:val="0"/>
      <w:marRight w:val="0"/>
      <w:marTop w:val="0"/>
      <w:marBottom w:val="0"/>
      <w:divBdr>
        <w:top w:val="none" w:sz="0" w:space="0" w:color="auto"/>
        <w:left w:val="none" w:sz="0" w:space="0" w:color="auto"/>
        <w:bottom w:val="none" w:sz="0" w:space="0" w:color="auto"/>
        <w:right w:val="none" w:sz="0" w:space="0" w:color="auto"/>
      </w:divBdr>
    </w:div>
    <w:div w:id="1309748582">
      <w:bodyDiv w:val="1"/>
      <w:marLeft w:val="0"/>
      <w:marRight w:val="0"/>
      <w:marTop w:val="0"/>
      <w:marBottom w:val="0"/>
      <w:divBdr>
        <w:top w:val="none" w:sz="0" w:space="0" w:color="auto"/>
        <w:left w:val="none" w:sz="0" w:space="0" w:color="auto"/>
        <w:bottom w:val="none" w:sz="0" w:space="0" w:color="auto"/>
        <w:right w:val="none" w:sz="0" w:space="0" w:color="auto"/>
      </w:divBdr>
    </w:div>
    <w:div w:id="1311638055">
      <w:bodyDiv w:val="1"/>
      <w:marLeft w:val="0"/>
      <w:marRight w:val="0"/>
      <w:marTop w:val="0"/>
      <w:marBottom w:val="0"/>
      <w:divBdr>
        <w:top w:val="none" w:sz="0" w:space="0" w:color="auto"/>
        <w:left w:val="none" w:sz="0" w:space="0" w:color="auto"/>
        <w:bottom w:val="none" w:sz="0" w:space="0" w:color="auto"/>
        <w:right w:val="none" w:sz="0" w:space="0" w:color="auto"/>
      </w:divBdr>
    </w:div>
    <w:div w:id="1312445859">
      <w:bodyDiv w:val="1"/>
      <w:marLeft w:val="0"/>
      <w:marRight w:val="0"/>
      <w:marTop w:val="0"/>
      <w:marBottom w:val="0"/>
      <w:divBdr>
        <w:top w:val="none" w:sz="0" w:space="0" w:color="auto"/>
        <w:left w:val="none" w:sz="0" w:space="0" w:color="auto"/>
        <w:bottom w:val="none" w:sz="0" w:space="0" w:color="auto"/>
        <w:right w:val="none" w:sz="0" w:space="0" w:color="auto"/>
      </w:divBdr>
    </w:div>
    <w:div w:id="1313869346">
      <w:bodyDiv w:val="1"/>
      <w:marLeft w:val="0"/>
      <w:marRight w:val="0"/>
      <w:marTop w:val="0"/>
      <w:marBottom w:val="0"/>
      <w:divBdr>
        <w:top w:val="none" w:sz="0" w:space="0" w:color="auto"/>
        <w:left w:val="none" w:sz="0" w:space="0" w:color="auto"/>
        <w:bottom w:val="none" w:sz="0" w:space="0" w:color="auto"/>
        <w:right w:val="none" w:sz="0" w:space="0" w:color="auto"/>
      </w:divBdr>
    </w:div>
    <w:div w:id="1314724234">
      <w:bodyDiv w:val="1"/>
      <w:marLeft w:val="0"/>
      <w:marRight w:val="0"/>
      <w:marTop w:val="0"/>
      <w:marBottom w:val="0"/>
      <w:divBdr>
        <w:top w:val="none" w:sz="0" w:space="0" w:color="auto"/>
        <w:left w:val="none" w:sz="0" w:space="0" w:color="auto"/>
        <w:bottom w:val="none" w:sz="0" w:space="0" w:color="auto"/>
        <w:right w:val="none" w:sz="0" w:space="0" w:color="auto"/>
      </w:divBdr>
    </w:div>
    <w:div w:id="1319262033">
      <w:bodyDiv w:val="1"/>
      <w:marLeft w:val="0"/>
      <w:marRight w:val="0"/>
      <w:marTop w:val="0"/>
      <w:marBottom w:val="0"/>
      <w:divBdr>
        <w:top w:val="none" w:sz="0" w:space="0" w:color="auto"/>
        <w:left w:val="none" w:sz="0" w:space="0" w:color="auto"/>
        <w:bottom w:val="none" w:sz="0" w:space="0" w:color="auto"/>
        <w:right w:val="none" w:sz="0" w:space="0" w:color="auto"/>
      </w:divBdr>
    </w:div>
    <w:div w:id="1322344345">
      <w:bodyDiv w:val="1"/>
      <w:marLeft w:val="0"/>
      <w:marRight w:val="0"/>
      <w:marTop w:val="0"/>
      <w:marBottom w:val="0"/>
      <w:divBdr>
        <w:top w:val="none" w:sz="0" w:space="0" w:color="auto"/>
        <w:left w:val="none" w:sz="0" w:space="0" w:color="auto"/>
        <w:bottom w:val="none" w:sz="0" w:space="0" w:color="auto"/>
        <w:right w:val="none" w:sz="0" w:space="0" w:color="auto"/>
      </w:divBdr>
    </w:div>
    <w:div w:id="1323310849">
      <w:bodyDiv w:val="1"/>
      <w:marLeft w:val="0"/>
      <w:marRight w:val="0"/>
      <w:marTop w:val="0"/>
      <w:marBottom w:val="0"/>
      <w:divBdr>
        <w:top w:val="none" w:sz="0" w:space="0" w:color="auto"/>
        <w:left w:val="none" w:sz="0" w:space="0" w:color="auto"/>
        <w:bottom w:val="none" w:sz="0" w:space="0" w:color="auto"/>
        <w:right w:val="none" w:sz="0" w:space="0" w:color="auto"/>
      </w:divBdr>
    </w:div>
    <w:div w:id="1324509565">
      <w:bodyDiv w:val="1"/>
      <w:marLeft w:val="0"/>
      <w:marRight w:val="0"/>
      <w:marTop w:val="0"/>
      <w:marBottom w:val="0"/>
      <w:divBdr>
        <w:top w:val="none" w:sz="0" w:space="0" w:color="auto"/>
        <w:left w:val="none" w:sz="0" w:space="0" w:color="auto"/>
        <w:bottom w:val="none" w:sz="0" w:space="0" w:color="auto"/>
        <w:right w:val="none" w:sz="0" w:space="0" w:color="auto"/>
      </w:divBdr>
    </w:div>
    <w:div w:id="1332559994">
      <w:bodyDiv w:val="1"/>
      <w:marLeft w:val="0"/>
      <w:marRight w:val="0"/>
      <w:marTop w:val="0"/>
      <w:marBottom w:val="0"/>
      <w:divBdr>
        <w:top w:val="none" w:sz="0" w:space="0" w:color="auto"/>
        <w:left w:val="none" w:sz="0" w:space="0" w:color="auto"/>
        <w:bottom w:val="none" w:sz="0" w:space="0" w:color="auto"/>
        <w:right w:val="none" w:sz="0" w:space="0" w:color="auto"/>
      </w:divBdr>
    </w:div>
    <w:div w:id="1332875984">
      <w:bodyDiv w:val="1"/>
      <w:marLeft w:val="0"/>
      <w:marRight w:val="0"/>
      <w:marTop w:val="0"/>
      <w:marBottom w:val="0"/>
      <w:divBdr>
        <w:top w:val="none" w:sz="0" w:space="0" w:color="auto"/>
        <w:left w:val="none" w:sz="0" w:space="0" w:color="auto"/>
        <w:bottom w:val="none" w:sz="0" w:space="0" w:color="auto"/>
        <w:right w:val="none" w:sz="0" w:space="0" w:color="auto"/>
      </w:divBdr>
    </w:div>
    <w:div w:id="1335037586">
      <w:bodyDiv w:val="1"/>
      <w:marLeft w:val="0"/>
      <w:marRight w:val="0"/>
      <w:marTop w:val="0"/>
      <w:marBottom w:val="0"/>
      <w:divBdr>
        <w:top w:val="none" w:sz="0" w:space="0" w:color="auto"/>
        <w:left w:val="none" w:sz="0" w:space="0" w:color="auto"/>
        <w:bottom w:val="none" w:sz="0" w:space="0" w:color="auto"/>
        <w:right w:val="none" w:sz="0" w:space="0" w:color="auto"/>
      </w:divBdr>
    </w:div>
    <w:div w:id="1335836826">
      <w:bodyDiv w:val="1"/>
      <w:marLeft w:val="0"/>
      <w:marRight w:val="0"/>
      <w:marTop w:val="0"/>
      <w:marBottom w:val="0"/>
      <w:divBdr>
        <w:top w:val="none" w:sz="0" w:space="0" w:color="auto"/>
        <w:left w:val="none" w:sz="0" w:space="0" w:color="auto"/>
        <w:bottom w:val="none" w:sz="0" w:space="0" w:color="auto"/>
        <w:right w:val="none" w:sz="0" w:space="0" w:color="auto"/>
      </w:divBdr>
    </w:div>
    <w:div w:id="1336347377">
      <w:bodyDiv w:val="1"/>
      <w:marLeft w:val="0"/>
      <w:marRight w:val="0"/>
      <w:marTop w:val="0"/>
      <w:marBottom w:val="0"/>
      <w:divBdr>
        <w:top w:val="none" w:sz="0" w:space="0" w:color="auto"/>
        <w:left w:val="none" w:sz="0" w:space="0" w:color="auto"/>
        <w:bottom w:val="none" w:sz="0" w:space="0" w:color="auto"/>
        <w:right w:val="none" w:sz="0" w:space="0" w:color="auto"/>
      </w:divBdr>
    </w:div>
    <w:div w:id="1337423335">
      <w:bodyDiv w:val="1"/>
      <w:marLeft w:val="0"/>
      <w:marRight w:val="0"/>
      <w:marTop w:val="0"/>
      <w:marBottom w:val="0"/>
      <w:divBdr>
        <w:top w:val="none" w:sz="0" w:space="0" w:color="auto"/>
        <w:left w:val="none" w:sz="0" w:space="0" w:color="auto"/>
        <w:bottom w:val="none" w:sz="0" w:space="0" w:color="auto"/>
        <w:right w:val="none" w:sz="0" w:space="0" w:color="auto"/>
      </w:divBdr>
    </w:div>
    <w:div w:id="1338731524">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7468060">
      <w:bodyDiv w:val="1"/>
      <w:marLeft w:val="0"/>
      <w:marRight w:val="0"/>
      <w:marTop w:val="0"/>
      <w:marBottom w:val="0"/>
      <w:divBdr>
        <w:top w:val="none" w:sz="0" w:space="0" w:color="auto"/>
        <w:left w:val="none" w:sz="0" w:space="0" w:color="auto"/>
        <w:bottom w:val="none" w:sz="0" w:space="0" w:color="auto"/>
        <w:right w:val="none" w:sz="0" w:space="0" w:color="auto"/>
      </w:divBdr>
    </w:div>
    <w:div w:id="1365206805">
      <w:bodyDiv w:val="1"/>
      <w:marLeft w:val="0"/>
      <w:marRight w:val="0"/>
      <w:marTop w:val="0"/>
      <w:marBottom w:val="0"/>
      <w:divBdr>
        <w:top w:val="none" w:sz="0" w:space="0" w:color="auto"/>
        <w:left w:val="none" w:sz="0" w:space="0" w:color="auto"/>
        <w:bottom w:val="none" w:sz="0" w:space="0" w:color="auto"/>
        <w:right w:val="none" w:sz="0" w:space="0" w:color="auto"/>
      </w:divBdr>
    </w:div>
    <w:div w:id="1372652911">
      <w:bodyDiv w:val="1"/>
      <w:marLeft w:val="0"/>
      <w:marRight w:val="0"/>
      <w:marTop w:val="0"/>
      <w:marBottom w:val="0"/>
      <w:divBdr>
        <w:top w:val="none" w:sz="0" w:space="0" w:color="auto"/>
        <w:left w:val="none" w:sz="0" w:space="0" w:color="auto"/>
        <w:bottom w:val="none" w:sz="0" w:space="0" w:color="auto"/>
        <w:right w:val="none" w:sz="0" w:space="0" w:color="auto"/>
      </w:divBdr>
    </w:div>
    <w:div w:id="1373265488">
      <w:bodyDiv w:val="1"/>
      <w:marLeft w:val="0"/>
      <w:marRight w:val="0"/>
      <w:marTop w:val="0"/>
      <w:marBottom w:val="0"/>
      <w:divBdr>
        <w:top w:val="none" w:sz="0" w:space="0" w:color="auto"/>
        <w:left w:val="none" w:sz="0" w:space="0" w:color="auto"/>
        <w:bottom w:val="none" w:sz="0" w:space="0" w:color="auto"/>
        <w:right w:val="none" w:sz="0" w:space="0" w:color="auto"/>
      </w:divBdr>
    </w:div>
    <w:div w:id="1375958819">
      <w:bodyDiv w:val="1"/>
      <w:marLeft w:val="0"/>
      <w:marRight w:val="0"/>
      <w:marTop w:val="0"/>
      <w:marBottom w:val="0"/>
      <w:divBdr>
        <w:top w:val="none" w:sz="0" w:space="0" w:color="auto"/>
        <w:left w:val="none" w:sz="0" w:space="0" w:color="auto"/>
        <w:bottom w:val="none" w:sz="0" w:space="0" w:color="auto"/>
        <w:right w:val="none" w:sz="0" w:space="0" w:color="auto"/>
      </w:divBdr>
    </w:div>
    <w:div w:id="1381126744">
      <w:bodyDiv w:val="1"/>
      <w:marLeft w:val="0"/>
      <w:marRight w:val="0"/>
      <w:marTop w:val="0"/>
      <w:marBottom w:val="0"/>
      <w:divBdr>
        <w:top w:val="none" w:sz="0" w:space="0" w:color="auto"/>
        <w:left w:val="none" w:sz="0" w:space="0" w:color="auto"/>
        <w:bottom w:val="none" w:sz="0" w:space="0" w:color="auto"/>
        <w:right w:val="none" w:sz="0" w:space="0" w:color="auto"/>
      </w:divBdr>
    </w:div>
    <w:div w:id="1383676678">
      <w:bodyDiv w:val="1"/>
      <w:marLeft w:val="0"/>
      <w:marRight w:val="0"/>
      <w:marTop w:val="0"/>
      <w:marBottom w:val="0"/>
      <w:divBdr>
        <w:top w:val="none" w:sz="0" w:space="0" w:color="auto"/>
        <w:left w:val="none" w:sz="0" w:space="0" w:color="auto"/>
        <w:bottom w:val="none" w:sz="0" w:space="0" w:color="auto"/>
        <w:right w:val="none" w:sz="0" w:space="0" w:color="auto"/>
      </w:divBdr>
    </w:div>
    <w:div w:id="1383748895">
      <w:bodyDiv w:val="1"/>
      <w:marLeft w:val="0"/>
      <w:marRight w:val="0"/>
      <w:marTop w:val="0"/>
      <w:marBottom w:val="0"/>
      <w:divBdr>
        <w:top w:val="none" w:sz="0" w:space="0" w:color="auto"/>
        <w:left w:val="none" w:sz="0" w:space="0" w:color="auto"/>
        <w:bottom w:val="none" w:sz="0" w:space="0" w:color="auto"/>
        <w:right w:val="none" w:sz="0" w:space="0" w:color="auto"/>
      </w:divBdr>
    </w:div>
    <w:div w:id="1384013867">
      <w:bodyDiv w:val="1"/>
      <w:marLeft w:val="0"/>
      <w:marRight w:val="0"/>
      <w:marTop w:val="0"/>
      <w:marBottom w:val="0"/>
      <w:divBdr>
        <w:top w:val="none" w:sz="0" w:space="0" w:color="auto"/>
        <w:left w:val="none" w:sz="0" w:space="0" w:color="auto"/>
        <w:bottom w:val="none" w:sz="0" w:space="0" w:color="auto"/>
        <w:right w:val="none" w:sz="0" w:space="0" w:color="auto"/>
      </w:divBdr>
    </w:div>
    <w:div w:id="1386291840">
      <w:bodyDiv w:val="1"/>
      <w:marLeft w:val="0"/>
      <w:marRight w:val="0"/>
      <w:marTop w:val="0"/>
      <w:marBottom w:val="0"/>
      <w:divBdr>
        <w:top w:val="none" w:sz="0" w:space="0" w:color="auto"/>
        <w:left w:val="none" w:sz="0" w:space="0" w:color="auto"/>
        <w:bottom w:val="none" w:sz="0" w:space="0" w:color="auto"/>
        <w:right w:val="none" w:sz="0" w:space="0" w:color="auto"/>
      </w:divBdr>
    </w:div>
    <w:div w:id="1388184810">
      <w:bodyDiv w:val="1"/>
      <w:marLeft w:val="0"/>
      <w:marRight w:val="0"/>
      <w:marTop w:val="0"/>
      <w:marBottom w:val="0"/>
      <w:divBdr>
        <w:top w:val="none" w:sz="0" w:space="0" w:color="auto"/>
        <w:left w:val="none" w:sz="0" w:space="0" w:color="auto"/>
        <w:bottom w:val="none" w:sz="0" w:space="0" w:color="auto"/>
        <w:right w:val="none" w:sz="0" w:space="0" w:color="auto"/>
      </w:divBdr>
    </w:div>
    <w:div w:id="1392656524">
      <w:bodyDiv w:val="1"/>
      <w:marLeft w:val="0"/>
      <w:marRight w:val="0"/>
      <w:marTop w:val="0"/>
      <w:marBottom w:val="0"/>
      <w:divBdr>
        <w:top w:val="none" w:sz="0" w:space="0" w:color="auto"/>
        <w:left w:val="none" w:sz="0" w:space="0" w:color="auto"/>
        <w:bottom w:val="none" w:sz="0" w:space="0" w:color="auto"/>
        <w:right w:val="none" w:sz="0" w:space="0" w:color="auto"/>
      </w:divBdr>
    </w:div>
    <w:div w:id="1398286798">
      <w:bodyDiv w:val="1"/>
      <w:marLeft w:val="0"/>
      <w:marRight w:val="0"/>
      <w:marTop w:val="0"/>
      <w:marBottom w:val="0"/>
      <w:divBdr>
        <w:top w:val="none" w:sz="0" w:space="0" w:color="auto"/>
        <w:left w:val="none" w:sz="0" w:space="0" w:color="auto"/>
        <w:bottom w:val="none" w:sz="0" w:space="0" w:color="auto"/>
        <w:right w:val="none" w:sz="0" w:space="0" w:color="auto"/>
      </w:divBdr>
    </w:div>
    <w:div w:id="1403677350">
      <w:bodyDiv w:val="1"/>
      <w:marLeft w:val="0"/>
      <w:marRight w:val="0"/>
      <w:marTop w:val="0"/>
      <w:marBottom w:val="0"/>
      <w:divBdr>
        <w:top w:val="none" w:sz="0" w:space="0" w:color="auto"/>
        <w:left w:val="none" w:sz="0" w:space="0" w:color="auto"/>
        <w:bottom w:val="none" w:sz="0" w:space="0" w:color="auto"/>
        <w:right w:val="none" w:sz="0" w:space="0" w:color="auto"/>
      </w:divBdr>
    </w:div>
    <w:div w:id="1403680952">
      <w:bodyDiv w:val="1"/>
      <w:marLeft w:val="0"/>
      <w:marRight w:val="0"/>
      <w:marTop w:val="0"/>
      <w:marBottom w:val="0"/>
      <w:divBdr>
        <w:top w:val="none" w:sz="0" w:space="0" w:color="auto"/>
        <w:left w:val="none" w:sz="0" w:space="0" w:color="auto"/>
        <w:bottom w:val="none" w:sz="0" w:space="0" w:color="auto"/>
        <w:right w:val="none" w:sz="0" w:space="0" w:color="auto"/>
      </w:divBdr>
    </w:div>
    <w:div w:id="140806595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861085">
      <w:bodyDiv w:val="1"/>
      <w:marLeft w:val="0"/>
      <w:marRight w:val="0"/>
      <w:marTop w:val="0"/>
      <w:marBottom w:val="0"/>
      <w:divBdr>
        <w:top w:val="none" w:sz="0" w:space="0" w:color="auto"/>
        <w:left w:val="none" w:sz="0" w:space="0" w:color="auto"/>
        <w:bottom w:val="none" w:sz="0" w:space="0" w:color="auto"/>
        <w:right w:val="none" w:sz="0" w:space="0" w:color="auto"/>
      </w:divBdr>
    </w:div>
    <w:div w:id="1415862750">
      <w:bodyDiv w:val="1"/>
      <w:marLeft w:val="0"/>
      <w:marRight w:val="0"/>
      <w:marTop w:val="0"/>
      <w:marBottom w:val="0"/>
      <w:divBdr>
        <w:top w:val="none" w:sz="0" w:space="0" w:color="auto"/>
        <w:left w:val="none" w:sz="0" w:space="0" w:color="auto"/>
        <w:bottom w:val="none" w:sz="0" w:space="0" w:color="auto"/>
        <w:right w:val="none" w:sz="0" w:space="0" w:color="auto"/>
      </w:divBdr>
    </w:div>
    <w:div w:id="1416395574">
      <w:bodyDiv w:val="1"/>
      <w:marLeft w:val="0"/>
      <w:marRight w:val="0"/>
      <w:marTop w:val="0"/>
      <w:marBottom w:val="0"/>
      <w:divBdr>
        <w:top w:val="none" w:sz="0" w:space="0" w:color="auto"/>
        <w:left w:val="none" w:sz="0" w:space="0" w:color="auto"/>
        <w:bottom w:val="none" w:sz="0" w:space="0" w:color="auto"/>
        <w:right w:val="none" w:sz="0" w:space="0" w:color="auto"/>
      </w:divBdr>
    </w:div>
    <w:div w:id="1417434597">
      <w:bodyDiv w:val="1"/>
      <w:marLeft w:val="0"/>
      <w:marRight w:val="0"/>
      <w:marTop w:val="0"/>
      <w:marBottom w:val="0"/>
      <w:divBdr>
        <w:top w:val="none" w:sz="0" w:space="0" w:color="auto"/>
        <w:left w:val="none" w:sz="0" w:space="0" w:color="auto"/>
        <w:bottom w:val="none" w:sz="0" w:space="0" w:color="auto"/>
        <w:right w:val="none" w:sz="0" w:space="0" w:color="auto"/>
      </w:divBdr>
    </w:div>
    <w:div w:id="1420907715">
      <w:bodyDiv w:val="1"/>
      <w:marLeft w:val="0"/>
      <w:marRight w:val="0"/>
      <w:marTop w:val="0"/>
      <w:marBottom w:val="0"/>
      <w:divBdr>
        <w:top w:val="none" w:sz="0" w:space="0" w:color="auto"/>
        <w:left w:val="none" w:sz="0" w:space="0" w:color="auto"/>
        <w:bottom w:val="none" w:sz="0" w:space="0" w:color="auto"/>
        <w:right w:val="none" w:sz="0" w:space="0" w:color="auto"/>
      </w:divBdr>
    </w:div>
    <w:div w:id="1421564127">
      <w:bodyDiv w:val="1"/>
      <w:marLeft w:val="0"/>
      <w:marRight w:val="0"/>
      <w:marTop w:val="0"/>
      <w:marBottom w:val="0"/>
      <w:divBdr>
        <w:top w:val="none" w:sz="0" w:space="0" w:color="auto"/>
        <w:left w:val="none" w:sz="0" w:space="0" w:color="auto"/>
        <w:bottom w:val="none" w:sz="0" w:space="0" w:color="auto"/>
        <w:right w:val="none" w:sz="0" w:space="0" w:color="auto"/>
      </w:divBdr>
    </w:div>
    <w:div w:id="1422219821">
      <w:bodyDiv w:val="1"/>
      <w:marLeft w:val="0"/>
      <w:marRight w:val="0"/>
      <w:marTop w:val="0"/>
      <w:marBottom w:val="0"/>
      <w:divBdr>
        <w:top w:val="none" w:sz="0" w:space="0" w:color="auto"/>
        <w:left w:val="none" w:sz="0" w:space="0" w:color="auto"/>
        <w:bottom w:val="none" w:sz="0" w:space="0" w:color="auto"/>
        <w:right w:val="none" w:sz="0" w:space="0" w:color="auto"/>
      </w:divBdr>
    </w:div>
    <w:div w:id="1433083773">
      <w:bodyDiv w:val="1"/>
      <w:marLeft w:val="0"/>
      <w:marRight w:val="0"/>
      <w:marTop w:val="0"/>
      <w:marBottom w:val="0"/>
      <w:divBdr>
        <w:top w:val="none" w:sz="0" w:space="0" w:color="auto"/>
        <w:left w:val="none" w:sz="0" w:space="0" w:color="auto"/>
        <w:bottom w:val="none" w:sz="0" w:space="0" w:color="auto"/>
        <w:right w:val="none" w:sz="0" w:space="0" w:color="auto"/>
      </w:divBdr>
    </w:div>
    <w:div w:id="143979232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660446">
      <w:bodyDiv w:val="1"/>
      <w:marLeft w:val="0"/>
      <w:marRight w:val="0"/>
      <w:marTop w:val="0"/>
      <w:marBottom w:val="0"/>
      <w:divBdr>
        <w:top w:val="none" w:sz="0" w:space="0" w:color="auto"/>
        <w:left w:val="none" w:sz="0" w:space="0" w:color="auto"/>
        <w:bottom w:val="none" w:sz="0" w:space="0" w:color="auto"/>
        <w:right w:val="none" w:sz="0" w:space="0" w:color="auto"/>
      </w:divBdr>
    </w:div>
    <w:div w:id="1446585245">
      <w:bodyDiv w:val="1"/>
      <w:marLeft w:val="0"/>
      <w:marRight w:val="0"/>
      <w:marTop w:val="0"/>
      <w:marBottom w:val="0"/>
      <w:divBdr>
        <w:top w:val="none" w:sz="0" w:space="0" w:color="auto"/>
        <w:left w:val="none" w:sz="0" w:space="0" w:color="auto"/>
        <w:bottom w:val="none" w:sz="0" w:space="0" w:color="auto"/>
        <w:right w:val="none" w:sz="0" w:space="0" w:color="auto"/>
      </w:divBdr>
    </w:div>
    <w:div w:id="1446919682">
      <w:bodyDiv w:val="1"/>
      <w:marLeft w:val="0"/>
      <w:marRight w:val="0"/>
      <w:marTop w:val="0"/>
      <w:marBottom w:val="0"/>
      <w:divBdr>
        <w:top w:val="none" w:sz="0" w:space="0" w:color="auto"/>
        <w:left w:val="none" w:sz="0" w:space="0" w:color="auto"/>
        <w:bottom w:val="none" w:sz="0" w:space="0" w:color="auto"/>
        <w:right w:val="none" w:sz="0" w:space="0" w:color="auto"/>
      </w:divBdr>
    </w:div>
    <w:div w:id="1447653494">
      <w:bodyDiv w:val="1"/>
      <w:marLeft w:val="0"/>
      <w:marRight w:val="0"/>
      <w:marTop w:val="0"/>
      <w:marBottom w:val="0"/>
      <w:divBdr>
        <w:top w:val="none" w:sz="0" w:space="0" w:color="auto"/>
        <w:left w:val="none" w:sz="0" w:space="0" w:color="auto"/>
        <w:bottom w:val="none" w:sz="0" w:space="0" w:color="auto"/>
        <w:right w:val="none" w:sz="0" w:space="0" w:color="auto"/>
      </w:divBdr>
    </w:div>
    <w:div w:id="1458521134">
      <w:bodyDiv w:val="1"/>
      <w:marLeft w:val="0"/>
      <w:marRight w:val="0"/>
      <w:marTop w:val="0"/>
      <w:marBottom w:val="0"/>
      <w:divBdr>
        <w:top w:val="none" w:sz="0" w:space="0" w:color="auto"/>
        <w:left w:val="none" w:sz="0" w:space="0" w:color="auto"/>
        <w:bottom w:val="none" w:sz="0" w:space="0" w:color="auto"/>
        <w:right w:val="none" w:sz="0" w:space="0" w:color="auto"/>
      </w:divBdr>
    </w:div>
    <w:div w:id="1466653824">
      <w:bodyDiv w:val="1"/>
      <w:marLeft w:val="0"/>
      <w:marRight w:val="0"/>
      <w:marTop w:val="0"/>
      <w:marBottom w:val="0"/>
      <w:divBdr>
        <w:top w:val="none" w:sz="0" w:space="0" w:color="auto"/>
        <w:left w:val="none" w:sz="0" w:space="0" w:color="auto"/>
        <w:bottom w:val="none" w:sz="0" w:space="0" w:color="auto"/>
        <w:right w:val="none" w:sz="0" w:space="0" w:color="auto"/>
      </w:divBdr>
    </w:div>
    <w:div w:id="1472165353">
      <w:bodyDiv w:val="1"/>
      <w:marLeft w:val="0"/>
      <w:marRight w:val="0"/>
      <w:marTop w:val="0"/>
      <w:marBottom w:val="0"/>
      <w:divBdr>
        <w:top w:val="none" w:sz="0" w:space="0" w:color="auto"/>
        <w:left w:val="none" w:sz="0" w:space="0" w:color="auto"/>
        <w:bottom w:val="none" w:sz="0" w:space="0" w:color="auto"/>
        <w:right w:val="none" w:sz="0" w:space="0" w:color="auto"/>
      </w:divBdr>
    </w:div>
    <w:div w:id="1472820845">
      <w:bodyDiv w:val="1"/>
      <w:marLeft w:val="0"/>
      <w:marRight w:val="0"/>
      <w:marTop w:val="0"/>
      <w:marBottom w:val="0"/>
      <w:divBdr>
        <w:top w:val="none" w:sz="0" w:space="0" w:color="auto"/>
        <w:left w:val="none" w:sz="0" w:space="0" w:color="auto"/>
        <w:bottom w:val="none" w:sz="0" w:space="0" w:color="auto"/>
        <w:right w:val="none" w:sz="0" w:space="0" w:color="auto"/>
      </w:divBdr>
    </w:div>
    <w:div w:id="1473870615">
      <w:bodyDiv w:val="1"/>
      <w:marLeft w:val="0"/>
      <w:marRight w:val="0"/>
      <w:marTop w:val="0"/>
      <w:marBottom w:val="0"/>
      <w:divBdr>
        <w:top w:val="none" w:sz="0" w:space="0" w:color="auto"/>
        <w:left w:val="none" w:sz="0" w:space="0" w:color="auto"/>
        <w:bottom w:val="none" w:sz="0" w:space="0" w:color="auto"/>
        <w:right w:val="none" w:sz="0" w:space="0" w:color="auto"/>
      </w:divBdr>
    </w:div>
    <w:div w:id="1480806956">
      <w:bodyDiv w:val="1"/>
      <w:marLeft w:val="0"/>
      <w:marRight w:val="0"/>
      <w:marTop w:val="0"/>
      <w:marBottom w:val="0"/>
      <w:divBdr>
        <w:top w:val="none" w:sz="0" w:space="0" w:color="auto"/>
        <w:left w:val="none" w:sz="0" w:space="0" w:color="auto"/>
        <w:bottom w:val="none" w:sz="0" w:space="0" w:color="auto"/>
        <w:right w:val="none" w:sz="0" w:space="0" w:color="auto"/>
      </w:divBdr>
    </w:div>
    <w:div w:id="1485244659">
      <w:bodyDiv w:val="1"/>
      <w:marLeft w:val="0"/>
      <w:marRight w:val="0"/>
      <w:marTop w:val="0"/>
      <w:marBottom w:val="0"/>
      <w:divBdr>
        <w:top w:val="none" w:sz="0" w:space="0" w:color="auto"/>
        <w:left w:val="none" w:sz="0" w:space="0" w:color="auto"/>
        <w:bottom w:val="none" w:sz="0" w:space="0" w:color="auto"/>
        <w:right w:val="none" w:sz="0" w:space="0" w:color="auto"/>
      </w:divBdr>
    </w:div>
    <w:div w:id="1485513424">
      <w:bodyDiv w:val="1"/>
      <w:marLeft w:val="0"/>
      <w:marRight w:val="0"/>
      <w:marTop w:val="0"/>
      <w:marBottom w:val="0"/>
      <w:divBdr>
        <w:top w:val="none" w:sz="0" w:space="0" w:color="auto"/>
        <w:left w:val="none" w:sz="0" w:space="0" w:color="auto"/>
        <w:bottom w:val="none" w:sz="0" w:space="0" w:color="auto"/>
        <w:right w:val="none" w:sz="0" w:space="0" w:color="auto"/>
      </w:divBdr>
    </w:div>
    <w:div w:id="1491479600">
      <w:bodyDiv w:val="1"/>
      <w:marLeft w:val="0"/>
      <w:marRight w:val="0"/>
      <w:marTop w:val="0"/>
      <w:marBottom w:val="0"/>
      <w:divBdr>
        <w:top w:val="none" w:sz="0" w:space="0" w:color="auto"/>
        <w:left w:val="none" w:sz="0" w:space="0" w:color="auto"/>
        <w:bottom w:val="none" w:sz="0" w:space="0" w:color="auto"/>
        <w:right w:val="none" w:sz="0" w:space="0" w:color="auto"/>
      </w:divBdr>
    </w:div>
    <w:div w:id="1491754451">
      <w:bodyDiv w:val="1"/>
      <w:marLeft w:val="0"/>
      <w:marRight w:val="0"/>
      <w:marTop w:val="0"/>
      <w:marBottom w:val="0"/>
      <w:divBdr>
        <w:top w:val="none" w:sz="0" w:space="0" w:color="auto"/>
        <w:left w:val="none" w:sz="0" w:space="0" w:color="auto"/>
        <w:bottom w:val="none" w:sz="0" w:space="0" w:color="auto"/>
        <w:right w:val="none" w:sz="0" w:space="0" w:color="auto"/>
      </w:divBdr>
    </w:div>
    <w:div w:id="1494417478">
      <w:bodyDiv w:val="1"/>
      <w:marLeft w:val="0"/>
      <w:marRight w:val="0"/>
      <w:marTop w:val="0"/>
      <w:marBottom w:val="0"/>
      <w:divBdr>
        <w:top w:val="none" w:sz="0" w:space="0" w:color="auto"/>
        <w:left w:val="none" w:sz="0" w:space="0" w:color="auto"/>
        <w:bottom w:val="none" w:sz="0" w:space="0" w:color="auto"/>
        <w:right w:val="none" w:sz="0" w:space="0" w:color="auto"/>
      </w:divBdr>
    </w:div>
    <w:div w:id="1505196881">
      <w:bodyDiv w:val="1"/>
      <w:marLeft w:val="0"/>
      <w:marRight w:val="0"/>
      <w:marTop w:val="0"/>
      <w:marBottom w:val="0"/>
      <w:divBdr>
        <w:top w:val="none" w:sz="0" w:space="0" w:color="auto"/>
        <w:left w:val="none" w:sz="0" w:space="0" w:color="auto"/>
        <w:bottom w:val="none" w:sz="0" w:space="0" w:color="auto"/>
        <w:right w:val="none" w:sz="0" w:space="0" w:color="auto"/>
      </w:divBdr>
    </w:div>
    <w:div w:id="1505436872">
      <w:bodyDiv w:val="1"/>
      <w:marLeft w:val="0"/>
      <w:marRight w:val="0"/>
      <w:marTop w:val="0"/>
      <w:marBottom w:val="0"/>
      <w:divBdr>
        <w:top w:val="none" w:sz="0" w:space="0" w:color="auto"/>
        <w:left w:val="none" w:sz="0" w:space="0" w:color="auto"/>
        <w:bottom w:val="none" w:sz="0" w:space="0" w:color="auto"/>
        <w:right w:val="none" w:sz="0" w:space="0" w:color="auto"/>
      </w:divBdr>
    </w:div>
    <w:div w:id="1506480040">
      <w:bodyDiv w:val="1"/>
      <w:marLeft w:val="0"/>
      <w:marRight w:val="0"/>
      <w:marTop w:val="0"/>
      <w:marBottom w:val="0"/>
      <w:divBdr>
        <w:top w:val="none" w:sz="0" w:space="0" w:color="auto"/>
        <w:left w:val="none" w:sz="0" w:space="0" w:color="auto"/>
        <w:bottom w:val="none" w:sz="0" w:space="0" w:color="auto"/>
        <w:right w:val="none" w:sz="0" w:space="0" w:color="auto"/>
      </w:divBdr>
    </w:div>
    <w:div w:id="1510219648">
      <w:bodyDiv w:val="1"/>
      <w:marLeft w:val="0"/>
      <w:marRight w:val="0"/>
      <w:marTop w:val="0"/>
      <w:marBottom w:val="0"/>
      <w:divBdr>
        <w:top w:val="none" w:sz="0" w:space="0" w:color="auto"/>
        <w:left w:val="none" w:sz="0" w:space="0" w:color="auto"/>
        <w:bottom w:val="none" w:sz="0" w:space="0" w:color="auto"/>
        <w:right w:val="none" w:sz="0" w:space="0" w:color="auto"/>
      </w:divBdr>
    </w:div>
    <w:div w:id="1511722759">
      <w:bodyDiv w:val="1"/>
      <w:marLeft w:val="0"/>
      <w:marRight w:val="0"/>
      <w:marTop w:val="0"/>
      <w:marBottom w:val="0"/>
      <w:divBdr>
        <w:top w:val="none" w:sz="0" w:space="0" w:color="auto"/>
        <w:left w:val="none" w:sz="0" w:space="0" w:color="auto"/>
        <w:bottom w:val="none" w:sz="0" w:space="0" w:color="auto"/>
        <w:right w:val="none" w:sz="0" w:space="0" w:color="auto"/>
      </w:divBdr>
    </w:div>
    <w:div w:id="1516267860">
      <w:bodyDiv w:val="1"/>
      <w:marLeft w:val="0"/>
      <w:marRight w:val="0"/>
      <w:marTop w:val="0"/>
      <w:marBottom w:val="0"/>
      <w:divBdr>
        <w:top w:val="none" w:sz="0" w:space="0" w:color="auto"/>
        <w:left w:val="none" w:sz="0" w:space="0" w:color="auto"/>
        <w:bottom w:val="none" w:sz="0" w:space="0" w:color="auto"/>
        <w:right w:val="none" w:sz="0" w:space="0" w:color="auto"/>
      </w:divBdr>
    </w:div>
    <w:div w:id="1519343233">
      <w:bodyDiv w:val="1"/>
      <w:marLeft w:val="0"/>
      <w:marRight w:val="0"/>
      <w:marTop w:val="0"/>
      <w:marBottom w:val="0"/>
      <w:divBdr>
        <w:top w:val="none" w:sz="0" w:space="0" w:color="auto"/>
        <w:left w:val="none" w:sz="0" w:space="0" w:color="auto"/>
        <w:bottom w:val="none" w:sz="0" w:space="0" w:color="auto"/>
        <w:right w:val="none" w:sz="0" w:space="0" w:color="auto"/>
      </w:divBdr>
    </w:div>
    <w:div w:id="1530021894">
      <w:bodyDiv w:val="1"/>
      <w:marLeft w:val="0"/>
      <w:marRight w:val="0"/>
      <w:marTop w:val="0"/>
      <w:marBottom w:val="0"/>
      <w:divBdr>
        <w:top w:val="none" w:sz="0" w:space="0" w:color="auto"/>
        <w:left w:val="none" w:sz="0" w:space="0" w:color="auto"/>
        <w:bottom w:val="none" w:sz="0" w:space="0" w:color="auto"/>
        <w:right w:val="none" w:sz="0" w:space="0" w:color="auto"/>
      </w:divBdr>
    </w:div>
    <w:div w:id="1530337009">
      <w:bodyDiv w:val="1"/>
      <w:marLeft w:val="0"/>
      <w:marRight w:val="0"/>
      <w:marTop w:val="0"/>
      <w:marBottom w:val="0"/>
      <w:divBdr>
        <w:top w:val="none" w:sz="0" w:space="0" w:color="auto"/>
        <w:left w:val="none" w:sz="0" w:space="0" w:color="auto"/>
        <w:bottom w:val="none" w:sz="0" w:space="0" w:color="auto"/>
        <w:right w:val="none" w:sz="0" w:space="0" w:color="auto"/>
      </w:divBdr>
    </w:div>
    <w:div w:id="1530952415">
      <w:bodyDiv w:val="1"/>
      <w:marLeft w:val="0"/>
      <w:marRight w:val="0"/>
      <w:marTop w:val="0"/>
      <w:marBottom w:val="0"/>
      <w:divBdr>
        <w:top w:val="none" w:sz="0" w:space="0" w:color="auto"/>
        <w:left w:val="none" w:sz="0" w:space="0" w:color="auto"/>
        <w:bottom w:val="none" w:sz="0" w:space="0" w:color="auto"/>
        <w:right w:val="none" w:sz="0" w:space="0" w:color="auto"/>
      </w:divBdr>
    </w:div>
    <w:div w:id="1532644045">
      <w:bodyDiv w:val="1"/>
      <w:marLeft w:val="0"/>
      <w:marRight w:val="0"/>
      <w:marTop w:val="0"/>
      <w:marBottom w:val="0"/>
      <w:divBdr>
        <w:top w:val="none" w:sz="0" w:space="0" w:color="auto"/>
        <w:left w:val="none" w:sz="0" w:space="0" w:color="auto"/>
        <w:bottom w:val="none" w:sz="0" w:space="0" w:color="auto"/>
        <w:right w:val="none" w:sz="0" w:space="0" w:color="auto"/>
      </w:divBdr>
    </w:div>
    <w:div w:id="1542325929">
      <w:bodyDiv w:val="1"/>
      <w:marLeft w:val="0"/>
      <w:marRight w:val="0"/>
      <w:marTop w:val="0"/>
      <w:marBottom w:val="0"/>
      <w:divBdr>
        <w:top w:val="none" w:sz="0" w:space="0" w:color="auto"/>
        <w:left w:val="none" w:sz="0" w:space="0" w:color="auto"/>
        <w:bottom w:val="none" w:sz="0" w:space="0" w:color="auto"/>
        <w:right w:val="none" w:sz="0" w:space="0" w:color="auto"/>
      </w:divBdr>
    </w:div>
    <w:div w:id="1544364090">
      <w:bodyDiv w:val="1"/>
      <w:marLeft w:val="0"/>
      <w:marRight w:val="0"/>
      <w:marTop w:val="0"/>
      <w:marBottom w:val="0"/>
      <w:divBdr>
        <w:top w:val="none" w:sz="0" w:space="0" w:color="auto"/>
        <w:left w:val="none" w:sz="0" w:space="0" w:color="auto"/>
        <w:bottom w:val="none" w:sz="0" w:space="0" w:color="auto"/>
        <w:right w:val="none" w:sz="0" w:space="0" w:color="auto"/>
      </w:divBdr>
    </w:div>
    <w:div w:id="1546404477">
      <w:bodyDiv w:val="1"/>
      <w:marLeft w:val="0"/>
      <w:marRight w:val="0"/>
      <w:marTop w:val="0"/>
      <w:marBottom w:val="0"/>
      <w:divBdr>
        <w:top w:val="none" w:sz="0" w:space="0" w:color="auto"/>
        <w:left w:val="none" w:sz="0" w:space="0" w:color="auto"/>
        <w:bottom w:val="none" w:sz="0" w:space="0" w:color="auto"/>
        <w:right w:val="none" w:sz="0" w:space="0" w:color="auto"/>
      </w:divBdr>
    </w:div>
    <w:div w:id="1553887519">
      <w:bodyDiv w:val="1"/>
      <w:marLeft w:val="0"/>
      <w:marRight w:val="0"/>
      <w:marTop w:val="0"/>
      <w:marBottom w:val="0"/>
      <w:divBdr>
        <w:top w:val="none" w:sz="0" w:space="0" w:color="auto"/>
        <w:left w:val="none" w:sz="0" w:space="0" w:color="auto"/>
        <w:bottom w:val="none" w:sz="0" w:space="0" w:color="auto"/>
        <w:right w:val="none" w:sz="0" w:space="0" w:color="auto"/>
      </w:divBdr>
    </w:div>
    <w:div w:id="1556965235">
      <w:bodyDiv w:val="1"/>
      <w:marLeft w:val="0"/>
      <w:marRight w:val="0"/>
      <w:marTop w:val="0"/>
      <w:marBottom w:val="0"/>
      <w:divBdr>
        <w:top w:val="none" w:sz="0" w:space="0" w:color="auto"/>
        <w:left w:val="none" w:sz="0" w:space="0" w:color="auto"/>
        <w:bottom w:val="none" w:sz="0" w:space="0" w:color="auto"/>
        <w:right w:val="none" w:sz="0" w:space="0" w:color="auto"/>
      </w:divBdr>
    </w:div>
    <w:div w:id="1565795662">
      <w:bodyDiv w:val="1"/>
      <w:marLeft w:val="0"/>
      <w:marRight w:val="0"/>
      <w:marTop w:val="0"/>
      <w:marBottom w:val="0"/>
      <w:divBdr>
        <w:top w:val="none" w:sz="0" w:space="0" w:color="auto"/>
        <w:left w:val="none" w:sz="0" w:space="0" w:color="auto"/>
        <w:bottom w:val="none" w:sz="0" w:space="0" w:color="auto"/>
        <w:right w:val="none" w:sz="0" w:space="0" w:color="auto"/>
      </w:divBdr>
    </w:div>
    <w:div w:id="1566985774">
      <w:bodyDiv w:val="1"/>
      <w:marLeft w:val="0"/>
      <w:marRight w:val="0"/>
      <w:marTop w:val="0"/>
      <w:marBottom w:val="0"/>
      <w:divBdr>
        <w:top w:val="none" w:sz="0" w:space="0" w:color="auto"/>
        <w:left w:val="none" w:sz="0" w:space="0" w:color="auto"/>
        <w:bottom w:val="none" w:sz="0" w:space="0" w:color="auto"/>
        <w:right w:val="none" w:sz="0" w:space="0" w:color="auto"/>
      </w:divBdr>
    </w:div>
    <w:div w:id="1569922877">
      <w:bodyDiv w:val="1"/>
      <w:marLeft w:val="0"/>
      <w:marRight w:val="0"/>
      <w:marTop w:val="0"/>
      <w:marBottom w:val="0"/>
      <w:divBdr>
        <w:top w:val="none" w:sz="0" w:space="0" w:color="auto"/>
        <w:left w:val="none" w:sz="0" w:space="0" w:color="auto"/>
        <w:bottom w:val="none" w:sz="0" w:space="0" w:color="auto"/>
        <w:right w:val="none" w:sz="0" w:space="0" w:color="auto"/>
      </w:divBdr>
    </w:div>
    <w:div w:id="1570187556">
      <w:bodyDiv w:val="1"/>
      <w:marLeft w:val="0"/>
      <w:marRight w:val="0"/>
      <w:marTop w:val="0"/>
      <w:marBottom w:val="0"/>
      <w:divBdr>
        <w:top w:val="none" w:sz="0" w:space="0" w:color="auto"/>
        <w:left w:val="none" w:sz="0" w:space="0" w:color="auto"/>
        <w:bottom w:val="none" w:sz="0" w:space="0" w:color="auto"/>
        <w:right w:val="none" w:sz="0" w:space="0" w:color="auto"/>
      </w:divBdr>
    </w:div>
    <w:div w:id="1572152639">
      <w:bodyDiv w:val="1"/>
      <w:marLeft w:val="0"/>
      <w:marRight w:val="0"/>
      <w:marTop w:val="0"/>
      <w:marBottom w:val="0"/>
      <w:divBdr>
        <w:top w:val="none" w:sz="0" w:space="0" w:color="auto"/>
        <w:left w:val="none" w:sz="0" w:space="0" w:color="auto"/>
        <w:bottom w:val="none" w:sz="0" w:space="0" w:color="auto"/>
        <w:right w:val="none" w:sz="0" w:space="0" w:color="auto"/>
      </w:divBdr>
    </w:div>
    <w:div w:id="1572733372">
      <w:bodyDiv w:val="1"/>
      <w:marLeft w:val="0"/>
      <w:marRight w:val="0"/>
      <w:marTop w:val="0"/>
      <w:marBottom w:val="0"/>
      <w:divBdr>
        <w:top w:val="none" w:sz="0" w:space="0" w:color="auto"/>
        <w:left w:val="none" w:sz="0" w:space="0" w:color="auto"/>
        <w:bottom w:val="none" w:sz="0" w:space="0" w:color="auto"/>
        <w:right w:val="none" w:sz="0" w:space="0" w:color="auto"/>
      </w:divBdr>
    </w:div>
    <w:div w:id="1573195878">
      <w:bodyDiv w:val="1"/>
      <w:marLeft w:val="0"/>
      <w:marRight w:val="0"/>
      <w:marTop w:val="0"/>
      <w:marBottom w:val="0"/>
      <w:divBdr>
        <w:top w:val="none" w:sz="0" w:space="0" w:color="auto"/>
        <w:left w:val="none" w:sz="0" w:space="0" w:color="auto"/>
        <w:bottom w:val="none" w:sz="0" w:space="0" w:color="auto"/>
        <w:right w:val="none" w:sz="0" w:space="0" w:color="auto"/>
      </w:divBdr>
    </w:div>
    <w:div w:id="1580405174">
      <w:bodyDiv w:val="1"/>
      <w:marLeft w:val="0"/>
      <w:marRight w:val="0"/>
      <w:marTop w:val="0"/>
      <w:marBottom w:val="0"/>
      <w:divBdr>
        <w:top w:val="none" w:sz="0" w:space="0" w:color="auto"/>
        <w:left w:val="none" w:sz="0" w:space="0" w:color="auto"/>
        <w:bottom w:val="none" w:sz="0" w:space="0" w:color="auto"/>
        <w:right w:val="none" w:sz="0" w:space="0" w:color="auto"/>
      </w:divBdr>
    </w:div>
    <w:div w:id="1582252630">
      <w:bodyDiv w:val="1"/>
      <w:marLeft w:val="0"/>
      <w:marRight w:val="0"/>
      <w:marTop w:val="0"/>
      <w:marBottom w:val="0"/>
      <w:divBdr>
        <w:top w:val="none" w:sz="0" w:space="0" w:color="auto"/>
        <w:left w:val="none" w:sz="0" w:space="0" w:color="auto"/>
        <w:bottom w:val="none" w:sz="0" w:space="0" w:color="auto"/>
        <w:right w:val="none" w:sz="0" w:space="0" w:color="auto"/>
      </w:divBdr>
    </w:div>
    <w:div w:id="1583876105">
      <w:bodyDiv w:val="1"/>
      <w:marLeft w:val="0"/>
      <w:marRight w:val="0"/>
      <w:marTop w:val="0"/>
      <w:marBottom w:val="0"/>
      <w:divBdr>
        <w:top w:val="none" w:sz="0" w:space="0" w:color="auto"/>
        <w:left w:val="none" w:sz="0" w:space="0" w:color="auto"/>
        <w:bottom w:val="none" w:sz="0" w:space="0" w:color="auto"/>
        <w:right w:val="none" w:sz="0" w:space="0" w:color="auto"/>
      </w:divBdr>
    </w:div>
    <w:div w:id="1584535650">
      <w:bodyDiv w:val="1"/>
      <w:marLeft w:val="0"/>
      <w:marRight w:val="0"/>
      <w:marTop w:val="0"/>
      <w:marBottom w:val="0"/>
      <w:divBdr>
        <w:top w:val="none" w:sz="0" w:space="0" w:color="auto"/>
        <w:left w:val="none" w:sz="0" w:space="0" w:color="auto"/>
        <w:bottom w:val="none" w:sz="0" w:space="0" w:color="auto"/>
        <w:right w:val="none" w:sz="0" w:space="0" w:color="auto"/>
      </w:divBdr>
    </w:div>
    <w:div w:id="1584989325">
      <w:bodyDiv w:val="1"/>
      <w:marLeft w:val="0"/>
      <w:marRight w:val="0"/>
      <w:marTop w:val="0"/>
      <w:marBottom w:val="0"/>
      <w:divBdr>
        <w:top w:val="none" w:sz="0" w:space="0" w:color="auto"/>
        <w:left w:val="none" w:sz="0" w:space="0" w:color="auto"/>
        <w:bottom w:val="none" w:sz="0" w:space="0" w:color="auto"/>
        <w:right w:val="none" w:sz="0" w:space="0" w:color="auto"/>
      </w:divBdr>
    </w:div>
    <w:div w:id="1591770644">
      <w:bodyDiv w:val="1"/>
      <w:marLeft w:val="0"/>
      <w:marRight w:val="0"/>
      <w:marTop w:val="0"/>
      <w:marBottom w:val="0"/>
      <w:divBdr>
        <w:top w:val="none" w:sz="0" w:space="0" w:color="auto"/>
        <w:left w:val="none" w:sz="0" w:space="0" w:color="auto"/>
        <w:bottom w:val="none" w:sz="0" w:space="0" w:color="auto"/>
        <w:right w:val="none" w:sz="0" w:space="0" w:color="auto"/>
      </w:divBdr>
    </w:div>
    <w:div w:id="1596475327">
      <w:bodyDiv w:val="1"/>
      <w:marLeft w:val="0"/>
      <w:marRight w:val="0"/>
      <w:marTop w:val="0"/>
      <w:marBottom w:val="0"/>
      <w:divBdr>
        <w:top w:val="none" w:sz="0" w:space="0" w:color="auto"/>
        <w:left w:val="none" w:sz="0" w:space="0" w:color="auto"/>
        <w:bottom w:val="none" w:sz="0" w:space="0" w:color="auto"/>
        <w:right w:val="none" w:sz="0" w:space="0" w:color="auto"/>
      </w:divBdr>
    </w:div>
    <w:div w:id="1598294100">
      <w:bodyDiv w:val="1"/>
      <w:marLeft w:val="0"/>
      <w:marRight w:val="0"/>
      <w:marTop w:val="0"/>
      <w:marBottom w:val="0"/>
      <w:divBdr>
        <w:top w:val="none" w:sz="0" w:space="0" w:color="auto"/>
        <w:left w:val="none" w:sz="0" w:space="0" w:color="auto"/>
        <w:bottom w:val="none" w:sz="0" w:space="0" w:color="auto"/>
        <w:right w:val="none" w:sz="0" w:space="0" w:color="auto"/>
      </w:divBdr>
    </w:div>
    <w:div w:id="1598560120">
      <w:bodyDiv w:val="1"/>
      <w:marLeft w:val="0"/>
      <w:marRight w:val="0"/>
      <w:marTop w:val="0"/>
      <w:marBottom w:val="0"/>
      <w:divBdr>
        <w:top w:val="none" w:sz="0" w:space="0" w:color="auto"/>
        <w:left w:val="none" w:sz="0" w:space="0" w:color="auto"/>
        <w:bottom w:val="none" w:sz="0" w:space="0" w:color="auto"/>
        <w:right w:val="none" w:sz="0" w:space="0" w:color="auto"/>
      </w:divBdr>
    </w:div>
    <w:div w:id="1606617941">
      <w:bodyDiv w:val="1"/>
      <w:marLeft w:val="0"/>
      <w:marRight w:val="0"/>
      <w:marTop w:val="0"/>
      <w:marBottom w:val="0"/>
      <w:divBdr>
        <w:top w:val="none" w:sz="0" w:space="0" w:color="auto"/>
        <w:left w:val="none" w:sz="0" w:space="0" w:color="auto"/>
        <w:bottom w:val="none" w:sz="0" w:space="0" w:color="auto"/>
        <w:right w:val="none" w:sz="0" w:space="0" w:color="auto"/>
      </w:divBdr>
    </w:div>
    <w:div w:id="1608653442">
      <w:bodyDiv w:val="1"/>
      <w:marLeft w:val="0"/>
      <w:marRight w:val="0"/>
      <w:marTop w:val="0"/>
      <w:marBottom w:val="0"/>
      <w:divBdr>
        <w:top w:val="none" w:sz="0" w:space="0" w:color="auto"/>
        <w:left w:val="none" w:sz="0" w:space="0" w:color="auto"/>
        <w:bottom w:val="none" w:sz="0" w:space="0" w:color="auto"/>
        <w:right w:val="none" w:sz="0" w:space="0" w:color="auto"/>
      </w:divBdr>
    </w:div>
    <w:div w:id="162103323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703811">
      <w:bodyDiv w:val="1"/>
      <w:marLeft w:val="0"/>
      <w:marRight w:val="0"/>
      <w:marTop w:val="0"/>
      <w:marBottom w:val="0"/>
      <w:divBdr>
        <w:top w:val="none" w:sz="0" w:space="0" w:color="auto"/>
        <w:left w:val="none" w:sz="0" w:space="0" w:color="auto"/>
        <w:bottom w:val="none" w:sz="0" w:space="0" w:color="auto"/>
        <w:right w:val="none" w:sz="0" w:space="0" w:color="auto"/>
      </w:divBdr>
    </w:div>
    <w:div w:id="1637293134">
      <w:bodyDiv w:val="1"/>
      <w:marLeft w:val="0"/>
      <w:marRight w:val="0"/>
      <w:marTop w:val="0"/>
      <w:marBottom w:val="0"/>
      <w:divBdr>
        <w:top w:val="none" w:sz="0" w:space="0" w:color="auto"/>
        <w:left w:val="none" w:sz="0" w:space="0" w:color="auto"/>
        <w:bottom w:val="none" w:sz="0" w:space="0" w:color="auto"/>
        <w:right w:val="none" w:sz="0" w:space="0" w:color="auto"/>
      </w:divBdr>
    </w:div>
    <w:div w:id="1637447389">
      <w:bodyDiv w:val="1"/>
      <w:marLeft w:val="0"/>
      <w:marRight w:val="0"/>
      <w:marTop w:val="0"/>
      <w:marBottom w:val="0"/>
      <w:divBdr>
        <w:top w:val="none" w:sz="0" w:space="0" w:color="auto"/>
        <w:left w:val="none" w:sz="0" w:space="0" w:color="auto"/>
        <w:bottom w:val="none" w:sz="0" w:space="0" w:color="auto"/>
        <w:right w:val="none" w:sz="0" w:space="0" w:color="auto"/>
      </w:divBdr>
    </w:div>
    <w:div w:id="1647860224">
      <w:bodyDiv w:val="1"/>
      <w:marLeft w:val="0"/>
      <w:marRight w:val="0"/>
      <w:marTop w:val="0"/>
      <w:marBottom w:val="0"/>
      <w:divBdr>
        <w:top w:val="none" w:sz="0" w:space="0" w:color="auto"/>
        <w:left w:val="none" w:sz="0" w:space="0" w:color="auto"/>
        <w:bottom w:val="none" w:sz="0" w:space="0" w:color="auto"/>
        <w:right w:val="none" w:sz="0" w:space="0" w:color="auto"/>
      </w:divBdr>
    </w:div>
    <w:div w:id="1653019809">
      <w:bodyDiv w:val="1"/>
      <w:marLeft w:val="0"/>
      <w:marRight w:val="0"/>
      <w:marTop w:val="0"/>
      <w:marBottom w:val="0"/>
      <w:divBdr>
        <w:top w:val="none" w:sz="0" w:space="0" w:color="auto"/>
        <w:left w:val="none" w:sz="0" w:space="0" w:color="auto"/>
        <w:bottom w:val="none" w:sz="0" w:space="0" w:color="auto"/>
        <w:right w:val="none" w:sz="0" w:space="0" w:color="auto"/>
      </w:divBdr>
    </w:div>
    <w:div w:id="1661810918">
      <w:bodyDiv w:val="1"/>
      <w:marLeft w:val="0"/>
      <w:marRight w:val="0"/>
      <w:marTop w:val="0"/>
      <w:marBottom w:val="0"/>
      <w:divBdr>
        <w:top w:val="none" w:sz="0" w:space="0" w:color="auto"/>
        <w:left w:val="none" w:sz="0" w:space="0" w:color="auto"/>
        <w:bottom w:val="none" w:sz="0" w:space="0" w:color="auto"/>
        <w:right w:val="none" w:sz="0" w:space="0" w:color="auto"/>
      </w:divBdr>
    </w:div>
    <w:div w:id="1665157629">
      <w:bodyDiv w:val="1"/>
      <w:marLeft w:val="0"/>
      <w:marRight w:val="0"/>
      <w:marTop w:val="0"/>
      <w:marBottom w:val="0"/>
      <w:divBdr>
        <w:top w:val="none" w:sz="0" w:space="0" w:color="auto"/>
        <w:left w:val="none" w:sz="0" w:space="0" w:color="auto"/>
        <w:bottom w:val="none" w:sz="0" w:space="0" w:color="auto"/>
        <w:right w:val="none" w:sz="0" w:space="0" w:color="auto"/>
      </w:divBdr>
    </w:div>
    <w:div w:id="1667171266">
      <w:bodyDiv w:val="1"/>
      <w:marLeft w:val="0"/>
      <w:marRight w:val="0"/>
      <w:marTop w:val="0"/>
      <w:marBottom w:val="0"/>
      <w:divBdr>
        <w:top w:val="none" w:sz="0" w:space="0" w:color="auto"/>
        <w:left w:val="none" w:sz="0" w:space="0" w:color="auto"/>
        <w:bottom w:val="none" w:sz="0" w:space="0" w:color="auto"/>
        <w:right w:val="none" w:sz="0" w:space="0" w:color="auto"/>
      </w:divBdr>
    </w:div>
    <w:div w:id="1667783030">
      <w:bodyDiv w:val="1"/>
      <w:marLeft w:val="0"/>
      <w:marRight w:val="0"/>
      <w:marTop w:val="0"/>
      <w:marBottom w:val="0"/>
      <w:divBdr>
        <w:top w:val="none" w:sz="0" w:space="0" w:color="auto"/>
        <w:left w:val="none" w:sz="0" w:space="0" w:color="auto"/>
        <w:bottom w:val="none" w:sz="0" w:space="0" w:color="auto"/>
        <w:right w:val="none" w:sz="0" w:space="0" w:color="auto"/>
      </w:divBdr>
    </w:div>
    <w:div w:id="1668751785">
      <w:bodyDiv w:val="1"/>
      <w:marLeft w:val="0"/>
      <w:marRight w:val="0"/>
      <w:marTop w:val="0"/>
      <w:marBottom w:val="0"/>
      <w:divBdr>
        <w:top w:val="none" w:sz="0" w:space="0" w:color="auto"/>
        <w:left w:val="none" w:sz="0" w:space="0" w:color="auto"/>
        <w:bottom w:val="none" w:sz="0" w:space="0" w:color="auto"/>
        <w:right w:val="none" w:sz="0" w:space="0" w:color="auto"/>
      </w:divBdr>
    </w:div>
    <w:div w:id="1669669004">
      <w:bodyDiv w:val="1"/>
      <w:marLeft w:val="0"/>
      <w:marRight w:val="0"/>
      <w:marTop w:val="0"/>
      <w:marBottom w:val="0"/>
      <w:divBdr>
        <w:top w:val="none" w:sz="0" w:space="0" w:color="auto"/>
        <w:left w:val="none" w:sz="0" w:space="0" w:color="auto"/>
        <w:bottom w:val="none" w:sz="0" w:space="0" w:color="auto"/>
        <w:right w:val="none" w:sz="0" w:space="0" w:color="auto"/>
      </w:divBdr>
    </w:div>
    <w:div w:id="1672676818">
      <w:bodyDiv w:val="1"/>
      <w:marLeft w:val="0"/>
      <w:marRight w:val="0"/>
      <w:marTop w:val="0"/>
      <w:marBottom w:val="0"/>
      <w:divBdr>
        <w:top w:val="none" w:sz="0" w:space="0" w:color="auto"/>
        <w:left w:val="none" w:sz="0" w:space="0" w:color="auto"/>
        <w:bottom w:val="none" w:sz="0" w:space="0" w:color="auto"/>
        <w:right w:val="none" w:sz="0" w:space="0" w:color="auto"/>
      </w:divBdr>
    </w:div>
    <w:div w:id="1673024285">
      <w:bodyDiv w:val="1"/>
      <w:marLeft w:val="0"/>
      <w:marRight w:val="0"/>
      <w:marTop w:val="0"/>
      <w:marBottom w:val="0"/>
      <w:divBdr>
        <w:top w:val="none" w:sz="0" w:space="0" w:color="auto"/>
        <w:left w:val="none" w:sz="0" w:space="0" w:color="auto"/>
        <w:bottom w:val="none" w:sz="0" w:space="0" w:color="auto"/>
        <w:right w:val="none" w:sz="0" w:space="0" w:color="auto"/>
      </w:divBdr>
    </w:div>
    <w:div w:id="1680816932">
      <w:bodyDiv w:val="1"/>
      <w:marLeft w:val="0"/>
      <w:marRight w:val="0"/>
      <w:marTop w:val="0"/>
      <w:marBottom w:val="0"/>
      <w:divBdr>
        <w:top w:val="none" w:sz="0" w:space="0" w:color="auto"/>
        <w:left w:val="none" w:sz="0" w:space="0" w:color="auto"/>
        <w:bottom w:val="none" w:sz="0" w:space="0" w:color="auto"/>
        <w:right w:val="none" w:sz="0" w:space="0" w:color="auto"/>
      </w:divBdr>
    </w:div>
    <w:div w:id="1691444631">
      <w:bodyDiv w:val="1"/>
      <w:marLeft w:val="0"/>
      <w:marRight w:val="0"/>
      <w:marTop w:val="0"/>
      <w:marBottom w:val="0"/>
      <w:divBdr>
        <w:top w:val="none" w:sz="0" w:space="0" w:color="auto"/>
        <w:left w:val="none" w:sz="0" w:space="0" w:color="auto"/>
        <w:bottom w:val="none" w:sz="0" w:space="0" w:color="auto"/>
        <w:right w:val="none" w:sz="0" w:space="0" w:color="auto"/>
      </w:divBdr>
    </w:div>
    <w:div w:id="1700163708">
      <w:bodyDiv w:val="1"/>
      <w:marLeft w:val="0"/>
      <w:marRight w:val="0"/>
      <w:marTop w:val="0"/>
      <w:marBottom w:val="0"/>
      <w:divBdr>
        <w:top w:val="none" w:sz="0" w:space="0" w:color="auto"/>
        <w:left w:val="none" w:sz="0" w:space="0" w:color="auto"/>
        <w:bottom w:val="none" w:sz="0" w:space="0" w:color="auto"/>
        <w:right w:val="none" w:sz="0" w:space="0" w:color="auto"/>
      </w:divBdr>
    </w:div>
    <w:div w:id="1704482220">
      <w:bodyDiv w:val="1"/>
      <w:marLeft w:val="0"/>
      <w:marRight w:val="0"/>
      <w:marTop w:val="0"/>
      <w:marBottom w:val="0"/>
      <w:divBdr>
        <w:top w:val="none" w:sz="0" w:space="0" w:color="auto"/>
        <w:left w:val="none" w:sz="0" w:space="0" w:color="auto"/>
        <w:bottom w:val="none" w:sz="0" w:space="0" w:color="auto"/>
        <w:right w:val="none" w:sz="0" w:space="0" w:color="auto"/>
      </w:divBdr>
    </w:div>
    <w:div w:id="1705717233">
      <w:bodyDiv w:val="1"/>
      <w:marLeft w:val="0"/>
      <w:marRight w:val="0"/>
      <w:marTop w:val="0"/>
      <w:marBottom w:val="0"/>
      <w:divBdr>
        <w:top w:val="none" w:sz="0" w:space="0" w:color="auto"/>
        <w:left w:val="none" w:sz="0" w:space="0" w:color="auto"/>
        <w:bottom w:val="none" w:sz="0" w:space="0" w:color="auto"/>
        <w:right w:val="none" w:sz="0" w:space="0" w:color="auto"/>
      </w:divBdr>
    </w:div>
    <w:div w:id="1705984637">
      <w:bodyDiv w:val="1"/>
      <w:marLeft w:val="0"/>
      <w:marRight w:val="0"/>
      <w:marTop w:val="0"/>
      <w:marBottom w:val="0"/>
      <w:divBdr>
        <w:top w:val="none" w:sz="0" w:space="0" w:color="auto"/>
        <w:left w:val="none" w:sz="0" w:space="0" w:color="auto"/>
        <w:bottom w:val="none" w:sz="0" w:space="0" w:color="auto"/>
        <w:right w:val="none" w:sz="0" w:space="0" w:color="auto"/>
      </w:divBdr>
    </w:div>
    <w:div w:id="1706632662">
      <w:bodyDiv w:val="1"/>
      <w:marLeft w:val="0"/>
      <w:marRight w:val="0"/>
      <w:marTop w:val="0"/>
      <w:marBottom w:val="0"/>
      <w:divBdr>
        <w:top w:val="none" w:sz="0" w:space="0" w:color="auto"/>
        <w:left w:val="none" w:sz="0" w:space="0" w:color="auto"/>
        <w:bottom w:val="none" w:sz="0" w:space="0" w:color="auto"/>
        <w:right w:val="none" w:sz="0" w:space="0" w:color="auto"/>
      </w:divBdr>
    </w:div>
    <w:div w:id="1709067512">
      <w:bodyDiv w:val="1"/>
      <w:marLeft w:val="0"/>
      <w:marRight w:val="0"/>
      <w:marTop w:val="0"/>
      <w:marBottom w:val="0"/>
      <w:divBdr>
        <w:top w:val="none" w:sz="0" w:space="0" w:color="auto"/>
        <w:left w:val="none" w:sz="0" w:space="0" w:color="auto"/>
        <w:bottom w:val="none" w:sz="0" w:space="0" w:color="auto"/>
        <w:right w:val="none" w:sz="0" w:space="0" w:color="auto"/>
      </w:divBdr>
    </w:div>
    <w:div w:id="1712072003">
      <w:bodyDiv w:val="1"/>
      <w:marLeft w:val="0"/>
      <w:marRight w:val="0"/>
      <w:marTop w:val="0"/>
      <w:marBottom w:val="0"/>
      <w:divBdr>
        <w:top w:val="none" w:sz="0" w:space="0" w:color="auto"/>
        <w:left w:val="none" w:sz="0" w:space="0" w:color="auto"/>
        <w:bottom w:val="none" w:sz="0" w:space="0" w:color="auto"/>
        <w:right w:val="none" w:sz="0" w:space="0" w:color="auto"/>
      </w:divBdr>
    </w:div>
    <w:div w:id="1717118930">
      <w:bodyDiv w:val="1"/>
      <w:marLeft w:val="0"/>
      <w:marRight w:val="0"/>
      <w:marTop w:val="0"/>
      <w:marBottom w:val="0"/>
      <w:divBdr>
        <w:top w:val="none" w:sz="0" w:space="0" w:color="auto"/>
        <w:left w:val="none" w:sz="0" w:space="0" w:color="auto"/>
        <w:bottom w:val="none" w:sz="0" w:space="0" w:color="auto"/>
        <w:right w:val="none" w:sz="0" w:space="0" w:color="auto"/>
      </w:divBdr>
    </w:div>
    <w:div w:id="1717969962">
      <w:bodyDiv w:val="1"/>
      <w:marLeft w:val="0"/>
      <w:marRight w:val="0"/>
      <w:marTop w:val="0"/>
      <w:marBottom w:val="0"/>
      <w:divBdr>
        <w:top w:val="none" w:sz="0" w:space="0" w:color="auto"/>
        <w:left w:val="none" w:sz="0" w:space="0" w:color="auto"/>
        <w:bottom w:val="none" w:sz="0" w:space="0" w:color="auto"/>
        <w:right w:val="none" w:sz="0" w:space="0" w:color="auto"/>
      </w:divBdr>
    </w:div>
    <w:div w:id="1718167302">
      <w:bodyDiv w:val="1"/>
      <w:marLeft w:val="0"/>
      <w:marRight w:val="0"/>
      <w:marTop w:val="0"/>
      <w:marBottom w:val="0"/>
      <w:divBdr>
        <w:top w:val="none" w:sz="0" w:space="0" w:color="auto"/>
        <w:left w:val="none" w:sz="0" w:space="0" w:color="auto"/>
        <w:bottom w:val="none" w:sz="0" w:space="0" w:color="auto"/>
        <w:right w:val="none" w:sz="0" w:space="0" w:color="auto"/>
      </w:divBdr>
    </w:div>
    <w:div w:id="1728339661">
      <w:bodyDiv w:val="1"/>
      <w:marLeft w:val="0"/>
      <w:marRight w:val="0"/>
      <w:marTop w:val="0"/>
      <w:marBottom w:val="0"/>
      <w:divBdr>
        <w:top w:val="none" w:sz="0" w:space="0" w:color="auto"/>
        <w:left w:val="none" w:sz="0" w:space="0" w:color="auto"/>
        <w:bottom w:val="none" w:sz="0" w:space="0" w:color="auto"/>
        <w:right w:val="none" w:sz="0" w:space="0" w:color="auto"/>
      </w:divBdr>
    </w:div>
    <w:div w:id="1732148856">
      <w:bodyDiv w:val="1"/>
      <w:marLeft w:val="0"/>
      <w:marRight w:val="0"/>
      <w:marTop w:val="0"/>
      <w:marBottom w:val="0"/>
      <w:divBdr>
        <w:top w:val="none" w:sz="0" w:space="0" w:color="auto"/>
        <w:left w:val="none" w:sz="0" w:space="0" w:color="auto"/>
        <w:bottom w:val="none" w:sz="0" w:space="0" w:color="auto"/>
        <w:right w:val="none" w:sz="0" w:space="0" w:color="auto"/>
      </w:divBdr>
    </w:div>
    <w:div w:id="1733191335">
      <w:bodyDiv w:val="1"/>
      <w:marLeft w:val="0"/>
      <w:marRight w:val="0"/>
      <w:marTop w:val="0"/>
      <w:marBottom w:val="0"/>
      <w:divBdr>
        <w:top w:val="none" w:sz="0" w:space="0" w:color="auto"/>
        <w:left w:val="none" w:sz="0" w:space="0" w:color="auto"/>
        <w:bottom w:val="none" w:sz="0" w:space="0" w:color="auto"/>
        <w:right w:val="none" w:sz="0" w:space="0" w:color="auto"/>
      </w:divBdr>
    </w:div>
    <w:div w:id="1738476013">
      <w:bodyDiv w:val="1"/>
      <w:marLeft w:val="0"/>
      <w:marRight w:val="0"/>
      <w:marTop w:val="0"/>
      <w:marBottom w:val="0"/>
      <w:divBdr>
        <w:top w:val="none" w:sz="0" w:space="0" w:color="auto"/>
        <w:left w:val="none" w:sz="0" w:space="0" w:color="auto"/>
        <w:bottom w:val="none" w:sz="0" w:space="0" w:color="auto"/>
        <w:right w:val="none" w:sz="0" w:space="0" w:color="auto"/>
      </w:divBdr>
    </w:div>
    <w:div w:id="1738742036">
      <w:bodyDiv w:val="1"/>
      <w:marLeft w:val="0"/>
      <w:marRight w:val="0"/>
      <w:marTop w:val="0"/>
      <w:marBottom w:val="0"/>
      <w:divBdr>
        <w:top w:val="none" w:sz="0" w:space="0" w:color="auto"/>
        <w:left w:val="none" w:sz="0" w:space="0" w:color="auto"/>
        <w:bottom w:val="none" w:sz="0" w:space="0" w:color="auto"/>
        <w:right w:val="none" w:sz="0" w:space="0" w:color="auto"/>
      </w:divBdr>
    </w:div>
    <w:div w:id="1741320811">
      <w:bodyDiv w:val="1"/>
      <w:marLeft w:val="0"/>
      <w:marRight w:val="0"/>
      <w:marTop w:val="0"/>
      <w:marBottom w:val="0"/>
      <w:divBdr>
        <w:top w:val="none" w:sz="0" w:space="0" w:color="auto"/>
        <w:left w:val="none" w:sz="0" w:space="0" w:color="auto"/>
        <w:bottom w:val="none" w:sz="0" w:space="0" w:color="auto"/>
        <w:right w:val="none" w:sz="0" w:space="0" w:color="auto"/>
      </w:divBdr>
    </w:div>
    <w:div w:id="1741978561">
      <w:bodyDiv w:val="1"/>
      <w:marLeft w:val="0"/>
      <w:marRight w:val="0"/>
      <w:marTop w:val="0"/>
      <w:marBottom w:val="0"/>
      <w:divBdr>
        <w:top w:val="none" w:sz="0" w:space="0" w:color="auto"/>
        <w:left w:val="none" w:sz="0" w:space="0" w:color="auto"/>
        <w:bottom w:val="none" w:sz="0" w:space="0" w:color="auto"/>
        <w:right w:val="none" w:sz="0" w:space="0" w:color="auto"/>
      </w:divBdr>
    </w:div>
    <w:div w:id="1746494441">
      <w:bodyDiv w:val="1"/>
      <w:marLeft w:val="0"/>
      <w:marRight w:val="0"/>
      <w:marTop w:val="0"/>
      <w:marBottom w:val="0"/>
      <w:divBdr>
        <w:top w:val="none" w:sz="0" w:space="0" w:color="auto"/>
        <w:left w:val="none" w:sz="0" w:space="0" w:color="auto"/>
        <w:bottom w:val="none" w:sz="0" w:space="0" w:color="auto"/>
        <w:right w:val="none" w:sz="0" w:space="0" w:color="auto"/>
      </w:divBdr>
    </w:div>
    <w:div w:id="1751462549">
      <w:bodyDiv w:val="1"/>
      <w:marLeft w:val="0"/>
      <w:marRight w:val="0"/>
      <w:marTop w:val="0"/>
      <w:marBottom w:val="0"/>
      <w:divBdr>
        <w:top w:val="none" w:sz="0" w:space="0" w:color="auto"/>
        <w:left w:val="none" w:sz="0" w:space="0" w:color="auto"/>
        <w:bottom w:val="none" w:sz="0" w:space="0" w:color="auto"/>
        <w:right w:val="none" w:sz="0" w:space="0" w:color="auto"/>
      </w:divBdr>
    </w:div>
    <w:div w:id="1757510975">
      <w:bodyDiv w:val="1"/>
      <w:marLeft w:val="0"/>
      <w:marRight w:val="0"/>
      <w:marTop w:val="0"/>
      <w:marBottom w:val="0"/>
      <w:divBdr>
        <w:top w:val="none" w:sz="0" w:space="0" w:color="auto"/>
        <w:left w:val="none" w:sz="0" w:space="0" w:color="auto"/>
        <w:bottom w:val="none" w:sz="0" w:space="0" w:color="auto"/>
        <w:right w:val="none" w:sz="0" w:space="0" w:color="auto"/>
      </w:divBdr>
    </w:div>
    <w:div w:id="1758593413">
      <w:bodyDiv w:val="1"/>
      <w:marLeft w:val="0"/>
      <w:marRight w:val="0"/>
      <w:marTop w:val="0"/>
      <w:marBottom w:val="0"/>
      <w:divBdr>
        <w:top w:val="none" w:sz="0" w:space="0" w:color="auto"/>
        <w:left w:val="none" w:sz="0" w:space="0" w:color="auto"/>
        <w:bottom w:val="none" w:sz="0" w:space="0" w:color="auto"/>
        <w:right w:val="none" w:sz="0" w:space="0" w:color="auto"/>
      </w:divBdr>
    </w:div>
    <w:div w:id="1765616117">
      <w:bodyDiv w:val="1"/>
      <w:marLeft w:val="0"/>
      <w:marRight w:val="0"/>
      <w:marTop w:val="0"/>
      <w:marBottom w:val="0"/>
      <w:divBdr>
        <w:top w:val="none" w:sz="0" w:space="0" w:color="auto"/>
        <w:left w:val="none" w:sz="0" w:space="0" w:color="auto"/>
        <w:bottom w:val="none" w:sz="0" w:space="0" w:color="auto"/>
        <w:right w:val="none" w:sz="0" w:space="0" w:color="auto"/>
      </w:divBdr>
    </w:div>
    <w:div w:id="1769695805">
      <w:bodyDiv w:val="1"/>
      <w:marLeft w:val="0"/>
      <w:marRight w:val="0"/>
      <w:marTop w:val="0"/>
      <w:marBottom w:val="0"/>
      <w:divBdr>
        <w:top w:val="none" w:sz="0" w:space="0" w:color="auto"/>
        <w:left w:val="none" w:sz="0" w:space="0" w:color="auto"/>
        <w:bottom w:val="none" w:sz="0" w:space="0" w:color="auto"/>
        <w:right w:val="none" w:sz="0" w:space="0" w:color="auto"/>
      </w:divBdr>
    </w:div>
    <w:div w:id="1770814998">
      <w:bodyDiv w:val="1"/>
      <w:marLeft w:val="0"/>
      <w:marRight w:val="0"/>
      <w:marTop w:val="0"/>
      <w:marBottom w:val="0"/>
      <w:divBdr>
        <w:top w:val="none" w:sz="0" w:space="0" w:color="auto"/>
        <w:left w:val="none" w:sz="0" w:space="0" w:color="auto"/>
        <w:bottom w:val="none" w:sz="0" w:space="0" w:color="auto"/>
        <w:right w:val="none" w:sz="0" w:space="0" w:color="auto"/>
      </w:divBdr>
    </w:div>
    <w:div w:id="1775323493">
      <w:bodyDiv w:val="1"/>
      <w:marLeft w:val="0"/>
      <w:marRight w:val="0"/>
      <w:marTop w:val="0"/>
      <w:marBottom w:val="0"/>
      <w:divBdr>
        <w:top w:val="none" w:sz="0" w:space="0" w:color="auto"/>
        <w:left w:val="none" w:sz="0" w:space="0" w:color="auto"/>
        <w:bottom w:val="none" w:sz="0" w:space="0" w:color="auto"/>
        <w:right w:val="none" w:sz="0" w:space="0" w:color="auto"/>
      </w:divBdr>
    </w:div>
    <w:div w:id="1778403355">
      <w:bodyDiv w:val="1"/>
      <w:marLeft w:val="0"/>
      <w:marRight w:val="0"/>
      <w:marTop w:val="0"/>
      <w:marBottom w:val="0"/>
      <w:divBdr>
        <w:top w:val="none" w:sz="0" w:space="0" w:color="auto"/>
        <w:left w:val="none" w:sz="0" w:space="0" w:color="auto"/>
        <w:bottom w:val="none" w:sz="0" w:space="0" w:color="auto"/>
        <w:right w:val="none" w:sz="0" w:space="0" w:color="auto"/>
      </w:divBdr>
    </w:div>
    <w:div w:id="1779107153">
      <w:bodyDiv w:val="1"/>
      <w:marLeft w:val="0"/>
      <w:marRight w:val="0"/>
      <w:marTop w:val="0"/>
      <w:marBottom w:val="0"/>
      <w:divBdr>
        <w:top w:val="none" w:sz="0" w:space="0" w:color="auto"/>
        <w:left w:val="none" w:sz="0" w:space="0" w:color="auto"/>
        <w:bottom w:val="none" w:sz="0" w:space="0" w:color="auto"/>
        <w:right w:val="none" w:sz="0" w:space="0" w:color="auto"/>
      </w:divBdr>
    </w:div>
    <w:div w:id="1786777309">
      <w:bodyDiv w:val="1"/>
      <w:marLeft w:val="0"/>
      <w:marRight w:val="0"/>
      <w:marTop w:val="0"/>
      <w:marBottom w:val="0"/>
      <w:divBdr>
        <w:top w:val="none" w:sz="0" w:space="0" w:color="auto"/>
        <w:left w:val="none" w:sz="0" w:space="0" w:color="auto"/>
        <w:bottom w:val="none" w:sz="0" w:space="0" w:color="auto"/>
        <w:right w:val="none" w:sz="0" w:space="0" w:color="auto"/>
      </w:divBdr>
    </w:div>
    <w:div w:id="1794209315">
      <w:bodyDiv w:val="1"/>
      <w:marLeft w:val="0"/>
      <w:marRight w:val="0"/>
      <w:marTop w:val="0"/>
      <w:marBottom w:val="0"/>
      <w:divBdr>
        <w:top w:val="none" w:sz="0" w:space="0" w:color="auto"/>
        <w:left w:val="none" w:sz="0" w:space="0" w:color="auto"/>
        <w:bottom w:val="none" w:sz="0" w:space="0" w:color="auto"/>
        <w:right w:val="none" w:sz="0" w:space="0" w:color="auto"/>
      </w:divBdr>
    </w:div>
    <w:div w:id="17977199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391174">
      <w:bodyDiv w:val="1"/>
      <w:marLeft w:val="0"/>
      <w:marRight w:val="0"/>
      <w:marTop w:val="0"/>
      <w:marBottom w:val="0"/>
      <w:divBdr>
        <w:top w:val="none" w:sz="0" w:space="0" w:color="auto"/>
        <w:left w:val="none" w:sz="0" w:space="0" w:color="auto"/>
        <w:bottom w:val="none" w:sz="0" w:space="0" w:color="auto"/>
        <w:right w:val="none" w:sz="0" w:space="0" w:color="auto"/>
      </w:divBdr>
    </w:div>
    <w:div w:id="1808620235">
      <w:bodyDiv w:val="1"/>
      <w:marLeft w:val="0"/>
      <w:marRight w:val="0"/>
      <w:marTop w:val="0"/>
      <w:marBottom w:val="0"/>
      <w:divBdr>
        <w:top w:val="none" w:sz="0" w:space="0" w:color="auto"/>
        <w:left w:val="none" w:sz="0" w:space="0" w:color="auto"/>
        <w:bottom w:val="none" w:sz="0" w:space="0" w:color="auto"/>
        <w:right w:val="none" w:sz="0" w:space="0" w:color="auto"/>
      </w:divBdr>
    </w:div>
    <w:div w:id="1808663198">
      <w:bodyDiv w:val="1"/>
      <w:marLeft w:val="0"/>
      <w:marRight w:val="0"/>
      <w:marTop w:val="0"/>
      <w:marBottom w:val="0"/>
      <w:divBdr>
        <w:top w:val="none" w:sz="0" w:space="0" w:color="auto"/>
        <w:left w:val="none" w:sz="0" w:space="0" w:color="auto"/>
        <w:bottom w:val="none" w:sz="0" w:space="0" w:color="auto"/>
        <w:right w:val="none" w:sz="0" w:space="0" w:color="auto"/>
      </w:divBdr>
    </w:div>
    <w:div w:id="1813983797">
      <w:bodyDiv w:val="1"/>
      <w:marLeft w:val="0"/>
      <w:marRight w:val="0"/>
      <w:marTop w:val="0"/>
      <w:marBottom w:val="0"/>
      <w:divBdr>
        <w:top w:val="none" w:sz="0" w:space="0" w:color="auto"/>
        <w:left w:val="none" w:sz="0" w:space="0" w:color="auto"/>
        <w:bottom w:val="none" w:sz="0" w:space="0" w:color="auto"/>
        <w:right w:val="none" w:sz="0" w:space="0" w:color="auto"/>
      </w:divBdr>
    </w:div>
    <w:div w:id="1817407454">
      <w:bodyDiv w:val="1"/>
      <w:marLeft w:val="0"/>
      <w:marRight w:val="0"/>
      <w:marTop w:val="0"/>
      <w:marBottom w:val="0"/>
      <w:divBdr>
        <w:top w:val="none" w:sz="0" w:space="0" w:color="auto"/>
        <w:left w:val="none" w:sz="0" w:space="0" w:color="auto"/>
        <w:bottom w:val="none" w:sz="0" w:space="0" w:color="auto"/>
        <w:right w:val="none" w:sz="0" w:space="0" w:color="auto"/>
      </w:divBdr>
    </w:div>
    <w:div w:id="181764336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43043">
      <w:bodyDiv w:val="1"/>
      <w:marLeft w:val="0"/>
      <w:marRight w:val="0"/>
      <w:marTop w:val="0"/>
      <w:marBottom w:val="0"/>
      <w:divBdr>
        <w:top w:val="none" w:sz="0" w:space="0" w:color="auto"/>
        <w:left w:val="none" w:sz="0" w:space="0" w:color="auto"/>
        <w:bottom w:val="none" w:sz="0" w:space="0" w:color="auto"/>
        <w:right w:val="none" w:sz="0" w:space="0" w:color="auto"/>
      </w:divBdr>
    </w:div>
    <w:div w:id="1823157532">
      <w:bodyDiv w:val="1"/>
      <w:marLeft w:val="0"/>
      <w:marRight w:val="0"/>
      <w:marTop w:val="0"/>
      <w:marBottom w:val="0"/>
      <w:divBdr>
        <w:top w:val="none" w:sz="0" w:space="0" w:color="auto"/>
        <w:left w:val="none" w:sz="0" w:space="0" w:color="auto"/>
        <w:bottom w:val="none" w:sz="0" w:space="0" w:color="auto"/>
        <w:right w:val="none" w:sz="0" w:space="0" w:color="auto"/>
      </w:divBdr>
    </w:div>
    <w:div w:id="1823619713">
      <w:bodyDiv w:val="1"/>
      <w:marLeft w:val="0"/>
      <w:marRight w:val="0"/>
      <w:marTop w:val="0"/>
      <w:marBottom w:val="0"/>
      <w:divBdr>
        <w:top w:val="none" w:sz="0" w:space="0" w:color="auto"/>
        <w:left w:val="none" w:sz="0" w:space="0" w:color="auto"/>
        <w:bottom w:val="none" w:sz="0" w:space="0" w:color="auto"/>
        <w:right w:val="none" w:sz="0" w:space="0" w:color="auto"/>
      </w:divBdr>
    </w:div>
    <w:div w:id="1826583043">
      <w:bodyDiv w:val="1"/>
      <w:marLeft w:val="0"/>
      <w:marRight w:val="0"/>
      <w:marTop w:val="0"/>
      <w:marBottom w:val="0"/>
      <w:divBdr>
        <w:top w:val="none" w:sz="0" w:space="0" w:color="auto"/>
        <w:left w:val="none" w:sz="0" w:space="0" w:color="auto"/>
        <w:bottom w:val="none" w:sz="0" w:space="0" w:color="auto"/>
        <w:right w:val="none" w:sz="0" w:space="0" w:color="auto"/>
      </w:divBdr>
    </w:div>
    <w:div w:id="1844974433">
      <w:bodyDiv w:val="1"/>
      <w:marLeft w:val="0"/>
      <w:marRight w:val="0"/>
      <w:marTop w:val="0"/>
      <w:marBottom w:val="0"/>
      <w:divBdr>
        <w:top w:val="none" w:sz="0" w:space="0" w:color="auto"/>
        <w:left w:val="none" w:sz="0" w:space="0" w:color="auto"/>
        <w:bottom w:val="none" w:sz="0" w:space="0" w:color="auto"/>
        <w:right w:val="none" w:sz="0" w:space="0" w:color="auto"/>
      </w:divBdr>
    </w:div>
    <w:div w:id="1846900821">
      <w:bodyDiv w:val="1"/>
      <w:marLeft w:val="0"/>
      <w:marRight w:val="0"/>
      <w:marTop w:val="0"/>
      <w:marBottom w:val="0"/>
      <w:divBdr>
        <w:top w:val="none" w:sz="0" w:space="0" w:color="auto"/>
        <w:left w:val="none" w:sz="0" w:space="0" w:color="auto"/>
        <w:bottom w:val="none" w:sz="0" w:space="0" w:color="auto"/>
        <w:right w:val="none" w:sz="0" w:space="0" w:color="auto"/>
      </w:divBdr>
    </w:div>
    <w:div w:id="1848599078">
      <w:bodyDiv w:val="1"/>
      <w:marLeft w:val="0"/>
      <w:marRight w:val="0"/>
      <w:marTop w:val="0"/>
      <w:marBottom w:val="0"/>
      <w:divBdr>
        <w:top w:val="none" w:sz="0" w:space="0" w:color="auto"/>
        <w:left w:val="none" w:sz="0" w:space="0" w:color="auto"/>
        <w:bottom w:val="none" w:sz="0" w:space="0" w:color="auto"/>
        <w:right w:val="none" w:sz="0" w:space="0" w:color="auto"/>
      </w:divBdr>
    </w:div>
    <w:div w:id="1851719980">
      <w:bodyDiv w:val="1"/>
      <w:marLeft w:val="0"/>
      <w:marRight w:val="0"/>
      <w:marTop w:val="0"/>
      <w:marBottom w:val="0"/>
      <w:divBdr>
        <w:top w:val="none" w:sz="0" w:space="0" w:color="auto"/>
        <w:left w:val="none" w:sz="0" w:space="0" w:color="auto"/>
        <w:bottom w:val="none" w:sz="0" w:space="0" w:color="auto"/>
        <w:right w:val="none" w:sz="0" w:space="0" w:color="auto"/>
      </w:divBdr>
    </w:div>
    <w:div w:id="1853520819">
      <w:bodyDiv w:val="1"/>
      <w:marLeft w:val="0"/>
      <w:marRight w:val="0"/>
      <w:marTop w:val="0"/>
      <w:marBottom w:val="0"/>
      <w:divBdr>
        <w:top w:val="none" w:sz="0" w:space="0" w:color="auto"/>
        <w:left w:val="none" w:sz="0" w:space="0" w:color="auto"/>
        <w:bottom w:val="none" w:sz="0" w:space="0" w:color="auto"/>
        <w:right w:val="none" w:sz="0" w:space="0" w:color="auto"/>
      </w:divBdr>
    </w:div>
    <w:div w:id="1857230845">
      <w:bodyDiv w:val="1"/>
      <w:marLeft w:val="0"/>
      <w:marRight w:val="0"/>
      <w:marTop w:val="0"/>
      <w:marBottom w:val="0"/>
      <w:divBdr>
        <w:top w:val="none" w:sz="0" w:space="0" w:color="auto"/>
        <w:left w:val="none" w:sz="0" w:space="0" w:color="auto"/>
        <w:bottom w:val="none" w:sz="0" w:space="0" w:color="auto"/>
        <w:right w:val="none" w:sz="0" w:space="0" w:color="auto"/>
      </w:divBdr>
    </w:div>
    <w:div w:id="1859931658">
      <w:bodyDiv w:val="1"/>
      <w:marLeft w:val="0"/>
      <w:marRight w:val="0"/>
      <w:marTop w:val="0"/>
      <w:marBottom w:val="0"/>
      <w:divBdr>
        <w:top w:val="none" w:sz="0" w:space="0" w:color="auto"/>
        <w:left w:val="none" w:sz="0" w:space="0" w:color="auto"/>
        <w:bottom w:val="none" w:sz="0" w:space="0" w:color="auto"/>
        <w:right w:val="none" w:sz="0" w:space="0" w:color="auto"/>
      </w:divBdr>
    </w:div>
    <w:div w:id="1860125582">
      <w:bodyDiv w:val="1"/>
      <w:marLeft w:val="0"/>
      <w:marRight w:val="0"/>
      <w:marTop w:val="0"/>
      <w:marBottom w:val="0"/>
      <w:divBdr>
        <w:top w:val="none" w:sz="0" w:space="0" w:color="auto"/>
        <w:left w:val="none" w:sz="0" w:space="0" w:color="auto"/>
        <w:bottom w:val="none" w:sz="0" w:space="0" w:color="auto"/>
        <w:right w:val="none" w:sz="0" w:space="0" w:color="auto"/>
      </w:divBdr>
    </w:div>
    <w:div w:id="1860923197">
      <w:bodyDiv w:val="1"/>
      <w:marLeft w:val="0"/>
      <w:marRight w:val="0"/>
      <w:marTop w:val="0"/>
      <w:marBottom w:val="0"/>
      <w:divBdr>
        <w:top w:val="none" w:sz="0" w:space="0" w:color="auto"/>
        <w:left w:val="none" w:sz="0" w:space="0" w:color="auto"/>
        <w:bottom w:val="none" w:sz="0" w:space="0" w:color="auto"/>
        <w:right w:val="none" w:sz="0" w:space="0" w:color="auto"/>
      </w:divBdr>
    </w:div>
    <w:div w:id="1862359618">
      <w:bodyDiv w:val="1"/>
      <w:marLeft w:val="0"/>
      <w:marRight w:val="0"/>
      <w:marTop w:val="0"/>
      <w:marBottom w:val="0"/>
      <w:divBdr>
        <w:top w:val="none" w:sz="0" w:space="0" w:color="auto"/>
        <w:left w:val="none" w:sz="0" w:space="0" w:color="auto"/>
        <w:bottom w:val="none" w:sz="0" w:space="0" w:color="auto"/>
        <w:right w:val="none" w:sz="0" w:space="0" w:color="auto"/>
      </w:divBdr>
    </w:div>
    <w:div w:id="1871844359">
      <w:bodyDiv w:val="1"/>
      <w:marLeft w:val="0"/>
      <w:marRight w:val="0"/>
      <w:marTop w:val="0"/>
      <w:marBottom w:val="0"/>
      <w:divBdr>
        <w:top w:val="none" w:sz="0" w:space="0" w:color="auto"/>
        <w:left w:val="none" w:sz="0" w:space="0" w:color="auto"/>
        <w:bottom w:val="none" w:sz="0" w:space="0" w:color="auto"/>
        <w:right w:val="none" w:sz="0" w:space="0" w:color="auto"/>
      </w:divBdr>
    </w:div>
    <w:div w:id="1874221028">
      <w:bodyDiv w:val="1"/>
      <w:marLeft w:val="0"/>
      <w:marRight w:val="0"/>
      <w:marTop w:val="0"/>
      <w:marBottom w:val="0"/>
      <w:divBdr>
        <w:top w:val="none" w:sz="0" w:space="0" w:color="auto"/>
        <w:left w:val="none" w:sz="0" w:space="0" w:color="auto"/>
        <w:bottom w:val="none" w:sz="0" w:space="0" w:color="auto"/>
        <w:right w:val="none" w:sz="0" w:space="0" w:color="auto"/>
      </w:divBdr>
    </w:div>
    <w:div w:id="1876650844">
      <w:bodyDiv w:val="1"/>
      <w:marLeft w:val="0"/>
      <w:marRight w:val="0"/>
      <w:marTop w:val="0"/>
      <w:marBottom w:val="0"/>
      <w:divBdr>
        <w:top w:val="none" w:sz="0" w:space="0" w:color="auto"/>
        <w:left w:val="none" w:sz="0" w:space="0" w:color="auto"/>
        <w:bottom w:val="none" w:sz="0" w:space="0" w:color="auto"/>
        <w:right w:val="none" w:sz="0" w:space="0" w:color="auto"/>
      </w:divBdr>
    </w:div>
    <w:div w:id="1893030667">
      <w:bodyDiv w:val="1"/>
      <w:marLeft w:val="0"/>
      <w:marRight w:val="0"/>
      <w:marTop w:val="0"/>
      <w:marBottom w:val="0"/>
      <w:divBdr>
        <w:top w:val="none" w:sz="0" w:space="0" w:color="auto"/>
        <w:left w:val="none" w:sz="0" w:space="0" w:color="auto"/>
        <w:bottom w:val="none" w:sz="0" w:space="0" w:color="auto"/>
        <w:right w:val="none" w:sz="0" w:space="0" w:color="auto"/>
      </w:divBdr>
    </w:div>
    <w:div w:id="1905869600">
      <w:bodyDiv w:val="1"/>
      <w:marLeft w:val="0"/>
      <w:marRight w:val="0"/>
      <w:marTop w:val="0"/>
      <w:marBottom w:val="0"/>
      <w:divBdr>
        <w:top w:val="none" w:sz="0" w:space="0" w:color="auto"/>
        <w:left w:val="none" w:sz="0" w:space="0" w:color="auto"/>
        <w:bottom w:val="none" w:sz="0" w:space="0" w:color="auto"/>
        <w:right w:val="none" w:sz="0" w:space="0" w:color="auto"/>
      </w:divBdr>
    </w:div>
    <w:div w:id="1912765606">
      <w:bodyDiv w:val="1"/>
      <w:marLeft w:val="0"/>
      <w:marRight w:val="0"/>
      <w:marTop w:val="0"/>
      <w:marBottom w:val="0"/>
      <w:divBdr>
        <w:top w:val="none" w:sz="0" w:space="0" w:color="auto"/>
        <w:left w:val="none" w:sz="0" w:space="0" w:color="auto"/>
        <w:bottom w:val="none" w:sz="0" w:space="0" w:color="auto"/>
        <w:right w:val="none" w:sz="0" w:space="0" w:color="auto"/>
      </w:divBdr>
    </w:div>
    <w:div w:id="1915772784">
      <w:bodyDiv w:val="1"/>
      <w:marLeft w:val="0"/>
      <w:marRight w:val="0"/>
      <w:marTop w:val="0"/>
      <w:marBottom w:val="0"/>
      <w:divBdr>
        <w:top w:val="none" w:sz="0" w:space="0" w:color="auto"/>
        <w:left w:val="none" w:sz="0" w:space="0" w:color="auto"/>
        <w:bottom w:val="none" w:sz="0" w:space="0" w:color="auto"/>
        <w:right w:val="none" w:sz="0" w:space="0" w:color="auto"/>
      </w:divBdr>
    </w:div>
    <w:div w:id="1915969439">
      <w:bodyDiv w:val="1"/>
      <w:marLeft w:val="0"/>
      <w:marRight w:val="0"/>
      <w:marTop w:val="0"/>
      <w:marBottom w:val="0"/>
      <w:divBdr>
        <w:top w:val="none" w:sz="0" w:space="0" w:color="auto"/>
        <w:left w:val="none" w:sz="0" w:space="0" w:color="auto"/>
        <w:bottom w:val="none" w:sz="0" w:space="0" w:color="auto"/>
        <w:right w:val="none" w:sz="0" w:space="0" w:color="auto"/>
      </w:divBdr>
    </w:div>
    <w:div w:id="1917743052">
      <w:bodyDiv w:val="1"/>
      <w:marLeft w:val="0"/>
      <w:marRight w:val="0"/>
      <w:marTop w:val="0"/>
      <w:marBottom w:val="0"/>
      <w:divBdr>
        <w:top w:val="none" w:sz="0" w:space="0" w:color="auto"/>
        <w:left w:val="none" w:sz="0" w:space="0" w:color="auto"/>
        <w:bottom w:val="none" w:sz="0" w:space="0" w:color="auto"/>
        <w:right w:val="none" w:sz="0" w:space="0" w:color="auto"/>
      </w:divBdr>
    </w:div>
    <w:div w:id="1919634621">
      <w:bodyDiv w:val="1"/>
      <w:marLeft w:val="0"/>
      <w:marRight w:val="0"/>
      <w:marTop w:val="0"/>
      <w:marBottom w:val="0"/>
      <w:divBdr>
        <w:top w:val="none" w:sz="0" w:space="0" w:color="auto"/>
        <w:left w:val="none" w:sz="0" w:space="0" w:color="auto"/>
        <w:bottom w:val="none" w:sz="0" w:space="0" w:color="auto"/>
        <w:right w:val="none" w:sz="0" w:space="0" w:color="auto"/>
      </w:divBdr>
    </w:div>
    <w:div w:id="1921939990">
      <w:bodyDiv w:val="1"/>
      <w:marLeft w:val="0"/>
      <w:marRight w:val="0"/>
      <w:marTop w:val="0"/>
      <w:marBottom w:val="0"/>
      <w:divBdr>
        <w:top w:val="none" w:sz="0" w:space="0" w:color="auto"/>
        <w:left w:val="none" w:sz="0" w:space="0" w:color="auto"/>
        <w:bottom w:val="none" w:sz="0" w:space="0" w:color="auto"/>
        <w:right w:val="none" w:sz="0" w:space="0" w:color="auto"/>
      </w:divBdr>
    </w:div>
    <w:div w:id="1928725911">
      <w:bodyDiv w:val="1"/>
      <w:marLeft w:val="0"/>
      <w:marRight w:val="0"/>
      <w:marTop w:val="0"/>
      <w:marBottom w:val="0"/>
      <w:divBdr>
        <w:top w:val="none" w:sz="0" w:space="0" w:color="auto"/>
        <w:left w:val="none" w:sz="0" w:space="0" w:color="auto"/>
        <w:bottom w:val="none" w:sz="0" w:space="0" w:color="auto"/>
        <w:right w:val="none" w:sz="0" w:space="0" w:color="auto"/>
      </w:divBdr>
    </w:div>
    <w:div w:id="1930507142">
      <w:bodyDiv w:val="1"/>
      <w:marLeft w:val="0"/>
      <w:marRight w:val="0"/>
      <w:marTop w:val="0"/>
      <w:marBottom w:val="0"/>
      <w:divBdr>
        <w:top w:val="none" w:sz="0" w:space="0" w:color="auto"/>
        <w:left w:val="none" w:sz="0" w:space="0" w:color="auto"/>
        <w:bottom w:val="none" w:sz="0" w:space="0" w:color="auto"/>
        <w:right w:val="none" w:sz="0" w:space="0" w:color="auto"/>
      </w:divBdr>
    </w:div>
    <w:div w:id="1937715306">
      <w:bodyDiv w:val="1"/>
      <w:marLeft w:val="0"/>
      <w:marRight w:val="0"/>
      <w:marTop w:val="0"/>
      <w:marBottom w:val="0"/>
      <w:divBdr>
        <w:top w:val="none" w:sz="0" w:space="0" w:color="auto"/>
        <w:left w:val="none" w:sz="0" w:space="0" w:color="auto"/>
        <w:bottom w:val="none" w:sz="0" w:space="0" w:color="auto"/>
        <w:right w:val="none" w:sz="0" w:space="0" w:color="auto"/>
      </w:divBdr>
    </w:div>
    <w:div w:id="1944025718">
      <w:bodyDiv w:val="1"/>
      <w:marLeft w:val="0"/>
      <w:marRight w:val="0"/>
      <w:marTop w:val="0"/>
      <w:marBottom w:val="0"/>
      <w:divBdr>
        <w:top w:val="none" w:sz="0" w:space="0" w:color="auto"/>
        <w:left w:val="none" w:sz="0" w:space="0" w:color="auto"/>
        <w:bottom w:val="none" w:sz="0" w:space="0" w:color="auto"/>
        <w:right w:val="none" w:sz="0" w:space="0" w:color="auto"/>
      </w:divBdr>
    </w:div>
    <w:div w:id="1944612531">
      <w:bodyDiv w:val="1"/>
      <w:marLeft w:val="0"/>
      <w:marRight w:val="0"/>
      <w:marTop w:val="0"/>
      <w:marBottom w:val="0"/>
      <w:divBdr>
        <w:top w:val="none" w:sz="0" w:space="0" w:color="auto"/>
        <w:left w:val="none" w:sz="0" w:space="0" w:color="auto"/>
        <w:bottom w:val="none" w:sz="0" w:space="0" w:color="auto"/>
        <w:right w:val="none" w:sz="0" w:space="0" w:color="auto"/>
      </w:divBdr>
    </w:div>
    <w:div w:id="1948269082">
      <w:bodyDiv w:val="1"/>
      <w:marLeft w:val="0"/>
      <w:marRight w:val="0"/>
      <w:marTop w:val="0"/>
      <w:marBottom w:val="0"/>
      <w:divBdr>
        <w:top w:val="none" w:sz="0" w:space="0" w:color="auto"/>
        <w:left w:val="none" w:sz="0" w:space="0" w:color="auto"/>
        <w:bottom w:val="none" w:sz="0" w:space="0" w:color="auto"/>
        <w:right w:val="none" w:sz="0" w:space="0" w:color="auto"/>
      </w:divBdr>
    </w:div>
    <w:div w:id="1951693497">
      <w:bodyDiv w:val="1"/>
      <w:marLeft w:val="0"/>
      <w:marRight w:val="0"/>
      <w:marTop w:val="0"/>
      <w:marBottom w:val="0"/>
      <w:divBdr>
        <w:top w:val="none" w:sz="0" w:space="0" w:color="auto"/>
        <w:left w:val="none" w:sz="0" w:space="0" w:color="auto"/>
        <w:bottom w:val="none" w:sz="0" w:space="0" w:color="auto"/>
        <w:right w:val="none" w:sz="0" w:space="0" w:color="auto"/>
      </w:divBdr>
    </w:div>
    <w:div w:id="1952012698">
      <w:bodyDiv w:val="1"/>
      <w:marLeft w:val="0"/>
      <w:marRight w:val="0"/>
      <w:marTop w:val="0"/>
      <w:marBottom w:val="0"/>
      <w:divBdr>
        <w:top w:val="none" w:sz="0" w:space="0" w:color="auto"/>
        <w:left w:val="none" w:sz="0" w:space="0" w:color="auto"/>
        <w:bottom w:val="none" w:sz="0" w:space="0" w:color="auto"/>
        <w:right w:val="none" w:sz="0" w:space="0" w:color="auto"/>
      </w:divBdr>
    </w:div>
    <w:div w:id="1962225502">
      <w:bodyDiv w:val="1"/>
      <w:marLeft w:val="0"/>
      <w:marRight w:val="0"/>
      <w:marTop w:val="0"/>
      <w:marBottom w:val="0"/>
      <w:divBdr>
        <w:top w:val="none" w:sz="0" w:space="0" w:color="auto"/>
        <w:left w:val="none" w:sz="0" w:space="0" w:color="auto"/>
        <w:bottom w:val="none" w:sz="0" w:space="0" w:color="auto"/>
        <w:right w:val="none" w:sz="0" w:space="0" w:color="auto"/>
      </w:divBdr>
    </w:div>
    <w:div w:id="1968973731">
      <w:bodyDiv w:val="1"/>
      <w:marLeft w:val="0"/>
      <w:marRight w:val="0"/>
      <w:marTop w:val="0"/>
      <w:marBottom w:val="0"/>
      <w:divBdr>
        <w:top w:val="none" w:sz="0" w:space="0" w:color="auto"/>
        <w:left w:val="none" w:sz="0" w:space="0" w:color="auto"/>
        <w:bottom w:val="none" w:sz="0" w:space="0" w:color="auto"/>
        <w:right w:val="none" w:sz="0" w:space="0" w:color="auto"/>
      </w:divBdr>
    </w:div>
    <w:div w:id="1970937180">
      <w:bodyDiv w:val="1"/>
      <w:marLeft w:val="0"/>
      <w:marRight w:val="0"/>
      <w:marTop w:val="0"/>
      <w:marBottom w:val="0"/>
      <w:divBdr>
        <w:top w:val="none" w:sz="0" w:space="0" w:color="auto"/>
        <w:left w:val="none" w:sz="0" w:space="0" w:color="auto"/>
        <w:bottom w:val="none" w:sz="0" w:space="0" w:color="auto"/>
        <w:right w:val="none" w:sz="0" w:space="0" w:color="auto"/>
      </w:divBdr>
    </w:div>
    <w:div w:id="1972246711">
      <w:bodyDiv w:val="1"/>
      <w:marLeft w:val="0"/>
      <w:marRight w:val="0"/>
      <w:marTop w:val="0"/>
      <w:marBottom w:val="0"/>
      <w:divBdr>
        <w:top w:val="none" w:sz="0" w:space="0" w:color="auto"/>
        <w:left w:val="none" w:sz="0" w:space="0" w:color="auto"/>
        <w:bottom w:val="none" w:sz="0" w:space="0" w:color="auto"/>
        <w:right w:val="none" w:sz="0" w:space="0" w:color="auto"/>
      </w:divBdr>
    </w:div>
    <w:div w:id="1973828471">
      <w:bodyDiv w:val="1"/>
      <w:marLeft w:val="0"/>
      <w:marRight w:val="0"/>
      <w:marTop w:val="0"/>
      <w:marBottom w:val="0"/>
      <w:divBdr>
        <w:top w:val="none" w:sz="0" w:space="0" w:color="auto"/>
        <w:left w:val="none" w:sz="0" w:space="0" w:color="auto"/>
        <w:bottom w:val="none" w:sz="0" w:space="0" w:color="auto"/>
        <w:right w:val="none" w:sz="0" w:space="0" w:color="auto"/>
      </w:divBdr>
    </w:div>
    <w:div w:id="1975410076">
      <w:bodyDiv w:val="1"/>
      <w:marLeft w:val="0"/>
      <w:marRight w:val="0"/>
      <w:marTop w:val="0"/>
      <w:marBottom w:val="0"/>
      <w:divBdr>
        <w:top w:val="none" w:sz="0" w:space="0" w:color="auto"/>
        <w:left w:val="none" w:sz="0" w:space="0" w:color="auto"/>
        <w:bottom w:val="none" w:sz="0" w:space="0" w:color="auto"/>
        <w:right w:val="none" w:sz="0" w:space="0" w:color="auto"/>
      </w:divBdr>
    </w:div>
    <w:div w:id="1975520707">
      <w:bodyDiv w:val="1"/>
      <w:marLeft w:val="0"/>
      <w:marRight w:val="0"/>
      <w:marTop w:val="0"/>
      <w:marBottom w:val="0"/>
      <w:divBdr>
        <w:top w:val="none" w:sz="0" w:space="0" w:color="auto"/>
        <w:left w:val="none" w:sz="0" w:space="0" w:color="auto"/>
        <w:bottom w:val="none" w:sz="0" w:space="0" w:color="auto"/>
        <w:right w:val="none" w:sz="0" w:space="0" w:color="auto"/>
      </w:divBdr>
    </w:div>
    <w:div w:id="1977373389">
      <w:bodyDiv w:val="1"/>
      <w:marLeft w:val="0"/>
      <w:marRight w:val="0"/>
      <w:marTop w:val="0"/>
      <w:marBottom w:val="0"/>
      <w:divBdr>
        <w:top w:val="none" w:sz="0" w:space="0" w:color="auto"/>
        <w:left w:val="none" w:sz="0" w:space="0" w:color="auto"/>
        <w:bottom w:val="none" w:sz="0" w:space="0" w:color="auto"/>
        <w:right w:val="none" w:sz="0" w:space="0" w:color="auto"/>
      </w:divBdr>
    </w:div>
    <w:div w:id="1982806807">
      <w:bodyDiv w:val="1"/>
      <w:marLeft w:val="0"/>
      <w:marRight w:val="0"/>
      <w:marTop w:val="0"/>
      <w:marBottom w:val="0"/>
      <w:divBdr>
        <w:top w:val="none" w:sz="0" w:space="0" w:color="auto"/>
        <w:left w:val="none" w:sz="0" w:space="0" w:color="auto"/>
        <w:bottom w:val="none" w:sz="0" w:space="0" w:color="auto"/>
        <w:right w:val="none" w:sz="0" w:space="0" w:color="auto"/>
      </w:divBdr>
    </w:div>
    <w:div w:id="1986621639">
      <w:bodyDiv w:val="1"/>
      <w:marLeft w:val="0"/>
      <w:marRight w:val="0"/>
      <w:marTop w:val="0"/>
      <w:marBottom w:val="0"/>
      <w:divBdr>
        <w:top w:val="none" w:sz="0" w:space="0" w:color="auto"/>
        <w:left w:val="none" w:sz="0" w:space="0" w:color="auto"/>
        <w:bottom w:val="none" w:sz="0" w:space="0" w:color="auto"/>
        <w:right w:val="none" w:sz="0" w:space="0" w:color="auto"/>
      </w:divBdr>
    </w:div>
    <w:div w:id="1994529519">
      <w:bodyDiv w:val="1"/>
      <w:marLeft w:val="0"/>
      <w:marRight w:val="0"/>
      <w:marTop w:val="0"/>
      <w:marBottom w:val="0"/>
      <w:divBdr>
        <w:top w:val="none" w:sz="0" w:space="0" w:color="auto"/>
        <w:left w:val="none" w:sz="0" w:space="0" w:color="auto"/>
        <w:bottom w:val="none" w:sz="0" w:space="0" w:color="auto"/>
        <w:right w:val="none" w:sz="0" w:space="0" w:color="auto"/>
      </w:divBdr>
    </w:div>
    <w:div w:id="1999334760">
      <w:bodyDiv w:val="1"/>
      <w:marLeft w:val="0"/>
      <w:marRight w:val="0"/>
      <w:marTop w:val="0"/>
      <w:marBottom w:val="0"/>
      <w:divBdr>
        <w:top w:val="none" w:sz="0" w:space="0" w:color="auto"/>
        <w:left w:val="none" w:sz="0" w:space="0" w:color="auto"/>
        <w:bottom w:val="none" w:sz="0" w:space="0" w:color="auto"/>
        <w:right w:val="none" w:sz="0" w:space="0" w:color="auto"/>
      </w:divBdr>
    </w:div>
    <w:div w:id="1999728727">
      <w:bodyDiv w:val="1"/>
      <w:marLeft w:val="0"/>
      <w:marRight w:val="0"/>
      <w:marTop w:val="0"/>
      <w:marBottom w:val="0"/>
      <w:divBdr>
        <w:top w:val="none" w:sz="0" w:space="0" w:color="auto"/>
        <w:left w:val="none" w:sz="0" w:space="0" w:color="auto"/>
        <w:bottom w:val="none" w:sz="0" w:space="0" w:color="auto"/>
        <w:right w:val="none" w:sz="0" w:space="0" w:color="auto"/>
      </w:divBdr>
    </w:div>
    <w:div w:id="2001150456">
      <w:bodyDiv w:val="1"/>
      <w:marLeft w:val="0"/>
      <w:marRight w:val="0"/>
      <w:marTop w:val="0"/>
      <w:marBottom w:val="0"/>
      <w:divBdr>
        <w:top w:val="none" w:sz="0" w:space="0" w:color="auto"/>
        <w:left w:val="none" w:sz="0" w:space="0" w:color="auto"/>
        <w:bottom w:val="none" w:sz="0" w:space="0" w:color="auto"/>
        <w:right w:val="none" w:sz="0" w:space="0" w:color="auto"/>
      </w:divBdr>
    </w:div>
    <w:div w:id="2001957507">
      <w:bodyDiv w:val="1"/>
      <w:marLeft w:val="0"/>
      <w:marRight w:val="0"/>
      <w:marTop w:val="0"/>
      <w:marBottom w:val="0"/>
      <w:divBdr>
        <w:top w:val="none" w:sz="0" w:space="0" w:color="auto"/>
        <w:left w:val="none" w:sz="0" w:space="0" w:color="auto"/>
        <w:bottom w:val="none" w:sz="0" w:space="0" w:color="auto"/>
        <w:right w:val="none" w:sz="0" w:space="0" w:color="auto"/>
      </w:divBdr>
    </w:div>
    <w:div w:id="2007514180">
      <w:bodyDiv w:val="1"/>
      <w:marLeft w:val="0"/>
      <w:marRight w:val="0"/>
      <w:marTop w:val="0"/>
      <w:marBottom w:val="0"/>
      <w:divBdr>
        <w:top w:val="none" w:sz="0" w:space="0" w:color="auto"/>
        <w:left w:val="none" w:sz="0" w:space="0" w:color="auto"/>
        <w:bottom w:val="none" w:sz="0" w:space="0" w:color="auto"/>
        <w:right w:val="none" w:sz="0" w:space="0" w:color="auto"/>
      </w:divBdr>
    </w:div>
    <w:div w:id="2009012889">
      <w:bodyDiv w:val="1"/>
      <w:marLeft w:val="0"/>
      <w:marRight w:val="0"/>
      <w:marTop w:val="0"/>
      <w:marBottom w:val="0"/>
      <w:divBdr>
        <w:top w:val="none" w:sz="0" w:space="0" w:color="auto"/>
        <w:left w:val="none" w:sz="0" w:space="0" w:color="auto"/>
        <w:bottom w:val="none" w:sz="0" w:space="0" w:color="auto"/>
        <w:right w:val="none" w:sz="0" w:space="0" w:color="auto"/>
      </w:divBdr>
    </w:div>
    <w:div w:id="2010480168">
      <w:bodyDiv w:val="1"/>
      <w:marLeft w:val="0"/>
      <w:marRight w:val="0"/>
      <w:marTop w:val="0"/>
      <w:marBottom w:val="0"/>
      <w:divBdr>
        <w:top w:val="none" w:sz="0" w:space="0" w:color="auto"/>
        <w:left w:val="none" w:sz="0" w:space="0" w:color="auto"/>
        <w:bottom w:val="none" w:sz="0" w:space="0" w:color="auto"/>
        <w:right w:val="none" w:sz="0" w:space="0" w:color="auto"/>
      </w:divBdr>
    </w:div>
    <w:div w:id="2012180773">
      <w:bodyDiv w:val="1"/>
      <w:marLeft w:val="0"/>
      <w:marRight w:val="0"/>
      <w:marTop w:val="0"/>
      <w:marBottom w:val="0"/>
      <w:divBdr>
        <w:top w:val="none" w:sz="0" w:space="0" w:color="auto"/>
        <w:left w:val="none" w:sz="0" w:space="0" w:color="auto"/>
        <w:bottom w:val="none" w:sz="0" w:space="0" w:color="auto"/>
        <w:right w:val="none" w:sz="0" w:space="0" w:color="auto"/>
      </w:divBdr>
    </w:div>
    <w:div w:id="2014450282">
      <w:bodyDiv w:val="1"/>
      <w:marLeft w:val="0"/>
      <w:marRight w:val="0"/>
      <w:marTop w:val="0"/>
      <w:marBottom w:val="0"/>
      <w:divBdr>
        <w:top w:val="none" w:sz="0" w:space="0" w:color="auto"/>
        <w:left w:val="none" w:sz="0" w:space="0" w:color="auto"/>
        <w:bottom w:val="none" w:sz="0" w:space="0" w:color="auto"/>
        <w:right w:val="none" w:sz="0" w:space="0" w:color="auto"/>
      </w:divBdr>
    </w:div>
    <w:div w:id="2014840314">
      <w:bodyDiv w:val="1"/>
      <w:marLeft w:val="0"/>
      <w:marRight w:val="0"/>
      <w:marTop w:val="0"/>
      <w:marBottom w:val="0"/>
      <w:divBdr>
        <w:top w:val="none" w:sz="0" w:space="0" w:color="auto"/>
        <w:left w:val="none" w:sz="0" w:space="0" w:color="auto"/>
        <w:bottom w:val="none" w:sz="0" w:space="0" w:color="auto"/>
        <w:right w:val="none" w:sz="0" w:space="0" w:color="auto"/>
      </w:divBdr>
    </w:div>
    <w:div w:id="2016298327">
      <w:bodyDiv w:val="1"/>
      <w:marLeft w:val="0"/>
      <w:marRight w:val="0"/>
      <w:marTop w:val="0"/>
      <w:marBottom w:val="0"/>
      <w:divBdr>
        <w:top w:val="none" w:sz="0" w:space="0" w:color="auto"/>
        <w:left w:val="none" w:sz="0" w:space="0" w:color="auto"/>
        <w:bottom w:val="none" w:sz="0" w:space="0" w:color="auto"/>
        <w:right w:val="none" w:sz="0" w:space="0" w:color="auto"/>
      </w:divBdr>
    </w:div>
    <w:div w:id="2016304982">
      <w:bodyDiv w:val="1"/>
      <w:marLeft w:val="0"/>
      <w:marRight w:val="0"/>
      <w:marTop w:val="0"/>
      <w:marBottom w:val="0"/>
      <w:divBdr>
        <w:top w:val="none" w:sz="0" w:space="0" w:color="auto"/>
        <w:left w:val="none" w:sz="0" w:space="0" w:color="auto"/>
        <w:bottom w:val="none" w:sz="0" w:space="0" w:color="auto"/>
        <w:right w:val="none" w:sz="0" w:space="0" w:color="auto"/>
      </w:divBdr>
    </w:div>
    <w:div w:id="201761190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828116">
      <w:bodyDiv w:val="1"/>
      <w:marLeft w:val="0"/>
      <w:marRight w:val="0"/>
      <w:marTop w:val="0"/>
      <w:marBottom w:val="0"/>
      <w:divBdr>
        <w:top w:val="none" w:sz="0" w:space="0" w:color="auto"/>
        <w:left w:val="none" w:sz="0" w:space="0" w:color="auto"/>
        <w:bottom w:val="none" w:sz="0" w:space="0" w:color="auto"/>
        <w:right w:val="none" w:sz="0" w:space="0" w:color="auto"/>
      </w:divBdr>
    </w:div>
    <w:div w:id="2042318925">
      <w:bodyDiv w:val="1"/>
      <w:marLeft w:val="0"/>
      <w:marRight w:val="0"/>
      <w:marTop w:val="0"/>
      <w:marBottom w:val="0"/>
      <w:divBdr>
        <w:top w:val="none" w:sz="0" w:space="0" w:color="auto"/>
        <w:left w:val="none" w:sz="0" w:space="0" w:color="auto"/>
        <w:bottom w:val="none" w:sz="0" w:space="0" w:color="auto"/>
        <w:right w:val="none" w:sz="0" w:space="0" w:color="auto"/>
      </w:divBdr>
    </w:div>
    <w:div w:id="2042784338">
      <w:bodyDiv w:val="1"/>
      <w:marLeft w:val="0"/>
      <w:marRight w:val="0"/>
      <w:marTop w:val="0"/>
      <w:marBottom w:val="0"/>
      <w:divBdr>
        <w:top w:val="none" w:sz="0" w:space="0" w:color="auto"/>
        <w:left w:val="none" w:sz="0" w:space="0" w:color="auto"/>
        <w:bottom w:val="none" w:sz="0" w:space="0" w:color="auto"/>
        <w:right w:val="none" w:sz="0" w:space="0" w:color="auto"/>
      </w:divBdr>
    </w:div>
    <w:div w:id="2048068489">
      <w:bodyDiv w:val="1"/>
      <w:marLeft w:val="0"/>
      <w:marRight w:val="0"/>
      <w:marTop w:val="0"/>
      <w:marBottom w:val="0"/>
      <w:divBdr>
        <w:top w:val="none" w:sz="0" w:space="0" w:color="auto"/>
        <w:left w:val="none" w:sz="0" w:space="0" w:color="auto"/>
        <w:bottom w:val="none" w:sz="0" w:space="0" w:color="auto"/>
        <w:right w:val="none" w:sz="0" w:space="0" w:color="auto"/>
      </w:divBdr>
    </w:div>
    <w:div w:id="2052267592">
      <w:bodyDiv w:val="1"/>
      <w:marLeft w:val="0"/>
      <w:marRight w:val="0"/>
      <w:marTop w:val="0"/>
      <w:marBottom w:val="0"/>
      <w:divBdr>
        <w:top w:val="none" w:sz="0" w:space="0" w:color="auto"/>
        <w:left w:val="none" w:sz="0" w:space="0" w:color="auto"/>
        <w:bottom w:val="none" w:sz="0" w:space="0" w:color="auto"/>
        <w:right w:val="none" w:sz="0" w:space="0" w:color="auto"/>
      </w:divBdr>
    </w:div>
    <w:div w:id="2054499914">
      <w:bodyDiv w:val="1"/>
      <w:marLeft w:val="0"/>
      <w:marRight w:val="0"/>
      <w:marTop w:val="0"/>
      <w:marBottom w:val="0"/>
      <w:divBdr>
        <w:top w:val="none" w:sz="0" w:space="0" w:color="auto"/>
        <w:left w:val="none" w:sz="0" w:space="0" w:color="auto"/>
        <w:bottom w:val="none" w:sz="0" w:space="0" w:color="auto"/>
        <w:right w:val="none" w:sz="0" w:space="0" w:color="auto"/>
      </w:divBdr>
    </w:div>
    <w:div w:id="2057463264">
      <w:bodyDiv w:val="1"/>
      <w:marLeft w:val="0"/>
      <w:marRight w:val="0"/>
      <w:marTop w:val="0"/>
      <w:marBottom w:val="0"/>
      <w:divBdr>
        <w:top w:val="none" w:sz="0" w:space="0" w:color="auto"/>
        <w:left w:val="none" w:sz="0" w:space="0" w:color="auto"/>
        <w:bottom w:val="none" w:sz="0" w:space="0" w:color="auto"/>
        <w:right w:val="none" w:sz="0" w:space="0" w:color="auto"/>
      </w:divBdr>
    </w:div>
    <w:div w:id="2060737739">
      <w:bodyDiv w:val="1"/>
      <w:marLeft w:val="0"/>
      <w:marRight w:val="0"/>
      <w:marTop w:val="0"/>
      <w:marBottom w:val="0"/>
      <w:divBdr>
        <w:top w:val="none" w:sz="0" w:space="0" w:color="auto"/>
        <w:left w:val="none" w:sz="0" w:space="0" w:color="auto"/>
        <w:bottom w:val="none" w:sz="0" w:space="0" w:color="auto"/>
        <w:right w:val="none" w:sz="0" w:space="0" w:color="auto"/>
      </w:divBdr>
    </w:div>
    <w:div w:id="2062749613">
      <w:bodyDiv w:val="1"/>
      <w:marLeft w:val="0"/>
      <w:marRight w:val="0"/>
      <w:marTop w:val="0"/>
      <w:marBottom w:val="0"/>
      <w:divBdr>
        <w:top w:val="none" w:sz="0" w:space="0" w:color="auto"/>
        <w:left w:val="none" w:sz="0" w:space="0" w:color="auto"/>
        <w:bottom w:val="none" w:sz="0" w:space="0" w:color="auto"/>
        <w:right w:val="none" w:sz="0" w:space="0" w:color="auto"/>
      </w:divBdr>
    </w:div>
    <w:div w:id="2063287840">
      <w:bodyDiv w:val="1"/>
      <w:marLeft w:val="0"/>
      <w:marRight w:val="0"/>
      <w:marTop w:val="0"/>
      <w:marBottom w:val="0"/>
      <w:divBdr>
        <w:top w:val="none" w:sz="0" w:space="0" w:color="auto"/>
        <w:left w:val="none" w:sz="0" w:space="0" w:color="auto"/>
        <w:bottom w:val="none" w:sz="0" w:space="0" w:color="auto"/>
        <w:right w:val="none" w:sz="0" w:space="0" w:color="auto"/>
      </w:divBdr>
    </w:div>
    <w:div w:id="2075274012">
      <w:bodyDiv w:val="1"/>
      <w:marLeft w:val="0"/>
      <w:marRight w:val="0"/>
      <w:marTop w:val="0"/>
      <w:marBottom w:val="0"/>
      <w:divBdr>
        <w:top w:val="none" w:sz="0" w:space="0" w:color="auto"/>
        <w:left w:val="none" w:sz="0" w:space="0" w:color="auto"/>
        <w:bottom w:val="none" w:sz="0" w:space="0" w:color="auto"/>
        <w:right w:val="none" w:sz="0" w:space="0" w:color="auto"/>
      </w:divBdr>
    </w:div>
    <w:div w:id="207585703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602621">
      <w:bodyDiv w:val="1"/>
      <w:marLeft w:val="0"/>
      <w:marRight w:val="0"/>
      <w:marTop w:val="0"/>
      <w:marBottom w:val="0"/>
      <w:divBdr>
        <w:top w:val="none" w:sz="0" w:space="0" w:color="auto"/>
        <w:left w:val="none" w:sz="0" w:space="0" w:color="auto"/>
        <w:bottom w:val="none" w:sz="0" w:space="0" w:color="auto"/>
        <w:right w:val="none" w:sz="0" w:space="0" w:color="auto"/>
      </w:divBdr>
    </w:div>
    <w:div w:id="2091613661">
      <w:bodyDiv w:val="1"/>
      <w:marLeft w:val="0"/>
      <w:marRight w:val="0"/>
      <w:marTop w:val="0"/>
      <w:marBottom w:val="0"/>
      <w:divBdr>
        <w:top w:val="none" w:sz="0" w:space="0" w:color="auto"/>
        <w:left w:val="none" w:sz="0" w:space="0" w:color="auto"/>
        <w:bottom w:val="none" w:sz="0" w:space="0" w:color="auto"/>
        <w:right w:val="none" w:sz="0" w:space="0" w:color="auto"/>
      </w:divBdr>
    </w:div>
    <w:div w:id="2094161729">
      <w:bodyDiv w:val="1"/>
      <w:marLeft w:val="0"/>
      <w:marRight w:val="0"/>
      <w:marTop w:val="0"/>
      <w:marBottom w:val="0"/>
      <w:divBdr>
        <w:top w:val="none" w:sz="0" w:space="0" w:color="auto"/>
        <w:left w:val="none" w:sz="0" w:space="0" w:color="auto"/>
        <w:bottom w:val="none" w:sz="0" w:space="0" w:color="auto"/>
        <w:right w:val="none" w:sz="0" w:space="0" w:color="auto"/>
      </w:divBdr>
    </w:div>
    <w:div w:id="2095590240">
      <w:bodyDiv w:val="1"/>
      <w:marLeft w:val="0"/>
      <w:marRight w:val="0"/>
      <w:marTop w:val="0"/>
      <w:marBottom w:val="0"/>
      <w:divBdr>
        <w:top w:val="none" w:sz="0" w:space="0" w:color="auto"/>
        <w:left w:val="none" w:sz="0" w:space="0" w:color="auto"/>
        <w:bottom w:val="none" w:sz="0" w:space="0" w:color="auto"/>
        <w:right w:val="none" w:sz="0" w:space="0" w:color="auto"/>
      </w:divBdr>
    </w:div>
    <w:div w:id="2103335263">
      <w:bodyDiv w:val="1"/>
      <w:marLeft w:val="0"/>
      <w:marRight w:val="0"/>
      <w:marTop w:val="0"/>
      <w:marBottom w:val="0"/>
      <w:divBdr>
        <w:top w:val="none" w:sz="0" w:space="0" w:color="auto"/>
        <w:left w:val="none" w:sz="0" w:space="0" w:color="auto"/>
        <w:bottom w:val="none" w:sz="0" w:space="0" w:color="auto"/>
        <w:right w:val="none" w:sz="0" w:space="0" w:color="auto"/>
      </w:divBdr>
    </w:div>
    <w:div w:id="2104447401">
      <w:bodyDiv w:val="1"/>
      <w:marLeft w:val="0"/>
      <w:marRight w:val="0"/>
      <w:marTop w:val="0"/>
      <w:marBottom w:val="0"/>
      <w:divBdr>
        <w:top w:val="none" w:sz="0" w:space="0" w:color="auto"/>
        <w:left w:val="none" w:sz="0" w:space="0" w:color="auto"/>
        <w:bottom w:val="none" w:sz="0" w:space="0" w:color="auto"/>
        <w:right w:val="none" w:sz="0" w:space="0" w:color="auto"/>
      </w:divBdr>
    </w:div>
    <w:div w:id="2105302213">
      <w:bodyDiv w:val="1"/>
      <w:marLeft w:val="0"/>
      <w:marRight w:val="0"/>
      <w:marTop w:val="0"/>
      <w:marBottom w:val="0"/>
      <w:divBdr>
        <w:top w:val="none" w:sz="0" w:space="0" w:color="auto"/>
        <w:left w:val="none" w:sz="0" w:space="0" w:color="auto"/>
        <w:bottom w:val="none" w:sz="0" w:space="0" w:color="auto"/>
        <w:right w:val="none" w:sz="0" w:space="0" w:color="auto"/>
      </w:divBdr>
    </w:div>
    <w:div w:id="2109957243">
      <w:bodyDiv w:val="1"/>
      <w:marLeft w:val="0"/>
      <w:marRight w:val="0"/>
      <w:marTop w:val="0"/>
      <w:marBottom w:val="0"/>
      <w:divBdr>
        <w:top w:val="none" w:sz="0" w:space="0" w:color="auto"/>
        <w:left w:val="none" w:sz="0" w:space="0" w:color="auto"/>
        <w:bottom w:val="none" w:sz="0" w:space="0" w:color="auto"/>
        <w:right w:val="none" w:sz="0" w:space="0" w:color="auto"/>
      </w:divBdr>
    </w:div>
    <w:div w:id="211177387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3272">
      <w:bodyDiv w:val="1"/>
      <w:marLeft w:val="0"/>
      <w:marRight w:val="0"/>
      <w:marTop w:val="0"/>
      <w:marBottom w:val="0"/>
      <w:divBdr>
        <w:top w:val="none" w:sz="0" w:space="0" w:color="auto"/>
        <w:left w:val="none" w:sz="0" w:space="0" w:color="auto"/>
        <w:bottom w:val="none" w:sz="0" w:space="0" w:color="auto"/>
        <w:right w:val="none" w:sz="0" w:space="0" w:color="auto"/>
      </w:divBdr>
    </w:div>
    <w:div w:id="2114205133">
      <w:bodyDiv w:val="1"/>
      <w:marLeft w:val="0"/>
      <w:marRight w:val="0"/>
      <w:marTop w:val="0"/>
      <w:marBottom w:val="0"/>
      <w:divBdr>
        <w:top w:val="none" w:sz="0" w:space="0" w:color="auto"/>
        <w:left w:val="none" w:sz="0" w:space="0" w:color="auto"/>
        <w:bottom w:val="none" w:sz="0" w:space="0" w:color="auto"/>
        <w:right w:val="none" w:sz="0" w:space="0" w:color="auto"/>
      </w:divBdr>
    </w:div>
    <w:div w:id="2114981161">
      <w:bodyDiv w:val="1"/>
      <w:marLeft w:val="0"/>
      <w:marRight w:val="0"/>
      <w:marTop w:val="0"/>
      <w:marBottom w:val="0"/>
      <w:divBdr>
        <w:top w:val="none" w:sz="0" w:space="0" w:color="auto"/>
        <w:left w:val="none" w:sz="0" w:space="0" w:color="auto"/>
        <w:bottom w:val="none" w:sz="0" w:space="0" w:color="auto"/>
        <w:right w:val="none" w:sz="0" w:space="0" w:color="auto"/>
      </w:divBdr>
    </w:div>
    <w:div w:id="2118017428">
      <w:bodyDiv w:val="1"/>
      <w:marLeft w:val="0"/>
      <w:marRight w:val="0"/>
      <w:marTop w:val="0"/>
      <w:marBottom w:val="0"/>
      <w:divBdr>
        <w:top w:val="none" w:sz="0" w:space="0" w:color="auto"/>
        <w:left w:val="none" w:sz="0" w:space="0" w:color="auto"/>
        <w:bottom w:val="none" w:sz="0" w:space="0" w:color="auto"/>
        <w:right w:val="none" w:sz="0" w:space="0" w:color="auto"/>
      </w:divBdr>
    </w:div>
    <w:div w:id="2124030809">
      <w:bodyDiv w:val="1"/>
      <w:marLeft w:val="0"/>
      <w:marRight w:val="0"/>
      <w:marTop w:val="0"/>
      <w:marBottom w:val="0"/>
      <w:divBdr>
        <w:top w:val="none" w:sz="0" w:space="0" w:color="auto"/>
        <w:left w:val="none" w:sz="0" w:space="0" w:color="auto"/>
        <w:bottom w:val="none" w:sz="0" w:space="0" w:color="auto"/>
        <w:right w:val="none" w:sz="0" w:space="0" w:color="auto"/>
      </w:divBdr>
    </w:div>
    <w:div w:id="2127502873">
      <w:bodyDiv w:val="1"/>
      <w:marLeft w:val="0"/>
      <w:marRight w:val="0"/>
      <w:marTop w:val="0"/>
      <w:marBottom w:val="0"/>
      <w:divBdr>
        <w:top w:val="none" w:sz="0" w:space="0" w:color="auto"/>
        <w:left w:val="none" w:sz="0" w:space="0" w:color="auto"/>
        <w:bottom w:val="none" w:sz="0" w:space="0" w:color="auto"/>
        <w:right w:val="none" w:sz="0" w:space="0" w:color="auto"/>
      </w:divBdr>
    </w:div>
    <w:div w:id="2133669229">
      <w:bodyDiv w:val="1"/>
      <w:marLeft w:val="0"/>
      <w:marRight w:val="0"/>
      <w:marTop w:val="0"/>
      <w:marBottom w:val="0"/>
      <w:divBdr>
        <w:top w:val="none" w:sz="0" w:space="0" w:color="auto"/>
        <w:left w:val="none" w:sz="0" w:space="0" w:color="auto"/>
        <w:bottom w:val="none" w:sz="0" w:space="0" w:color="auto"/>
        <w:right w:val="none" w:sz="0" w:space="0" w:color="auto"/>
      </w:divBdr>
    </w:div>
    <w:div w:id="2134597238">
      <w:bodyDiv w:val="1"/>
      <w:marLeft w:val="0"/>
      <w:marRight w:val="0"/>
      <w:marTop w:val="0"/>
      <w:marBottom w:val="0"/>
      <w:divBdr>
        <w:top w:val="none" w:sz="0" w:space="0" w:color="auto"/>
        <w:left w:val="none" w:sz="0" w:space="0" w:color="auto"/>
        <w:bottom w:val="none" w:sz="0" w:space="0" w:color="auto"/>
        <w:right w:val="none" w:sz="0" w:space="0" w:color="auto"/>
      </w:divBdr>
    </w:div>
    <w:div w:id="2136100952">
      <w:bodyDiv w:val="1"/>
      <w:marLeft w:val="0"/>
      <w:marRight w:val="0"/>
      <w:marTop w:val="0"/>
      <w:marBottom w:val="0"/>
      <w:divBdr>
        <w:top w:val="none" w:sz="0" w:space="0" w:color="auto"/>
        <w:left w:val="none" w:sz="0" w:space="0" w:color="auto"/>
        <w:bottom w:val="none" w:sz="0" w:space="0" w:color="auto"/>
        <w:right w:val="none" w:sz="0" w:space="0" w:color="auto"/>
      </w:divBdr>
    </w:div>
    <w:div w:id="2140952582">
      <w:bodyDiv w:val="1"/>
      <w:marLeft w:val="0"/>
      <w:marRight w:val="0"/>
      <w:marTop w:val="0"/>
      <w:marBottom w:val="0"/>
      <w:divBdr>
        <w:top w:val="none" w:sz="0" w:space="0" w:color="auto"/>
        <w:left w:val="none" w:sz="0" w:space="0" w:color="auto"/>
        <w:bottom w:val="none" w:sz="0" w:space="0" w:color="auto"/>
        <w:right w:val="none" w:sz="0" w:space="0" w:color="auto"/>
      </w:divBdr>
    </w:div>
    <w:div w:id="2145075508">
      <w:bodyDiv w:val="1"/>
      <w:marLeft w:val="0"/>
      <w:marRight w:val="0"/>
      <w:marTop w:val="0"/>
      <w:marBottom w:val="0"/>
      <w:divBdr>
        <w:top w:val="none" w:sz="0" w:space="0" w:color="auto"/>
        <w:left w:val="none" w:sz="0" w:space="0" w:color="auto"/>
        <w:bottom w:val="none" w:sz="0" w:space="0" w:color="auto"/>
        <w:right w:val="none" w:sz="0" w:space="0" w:color="auto"/>
      </w:divBdr>
    </w:div>
    <w:div w:id="2145926363">
      <w:bodyDiv w:val="1"/>
      <w:marLeft w:val="0"/>
      <w:marRight w:val="0"/>
      <w:marTop w:val="0"/>
      <w:marBottom w:val="0"/>
      <w:divBdr>
        <w:top w:val="none" w:sz="0" w:space="0" w:color="auto"/>
        <w:left w:val="none" w:sz="0" w:space="0" w:color="auto"/>
        <w:bottom w:val="none" w:sz="0" w:space="0" w:color="auto"/>
        <w:right w:val="none" w:sz="0" w:space="0" w:color="auto"/>
      </w:divBdr>
    </w:div>
    <w:div w:id="214600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ncc.gov.uk/our-work/nature-conservation-mpas/" TargetMode="External"/><Relationship Id="rId21" Type="http://schemas.openxmlformats.org/officeDocument/2006/relationships/header" Target="header5.xml"/><Relationship Id="rId42" Type="http://schemas.openxmlformats.org/officeDocument/2006/relationships/hyperlink" Target="http://www.onr.org.uk/agency-agreements-mou.htm" TargetMode="External"/><Relationship Id="rId47" Type="http://schemas.openxmlformats.org/officeDocument/2006/relationships/hyperlink" Target="https://www.claire.co.uk/projects-and-initiatives/dow-cop" TargetMode="External"/><Relationship Id="rId63" Type="http://schemas.openxmlformats.org/officeDocument/2006/relationships/hyperlink" Target="https://www.iema.net/engage/policy-horizon/circular-economy/materials-and-waste-in-eia" TargetMode="External"/><Relationship Id="rId68" Type="http://schemas.openxmlformats.org/officeDocument/2006/relationships/hyperlink" Target="https://www.gov.uk/government/collections/flood-risk-management-plans-frmps-2015-to-2021" TargetMode="External"/><Relationship Id="rId84" Type="http://schemas.openxmlformats.org/officeDocument/2006/relationships/hyperlink" Target="https://www.gov.scot/publications/scotlands-national-marine-plan/" TargetMode="External"/><Relationship Id="rId89" Type="http://schemas.openxmlformats.org/officeDocument/2006/relationships/hyperlink" Target="https://www.floodandcoast.com/assets/Uploads/Hakeem-Johnson-CH2M-Standards-for-modelling-of-flooding-in-open-coasts-and-large-estuaries.pdf" TargetMode="External"/><Relationship Id="rId16" Type="http://schemas.openxmlformats.org/officeDocument/2006/relationships/footer" Target="footer1.xml"/><Relationship Id="rId107" Type="http://schemas.openxmlformats.org/officeDocument/2006/relationships/hyperlink" Target="http://portal.historicenvironment.scot/" TargetMode="External"/><Relationship Id="rId11" Type="http://schemas.openxmlformats.org/officeDocument/2006/relationships/footnotes" Target="footnotes.xml"/><Relationship Id="rId32" Type="http://schemas.openxmlformats.org/officeDocument/2006/relationships/hyperlink" Target="https://shop.bsigroup.com/ProductDetail/?pid=000000000030258089" TargetMode="External"/><Relationship Id="rId37" Type="http://schemas.openxmlformats.org/officeDocument/2006/relationships/hyperlink" Target="http://iaqm.co.uk/text/guidance/construction-dust-2014.pdf" TargetMode="External"/><Relationship Id="rId53" Type="http://schemas.openxmlformats.org/officeDocument/2006/relationships/hyperlink" Target="https://www.designingbuildings.co.uk/wiki/PAS_2080_Carbon_management_in_Infrastructure" TargetMode="External"/><Relationship Id="rId58" Type="http://schemas.openxmlformats.org/officeDocument/2006/relationships/hyperlink" Target="https://www.ipcc.ch/report/ar5/syr/" TargetMode="External"/><Relationship Id="rId74" Type="http://schemas.openxmlformats.org/officeDocument/2006/relationships/hyperlink" Target="https://www.sepa.org.uk/media/34761/car_a_practical_guide.pdf" TargetMode="External"/><Relationship Id="rId79" Type="http://schemas.openxmlformats.org/officeDocument/2006/relationships/hyperlink" Target="https://www.gov.uk/guidance/flood-risk-assessments-climate-change-allowances" TargetMode="External"/><Relationship Id="rId102" Type="http://schemas.openxmlformats.org/officeDocument/2006/relationships/hyperlink" Target="https://historicengland.org.uk/images-books/publications/gpa2-managing-significance-in-decision-taking/gpa2/" TargetMode="External"/><Relationship Id="rId5" Type="http://schemas.openxmlformats.org/officeDocument/2006/relationships/customXml" Target="../customXml/item4.xml"/><Relationship Id="rId90" Type="http://schemas.openxmlformats.org/officeDocument/2006/relationships/hyperlink" Target="http://www.onr.org.uk/documents/2017/principles-for-flood-and-coastal-erosion-risk-management.pdf" TargetMode="External"/><Relationship Id="rId95" Type="http://schemas.openxmlformats.org/officeDocument/2006/relationships/hyperlink" Target="https://www.gov.uk/guidance/design" TargetMode="External"/><Relationship Id="rId22" Type="http://schemas.openxmlformats.org/officeDocument/2006/relationships/footer" Target="footer4.xml"/><Relationship Id="rId27" Type="http://schemas.openxmlformats.org/officeDocument/2006/relationships/hyperlink" Target="https://jncc.gov.uk/our-work/guidelines-for-selection-of-sssis/" TargetMode="External"/><Relationship Id="rId43" Type="http://schemas.openxmlformats.org/officeDocument/2006/relationships/hyperlink" Target="https://www.gov.uk/guidance/land-contamination-how-to-manage-the-risks" TargetMode="External"/><Relationship Id="rId48" Type="http://schemas.openxmlformats.org/officeDocument/2006/relationships/hyperlink" Target="https://www.thenbs.com/PublicationIndex/documents/details?DocID=327777" TargetMode="External"/><Relationship Id="rId64" Type="http://schemas.openxmlformats.org/officeDocument/2006/relationships/hyperlink" Target="https://www.thenbs.com/PublicationIndex/documents/details?DocID=327435" TargetMode="External"/><Relationship Id="rId69" Type="http://schemas.openxmlformats.org/officeDocument/2006/relationships/hyperlink" Target="https://www.gov.uk/government/collections/river-basin-management-plans-2015" TargetMode="External"/><Relationship Id="rId80" Type="http://schemas.openxmlformats.org/officeDocument/2006/relationships/hyperlink" Target="https://www.gov.scot/publications/flood-risk-management-scotland-act-2009-delivering-sustainable-flood-risk/pages/0/" TargetMode="External"/><Relationship Id="rId85" Type="http://schemas.openxmlformats.org/officeDocument/2006/relationships/hyperlink" Target="https://gov.wales/marine-planning"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programmeofficers.co.uk/Preston/CoreDocuments/LCC393.pdf" TargetMode="External"/><Relationship Id="rId38" Type="http://schemas.openxmlformats.org/officeDocument/2006/relationships/hyperlink" Target="https://www.ihsti.com/CIS/document/329495" TargetMode="External"/><Relationship Id="rId59" Type="http://schemas.openxmlformats.org/officeDocument/2006/relationships/hyperlink" Target="https://climate-adapt.eea.europa.eu/metadata/guidances/guidance-on-integrating-climate-change-and-biodiversity-into-environmental-impact-assessment" TargetMode="External"/><Relationship Id="rId103" Type="http://schemas.openxmlformats.org/officeDocument/2006/relationships/hyperlink" Target="https://www.standardsforhighways.co.uk/dmrb/search/8c51c51b-579b-405b-b583-9b584e996c80" TargetMode="External"/><Relationship Id="rId108" Type="http://schemas.openxmlformats.org/officeDocument/2006/relationships/hyperlink" Target="https://rcahmw.gov.uk/discover/historic-wales/" TargetMode="External"/><Relationship Id="rId54" Type="http://schemas.openxmlformats.org/officeDocument/2006/relationships/hyperlink" Target="https://www.bsigroup.com/en-GB/PAS-2060-Carbon-Neutrality/" TargetMode="External"/><Relationship Id="rId70" Type="http://schemas.openxmlformats.org/officeDocument/2006/relationships/hyperlink" Target="https://www.sepa.org.uk/environment/water/river-basin-management-planning/the-current-plans/" TargetMode="External"/><Relationship Id="rId75" Type="http://schemas.openxmlformats.org/officeDocument/2006/relationships/hyperlink" Target="https://www.gov.uk/government/collections/groundwater-protection" TargetMode="External"/><Relationship Id="rId91" Type="http://schemas.openxmlformats.org/officeDocument/2006/relationships/hyperlink" Target="https://www.ciria.org/ItemDetail?iProductCode=C547&amp;Category=BOOK" TargetMode="External"/><Relationship Id="rId96" Type="http://schemas.openxmlformats.org/officeDocument/2006/relationships/hyperlink" Target="https://www.gov.uk/guidance/light-pollution"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jncc.gov.uk/our-work/sacs-with-marine-components/" TargetMode="External"/><Relationship Id="rId28" Type="http://schemas.openxmlformats.org/officeDocument/2006/relationships/hyperlink" Target="https://jncc.gov.uk/our-work/ramsar-convention/" TargetMode="External"/><Relationship Id="rId36" Type="http://schemas.openxmlformats.org/officeDocument/2006/relationships/hyperlink" Target="http://www.iaqm.co.uk/text/guidance/air-quality-planning-guidance.pdf" TargetMode="External"/><Relationship Id="rId49" Type="http://schemas.openxmlformats.org/officeDocument/2006/relationships/hyperlink" Target="http://www.onr.org.uk/operational/tech_asst_guides/ns-tast-gd-083.pdf" TargetMode="External"/><Relationship Id="rId57" Type="http://schemas.openxmlformats.org/officeDocument/2006/relationships/hyperlink" Target="http://ghgprotocol.org/project-protocol" TargetMode="External"/><Relationship Id="rId106" Type="http://schemas.openxmlformats.org/officeDocument/2006/relationships/hyperlink" Target="https://historicengland.org.uk/listing/the-list/" TargetMode="External"/><Relationship Id="rId10" Type="http://schemas.openxmlformats.org/officeDocument/2006/relationships/webSettings" Target="webSettings.xml"/><Relationship Id="rId31" Type="http://schemas.openxmlformats.org/officeDocument/2006/relationships/hyperlink" Target="https://shop.bsigroup.com/ProductDetail/?pid=000000000030258086" TargetMode="External"/><Relationship Id="rId44" Type="http://schemas.openxmlformats.org/officeDocument/2006/relationships/hyperlink" Target="https://shop.bsigroup.com/ProductDetail?pid=000000000030362551" TargetMode="External"/><Relationship Id="rId52" Type="http://schemas.openxmlformats.org/officeDocument/2006/relationships/hyperlink" Target="https://www.iaia.org/pdf/wab/EIA%20Guide_GHG%20Assessment%20and%20Significance_IEMA_16May17.pdf" TargetMode="External"/><Relationship Id="rId60" Type="http://schemas.openxmlformats.org/officeDocument/2006/relationships/hyperlink" Target="https://www.iema.net/resources/reading-room/2020/06/26/iema-eia-guide-to-climate-change-resilience-and-adaptation-2020" TargetMode="External"/><Relationship Id="rId65" Type="http://schemas.openxmlformats.org/officeDocument/2006/relationships/hyperlink" Target="https://www.claire.co.uk/projects-and-initiatives/dow-cop" TargetMode="External"/><Relationship Id="rId73" Type="http://schemas.openxmlformats.org/officeDocument/2006/relationships/hyperlink" Target="https://www2.gov.scot/Resource/0045/00453827.pdf" TargetMode="External"/><Relationship Id="rId78" Type="http://schemas.openxmlformats.org/officeDocument/2006/relationships/hyperlink" Target="https://www.legislation.gov.uk/uksi/2016/614/contents/made" TargetMode="External"/><Relationship Id="rId81" Type="http://schemas.openxmlformats.org/officeDocument/2006/relationships/hyperlink" Target="https://www.gov.scot/publications/surface-water-management-planning-guidance/pages/0/" TargetMode="External"/><Relationship Id="rId86" Type="http://schemas.openxmlformats.org/officeDocument/2006/relationships/hyperlink" Target="https://www.metoffice.gov.uk/binaries/content/assets/metofficegovuk/pdf/research/ukcp/ukcp18-overview-slidepack.ff.pdf" TargetMode="External"/><Relationship Id="rId94" Type="http://schemas.openxmlformats.org/officeDocument/2006/relationships/hyperlink" Target="https://www.gov.uk/guidance/natural-environment" TargetMode="External"/><Relationship Id="rId99" Type="http://schemas.openxmlformats.org/officeDocument/2006/relationships/hyperlink" Target="https://gov.wales/marine-planning" TargetMode="External"/><Relationship Id="rId101" Type="http://schemas.openxmlformats.org/officeDocument/2006/relationships/hyperlink" Target="https://assets.publishing.service.gov.uk/government/uploads/system/uploads/attachment_data/file/810197/NPPF_Feb_2019_revised.pdf"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yperlink" Target="https://www.gov.uk/guidance/air-quality--3" TargetMode="External"/><Relationship Id="rId109" Type="http://schemas.openxmlformats.org/officeDocument/2006/relationships/fontTable" Target="fontTable.xml"/><Relationship Id="rId34" Type="http://schemas.openxmlformats.org/officeDocument/2006/relationships/hyperlink" Target="https://laqm.defra.gov.uk/technical-guidance/" TargetMode="External"/><Relationship Id="rId50" Type="http://schemas.openxmlformats.org/officeDocument/2006/relationships/hyperlink" Target="https://www.gov.uk/guidance/carbon-budgets" TargetMode="External"/><Relationship Id="rId55" Type="http://schemas.openxmlformats.org/officeDocument/2006/relationships/hyperlink" Target="https://www.iso.org/standard/45798.html" TargetMode="External"/><Relationship Id="rId76" Type="http://schemas.openxmlformats.org/officeDocument/2006/relationships/hyperlink" Target="https://www.gov.uk/guidance/discharges-to-surface-water-and-groundwater-environmental-permits" TargetMode="External"/><Relationship Id="rId97" Type="http://schemas.openxmlformats.org/officeDocument/2006/relationships/hyperlink" Target="https://www.gov.uk/government/publications/uk-marine-policy-statement" TargetMode="External"/><Relationship Id="rId104" Type="http://schemas.openxmlformats.org/officeDocument/2006/relationships/hyperlink" Target="https://www.archaeologists.net/sites/default/files/CIfAS&amp;GCommissioning_1.pdf" TargetMode="External"/><Relationship Id="rId7" Type="http://schemas.openxmlformats.org/officeDocument/2006/relationships/numbering" Target="numbering.xml"/><Relationship Id="rId71" Type="http://schemas.openxmlformats.org/officeDocument/2006/relationships/hyperlink" Target="https://www.gov.uk/guidance/flood-risk-and-coastal-change" TargetMode="External"/><Relationship Id="rId92" Type="http://schemas.openxmlformats.org/officeDocument/2006/relationships/hyperlink" Target="https://www.gov.uk/guidance/flood-risk-and-coastal-change" TargetMode="External"/><Relationship Id="rId2" Type="http://schemas.openxmlformats.org/officeDocument/2006/relationships/customXml" Target="../customXml/item1.xml"/><Relationship Id="rId29" Type="http://schemas.openxmlformats.org/officeDocument/2006/relationships/hyperlink" Target="https://www.euro.who.int/en/publications/abstracts/environmental-noise-guidelines-for-the-european-region-2018" TargetMode="External"/><Relationship Id="rId24" Type="http://schemas.openxmlformats.org/officeDocument/2006/relationships/hyperlink" Target="https://jncc.gov.uk/our-work/spas-with-marine-components/" TargetMode="External"/><Relationship Id="rId40" Type="http://schemas.openxmlformats.org/officeDocument/2006/relationships/hyperlink" Target="https://www.environmental-protection.org.uk/" TargetMode="External"/><Relationship Id="rId45" Type="http://schemas.openxmlformats.org/officeDocument/2006/relationships/hyperlink" Target="http://www.nhbc.co.uk/NHBCPublications/LiteratureLibrary/Technical/filedownload,33595,en.pdf" TargetMode="External"/><Relationship Id="rId66" Type="http://schemas.openxmlformats.org/officeDocument/2006/relationships/hyperlink" Target="https://www.gov.uk/government/publications/code-of-practice-for-the-sustainable-use-of-soils-on-construction-sites" TargetMode="External"/><Relationship Id="rId87" Type="http://schemas.openxmlformats.org/officeDocument/2006/relationships/hyperlink" Target="https://cieem.net/wp-content/uploads/2019/02/Combined-EclA-guidelines-2018-compressed.pdf" TargetMode="External"/><Relationship Id="rId110" Type="http://schemas.openxmlformats.org/officeDocument/2006/relationships/glossaryDocument" Target="glossary/document.xml"/><Relationship Id="rId61" Type="http://schemas.openxmlformats.org/officeDocument/2006/relationships/hyperlink" Target="https://www.metoffice.gov.uk/research/approach/collaboration/ukcp/index" TargetMode="External"/><Relationship Id="rId82" Type="http://schemas.openxmlformats.org/officeDocument/2006/relationships/hyperlink" Target="https://www.standardsforhighways.co.uk/dmrb/search/d6388f5f-2694-4986-ac46-b17b62c21727"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thenbs.com/PublicationIndex/documents/details?DocID=329426" TargetMode="External"/><Relationship Id="rId35" Type="http://schemas.openxmlformats.org/officeDocument/2006/relationships/hyperlink" Target="https://www.gov.uk/guidance/air-emissions-risk-assessment-for-your-environmental-permit" TargetMode="External"/><Relationship Id="rId56" Type="http://schemas.openxmlformats.org/officeDocument/2006/relationships/hyperlink" Target="https://www.gov.uk/guidance/carbon-budgets." TargetMode="External"/><Relationship Id="rId77" Type="http://schemas.openxmlformats.org/officeDocument/2006/relationships/hyperlink" Target="https://www.gov.uk/guidance/flood-risk-assessments-climate-change-allowances" TargetMode="External"/><Relationship Id="rId100" Type="http://schemas.openxmlformats.org/officeDocument/2006/relationships/hyperlink" Target="https://www.gov.uk/government/publications/marine-plan-areas-in-england" TargetMode="External"/><Relationship Id="rId105" Type="http://schemas.openxmlformats.org/officeDocument/2006/relationships/hyperlink" Target="https://www.archaeologists.net/sites/default/files/CIfAS%26GDBA_3.pdf" TargetMode="External"/><Relationship Id="rId8" Type="http://schemas.openxmlformats.org/officeDocument/2006/relationships/styles" Target="styles.xml"/><Relationship Id="rId51" Type="http://schemas.openxmlformats.org/officeDocument/2006/relationships/hyperlink" Target="https://unfccc.int/resource/docs/convkp/kpeng.pdf" TargetMode="External"/><Relationship Id="rId72" Type="http://schemas.openxmlformats.org/officeDocument/2006/relationships/hyperlink" Target="https://www.gov.uk/government/publications/groundwater-protection-position-statements" TargetMode="External"/><Relationship Id="rId93" Type="http://schemas.openxmlformats.org/officeDocument/2006/relationships/hyperlink" Target="https://assets.publishing.service.gov.uk/government/uploads/system/uploads/attachment_data/file/810197/NPPF_Feb_2019_revised.pdf" TargetMode="External"/><Relationship Id="rId98" Type="http://schemas.openxmlformats.org/officeDocument/2006/relationships/hyperlink" Target="https://www.gov.scot/publications/scotlands-national-marine-plan/" TargetMode="External"/><Relationship Id="rId3" Type="http://schemas.openxmlformats.org/officeDocument/2006/relationships/customXml" Target="../customXml/item2.xml"/><Relationship Id="rId25" Type="http://schemas.openxmlformats.org/officeDocument/2006/relationships/hyperlink" Target="https://jncc.gov.uk/our-work/marine-conservation-zones/" TargetMode="External"/><Relationship Id="rId46" Type="http://schemas.openxmlformats.org/officeDocument/2006/relationships/hyperlink" Target="https://www.gov.uk/government/publications/code-of-practice-for-the-sustainable-use-of-soils-on-construction-sites" TargetMode="External"/><Relationship Id="rId67" Type="http://schemas.openxmlformats.org/officeDocument/2006/relationships/hyperlink" Target="https://www.thenbs.com/PublicationIndex/documents/details?DocId=267008" TargetMode="External"/><Relationship Id="rId20" Type="http://schemas.openxmlformats.org/officeDocument/2006/relationships/header" Target="header4.xml"/><Relationship Id="rId41" Type="http://schemas.openxmlformats.org/officeDocument/2006/relationships/hyperlink" Target="https://iaqm.co.uk/" TargetMode="External"/><Relationship Id="rId62" Type="http://schemas.openxmlformats.org/officeDocument/2006/relationships/hyperlink" Target="https://assets.publishing.service.gov.uk/government/uploads/system/uploads/attachment_data/file/372597/NRA_Methodology_2013.pdf" TargetMode="External"/><Relationship Id="rId83" Type="http://schemas.openxmlformats.org/officeDocument/2006/relationships/hyperlink" Target="https://www.gov.uk/government/publications/uk-marine-policy-statement" TargetMode="External"/><Relationship Id="rId88" Type="http://schemas.openxmlformats.org/officeDocument/2006/relationships/hyperlink" Target="https://assets.publishing.service.gov.uk/government/uploads/system/uploads/attachment_data/file/292949/geho0310bsbt-e-e.pdf"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aqm.defra.gov.uk/guidance/" TargetMode="External"/><Relationship Id="rId2" Type="http://schemas.openxmlformats.org/officeDocument/2006/relationships/hyperlink" Target="https://www.onr.org.uk/operational/tech_asst_guides/index.htm" TargetMode="External"/><Relationship Id="rId1" Type="http://schemas.openxmlformats.org/officeDocument/2006/relationships/hyperlink" Target="https://www.onr.org.uk/agency-agreements-mou.htm" TargetMode="External"/><Relationship Id="rId4" Type="http://schemas.openxmlformats.org/officeDocument/2006/relationships/hyperlink" Target="https://www.gov.uk/government/publications/land-contamination-risk-management-lcrm/lcrm-stage-2-options-apprais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046DC"/>
    <w:rsid w:val="002550FD"/>
    <w:rsid w:val="00350199"/>
    <w:rsid w:val="005D0A17"/>
    <w:rsid w:val="00690A0D"/>
    <w:rsid w:val="007154C5"/>
    <w:rsid w:val="00780C80"/>
    <w:rsid w:val="007B3D82"/>
    <w:rsid w:val="00835E07"/>
    <w:rsid w:val="0093350A"/>
    <w:rsid w:val="00987B95"/>
    <w:rsid w:val="00A741A3"/>
    <w:rsid w:val="00CA10A9"/>
    <w:rsid w:val="00CD10A9"/>
    <w:rsid w:val="00D81885"/>
    <w:rsid w:val="00DB4022"/>
    <w:rsid w:val="00DD7BA4"/>
    <w:rsid w:val="00E24D23"/>
    <w:rsid w:val="00E318CE"/>
    <w:rsid w:val="00E35B0B"/>
    <w:rsid w:val="00E50ED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626176D315544C94C699C7AD409AA1" ma:contentTypeVersion="14" ma:contentTypeDescription="Create a new document." ma:contentTypeScope="" ma:versionID="55e8014a17fabbf98b4b31c68b6546cd">
  <xsd:schema xmlns:xsd="http://www.w3.org/2001/XMLSchema" xmlns:xs="http://www.w3.org/2001/XMLSchema" xmlns:p="http://schemas.microsoft.com/office/2006/metadata/properties" xmlns:ns1="http://schemas.microsoft.com/sharepoint/v3" xmlns:ns3="e7136045-8404-4488-8b75-837c2c7b996a" xmlns:ns4="685cf995-a182-41a5-9cd4-89464fa213d3" targetNamespace="http://schemas.microsoft.com/office/2006/metadata/properties" ma:root="true" ma:fieldsID="5b03813466ac6893fe5f40b40d83ec74" ns1:_="" ns3:_="" ns4:_="">
    <xsd:import namespace="http://schemas.microsoft.com/sharepoint/v3"/>
    <xsd:import namespace="e7136045-8404-4488-8b75-837c2c7b996a"/>
    <xsd:import namespace="685cf995-a182-41a5-9cd4-89464fa213d3"/>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36045-8404-4488-8b75-837c2c7b99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5cf995-a182-41a5-9cd4-89464fa213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HMG991</b:Tag>
    <b:SourceType>ElectronicSource</b:SourceType>
    <b:Guid>{6A558CDC-A3C6-48ED-9909-DAAAAD995739}</b:Guid>
    <b:Author>
      <b:Author>
        <b:Corporate>H.M Government</b:Corporate>
      </b:Author>
    </b:Author>
    <b:Title>Nuclear Reactors (Environmental Impact Assessment for Decommissioning) Regulations 1999</b:Title>
    <b:Year>1999</b:Year>
    <b:RefOrder>1</b:RefOrder>
  </b:Source>
  <b:Source>
    <b:Tag>Eur11</b:Tag>
    <b:SourceType>ElectronicSource</b:SourceType>
    <b:Guid>{CF469169-A3E3-4D10-A225-057C4B326CBC}</b:Guid>
    <b:Author>
      <b:Author>
        <b:Corporate>European Council</b:Corporate>
      </b:Author>
    </b:Author>
    <b:Title>Directive 2011/92/EU of the European Parliament and of the Council</b:Title>
    <b:Year>2011</b:Year>
    <b:RefOrder>2</b:RefOrder>
  </b:Source>
  <b:Source>
    <b:Tag>Eur14</b:Tag>
    <b:SourceType>ElectronicSource</b:SourceType>
    <b:Guid>{3E96FA74-8C0D-4394-BDAC-EB97856F973E}</b:Guid>
    <b:Author>
      <b:Author>
        <b:Corporate>European Council</b:Corporate>
      </b:Author>
    </b:Author>
    <b:Title>Directive 2014/52/EU of the European Parliament and of the Council</b:Title>
    <b:Year>2014</b:Year>
    <b:RefOrder>3</b:RefOrder>
  </b:Source>
  <b:Source>
    <b:Tag>ONR2214</b:Tag>
    <b:SourceType>ElectronicSource</b:SourceType>
    <b:Guid>{9718E7C8-5B1C-4216-BBC1-3B9163FEE7B2}</b:Guid>
    <b:Author>
      <b:Author>
        <b:Corporate>ONR</b:Corporate>
      </b:Author>
    </b:Author>
    <b:Title>Guidance on the Nuclear Reactors (Environmental Impact Assessment for Decommissioning) Regulations</b:Title>
    <b:Year>2022</b:Year>
    <b:RefOrder>4</b:RefOrder>
  </b:Source>
  <b:Source>
    <b:Tag>ONR121</b:Tag>
    <b:SourceType>ElectronicSource</b:SourceType>
    <b:Guid>{1494D9C0-3BC2-4729-92C2-72CEDE1471FD}</b:Guid>
    <b:Author>
      <b:Author>
        <b:Corporate>ONR</b:Corporate>
      </b:Author>
    </b:Author>
    <b:Title>ONR-INSP-GD-061 - Joint Regulatory Guidance to Support the Overarching MoU - EA and ONR</b:Title>
    <b:RefOrder>6</b:RefOrder>
  </b:Source>
  <b:Source>
    <b:Tag>ONR122</b:Tag>
    <b:SourceType>ElectronicSource</b:SourceType>
    <b:Guid>{D54D066D-4863-4373-B006-B4DC47ABE175}</b:Guid>
    <b:Author>
      <b:Author>
        <b:Corporate>ONR</b:Corporate>
      </b:Author>
    </b:Author>
    <b:Title>ONR-INSP-GD-062 - Guidance to support the Joint Regulatory MoU between ONR and SEPA</b:Title>
    <b:RefOrder>7</b:RefOrder>
  </b:Source>
  <b:Source>
    <b:Tag>ONR123</b:Tag>
    <b:SourceType>ElectronicSource</b:SourceType>
    <b:Guid>{AAD6E94D-09D2-4455-A5BC-778A139FA489}</b:Guid>
    <b:Author>
      <b:Author>
        <b:Corporate>ONR</b:Corporate>
      </b:Author>
    </b:Author>
    <b:Title>ONR-INSP-GD-063 - Joint Regulatory Guidance to Support the Overarching MoU - NRW and ONR</b:Title>
    <b:RefOrder>8</b:RefOrder>
  </b:Source>
  <b:Source>
    <b:Tag>ONR82</b:Tag>
    <b:SourceType>ElectronicSource</b:SourceType>
    <b:Guid>{754F9AC3-C90C-48C4-A5EE-54F559CB414C}</b:Guid>
    <b:Author>
      <b:Author>
        <b:Corporate>ONR</b:Corporate>
      </b:Author>
    </b:Author>
    <b:Title>NS-TAST-GD-013 - External Hazards</b:Title>
    <b:RefOrder>12</b:RefOrder>
  </b:Source>
  <b:Source>
    <b:Tag>ONR117</b:Tag>
    <b:SourceType>ElectronicSource</b:SourceType>
    <b:Guid>{C6BB74D6-55B1-4EC5-AAD3-FF9BF7349D4F}</b:Guid>
    <b:Title>NS-TAST-GD-024 - Management of Radioactive Material and Radioactive Waste on Nuclear Licensed Sites</b:Title>
    <b:Author>
      <b:Author>
        <b:Corporate>ONR</b:Corporate>
      </b:Author>
    </b:Author>
    <b:RefOrder>13</b:RefOrder>
  </b:Source>
  <b:Source>
    <b:Tag>ONR156</b:Tag>
    <b:SourceType>ElectronicSource</b:SourceType>
    <b:Guid>{36257562-7C5D-47CB-B36F-3D691D49CFB0}</b:Guid>
    <b:Author>
      <b:Author>
        <b:Corporate>ONR</b:Corporate>
      </b:Author>
    </b:Author>
    <b:Title>NS-TAST-GD-026 - Decommissioning</b:Title>
    <b:RefOrder>14</b:RefOrder>
  </b:Source>
  <b:Source>
    <b:Tag>ONR158</b:Tag>
    <b:SourceType>ElectronicSource</b:SourceType>
    <b:Guid>{683313D4-4A80-4F72-8884-6987D0FF17D8}</b:Guid>
    <b:Author>
      <b:Author>
        <b:Corporate>ONR</b:Corporate>
      </b:Author>
    </b:Author>
    <b:Title>NS-TAST-GD-038 - Radiological Protection</b:Title>
    <b:RefOrder>15</b:RefOrder>
  </b:Source>
  <b:Source>
    <b:Tag>ONR157</b:Tag>
    <b:SourceType>ElectronicSource</b:SourceType>
    <b:Guid>{ECFD8501-C1EF-4D17-91A3-96E4DC893924}</b:Guid>
    <b:Author>
      <b:Author>
        <b:Corporate>ONR</b:Corporate>
      </b:Author>
    </b:Author>
    <b:Title>NS-TAST-GD-083 - Land Quality Management</b:Title>
    <b:RefOrder>16</b:RefOrder>
  </b:Source>
  <b:Source>
    <b:Tag>IAE142</b:Tag>
    <b:SourceType>ElectronicSource</b:SourceType>
    <b:Guid>{19FAD599-87C8-4D4D-9494-33924F5BBA62}</b:Guid>
    <b:Author>
      <b:Author>
        <b:Corporate>IAEA</b:Corporate>
      </b:Author>
    </b:Author>
    <b:Title>IAEA Nuclear Energy Series No. NG-T-3.11 - Managing Environmental Impact Assessment for Construction and Operation in New Nuclear Power Programmes</b:Title>
    <b:Year>2014</b:Year>
    <b:RefOrder>17</b:RefOrder>
  </b:Source>
  <b:Source>
    <b:Tag>IAE185</b:Tag>
    <b:SourceType>ElectronicSource</b:SourceType>
    <b:Guid>{416C1766-5510-494A-82FA-3BDA20BFAC49}</b:Guid>
    <b:Author>
      <b:Author>
        <b:Corporate>IAEA</b:Corporate>
      </b:Author>
    </b:Author>
    <b:Title>IAEA Safety Standards Series No. GSG-10 - Prospective Radiological Environmental Impact Assessment for Facilities and Activities</b:Title>
    <b:Year>2018</b:Year>
    <b:RefOrder>18</b:RefOrder>
  </b:Source>
  <b:Source>
    <b:Tag>IAE186</b:Tag>
    <b:SourceType>ElectronicSource</b:SourceType>
    <b:Guid>{25C88810-6317-47F8-B6B5-17983728DB21}</b:Guid>
    <b:Author>
      <b:Author>
        <b:Corporate>IAEA</b:Corporate>
      </b:Author>
    </b:Author>
    <b:Title>IAEA Safety Standards Series No. SSG-47 - Decommissioning of Nuclear Power Plants, Research Reactors and Other Nuclear Fuel Cycle Facilities</b:Title>
    <b:Year>2018</b:Year>
    <b:RefOrder>19</b:RefOrder>
  </b:Source>
  <b:Source>
    <b:Tag>IAE14</b:Tag>
    <b:SourceType>DocumentFromInternetSite</b:SourceType>
    <b:Guid>{531BBEF6-D2A1-42B8-9AF9-28826E326DBF}</b:Guid>
    <b:Author>
      <b:Author>
        <b:Corporate>IAEA</b:Corporate>
      </b:Author>
    </b:Author>
    <b:Title>IAEA Safety Standards Series GSR Part 6 - Decommissioning of Facilities</b:Title>
    <b:Year>2014</b:Year>
    <b:URL>https://www-pub.iaea.org/MTCD/Publications/PDF/Pub1652web-83896570.pdf</b:URL>
    <b:RefOrder>20</b:RefOrder>
  </b:Source>
  <b:Source>
    <b:Tag>Eur17</b:Tag>
    <b:SourceType>DocumentFromInternetSite</b:SourceType>
    <b:Guid>{1B7F5C12-0C2B-4DD0-803B-8650AB4FB79A}</b:Guid>
    <b:Title>Environmental Impact Assessment of Projects: Guidance on Screening</b:Title>
    <b:Year>2017</b:Year>
    <b:URL>https://ec.europa.eu/environment/eia/pdf/EIA_guidance_Screening_final.pdf</b:URL>
    <b:Author>
      <b:Author>
        <b:Corporate>European Union</b:Corporate>
      </b:Author>
    </b:Author>
    <b:RefOrder>21</b:RefOrder>
  </b:Source>
  <b:Source>
    <b:Tag>Eur171</b:Tag>
    <b:SourceType>DocumentFromInternetSite</b:SourceType>
    <b:Guid>{15F015A1-75D7-49D2-B24B-3B93C57D11E2}</b:Guid>
    <b:Author>
      <b:Author>
        <b:Corporate>European Union</b:Corporate>
      </b:Author>
    </b:Author>
    <b:Title>Environmental Impact Assessment of Projects: Guidance on Scoping</b:Title>
    <b:Year>2017</b:Year>
    <b:URL>https://ec.europa.eu/environment/eia/pdf/EIA_guidance_Scoping_final.pdf </b:URL>
    <b:RefOrder>22</b:RefOrder>
  </b:Source>
  <b:Source>
    <b:Tag>Eur172</b:Tag>
    <b:SourceType>DocumentFromInternetSite</b:SourceType>
    <b:Guid>{5CDC72DB-BB9F-43F0-A3AA-39A0853FB85C}</b:Guid>
    <b:Author>
      <b:Author>
        <b:Corporate>European Union</b:Corporate>
      </b:Author>
    </b:Author>
    <b:Title>Environmental Impact Assessment of Projects: Guidance on the preparation of the Environmental Impact Assessment Report</b:Title>
    <b:Year>2017</b:Year>
    <b:URL>https://ec.europa.eu/environment/eia/pdf/EIA_guidance_EIA_report_final.pdf</b:URL>
    <b:RefOrder>23</b:RefOrder>
  </b:Source>
  <b:Source>
    <b:Tag>IEM16</b:Tag>
    <b:SourceType>DocumentFromInternetSite</b:SourceType>
    <b:Guid>{7066FF6F-9577-49B4-B196-8990B4978190}</b:Guid>
    <b:Title>Environmental Impact Assessment (EIA) guide – Delivering Quality Development</b:Title>
    <b:Year>2016</b:Year>
    <b:Month>July</b:Month>
    <b:URL>https://www.iema.net/download-document/7014</b:URL>
    <b:Author>
      <b:Author>
        <b:Corporate>IEMA</b:Corporate>
      </b:Author>
    </b:Author>
    <b:RefOrder>28</b:RefOrder>
  </b:Source>
  <b:Source>
    <b:Tag>IEM</b:Tag>
    <b:SourceType>DocumentFromInternetSite</b:SourceType>
    <b:Guid>{CFCF5A2E-6657-4375-A8C2-FF0DC14531DB}</b:Guid>
    <b:Author>
      <b:Author>
        <b:Corporate>IEMA</b:Corporate>
      </b:Author>
    </b:Author>
    <b:URL>https://www.iema.net/download-document/7018</b:URL>
    <b:Title>Environmental Impact Assessment Guide to: Shaping Quality Development</b:Title>
    <b:RefOrder>29</b:RefOrder>
  </b:Source>
  <b:Source>
    <b:Tag>The17</b:Tag>
    <b:SourceType>Book</b:SourceType>
    <b:Guid>{8F02F155-6418-4C69-8F5D-478FA94A78F3}</b:Guid>
    <b:Title>Methods of Environmental and Social Impact Assessment - 4th Edition</b:Title>
    <b:Year>2017</b:Year>
    <b:City>New York, NY, US</b:City>
    <b:Publisher>Routledge</b:Publisher>
    <b:Author>
      <b:Author>
        <b:NameList>
          <b:Person>
            <b:Last>Therivel</b:Last>
            <b:First>R</b:First>
          </b:Person>
          <b:Person>
            <b:Last>Wood</b:Last>
            <b:First>G</b:First>
          </b:Person>
        </b:NameList>
      </b:Author>
    </b:Author>
    <b:RefOrder>32</b:RefOrder>
  </b:Source>
  <b:Source>
    <b:Tag>Gla19</b:Tag>
    <b:SourceType>Book</b:SourceType>
    <b:Guid>{062E2E85-B32C-45C8-B010-F1C4C0FCDE9A}</b:Guid>
    <b:Title>Introduction to Environmental Impact Assessment - 5th Edition</b:Title>
    <b:Year>2019</b:Year>
    <b:Publisher>Routledge</b:Publisher>
    <b:Author>
      <b:Author>
        <b:NameList>
          <b:Person>
            <b:Last>Glasson</b:Last>
            <b:First>J</b:First>
          </b:Person>
          <b:Person>
            <b:Last>Therivel</b:Last>
            <b:First>R</b:First>
          </b:Person>
        </b:NameList>
      </b:Author>
    </b:Author>
    <b:City>New York, NY, US</b:City>
    <b:RefOrder>31</b:RefOrder>
  </b:Source>
  <b:Source>
    <b:Tag>The181</b:Tag>
    <b:SourceType>DocumentFromInternetSite</b:SourceType>
    <b:Guid>{0217E260-35A4-4471-BBE7-6042C6E272B6}</b:Guid>
    <b:Title>Advice Note Nine: Rochdale Envelope, Version 3</b:Title>
    <b:Year>2018</b:Year>
    <b:Author>
      <b:Author>
        <b:Corporate>The Planning Inspectorate</b:Corporate>
      </b:Author>
    </b:Author>
    <b:URL>https://infrastructure.planninginspectorate.gov.uk/wp-content/uploads/2013/05/Advice-note-9.-Rochdale-envelope-web.pdf</b:URL>
    <b:RefOrder>33</b:RefOrder>
  </b:Source>
  <b:Source>
    <b:Tag>HMG182</b:Tag>
    <b:SourceType>InternetSite</b:SourceType>
    <b:Guid>{7DAA5A92-D752-46A5-80A4-FD1D902D3175}</b:Guid>
    <b:Author>
      <b:Author>
        <b:Corporate>The Planning Inspectorate</b:Corporate>
      </b:Author>
    </b:Author>
    <b:Title>Planning Inspectorate Advice Note Eighteen: The Water Framework Directive</b:Title>
    <b:Year>2018</b:Year>
    <b:URL>https://infrastructure.planninginspectorate.gov.uk/legislation-and-advice/advice-notes/</b:URL>
    <b:RefOrder>11</b:RefOrder>
  </b:Source>
  <b:Source>
    <b:Tag>HMG172</b:Tag>
    <b:SourceType>InternetSite</b:SourceType>
    <b:Guid>{91A20412-2338-438C-B657-7E8743D4ACCB}</b:Guid>
    <b:Title>Planning Inspectorate Advice Note Eleven: Working with public bodies in the infrastructure planning process</b:Title>
    <b:Year>2017</b:Year>
    <b:URL>https://infrastructure.planninginspectorate.gov.uk/legislation-and-advice/advice-notes/</b:URL>
    <b:Author>
      <b:Author>
        <b:Corporate>The Planning Inspectorate</b:Corporate>
      </b:Author>
    </b:Author>
    <b:RefOrder>24</b:RefOrder>
  </b:Source>
  <b:Source>
    <b:Tag>HMG173</b:Tag>
    <b:SourceType>InternetSite</b:SourceType>
    <b:Guid>{1FC8F9C0-7D2E-4BF1-B637-5BCAB19D5DDB}</b:Guid>
    <b:Author>
      <b:Author>
        <b:Corporate>The Planning Inspectorate</b:Corporate>
      </b:Author>
    </b:Author>
    <b:Title>Planning Inspectorate Advice Note Seven: Environmental Impact Assessment: Process, Preliminary Environmental Information and Environmental Statements</b:Title>
    <b:Year>2017</b:Year>
    <b:URL>https://infrastructure.planninginspectorate.gov.uk/legislation-and-advice/a</b:URL>
    <b:RefOrder>25</b:RefOrder>
  </b:Source>
  <b:Source>
    <b:Tag>HMG175</b:Tag>
    <b:SourceType>InternetSite</b:SourceType>
    <b:Guid>{129AE691-9E04-4233-895F-AAD20141985E}</b:Guid>
    <b:Author>
      <b:Author>
        <b:Corporate>The Planning Inspectorate</b:Corporate>
      </b:Author>
    </b:Author>
    <b:Title>Planning Inspectorate Advice Note Seventeen: Cumulative effects assessment relevant to nationally significant infrastructure projects</b:Title>
    <b:Year>2017</b:Year>
    <b:URL>https://infrastructure.planninginspectorate.gov.uk/legislation-and-advice/advice-notes/</b:URL>
    <b:RefOrder>27</b:RefOrder>
  </b:Source>
  <b:Source>
    <b:Tag>HMG171</b:Tag>
    <b:SourceType>InternetSite</b:SourceType>
    <b:Guid>{D6E28DE7-8123-40DC-A2DC-6242355CCDEC}</b:Guid>
    <b:Title>Planning Inspectorate Advice Note Ten: Habitats Regulations Assessment relevant to nationally significant infrastructure projects</b:Title>
    <b:Year>2017</b:Year>
    <b:URL>https://infrastructure.planninginspectorate.gov.uk/legislation-and-advice/advice-notes/</b:URL>
    <b:Author>
      <b:Author>
        <b:Corporate>The Planning Inspectorate</b:Corporate>
      </b:Author>
    </b:Author>
    <b:RefOrder>10</b:RefOrder>
  </b:Source>
  <b:Source>
    <b:Tag>HMG174</b:Tag>
    <b:SourceType>InternetSite</b:SourceType>
    <b:Guid>{6EBE45DE-FD95-431C-98FC-B5CB28F9963E}</b:Guid>
    <b:Author>
      <b:Author>
        <b:Corporate>The Planning Inspectorate</b:Corporate>
      </b:Author>
    </b:Author>
    <b:Title>Planning Inspectorate Advice Note Twelve: Transboundary Impacts and Process</b:Title>
    <b:Year>2017</b:Year>
    <b:URL>https://infrastructure.planninginspectorate.gov.uk/legislation-and-advice/advice-notes/</b:URL>
    <b:RefOrder>26</b:RefOrder>
  </b:Source>
  <b:Source>
    <b:Tag>HMG151</b:Tag>
    <b:SourceType>InternetSite</b:SourceType>
    <b:Guid>{7A19E07F-8545-4DC8-A01C-D5889B2FEE0D}</b:Guid>
    <b:Author>
      <b:Author>
        <b:Corporate>H.M Government</b:Corporate>
      </b:Author>
    </b:Author>
    <b:Title>Planning Act 2008: guidance on the pre-application process for major infrastructure projects</b:Title>
    <b:Year>2015</b:Year>
    <b:URL>https://www.gov.uk/government/publications/guidance-on-the-pre-application-process-for-major-infrastructure-projects</b:URL>
    <b:RefOrder>34</b:RefOrder>
  </b:Source>
  <b:Source>
    <b:Tag>ONR160</b:Tag>
    <b:SourceType>ElectronicSource</b:SourceType>
    <b:Guid>{11A9B8E2-00A4-4FCC-B0FD-49F430175345}</b:Guid>
    <b:Author>
      <b:Author>
        <b:Corporate>ONR</b:Corporate>
      </b:Author>
    </b:Author>
    <b:Title>NS-INSP-GD-035 - LC35 Decommissioning</b:Title>
    <b:RefOrder>35</b:RefOrder>
  </b:Source>
  <b:Source>
    <b:Tag>CIE18</b:Tag>
    <b:SourceType>DocumentFromInternetSite</b:SourceType>
    <b:Guid>{4B725EF3-F8A8-4F65-940A-C926D36FCF71}</b:Guid>
    <b:Year>2018</b:Year>
    <b:URL>https://cieem.net/wp-content/uploads/2018/08/ECIA-Guidelines-2018-Terrestrial-Freshwater-Coastal-and-Marine-V1.2-April-22-Compressed.pdf</b:URL>
    <b:Author>
      <b:Author>
        <b:Corporate>CIEEM</b:Corporate>
      </b:Author>
    </b:Author>
    <b:Title>Guidelines for Ecological Impact Assessment in the UK and Ireland: Terrestrial, Freshwater, Coastal and Marine</b:Title>
    <b:RefOrder>36</b:RefOrder>
  </b:Source>
  <b:Source>
    <b:Tag>BSI13</b:Tag>
    <b:SourceType>ElectronicSource</b:SourceType>
    <b:Guid>{3E73922F-B828-4004-B78B-B0C935599689}</b:Guid>
    <b:Title>BS4202044:2013 - Biodiversity code of practice for planning and development</b:Title>
    <b:Year>2013</b:Year>
    <b:Author>
      <b:Author>
        <b:Corporate>BSI</b:Corporate>
      </b:Author>
    </b:Author>
    <b:City>London</b:City>
    <b:RefOrder>40</b:RefOrder>
  </b:Source>
  <b:Source>
    <b:Tag>CIE19</b:Tag>
    <b:SourceType>DocumentFromInternetSite</b:SourceType>
    <b:Guid>{A00FCEF4-4452-4A2E-97C2-EEBE01113A78}</b:Guid>
    <b:Title>Advice note on the Lifespan of Ecological Reports and Surveys</b:Title>
    <b:Year>2019</b:Year>
    <b:Author>
      <b:Author>
        <b:Corporate>CIEEM</b:Corporate>
      </b:Author>
    </b:Author>
    <b:Month>April</b:Month>
    <b:URL>https://cieem.net/wp-content/uploads/2019/04/Advice-Note.pdf</b:URL>
    <b:RefOrder>41</b:RefOrder>
  </b:Source>
  <b:Source>
    <b:Tag>Nat19</b:Tag>
    <b:SourceType>InternetSite</b:SourceType>
    <b:Guid>{D5A07373-E4C4-488D-A06A-40B1E2315FA8}</b:Guid>
    <b:Title>Biodiversity Metric 2.0</b:Title>
    <b:Year>2019</b:Year>
    <b:Month>December</b:Month>
    <b:URL>http://publications.naturalengland.org.uk/file/6192854953361408</b:URL>
    <b:Author>
      <b:Author>
        <b:Corporate>Natural England</b:Corporate>
      </b:Author>
    </b:Author>
    <b:RefOrder>42</b:RefOrder>
  </b:Source>
  <b:Source>
    <b:Tag>JNC01</b:Tag>
    <b:SourceType>DocumentFromInternetSite</b:SourceType>
    <b:Guid>{AECFB7A0-9DFF-4112-82CC-398FF01D7EE3}</b:Guid>
    <b:Author>
      <b:Author>
        <b:Corporate>JNCC</b:Corporate>
      </b:Author>
    </b:Author>
    <b:Title>Marine Monitoring Handbook</b:Title>
    <b:Year>2001</b:Year>
    <b:URL>https://data.jncc.gov.uk/data/ed51e7cc-3ef2-4d4f-bd3c-3d82ba87ad95/marine-monitoring-handbook.pdf</b:URL>
    <b:RefOrder>43</b:RefOrder>
  </b:Source>
  <b:Source>
    <b:Tag>HMG222</b:Tag>
    <b:SourceType>InternetSite</b:SourceType>
    <b:Guid>{5779502A-DDDB-4D86-8077-81CDFEE5C151}</b:Guid>
    <b:Title>Protected species and development: advice for local planning authorities</b:Title>
    <b:Year>2022</b:Year>
    <b:URL>https://www.gov.uk/guidance/protected-species-how-to-review-planning-applications</b:URL>
    <b:Author>
      <b:Author>
        <b:Corporate>H.M Government</b:Corporate>
      </b:Author>
    </b:Author>
    <b:RefOrder>39</b:RefOrder>
  </b:Source>
  <b:Source>
    <b:Tag>IEM2</b:Tag>
    <b:SourceType>InternetSite</b:SourceType>
    <b:Guid>{8A532A17-60EF-4CE6-8E51-FF561C42CD16}</b:Guid>
    <b:Author>
      <b:Author>
        <b:Corporate>IEMA</b:Corporate>
      </b:Author>
    </b:Author>
    <b:Title>Launch Webinar: IEMA Guidelines for Environmental Noise Impact Assesment 2014</b:Title>
    <b:URL>https://www.iema.net/resources/watch-again/2014/10/06/launch-webinar-iema-guidelines-for-environmental-noise-impact-assesment-2014</b:URL>
    <b:RefOrder>45</b:RefOrder>
  </b:Source>
  <b:Source>
    <b:Tag>Hig201</b:Tag>
    <b:SourceType>DocumentFromInternetSite</b:SourceType>
    <b:Guid>{D07966FB-4EA5-44BB-AA59-24ECCA0A2AE9}</b:Guid>
    <b:Author>
      <b:Author>
        <b:Corporate>Highways England</b:Corporate>
      </b:Author>
    </b:Author>
    <b:Title>LA111 - Noise and Vibration (Revision 2)</b:Title>
    <b:Year>2020</b:Year>
    <b:Month>May</b:Month>
    <b:URL>https://www.standardsforhighways.co.uk/prod/attachments/cc8cfcf7-c235-4052-8d32-d5398796b364?inline=true</b:URL>
    <b:RefOrder>44</b:RefOrder>
  </b:Source>
  <b:Source>
    <b:Tag>BSI03</b:Tag>
    <b:SourceType>ElectronicSource</b:SourceType>
    <b:Guid>{EC76EF51-944A-47FC-B588-097888D29876}</b:Guid>
    <b:Author>
      <b:Author>
        <b:Corporate>BSI</b:Corporate>
      </b:Author>
    </b:Author>
    <b:Title>BS 7445-1:2003 Description and measurement of environmental noise. Guide to quantities and procedures</b:Title>
    <b:Year>2003</b:Year>
    <b:RefOrder>46</b:RefOrder>
  </b:Source>
  <b:Source>
    <b:Tag>HMG741</b:Tag>
    <b:SourceType>InternetSite</b:SourceType>
    <b:Guid>{15E98665-6561-4C0E-B424-B76912A89EE2}</b:Guid>
    <b:Author>
      <b:Author>
        <b:Corporate>H.M Government</b:Corporate>
      </b:Author>
    </b:Author>
    <b:Title>Control of Pollution Act 1974</b:Title>
    <b:Year>1974</b:Year>
    <b:URL>https://www.legislation.gov.uk/ukpga/1974/40/section/72</b:URL>
    <b:RefOrder>47</b:RefOrder>
  </b:Source>
  <b:Source>
    <b:Tag>BSI1</b:Tag>
    <b:SourceType>InternetSite</b:SourceType>
    <b:Guid>{C2A9D68E-A68D-49ED-8D6B-CAD3A16F42BB}</b:Guid>
    <b:Author>
      <b:Author>
        <b:Corporate>BSI</b:Corporate>
      </b:Author>
    </b:Author>
    <b:URL>https://shop.bsigroup.com/ProductDetail/?pid=000000000030258089</b:URL>
    <b:Title>British Standard Institution (2014) BS 5228-2: 2009+A1:2014. Code of practice for noise and vibration control on construction and open sites. Vibration</b:Title>
    <b:Year>2014</b:Year>
    <b:RefOrder>49</b:RefOrder>
  </b:Source>
  <b:Source>
    <b:Tag>Eur</b:Tag>
    <b:SourceType>InternetSite</b:SourceType>
    <b:Guid>{7C42F004-D104-4A59-AB1E-F2F9A45EB4CC}</b:Guid>
    <b:Author>
      <b:Author>
        <b:Corporate>European Council</b:Corporate>
      </b:Author>
    </b:Author>
    <b:Title>Directive 2008/50/EC of the European Parliament and of the Council of 21 May 2008 on ambient air quality and cleaner air for Europe</b:Title>
    <b:URL>https://eur-lex.europa.eu/legal-content/EN/TXT/?qid=1486474738782&amp;uri=CELEX:02008L0050-20150918</b:URL>
    <b:RefOrder>50</b:RefOrder>
  </b:Source>
  <b:Source>
    <b:Tag>Hig19</b:Tag>
    <b:SourceType>DocumentFromInternetSite</b:SourceType>
    <b:Guid>{E933159D-4AAB-4DCC-B758-C3EE9C3AD07B}</b:Guid>
    <b:Title>LA105 - Air Quality</b:Title>
    <b:Year>2019</b:Year>
    <b:Month>November</b:Month>
    <b:URL>https://www.standardsforhighways.co.uk/prod/attachments/10191621-07df-44a3-892e-c1d5c7a28d90</b:URL>
    <b:Author>
      <b:Author>
        <b:Corporate>Highways England</b:Corporate>
      </b:Author>
    </b:Author>
    <b:RefOrder>51</b:RefOrder>
  </b:Source>
  <b:Source>
    <b:Tag>EPU17</b:Tag>
    <b:SourceType>DocumentFromInternetSite</b:SourceType>
    <b:Guid>{303B898C-5092-4058-A33E-0FDBE484A006}</b:Guid>
    <b:Author>
      <b:Author>
        <b:Corporate>EPUQ and IAQM</b:Corporate>
      </b:Author>
    </b:Author>
    <b:Title>Land-Use Planning &amp; Development Control: Planning For Air Quality - Guidance from Environmental Protection UK and the Institute of Air Quality Management for the consideration of air quality within the land-use planning and development control processes</b:Title>
    <b:Year>2017</b:Year>
    <b:Month>January</b:Month>
    <b:URL>http://www.iaqm.co.uk/text/guidance/air-quality-planning-guidance.pdf</b:URL>
    <b:RefOrder>52</b:RefOrder>
  </b:Source>
  <b:Source>
    <b:Tag>Def09</b:Tag>
    <b:SourceType>DocumentFromInternetSite</b:SourceType>
    <b:Guid>{A9B414DF-E488-4498-A668-7B205486083E}</b:Guid>
    <b:Title>Policy Guidance (PG09)- Part IV of the Environment Act 1995 - Local Air Quality Management</b:Title>
    <b:Year>2009</b:Year>
    <b:Month>February</b:Month>
    <b:URL>https://assets.publishing.service.gov.uk/government/uploads/system/uploads/attachment_data/file/69348/pb13566-laqm-policy-guidance-part4-090302.pdf</b:URL>
    <b:Author>
      <b:Author>
        <b:Corporate>Defra</b:Corporate>
      </b:Author>
    </b:Author>
    <b:RefOrder>54</b:RefOrder>
  </b:Source>
  <b:Source>
    <b:Tag>IEM17</b:Tag>
    <b:SourceType>DocumentFromInternetSite</b:SourceType>
    <b:Guid>{7D9814BD-6A96-40FD-A76C-EA5C3C1AE98F}</b:Guid>
    <b:Title>Environmental Impact Assessment Guide to: Assessing Greenhouse Gas Emissions and Evaluating their Significance</b:Title>
    <b:Year>2017</b:Year>
    <b:Month>May</b:Month>
    <b:URL>https://www.iaia.org/pdf/wab/EIA%20Guide_GHG%20Assessment%20and%20Significance_IEMA_16May17.pdf</b:URL>
    <b:Author>
      <b:Author>
        <b:Corporate>IEMA</b:Corporate>
      </b:Author>
    </b:Author>
    <b:RefOrder>56</b:RefOrder>
  </b:Source>
  <b:Source>
    <b:Tag>Hig21</b:Tag>
    <b:SourceType>DocumentFromInternetSite</b:SourceType>
    <b:Guid>{BC4F57B1-6F07-4B06-8675-8B927280D947}</b:Guid>
    <b:Author>
      <b:Author>
        <b:Corporate>Highways England</b:Corporate>
      </b:Author>
    </b:Author>
    <b:Title>LA 114 Climate</b:Title>
    <b:Year>2021</b:Year>
    <b:Month>June</b:Month>
    <b:URL>https://www.standardsforhighways.co.uk/prod/attachments/d1ec82f3-834b-4d5f-89c6-d7d7d299dce0?inline=true</b:URL>
    <b:RefOrder>57</b:RefOrder>
  </b:Source>
  <b:Source>
    <b:Tag>IEM15</b:Tag>
    <b:SourceType>DocumentFromInternetSite</b:SourceType>
    <b:Guid>{5CEB96C5-A35E-42F7-BB4E-6FED633F2C71}</b:Guid>
    <b:Author>
      <b:Author>
        <b:Corporate>IEMA</b:Corporate>
      </b:Author>
    </b:Author>
    <b:Title>Climate Change Resilience and Adaptation</b:Title>
    <b:Year>2015</b:Year>
    <b:URL>https://www.iaia.org/pdf/wab/IEMA%20Guidance%20Documents%20EIA%20Climate%20Change%20Resilience%20and%20Adaptation.pdf  </b:URL>
    <b:RefOrder>58</b:RefOrder>
  </b:Source>
  <b:Source>
    <b:Tag>Env22</b:Tag>
    <b:SourceType>InternetSite</b:SourceType>
    <b:Guid>{A7EE5D69-494B-429A-8DE5-5C3425BDDE1A}</b:Guid>
    <b:Title>Guidance - Flood risk assessments: climate change allowances</b:Title>
    <b:Year>2022</b:Year>
    <b:Month>May</b:Month>
    <b:URL>https://www.gov.uk/guidance/flood-risk-assessments-climate-change-allowances</b:URL>
    <b:Author>
      <b:Author>
        <b:Corporate>Environment Agency</b:Corporate>
      </b:Author>
    </b:Author>
    <b:RefOrder>59</b:RefOrder>
  </b:Source>
  <b:Source>
    <b:Tag>IEM14</b:Tag>
    <b:SourceType>InternetSite</b:SourceType>
    <b:Guid>{8DB563C8-FE24-45AB-8301-973018FF1D4A}</b:Guid>
    <b:Author>
      <b:Author>
        <b:Corporate>IEMA</b:Corporate>
      </b:Author>
    </b:Author>
    <b:Title>Socioeconomic assessment in improving EIA</b:Title>
    <b:Year>2014</b:Year>
    <b:URL>https://transform.iema.net/article/socio-economic-assessment-and-improving-eia </b:URL>
    <b:RefOrder>60</b:RefOrder>
  </b:Source>
  <b:Source>
    <b:Tag>Hig202</b:Tag>
    <b:SourceType>DocumentFromInternetSite</b:SourceType>
    <b:Guid>{53CA210F-16B4-4204-84E7-E8BE3343D7F7}</b:Guid>
    <b:Title>LA 112 Population and Human Health</b:Title>
    <b:Year>2020</b:Year>
    <b:Month>January</b:Month>
    <b:URL>https://www.standardsforhighways.co.uk/prod/attachments/1e13d6ac-755e-4d60-9735-f976bf64580a?inline=true</b:URL>
    <b:Author>
      <b:Author>
        <b:Corporate>Highways England</b:Corporate>
      </b:Author>
    </b:Author>
    <b:RefOrder>61</b:RefOrder>
  </b:Source>
  <b:Source>
    <b:Tag>NDA16</b:Tag>
    <b:SourceType>DocumentFromInternetSite</b:SourceType>
    <b:Guid>{0B1E2786-BE5A-4743-901F-32A88C54B492}</b:Guid>
    <b:Title>The Nuclear Decommissioning Authority Strategy</b:Title>
    <b:Year>2016</b:Year>
    <b:URL>https://assets.publishing.service.gov.uk/government/uploads/system/uploads/attachment_data/file/512836/Nuclear_Decommissioning_Authority_Strategy_effective_from_April_2016.pdf  </b:URL>
    <b:Author>
      <b:Author>
        <b:Corporate>NDA</b:Corporate>
      </b:Author>
    </b:Author>
    <b:RefOrder>63</b:RefOrder>
  </b:Source>
  <b:Source>
    <b:Tag>HMT18</b:Tag>
    <b:SourceType>DocumentFromInternetSite</b:SourceType>
    <b:Guid>{0BC22CB1-E3FC-4AC0-810B-EED52480337C}</b:Guid>
    <b:Author>
      <b:Author>
        <b:Corporate>H.M Treasury</b:Corporate>
      </b:Author>
    </b:Author>
    <b:Title>The Green Book</b:Title>
    <b:Year>2018</b:Year>
    <b:URL>https://assets.publishing.service.gov.uk/government/uploads/system/uploads/attachment_data/file/685903/The_Green_Book.pdf</b:URL>
    <b:RefOrder>64</b:RefOrder>
  </b:Source>
  <b:Source>
    <b:Tag>Hom14</b:Tag>
    <b:SourceType>DocumentFromInternetSite</b:SourceType>
    <b:Guid>{21CBF056-1337-4EED-8A68-7E86F0467F1E}</b:Guid>
    <b:Author>
      <b:Author>
        <b:Corporate>Homes and Communtities Agency</b:Corporate>
      </b:Author>
    </b:Author>
    <b:Title>Additionality Guide</b:Title>
    <b:Year>2014</b:Year>
    <b:URL>https://assets.publishing.service.gov.uk/government/uploads/system/uploads/attachment_data/file/378177/additionality_guide_2014_full.pdf</b:URL>
    <b:RefOrder>65</b:RefOrder>
  </b:Source>
  <b:Source>
    <b:Tag>WHO46</b:Tag>
    <b:SourceType>InternetSite</b:SourceType>
    <b:Guid>{3049DC60-2F75-4781-B64E-226B59F9C30E}</b:Guid>
    <b:Title>WHO Constitution</b:Title>
    <b:Year>1946</b:Year>
    <b:URL>https://www.who.int/about/governance/constitution</b:URL>
    <b:Author>
      <b:Author>
        <b:Corporate>WHO</b:Corporate>
      </b:Author>
    </b:Author>
    <b:RefOrder>66</b:RefOrder>
  </b:Source>
  <b:Source>
    <b:Tag>Dep11</b:Tag>
    <b:SourceType>DocumentFromInternetSite</b:SourceType>
    <b:Guid>{1484485E-F635-40FC-879D-40FEA2FDB31C}</b:Guid>
    <b:Title>Overarching National Policy Statement for Energy (EN-1)</b:Title>
    <b:Year>2011</b:Year>
    <b:Month>July</b:Month>
    <b:URL>https://assets.publishing.service.gov.uk/government/uploads/system/uploads/attachment_data/file/47854/1938-overarching-nps-for-energy-en1.pdf</b:URL>
    <b:Author>
      <b:Author>
        <b:Corporate>Department of Energy and Climate Change</b:Corporate>
      </b:Author>
    </b:Author>
    <b:RefOrder>67</b:RefOrder>
  </b:Source>
  <b:Source>
    <b:Tag>IEM22</b:Tag>
    <b:SourceType>InternetSite</b:SourceType>
    <b:Guid>{24EE7A36-AB13-4378-B3AD-970B69379AAC}</b:Guid>
    <b:Title>Health in Environmental Impact Assessment A Primer for a Proportionate Approach</b:Title>
    <b:Year>2022</b:Year>
    <b:Month>February</b:Month>
    <b:URL>https://www.researchgate.net/publication/358589432_Health_in_Environmental_Impact_Assessment_A_Primer_for_a_Proportionate_Approach</b:URL>
    <b:Author>
      <b:Author>
        <b:Corporate>IEMA</b:Corporate>
      </b:Author>
    </b:Author>
    <b:RefOrder>68</b:RefOrder>
  </b:Source>
  <b:Source>
    <b:Tag>IEM3</b:Tag>
    <b:SourceType>InternetSite</b:SourceType>
    <b:Guid>{B685213C-E60B-4EF7-A3C2-BB224D147AD8}</b:Guid>
    <b:Author>
      <b:Author>
        <b:Corporate>IEMA</b:Corporate>
      </b:Author>
    </b:Author>
    <b:Title>Materials and Waste in Environmental Impact Assessment. Guidance for a proportionate approach</b:Title>
    <b:Year>2020</b:Year>
    <b:URL>https://www.iema.net/policy/ce/materials-and-waste-in-eia/</b:URL>
    <b:RefOrder>69</b:RefOrder>
  </b:Source>
  <b:Source>
    <b:Tag>HMG16</b:Tag>
    <b:SourceType>DocumentFromInternetSite</b:SourceType>
    <b:Guid>{2288D90C-B412-4AD8-9572-9A38BAE4377D}</b:Guid>
    <b:Author>
      <b:Author>
        <b:Corporate>Department for Transport</b:Corporate>
      </b:Author>
    </b:Author>
    <b:Title>Road Traffic Forecasts 2018</b:Title>
    <b:Year>2018</b:Year>
    <b:URL>https://assets.publishing.service.gov.uk/government/uploads/system/uploads/attachment_data/file/873929/road-traffic-forecasts-2018-document.pdf</b:URL>
    <b:RefOrder>70</b:RefOrder>
  </b:Source>
  <b:Source>
    <b:Tag>Placeholder2</b:Tag>
    <b:SourceType>InternetSite</b:SourceType>
    <b:Guid>{03F11822-9F26-4A03-875F-2FEB9BC8E8BE}</b:Guid>
    <b:Author>
      <b:Author>
        <b:Corporate>H.M Government</b:Corporate>
      </b:Author>
    </b:Author>
    <b:Title>The Water Supply (Water Quality) Regulations 2016</b:Title>
    <b:Year>2016</b:Year>
    <b:URL>https://www.legislation.gov.uk/uksi/2016/614/contents/made</b:URL>
    <b:RefOrder>82</b:RefOrder>
  </b:Source>
  <b:Source>
    <b:Tag>Def17</b:Tag>
    <b:SourceType>InternetSite</b:SourceType>
    <b:Guid>{8C1FB7C1-7E92-4B52-AC8D-760AE4745754}</b:Guid>
    <b:Title>Guidance - Flood risk assessments if you're applying for planning permission</b:Title>
    <b:Year>2017</b:Year>
    <b:Month>February</b:Month>
    <b:URL>https://www.gov.uk/guidance/flood-risk-assessment-for-planning-applications</b:URL>
    <b:Author>
      <b:Author>
        <b:Corporate>Defra</b:Corporate>
      </b:Author>
    </b:Author>
    <b:RefOrder>71</b:RefOrder>
  </b:Source>
  <b:Source>
    <b:Tag>Sco20</b:Tag>
    <b:SourceType>DocumentFromInternetSite</b:SourceType>
    <b:Guid>{DB5EE903-7389-4038-B032-C4B4A902E211}</b:Guid>
    <b:Title>Scottish Planning Policy</b:Title>
    <b:Year>2020</b:Year>
    <b:Month>December</b:Month>
    <b:URL>https://www2.gov.scot/Resource/0045/00453827.pdf</b:URL>
    <b:Author>
      <b:Author>
        <b:Corporate>Scottish Government</b:Corporate>
      </b:Author>
    </b:Author>
    <b:RefOrder>72</b:RefOrder>
  </b:Source>
  <b:Source>
    <b:Tag>Env</b:Tag>
    <b:SourceType>InternetSite</b:SourceType>
    <b:Guid>{E7530CA4-C61A-442D-92DE-BF8AD4D64F2D}</b:Guid>
    <b:Title>Collection - Abstraction licensing strategies (CAMS process)</b:Title>
    <b:URL>https://www.gov.uk/government/collections/water-abstraction-licensing-strategies-cams-process</b:URL>
    <b:Author>
      <b:Author>
        <b:Corporate>Environment Agency</b:Corporate>
      </b:Author>
    </b:Author>
    <b:RefOrder>73</b:RefOrder>
  </b:Source>
  <b:Source>
    <b:Tag>Hig</b:Tag>
    <b:SourceType>InternetSite</b:SourceType>
    <b:Guid>{5992B706-E49C-4500-BA85-4E1BFAE9F5D4}</b:Guid>
    <b:Author>
      <b:Author>
        <b:Corporate>Highways England</b:Corporate>
      </b:Author>
    </b:Author>
    <b:Title>LA 113 - Road drainage and the water environment</b:Title>
    <b:URL>https://www.standardsforhighways.co.uk/dmrb/search/d6388f5f-2694-4986-ac46-b17b62c21727</b:URL>
    <b:RefOrder>74</b:RefOrder>
  </b:Source>
  <b:Source>
    <b:Tag>Lan21</b:Tag>
    <b:SourceType>InternetSite</b:SourceType>
    <b:Guid>{F1BA4552-0C25-4771-8C6C-54ACE4C8356E}</b:Guid>
    <b:Author>
      <b:Author>
        <b:Corporate>Landscape Institute</b:Corporate>
      </b:Author>
    </b:Author>
    <b:Title>GLVIA3 survey – The results (November 2021 update)</b:Title>
    <b:Year>2021</b:Year>
    <b:URL>https://www.landscapeinstitute.org/technical/glvia3-panel/</b:URL>
    <b:RefOrder>78</b:RefOrder>
  </b:Source>
  <b:Source>
    <b:Tag>His08</b:Tag>
    <b:SourceType>DocumentFromInternetSite</b:SourceType>
    <b:Guid>{D5ECF22A-41B2-44DB-B2B0-88139AE6D2DD}</b:Guid>
    <b:Title>Conservation Principles, Policies and Guidance</b:Title>
    <b:Year>2008</b:Year>
    <b:Month>April</b:Month>
    <b:URL>https://historicengland.org.uk/images-books/publications/conservation-principles-sustainable-management-historic-environment/conservationprinciplespoliciesandguidanceapril08web/</b:URL>
    <b:Author>
      <b:Author>
        <b:Corporate>Historic England</b:Corporate>
      </b:Author>
    </b:Author>
    <b:RefOrder>79</b:RefOrder>
  </b:Source>
  <b:Source>
    <b:Tag>Min21</b:Tag>
    <b:SourceType>DocumentFromInternetSite</b:SourceType>
    <b:Guid>{63C6436C-1038-44E6-B5A4-69915F905136}</b:Guid>
    <b:Author>
      <b:Author>
        <b:Corporate>Ministry of Housing, Communities and Local Government</b:Corporate>
      </b:Author>
    </b:Author>
    <b:Title>National Planning Policy Framework</b:Title>
    <b:Year>2021</b:Year>
    <b:URL>https://assets.publishing.service.gov.uk/government/uploads/system/uploads/attachment_data/file/1005759/NPPF_July_2021.pdf</b:URL>
    <b:RefOrder>80</b:RefOrder>
  </b:Source>
  <b:Source>
    <b:Tag>Min19</b:Tag>
    <b:SourceType>InternetSite</b:SourceType>
    <b:Guid>{779DD2B6-A4DC-4274-98F2-7228BB5EF61A}</b:Guid>
    <b:Title>Guidance - Historic environment</b:Title>
    <b:Year>2019</b:Year>
    <b:Month>July</b:Month>
    <b:URL>https://www.gov.uk/guidance/conserving-and-enhancing-the-historic-environment#decision-making-historic-environment</b:URL>
    <b:Author>
      <b:Author>
        <b:Corporate>Ministry of Housing, Communities and Local Government</b:Corporate>
      </b:Author>
    </b:Author>
    <b:RefOrder>81</b:RefOrder>
  </b:Source>
  <b:Source>
    <b:Tag>IEM1</b:Tag>
    <b:SourceType>InternetSite</b:SourceType>
    <b:Guid>{C2CD116C-8836-48DC-8828-7672B8E1FD0D}</b:Guid>
    <b:Title>Special IEMA report: The State of Environmental Impact Assessment Practice in the UK</b:Title>
    <b:URL>https://www.iema.net/articles/special-iema-report-on-eia</b:URL>
    <b:Author>
      <b:Author>
        <b:Corporate>IEMA</b:Corporate>
      </b:Author>
    </b:Author>
    <b:RefOrder>30</b:RefOrder>
  </b:Source>
  <b:Source>
    <b:Tag>JNC16</b:Tag>
    <b:SourceType>DocumentFromInternetSite</b:SourceType>
    <b:Guid>{5B5B4CD8-43A8-45AC-A3D6-1D145769E414}</b:Guid>
    <b:Author>
      <b:Author>
        <b:Corporate>JNCC</b:Corporate>
      </b:Author>
    </b:Author>
    <b:Title>Handbook for Phase 1 Habitat Survey – A Technique for Environmental Audit (2010)</b:Title>
    <b:Year>2016</b:Year>
    <b:URL>https://data.jncc.gov.uk/data/9578d07b-e018-4c66-9c1b-47110f14df2a/Handbook-Phase1-HabitatSurvey-Revised-2016.pdf</b:URL>
    <b:RefOrder>37</b:RefOrder>
  </b:Source>
  <b:Source>
    <b:Tag>Hig20</b:Tag>
    <b:SourceType>DocumentFromInternetSite</b:SourceType>
    <b:Guid>{D509906F-6A29-45AF-99AA-3A5C504CDC5F}</b:Guid>
    <b:Author>
      <b:Author>
        <b:Corporate>Highways England</b:Corporate>
      </b:Author>
    </b:Author>
    <b:Title>Design Manual for Roads and Bridges (DMRB) - LA 108 - Biodiversity</b:Title>
    <b:Year>2020</b:Year>
    <b:Month>March</b:Month>
    <b:URL>https://www.standardsforhighways.co.uk/prod/attachments/af0517ba-14d2-4a52-aa6d-1b21ba05b465?inline=true</b:URL>
    <b:RefOrder>38</b:RefOrder>
  </b:Source>
  <b:Source xmlns:b="http://schemas.openxmlformats.org/officeDocument/2006/bibliography">
    <b:Tag>BSI</b:Tag>
    <b:SourceType>InternetSite</b:SourceType>
    <b:Guid>{FE3ED08E-B0DE-4151-AA7E-A030312751DD}</b:Guid>
    <b:Author>
      <b:Author>
        <b:Corporate>BSI</b:Corporate>
      </b:Author>
    </b:Author>
    <b:URL>https://shop.bsigroup.com/ProductDetail/?pid=000000000030258086</b:URL>
    <b:Title>BS 5228-1: 2009+A1:2014. Code of practice for noise and vibration control on construction and open sites. Noise</b:Title>
    <b:Year>2014</b:Year>
    <b:RefOrder>48</b:RefOrder>
  </b:Source>
  <b:Source>
    <b:Tag>Def19</b:Tag>
    <b:SourceType>DocumentFromInternetSite</b:SourceType>
    <b:Guid>{90FE9337-6824-4514-AFF8-8904474F5DA5}</b:Guid>
    <b:Author>
      <b:Author>
        <b:Corporate>DEFRA</b:Corporate>
      </b:Author>
    </b:Author>
    <b:Title>Clean Air Strategy 2019</b:Title>
    <b:Year>2019</b:Year>
    <b:URL>https://assets.publishing.service.gov.uk/government/uploads/system/uploads/attachment_data/file/770715/clean-air-strategy-2019.pdf</b:URL>
    <b:RefOrder>55</b:RefOrder>
  </b:Source>
  <b:Source>
    <b:Tag>HMG04</b:Tag>
    <b:SourceType>InternetSite</b:SourceType>
    <b:Guid>{069B3992-1E1E-458F-B729-69B7AA4D927D}</b:Guid>
    <b:Author>
      <b:Author>
        <b:Corporate>H.M Government</b:Corporate>
      </b:Author>
    </b:Author>
    <b:Title>The Energy Act 2004</b:Title>
    <b:Year>2004</b:Year>
    <b:URL>https://www.legislation.gov.uk/ukpga/2004/20/contents</b:URL>
    <b:RefOrder>62</b:RefOrder>
  </b:Source>
  <b:Source>
    <b:Tag>Eur08</b:Tag>
    <b:SourceType>InternetSite</b:SourceType>
    <b:Guid>{56AB3CC4-E79D-4445-B8E4-F3D0AEA099C5}</b:Guid>
    <b:Author>
      <b:Author>
        <b:Corporate>European Council</b:Corporate>
      </b:Author>
    </b:Author>
    <b:Title>Directive 2008/50/EC of the European Parliament and of the Council - The Air Quality Directive</b:Title>
    <b:Year>2008</b:Year>
    <b:URL>https://www.legislation.gov.uk/eudr/2008/50/contents</b:URL>
    <b:RefOrder>53</b:RefOrder>
  </b:Source>
  <b:Source>
    <b:Tag>DEF20</b:Tag>
    <b:SourceType>Misc</b:SourceType>
    <b:Guid>{C4B6782E-5AC1-4BE6-ABB1-9153A53D7FBA}</b:Guid>
    <b:Author>
      <b:Author>
        <b:Corporate>DEFRA</b:Corporate>
      </b:Author>
    </b:Author>
    <b:Title>Statutory Guidance: UK Marine Policy Statement</b:Title>
    <b:Year>2020</b:Year>
    <b:Publisher>https://www.gov.uk/government/publications/uk-marine-policy-statement</b:Publisher>
    <b:RefOrder>75</b:RefOrder>
  </b:Source>
  <b:Source>
    <b:Tag>Sco15</b:Tag>
    <b:SourceType>Misc</b:SourceType>
    <b:Guid>{372C9F42-ADC6-4C0E-BB61-6510D562E344}</b:Guid>
    <b:Author>
      <b:Author>
        <b:Corporate>Scottish Government</b:Corporate>
      </b:Author>
    </b:Author>
    <b:Title>Scotland's National Marine Plan</b:Title>
    <b:Year>2015</b:Year>
    <b:Publisher>https://www.gov.scot/publications/scotlands-national-marine-plan/</b:Publisher>
    <b:RefOrder>76</b:RefOrder>
  </b:Source>
  <b:Source>
    <b:Tag>Wel19</b:Tag>
    <b:SourceType>Misc</b:SourceType>
    <b:Guid>{03C44165-A051-41D9-A161-9E2989A1BC13}</b:Guid>
    <b:Author>
      <b:Author>
        <b:Corporate>Welsh Government</b:Corporate>
      </b:Author>
    </b:Author>
    <b:Title>Welsh National Marine Plan</b:Title>
    <b:Year>2019</b:Year>
    <b:Publisher>https://www.gov.wales/marine-planning</b:Publisher>
    <b:RefOrder>77</b:RefOrder>
  </b:Source>
  <b:Source>
    <b:Tag>ONR1513</b:Tag>
    <b:SourceType>DocumentFromInternetSite</b:SourceType>
    <b:Guid>{0CD176EE-847A-41BA-AC24-2E1C07D15506}</b:Guid>
    <b:Title>The management of higher activity waste on nuclear licensed sites. Joiny guidance from the Office for Nuclear Regulation, the Environment Agency, the Scottish Environment Protection Agency and Natural Resources Wales to nuclear licensees</b:Title>
    <b:Year>Revision 2.1, July 2021</b:Year>
    <b:Author>
      <b:Author>
        <b:Corporate>ONR, EA, SEPA, NRW</b:Corporate>
      </b:Author>
    </b:Author>
    <b:URL>https://www.onr.org.uk/wastemanage/waste-management-joint-guidance.pdf</b:URL>
    <b:RefOrder>9</b:RefOrder>
  </b:Source>
  <b:Source>
    <b:Tag>Placeholder1</b:Tag>
    <b:SourceType>ElectronicSource</b:SourceType>
    <b:Guid>{EA743C26-7F0E-42E6-A4BB-D376819A1B8C}</b:Guid>
    <b:Author>
      <b:Author>
        <b:Corporate>ONR</b:Corporate>
      </b:Author>
    </b:Author>
    <b:Title>Internal Position Statement on the commencement and scope of the decommissioning project under EIADR</b:Title>
    <b:Year>2020</b:Year>
    <b:RefOrder>5</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14787F-804C-4E78-8937-2F6F9E2C1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136045-8404-4488-8b75-837c2c7b996a"/>
    <ds:schemaRef ds:uri="685cf995-a182-41a5-9cd4-89464fa21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1C999-0C34-4DD4-8F29-79977349DB1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F470553-977C-40D5-97F9-E337358E12C7}">
  <ds:schemaRefs>
    <ds:schemaRef ds:uri="http://schemas.openxmlformats.org/officeDocument/2006/bibliography"/>
  </ds:schemaRefs>
</ds:datastoreItem>
</file>

<file path=customXml/itemProps5.xml><?xml version="1.0" encoding="utf-8"?>
<ds:datastoreItem xmlns:ds="http://schemas.openxmlformats.org/officeDocument/2006/customXml" ds:itemID="{13AB4C6A-E832-42A1-8BA5-1D4091945F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195</Pages>
  <Words>61372</Words>
  <Characters>349827</Characters>
  <Application>Microsoft Office Word</Application>
  <DocSecurity>4</DocSecurity>
  <Lines>2915</Lines>
  <Paragraphs>820</Paragraphs>
  <ScaleCrop>false</ScaleCrop>
  <HeadingPairs>
    <vt:vector size="2" baseType="variant">
      <vt:variant>
        <vt:lpstr>Title</vt:lpstr>
      </vt:variant>
      <vt:variant>
        <vt:i4>1</vt:i4>
      </vt:variant>
    </vt:vector>
  </HeadingPairs>
  <TitlesOfParts>
    <vt:vector size="1" baseType="lpstr">
      <vt:lpstr>The Assessment of Environmental Impact Assessment (EIA) Decommissioning Regulation Submissions</vt:lpstr>
    </vt:vector>
  </TitlesOfParts>
  <Manager>Office for Nuclear Regulation</Manager>
  <Company>Office for Nuclear Regulation</Company>
  <LinksUpToDate>false</LinksUpToDate>
  <CharactersWithSpaces>410379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Assessment of the Nuclear Reactors (Environmental Impact Assessment for Decommissioning) Regulations Submissions</dc:title>
  <dc:subject>[Subtitle or description]</dc:subject>
  <cp:keywords>[Key words separated by commas]</cp:keywords>
  <dc:description/>
  <cp:revision>2</cp:revision>
  <cp:lastPrinted>2016-11-28T11:35:00Z</cp:lastPrinted>
  <dcterms:created xsi:type="dcterms:W3CDTF">2023-07-04T09:05:00Z</dcterms:created>
  <dcterms:modified xsi:type="dcterms:W3CDTF">2023-07-04T09:05:00Z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0x010100F4626176D315544C94C699C7AD409AA1</vt:lpwstr>
  </property>
</Properties>
</file>